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E4737" w:rsidRDefault="00D76820" w:rsidP="00EC1FB3">
      <w:pPr>
        <w:ind w:firstLine="0"/>
        <w:rPr>
          <w:b/>
          <w:bCs/>
          <w:rtl/>
        </w:rPr>
      </w:pPr>
      <w:r w:rsidRPr="00BE4737">
        <w:rPr>
          <w:b/>
          <w:bCs/>
          <w:rtl/>
        </w:rPr>
        <w:t>הכנסת העשרים-וארבע</w:t>
      </w:r>
    </w:p>
    <w:p w:rsidR="00A22C90" w:rsidRPr="00BE4737" w:rsidRDefault="00A22C90" w:rsidP="00327BF8">
      <w:pPr>
        <w:ind w:firstLine="0"/>
        <w:outlineLvl w:val="0"/>
        <w:rPr>
          <w:b/>
          <w:bCs/>
          <w:rtl/>
        </w:rPr>
        <w:sectPr w:rsidR="00A22C90" w:rsidRPr="00BE4737" w:rsidSect="005B56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E4737" w:rsidRDefault="00D76820" w:rsidP="008320F6">
      <w:pPr>
        <w:ind w:firstLine="0"/>
        <w:rPr>
          <w:b/>
          <w:bCs/>
          <w:rtl/>
        </w:rPr>
      </w:pPr>
      <w:r w:rsidRPr="00BE4737">
        <w:rPr>
          <w:b/>
          <w:bCs/>
          <w:rtl/>
        </w:rPr>
        <w:t>מושב שני</w:t>
      </w:r>
    </w:p>
    <w:p w:rsidR="00E64116" w:rsidRPr="00BE4737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E4737" w:rsidRDefault="00D76820" w:rsidP="005B56AE">
      <w:pPr>
        <w:ind w:firstLine="0"/>
        <w:jc w:val="center"/>
        <w:outlineLvl w:val="0"/>
        <w:rPr>
          <w:b/>
          <w:bCs/>
          <w:rtl/>
        </w:rPr>
      </w:pPr>
      <w:r w:rsidRPr="00BE4737">
        <w:rPr>
          <w:b/>
          <w:bCs/>
          <w:rtl/>
        </w:rPr>
        <w:t xml:space="preserve">פרוטוקול מס' </w:t>
      </w:r>
      <w:r w:rsidR="005B56AE">
        <w:rPr>
          <w:rFonts w:hint="cs"/>
          <w:b/>
          <w:bCs/>
          <w:rtl/>
        </w:rPr>
        <w:t>294</w:t>
      </w:r>
    </w:p>
    <w:p w:rsidR="00E64116" w:rsidRPr="00BE4737" w:rsidRDefault="00D76820" w:rsidP="008320F6">
      <w:pPr>
        <w:ind w:firstLine="0"/>
        <w:jc w:val="center"/>
        <w:outlineLvl w:val="0"/>
        <w:rPr>
          <w:b/>
          <w:bCs/>
          <w:rtl/>
        </w:rPr>
      </w:pPr>
      <w:r w:rsidRPr="00BE4737">
        <w:rPr>
          <w:b/>
          <w:bCs/>
          <w:rtl/>
        </w:rPr>
        <w:t>מישיבת ועדת החוקה, חוק ומשפט</w:t>
      </w:r>
    </w:p>
    <w:p w:rsidR="00E64116" w:rsidRPr="00BE4737" w:rsidRDefault="00D768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E4737">
        <w:rPr>
          <w:b/>
          <w:bCs/>
          <w:u w:val="single"/>
          <w:rtl/>
        </w:rPr>
        <w:t xml:space="preserve">יום שני, ז' בסיון </w:t>
      </w:r>
      <w:proofErr w:type="spellStart"/>
      <w:r w:rsidRPr="00BE4737">
        <w:rPr>
          <w:b/>
          <w:bCs/>
          <w:u w:val="single"/>
          <w:rtl/>
        </w:rPr>
        <w:t>התשפ"ב</w:t>
      </w:r>
      <w:proofErr w:type="spellEnd"/>
      <w:r w:rsidRPr="00BE4737">
        <w:rPr>
          <w:b/>
          <w:bCs/>
          <w:u w:val="single"/>
          <w:rtl/>
        </w:rPr>
        <w:t xml:space="preserve"> (06 ביוני 2022), שעה </w:t>
      </w:r>
      <w:r w:rsidR="001F3ABD" w:rsidRPr="00BE4737">
        <w:rPr>
          <w:rFonts w:hint="cs"/>
          <w:b/>
          <w:bCs/>
          <w:u w:val="single"/>
          <w:rtl/>
        </w:rPr>
        <w:t>09:3</w:t>
      </w:r>
      <w:r w:rsidR="009E4B00" w:rsidRPr="00BE4737">
        <w:rPr>
          <w:rFonts w:hint="cs"/>
          <w:b/>
          <w:bCs/>
          <w:u w:val="single"/>
          <w:rtl/>
        </w:rPr>
        <w:t>5</w:t>
      </w:r>
    </w:p>
    <w:p w:rsidR="00E64116" w:rsidRPr="00BE4737" w:rsidRDefault="00E64116" w:rsidP="008320F6">
      <w:pPr>
        <w:ind w:firstLine="0"/>
        <w:rPr>
          <w:rtl/>
        </w:rPr>
      </w:pPr>
    </w:p>
    <w:p w:rsidR="00E64116" w:rsidRPr="00BE4737" w:rsidRDefault="00E64116" w:rsidP="008320F6">
      <w:pPr>
        <w:ind w:firstLine="0"/>
        <w:rPr>
          <w:rtl/>
        </w:rPr>
      </w:pPr>
    </w:p>
    <w:p w:rsidR="00E64116" w:rsidRPr="00BE4737" w:rsidRDefault="00E64116" w:rsidP="00EC1FB3">
      <w:pPr>
        <w:ind w:firstLine="0"/>
        <w:outlineLvl w:val="1"/>
        <w:rPr>
          <w:rtl/>
        </w:rPr>
      </w:pPr>
      <w:r w:rsidRPr="00BE4737">
        <w:rPr>
          <w:rFonts w:hint="cs"/>
          <w:b/>
          <w:bCs/>
          <w:u w:val="single"/>
          <w:rtl/>
        </w:rPr>
        <w:t>סדר היום</w:t>
      </w:r>
      <w:r w:rsidRPr="00BE4737">
        <w:rPr>
          <w:b/>
          <w:bCs/>
          <w:u w:val="single"/>
          <w:rtl/>
        </w:rPr>
        <w:t>:</w:t>
      </w:r>
    </w:p>
    <w:p w:rsidR="00E64116" w:rsidRPr="00BE4737" w:rsidRDefault="00D76820" w:rsidP="00DA4A36">
      <w:pPr>
        <w:spacing w:before="60"/>
        <w:ind w:firstLine="0"/>
        <w:rPr>
          <w:rtl/>
        </w:rPr>
      </w:pPr>
      <w:bookmarkStart w:id="0" w:name="ET_hatsach_624314_1"/>
      <w:r w:rsidRPr="00BE4737">
        <w:rPr>
          <w:rStyle w:val="TagStyle"/>
          <w:rtl/>
        </w:rPr>
        <w:t xml:space="preserve"> &lt;&lt; הצח &gt;&gt; </w:t>
      </w:r>
      <w:r w:rsidRPr="00BE4737">
        <w:rPr>
          <w:rtl/>
        </w:rPr>
        <w:t xml:space="preserve">1. הצעת חוק יחסי ממון בין בני זוג (תיקון </w:t>
      </w:r>
      <w:r w:rsidR="00DA4A36" w:rsidRPr="00BE4737">
        <w:rPr>
          <w:rFonts w:hint="cs"/>
          <w:rtl/>
        </w:rPr>
        <w:t>–</w:t>
      </w:r>
      <w:r w:rsidRPr="00BE4737">
        <w:rPr>
          <w:rtl/>
        </w:rPr>
        <w:t xml:space="preserve"> הפקעת זכות האיזון מבן זוג שהורשע ברצח בן הזוג השני), </w:t>
      </w:r>
      <w:proofErr w:type="spellStart"/>
      <w:r w:rsidRPr="00BE4737">
        <w:rPr>
          <w:rtl/>
        </w:rPr>
        <w:t>התשפ"א</w:t>
      </w:r>
      <w:proofErr w:type="spellEnd"/>
      <w:r w:rsidR="00DA4A36" w:rsidRPr="00BE4737">
        <w:rPr>
          <w:rFonts w:hint="cs"/>
          <w:rtl/>
        </w:rPr>
        <w:t>–</w:t>
      </w:r>
      <w:r w:rsidRPr="00BE4737">
        <w:rPr>
          <w:rtl/>
        </w:rPr>
        <w:t xml:space="preserve">2021, של ח"כ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Style w:val="TagStyle"/>
          <w:rtl/>
        </w:rPr>
        <w:t xml:space="preserve"> &lt;&lt; הצח &gt;&gt;</w:t>
      </w:r>
      <w:r w:rsidRPr="00BE4737">
        <w:rPr>
          <w:rtl/>
        </w:rPr>
        <w:t xml:space="preserve">   </w:t>
      </w:r>
      <w:bookmarkEnd w:id="0"/>
    </w:p>
    <w:p w:rsidR="00E64116" w:rsidRPr="00BE4737" w:rsidRDefault="00D76820" w:rsidP="00DA4A36">
      <w:pPr>
        <w:spacing w:before="60"/>
        <w:ind w:firstLine="0"/>
        <w:rPr>
          <w:rtl/>
        </w:rPr>
      </w:pPr>
      <w:bookmarkStart w:id="1" w:name="ET_hatsach_624324_2"/>
      <w:r w:rsidRPr="00BE4737">
        <w:rPr>
          <w:rStyle w:val="TagStyle"/>
          <w:rtl/>
        </w:rPr>
        <w:t xml:space="preserve"> &lt;&lt; הצח &gt;&gt; </w:t>
      </w:r>
      <w:r w:rsidRPr="00BE4737">
        <w:rPr>
          <w:rtl/>
        </w:rPr>
        <w:t xml:space="preserve">2. הצעת חוק יחסי ממון בין בני זוג (תיקון </w:t>
      </w:r>
      <w:r w:rsidR="00DA4A36" w:rsidRPr="00BE4737">
        <w:rPr>
          <w:rFonts w:hint="cs"/>
          <w:rtl/>
        </w:rPr>
        <w:t>–</w:t>
      </w:r>
      <w:r w:rsidRPr="00BE4737">
        <w:rPr>
          <w:rtl/>
        </w:rPr>
        <w:t xml:space="preserve"> הפקעת זכות האיזון מבן זוג שהורשע ברצח בן הזוג השני), </w:t>
      </w:r>
      <w:proofErr w:type="spellStart"/>
      <w:r w:rsidRPr="00BE4737">
        <w:rPr>
          <w:rtl/>
        </w:rPr>
        <w:t>התשפ"א</w:t>
      </w:r>
      <w:proofErr w:type="spellEnd"/>
      <w:r w:rsidR="00DA4A36" w:rsidRPr="00BE4737">
        <w:rPr>
          <w:rFonts w:hint="cs"/>
          <w:rtl/>
        </w:rPr>
        <w:t>–</w:t>
      </w:r>
      <w:r w:rsidRPr="00BE4737">
        <w:rPr>
          <w:rtl/>
        </w:rPr>
        <w:t>2021, של ח"כ קרן ברק</w:t>
      </w:r>
      <w:r w:rsidRPr="00BE4737">
        <w:rPr>
          <w:rStyle w:val="TagStyle"/>
          <w:rtl/>
        </w:rPr>
        <w:t xml:space="preserve"> &lt;&lt; הצח &gt;&gt;</w:t>
      </w:r>
      <w:r w:rsidRPr="00BE4737">
        <w:rPr>
          <w:rtl/>
        </w:rPr>
        <w:t xml:space="preserve">   </w:t>
      </w:r>
      <w:bookmarkEnd w:id="1"/>
    </w:p>
    <w:p w:rsidR="00D76820" w:rsidRPr="00BE4737" w:rsidRDefault="00D76820" w:rsidP="00DA4A36">
      <w:pPr>
        <w:spacing w:before="60"/>
        <w:ind w:firstLine="0"/>
        <w:rPr>
          <w:rtl/>
        </w:rPr>
      </w:pPr>
      <w:bookmarkStart w:id="2" w:name="ET_hatsach_624345_3"/>
      <w:r w:rsidRPr="00BE4737">
        <w:rPr>
          <w:rStyle w:val="TagStyle"/>
          <w:rtl/>
        </w:rPr>
        <w:t xml:space="preserve"> &lt;&lt; הצח &gt;&gt; </w:t>
      </w:r>
      <w:r w:rsidRPr="00BE4737">
        <w:rPr>
          <w:rtl/>
        </w:rPr>
        <w:t xml:space="preserve">3. הצעת חוק יחסי ממון בין בני זוג (תיקון </w:t>
      </w:r>
      <w:r w:rsidR="00DA4A36" w:rsidRPr="00BE4737">
        <w:rPr>
          <w:rFonts w:hint="cs"/>
          <w:rtl/>
        </w:rPr>
        <w:t>–</w:t>
      </w:r>
      <w:r w:rsidRPr="00BE4737">
        <w:rPr>
          <w:rtl/>
        </w:rPr>
        <w:t xml:space="preserve"> הפקעת זכות האיזון מבן זוג שהורשע ברצח בן הזוג השני), </w:t>
      </w:r>
      <w:proofErr w:type="spellStart"/>
      <w:r w:rsidRPr="00BE4737">
        <w:rPr>
          <w:rtl/>
        </w:rPr>
        <w:t>התשפ"א</w:t>
      </w:r>
      <w:proofErr w:type="spellEnd"/>
      <w:r w:rsidR="00DA4A36" w:rsidRPr="00BE4737">
        <w:rPr>
          <w:rFonts w:hint="cs"/>
          <w:rtl/>
        </w:rPr>
        <w:t>–</w:t>
      </w:r>
      <w:r w:rsidRPr="00BE4737">
        <w:rPr>
          <w:rtl/>
        </w:rPr>
        <w:t xml:space="preserve">2021, של ח"כ </w:t>
      </w:r>
      <w:proofErr w:type="spellStart"/>
      <w:r w:rsidRPr="00BE4737">
        <w:rPr>
          <w:rtl/>
        </w:rPr>
        <w:t>ג'ידא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רינאוי-זועבי</w:t>
      </w:r>
      <w:proofErr w:type="spellEnd"/>
      <w:r w:rsidRPr="00BE4737">
        <w:rPr>
          <w:rStyle w:val="TagStyle"/>
          <w:rtl/>
        </w:rPr>
        <w:t xml:space="preserve"> &lt;&lt; הצח &gt;&gt;</w:t>
      </w:r>
      <w:r w:rsidRPr="00BE4737">
        <w:rPr>
          <w:rtl/>
        </w:rPr>
        <w:t xml:space="preserve">   </w:t>
      </w:r>
      <w:bookmarkEnd w:id="2"/>
    </w:p>
    <w:p w:rsidR="00D76820" w:rsidRDefault="00D76820" w:rsidP="007C693F">
      <w:pPr>
        <w:spacing w:before="60"/>
        <w:ind w:firstLine="0"/>
        <w:rPr>
          <w:rtl/>
        </w:rPr>
      </w:pPr>
    </w:p>
    <w:p w:rsidR="00E64116" w:rsidRPr="00BE473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E4737">
        <w:rPr>
          <w:b/>
          <w:bCs/>
          <w:u w:val="single"/>
          <w:rtl/>
        </w:rPr>
        <w:t>נכחו:</w:t>
      </w:r>
    </w:p>
    <w:p w:rsidR="00E64116" w:rsidRPr="00BE4737" w:rsidRDefault="00E64116" w:rsidP="00EC1FB3">
      <w:pPr>
        <w:ind w:firstLine="0"/>
        <w:outlineLvl w:val="1"/>
        <w:rPr>
          <w:rtl/>
        </w:rPr>
      </w:pPr>
      <w:r w:rsidRPr="00BE4737">
        <w:rPr>
          <w:b/>
          <w:bCs/>
          <w:u w:val="single"/>
          <w:rtl/>
        </w:rPr>
        <w:t>חברי הוועדה</w:t>
      </w:r>
      <w:r w:rsidRPr="00BE4737">
        <w:rPr>
          <w:rFonts w:hint="cs"/>
          <w:b/>
          <w:bCs/>
          <w:u w:val="single"/>
          <w:rtl/>
        </w:rPr>
        <w:t xml:space="preserve">: </w:t>
      </w:r>
    </w:p>
    <w:p w:rsidR="005E23E8" w:rsidRPr="00BE4737" w:rsidRDefault="005E23E8" w:rsidP="005E23E8">
      <w:pPr>
        <w:ind w:firstLine="0"/>
        <w:rPr>
          <w:rtl/>
        </w:rPr>
      </w:pPr>
      <w:r w:rsidRPr="00BE4737">
        <w:rPr>
          <w:rtl/>
        </w:rPr>
        <w:t>גבי לסקי</w:t>
      </w:r>
      <w:r w:rsidRPr="00BE4737">
        <w:rPr>
          <w:rFonts w:hint="cs"/>
          <w:rtl/>
        </w:rPr>
        <w:t xml:space="preserve"> </w:t>
      </w:r>
      <w:r w:rsidRPr="00BE4737">
        <w:rPr>
          <w:rFonts w:hint="eastAsia"/>
          <w:rtl/>
        </w:rPr>
        <w:t>– מ</w:t>
      </w:r>
      <w:r w:rsidRPr="00BE4737">
        <w:rPr>
          <w:rFonts w:hint="cs"/>
          <w:rtl/>
        </w:rPr>
        <w:t>"מ היו"ר</w:t>
      </w:r>
    </w:p>
    <w:p w:rsidR="00D53B9F" w:rsidRPr="00BE4737" w:rsidRDefault="00D53B9F" w:rsidP="00D53B9F">
      <w:pPr>
        <w:ind w:firstLine="0"/>
        <w:rPr>
          <w:rtl/>
        </w:rPr>
      </w:pPr>
      <w:r w:rsidRPr="00BE4737">
        <w:rPr>
          <w:rtl/>
        </w:rPr>
        <w:t xml:space="preserve">אורי </w:t>
      </w:r>
      <w:proofErr w:type="spellStart"/>
      <w:r w:rsidRPr="00BE4737">
        <w:rPr>
          <w:rtl/>
        </w:rPr>
        <w:t>מקלב</w:t>
      </w:r>
      <w:proofErr w:type="spellEnd"/>
    </w:p>
    <w:p w:rsidR="00E64116" w:rsidRPr="00BE4737" w:rsidRDefault="00E64116" w:rsidP="00DE5B80">
      <w:pPr>
        <w:ind w:firstLine="0"/>
        <w:rPr>
          <w:rtl/>
        </w:rPr>
      </w:pPr>
    </w:p>
    <w:p w:rsidR="000C47F5" w:rsidRPr="00BE473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E4737">
        <w:rPr>
          <w:rFonts w:hint="cs"/>
          <w:b/>
          <w:bCs/>
          <w:u w:val="single"/>
          <w:rtl/>
        </w:rPr>
        <w:t>חברי הכנסת:</w:t>
      </w:r>
    </w:p>
    <w:p w:rsidR="000C47F5" w:rsidRPr="00BE4737" w:rsidRDefault="005E23E8" w:rsidP="00DE5B80">
      <w:pPr>
        <w:ind w:firstLine="0"/>
        <w:rPr>
          <w:rtl/>
        </w:rPr>
      </w:pPr>
      <w:r w:rsidRPr="00BE4737">
        <w:rPr>
          <w:rFonts w:hint="cs"/>
          <w:rtl/>
        </w:rPr>
        <w:t>קרן ברק</w:t>
      </w:r>
    </w:p>
    <w:p w:rsidR="00BE70AC" w:rsidRPr="00BE4737" w:rsidRDefault="00BE70AC" w:rsidP="00BE70AC">
      <w:pPr>
        <w:ind w:firstLine="0"/>
        <w:rPr>
          <w:rtl/>
        </w:rPr>
      </w:pPr>
      <w:r w:rsidRPr="00BE4737">
        <w:rPr>
          <w:rFonts w:hint="cs"/>
          <w:rtl/>
        </w:rPr>
        <w:t xml:space="preserve">שמחה </w:t>
      </w:r>
      <w:proofErr w:type="spellStart"/>
      <w:r w:rsidRPr="00BE4737">
        <w:rPr>
          <w:rFonts w:hint="cs"/>
          <w:rtl/>
        </w:rPr>
        <w:t>רוטמן</w:t>
      </w:r>
      <w:proofErr w:type="spellEnd"/>
    </w:p>
    <w:p w:rsidR="000B3A2B" w:rsidRPr="00BE4737" w:rsidRDefault="000B3A2B" w:rsidP="00DE5B80">
      <w:pPr>
        <w:ind w:firstLine="0"/>
        <w:rPr>
          <w:rtl/>
        </w:rPr>
      </w:pPr>
      <w:proofErr w:type="spellStart"/>
      <w:r w:rsidRPr="00BE4737">
        <w:rPr>
          <w:rFonts w:hint="cs"/>
          <w:rtl/>
        </w:rPr>
        <w:t>עאידה</w:t>
      </w:r>
      <w:proofErr w:type="spellEnd"/>
      <w:r w:rsidRPr="00BE4737">
        <w:rPr>
          <w:rFonts w:hint="cs"/>
          <w:rtl/>
        </w:rPr>
        <w:t xml:space="preserve"> </w:t>
      </w:r>
      <w:proofErr w:type="spellStart"/>
      <w:r w:rsidRPr="00BE4737">
        <w:rPr>
          <w:rFonts w:hint="cs"/>
          <w:rtl/>
        </w:rPr>
        <w:t>תומא</w:t>
      </w:r>
      <w:proofErr w:type="spellEnd"/>
      <w:r w:rsidRPr="00BE4737">
        <w:rPr>
          <w:rFonts w:hint="cs"/>
          <w:rtl/>
        </w:rPr>
        <w:t xml:space="preserve"> </w:t>
      </w:r>
      <w:proofErr w:type="spellStart"/>
      <w:r w:rsidRPr="00BE4737">
        <w:rPr>
          <w:rFonts w:hint="cs"/>
          <w:rtl/>
        </w:rPr>
        <w:t>סלימאן</w:t>
      </w:r>
      <w:proofErr w:type="spellEnd"/>
    </w:p>
    <w:p w:rsidR="005B56AE" w:rsidRDefault="005B56AE" w:rsidP="00D40A29">
      <w:pPr>
        <w:ind w:firstLine="0"/>
        <w:outlineLvl w:val="1"/>
        <w:rPr>
          <w:b/>
          <w:bCs/>
          <w:u w:val="single"/>
          <w:rtl/>
        </w:rPr>
      </w:pPr>
    </w:p>
    <w:p w:rsidR="005B56AE" w:rsidRDefault="005B56A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BE4737" w:rsidRDefault="00E64116" w:rsidP="00D40A29">
      <w:pPr>
        <w:ind w:firstLine="0"/>
        <w:outlineLvl w:val="1"/>
        <w:rPr>
          <w:rtl/>
        </w:rPr>
      </w:pPr>
      <w:r w:rsidRPr="00BE4737">
        <w:rPr>
          <w:b/>
          <w:bCs/>
          <w:u w:val="single"/>
          <w:rtl/>
        </w:rPr>
        <w:t>מוזמנים</w:t>
      </w:r>
      <w:r w:rsidRPr="00BE473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25"/>
      </w:tblGrid>
      <w:tr w:rsidR="009D0115" w:rsidRPr="00BE4737" w:rsidTr="005B56AE">
        <w:tc>
          <w:tcPr>
            <w:tcW w:w="1960" w:type="dxa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 xml:space="preserve">יעל </w:t>
            </w:r>
            <w:proofErr w:type="spellStart"/>
            <w:r w:rsidRPr="00BE4737"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משפטנית, משרד המשפטים</w:t>
            </w:r>
          </w:p>
        </w:tc>
      </w:tr>
      <w:tr w:rsidR="009D0115" w:rsidRPr="00BE4737" w:rsidTr="005B56AE">
        <w:tc>
          <w:tcPr>
            <w:tcW w:w="1960" w:type="dxa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proofErr w:type="spellStart"/>
            <w:r w:rsidRPr="00BE4737">
              <w:rPr>
                <w:rtl/>
              </w:rPr>
              <w:t>סאיד</w:t>
            </w:r>
            <w:proofErr w:type="spellEnd"/>
            <w:r w:rsidRPr="00BE4737"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מפקח ארצי (</w:t>
            </w:r>
            <w:proofErr w:type="spellStart"/>
            <w:r w:rsidRPr="00BE4737">
              <w:rPr>
                <w:rtl/>
              </w:rPr>
              <w:t>תוכניות</w:t>
            </w:r>
            <w:proofErr w:type="spellEnd"/>
            <w:r w:rsidRPr="00BE4737">
              <w:rPr>
                <w:rtl/>
              </w:rPr>
              <w:t xml:space="preserve"> וועדות </w:t>
            </w:r>
            <w:proofErr w:type="spellStart"/>
            <w:r w:rsidRPr="00BE4737">
              <w:rPr>
                <w:rtl/>
              </w:rPr>
              <w:t>בינמשרדיות</w:t>
            </w:r>
            <w:proofErr w:type="spellEnd"/>
            <w:r w:rsidRPr="00BE4737">
              <w:rPr>
                <w:rtl/>
              </w:rPr>
              <w:t xml:space="preserve"> לאל אלימות),, משרד העבודה, הרווחה והשירותים החברתיים</w:t>
            </w:r>
          </w:p>
        </w:tc>
      </w:tr>
      <w:tr w:rsidR="009D0115" w:rsidRPr="00BE4737" w:rsidTr="005B56AE">
        <w:tc>
          <w:tcPr>
            <w:tcW w:w="1960" w:type="dxa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 xml:space="preserve">אפרים </w:t>
            </w:r>
            <w:proofErr w:type="spellStart"/>
            <w:r w:rsidRPr="00BE4737">
              <w:rPr>
                <w:rtl/>
              </w:rPr>
              <w:t>גליקסברג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מזכיר הלשכה לשעבר, לשכת הארגונים העצמאיים לישראל</w:t>
            </w:r>
          </w:p>
        </w:tc>
      </w:tr>
      <w:tr w:rsidR="009D0115" w:rsidRPr="00BE4737" w:rsidTr="005B56AE">
        <w:tc>
          <w:tcPr>
            <w:tcW w:w="1960" w:type="dxa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יועצת משפטית יד לאישה, יד לאשה</w:t>
            </w:r>
          </w:p>
        </w:tc>
      </w:tr>
      <w:tr w:rsidR="009D0115" w:rsidRPr="00BE4737" w:rsidTr="005B56AE">
        <w:tc>
          <w:tcPr>
            <w:tcW w:w="1960" w:type="dxa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 xml:space="preserve">בת-שבע </w:t>
            </w:r>
            <w:proofErr w:type="spellStart"/>
            <w:r w:rsidRPr="00BE4737">
              <w:rPr>
                <w:rtl/>
              </w:rPr>
              <w:t>שרמן</w:t>
            </w:r>
            <w:proofErr w:type="spellEnd"/>
            <w:r w:rsidRPr="00BE4737">
              <w:rPr>
                <w:rtl/>
              </w:rPr>
              <w:t>-שני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ממונה תחום מעמד אישי, הסיוע המשפטי</w:t>
            </w:r>
          </w:p>
        </w:tc>
      </w:tr>
      <w:tr w:rsidR="009D0115" w:rsidRPr="00BE4737" w:rsidTr="005B56AE">
        <w:tc>
          <w:tcPr>
            <w:tcW w:w="1960" w:type="dxa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ליאורה אילון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סגנית יו״ר נעמת ירושלים, ארגון נעמ"ת</w:t>
            </w:r>
          </w:p>
        </w:tc>
      </w:tr>
      <w:tr w:rsidR="00D91FA6" w:rsidRPr="00BE4737" w:rsidTr="005B56AE">
        <w:tc>
          <w:tcPr>
            <w:tcW w:w="1960" w:type="dxa"/>
            <w:shd w:val="clear" w:color="auto" w:fill="auto"/>
          </w:tcPr>
          <w:p w:rsidR="00D91FA6" w:rsidRPr="00BE4737" w:rsidRDefault="00D91FA6" w:rsidP="009D0115">
            <w:pPr>
              <w:ind w:firstLine="0"/>
              <w:rPr>
                <w:rtl/>
              </w:rPr>
            </w:pPr>
            <w:r w:rsidRPr="00BE4737">
              <w:rPr>
                <w:rFonts w:hint="cs"/>
                <w:rtl/>
              </w:rPr>
              <w:t>אבישג עוזרד</w:t>
            </w:r>
          </w:p>
          <w:p w:rsidR="00D91FA6" w:rsidRPr="00BE4737" w:rsidRDefault="00D91FA6" w:rsidP="009D011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91FA6" w:rsidRPr="00BE4737" w:rsidRDefault="00D91FA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91FA6" w:rsidRPr="00BE4737" w:rsidRDefault="00D91FA6" w:rsidP="009D0115">
            <w:pPr>
              <w:ind w:firstLine="0"/>
              <w:rPr>
                <w:rtl/>
              </w:rPr>
            </w:pPr>
            <w:r w:rsidRPr="00BE4737">
              <w:rPr>
                <w:rFonts w:hint="cs"/>
                <w:rtl/>
              </w:rPr>
              <w:t>מרכז רקמן</w:t>
            </w:r>
          </w:p>
        </w:tc>
      </w:tr>
      <w:tr w:rsidR="009D0115" w:rsidRPr="00BE4737" w:rsidTr="005B56AE">
        <w:tc>
          <w:tcPr>
            <w:tcW w:w="1960" w:type="dxa"/>
            <w:shd w:val="clear" w:color="auto" w:fill="auto"/>
          </w:tcPr>
          <w:p w:rsidR="009D0115" w:rsidRPr="00BE4737" w:rsidRDefault="009D0115" w:rsidP="009D0115">
            <w:pPr>
              <w:ind w:firstLine="0"/>
              <w:rPr>
                <w:rtl/>
              </w:rPr>
            </w:pPr>
            <w:r w:rsidRPr="00BE4737">
              <w:rPr>
                <w:rFonts w:hint="cs"/>
                <w:rtl/>
              </w:rPr>
              <w:t>גלי עציון-</w:t>
            </w:r>
            <w:proofErr w:type="spellStart"/>
            <w:r w:rsidRPr="00BE4737">
              <w:rPr>
                <w:rFonts w:hint="cs"/>
                <w:rtl/>
              </w:rPr>
              <w:t>קוחול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DE5B80">
            <w:pPr>
              <w:ind w:firstLine="0"/>
              <w:rPr>
                <w:rtl/>
              </w:rPr>
            </w:pPr>
            <w:r w:rsidRPr="00BE4737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0115" w:rsidRPr="00BE4737" w:rsidRDefault="009D0115" w:rsidP="009D0115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הוועדה למעמד הא</w:t>
            </w:r>
            <w:r w:rsidRPr="00BE4737">
              <w:rPr>
                <w:rFonts w:hint="cs"/>
                <w:rtl/>
              </w:rPr>
              <w:t>י</w:t>
            </w:r>
            <w:r w:rsidRPr="00BE4737">
              <w:rPr>
                <w:rtl/>
              </w:rPr>
              <w:t>שה</w:t>
            </w:r>
            <w:r w:rsidRPr="00BE4737">
              <w:rPr>
                <w:rFonts w:hint="cs"/>
                <w:rtl/>
              </w:rPr>
              <w:t xml:space="preserve">, </w:t>
            </w:r>
            <w:proofErr w:type="spellStart"/>
            <w:r w:rsidRPr="00BE4737">
              <w:rPr>
                <w:rFonts w:hint="cs"/>
                <w:rtl/>
              </w:rPr>
              <w:t>מת"ל</w:t>
            </w:r>
            <w:proofErr w:type="spellEnd"/>
          </w:p>
        </w:tc>
      </w:tr>
    </w:tbl>
    <w:p w:rsidR="00A55D9F" w:rsidRDefault="00A55D9F">
      <w:pPr>
        <w:rPr>
          <w:rtl/>
        </w:rPr>
      </w:pPr>
    </w:p>
    <w:p w:rsidR="005B56AE" w:rsidRPr="00BE4737" w:rsidRDefault="005B56AE">
      <w:pPr>
        <w:rPr>
          <w:rtl/>
        </w:rPr>
      </w:pPr>
    </w:p>
    <w:p w:rsidR="00A55D9F" w:rsidRPr="00BE4737" w:rsidRDefault="00A55D9F" w:rsidP="00A55D9F">
      <w:pPr>
        <w:ind w:firstLine="0"/>
        <w:rPr>
          <w:b/>
          <w:bCs/>
          <w:u w:val="single"/>
        </w:rPr>
      </w:pPr>
      <w:r w:rsidRPr="00BE473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36"/>
        <w:gridCol w:w="4393"/>
      </w:tblGrid>
      <w:tr w:rsidR="00A55D9F" w:rsidRPr="00BE4737" w:rsidTr="00A55D9F">
        <w:tc>
          <w:tcPr>
            <w:tcW w:w="1536" w:type="dxa"/>
            <w:shd w:val="clear" w:color="auto" w:fill="auto"/>
          </w:tcPr>
          <w:p w:rsidR="00A55D9F" w:rsidRPr="00BE4737" w:rsidRDefault="00A55D9F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רותי אלדר</w:t>
            </w:r>
          </w:p>
        </w:tc>
        <w:tc>
          <w:tcPr>
            <w:tcW w:w="0" w:type="auto"/>
            <w:shd w:val="clear" w:color="auto" w:fill="auto"/>
          </w:tcPr>
          <w:p w:rsidR="00A55D9F" w:rsidRPr="00BE4737" w:rsidRDefault="00A55D9F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5D9F" w:rsidRPr="00BE4737" w:rsidRDefault="00A55D9F" w:rsidP="00DE5B80">
            <w:pPr>
              <w:ind w:firstLine="0"/>
              <w:rPr>
                <w:rtl/>
              </w:rPr>
            </w:pPr>
            <w:r w:rsidRPr="00BE4737">
              <w:rPr>
                <w:rtl/>
              </w:rPr>
              <w:t>יועצת משפטית, ארגון משפחות נרצחות ונרצחים</w:t>
            </w:r>
          </w:p>
        </w:tc>
      </w:tr>
    </w:tbl>
    <w:p w:rsidR="00E64116" w:rsidRPr="00BE4737" w:rsidRDefault="00E64116" w:rsidP="00DE5B80">
      <w:pPr>
        <w:ind w:firstLine="0"/>
        <w:rPr>
          <w:rtl/>
        </w:rPr>
      </w:pPr>
    </w:p>
    <w:p w:rsidR="00D37550" w:rsidRPr="00BE4737" w:rsidRDefault="00D37550" w:rsidP="00DE5B80">
      <w:pPr>
        <w:ind w:firstLine="0"/>
        <w:rPr>
          <w:rtl/>
        </w:rPr>
      </w:pPr>
    </w:p>
    <w:p w:rsidR="00E64116" w:rsidRPr="00BE4737" w:rsidRDefault="00E64116" w:rsidP="00D40A29">
      <w:pPr>
        <w:ind w:firstLine="0"/>
        <w:outlineLvl w:val="1"/>
        <w:rPr>
          <w:rtl/>
        </w:rPr>
      </w:pPr>
      <w:r w:rsidRPr="00BE4737">
        <w:rPr>
          <w:rFonts w:hint="cs"/>
          <w:b/>
          <w:bCs/>
          <w:u w:val="single"/>
          <w:rtl/>
        </w:rPr>
        <w:t>ייעוץ משפטי:</w:t>
      </w:r>
      <w:r w:rsidRPr="00BE4737">
        <w:rPr>
          <w:rFonts w:hint="cs"/>
          <w:rtl/>
        </w:rPr>
        <w:t xml:space="preserve"> </w:t>
      </w:r>
    </w:p>
    <w:p w:rsidR="00E64116" w:rsidRPr="00BE4737" w:rsidRDefault="00D53B9F" w:rsidP="00D40A29">
      <w:pPr>
        <w:ind w:firstLine="0"/>
        <w:rPr>
          <w:rtl/>
        </w:rPr>
      </w:pPr>
      <w:r w:rsidRPr="00BE4737">
        <w:rPr>
          <w:rFonts w:hint="cs"/>
          <w:rtl/>
        </w:rPr>
        <w:t xml:space="preserve">נועה </w:t>
      </w:r>
      <w:proofErr w:type="spellStart"/>
      <w:r w:rsidRPr="00BE4737">
        <w:rPr>
          <w:rFonts w:hint="cs"/>
          <w:rtl/>
        </w:rPr>
        <w:t>ברודסקי</w:t>
      </w:r>
      <w:proofErr w:type="spellEnd"/>
      <w:r w:rsidRPr="00BE4737">
        <w:rPr>
          <w:rFonts w:hint="cs"/>
          <w:rtl/>
        </w:rPr>
        <w:t>-לוי</w:t>
      </w:r>
    </w:p>
    <w:p w:rsidR="00D53B9F" w:rsidRPr="00BE4737" w:rsidRDefault="00D53B9F" w:rsidP="00D40A29">
      <w:pPr>
        <w:ind w:firstLine="0"/>
      </w:pPr>
      <w:r w:rsidRPr="00BE4737">
        <w:rPr>
          <w:rFonts w:hint="cs"/>
          <w:rtl/>
        </w:rPr>
        <w:t>אלעזר שטרן</w:t>
      </w:r>
    </w:p>
    <w:p w:rsidR="00D53B9F" w:rsidRPr="00BE4737" w:rsidRDefault="00D53B9F" w:rsidP="00DE5B80">
      <w:pPr>
        <w:ind w:firstLine="0"/>
        <w:rPr>
          <w:rtl/>
        </w:rPr>
      </w:pPr>
    </w:p>
    <w:p w:rsidR="00E64116" w:rsidRPr="00BE4737" w:rsidRDefault="00E64116" w:rsidP="005B56AE">
      <w:pPr>
        <w:ind w:firstLine="0"/>
        <w:outlineLvl w:val="1"/>
        <w:rPr>
          <w:rtl/>
        </w:rPr>
      </w:pPr>
      <w:r w:rsidRPr="00BE4737">
        <w:rPr>
          <w:b/>
          <w:bCs/>
          <w:u w:val="single"/>
          <w:rtl/>
        </w:rPr>
        <w:t>מנהל הוועדה</w:t>
      </w:r>
      <w:r w:rsidRPr="00BE4737">
        <w:rPr>
          <w:rFonts w:hint="cs"/>
          <w:b/>
          <w:bCs/>
          <w:u w:val="single"/>
          <w:rtl/>
        </w:rPr>
        <w:t>:</w:t>
      </w:r>
    </w:p>
    <w:p w:rsidR="00E64116" w:rsidRPr="00BE4737" w:rsidRDefault="00D76820" w:rsidP="00D40A29">
      <w:pPr>
        <w:ind w:firstLine="0"/>
        <w:rPr>
          <w:u w:val="single"/>
        </w:rPr>
      </w:pPr>
      <w:r w:rsidRPr="00BE4737">
        <w:rPr>
          <w:rtl/>
        </w:rPr>
        <w:t xml:space="preserve">איל </w:t>
      </w:r>
      <w:proofErr w:type="spellStart"/>
      <w:r w:rsidRPr="00BE4737">
        <w:rPr>
          <w:rtl/>
        </w:rPr>
        <w:t>קופמן</w:t>
      </w:r>
      <w:proofErr w:type="spellEnd"/>
    </w:p>
    <w:p w:rsidR="00E64116" w:rsidRPr="00BE4737" w:rsidRDefault="00E64116" w:rsidP="00DE5B80">
      <w:pPr>
        <w:ind w:firstLine="0"/>
        <w:rPr>
          <w:rtl/>
        </w:rPr>
      </w:pPr>
    </w:p>
    <w:p w:rsidR="00E64116" w:rsidRPr="00BE4737" w:rsidRDefault="001673D4" w:rsidP="00D40A29">
      <w:pPr>
        <w:ind w:firstLine="0"/>
        <w:outlineLvl w:val="1"/>
        <w:rPr>
          <w:rtl/>
        </w:rPr>
      </w:pPr>
      <w:r w:rsidRPr="00BE4737">
        <w:rPr>
          <w:rFonts w:hint="cs"/>
          <w:b/>
          <w:bCs/>
          <w:u w:val="single"/>
          <w:rtl/>
        </w:rPr>
        <w:t>רישום</w:t>
      </w:r>
      <w:r w:rsidR="00E64116" w:rsidRPr="00BE4737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E4737" w:rsidRDefault="00D76820" w:rsidP="008320F6">
      <w:pPr>
        <w:ind w:firstLine="0"/>
        <w:rPr>
          <w:rtl/>
        </w:rPr>
      </w:pPr>
      <w:r w:rsidRPr="00BE4737">
        <w:rPr>
          <w:rtl/>
        </w:rPr>
        <w:t>אסתר מימון</w:t>
      </w:r>
    </w:p>
    <w:p w:rsidR="00D76820" w:rsidRPr="00BE4737" w:rsidRDefault="00D76820" w:rsidP="00D76820">
      <w:pPr>
        <w:pStyle w:val="a6"/>
        <w:keepNext/>
      </w:pPr>
      <w:bookmarkStart w:id="3" w:name="ET_subject_624314_4"/>
      <w:r w:rsidRPr="00BE4737">
        <w:rPr>
          <w:rStyle w:val="TagStyle"/>
          <w:rtl/>
        </w:rPr>
        <w:t xml:space="preserve">&lt;&lt; נושא &gt;&gt; </w:t>
      </w:r>
      <w:r w:rsidRPr="00BE4737">
        <w:rPr>
          <w:rtl/>
        </w:rPr>
        <w:t xml:space="preserve">הצעת חוק יחסי ממון בין בני זוג (תיקון </w:t>
      </w:r>
      <w:r w:rsidRPr="00BE4737">
        <w:rPr>
          <w:rFonts w:hint="cs"/>
          <w:rtl/>
        </w:rPr>
        <w:t>–</w:t>
      </w:r>
      <w:r w:rsidRPr="00BE4737">
        <w:rPr>
          <w:rtl/>
        </w:rPr>
        <w:t xml:space="preserve"> הפקעת זכות האיזון מבן זוג שהורשע ברצח בן הזוג השני), </w:t>
      </w:r>
      <w:proofErr w:type="spellStart"/>
      <w:r w:rsidRPr="00BE4737">
        <w:rPr>
          <w:rtl/>
        </w:rPr>
        <w:t>התשפ"א</w:t>
      </w:r>
      <w:proofErr w:type="spellEnd"/>
      <w:r w:rsidRPr="00BE4737">
        <w:rPr>
          <w:rFonts w:hint="cs"/>
          <w:rtl/>
        </w:rPr>
        <w:t>–</w:t>
      </w:r>
      <w:r w:rsidRPr="00BE4737">
        <w:rPr>
          <w:rtl/>
        </w:rPr>
        <w:t>2021, פ/1785/24</w:t>
      </w:r>
      <w:r w:rsidRPr="00BE4737">
        <w:rPr>
          <w:rStyle w:val="TagStyle"/>
          <w:rtl/>
        </w:rPr>
        <w:t xml:space="preserve"> &lt;&lt; נושא &gt;&gt;</w:t>
      </w:r>
      <w:r w:rsidRPr="00BE4737">
        <w:rPr>
          <w:rtl/>
        </w:rPr>
        <w:t xml:space="preserve">   </w:t>
      </w:r>
      <w:bookmarkEnd w:id="3"/>
    </w:p>
    <w:p w:rsidR="00D76820" w:rsidRPr="00BE4737" w:rsidRDefault="00D76820">
      <w:pPr>
        <w:bidi w:val="0"/>
        <w:spacing w:line="240" w:lineRule="auto"/>
        <w:ind w:firstLine="0"/>
        <w:jc w:val="left"/>
        <w:rPr>
          <w:rtl/>
        </w:rPr>
      </w:pPr>
    </w:p>
    <w:p w:rsidR="00D76820" w:rsidRPr="00BE4737" w:rsidRDefault="00D76820" w:rsidP="00D76820">
      <w:pPr>
        <w:pStyle w:val="a6"/>
        <w:keepNext/>
      </w:pPr>
      <w:bookmarkStart w:id="4" w:name="ET_subject_624324_5"/>
      <w:r w:rsidRPr="00BE4737">
        <w:rPr>
          <w:rStyle w:val="TagStyle"/>
          <w:rtl/>
        </w:rPr>
        <w:t xml:space="preserve"> &lt;&lt; נושא &gt;&gt; </w:t>
      </w:r>
      <w:r w:rsidRPr="00BE4737">
        <w:rPr>
          <w:rtl/>
        </w:rPr>
        <w:t xml:space="preserve">הצעת חוק יחסי ממון בין בני זוג (תיקון </w:t>
      </w:r>
      <w:r w:rsidRPr="00BE4737">
        <w:rPr>
          <w:rFonts w:hint="cs"/>
          <w:rtl/>
        </w:rPr>
        <w:t>–</w:t>
      </w:r>
      <w:r w:rsidRPr="00BE4737">
        <w:rPr>
          <w:rtl/>
        </w:rPr>
        <w:t xml:space="preserve"> הפקעת זכות האיזון מבן זוג שהורשע ברצח בן הזוג השני), </w:t>
      </w:r>
      <w:proofErr w:type="spellStart"/>
      <w:r w:rsidRPr="00BE4737">
        <w:rPr>
          <w:rtl/>
        </w:rPr>
        <w:t>התשפ"א</w:t>
      </w:r>
      <w:proofErr w:type="spellEnd"/>
      <w:r w:rsidRPr="00BE4737">
        <w:rPr>
          <w:rFonts w:hint="cs"/>
          <w:rtl/>
        </w:rPr>
        <w:t>–</w:t>
      </w:r>
      <w:r w:rsidRPr="00BE4737">
        <w:rPr>
          <w:rtl/>
        </w:rPr>
        <w:t>2021, פ/718/24</w:t>
      </w:r>
      <w:r w:rsidRPr="00BE4737">
        <w:rPr>
          <w:rStyle w:val="TagStyle"/>
          <w:rtl/>
        </w:rPr>
        <w:t xml:space="preserve"> &lt;&lt; נושא &gt;&gt;</w:t>
      </w:r>
      <w:r w:rsidRPr="00BE4737">
        <w:rPr>
          <w:rtl/>
        </w:rPr>
        <w:t xml:space="preserve">   </w:t>
      </w:r>
      <w:bookmarkEnd w:id="4"/>
    </w:p>
    <w:p w:rsidR="00D76820" w:rsidRPr="00BE4737" w:rsidRDefault="00D76820">
      <w:pPr>
        <w:bidi w:val="0"/>
        <w:spacing w:line="240" w:lineRule="auto"/>
        <w:ind w:firstLine="0"/>
        <w:jc w:val="left"/>
        <w:rPr>
          <w:rtl/>
        </w:rPr>
      </w:pPr>
    </w:p>
    <w:p w:rsidR="00D76820" w:rsidRPr="00BE4737" w:rsidRDefault="00D76820" w:rsidP="00D76820">
      <w:pPr>
        <w:pStyle w:val="a6"/>
        <w:keepNext/>
      </w:pPr>
      <w:bookmarkStart w:id="5" w:name="ET_subject_624345_6"/>
      <w:r w:rsidRPr="00BE4737">
        <w:rPr>
          <w:rStyle w:val="TagStyle"/>
          <w:rtl/>
        </w:rPr>
        <w:t xml:space="preserve"> &lt;&lt; נושא &gt;&gt; </w:t>
      </w:r>
      <w:r w:rsidRPr="00BE4737">
        <w:rPr>
          <w:rtl/>
        </w:rPr>
        <w:t xml:space="preserve">הצעת חוק יחסי ממון בין בני זוג (תיקון </w:t>
      </w:r>
      <w:r w:rsidRPr="00BE4737">
        <w:rPr>
          <w:rFonts w:hint="cs"/>
          <w:rtl/>
        </w:rPr>
        <w:t>–</w:t>
      </w:r>
      <w:r w:rsidRPr="00BE4737">
        <w:rPr>
          <w:rtl/>
        </w:rPr>
        <w:t xml:space="preserve"> הפקעת זכות האיזון מבן זוג שהורשע ברצח בן הזוג השני), </w:t>
      </w:r>
      <w:proofErr w:type="spellStart"/>
      <w:r w:rsidRPr="00BE4737">
        <w:rPr>
          <w:rtl/>
        </w:rPr>
        <w:t>התשפ"א</w:t>
      </w:r>
      <w:proofErr w:type="spellEnd"/>
      <w:r w:rsidRPr="00BE4737">
        <w:rPr>
          <w:rFonts w:hint="cs"/>
          <w:rtl/>
        </w:rPr>
        <w:t>–</w:t>
      </w:r>
      <w:r w:rsidRPr="00BE4737">
        <w:rPr>
          <w:rtl/>
        </w:rPr>
        <w:t>2021, פ/1786/24</w:t>
      </w:r>
      <w:r w:rsidRPr="00BE4737">
        <w:rPr>
          <w:rStyle w:val="TagStyle"/>
          <w:rtl/>
        </w:rPr>
        <w:t xml:space="preserve"> &lt;&lt; נושא &gt;&gt;</w:t>
      </w:r>
      <w:r w:rsidRPr="00BE4737">
        <w:rPr>
          <w:rtl/>
        </w:rPr>
        <w:t xml:space="preserve">   </w:t>
      </w:r>
      <w:bookmarkEnd w:id="5"/>
    </w:p>
    <w:p w:rsidR="00D76820" w:rsidRPr="00BE4737" w:rsidRDefault="00D76820" w:rsidP="00D76820">
      <w:pPr>
        <w:pStyle w:val="KeepWithNext"/>
        <w:rPr>
          <w:rtl/>
        </w:rPr>
      </w:pPr>
    </w:p>
    <w:p w:rsidR="00502588" w:rsidRPr="00BE4737" w:rsidRDefault="00502588" w:rsidP="00502588">
      <w:pPr>
        <w:pStyle w:val="af6"/>
        <w:keepNext/>
        <w:rPr>
          <w:rtl/>
        </w:rPr>
      </w:pPr>
      <w:bookmarkStart w:id="6" w:name="ET_yor_6233_9"/>
      <w:r w:rsidRPr="00BE4737">
        <w:rPr>
          <w:rStyle w:val="TagStyle"/>
          <w:rtl/>
        </w:rPr>
        <w:t xml:space="preserve"> &lt;&lt; יור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יור &gt;&gt;</w:t>
      </w:r>
      <w:r w:rsidRPr="00BE4737">
        <w:rPr>
          <w:rtl/>
        </w:rPr>
        <w:t xml:space="preserve">   </w:t>
      </w:r>
      <w:bookmarkEnd w:id="6"/>
    </w:p>
    <w:p w:rsidR="00502588" w:rsidRPr="00BE4737" w:rsidRDefault="00502588" w:rsidP="00502588">
      <w:pPr>
        <w:pStyle w:val="KeepWithNext"/>
        <w:rPr>
          <w:rtl/>
          <w:lang w:eastAsia="he-IL"/>
        </w:rPr>
      </w:pPr>
    </w:p>
    <w:p w:rsidR="0033335E" w:rsidRPr="00BE4737" w:rsidRDefault="0033335E" w:rsidP="0033335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בוקר טוב. אני מתכבדת לפתוח את ישיבת ועדת החוקה, חוק </w:t>
      </w:r>
      <w:bookmarkStart w:id="7" w:name="_ETM_Q1_228414"/>
      <w:bookmarkEnd w:id="7"/>
      <w:r w:rsidRPr="00BE4737">
        <w:rPr>
          <w:rFonts w:hint="cs"/>
          <w:rtl/>
          <w:lang w:eastAsia="he-IL"/>
        </w:rPr>
        <w:t xml:space="preserve">ומשפט בדיון לקראת הכנה לקריאה הראשונה של הצעת חוק יחסי </w:t>
      </w:r>
      <w:bookmarkStart w:id="8" w:name="_ETM_Q1_232962"/>
      <w:bookmarkEnd w:id="8"/>
      <w:r w:rsidRPr="00BE4737">
        <w:rPr>
          <w:rFonts w:hint="cs"/>
          <w:rtl/>
          <w:lang w:eastAsia="he-IL"/>
        </w:rPr>
        <w:t xml:space="preserve">ממון בין בני זוג (תיקון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הפקעת זכות האיזון מבן </w:t>
      </w:r>
      <w:bookmarkStart w:id="9" w:name="_ETM_Q1_237648"/>
      <w:bookmarkEnd w:id="9"/>
      <w:r w:rsidRPr="00BE4737">
        <w:rPr>
          <w:rFonts w:hint="cs"/>
          <w:rtl/>
          <w:lang w:eastAsia="he-IL"/>
        </w:rPr>
        <w:t xml:space="preserve">זוג שהורשע ברצח בן הזוג השני), התשפ"א-2021, של חברת הכנסת </w:t>
      </w:r>
      <w:bookmarkStart w:id="10" w:name="_ETM_Q1_244502"/>
      <w:bookmarkEnd w:id="10"/>
      <w:r w:rsidRPr="00BE4737">
        <w:rPr>
          <w:rFonts w:hint="cs"/>
          <w:rtl/>
          <w:lang w:eastAsia="he-IL"/>
        </w:rPr>
        <w:t xml:space="preserve">קרן ברק, חברת הכנסת </w:t>
      </w:r>
      <w:proofErr w:type="spellStart"/>
      <w:r w:rsidRPr="00BE4737">
        <w:rPr>
          <w:rFonts w:hint="cs"/>
          <w:rtl/>
          <w:lang w:eastAsia="he-IL"/>
        </w:rPr>
        <w:t>עאידה</w:t>
      </w:r>
      <w:proofErr w:type="spellEnd"/>
      <w:r w:rsidRPr="00BE4737">
        <w:rPr>
          <w:rFonts w:hint="cs"/>
          <w:rtl/>
          <w:lang w:eastAsia="he-IL"/>
        </w:rPr>
        <w:t xml:space="preserve"> </w:t>
      </w:r>
      <w:proofErr w:type="spellStart"/>
      <w:r w:rsidRPr="00BE4737">
        <w:rPr>
          <w:rFonts w:hint="cs"/>
          <w:rtl/>
          <w:lang w:eastAsia="he-IL"/>
        </w:rPr>
        <w:t>תומא</w:t>
      </w:r>
      <w:proofErr w:type="spellEnd"/>
      <w:r w:rsidRPr="00BE4737">
        <w:rPr>
          <w:rFonts w:hint="cs"/>
          <w:rtl/>
          <w:lang w:eastAsia="he-IL"/>
        </w:rPr>
        <w:t xml:space="preserve"> </w:t>
      </w:r>
      <w:proofErr w:type="spellStart"/>
      <w:r w:rsidRPr="00BE4737">
        <w:rPr>
          <w:rFonts w:hint="cs"/>
          <w:rtl/>
          <w:lang w:eastAsia="he-IL"/>
        </w:rPr>
        <w:t>סלימאן</w:t>
      </w:r>
      <w:proofErr w:type="spellEnd"/>
      <w:r w:rsidRPr="00BE4737">
        <w:rPr>
          <w:rFonts w:hint="cs"/>
          <w:rtl/>
          <w:lang w:eastAsia="he-IL"/>
        </w:rPr>
        <w:t xml:space="preserve"> וחברת הכנסת </w:t>
      </w:r>
      <w:proofErr w:type="spellStart"/>
      <w:r w:rsidRPr="00BE4737">
        <w:rPr>
          <w:rFonts w:hint="cs"/>
          <w:rtl/>
          <w:lang w:eastAsia="he-IL"/>
        </w:rPr>
        <w:t>ג'ידא</w:t>
      </w:r>
      <w:proofErr w:type="spellEnd"/>
      <w:r w:rsidRPr="00BE4737">
        <w:rPr>
          <w:rFonts w:hint="cs"/>
          <w:rtl/>
          <w:lang w:eastAsia="he-IL"/>
        </w:rPr>
        <w:t xml:space="preserve"> </w:t>
      </w:r>
      <w:bookmarkStart w:id="11" w:name="_ETM_Q1_248570"/>
      <w:bookmarkEnd w:id="11"/>
      <w:proofErr w:type="spellStart"/>
      <w:r w:rsidRPr="00BE4737">
        <w:rPr>
          <w:rFonts w:hint="cs"/>
          <w:rtl/>
          <w:lang w:eastAsia="he-IL"/>
        </w:rPr>
        <w:t>רינאוי-זועבי</w:t>
      </w:r>
      <w:proofErr w:type="spellEnd"/>
      <w:r w:rsidRPr="00BE4737">
        <w:rPr>
          <w:rFonts w:hint="cs"/>
          <w:rtl/>
          <w:lang w:eastAsia="he-IL"/>
        </w:rPr>
        <w:t xml:space="preserve">. </w:t>
      </w:r>
    </w:p>
    <w:p w:rsidR="0033335E" w:rsidRPr="00BE4737" w:rsidRDefault="0033335E" w:rsidP="00502588">
      <w:pPr>
        <w:rPr>
          <w:rtl/>
          <w:lang w:eastAsia="he-IL"/>
        </w:rPr>
      </w:pPr>
      <w:bookmarkStart w:id="12" w:name="_ETM_Q1_251074"/>
      <w:bookmarkStart w:id="13" w:name="_ETM_Q1_251166"/>
      <w:bookmarkEnd w:id="12"/>
      <w:bookmarkEnd w:id="13"/>
    </w:p>
    <w:p w:rsidR="0033335E" w:rsidRPr="00BE4737" w:rsidRDefault="0033335E" w:rsidP="0050258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מנהלת היום את הדיון כי היושב-ראש היקר שלנו, </w:t>
      </w:r>
      <w:bookmarkStart w:id="14" w:name="_ETM_Q1_255402"/>
      <w:bookmarkEnd w:id="14"/>
      <w:r w:rsidRPr="00BE4737">
        <w:rPr>
          <w:rFonts w:hint="cs"/>
          <w:rtl/>
          <w:lang w:eastAsia="he-IL"/>
        </w:rPr>
        <w:t xml:space="preserve">חבר הכנסת גלעד קריב, חולה. מפה אנחנו שולחים איחולים ושירגיש </w:t>
      </w:r>
      <w:bookmarkStart w:id="15" w:name="_ETM_Q1_264884"/>
      <w:bookmarkEnd w:id="15"/>
      <w:r w:rsidRPr="00BE4737">
        <w:rPr>
          <w:rFonts w:hint="cs"/>
          <w:rtl/>
          <w:lang w:eastAsia="he-IL"/>
        </w:rPr>
        <w:t xml:space="preserve">טוב. </w:t>
      </w:r>
    </w:p>
    <w:p w:rsidR="0033335E" w:rsidRPr="00BE4737" w:rsidRDefault="0033335E" w:rsidP="00502588">
      <w:pPr>
        <w:rPr>
          <w:rtl/>
          <w:lang w:eastAsia="he-IL"/>
        </w:rPr>
      </w:pPr>
      <w:bookmarkStart w:id="16" w:name="_ETM_Q1_268578"/>
      <w:bookmarkStart w:id="17" w:name="_ETM_Q1_268633"/>
      <w:bookmarkEnd w:id="16"/>
      <w:bookmarkEnd w:id="17"/>
    </w:p>
    <w:p w:rsidR="0033335E" w:rsidRPr="00BE4737" w:rsidRDefault="0033335E" w:rsidP="0033335E">
      <w:pPr>
        <w:rPr>
          <w:rtl/>
          <w:lang w:eastAsia="he-IL"/>
        </w:rPr>
      </w:pPr>
      <w:bookmarkStart w:id="18" w:name="_ETM_Q1_268777"/>
      <w:bookmarkStart w:id="19" w:name="_ETM_Q1_268824"/>
      <w:bookmarkEnd w:id="18"/>
      <w:bookmarkEnd w:id="19"/>
      <w:r w:rsidRPr="00BE4737">
        <w:rPr>
          <w:rFonts w:hint="cs"/>
          <w:rtl/>
          <w:lang w:eastAsia="he-IL"/>
        </w:rPr>
        <w:t xml:space="preserve">אנחנו נפתח את הדיון, קודם כול בחברת הכנסת המציעה, </w:t>
      </w:r>
      <w:bookmarkStart w:id="20" w:name="_ETM_Q1_273342"/>
      <w:bookmarkEnd w:id="20"/>
      <w:r w:rsidRPr="00BE4737">
        <w:rPr>
          <w:rFonts w:hint="cs"/>
          <w:rtl/>
          <w:lang w:eastAsia="he-IL"/>
        </w:rPr>
        <w:t>חברת הכנסת ברק. בבקשה.</w:t>
      </w:r>
    </w:p>
    <w:p w:rsidR="0033335E" w:rsidRPr="00BE4737" w:rsidRDefault="0033335E" w:rsidP="00502588">
      <w:pPr>
        <w:rPr>
          <w:rtl/>
          <w:lang w:eastAsia="he-IL"/>
        </w:rPr>
      </w:pPr>
      <w:bookmarkStart w:id="21" w:name="_ETM_Q1_221925"/>
      <w:bookmarkStart w:id="22" w:name="_ETM_Q1_221990"/>
      <w:bookmarkEnd w:id="21"/>
      <w:bookmarkEnd w:id="22"/>
    </w:p>
    <w:p w:rsidR="00A9634A" w:rsidRPr="00BE4737" w:rsidRDefault="00A9634A" w:rsidP="00A9634A">
      <w:pPr>
        <w:pStyle w:val="a4"/>
        <w:keepNext/>
        <w:rPr>
          <w:rtl/>
        </w:rPr>
      </w:pPr>
      <w:bookmarkStart w:id="23" w:name="_ETM_Q1_222113"/>
      <w:bookmarkStart w:id="24" w:name="_ETM_Q1_222165"/>
      <w:bookmarkStart w:id="25" w:name="ET_speaker_5768_11"/>
      <w:bookmarkEnd w:id="23"/>
      <w:bookmarkEnd w:id="2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25"/>
    </w:p>
    <w:p w:rsidR="00A9634A" w:rsidRPr="00BE4737" w:rsidRDefault="00A9634A" w:rsidP="00A9634A">
      <w:pPr>
        <w:pStyle w:val="KeepWithNext"/>
        <w:rPr>
          <w:rtl/>
          <w:lang w:eastAsia="he-IL"/>
        </w:rPr>
      </w:pPr>
    </w:p>
    <w:p w:rsidR="00A9634A" w:rsidRPr="00BE4737" w:rsidRDefault="0033335E" w:rsidP="009A7AD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קודם כול, בוקר טוב ותודה רבה על </w:t>
      </w:r>
      <w:bookmarkStart w:id="26" w:name="_ETM_Q1_277807"/>
      <w:bookmarkEnd w:id="26"/>
      <w:r w:rsidRPr="00BE4737">
        <w:rPr>
          <w:rFonts w:hint="cs"/>
          <w:rtl/>
          <w:lang w:eastAsia="he-IL"/>
        </w:rPr>
        <w:t xml:space="preserve">הדיון. </w:t>
      </w:r>
      <w:bookmarkStart w:id="27" w:name="_ETM_Q1_282911"/>
      <w:bookmarkStart w:id="28" w:name="_ETM_Q1_282978"/>
      <w:bookmarkStart w:id="29" w:name="_ETM_Q1_283095"/>
      <w:bookmarkStart w:id="30" w:name="_ETM_Q1_283153"/>
      <w:bookmarkEnd w:id="27"/>
      <w:bookmarkEnd w:id="28"/>
      <w:bookmarkEnd w:id="29"/>
      <w:bookmarkEnd w:id="30"/>
      <w:r w:rsidRPr="00BE4737">
        <w:rPr>
          <w:rFonts w:hint="cs"/>
          <w:rtl/>
          <w:lang w:eastAsia="he-IL"/>
        </w:rPr>
        <w:t xml:space="preserve">החוק הזה הוא חוק שאני חייבת לתת </w:t>
      </w:r>
      <w:bookmarkStart w:id="31" w:name="_ETM_Q1_287779"/>
      <w:bookmarkEnd w:id="31"/>
      <w:r w:rsidRPr="00BE4737">
        <w:rPr>
          <w:rFonts w:hint="cs"/>
          <w:rtl/>
          <w:lang w:eastAsia="he-IL"/>
        </w:rPr>
        <w:t>את הקרדיט בו ל</w:t>
      </w:r>
      <w:bookmarkStart w:id="32" w:name="_ETM_Q1_274737"/>
      <w:bookmarkStart w:id="33" w:name="_ETM_Q1_274799"/>
      <w:bookmarkEnd w:id="32"/>
      <w:bookmarkEnd w:id="33"/>
      <w:r w:rsidR="00A9634A" w:rsidRPr="00BE4737">
        <w:rPr>
          <w:rFonts w:hint="cs"/>
          <w:rtl/>
          <w:lang w:eastAsia="he-IL"/>
        </w:rPr>
        <w:t>פנינה תמנו שטה, כי זה חוק שהיה שלה</w:t>
      </w:r>
      <w:r w:rsidRPr="00BE4737">
        <w:rPr>
          <w:rFonts w:hint="cs"/>
          <w:rtl/>
          <w:lang w:eastAsia="he-IL"/>
        </w:rPr>
        <w:t xml:space="preserve">, שהיא העבירה לי אותו, ומאז אני </w:t>
      </w:r>
      <w:bookmarkStart w:id="34" w:name="_ETM_Q1_295577"/>
      <w:bookmarkEnd w:id="34"/>
      <w:r w:rsidRPr="00BE4737">
        <w:rPr>
          <w:rFonts w:hint="cs"/>
          <w:rtl/>
          <w:lang w:eastAsia="he-IL"/>
        </w:rPr>
        <w:t>מקדמת אותו כבר כמה כנסות, אבל בכנסת הזאת הוא סוף-סוף עבר ועדת שרים.</w:t>
      </w:r>
    </w:p>
    <w:p w:rsidR="0033335E" w:rsidRPr="00BE4737" w:rsidRDefault="0033335E" w:rsidP="0033335E">
      <w:pPr>
        <w:rPr>
          <w:rtl/>
          <w:lang w:eastAsia="he-IL"/>
        </w:rPr>
      </w:pPr>
      <w:bookmarkStart w:id="35" w:name="_ETM_Q1_305717"/>
      <w:bookmarkStart w:id="36" w:name="_ETM_Q1_305790"/>
      <w:bookmarkEnd w:id="35"/>
      <w:bookmarkEnd w:id="36"/>
    </w:p>
    <w:p w:rsidR="00651613" w:rsidRPr="00BE4737" w:rsidRDefault="0033335E" w:rsidP="00651613">
      <w:pPr>
        <w:rPr>
          <w:rtl/>
          <w:lang w:eastAsia="he-IL"/>
        </w:rPr>
      </w:pPr>
      <w:bookmarkStart w:id="37" w:name="_ETM_Q1_305917"/>
      <w:bookmarkStart w:id="38" w:name="_ETM_Q1_305974"/>
      <w:bookmarkEnd w:id="37"/>
      <w:bookmarkEnd w:id="38"/>
      <w:r w:rsidRPr="00BE4737">
        <w:rPr>
          <w:rFonts w:hint="cs"/>
          <w:rtl/>
          <w:lang w:eastAsia="he-IL"/>
        </w:rPr>
        <w:t xml:space="preserve">אני חושבת שהוא חוק מאוד חשוב, </w:t>
      </w:r>
      <w:bookmarkStart w:id="39" w:name="_ETM_Q1_312261"/>
      <w:bookmarkEnd w:id="39"/>
      <w:r w:rsidRPr="00BE4737">
        <w:rPr>
          <w:rFonts w:hint="cs"/>
          <w:rtl/>
          <w:lang w:eastAsia="he-IL"/>
        </w:rPr>
        <w:t xml:space="preserve">מהסוג של החוקים שאחרי זה כשאתה מדבר עליהם ומתראיין עליהם, </w:t>
      </w:r>
      <w:bookmarkStart w:id="40" w:name="_ETM_Q1_314180"/>
      <w:bookmarkEnd w:id="40"/>
      <w:r w:rsidRPr="00BE4737">
        <w:rPr>
          <w:rFonts w:hint="cs"/>
          <w:rtl/>
          <w:lang w:eastAsia="he-IL"/>
        </w:rPr>
        <w:t>הציבור בכלל לא מבין איך זה לא היה לפני כן.</w:t>
      </w:r>
      <w:r w:rsidR="009A7ADF" w:rsidRPr="00BE4737">
        <w:rPr>
          <w:rFonts w:hint="cs"/>
          <w:rtl/>
          <w:lang w:eastAsia="he-IL"/>
        </w:rPr>
        <w:t xml:space="preserve"> </w:t>
      </w:r>
      <w:bookmarkStart w:id="41" w:name="_ETM_Q1_320958"/>
      <w:bookmarkStart w:id="42" w:name="_ETM_Q1_321016"/>
      <w:bookmarkStart w:id="43" w:name="_ETM_Q1_321167"/>
      <w:bookmarkStart w:id="44" w:name="_ETM_Q1_321210"/>
      <w:bookmarkEnd w:id="41"/>
      <w:bookmarkEnd w:id="42"/>
      <w:bookmarkEnd w:id="43"/>
      <w:bookmarkEnd w:id="44"/>
      <w:r w:rsidR="00AC14EF" w:rsidRPr="00BE4737">
        <w:rPr>
          <w:rFonts w:hint="cs"/>
          <w:rtl/>
          <w:lang w:eastAsia="he-IL"/>
        </w:rPr>
        <w:t>הוא</w:t>
      </w:r>
      <w:bookmarkStart w:id="45" w:name="_ETM_Q1_320557"/>
      <w:bookmarkEnd w:id="45"/>
      <w:r w:rsidR="00AC14EF" w:rsidRPr="00BE4737">
        <w:rPr>
          <w:rFonts w:hint="cs"/>
          <w:rtl/>
          <w:lang w:eastAsia="he-IL"/>
        </w:rPr>
        <w:t xml:space="preserve"> </w:t>
      </w:r>
      <w:r w:rsidR="009A7ADF" w:rsidRPr="00BE4737">
        <w:rPr>
          <w:rFonts w:hint="cs"/>
          <w:rtl/>
          <w:lang w:eastAsia="he-IL"/>
        </w:rPr>
        <w:t xml:space="preserve">הפירוש </w:t>
      </w:r>
      <w:proofErr w:type="spellStart"/>
      <w:r w:rsidR="009A7ADF" w:rsidRPr="00BE4737">
        <w:rPr>
          <w:rFonts w:hint="cs"/>
          <w:rtl/>
          <w:lang w:eastAsia="he-IL"/>
        </w:rPr>
        <w:t>התנ"כי</w:t>
      </w:r>
      <w:proofErr w:type="spellEnd"/>
      <w:r w:rsidR="009A7ADF" w:rsidRPr="00BE4737">
        <w:rPr>
          <w:rFonts w:hint="cs"/>
          <w:rtl/>
          <w:lang w:eastAsia="he-IL"/>
        </w:rPr>
        <w:t xml:space="preserve"> של "הרצחת וגם ירשת". </w:t>
      </w:r>
    </w:p>
    <w:p w:rsidR="00651613" w:rsidRPr="00BE4737" w:rsidRDefault="00651613" w:rsidP="00651613">
      <w:pPr>
        <w:rPr>
          <w:rtl/>
          <w:lang w:eastAsia="he-IL"/>
        </w:rPr>
      </w:pPr>
    </w:p>
    <w:p w:rsidR="0079167A" w:rsidRPr="00BE4737" w:rsidRDefault="00AC14EF" w:rsidP="00651613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במצב שבו אחד מבני הזוג רוצח את </w:t>
      </w:r>
      <w:bookmarkStart w:id="46" w:name="_ETM_Q1_330000"/>
      <w:bookmarkEnd w:id="46"/>
      <w:r w:rsidRPr="00BE4737">
        <w:rPr>
          <w:rFonts w:hint="cs"/>
          <w:rtl/>
          <w:lang w:eastAsia="he-IL"/>
        </w:rPr>
        <w:t xml:space="preserve">השני </w:t>
      </w:r>
      <w:r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לצערנו זה קורה כמעט תמיד כשגבר רוצח את האישה, </w:t>
      </w:r>
      <w:bookmarkStart w:id="47" w:name="_ETM_Q1_337093"/>
      <w:bookmarkEnd w:id="47"/>
      <w:r w:rsidRPr="00BE4737">
        <w:rPr>
          <w:rFonts w:hint="cs"/>
          <w:rtl/>
          <w:lang w:eastAsia="he-IL"/>
        </w:rPr>
        <w:t xml:space="preserve">אבל </w:t>
      </w:r>
      <w:r w:rsidR="00D13320" w:rsidRPr="00BE4737">
        <w:rPr>
          <w:rFonts w:hint="cs"/>
          <w:rtl/>
          <w:lang w:eastAsia="he-IL"/>
        </w:rPr>
        <w:t>זה לא משנה מה המין</w:t>
      </w:r>
      <w:r w:rsidRPr="00BE4737">
        <w:rPr>
          <w:rFonts w:hint="cs"/>
          <w:rtl/>
          <w:lang w:eastAsia="he-IL"/>
        </w:rPr>
        <w:t xml:space="preserve"> </w:t>
      </w:r>
      <w:r w:rsidRPr="00BE4737">
        <w:rPr>
          <w:rFonts w:hint="eastAsia"/>
          <w:rtl/>
          <w:lang w:eastAsia="he-IL"/>
        </w:rPr>
        <w:t>–</w:t>
      </w:r>
      <w:r w:rsidR="00D13320" w:rsidRPr="00BE4737">
        <w:rPr>
          <w:rFonts w:hint="cs"/>
          <w:rtl/>
          <w:lang w:eastAsia="he-IL"/>
        </w:rPr>
        <w:t xml:space="preserve"> מיד אחרי זה מתחילים כל מיני דיונים בבתי משפט על הרבה מאוד דברים, ואנחנו מנסים לחסוך</w:t>
      </w:r>
      <w:r w:rsidRPr="00BE4737">
        <w:rPr>
          <w:rFonts w:hint="cs"/>
          <w:rtl/>
          <w:lang w:eastAsia="he-IL"/>
        </w:rPr>
        <w:t xml:space="preserve"> את הקטע הזה שבו גם הרכוש</w:t>
      </w:r>
      <w:bookmarkStart w:id="48" w:name="_ETM_Q1_351527"/>
      <w:bookmarkEnd w:id="48"/>
      <w:r w:rsidRPr="00BE4737">
        <w:rPr>
          <w:rFonts w:hint="cs"/>
          <w:rtl/>
          <w:lang w:eastAsia="he-IL"/>
        </w:rPr>
        <w:t xml:space="preserve">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הדירה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יתחיל להיות בדיונים בבתי משפט </w:t>
      </w:r>
      <w:bookmarkStart w:id="49" w:name="_ETM_Q1_355516"/>
      <w:bookmarkEnd w:id="49"/>
      <w:r w:rsidRPr="00BE4737">
        <w:rPr>
          <w:rFonts w:hint="cs"/>
          <w:rtl/>
          <w:lang w:eastAsia="he-IL"/>
        </w:rPr>
        <w:t xml:space="preserve">בין היתומים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היתומים ש</w:t>
      </w:r>
      <w:r w:rsidR="00651613" w:rsidRPr="00BE4737">
        <w:rPr>
          <w:rFonts w:hint="cs"/>
          <w:rtl/>
          <w:lang w:eastAsia="he-IL"/>
        </w:rPr>
        <w:t>ל ההורה ה</w:t>
      </w:r>
      <w:r w:rsidRPr="00BE4737">
        <w:rPr>
          <w:rFonts w:hint="cs"/>
          <w:rtl/>
          <w:lang w:eastAsia="he-IL"/>
        </w:rPr>
        <w:t xml:space="preserve">נרצח </w:t>
      </w:r>
      <w:r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</w:t>
      </w:r>
      <w:bookmarkStart w:id="50" w:name="_ETM_Q1_361074"/>
      <w:bookmarkEnd w:id="50"/>
      <w:r w:rsidRPr="00BE4737">
        <w:rPr>
          <w:rFonts w:hint="cs"/>
          <w:rtl/>
          <w:lang w:eastAsia="he-IL"/>
        </w:rPr>
        <w:t xml:space="preserve">והבן זוג שדורש את החזקה על הדירה, אם הוא צריך את הכסף בשביל מימון משפטי או משהו כזה, או לפעמים </w:t>
      </w:r>
      <w:bookmarkStart w:id="51" w:name="_ETM_Q1_373964"/>
      <w:bookmarkEnd w:id="51"/>
      <w:r w:rsidRPr="00BE4737">
        <w:rPr>
          <w:rFonts w:hint="cs"/>
          <w:rtl/>
          <w:lang w:eastAsia="he-IL"/>
        </w:rPr>
        <w:t xml:space="preserve">זה הורים. זה בדרך כלל הילדים, אבל הרבה פעמים זה </w:t>
      </w:r>
      <w:bookmarkStart w:id="52" w:name="_ETM_Q1_377194"/>
      <w:bookmarkEnd w:id="52"/>
      <w:r w:rsidRPr="00BE4737">
        <w:rPr>
          <w:rFonts w:hint="cs"/>
          <w:rtl/>
          <w:lang w:eastAsia="he-IL"/>
        </w:rPr>
        <w:t>יכול להיות גם ההורים.</w:t>
      </w:r>
    </w:p>
    <w:p w:rsidR="00AC14EF" w:rsidRPr="00BE4737" w:rsidRDefault="00AC14EF" w:rsidP="00AC14EF">
      <w:pPr>
        <w:rPr>
          <w:rtl/>
          <w:lang w:eastAsia="he-IL"/>
        </w:rPr>
      </w:pPr>
      <w:bookmarkStart w:id="53" w:name="_ETM_Q1_379049"/>
      <w:bookmarkStart w:id="54" w:name="_ETM_Q1_379116"/>
      <w:bookmarkEnd w:id="53"/>
      <w:bookmarkEnd w:id="54"/>
    </w:p>
    <w:p w:rsidR="00AC14EF" w:rsidRPr="00BE4737" w:rsidRDefault="00AC14EF" w:rsidP="00AC14EF">
      <w:pPr>
        <w:rPr>
          <w:rtl/>
          <w:lang w:eastAsia="he-IL"/>
        </w:rPr>
      </w:pPr>
      <w:bookmarkStart w:id="55" w:name="_ETM_Q1_379249"/>
      <w:bookmarkStart w:id="56" w:name="_ETM_Q1_379313"/>
      <w:bookmarkStart w:id="57" w:name="_ETM_Q1_379245"/>
      <w:bookmarkEnd w:id="55"/>
      <w:bookmarkEnd w:id="56"/>
      <w:bookmarkEnd w:id="57"/>
      <w:r w:rsidRPr="00BE4737">
        <w:rPr>
          <w:rFonts w:hint="cs"/>
          <w:rtl/>
          <w:lang w:eastAsia="he-IL"/>
        </w:rPr>
        <w:t xml:space="preserve">אני יודעת שבחלק מהדיונים אומרים: מה פתאום, </w:t>
      </w:r>
      <w:bookmarkStart w:id="58" w:name="_ETM_Q1_383584"/>
      <w:bookmarkEnd w:id="58"/>
      <w:r w:rsidRPr="00BE4737">
        <w:rPr>
          <w:rFonts w:hint="cs"/>
          <w:rtl/>
          <w:lang w:eastAsia="he-IL"/>
        </w:rPr>
        <w:t xml:space="preserve">סנקציות כלכליות. כן, סנקציות כלכליות בשביל לחסוך את אותם רגעים </w:t>
      </w:r>
      <w:bookmarkStart w:id="59" w:name="_ETM_Q1_392382"/>
      <w:bookmarkEnd w:id="59"/>
      <w:r w:rsidRPr="00BE4737">
        <w:rPr>
          <w:rFonts w:hint="cs"/>
          <w:rtl/>
          <w:lang w:eastAsia="he-IL"/>
        </w:rPr>
        <w:t>קשים שבהם הרוצח נהנה.</w:t>
      </w:r>
      <w:bookmarkStart w:id="60" w:name="_ETM_Q1_397751"/>
      <w:bookmarkEnd w:id="60"/>
    </w:p>
    <w:p w:rsidR="00AC14EF" w:rsidRPr="00BE4737" w:rsidRDefault="00AC14EF" w:rsidP="00AC14EF">
      <w:pPr>
        <w:rPr>
          <w:rtl/>
          <w:lang w:eastAsia="he-IL"/>
        </w:rPr>
      </w:pPr>
      <w:bookmarkStart w:id="61" w:name="_ETM_Q1_397830"/>
      <w:bookmarkEnd w:id="61"/>
    </w:p>
    <w:p w:rsidR="00AC14EF" w:rsidRPr="00BE4737" w:rsidRDefault="00AC14EF" w:rsidP="00AC14EF">
      <w:pPr>
        <w:rPr>
          <w:rtl/>
          <w:lang w:eastAsia="he-IL"/>
        </w:rPr>
      </w:pPr>
      <w:bookmarkStart w:id="62" w:name="_ETM_Q1_397966"/>
      <w:bookmarkStart w:id="63" w:name="_ETM_Q1_398029"/>
      <w:bookmarkEnd w:id="62"/>
      <w:bookmarkEnd w:id="63"/>
      <w:r w:rsidRPr="00BE4737">
        <w:rPr>
          <w:rFonts w:hint="cs"/>
          <w:rtl/>
          <w:lang w:eastAsia="he-IL"/>
        </w:rPr>
        <w:t xml:space="preserve">תמיד בסדרות האמריקניות שאנחנו רואים יש את הקטע הזה שאתה אומר: האם הוא רצח בשביל כסף, </w:t>
      </w:r>
      <w:bookmarkStart w:id="64" w:name="_ETM_Q1_404293"/>
      <w:bookmarkEnd w:id="64"/>
      <w:r w:rsidRPr="00BE4737">
        <w:rPr>
          <w:rFonts w:hint="cs"/>
          <w:rtl/>
          <w:lang w:eastAsia="he-IL"/>
        </w:rPr>
        <w:t xml:space="preserve">בשביל ביטוח, בשביל דירה? אנחנו מנסים לנטרל את הקטע הזה. </w:t>
      </w:r>
      <w:bookmarkStart w:id="65" w:name="_ETM_Q1_410638"/>
      <w:bookmarkEnd w:id="65"/>
      <w:r w:rsidRPr="00BE4737">
        <w:rPr>
          <w:rFonts w:hint="cs"/>
          <w:rtl/>
          <w:lang w:eastAsia="he-IL"/>
        </w:rPr>
        <w:t xml:space="preserve">לא יכול להיות שבן אדם שרצח את בן הזוג שלו </w:t>
      </w:r>
      <w:bookmarkStart w:id="66" w:name="_ETM_Q1_414521"/>
      <w:bookmarkEnd w:id="66"/>
      <w:r w:rsidRPr="00BE4737">
        <w:rPr>
          <w:rFonts w:hint="cs"/>
          <w:rtl/>
          <w:lang w:eastAsia="he-IL"/>
        </w:rPr>
        <w:t xml:space="preserve">ייהנה ממשהו, גם לא מהרכוש המשותף. גם </w:t>
      </w:r>
      <w:r w:rsidR="00651613" w:rsidRPr="00BE4737">
        <w:rPr>
          <w:rFonts w:hint="cs"/>
          <w:rtl/>
          <w:lang w:eastAsia="he-IL"/>
        </w:rPr>
        <w:t xml:space="preserve">אם </w:t>
      </w:r>
      <w:r w:rsidRPr="00BE4737">
        <w:rPr>
          <w:rFonts w:hint="cs"/>
          <w:rtl/>
          <w:lang w:eastAsia="he-IL"/>
        </w:rPr>
        <w:t xml:space="preserve">הוא גם </w:t>
      </w:r>
      <w:bookmarkStart w:id="67" w:name="_ETM_Q1_419834"/>
      <w:bookmarkEnd w:id="67"/>
      <w:r w:rsidRPr="00BE4737">
        <w:rPr>
          <w:rFonts w:hint="cs"/>
          <w:rtl/>
          <w:lang w:eastAsia="he-IL"/>
        </w:rPr>
        <w:t xml:space="preserve">שלו, יכול להיות במוח פסיכי שהוא רצח בשביל הרכוש המשותף </w:t>
      </w:r>
      <w:bookmarkStart w:id="68" w:name="_ETM_Q1_424211"/>
      <w:bookmarkEnd w:id="68"/>
      <w:r w:rsidRPr="00BE4737">
        <w:rPr>
          <w:rFonts w:hint="cs"/>
          <w:rtl/>
          <w:lang w:eastAsia="he-IL"/>
        </w:rPr>
        <w:t xml:space="preserve">שלו, אבל גם אם הוא לא רצח בשביל לקבל חלק </w:t>
      </w:r>
      <w:bookmarkStart w:id="69" w:name="_ETM_Q1_426105"/>
      <w:bookmarkEnd w:id="69"/>
      <w:r w:rsidRPr="00BE4737">
        <w:rPr>
          <w:rFonts w:hint="cs"/>
          <w:rtl/>
          <w:lang w:eastAsia="he-IL"/>
        </w:rPr>
        <w:t xml:space="preserve">מהרכוש המשותף וגם אם כן, אנחנו רוצים להוריד את זה </w:t>
      </w:r>
      <w:bookmarkStart w:id="70" w:name="_ETM_Q1_428207"/>
      <w:bookmarkEnd w:id="70"/>
      <w:r w:rsidRPr="00BE4737">
        <w:rPr>
          <w:rFonts w:hint="cs"/>
          <w:rtl/>
          <w:lang w:eastAsia="he-IL"/>
        </w:rPr>
        <w:t xml:space="preserve">מסדר-היום, אנחנו רוצים שהרכוש המשותף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מבחינתי כל הרכוש המשותף, </w:t>
      </w:r>
      <w:bookmarkStart w:id="71" w:name="_ETM_Q1_433133"/>
      <w:bookmarkEnd w:id="71"/>
      <w:r w:rsidRPr="00BE4737">
        <w:rPr>
          <w:rFonts w:hint="cs"/>
          <w:rtl/>
          <w:lang w:eastAsia="he-IL"/>
        </w:rPr>
        <w:t xml:space="preserve">אבל נתחיל לפחות מהדירה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הדירה יוצאת מהמשחק הזה. </w:t>
      </w:r>
      <w:bookmarkStart w:id="72" w:name="_ETM_Q1_438107"/>
      <w:bookmarkEnd w:id="72"/>
      <w:r w:rsidRPr="00BE4737">
        <w:rPr>
          <w:rFonts w:hint="cs"/>
          <w:rtl/>
          <w:lang w:eastAsia="he-IL"/>
        </w:rPr>
        <w:t xml:space="preserve">אם רצחת, אחת הסנקציות תהיה שגם הדירה נשללת ועוברת אוטומטית </w:t>
      </w:r>
      <w:bookmarkStart w:id="73" w:name="_ETM_Q1_442143"/>
      <w:bookmarkEnd w:id="73"/>
      <w:r w:rsidRPr="00BE4737">
        <w:rPr>
          <w:rFonts w:hint="cs"/>
          <w:rtl/>
          <w:lang w:eastAsia="he-IL"/>
        </w:rPr>
        <w:t xml:space="preserve">ליורשים, בין אם זה הילדים ובין אם זה ההורים. לא </w:t>
      </w:r>
      <w:bookmarkStart w:id="74" w:name="_ETM_Q1_445146"/>
      <w:bookmarkEnd w:id="74"/>
      <w:r w:rsidRPr="00BE4737">
        <w:rPr>
          <w:rFonts w:hint="cs"/>
          <w:rtl/>
          <w:lang w:eastAsia="he-IL"/>
        </w:rPr>
        <w:t xml:space="preserve">דיונים בבתי משפט, לא קרבות כלכליים, זה חלק אינהרנטי באירוע </w:t>
      </w:r>
      <w:bookmarkStart w:id="75" w:name="_ETM_Q1_453489"/>
      <w:bookmarkEnd w:id="75"/>
      <w:r w:rsidRPr="00BE4737">
        <w:rPr>
          <w:rFonts w:hint="cs"/>
          <w:rtl/>
          <w:lang w:eastAsia="he-IL"/>
        </w:rPr>
        <w:t xml:space="preserve">הזה. כמו שהוא נעצר, באותה שנייה גם נשללות הזכויות שלו </w:t>
      </w:r>
      <w:bookmarkStart w:id="76" w:name="_ETM_Q1_458504"/>
      <w:bookmarkEnd w:id="76"/>
      <w:r w:rsidRPr="00BE4737">
        <w:rPr>
          <w:rFonts w:hint="cs"/>
          <w:rtl/>
          <w:lang w:eastAsia="he-IL"/>
        </w:rPr>
        <w:t>על הדירה.</w:t>
      </w:r>
    </w:p>
    <w:p w:rsidR="00AC14EF" w:rsidRPr="00BE4737" w:rsidRDefault="00AC14EF" w:rsidP="00AC14EF">
      <w:pPr>
        <w:rPr>
          <w:rtl/>
          <w:lang w:eastAsia="he-IL"/>
        </w:rPr>
      </w:pPr>
      <w:bookmarkStart w:id="77" w:name="_ETM_Q1_460130"/>
      <w:bookmarkStart w:id="78" w:name="_ETM_Q1_460247"/>
      <w:bookmarkEnd w:id="77"/>
      <w:bookmarkEnd w:id="78"/>
    </w:p>
    <w:p w:rsidR="00AC14EF" w:rsidRPr="00BE4737" w:rsidRDefault="00AC14EF" w:rsidP="00651613">
      <w:pPr>
        <w:rPr>
          <w:rtl/>
          <w:lang w:eastAsia="he-IL"/>
        </w:rPr>
      </w:pPr>
      <w:bookmarkStart w:id="79" w:name="_ETM_Q1_460330"/>
      <w:bookmarkStart w:id="80" w:name="_ETM_Q1_460419"/>
      <w:bookmarkEnd w:id="79"/>
      <w:bookmarkEnd w:id="80"/>
      <w:r w:rsidRPr="00BE4737">
        <w:rPr>
          <w:rFonts w:hint="cs"/>
          <w:rtl/>
          <w:lang w:eastAsia="he-IL"/>
        </w:rPr>
        <w:t xml:space="preserve">בעיניי זה חשוב מאוד. אני יודעת שכל המשפטנים </w:t>
      </w:r>
      <w:bookmarkStart w:id="81" w:name="_ETM_Q1_463928"/>
      <w:bookmarkEnd w:id="81"/>
      <w:r w:rsidRPr="00BE4737">
        <w:rPr>
          <w:rFonts w:hint="cs"/>
          <w:rtl/>
          <w:lang w:eastAsia="he-IL"/>
        </w:rPr>
        <w:t xml:space="preserve">כמו </w:t>
      </w:r>
      <w:r w:rsidR="00651613" w:rsidRPr="00BE4737">
        <w:rPr>
          <w:rFonts w:hint="cs"/>
          <w:rtl/>
          <w:lang w:eastAsia="he-IL"/>
        </w:rPr>
        <w:t>ב</w:t>
      </w:r>
      <w:r w:rsidRPr="00BE4737">
        <w:rPr>
          <w:rFonts w:hint="cs"/>
          <w:rtl/>
          <w:lang w:eastAsia="he-IL"/>
        </w:rPr>
        <w:t xml:space="preserve">חוקים אחרים, כמו בחוק שירה </w:t>
      </w:r>
      <w:proofErr w:type="spellStart"/>
      <w:r w:rsidRPr="00BE4737">
        <w:rPr>
          <w:rFonts w:hint="cs"/>
          <w:rtl/>
          <w:lang w:eastAsia="he-IL"/>
        </w:rPr>
        <w:t>איסקוב</w:t>
      </w:r>
      <w:proofErr w:type="spellEnd"/>
      <w:r w:rsidR="00651613" w:rsidRPr="00BE4737">
        <w:rPr>
          <w:rFonts w:hint="cs"/>
          <w:rtl/>
          <w:lang w:eastAsia="he-IL"/>
        </w:rPr>
        <w:t xml:space="preserve"> </w:t>
      </w:r>
      <w:r w:rsidR="00651613"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תמיד יש את </w:t>
      </w:r>
      <w:bookmarkStart w:id="82" w:name="_ETM_Q1_469186"/>
      <w:bookmarkEnd w:id="82"/>
      <w:r w:rsidRPr="00BE4737">
        <w:rPr>
          <w:rFonts w:hint="cs"/>
          <w:rtl/>
          <w:lang w:eastAsia="he-IL"/>
        </w:rPr>
        <w:t xml:space="preserve">הדיונים של לא לערבב שמחה בשמחה. זה מבחינתי מתבקש וחשוב. </w:t>
      </w:r>
      <w:bookmarkStart w:id="83" w:name="_ETM_Q1_474925"/>
      <w:bookmarkEnd w:id="83"/>
      <w:r w:rsidRPr="00BE4737">
        <w:rPr>
          <w:rFonts w:hint="cs"/>
          <w:rtl/>
          <w:lang w:eastAsia="he-IL"/>
        </w:rPr>
        <w:t xml:space="preserve">תודה. </w:t>
      </w:r>
    </w:p>
    <w:p w:rsidR="00BE70AC" w:rsidRPr="00BE4737" w:rsidRDefault="00BE70AC" w:rsidP="0079167A">
      <w:pPr>
        <w:rPr>
          <w:rtl/>
          <w:lang w:eastAsia="he-IL"/>
        </w:rPr>
      </w:pPr>
    </w:p>
    <w:p w:rsidR="00D53B9F" w:rsidRPr="00BE4737" w:rsidRDefault="00D53B9F" w:rsidP="00D53B9F">
      <w:pPr>
        <w:pStyle w:val="af6"/>
        <w:keepNext/>
        <w:rPr>
          <w:rtl/>
        </w:rPr>
      </w:pPr>
      <w:bookmarkStart w:id="84" w:name="ET_yor_6233_165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84"/>
    </w:p>
    <w:p w:rsidR="00D53B9F" w:rsidRPr="00BE4737" w:rsidRDefault="00D53B9F" w:rsidP="00D53B9F">
      <w:pPr>
        <w:pStyle w:val="KeepWithNext"/>
        <w:rPr>
          <w:rtl/>
          <w:lang w:eastAsia="he-IL"/>
        </w:rPr>
      </w:pPr>
    </w:p>
    <w:p w:rsidR="00D53B9F" w:rsidRPr="00BE4737" w:rsidRDefault="00D53B9F" w:rsidP="00D53B9F">
      <w:pPr>
        <w:rPr>
          <w:rtl/>
          <w:lang w:eastAsia="he-IL"/>
        </w:rPr>
      </w:pPr>
      <w:bookmarkStart w:id="85" w:name="_ETM_Q1_475769"/>
      <w:bookmarkEnd w:id="85"/>
      <w:r w:rsidRPr="00BE4737">
        <w:rPr>
          <w:rFonts w:hint="cs"/>
          <w:rtl/>
          <w:lang w:eastAsia="he-IL"/>
        </w:rPr>
        <w:t xml:space="preserve">תודה רבה. נמצאת </w:t>
      </w:r>
      <w:proofErr w:type="spellStart"/>
      <w:r w:rsidRPr="00BE4737">
        <w:rPr>
          <w:rFonts w:hint="cs"/>
          <w:rtl/>
          <w:lang w:eastAsia="he-IL"/>
        </w:rPr>
        <w:t>איתנו</w:t>
      </w:r>
      <w:proofErr w:type="spellEnd"/>
      <w:r w:rsidRPr="00BE4737">
        <w:rPr>
          <w:rFonts w:hint="cs"/>
          <w:rtl/>
          <w:lang w:eastAsia="he-IL"/>
        </w:rPr>
        <w:t xml:space="preserve"> חברת הכנסת </w:t>
      </w:r>
      <w:proofErr w:type="spellStart"/>
      <w:r w:rsidRPr="00BE4737">
        <w:rPr>
          <w:rFonts w:hint="cs"/>
          <w:rtl/>
          <w:lang w:eastAsia="he-IL"/>
        </w:rPr>
        <w:t>עאידה</w:t>
      </w:r>
      <w:proofErr w:type="spellEnd"/>
      <w:r w:rsidRPr="00BE4737">
        <w:rPr>
          <w:rFonts w:hint="cs"/>
          <w:rtl/>
          <w:lang w:eastAsia="he-IL"/>
        </w:rPr>
        <w:t xml:space="preserve"> </w:t>
      </w:r>
      <w:proofErr w:type="spellStart"/>
      <w:r w:rsidRPr="00BE4737">
        <w:rPr>
          <w:rFonts w:hint="cs"/>
          <w:rtl/>
          <w:lang w:eastAsia="he-IL"/>
        </w:rPr>
        <w:t>תומא</w:t>
      </w:r>
      <w:proofErr w:type="spellEnd"/>
      <w:r w:rsidRPr="00BE4737">
        <w:rPr>
          <w:rFonts w:hint="cs"/>
          <w:rtl/>
          <w:lang w:eastAsia="he-IL"/>
        </w:rPr>
        <w:t xml:space="preserve"> </w:t>
      </w:r>
      <w:bookmarkStart w:id="86" w:name="_ETM_Q1_481922"/>
      <w:bookmarkEnd w:id="86"/>
      <w:proofErr w:type="spellStart"/>
      <w:r w:rsidRPr="00BE4737">
        <w:rPr>
          <w:rFonts w:hint="cs"/>
          <w:rtl/>
          <w:lang w:eastAsia="he-IL"/>
        </w:rPr>
        <w:t>סלימאן</w:t>
      </w:r>
      <w:proofErr w:type="spellEnd"/>
      <w:r w:rsidRPr="00BE4737">
        <w:rPr>
          <w:rFonts w:hint="cs"/>
          <w:rtl/>
          <w:lang w:eastAsia="he-IL"/>
        </w:rPr>
        <w:t xml:space="preserve"> שהיא גם אחת מהמציעות.</w:t>
      </w:r>
    </w:p>
    <w:p w:rsidR="00BE70AC" w:rsidRPr="00BE4737" w:rsidRDefault="00BE70AC" w:rsidP="00BE70AC">
      <w:pPr>
        <w:pStyle w:val="a4"/>
        <w:keepNext/>
        <w:rPr>
          <w:rtl/>
        </w:rPr>
      </w:pPr>
      <w:bookmarkStart w:id="87" w:name="ET_speaker_5761_13"/>
      <w:r w:rsidRPr="00BE4737">
        <w:rPr>
          <w:rStyle w:val="TagStyle"/>
          <w:rtl/>
        </w:rPr>
        <w:lastRenderedPageBreak/>
        <w:t xml:space="preserve"> 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87"/>
    </w:p>
    <w:p w:rsidR="00BE70AC" w:rsidRPr="00BE4737" w:rsidRDefault="00BE70AC" w:rsidP="00BE70AC">
      <w:pPr>
        <w:pStyle w:val="KeepWithNext"/>
        <w:rPr>
          <w:rtl/>
          <w:lang w:eastAsia="he-IL"/>
        </w:rPr>
      </w:pPr>
    </w:p>
    <w:p w:rsidR="00D53B9F" w:rsidRPr="00BE4737" w:rsidRDefault="008050C6" w:rsidP="00D53B9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קודם כול, אני מודה גם ליושב-ראש </w:t>
      </w:r>
      <w:bookmarkStart w:id="88" w:name="_ETM_Q1_503784"/>
      <w:bookmarkEnd w:id="88"/>
      <w:r w:rsidRPr="00BE4737">
        <w:rPr>
          <w:rFonts w:hint="cs"/>
          <w:rtl/>
          <w:lang w:eastAsia="he-IL"/>
        </w:rPr>
        <w:t xml:space="preserve">הוועדה, חבר הכנסת גלעד קריב, שזרז את הדיון, וגם לך, </w:t>
      </w:r>
      <w:bookmarkStart w:id="89" w:name="_ETM_Q1_508938"/>
      <w:bookmarkEnd w:id="89"/>
      <w:r w:rsidRPr="00BE4737">
        <w:rPr>
          <w:rFonts w:hint="cs"/>
          <w:rtl/>
          <w:lang w:eastAsia="he-IL"/>
        </w:rPr>
        <w:t>חברת הכנסת גבי לסקי, שאת מובילה את הדיון הזה.</w:t>
      </w:r>
      <w:bookmarkStart w:id="90" w:name="_ETM_Q1_514755"/>
      <w:bookmarkEnd w:id="90"/>
    </w:p>
    <w:p w:rsidR="008050C6" w:rsidRPr="00BE4737" w:rsidRDefault="008050C6" w:rsidP="00D53B9F">
      <w:pPr>
        <w:rPr>
          <w:rtl/>
          <w:lang w:eastAsia="he-IL"/>
        </w:rPr>
      </w:pPr>
      <w:bookmarkStart w:id="91" w:name="_ETM_Q1_514829"/>
      <w:bookmarkEnd w:id="91"/>
    </w:p>
    <w:p w:rsidR="004855E1" w:rsidRPr="00BE4737" w:rsidRDefault="008050C6" w:rsidP="004855E1">
      <w:pPr>
        <w:rPr>
          <w:rtl/>
          <w:lang w:eastAsia="he-IL"/>
        </w:rPr>
      </w:pPr>
      <w:bookmarkStart w:id="92" w:name="_ETM_Q1_514964"/>
      <w:bookmarkStart w:id="93" w:name="_ETM_Q1_515020"/>
      <w:bookmarkEnd w:id="92"/>
      <w:bookmarkEnd w:id="93"/>
      <w:r w:rsidRPr="00BE4737">
        <w:rPr>
          <w:rFonts w:hint="cs"/>
          <w:rtl/>
          <w:lang w:eastAsia="he-IL"/>
        </w:rPr>
        <w:t xml:space="preserve">הצעת התיקון </w:t>
      </w:r>
      <w:bookmarkStart w:id="94" w:name="_ETM_Q1_517179"/>
      <w:bookmarkEnd w:id="94"/>
      <w:r w:rsidRPr="00BE4737">
        <w:rPr>
          <w:rFonts w:hint="cs"/>
          <w:rtl/>
          <w:lang w:eastAsia="he-IL"/>
        </w:rPr>
        <w:t>הזאת, למען הצדק צריך להגיד</w:t>
      </w:r>
      <w:r w:rsidR="004855E1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הגישה אותה בפעם הראשונה בכנסת העשרים חברת הכנסת פנינה תמנו שטה, גם לאחר </w:t>
      </w:r>
      <w:bookmarkStart w:id="95" w:name="_ETM_Q1_526342"/>
      <w:bookmarkEnd w:id="95"/>
      <w:r w:rsidRPr="00BE4737">
        <w:rPr>
          <w:rFonts w:hint="cs"/>
          <w:rtl/>
          <w:lang w:eastAsia="he-IL"/>
        </w:rPr>
        <w:t xml:space="preserve">דיון שהתקיים אצלי אז בוועדה לקידום מעמד האישה, שבו </w:t>
      </w:r>
      <w:bookmarkStart w:id="96" w:name="_ETM_Q1_532288"/>
      <w:bookmarkEnd w:id="96"/>
      <w:r w:rsidRPr="00BE4737">
        <w:rPr>
          <w:rFonts w:hint="cs"/>
          <w:rtl/>
          <w:lang w:eastAsia="he-IL"/>
        </w:rPr>
        <w:t xml:space="preserve">היו עדויות של צעירים </w:t>
      </w:r>
      <w:r w:rsidR="00BE70AC" w:rsidRPr="00BE4737">
        <w:rPr>
          <w:rFonts w:hint="cs"/>
          <w:rtl/>
          <w:lang w:eastAsia="he-IL"/>
        </w:rPr>
        <w:t>שאבא שלהם רצח את אימא שלהם, והיה מקרה שפנינה ליוותה לאורך תקופה מאוד ארוכה</w:t>
      </w:r>
      <w:r w:rsidRPr="00BE4737">
        <w:rPr>
          <w:rFonts w:hint="cs"/>
          <w:rtl/>
          <w:lang w:eastAsia="he-IL"/>
        </w:rPr>
        <w:t xml:space="preserve">, ושם הם העלו את הבעיות </w:t>
      </w:r>
      <w:bookmarkStart w:id="97" w:name="_ETM_Q1_549197"/>
      <w:bookmarkEnd w:id="97"/>
      <w:r w:rsidRPr="00BE4737">
        <w:rPr>
          <w:rFonts w:hint="cs"/>
          <w:rtl/>
          <w:lang w:eastAsia="he-IL"/>
        </w:rPr>
        <w:t xml:space="preserve">שעומדות בפניהם לאחר הרצח הנוראי הזה, שהם היו צריכים גם </w:t>
      </w:r>
      <w:bookmarkStart w:id="98" w:name="_ETM_Q1_554821"/>
      <w:bookmarkEnd w:id="98"/>
      <w:r w:rsidRPr="00BE4737">
        <w:rPr>
          <w:rFonts w:hint="cs"/>
          <w:rtl/>
          <w:lang w:eastAsia="he-IL"/>
        </w:rPr>
        <w:t xml:space="preserve">לטפל בכל הנושא של מה עושים עם הדירה, עם הבית </w:t>
      </w:r>
      <w:bookmarkStart w:id="99" w:name="_ETM_Q1_558807"/>
      <w:bookmarkEnd w:id="99"/>
      <w:r w:rsidRPr="00BE4737">
        <w:rPr>
          <w:rFonts w:hint="cs"/>
          <w:rtl/>
          <w:lang w:eastAsia="he-IL"/>
        </w:rPr>
        <w:t xml:space="preserve">בעצם. </w:t>
      </w:r>
    </w:p>
    <w:p w:rsidR="004855E1" w:rsidRPr="00BE4737" w:rsidRDefault="004855E1" w:rsidP="004855E1">
      <w:pPr>
        <w:rPr>
          <w:rtl/>
          <w:lang w:eastAsia="he-IL"/>
        </w:rPr>
      </w:pPr>
    </w:p>
    <w:p w:rsidR="004855E1" w:rsidRPr="00BE4737" w:rsidRDefault="008050C6" w:rsidP="004855E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זה לא עניין רק של רכוש. אנחנו מדברים </w:t>
      </w:r>
      <w:bookmarkStart w:id="100" w:name="_ETM_Q1_563567"/>
      <w:bookmarkEnd w:id="100"/>
      <w:r w:rsidR="004855E1" w:rsidRPr="00BE4737">
        <w:rPr>
          <w:rFonts w:hint="cs"/>
          <w:rtl/>
          <w:lang w:eastAsia="he-IL"/>
        </w:rPr>
        <w:t xml:space="preserve">פה </w:t>
      </w:r>
      <w:r w:rsidRPr="00BE4737">
        <w:rPr>
          <w:rFonts w:hint="cs"/>
          <w:rtl/>
          <w:lang w:eastAsia="he-IL"/>
        </w:rPr>
        <w:t xml:space="preserve">על מקום שהיווה בית לילדים במקרה הספציפי, אבל באופן כללי </w:t>
      </w:r>
      <w:bookmarkStart w:id="101" w:name="_ETM_Q1_572266"/>
      <w:bookmarkEnd w:id="101"/>
      <w:r w:rsidRPr="00BE4737">
        <w:rPr>
          <w:rFonts w:hint="cs"/>
          <w:rtl/>
          <w:lang w:eastAsia="he-IL"/>
        </w:rPr>
        <w:t xml:space="preserve">זה אומר שהילדים האלה צריכים להמשיך לגור באותו בית שבו </w:t>
      </w:r>
      <w:bookmarkStart w:id="102" w:name="_ETM_Q1_577377"/>
      <w:bookmarkEnd w:id="102"/>
      <w:r w:rsidRPr="00BE4737">
        <w:rPr>
          <w:rFonts w:hint="cs"/>
          <w:rtl/>
          <w:lang w:eastAsia="he-IL"/>
        </w:rPr>
        <w:t xml:space="preserve">אימא שלהם נרצחה, שמעלה בהם את הטראומה פעם אחרי פעם </w:t>
      </w:r>
      <w:bookmarkStart w:id="103" w:name="_ETM_Q1_583703"/>
      <w:bookmarkEnd w:id="103"/>
      <w:r w:rsidRPr="00BE4737">
        <w:rPr>
          <w:rFonts w:hint="cs"/>
          <w:rtl/>
          <w:lang w:eastAsia="he-IL"/>
        </w:rPr>
        <w:t xml:space="preserve">אחרי פעם. ואם הם מחליטים לעזוב את הדירה ולגור במקום </w:t>
      </w:r>
      <w:bookmarkStart w:id="104" w:name="_ETM_Q1_589435"/>
      <w:bookmarkEnd w:id="104"/>
      <w:r w:rsidRPr="00BE4737">
        <w:rPr>
          <w:rFonts w:hint="cs"/>
          <w:rtl/>
          <w:lang w:eastAsia="he-IL"/>
        </w:rPr>
        <w:t xml:space="preserve">אחר, או לשכור דירה או למכור את הדירה המקורית, הבית </w:t>
      </w:r>
      <w:bookmarkStart w:id="105" w:name="_ETM_Q1_593279"/>
      <w:bookmarkEnd w:id="105"/>
      <w:r w:rsidRPr="00BE4737">
        <w:rPr>
          <w:rFonts w:hint="cs"/>
          <w:rtl/>
          <w:lang w:eastAsia="he-IL"/>
        </w:rPr>
        <w:t xml:space="preserve">המקורי, ולקנות משהו חלופי, אז מתחילות הבעיות של האבא, שהוא </w:t>
      </w:r>
      <w:bookmarkStart w:id="106" w:name="_ETM_Q1_603119"/>
      <w:bookmarkEnd w:id="106"/>
      <w:r w:rsidRPr="00BE4737">
        <w:rPr>
          <w:rFonts w:hint="cs"/>
          <w:rtl/>
          <w:lang w:eastAsia="he-IL"/>
        </w:rPr>
        <w:t xml:space="preserve">נמצא בדרך כלל בכלא, ומנסה לנווט את הדברים מבפנים. </w:t>
      </w:r>
    </w:p>
    <w:p w:rsidR="004855E1" w:rsidRPr="00BE4737" w:rsidRDefault="004855E1" w:rsidP="004855E1">
      <w:pPr>
        <w:rPr>
          <w:rtl/>
          <w:lang w:eastAsia="he-IL"/>
        </w:rPr>
      </w:pPr>
    </w:p>
    <w:p w:rsidR="00BE70AC" w:rsidRPr="00BE4737" w:rsidRDefault="008050C6" w:rsidP="004855E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הרבה</w:t>
      </w:r>
      <w:r w:rsidR="00F96135" w:rsidRPr="00BE4737">
        <w:rPr>
          <w:rFonts w:hint="cs"/>
          <w:rtl/>
          <w:lang w:eastAsia="he-IL"/>
        </w:rPr>
        <w:t xml:space="preserve"> פעמים הילדים </w:t>
      </w:r>
      <w:r w:rsidRPr="00BE4737">
        <w:rPr>
          <w:rFonts w:hint="cs"/>
          <w:rtl/>
          <w:lang w:eastAsia="he-IL"/>
        </w:rPr>
        <w:t xml:space="preserve">לא </w:t>
      </w:r>
      <w:bookmarkStart w:id="107" w:name="_ETM_Q1_608732"/>
      <w:bookmarkEnd w:id="107"/>
      <w:r w:rsidRPr="00BE4737">
        <w:rPr>
          <w:rFonts w:hint="cs"/>
          <w:rtl/>
          <w:lang w:eastAsia="he-IL"/>
        </w:rPr>
        <w:t xml:space="preserve">בקשר עם האבא לאחר שהוא רצח, ואז אם אתם רוצים </w:t>
      </w:r>
      <w:bookmarkStart w:id="108" w:name="_ETM_Q1_614059"/>
      <w:bookmarkEnd w:id="108"/>
      <w:r w:rsidRPr="00BE4737">
        <w:rPr>
          <w:rFonts w:hint="cs"/>
          <w:rtl/>
          <w:lang w:eastAsia="he-IL"/>
        </w:rPr>
        <w:t xml:space="preserve">את הדירה, זה כאילו מחייב אותם באופן כפוי לקיים את </w:t>
      </w:r>
      <w:bookmarkStart w:id="109" w:name="_ETM_Q1_619983"/>
      <w:bookmarkEnd w:id="109"/>
      <w:r w:rsidRPr="00BE4737">
        <w:rPr>
          <w:rFonts w:hint="cs"/>
          <w:rtl/>
          <w:lang w:eastAsia="he-IL"/>
        </w:rPr>
        <w:t xml:space="preserve">הקשר עם האבא כדי לנהל את המשא-ומתן. הם עוברים </w:t>
      </w:r>
      <w:bookmarkStart w:id="110" w:name="_ETM_Q1_624725"/>
      <w:bookmarkEnd w:id="110"/>
      <w:r w:rsidRPr="00BE4737">
        <w:rPr>
          <w:rFonts w:hint="cs"/>
          <w:rtl/>
          <w:lang w:eastAsia="he-IL"/>
        </w:rPr>
        <w:t>טלטלה פעם אחרי פעם אחרי פעם. הרב</w:t>
      </w:r>
      <w:r w:rsidR="004855E1" w:rsidRPr="00BE4737">
        <w:rPr>
          <w:rFonts w:hint="cs"/>
          <w:rtl/>
          <w:lang w:eastAsia="he-IL"/>
        </w:rPr>
        <w:t>ה</w:t>
      </w:r>
      <w:r w:rsidRPr="00BE4737">
        <w:rPr>
          <w:rFonts w:hint="cs"/>
          <w:rtl/>
          <w:lang w:eastAsia="he-IL"/>
        </w:rPr>
        <w:t xml:space="preserve"> פעמים הילדים הם </w:t>
      </w:r>
      <w:bookmarkStart w:id="111" w:name="_ETM_Q1_630159"/>
      <w:bookmarkEnd w:id="111"/>
      <w:r w:rsidR="00F96135" w:rsidRPr="00BE4737">
        <w:rPr>
          <w:rFonts w:hint="cs"/>
          <w:rtl/>
          <w:lang w:eastAsia="he-IL"/>
        </w:rPr>
        <w:t>מאוד קטנים, ואז האפוטרופסות עוברת לסבא ולסבתא</w:t>
      </w:r>
      <w:r w:rsidRPr="00BE4737">
        <w:rPr>
          <w:rFonts w:hint="cs"/>
          <w:rtl/>
          <w:lang w:eastAsia="he-IL"/>
        </w:rPr>
        <w:t xml:space="preserve"> ואז הם בעצמם צריכים לדון בזה.</w:t>
      </w:r>
    </w:p>
    <w:p w:rsidR="008050C6" w:rsidRPr="00BE4737" w:rsidRDefault="008050C6" w:rsidP="008050C6">
      <w:pPr>
        <w:rPr>
          <w:rtl/>
          <w:lang w:eastAsia="he-IL"/>
        </w:rPr>
      </w:pPr>
      <w:bookmarkStart w:id="112" w:name="_ETM_Q1_637867"/>
      <w:bookmarkStart w:id="113" w:name="_ETM_Q1_637937"/>
      <w:bookmarkEnd w:id="112"/>
      <w:bookmarkEnd w:id="113"/>
    </w:p>
    <w:p w:rsidR="00BE70AC" w:rsidRPr="00BE4737" w:rsidRDefault="008050C6" w:rsidP="00D1318F">
      <w:pPr>
        <w:rPr>
          <w:rtl/>
          <w:lang w:eastAsia="he-IL"/>
        </w:rPr>
      </w:pPr>
      <w:bookmarkStart w:id="114" w:name="_ETM_Q1_638114"/>
      <w:bookmarkStart w:id="115" w:name="_ETM_Q1_638186"/>
      <w:bookmarkEnd w:id="114"/>
      <w:bookmarkEnd w:id="115"/>
      <w:r w:rsidRPr="00BE4737">
        <w:rPr>
          <w:rFonts w:hint="cs"/>
          <w:rtl/>
          <w:lang w:eastAsia="he-IL"/>
        </w:rPr>
        <w:t xml:space="preserve">הייתה לנו ישיבה עם </w:t>
      </w:r>
      <w:bookmarkStart w:id="116" w:name="_ETM_Q1_644315"/>
      <w:bookmarkEnd w:id="116"/>
      <w:r w:rsidRPr="00BE4737">
        <w:rPr>
          <w:rFonts w:hint="cs"/>
          <w:rtl/>
          <w:lang w:eastAsia="he-IL"/>
        </w:rPr>
        <w:t xml:space="preserve">הייעוץ המשפטי, </w:t>
      </w:r>
      <w:r w:rsidR="00D1318F" w:rsidRPr="00BE4737">
        <w:rPr>
          <w:rFonts w:hint="cs"/>
          <w:rtl/>
          <w:lang w:eastAsia="he-IL"/>
        </w:rPr>
        <w:t>והיו שאלות שעלו,</w:t>
      </w:r>
      <w:r w:rsidRPr="00BE4737">
        <w:rPr>
          <w:rFonts w:hint="cs"/>
          <w:rtl/>
          <w:lang w:eastAsia="he-IL"/>
        </w:rPr>
        <w:t xml:space="preserve"> שאלות כמו הבן אדם נענש </w:t>
      </w:r>
      <w:bookmarkStart w:id="117" w:name="_ETM_Q1_651464"/>
      <w:bookmarkEnd w:id="117"/>
      <w:r w:rsidRPr="00BE4737">
        <w:rPr>
          <w:rFonts w:hint="cs"/>
          <w:rtl/>
          <w:lang w:eastAsia="he-IL"/>
        </w:rPr>
        <w:t xml:space="preserve">למה להעניש אותו שוב. בעיניי זה לא עניין של עונש. </w:t>
      </w:r>
      <w:bookmarkStart w:id="118" w:name="_ETM_Q1_655598"/>
      <w:bookmarkEnd w:id="118"/>
      <w:r w:rsidRPr="00BE4737">
        <w:rPr>
          <w:rFonts w:hint="cs"/>
          <w:rtl/>
          <w:lang w:eastAsia="he-IL"/>
        </w:rPr>
        <w:t xml:space="preserve">אני לא </w:t>
      </w:r>
      <w:r w:rsidR="00F96135" w:rsidRPr="00BE4737">
        <w:rPr>
          <w:rFonts w:hint="cs"/>
          <w:rtl/>
          <w:lang w:eastAsia="he-IL"/>
        </w:rPr>
        <w:t xml:space="preserve">מסתכלת על זה שאני באה להעניש את הרוצח עוד פעם. הוא נמצא בכלא, הוא קיבל מה שמגיע לו מבחינת </w:t>
      </w:r>
      <w:r w:rsidRPr="00BE4737">
        <w:rPr>
          <w:rFonts w:hint="cs"/>
          <w:rtl/>
          <w:lang w:eastAsia="he-IL"/>
        </w:rPr>
        <w:t>החוק,</w:t>
      </w:r>
      <w:r w:rsidR="00F96135" w:rsidRPr="00BE4737">
        <w:rPr>
          <w:rFonts w:hint="cs"/>
          <w:rtl/>
          <w:lang w:eastAsia="he-IL"/>
        </w:rPr>
        <w:t xml:space="preserve"> אבל אני רוצה, והמדינה אמורה לעזור למי שנשאר אחרי מקרה מזעזע כזה, טראומתי כזה, להקל עליהם בחיים שלהם, לעזור להם לפתוח דף חדש</w:t>
      </w:r>
      <w:r w:rsidRPr="00BE4737">
        <w:rPr>
          <w:rFonts w:hint="cs"/>
          <w:rtl/>
          <w:lang w:eastAsia="he-IL"/>
        </w:rPr>
        <w:t xml:space="preserve">, לגדול בלי הטראומה החוזרת על עצמה בכל </w:t>
      </w:r>
      <w:bookmarkStart w:id="119" w:name="_ETM_Q1_689701"/>
      <w:bookmarkEnd w:id="119"/>
      <w:r w:rsidRPr="00BE4737">
        <w:rPr>
          <w:rFonts w:hint="cs"/>
          <w:rtl/>
          <w:lang w:eastAsia="he-IL"/>
        </w:rPr>
        <w:t>פעם שיש דיון על הדירה או על הבית הזה.</w:t>
      </w:r>
    </w:p>
    <w:p w:rsidR="008050C6" w:rsidRPr="00BE4737" w:rsidRDefault="008050C6" w:rsidP="008050C6">
      <w:pPr>
        <w:rPr>
          <w:rtl/>
          <w:lang w:eastAsia="he-IL"/>
        </w:rPr>
      </w:pPr>
      <w:bookmarkStart w:id="120" w:name="_ETM_Q1_694062"/>
      <w:bookmarkStart w:id="121" w:name="_ETM_Q1_694123"/>
      <w:bookmarkEnd w:id="120"/>
      <w:bookmarkEnd w:id="121"/>
    </w:p>
    <w:p w:rsidR="008050C6" w:rsidRPr="00BE4737" w:rsidRDefault="008050C6" w:rsidP="00D1318F">
      <w:pPr>
        <w:rPr>
          <w:rtl/>
          <w:lang w:eastAsia="he-IL"/>
        </w:rPr>
      </w:pPr>
      <w:bookmarkStart w:id="122" w:name="_ETM_Q1_694192"/>
      <w:bookmarkStart w:id="123" w:name="_ETM_Q1_694246"/>
      <w:bookmarkEnd w:id="122"/>
      <w:bookmarkEnd w:id="123"/>
      <w:r w:rsidRPr="00BE4737">
        <w:rPr>
          <w:rFonts w:hint="cs"/>
          <w:rtl/>
          <w:lang w:eastAsia="he-IL"/>
        </w:rPr>
        <w:t>אני אומרת</w:t>
      </w:r>
      <w:bookmarkStart w:id="124" w:name="_ETM_Q1_693902"/>
      <w:bookmarkEnd w:id="124"/>
      <w:r w:rsidRPr="00BE4737">
        <w:rPr>
          <w:rFonts w:hint="cs"/>
          <w:rtl/>
          <w:lang w:eastAsia="he-IL"/>
        </w:rPr>
        <w:t xml:space="preserve"> את זה, כי אם אתן זוכרות, בכנסת העשרים ושלוש הושלמה </w:t>
      </w:r>
      <w:bookmarkStart w:id="125" w:name="_ETM_Q1_698124"/>
      <w:bookmarkEnd w:id="125"/>
      <w:r w:rsidRPr="00BE4737">
        <w:rPr>
          <w:rFonts w:hint="cs"/>
          <w:rtl/>
          <w:lang w:eastAsia="he-IL"/>
        </w:rPr>
        <w:t>העברת הצעת החוק בעניין האפוטרופסות על ילדים שאחד מההורים שלהם רצח את השני, ושם הוחלט בצורה הכי ברורה ש</w:t>
      </w:r>
      <w:r w:rsidR="00D1318F" w:rsidRPr="00BE4737">
        <w:rPr>
          <w:rFonts w:hint="cs"/>
          <w:rtl/>
          <w:lang w:eastAsia="he-IL"/>
        </w:rPr>
        <w:t>מ</w:t>
      </w:r>
      <w:r w:rsidRPr="00BE4737">
        <w:rPr>
          <w:rFonts w:hint="cs"/>
          <w:rtl/>
          <w:lang w:eastAsia="he-IL"/>
        </w:rPr>
        <w:t xml:space="preserve">י שרוצח את בת זוגו, מאבד את האפוטרופסות על </w:t>
      </w:r>
      <w:bookmarkStart w:id="126" w:name="_ETM_Q1_718308"/>
      <w:bookmarkEnd w:id="126"/>
      <w:r w:rsidRPr="00BE4737">
        <w:rPr>
          <w:rFonts w:hint="cs"/>
          <w:rtl/>
          <w:lang w:eastAsia="he-IL"/>
        </w:rPr>
        <w:t xml:space="preserve">הילדים. האם מישהו העלה שם את העניין של הענישה הכפולה? </w:t>
      </w:r>
      <w:bookmarkStart w:id="127" w:name="_ETM_Q1_727098"/>
      <w:bookmarkEnd w:id="127"/>
      <w:r w:rsidRPr="00BE4737">
        <w:rPr>
          <w:rFonts w:hint="cs"/>
          <w:rtl/>
          <w:lang w:eastAsia="he-IL"/>
        </w:rPr>
        <w:t xml:space="preserve">אמרנו שרוצים לנסות כמה שאפשר לגונן על הילדים שנשארו אחרי </w:t>
      </w:r>
      <w:bookmarkStart w:id="128" w:name="_ETM_Q1_732322"/>
      <w:bookmarkEnd w:id="128"/>
      <w:r w:rsidRPr="00BE4737">
        <w:rPr>
          <w:rFonts w:hint="cs"/>
          <w:rtl/>
          <w:lang w:eastAsia="he-IL"/>
        </w:rPr>
        <w:t>הבן זוג או הבת זוג שנרצחה כדי להתחיל חיים חדשים</w:t>
      </w:r>
      <w:bookmarkStart w:id="129" w:name="_ETM_Q1_736239"/>
      <w:bookmarkEnd w:id="129"/>
      <w:r w:rsidRPr="00BE4737">
        <w:rPr>
          <w:rFonts w:hint="cs"/>
          <w:rtl/>
          <w:lang w:eastAsia="he-IL"/>
        </w:rPr>
        <w:t xml:space="preserve"> במרחק, עד כמה שאפשר, מהרוצח ומההחלטות</w:t>
      </w:r>
      <w:r w:rsidR="00D1318F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ולהיות שבויים בידיים </w:t>
      </w:r>
      <w:bookmarkStart w:id="130" w:name="_ETM_Q1_747807"/>
      <w:bookmarkEnd w:id="130"/>
      <w:r w:rsidRPr="00BE4737">
        <w:rPr>
          <w:rFonts w:hint="cs"/>
          <w:rtl/>
          <w:lang w:eastAsia="he-IL"/>
        </w:rPr>
        <w:t xml:space="preserve">של הרוצח לאורך כל החיים. אם הם ירצו לשקם </w:t>
      </w:r>
      <w:bookmarkStart w:id="131" w:name="_ETM_Q1_750050"/>
      <w:bookmarkEnd w:id="131"/>
      <w:r w:rsidRPr="00BE4737">
        <w:rPr>
          <w:rFonts w:hint="cs"/>
          <w:rtl/>
          <w:lang w:eastAsia="he-IL"/>
        </w:rPr>
        <w:t xml:space="preserve">את היחסים אחרי שהוא יוצא, או כשהוא נמצא בכלא, זה </w:t>
      </w:r>
      <w:bookmarkStart w:id="132" w:name="_ETM_Q1_756052"/>
      <w:bookmarkEnd w:id="132"/>
      <w:r w:rsidRPr="00BE4737">
        <w:rPr>
          <w:rFonts w:hint="cs"/>
          <w:rtl/>
          <w:lang w:eastAsia="he-IL"/>
        </w:rPr>
        <w:t>יהיה מתוך רצון שלהם, לא מתוך כפייה בגלל שהוא מחזיק להם את הבית או את האפוטרופסות.</w:t>
      </w:r>
    </w:p>
    <w:p w:rsidR="008050C6" w:rsidRPr="00BE4737" w:rsidRDefault="008050C6" w:rsidP="008050C6">
      <w:pPr>
        <w:rPr>
          <w:rtl/>
          <w:lang w:eastAsia="he-IL"/>
        </w:rPr>
      </w:pPr>
    </w:p>
    <w:p w:rsidR="008050C6" w:rsidRPr="00BE4737" w:rsidRDefault="008050C6" w:rsidP="00D1318F">
      <w:pPr>
        <w:rPr>
          <w:rtl/>
          <w:lang w:eastAsia="he-IL"/>
        </w:rPr>
      </w:pPr>
      <w:bookmarkStart w:id="133" w:name="_ETM_Q1_767446"/>
      <w:bookmarkStart w:id="134" w:name="_ETM_Q1_767510"/>
      <w:bookmarkEnd w:id="133"/>
      <w:bookmarkEnd w:id="134"/>
      <w:r w:rsidRPr="00BE4737">
        <w:rPr>
          <w:rFonts w:hint="cs"/>
          <w:rtl/>
          <w:lang w:eastAsia="he-IL"/>
        </w:rPr>
        <w:t>כמו שהיה למחוקקים אז האומץ</w:t>
      </w:r>
      <w:bookmarkStart w:id="135" w:name="_ETM_Q1_770629"/>
      <w:bookmarkEnd w:id="135"/>
      <w:r w:rsidRPr="00BE4737">
        <w:rPr>
          <w:rFonts w:hint="cs"/>
          <w:rtl/>
          <w:lang w:eastAsia="he-IL"/>
        </w:rPr>
        <w:t xml:space="preserve"> לעשות את הצעד ולחוקק את החוק בצורה הכי מהירה, אני </w:t>
      </w:r>
      <w:bookmarkStart w:id="136" w:name="_ETM_Q1_774187"/>
      <w:bookmarkEnd w:id="136"/>
      <w:r w:rsidRPr="00BE4737">
        <w:rPr>
          <w:rFonts w:hint="cs"/>
          <w:rtl/>
          <w:lang w:eastAsia="he-IL"/>
        </w:rPr>
        <w:t xml:space="preserve">מקווה שיהיה לנו גם במקרה הזה, ולתת להם </w:t>
      </w:r>
      <w:bookmarkStart w:id="137" w:name="_ETM_Q1_779562"/>
      <w:bookmarkEnd w:id="137"/>
      <w:r w:rsidRPr="00BE4737">
        <w:rPr>
          <w:rFonts w:hint="cs"/>
          <w:rtl/>
          <w:lang w:eastAsia="he-IL"/>
        </w:rPr>
        <w:t xml:space="preserve">את האפשרות גם לחיות בשקט וגם לקבל הכנסה מסוימת שתעזור </w:t>
      </w:r>
      <w:bookmarkStart w:id="138" w:name="_ETM_Q1_787331"/>
      <w:bookmarkEnd w:id="138"/>
      <w:r w:rsidRPr="00BE4737">
        <w:rPr>
          <w:rFonts w:hint="cs"/>
          <w:rtl/>
          <w:lang w:eastAsia="he-IL"/>
        </w:rPr>
        <w:t>להם בשיקום שהם צריכים לעבור. תודה.</w:t>
      </w:r>
    </w:p>
    <w:p w:rsidR="00D13320" w:rsidRPr="00BE4737" w:rsidRDefault="00D13320" w:rsidP="0079167A">
      <w:pPr>
        <w:rPr>
          <w:rtl/>
          <w:lang w:eastAsia="he-IL"/>
        </w:rPr>
      </w:pPr>
    </w:p>
    <w:p w:rsidR="006C4961" w:rsidRPr="00BE4737" w:rsidRDefault="006C4961" w:rsidP="006C4961">
      <w:pPr>
        <w:pStyle w:val="af6"/>
        <w:keepNext/>
        <w:rPr>
          <w:rtl/>
        </w:rPr>
      </w:pPr>
      <w:bookmarkStart w:id="139" w:name="ET_yor_6233_14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9"/>
    </w:p>
    <w:p w:rsidR="006C4961" w:rsidRPr="00BE4737" w:rsidRDefault="006C4961" w:rsidP="006C4961">
      <w:pPr>
        <w:pStyle w:val="KeepWithNext"/>
        <w:rPr>
          <w:rtl/>
          <w:lang w:eastAsia="he-IL"/>
        </w:rPr>
      </w:pPr>
    </w:p>
    <w:p w:rsidR="006C4961" w:rsidRPr="00BE4737" w:rsidRDefault="006C4961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תודה רבה חברת הכנסת </w:t>
      </w:r>
      <w:proofErr w:type="spellStart"/>
      <w:r w:rsidR="008050C6" w:rsidRPr="00BE4737">
        <w:rPr>
          <w:rFonts w:hint="cs"/>
          <w:rtl/>
          <w:lang w:eastAsia="he-IL"/>
        </w:rPr>
        <w:t>ס</w:t>
      </w:r>
      <w:r w:rsidRPr="00BE4737">
        <w:rPr>
          <w:rFonts w:hint="cs"/>
          <w:rtl/>
          <w:lang w:eastAsia="he-IL"/>
        </w:rPr>
        <w:t>ליאמן</w:t>
      </w:r>
      <w:proofErr w:type="spellEnd"/>
      <w:r w:rsidRPr="00BE4737">
        <w:rPr>
          <w:rFonts w:hint="cs"/>
          <w:rtl/>
          <w:lang w:eastAsia="he-IL"/>
        </w:rPr>
        <w:t xml:space="preserve">. חבר הכנסת </w:t>
      </w:r>
      <w:proofErr w:type="spellStart"/>
      <w:r w:rsidRPr="00BE4737">
        <w:rPr>
          <w:rFonts w:hint="cs"/>
          <w:rtl/>
          <w:lang w:eastAsia="he-IL"/>
        </w:rPr>
        <w:t>רוטמן</w:t>
      </w:r>
      <w:proofErr w:type="spellEnd"/>
      <w:r w:rsidRPr="00BE4737">
        <w:rPr>
          <w:rFonts w:hint="cs"/>
          <w:rtl/>
          <w:lang w:eastAsia="he-IL"/>
        </w:rPr>
        <w:t>.</w:t>
      </w:r>
    </w:p>
    <w:p w:rsidR="006C4961" w:rsidRPr="00BE4737" w:rsidRDefault="006C4961" w:rsidP="006C4961">
      <w:pPr>
        <w:rPr>
          <w:rtl/>
          <w:lang w:eastAsia="he-IL"/>
        </w:rPr>
      </w:pPr>
    </w:p>
    <w:p w:rsidR="006C4961" w:rsidRPr="00BE4737" w:rsidRDefault="006C4961" w:rsidP="006C4961">
      <w:pPr>
        <w:pStyle w:val="a4"/>
        <w:keepNext/>
        <w:rPr>
          <w:rtl/>
        </w:rPr>
      </w:pPr>
      <w:bookmarkStart w:id="140" w:name="ET_speaker_6157_1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שמחה </w:t>
      </w:r>
      <w:proofErr w:type="spellStart"/>
      <w:r w:rsidRPr="00BE4737">
        <w:rPr>
          <w:rtl/>
        </w:rPr>
        <w:t>רוטמן</w:t>
      </w:r>
      <w:proofErr w:type="spellEnd"/>
      <w:r w:rsidRPr="00BE4737">
        <w:rPr>
          <w:rtl/>
        </w:rPr>
        <w:t xml:space="preserve"> (הציונות הדתית):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0"/>
    </w:p>
    <w:p w:rsidR="006C4961" w:rsidRPr="00BE4737" w:rsidRDefault="006C4961" w:rsidP="006C4961">
      <w:pPr>
        <w:pStyle w:val="KeepWithNext"/>
        <w:rPr>
          <w:rtl/>
          <w:lang w:eastAsia="he-IL"/>
        </w:rPr>
      </w:pPr>
    </w:p>
    <w:p w:rsidR="006C4961" w:rsidRPr="00BE4737" w:rsidRDefault="00D10498" w:rsidP="00D10498">
      <w:pPr>
        <w:rPr>
          <w:rtl/>
          <w:lang w:eastAsia="he-IL"/>
        </w:rPr>
      </w:pPr>
      <w:bookmarkStart w:id="141" w:name="_ETM_Q1_799334"/>
      <w:bookmarkStart w:id="142" w:name="_ETM_Q1_799404"/>
      <w:bookmarkEnd w:id="141"/>
      <w:bookmarkEnd w:id="142"/>
      <w:r w:rsidRPr="00BE4737">
        <w:rPr>
          <w:rFonts w:hint="cs"/>
          <w:rtl/>
          <w:lang w:eastAsia="he-IL"/>
        </w:rPr>
        <w:t>תודה רבה, גברתי היושבת-ראש, א</w:t>
      </w:r>
      <w:r w:rsidR="006C4961" w:rsidRPr="00BE4737">
        <w:rPr>
          <w:rFonts w:hint="cs"/>
          <w:rtl/>
          <w:lang w:eastAsia="he-IL"/>
        </w:rPr>
        <w:t xml:space="preserve">ני חייב לומר שהחוק הזה מאוד מאוד בעייתי בעיניי. </w:t>
      </w:r>
      <w:r w:rsidRPr="00BE4737">
        <w:rPr>
          <w:rFonts w:hint="cs"/>
          <w:rtl/>
          <w:lang w:eastAsia="he-IL"/>
        </w:rPr>
        <w:t xml:space="preserve">לדעתי </w:t>
      </w:r>
      <w:r w:rsidR="006C4961" w:rsidRPr="00BE4737">
        <w:rPr>
          <w:rFonts w:hint="cs"/>
          <w:rtl/>
          <w:lang w:eastAsia="he-IL"/>
        </w:rPr>
        <w:t xml:space="preserve">כמו הרבה מאוד חוקים בתחום הזה </w:t>
      </w:r>
      <w:r w:rsidRPr="00BE4737">
        <w:rPr>
          <w:rFonts w:hint="cs"/>
          <w:rtl/>
          <w:lang w:eastAsia="he-IL"/>
        </w:rPr>
        <w:t xml:space="preserve">שבאים מכוונה טובה, ולכאורה על </w:t>
      </w:r>
      <w:bookmarkStart w:id="143" w:name="_ETM_Q1_819750"/>
      <w:bookmarkEnd w:id="143"/>
      <w:r w:rsidRPr="00BE4737">
        <w:rPr>
          <w:rFonts w:hint="cs"/>
          <w:rtl/>
          <w:lang w:eastAsia="he-IL"/>
        </w:rPr>
        <w:t xml:space="preserve">פניו צריכים להיות הגיוניים ומוסכמים, הוא עלול לייצר בדיוק את </w:t>
      </w:r>
      <w:bookmarkStart w:id="144" w:name="_ETM_Q1_826024"/>
      <w:bookmarkEnd w:id="144"/>
      <w:r w:rsidRPr="00BE4737">
        <w:rPr>
          <w:rFonts w:hint="cs"/>
          <w:rtl/>
          <w:lang w:eastAsia="he-IL"/>
        </w:rPr>
        <w:t>התוצאה ההפוכה ממה שהמציעות מבקשות במקרה הזה.</w:t>
      </w:r>
    </w:p>
    <w:p w:rsidR="00D10498" w:rsidRPr="00BE4737" w:rsidRDefault="00D10498" w:rsidP="00D10498">
      <w:pPr>
        <w:rPr>
          <w:rtl/>
          <w:lang w:eastAsia="he-IL"/>
        </w:rPr>
      </w:pPr>
      <w:bookmarkStart w:id="145" w:name="_ETM_Q1_836005"/>
      <w:bookmarkStart w:id="146" w:name="_ETM_Q1_836072"/>
      <w:bookmarkStart w:id="147" w:name="_ETM_Q1_836197"/>
      <w:bookmarkEnd w:id="145"/>
      <w:bookmarkEnd w:id="146"/>
      <w:bookmarkEnd w:id="147"/>
    </w:p>
    <w:p w:rsidR="006C4961" w:rsidRPr="00BE4737" w:rsidRDefault="00D10498" w:rsidP="00FD3BB8">
      <w:pPr>
        <w:rPr>
          <w:rtl/>
          <w:lang w:eastAsia="he-IL"/>
        </w:rPr>
      </w:pPr>
      <w:bookmarkStart w:id="148" w:name="_ETM_Q1_836246"/>
      <w:bookmarkEnd w:id="148"/>
      <w:r w:rsidRPr="00BE4737">
        <w:rPr>
          <w:rFonts w:hint="cs"/>
          <w:rtl/>
          <w:lang w:eastAsia="he-IL"/>
        </w:rPr>
        <w:t>אני א</w:t>
      </w:r>
      <w:r w:rsidR="006C4961" w:rsidRPr="00BE4737">
        <w:rPr>
          <w:rFonts w:hint="cs"/>
          <w:rtl/>
          <w:lang w:eastAsia="he-IL"/>
        </w:rPr>
        <w:t>דבר קודם על הפשוט, על מערכת המשפט</w:t>
      </w:r>
      <w:r w:rsidRPr="00BE4737">
        <w:rPr>
          <w:rFonts w:hint="cs"/>
          <w:rtl/>
          <w:lang w:eastAsia="he-IL"/>
        </w:rPr>
        <w:t xml:space="preserve"> באי</w:t>
      </w:r>
      <w:bookmarkStart w:id="149" w:name="_ETM_Q1_840097"/>
      <w:bookmarkEnd w:id="149"/>
      <w:r w:rsidRPr="00BE4737">
        <w:rPr>
          <w:rFonts w:hint="cs"/>
          <w:rtl/>
          <w:lang w:eastAsia="he-IL"/>
        </w:rPr>
        <w:t xml:space="preserve">רוע. באופן </w:t>
      </w:r>
      <w:r w:rsidR="006C4961" w:rsidRPr="00BE4737">
        <w:rPr>
          <w:rFonts w:hint="cs"/>
          <w:rtl/>
          <w:lang w:eastAsia="he-IL"/>
        </w:rPr>
        <w:t xml:space="preserve">אבסורדי אנחנו </w:t>
      </w:r>
      <w:r w:rsidRPr="00BE4737">
        <w:rPr>
          <w:rFonts w:hint="cs"/>
          <w:rtl/>
          <w:lang w:eastAsia="he-IL"/>
        </w:rPr>
        <w:t>נ</w:t>
      </w:r>
      <w:r w:rsidR="006C4961" w:rsidRPr="00BE4737">
        <w:rPr>
          <w:rFonts w:hint="cs"/>
          <w:rtl/>
          <w:lang w:eastAsia="he-IL"/>
        </w:rPr>
        <w:t xml:space="preserve">ייצר </w:t>
      </w:r>
      <w:r w:rsidR="006C4961" w:rsidRPr="00BE4737">
        <w:rPr>
          <w:rtl/>
          <w:lang w:eastAsia="he-IL"/>
        </w:rPr>
        <w:t>–</w:t>
      </w:r>
      <w:r w:rsidR="006C4961" w:rsidRPr="00BE4737">
        <w:rPr>
          <w:rFonts w:hint="cs"/>
          <w:rtl/>
          <w:lang w:eastAsia="he-IL"/>
        </w:rPr>
        <w:t xml:space="preserve"> והדברים האלה </w:t>
      </w:r>
      <w:r w:rsidRPr="00BE4737">
        <w:rPr>
          <w:rFonts w:hint="cs"/>
          <w:rtl/>
          <w:lang w:eastAsia="he-IL"/>
        </w:rPr>
        <w:t xml:space="preserve">בהחלט </w:t>
      </w:r>
      <w:r w:rsidR="006C4961" w:rsidRPr="00BE4737">
        <w:rPr>
          <w:rFonts w:hint="cs"/>
          <w:rtl/>
          <w:lang w:eastAsia="he-IL"/>
        </w:rPr>
        <w:t xml:space="preserve">משפיעים על </w:t>
      </w:r>
      <w:r w:rsidRPr="00BE4737">
        <w:rPr>
          <w:rFonts w:hint="cs"/>
          <w:rtl/>
          <w:lang w:eastAsia="he-IL"/>
        </w:rPr>
        <w:t xml:space="preserve">שיקול דעת של </w:t>
      </w:r>
      <w:r w:rsidR="006C4961" w:rsidRPr="00BE4737">
        <w:rPr>
          <w:rFonts w:hint="cs"/>
          <w:rtl/>
          <w:lang w:eastAsia="he-IL"/>
        </w:rPr>
        <w:t xml:space="preserve">כל אדם </w:t>
      </w:r>
      <w:r w:rsidRPr="00BE4737">
        <w:rPr>
          <w:rFonts w:hint="cs"/>
          <w:rtl/>
          <w:lang w:eastAsia="he-IL"/>
        </w:rPr>
        <w:t>ה</w:t>
      </w:r>
      <w:r w:rsidR="006C4961" w:rsidRPr="00BE4737">
        <w:rPr>
          <w:rFonts w:hint="cs"/>
          <w:rtl/>
          <w:lang w:eastAsia="he-IL"/>
        </w:rPr>
        <w:t xml:space="preserve">יושב בדין </w:t>
      </w:r>
      <w:r w:rsidR="006C4961"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אנחנו עלולים לייצר סיטואציה שבה עניי</w:t>
      </w:r>
      <w:r w:rsidR="00FD3BB8" w:rsidRPr="00BE4737">
        <w:rPr>
          <w:rFonts w:hint="cs"/>
          <w:rtl/>
          <w:lang w:eastAsia="he-IL"/>
        </w:rPr>
        <w:t>ם</w:t>
      </w:r>
      <w:r w:rsidRPr="00BE4737">
        <w:rPr>
          <w:rFonts w:hint="cs"/>
          <w:rtl/>
          <w:lang w:eastAsia="he-IL"/>
        </w:rPr>
        <w:t xml:space="preserve"> יורשעו </w:t>
      </w:r>
      <w:bookmarkStart w:id="150" w:name="_ETM_Q1_853640"/>
      <w:bookmarkEnd w:id="150"/>
      <w:r w:rsidRPr="00BE4737">
        <w:rPr>
          <w:rFonts w:hint="cs"/>
          <w:rtl/>
          <w:lang w:eastAsia="he-IL"/>
        </w:rPr>
        <w:t xml:space="preserve">יותר ברצח מאשר עשירים. למה? קחו שני מקרים זהים לחלוטין, </w:t>
      </w:r>
      <w:bookmarkStart w:id="151" w:name="_ETM_Q1_859740"/>
      <w:bookmarkEnd w:id="151"/>
      <w:r w:rsidRPr="00BE4737">
        <w:rPr>
          <w:rFonts w:hint="cs"/>
          <w:rtl/>
          <w:lang w:eastAsia="he-IL"/>
        </w:rPr>
        <w:t xml:space="preserve">כשבמקרה אחד שווי דירת המגורים של בני הזוג </w:t>
      </w:r>
      <w:bookmarkStart w:id="152" w:name="_ETM_Q1_862748"/>
      <w:bookmarkEnd w:id="152"/>
      <w:r w:rsidRPr="00BE4737">
        <w:rPr>
          <w:rFonts w:hint="cs"/>
          <w:rtl/>
          <w:lang w:eastAsia="he-IL"/>
        </w:rPr>
        <w:t xml:space="preserve">לא קיים, כי אין להם דירה משלהם, הם גרים רק </w:t>
      </w:r>
      <w:bookmarkStart w:id="153" w:name="_ETM_Q1_866154"/>
      <w:bookmarkEnd w:id="153"/>
      <w:r w:rsidRPr="00BE4737">
        <w:rPr>
          <w:rFonts w:hint="cs"/>
          <w:rtl/>
          <w:lang w:eastAsia="he-IL"/>
        </w:rPr>
        <w:t xml:space="preserve">בשכירות ואין להם שום רכוש, ובן אדם רצח את בת </w:t>
      </w:r>
      <w:bookmarkStart w:id="154" w:name="_ETM_Q1_868921"/>
      <w:bookmarkEnd w:id="154"/>
      <w:r w:rsidRPr="00BE4737">
        <w:rPr>
          <w:rFonts w:hint="cs"/>
          <w:rtl/>
          <w:lang w:eastAsia="he-IL"/>
        </w:rPr>
        <w:t xml:space="preserve">הזוג שלו, או אישה רצחה את בן הזוג שלה, אז </w:t>
      </w:r>
      <w:bookmarkStart w:id="155" w:name="_ETM_Q1_873780"/>
      <w:bookmarkEnd w:id="155"/>
      <w:r w:rsidRPr="00BE4737">
        <w:rPr>
          <w:rFonts w:hint="cs"/>
          <w:rtl/>
          <w:lang w:eastAsia="he-IL"/>
        </w:rPr>
        <w:t xml:space="preserve">ישקלו רק שיקולים שנוגעים לשאלה של אשמה, רצח </w:t>
      </w:r>
      <w:proofErr w:type="spellStart"/>
      <w:r w:rsidRPr="00BE4737">
        <w:rPr>
          <w:rFonts w:hint="cs"/>
          <w:rtl/>
          <w:lang w:eastAsia="he-IL"/>
        </w:rPr>
        <w:t>וכו</w:t>
      </w:r>
      <w:proofErr w:type="spellEnd"/>
      <w:r w:rsidRPr="00BE4737">
        <w:rPr>
          <w:rFonts w:hint="cs"/>
          <w:rtl/>
          <w:lang w:eastAsia="he-IL"/>
        </w:rPr>
        <w:t xml:space="preserve">'. </w:t>
      </w:r>
      <w:bookmarkStart w:id="156" w:name="_ETM_Q1_877396"/>
      <w:bookmarkEnd w:id="156"/>
      <w:r w:rsidRPr="00BE4737">
        <w:rPr>
          <w:rFonts w:hint="cs"/>
          <w:rtl/>
          <w:lang w:eastAsia="he-IL"/>
        </w:rPr>
        <w:t xml:space="preserve">אם הם עשירים, ודירת המגורים שווה 20 מיליון שקל, כי הם גרים במגדל יוקרתי בתל אביב, ההחלטה על הרצח, פירושה </w:t>
      </w:r>
      <w:bookmarkStart w:id="157" w:name="_ETM_Q1_885633"/>
      <w:bookmarkEnd w:id="157"/>
      <w:r w:rsidRPr="00BE4737">
        <w:rPr>
          <w:rFonts w:hint="cs"/>
          <w:rtl/>
          <w:lang w:eastAsia="he-IL"/>
        </w:rPr>
        <w:t xml:space="preserve">שאני מעניש את האיש או האישה בעוד 10 מיליון שקל </w:t>
      </w:r>
      <w:bookmarkStart w:id="158" w:name="_ETM_Q1_890965"/>
      <w:bookmarkEnd w:id="158"/>
      <w:r w:rsidRPr="00BE4737">
        <w:rPr>
          <w:rFonts w:hint="cs"/>
          <w:rtl/>
          <w:lang w:eastAsia="he-IL"/>
        </w:rPr>
        <w:t>קנס כביכול, כשהוא מפסיד את חלקו בדירת המגורים.</w:t>
      </w:r>
    </w:p>
    <w:p w:rsidR="006C4961" w:rsidRPr="00BE4737" w:rsidRDefault="00D10498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lastRenderedPageBreak/>
        <w:t>בכל מקרה גבולי,</w:t>
      </w:r>
      <w:bookmarkStart w:id="159" w:name="_ETM_Q1_898067"/>
      <w:bookmarkEnd w:id="159"/>
      <w:r w:rsidRPr="00BE4737">
        <w:rPr>
          <w:rFonts w:hint="cs"/>
          <w:rtl/>
          <w:lang w:eastAsia="he-IL"/>
        </w:rPr>
        <w:t xml:space="preserve"> שבו אני מתלבט כשופט בין רצח לבין הריגה, </w:t>
      </w:r>
      <w:bookmarkStart w:id="160" w:name="_ETM_Q1_900839"/>
      <w:bookmarkEnd w:id="160"/>
      <w:r w:rsidRPr="00BE4737">
        <w:rPr>
          <w:rFonts w:hint="cs"/>
          <w:rtl/>
          <w:lang w:eastAsia="he-IL"/>
        </w:rPr>
        <w:t xml:space="preserve">או הריגה בנסיבות מחמירות, לא משנה מה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בכל </w:t>
      </w:r>
      <w:bookmarkStart w:id="161" w:name="_ETM_Q1_904295"/>
      <w:bookmarkEnd w:id="161"/>
      <w:r w:rsidRPr="00BE4737">
        <w:rPr>
          <w:rFonts w:hint="cs"/>
          <w:rtl/>
          <w:lang w:eastAsia="he-IL"/>
        </w:rPr>
        <w:t xml:space="preserve">מקרה גבולי, ותמיד יש מקרה גבול, לא יעזור שום דבר, </w:t>
      </w:r>
      <w:bookmarkStart w:id="162" w:name="_ETM_Q1_906539"/>
      <w:bookmarkEnd w:id="162"/>
      <w:r w:rsidRPr="00BE4737">
        <w:rPr>
          <w:rFonts w:hint="cs"/>
          <w:rtl/>
          <w:lang w:eastAsia="he-IL"/>
        </w:rPr>
        <w:t xml:space="preserve">אני אגיד: אם זה היה רק עניין הרצח למאסר העולם, </w:t>
      </w:r>
      <w:bookmarkStart w:id="163" w:name="_ETM_Q1_911141"/>
      <w:bookmarkEnd w:id="163"/>
      <w:r w:rsidRPr="00BE4737">
        <w:rPr>
          <w:rFonts w:hint="cs"/>
          <w:rtl/>
          <w:lang w:eastAsia="he-IL"/>
        </w:rPr>
        <w:t xml:space="preserve">אבל קנס לו ואולי גם ליורשיו ולמשפחתו של עוד 10 </w:t>
      </w:r>
      <w:bookmarkStart w:id="164" w:name="_ETM_Q1_918004"/>
      <w:bookmarkEnd w:id="164"/>
      <w:r w:rsidRPr="00BE4737">
        <w:rPr>
          <w:rFonts w:hint="cs"/>
          <w:rtl/>
          <w:lang w:eastAsia="he-IL"/>
        </w:rPr>
        <w:t xml:space="preserve">מיליון שקלים, אז ניקח הריגה ונצמצם. וכך אנחנו באופן אבסורדי </w:t>
      </w:r>
      <w:bookmarkStart w:id="165" w:name="_ETM_Q1_921860"/>
      <w:bookmarkEnd w:id="165"/>
      <w:r w:rsidRPr="00BE4737">
        <w:rPr>
          <w:rFonts w:hint="cs"/>
          <w:rtl/>
          <w:lang w:eastAsia="he-IL"/>
        </w:rPr>
        <w:t>מכניסים שיקול זר לשאלת ההרשעה ברצח.</w:t>
      </w:r>
    </w:p>
    <w:p w:rsidR="00D10498" w:rsidRPr="00BE4737" w:rsidRDefault="00D10498" w:rsidP="006C4961">
      <w:pPr>
        <w:rPr>
          <w:rtl/>
          <w:lang w:eastAsia="he-IL"/>
        </w:rPr>
      </w:pPr>
      <w:bookmarkStart w:id="166" w:name="_ETM_Q1_895953"/>
      <w:bookmarkStart w:id="167" w:name="_ETM_Q1_896011"/>
      <w:bookmarkEnd w:id="166"/>
      <w:bookmarkEnd w:id="167"/>
    </w:p>
    <w:p w:rsidR="006C4961" w:rsidRPr="00BE4737" w:rsidRDefault="006C4961" w:rsidP="006C4961">
      <w:pPr>
        <w:pStyle w:val="a4"/>
        <w:keepNext/>
        <w:rPr>
          <w:rtl/>
        </w:rPr>
      </w:pPr>
      <w:bookmarkStart w:id="168" w:name="ET_speaker_5761_18"/>
      <w:r w:rsidRPr="00BE4737">
        <w:rPr>
          <w:rStyle w:val="TagStyle"/>
          <w:rtl/>
        </w:rPr>
        <w:t xml:space="preserve"> 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68"/>
    </w:p>
    <w:p w:rsidR="006C4961" w:rsidRPr="00BE4737" w:rsidRDefault="006C4961" w:rsidP="006C4961">
      <w:pPr>
        <w:pStyle w:val="KeepWithNext"/>
        <w:rPr>
          <w:rtl/>
          <w:lang w:eastAsia="he-IL"/>
        </w:rPr>
      </w:pPr>
    </w:p>
    <w:p w:rsidR="006C4961" w:rsidRPr="00BE4737" w:rsidRDefault="006C4961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מי הורשע במקרה הזה?</w:t>
      </w:r>
    </w:p>
    <w:p w:rsidR="006C4961" w:rsidRPr="00BE4737" w:rsidRDefault="006C4961" w:rsidP="006C4961">
      <w:pPr>
        <w:rPr>
          <w:rtl/>
          <w:lang w:eastAsia="he-IL"/>
        </w:rPr>
      </w:pPr>
    </w:p>
    <w:p w:rsidR="006C4961" w:rsidRPr="00BE4737" w:rsidRDefault="006C4961" w:rsidP="006C4961">
      <w:pPr>
        <w:pStyle w:val="a4"/>
        <w:keepNext/>
        <w:rPr>
          <w:rtl/>
        </w:rPr>
      </w:pPr>
      <w:bookmarkStart w:id="169" w:name="ET_speaker_6157_1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שמחה </w:t>
      </w:r>
      <w:proofErr w:type="spellStart"/>
      <w:r w:rsidRPr="00BE4737">
        <w:rPr>
          <w:rtl/>
        </w:rPr>
        <w:t>רוטמן</w:t>
      </w:r>
      <w:proofErr w:type="spellEnd"/>
      <w:r w:rsidRPr="00BE4737">
        <w:rPr>
          <w:rtl/>
        </w:rPr>
        <w:t xml:space="preserve"> (הציונות הדתית):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69"/>
    </w:p>
    <w:p w:rsidR="006C4961" w:rsidRPr="00BE4737" w:rsidRDefault="006C4961" w:rsidP="006C4961">
      <w:pPr>
        <w:pStyle w:val="KeepWithNext"/>
        <w:rPr>
          <w:rtl/>
          <w:lang w:eastAsia="he-IL"/>
        </w:rPr>
      </w:pPr>
    </w:p>
    <w:p w:rsidR="006C4961" w:rsidRPr="00BE4737" w:rsidRDefault="00D10498" w:rsidP="00FD3BB8">
      <w:pPr>
        <w:rPr>
          <w:rtl/>
          <w:lang w:eastAsia="he-IL"/>
        </w:rPr>
      </w:pPr>
      <w:bookmarkStart w:id="170" w:name="_ETM_Q1_927970"/>
      <w:bookmarkStart w:id="171" w:name="_ETM_Q1_928028"/>
      <w:bookmarkEnd w:id="170"/>
      <w:bookmarkEnd w:id="171"/>
      <w:r w:rsidRPr="00BE4737">
        <w:rPr>
          <w:rFonts w:hint="cs"/>
          <w:rtl/>
          <w:lang w:eastAsia="he-IL"/>
        </w:rPr>
        <w:t xml:space="preserve">יכולים להיות </w:t>
      </w:r>
      <w:r w:rsidR="00FD3BB8" w:rsidRPr="00BE4737">
        <w:rPr>
          <w:rFonts w:hint="cs"/>
          <w:rtl/>
          <w:lang w:eastAsia="he-IL"/>
        </w:rPr>
        <w:t xml:space="preserve">לו </w:t>
      </w:r>
      <w:r w:rsidRPr="00BE4737">
        <w:rPr>
          <w:rFonts w:hint="cs"/>
          <w:rtl/>
          <w:lang w:eastAsia="he-IL"/>
        </w:rPr>
        <w:t xml:space="preserve">ילדים מנישואים </w:t>
      </w:r>
      <w:bookmarkStart w:id="172" w:name="_ETM_Q1_930970"/>
      <w:bookmarkEnd w:id="172"/>
      <w:r w:rsidRPr="00BE4737">
        <w:rPr>
          <w:rFonts w:hint="cs"/>
          <w:rtl/>
          <w:lang w:eastAsia="he-IL"/>
        </w:rPr>
        <w:t xml:space="preserve">קודמים, יכולים להיות לו הורים. לא </w:t>
      </w:r>
      <w:bookmarkStart w:id="173" w:name="_ETM_Q1_933482"/>
      <w:bookmarkEnd w:id="173"/>
      <w:r w:rsidRPr="00BE4737">
        <w:rPr>
          <w:rFonts w:hint="cs"/>
          <w:rtl/>
          <w:lang w:eastAsia="he-IL"/>
        </w:rPr>
        <w:t>כל היורשים זה מבני הזוג</w:t>
      </w:r>
      <w:r w:rsidR="00FD3BB8" w:rsidRPr="00BE4737">
        <w:rPr>
          <w:rFonts w:hint="cs"/>
          <w:rtl/>
          <w:lang w:eastAsia="he-IL"/>
        </w:rPr>
        <w:t xml:space="preserve"> המשותפים</w:t>
      </w:r>
      <w:r w:rsidRPr="00BE4737">
        <w:rPr>
          <w:rFonts w:hint="cs"/>
          <w:rtl/>
          <w:lang w:eastAsia="he-IL"/>
        </w:rPr>
        <w:t xml:space="preserve">. אני לא מדבר אפילו </w:t>
      </w:r>
      <w:bookmarkStart w:id="174" w:name="_ETM_Q1_938334"/>
      <w:bookmarkEnd w:id="174"/>
      <w:r w:rsidRPr="00BE4737">
        <w:rPr>
          <w:rFonts w:hint="cs"/>
          <w:rtl/>
          <w:lang w:eastAsia="he-IL"/>
        </w:rPr>
        <w:t xml:space="preserve">על סיטואציה של משפחה מורכבת, שבה בדירת המגורים גרים יורשיו, </w:t>
      </w:r>
      <w:bookmarkStart w:id="175" w:name="_ETM_Q1_942798"/>
      <w:bookmarkEnd w:id="175"/>
      <w:r w:rsidRPr="00BE4737">
        <w:rPr>
          <w:rFonts w:hint="cs"/>
          <w:rtl/>
          <w:lang w:eastAsia="he-IL"/>
        </w:rPr>
        <w:t>יורשיה ויורשים משותפים שלו. מה את עושה באירוע כזה? א</w:t>
      </w:r>
      <w:r w:rsidR="006C4961" w:rsidRPr="00BE4737">
        <w:rPr>
          <w:rFonts w:hint="cs"/>
          <w:rtl/>
          <w:lang w:eastAsia="he-IL"/>
        </w:rPr>
        <w:t xml:space="preserve">ת לוקחת ילדים שהם רק </w:t>
      </w:r>
      <w:r w:rsidRPr="00BE4737">
        <w:rPr>
          <w:rFonts w:hint="cs"/>
          <w:rtl/>
          <w:lang w:eastAsia="he-IL"/>
        </w:rPr>
        <w:t xml:space="preserve">הילדים </w:t>
      </w:r>
      <w:bookmarkStart w:id="176" w:name="_ETM_Q1_949313"/>
      <w:bookmarkEnd w:id="176"/>
      <w:r w:rsidRPr="00BE4737">
        <w:rPr>
          <w:rFonts w:hint="cs"/>
          <w:rtl/>
          <w:lang w:eastAsia="he-IL"/>
        </w:rPr>
        <w:t xml:space="preserve">של הבעל ומעיפה אותם מהדירה שלהם, כי זו כבר לא </w:t>
      </w:r>
      <w:bookmarkStart w:id="177" w:name="_ETM_Q1_952415"/>
      <w:bookmarkEnd w:id="177"/>
      <w:r w:rsidRPr="00BE4737">
        <w:rPr>
          <w:rFonts w:hint="cs"/>
          <w:rtl/>
          <w:lang w:eastAsia="he-IL"/>
        </w:rPr>
        <w:t xml:space="preserve">דירה של אבא שלהם, זו דירה רק של היורשים של </w:t>
      </w:r>
      <w:bookmarkStart w:id="178" w:name="_ETM_Q1_956559"/>
      <w:bookmarkEnd w:id="178"/>
      <w:r w:rsidRPr="00BE4737">
        <w:rPr>
          <w:rFonts w:hint="cs"/>
          <w:rtl/>
          <w:lang w:eastAsia="he-IL"/>
        </w:rPr>
        <w:t xml:space="preserve">האישה. את לוקחת ילדים שהם רק </w:t>
      </w:r>
      <w:r w:rsidR="006C4961" w:rsidRPr="00BE4737">
        <w:rPr>
          <w:rFonts w:hint="cs"/>
          <w:rtl/>
          <w:lang w:eastAsia="he-IL"/>
        </w:rPr>
        <w:t>של הבעל או רק של האישה</w:t>
      </w:r>
      <w:r w:rsidRPr="00BE4737">
        <w:rPr>
          <w:rFonts w:hint="cs"/>
          <w:rtl/>
          <w:lang w:eastAsia="he-IL"/>
        </w:rPr>
        <w:t xml:space="preserve">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שוב, לא </w:t>
      </w:r>
      <w:bookmarkStart w:id="179" w:name="_ETM_Q1_962635"/>
      <w:bookmarkEnd w:id="179"/>
      <w:r w:rsidRPr="00BE4737">
        <w:rPr>
          <w:rFonts w:hint="cs"/>
          <w:rtl/>
          <w:lang w:eastAsia="he-IL"/>
        </w:rPr>
        <w:t>צריך לחוקק את זה על ה-70%.</w:t>
      </w:r>
      <w:r w:rsidR="006C4961" w:rsidRPr="00BE4737">
        <w:rPr>
          <w:rFonts w:hint="cs"/>
          <w:rtl/>
          <w:lang w:eastAsia="he-IL"/>
        </w:rPr>
        <w:t xml:space="preserve"> לפי הנתונים בארצות-הברית</w:t>
      </w:r>
      <w:r w:rsidRPr="00BE4737">
        <w:rPr>
          <w:rFonts w:hint="cs"/>
          <w:rtl/>
          <w:lang w:eastAsia="he-IL"/>
        </w:rPr>
        <w:t xml:space="preserve"> 70% זה רצח נשים </w:t>
      </w:r>
      <w:bookmarkStart w:id="180" w:name="_ETM_Q1_966949"/>
      <w:bookmarkEnd w:id="180"/>
      <w:r w:rsidRPr="00BE4737">
        <w:rPr>
          <w:rFonts w:hint="cs"/>
          <w:rtl/>
          <w:lang w:eastAsia="he-IL"/>
        </w:rPr>
        <w:t xml:space="preserve">בידי גברים ו-30% הפוך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נלך על הרוב, זה לא משנה - - -</w:t>
      </w:r>
    </w:p>
    <w:p w:rsidR="006C4961" w:rsidRPr="00BE4737" w:rsidRDefault="006C4961" w:rsidP="006C4961">
      <w:pPr>
        <w:rPr>
          <w:rtl/>
          <w:lang w:eastAsia="he-IL"/>
        </w:rPr>
      </w:pPr>
    </w:p>
    <w:p w:rsidR="006C4961" w:rsidRPr="00BE4737" w:rsidRDefault="006C4961" w:rsidP="006C4961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6C4961" w:rsidRPr="00BE4737" w:rsidRDefault="006C4961" w:rsidP="006C4961">
      <w:pPr>
        <w:rPr>
          <w:rtl/>
          <w:lang w:eastAsia="he-IL"/>
        </w:rPr>
      </w:pPr>
    </w:p>
    <w:p w:rsidR="006C4961" w:rsidRPr="00BE4737" w:rsidRDefault="006C4961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בוא נלך על הסטטיסטיקה בארץ</w:t>
      </w:r>
      <w:r w:rsidR="00D10498" w:rsidRPr="00BE4737">
        <w:rPr>
          <w:rFonts w:hint="cs"/>
          <w:rtl/>
          <w:lang w:eastAsia="he-IL"/>
        </w:rPr>
        <w:t>.</w:t>
      </w:r>
    </w:p>
    <w:p w:rsidR="00D10498" w:rsidRPr="00BE4737" w:rsidRDefault="00D10498" w:rsidP="006C4961">
      <w:pPr>
        <w:rPr>
          <w:rtl/>
          <w:lang w:eastAsia="he-IL"/>
        </w:rPr>
      </w:pPr>
      <w:bookmarkStart w:id="181" w:name="_ETM_Q1_972590"/>
      <w:bookmarkStart w:id="182" w:name="_ETM_Q1_972647"/>
      <w:bookmarkStart w:id="183" w:name="_ETM_Q1_973623"/>
      <w:bookmarkEnd w:id="181"/>
      <w:bookmarkEnd w:id="182"/>
      <w:bookmarkEnd w:id="183"/>
    </w:p>
    <w:p w:rsidR="00D10498" w:rsidRPr="00BE4737" w:rsidRDefault="00D10498" w:rsidP="00D10498">
      <w:pPr>
        <w:pStyle w:val="a4"/>
        <w:keepNext/>
        <w:rPr>
          <w:rtl/>
        </w:rPr>
      </w:pPr>
      <w:bookmarkStart w:id="184" w:name="ET_speaker_6157_16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שמחה </w:t>
      </w:r>
      <w:proofErr w:type="spellStart"/>
      <w:r w:rsidRPr="00BE4737">
        <w:rPr>
          <w:rtl/>
        </w:rPr>
        <w:t>רוטמן</w:t>
      </w:r>
      <w:proofErr w:type="spellEnd"/>
      <w:r w:rsidRPr="00BE4737">
        <w:rPr>
          <w:rtl/>
        </w:rPr>
        <w:t xml:space="preserve"> (הציונות הדתית):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84"/>
    </w:p>
    <w:p w:rsidR="00D10498" w:rsidRPr="00BE4737" w:rsidRDefault="00D10498" w:rsidP="00D10498">
      <w:pPr>
        <w:pStyle w:val="KeepWithNext"/>
        <w:rPr>
          <w:rtl/>
          <w:lang w:eastAsia="he-IL"/>
        </w:rPr>
      </w:pPr>
    </w:p>
    <w:p w:rsidR="00D10498" w:rsidRPr="00BE4737" w:rsidRDefault="00D10498" w:rsidP="00D10498">
      <w:pPr>
        <w:rPr>
          <w:rtl/>
          <w:lang w:eastAsia="he-IL"/>
        </w:rPr>
      </w:pPr>
      <w:bookmarkStart w:id="185" w:name="_ETM_Q1_974763"/>
      <w:bookmarkStart w:id="186" w:name="_ETM_Q1_974783"/>
      <w:bookmarkEnd w:id="185"/>
      <w:bookmarkEnd w:id="186"/>
      <w:r w:rsidRPr="00BE4737">
        <w:rPr>
          <w:rFonts w:hint="cs"/>
          <w:rtl/>
          <w:lang w:eastAsia="he-IL"/>
        </w:rPr>
        <w:t>אני לא יודע את הסטטיסטיקה בארץ - -</w:t>
      </w:r>
    </w:p>
    <w:p w:rsidR="00D10498" w:rsidRPr="00BE4737" w:rsidRDefault="00D10498" w:rsidP="00D10498">
      <w:pPr>
        <w:rPr>
          <w:rtl/>
          <w:lang w:eastAsia="he-IL"/>
        </w:rPr>
      </w:pPr>
      <w:bookmarkStart w:id="187" w:name="_ETM_Q1_974738"/>
      <w:bookmarkStart w:id="188" w:name="_ETM_Q1_974797"/>
      <w:bookmarkStart w:id="189" w:name="_ETM_Q1_974466"/>
      <w:bookmarkEnd w:id="187"/>
      <w:bookmarkEnd w:id="188"/>
      <w:bookmarkEnd w:id="189"/>
    </w:p>
    <w:p w:rsidR="00D10498" w:rsidRPr="00BE4737" w:rsidRDefault="00D10498" w:rsidP="00D10498">
      <w:pPr>
        <w:pStyle w:val="a4"/>
        <w:keepNext/>
        <w:rPr>
          <w:rtl/>
        </w:rPr>
      </w:pPr>
      <w:bookmarkStart w:id="190" w:name="_ETM_Q1_976080"/>
      <w:bookmarkStart w:id="191" w:name="_ETM_Q1_976137"/>
      <w:bookmarkEnd w:id="190"/>
      <w:bookmarkEnd w:id="191"/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D10498" w:rsidRPr="00BE4737" w:rsidRDefault="00D10498" w:rsidP="00D10498">
      <w:pPr>
        <w:rPr>
          <w:rtl/>
          <w:lang w:eastAsia="he-IL"/>
        </w:rPr>
      </w:pPr>
      <w:bookmarkStart w:id="192" w:name="_ETM_Q1_976992"/>
      <w:bookmarkEnd w:id="192"/>
    </w:p>
    <w:p w:rsidR="00D10498" w:rsidRPr="00BE4737" w:rsidRDefault="00D10498" w:rsidP="00D10498">
      <w:pPr>
        <w:rPr>
          <w:rtl/>
          <w:lang w:eastAsia="he-IL"/>
        </w:rPr>
      </w:pPr>
      <w:bookmarkStart w:id="193" w:name="_ETM_Q1_977062"/>
      <w:bookmarkEnd w:id="193"/>
      <w:r w:rsidRPr="00BE4737">
        <w:rPr>
          <w:rFonts w:hint="cs"/>
          <w:rtl/>
          <w:lang w:eastAsia="he-IL"/>
        </w:rPr>
        <w:t>95%.</w:t>
      </w:r>
      <w:bookmarkStart w:id="194" w:name="_ETM_Q1_978930"/>
      <w:bookmarkEnd w:id="194"/>
    </w:p>
    <w:p w:rsidR="00D10498" w:rsidRPr="00BE4737" w:rsidRDefault="00D10498" w:rsidP="00D10498">
      <w:pPr>
        <w:rPr>
          <w:rtl/>
          <w:lang w:eastAsia="he-IL"/>
        </w:rPr>
      </w:pPr>
      <w:bookmarkStart w:id="195" w:name="_ETM_Q1_978979"/>
      <w:bookmarkStart w:id="196" w:name="_ETM_Q1_980298"/>
      <w:bookmarkEnd w:id="195"/>
      <w:bookmarkEnd w:id="196"/>
    </w:p>
    <w:p w:rsidR="00D10498" w:rsidRPr="00BE4737" w:rsidRDefault="00D10498" w:rsidP="00D10498">
      <w:pPr>
        <w:pStyle w:val="a4"/>
        <w:keepNext/>
        <w:rPr>
          <w:rtl/>
        </w:rPr>
      </w:pPr>
      <w:bookmarkStart w:id="197" w:name="ET_speaker_6157_16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שמחה </w:t>
      </w:r>
      <w:proofErr w:type="spellStart"/>
      <w:r w:rsidRPr="00BE4737">
        <w:rPr>
          <w:rtl/>
        </w:rPr>
        <w:t>רוטמן</w:t>
      </w:r>
      <w:proofErr w:type="spellEnd"/>
      <w:r w:rsidRPr="00BE4737">
        <w:rPr>
          <w:rtl/>
        </w:rPr>
        <w:t xml:space="preserve"> (הציונות הדתית):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97"/>
    </w:p>
    <w:p w:rsidR="00D10498" w:rsidRPr="00BE4737" w:rsidRDefault="00D10498" w:rsidP="00D10498">
      <w:pPr>
        <w:pStyle w:val="KeepWithNext"/>
        <w:rPr>
          <w:rtl/>
          <w:lang w:eastAsia="he-IL"/>
        </w:rPr>
      </w:pPr>
    </w:p>
    <w:p w:rsidR="00D10498" w:rsidRPr="00BE4737" w:rsidRDefault="00D10498" w:rsidP="00D10498">
      <w:pPr>
        <w:rPr>
          <w:rtl/>
          <w:lang w:eastAsia="he-IL"/>
        </w:rPr>
      </w:pPr>
      <w:bookmarkStart w:id="198" w:name="_ETM_Q1_980770"/>
      <w:bookmarkStart w:id="199" w:name="_ETM_Q1_980800"/>
      <w:bookmarkStart w:id="200" w:name="_ETM_Q1_974516"/>
      <w:bookmarkStart w:id="201" w:name="_ETM_Q1_974931"/>
      <w:bookmarkStart w:id="202" w:name="_ETM_Q1_974986"/>
      <w:bookmarkEnd w:id="198"/>
      <w:bookmarkEnd w:id="199"/>
      <w:bookmarkEnd w:id="200"/>
      <w:bookmarkEnd w:id="201"/>
      <w:bookmarkEnd w:id="202"/>
      <w:r w:rsidRPr="00BE4737">
        <w:rPr>
          <w:rFonts w:hint="cs"/>
          <w:rtl/>
          <w:lang w:eastAsia="he-IL"/>
        </w:rPr>
        <w:t xml:space="preserve">- - ברוך השם אנחנו </w:t>
      </w:r>
      <w:bookmarkStart w:id="203" w:name="_ETM_Q1_981112"/>
      <w:bookmarkEnd w:id="203"/>
      <w:r w:rsidRPr="00BE4737">
        <w:rPr>
          <w:rFonts w:hint="cs"/>
          <w:rtl/>
          <w:lang w:eastAsia="he-IL"/>
        </w:rPr>
        <w:t xml:space="preserve">נמצאים בחוק המספרים הקטנים, ולכן </w:t>
      </w:r>
      <w:bookmarkStart w:id="204" w:name="_ETM_Q1_976033"/>
      <w:bookmarkEnd w:id="204"/>
      <w:r w:rsidRPr="00BE4737">
        <w:rPr>
          <w:rFonts w:hint="cs"/>
          <w:rtl/>
          <w:lang w:eastAsia="he-IL"/>
        </w:rPr>
        <w:t xml:space="preserve">הסטטיסטיקה בארץ פחות משנה. אין כל כך </w:t>
      </w:r>
      <w:bookmarkStart w:id="205" w:name="_ETM_Q1_986800"/>
      <w:bookmarkEnd w:id="205"/>
      <w:r w:rsidRPr="00BE4737">
        <w:rPr>
          <w:rFonts w:hint="cs"/>
          <w:rtl/>
          <w:lang w:eastAsia="he-IL"/>
        </w:rPr>
        <w:t>הרבה. ושיהיו כמה שפחות מקרים</w:t>
      </w:r>
      <w:r w:rsidR="00FD3BB8" w:rsidRPr="00BE4737">
        <w:rPr>
          <w:rFonts w:hint="cs"/>
          <w:rtl/>
          <w:lang w:eastAsia="he-IL"/>
        </w:rPr>
        <w:t xml:space="preserve"> בעזרת השם</w:t>
      </w:r>
      <w:r w:rsidRPr="00BE4737">
        <w:rPr>
          <w:rFonts w:hint="cs"/>
          <w:rtl/>
          <w:lang w:eastAsia="he-IL"/>
        </w:rPr>
        <w:t xml:space="preserve">, אבל במקומות שיש מספרים גדולים </w:t>
      </w:r>
      <w:bookmarkStart w:id="206" w:name="_ETM_Q1_991100"/>
      <w:bookmarkEnd w:id="206"/>
      <w:r w:rsidRPr="00BE4737">
        <w:rPr>
          <w:rFonts w:hint="cs"/>
          <w:rtl/>
          <w:lang w:eastAsia="he-IL"/>
        </w:rPr>
        <w:t>ואפשר לאסוף סטטיסטיקה, אפשר לדבר על מספרים אחרים.</w:t>
      </w:r>
    </w:p>
    <w:p w:rsidR="00D10498" w:rsidRPr="00BE4737" w:rsidRDefault="00D10498" w:rsidP="00D10498">
      <w:pPr>
        <w:rPr>
          <w:rtl/>
          <w:lang w:eastAsia="he-IL"/>
        </w:rPr>
      </w:pPr>
      <w:bookmarkStart w:id="207" w:name="_ETM_Q1_996760"/>
      <w:bookmarkStart w:id="208" w:name="_ETM_Q1_996806"/>
      <w:bookmarkEnd w:id="207"/>
      <w:bookmarkEnd w:id="208"/>
    </w:p>
    <w:p w:rsidR="00D10498" w:rsidRPr="00BE4737" w:rsidRDefault="00D10498" w:rsidP="00187A1F">
      <w:pPr>
        <w:rPr>
          <w:rtl/>
          <w:lang w:eastAsia="he-IL"/>
        </w:rPr>
      </w:pPr>
      <w:bookmarkStart w:id="209" w:name="_ETM_Q1_996976"/>
      <w:bookmarkStart w:id="210" w:name="_ETM_Q1_997016"/>
      <w:bookmarkEnd w:id="209"/>
      <w:bookmarkEnd w:id="210"/>
      <w:r w:rsidRPr="00BE4737">
        <w:rPr>
          <w:rFonts w:hint="cs"/>
          <w:rtl/>
          <w:lang w:eastAsia="he-IL"/>
        </w:rPr>
        <w:t>אנחנו מייצרים</w:t>
      </w:r>
      <w:bookmarkStart w:id="211" w:name="_ETM_Q1_998897"/>
      <w:bookmarkEnd w:id="211"/>
      <w:r w:rsidRPr="00BE4737">
        <w:rPr>
          <w:rFonts w:hint="cs"/>
          <w:rtl/>
          <w:lang w:eastAsia="he-IL"/>
        </w:rPr>
        <w:t xml:space="preserve"> תמריץ לבית משפט, דווקא כאשר מדובר באיש עשיר, בעל </w:t>
      </w:r>
      <w:bookmarkStart w:id="212" w:name="_ETM_Q1_1004735"/>
      <w:bookmarkEnd w:id="212"/>
      <w:r w:rsidRPr="00BE4737">
        <w:rPr>
          <w:rFonts w:hint="cs"/>
          <w:rtl/>
          <w:lang w:eastAsia="he-IL"/>
        </w:rPr>
        <w:t xml:space="preserve">נכסים, להימנע בהרשעה ברצח </w:t>
      </w:r>
      <w:r w:rsidR="0083268C" w:rsidRPr="00BE4737">
        <w:rPr>
          <w:rFonts w:hint="cs"/>
          <w:rtl/>
          <w:lang w:eastAsia="he-IL"/>
        </w:rPr>
        <w:t>ו</w:t>
      </w:r>
      <w:r w:rsidRPr="00BE4737">
        <w:rPr>
          <w:rFonts w:hint="cs"/>
          <w:rtl/>
          <w:lang w:eastAsia="he-IL"/>
        </w:rPr>
        <w:t xml:space="preserve">לשקול שיקולים, א', על הקנס </w:t>
      </w:r>
      <w:bookmarkStart w:id="213" w:name="_ETM_Q1_1010098"/>
      <w:bookmarkEnd w:id="213"/>
      <w:r w:rsidRPr="00BE4737">
        <w:rPr>
          <w:rFonts w:hint="cs"/>
          <w:rtl/>
          <w:lang w:eastAsia="he-IL"/>
        </w:rPr>
        <w:t>שלו, ב', במקרה שלאדם יש ילדים מנישואים קודמים, עוד שיקול שהשופט יהיה צריך להניח בראשו, לפני שהוא מרשיע ברצח</w:t>
      </w:r>
      <w:r w:rsidR="0083268C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למה </w:t>
      </w:r>
      <w:bookmarkStart w:id="214" w:name="_ETM_Q1_1017259"/>
      <w:bookmarkEnd w:id="214"/>
      <w:r w:rsidRPr="00BE4737">
        <w:rPr>
          <w:rFonts w:hint="cs"/>
          <w:rtl/>
          <w:lang w:eastAsia="he-IL"/>
        </w:rPr>
        <w:t>לערבב את זה אחד בשני?</w:t>
      </w:r>
      <w:r w:rsidR="0083268C" w:rsidRPr="00BE4737">
        <w:rPr>
          <w:rFonts w:hint="cs"/>
          <w:rtl/>
          <w:lang w:eastAsia="he-IL"/>
        </w:rPr>
        <w:t xml:space="preserve"> זה בלי שום עיסוק לגופו </w:t>
      </w:r>
      <w:bookmarkStart w:id="215" w:name="_ETM_Q1_1026738"/>
      <w:bookmarkEnd w:id="215"/>
      <w:r w:rsidR="0083268C" w:rsidRPr="00BE4737">
        <w:rPr>
          <w:rFonts w:hint="cs"/>
          <w:rtl/>
          <w:lang w:eastAsia="he-IL"/>
        </w:rPr>
        <w:t xml:space="preserve">של עניין. מה אנחנו עושים? מערבבים את המשפט הפלילי עם </w:t>
      </w:r>
      <w:bookmarkStart w:id="216" w:name="_ETM_Q1_1029872"/>
      <w:bookmarkEnd w:id="216"/>
      <w:r w:rsidR="0083268C" w:rsidRPr="00BE4737">
        <w:rPr>
          <w:rFonts w:hint="cs"/>
          <w:rtl/>
          <w:lang w:eastAsia="he-IL"/>
        </w:rPr>
        <w:t>המשפט האזרחי.</w:t>
      </w:r>
    </w:p>
    <w:p w:rsidR="0083268C" w:rsidRPr="00BE4737" w:rsidRDefault="0083268C" w:rsidP="0083268C">
      <w:pPr>
        <w:rPr>
          <w:rtl/>
          <w:lang w:eastAsia="he-IL"/>
        </w:rPr>
      </w:pPr>
      <w:bookmarkStart w:id="217" w:name="_ETM_Q1_1030805"/>
      <w:bookmarkStart w:id="218" w:name="_ETM_Q1_1030863"/>
      <w:bookmarkEnd w:id="217"/>
      <w:bookmarkEnd w:id="218"/>
    </w:p>
    <w:p w:rsidR="006C4961" w:rsidRPr="00BE4737" w:rsidRDefault="0083268C" w:rsidP="0083268C">
      <w:pPr>
        <w:rPr>
          <w:rtl/>
          <w:lang w:eastAsia="he-IL"/>
        </w:rPr>
      </w:pPr>
      <w:bookmarkStart w:id="219" w:name="_ETM_Q1_1031030"/>
      <w:bookmarkStart w:id="220" w:name="_ETM_Q1_1031081"/>
      <w:bookmarkEnd w:id="219"/>
      <w:bookmarkEnd w:id="220"/>
      <w:r w:rsidRPr="00BE4737">
        <w:rPr>
          <w:rFonts w:hint="cs"/>
          <w:rtl/>
          <w:lang w:eastAsia="he-IL"/>
        </w:rPr>
        <w:t xml:space="preserve">למה רק רצח של נשים וגברים במסגרת זוגית? </w:t>
      </w:r>
      <w:bookmarkStart w:id="221" w:name="_ETM_Q1_997671"/>
      <w:bookmarkStart w:id="222" w:name="_ETM_Q1_997715"/>
      <w:bookmarkEnd w:id="221"/>
      <w:bookmarkEnd w:id="222"/>
      <w:r w:rsidR="006C4961" w:rsidRPr="00BE4737">
        <w:rPr>
          <w:rFonts w:hint="cs"/>
          <w:rtl/>
          <w:lang w:eastAsia="he-IL"/>
        </w:rPr>
        <w:t>ואם אח רוצח את אחיו?</w:t>
      </w:r>
    </w:p>
    <w:p w:rsidR="006C4961" w:rsidRPr="00BE4737" w:rsidRDefault="006C4961" w:rsidP="006C4961">
      <w:pPr>
        <w:rPr>
          <w:rtl/>
          <w:lang w:eastAsia="he-IL"/>
        </w:rPr>
      </w:pPr>
    </w:p>
    <w:p w:rsidR="006C4961" w:rsidRPr="00BE4737" w:rsidRDefault="006C4961" w:rsidP="006C4961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6C4961" w:rsidRPr="00BE4737" w:rsidRDefault="006C4961" w:rsidP="006C4961">
      <w:pPr>
        <w:rPr>
          <w:rtl/>
          <w:lang w:eastAsia="he-IL"/>
        </w:rPr>
      </w:pPr>
    </w:p>
    <w:p w:rsidR="006C4961" w:rsidRPr="00BE4737" w:rsidRDefault="0083268C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דווקא </w:t>
      </w:r>
      <w:bookmarkStart w:id="223" w:name="_ETM_Q1_1041265"/>
      <w:bookmarkEnd w:id="223"/>
      <w:r w:rsidR="006C4961" w:rsidRPr="00BE4737">
        <w:rPr>
          <w:rFonts w:hint="cs"/>
          <w:rtl/>
          <w:lang w:eastAsia="he-IL"/>
        </w:rPr>
        <w:t>על הבוקר חשבתי על זה ואמרתי שאולי צריך</w:t>
      </w:r>
      <w:r w:rsidRPr="00BE4737">
        <w:rPr>
          <w:rFonts w:hint="cs"/>
          <w:rtl/>
          <w:lang w:eastAsia="he-IL"/>
        </w:rPr>
        <w:t xml:space="preserve"> להרחיב.</w:t>
      </w:r>
    </w:p>
    <w:p w:rsidR="006C4961" w:rsidRPr="00BE4737" w:rsidRDefault="006C4961" w:rsidP="006C4961">
      <w:pPr>
        <w:rPr>
          <w:rtl/>
          <w:lang w:eastAsia="he-IL"/>
        </w:rPr>
      </w:pPr>
    </w:p>
    <w:p w:rsidR="006C4961" w:rsidRPr="00BE4737" w:rsidRDefault="006C4961" w:rsidP="006C4961">
      <w:pPr>
        <w:pStyle w:val="a4"/>
        <w:keepNext/>
        <w:rPr>
          <w:rtl/>
        </w:rPr>
      </w:pPr>
      <w:bookmarkStart w:id="224" w:name="ET_speaker_6157_2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שמחה </w:t>
      </w:r>
      <w:proofErr w:type="spellStart"/>
      <w:r w:rsidRPr="00BE4737">
        <w:rPr>
          <w:rtl/>
        </w:rPr>
        <w:t>רוטמן</w:t>
      </w:r>
      <w:proofErr w:type="spellEnd"/>
      <w:r w:rsidRPr="00BE4737">
        <w:rPr>
          <w:rtl/>
        </w:rPr>
        <w:t xml:space="preserve"> (הציונות הדתית):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224"/>
    </w:p>
    <w:p w:rsidR="006C4961" w:rsidRPr="00BE4737" w:rsidRDefault="006C4961" w:rsidP="006C4961">
      <w:pPr>
        <w:pStyle w:val="KeepWithNext"/>
        <w:rPr>
          <w:rtl/>
          <w:lang w:eastAsia="he-IL"/>
        </w:rPr>
      </w:pPr>
    </w:p>
    <w:p w:rsidR="006C4961" w:rsidRPr="00BE4737" w:rsidRDefault="0083268C" w:rsidP="0088522B">
      <w:pPr>
        <w:rPr>
          <w:rtl/>
          <w:lang w:eastAsia="he-IL"/>
        </w:rPr>
      </w:pPr>
      <w:bookmarkStart w:id="225" w:name="_ETM_Q1_1045977"/>
      <w:bookmarkEnd w:id="225"/>
      <w:r w:rsidRPr="00BE4737">
        <w:rPr>
          <w:rFonts w:hint="cs"/>
          <w:rtl/>
          <w:lang w:eastAsia="he-IL"/>
        </w:rPr>
        <w:t xml:space="preserve">אם המחוקק הפלילי קבע עונש על רצח, </w:t>
      </w:r>
      <w:bookmarkStart w:id="226" w:name="_ETM_Q1_1046019"/>
      <w:bookmarkEnd w:id="226"/>
      <w:r w:rsidR="006C4961" w:rsidRPr="00BE4737">
        <w:rPr>
          <w:rFonts w:hint="cs"/>
          <w:rtl/>
          <w:lang w:eastAsia="he-IL"/>
        </w:rPr>
        <w:t>יכול להיות שצריך לשנות את הדין הפלילי</w:t>
      </w:r>
      <w:r w:rsidRPr="00BE4737">
        <w:rPr>
          <w:rFonts w:hint="cs"/>
          <w:rtl/>
          <w:lang w:eastAsia="he-IL"/>
        </w:rPr>
        <w:t xml:space="preserve"> ולקבוע </w:t>
      </w:r>
      <w:bookmarkStart w:id="227" w:name="_ETM_Q1_1052175"/>
      <w:bookmarkEnd w:id="227"/>
      <w:r w:rsidRPr="00BE4737">
        <w:rPr>
          <w:rFonts w:hint="cs"/>
          <w:rtl/>
          <w:lang w:eastAsia="he-IL"/>
        </w:rPr>
        <w:t>שכל רוצח, כל הרכוש שהוא מחזיק, עובר לנרצח</w:t>
      </w:r>
      <w:r w:rsidR="0088522B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</w:t>
      </w:r>
      <w:r w:rsidR="006C4961" w:rsidRPr="00BE4737">
        <w:rPr>
          <w:rFonts w:hint="cs"/>
          <w:rtl/>
          <w:lang w:eastAsia="he-IL"/>
        </w:rPr>
        <w:t>יכול להיו</w:t>
      </w:r>
      <w:r w:rsidRPr="00BE4737">
        <w:rPr>
          <w:rFonts w:hint="cs"/>
          <w:rtl/>
          <w:lang w:eastAsia="he-IL"/>
        </w:rPr>
        <w:t xml:space="preserve">ת שזו חקיקה נכונה, אני לא יודע, אני </w:t>
      </w:r>
      <w:bookmarkStart w:id="228" w:name="_ETM_Q1_1060141"/>
      <w:bookmarkEnd w:id="228"/>
      <w:r w:rsidRPr="00BE4737">
        <w:rPr>
          <w:rFonts w:hint="cs"/>
          <w:rtl/>
          <w:lang w:eastAsia="he-IL"/>
        </w:rPr>
        <w:t xml:space="preserve">לא בטוח שזה נכון, אבל בואו נניח שזו חקיקה נכונה, </w:t>
      </w:r>
      <w:bookmarkStart w:id="229" w:name="_ETM_Q1_1063719"/>
      <w:bookmarkEnd w:id="229"/>
      <w:r w:rsidRPr="00BE4737">
        <w:rPr>
          <w:rFonts w:hint="cs"/>
          <w:rtl/>
          <w:lang w:eastAsia="he-IL"/>
        </w:rPr>
        <w:t xml:space="preserve">למה רק דירת המגורים? ואם הם גרים בשכירות אבל מחזיקים </w:t>
      </w:r>
      <w:bookmarkStart w:id="230" w:name="_ETM_Q1_1069725"/>
      <w:bookmarkEnd w:id="230"/>
      <w:r w:rsidRPr="00BE4737">
        <w:rPr>
          <w:rFonts w:hint="cs"/>
          <w:rtl/>
          <w:lang w:eastAsia="he-IL"/>
        </w:rPr>
        <w:t>עשר דירות במקום אחר, למה רק דירת המגורים</w:t>
      </w:r>
      <w:r w:rsidR="0088522B" w:rsidRPr="00BE4737">
        <w:rPr>
          <w:rFonts w:hint="cs"/>
          <w:rtl/>
          <w:lang w:eastAsia="he-IL"/>
        </w:rPr>
        <w:t>?</w:t>
      </w:r>
    </w:p>
    <w:p w:rsidR="0083268C" w:rsidRPr="00BE4737" w:rsidRDefault="0083268C" w:rsidP="0083268C">
      <w:pPr>
        <w:rPr>
          <w:rtl/>
          <w:lang w:eastAsia="he-IL"/>
        </w:rPr>
      </w:pPr>
      <w:bookmarkStart w:id="231" w:name="_ETM_Q1_1073411"/>
      <w:bookmarkStart w:id="232" w:name="_ETM_Q1_1073458"/>
      <w:bookmarkEnd w:id="231"/>
      <w:bookmarkEnd w:id="232"/>
    </w:p>
    <w:p w:rsidR="0083268C" w:rsidRPr="00BE4737" w:rsidRDefault="0083268C" w:rsidP="0088522B">
      <w:pPr>
        <w:rPr>
          <w:rtl/>
          <w:lang w:eastAsia="he-IL"/>
        </w:rPr>
      </w:pPr>
      <w:bookmarkStart w:id="233" w:name="_ETM_Q1_1073595"/>
      <w:bookmarkStart w:id="234" w:name="_ETM_Q1_1073632"/>
      <w:bookmarkEnd w:id="233"/>
      <w:bookmarkEnd w:id="234"/>
      <w:r w:rsidRPr="00BE4737">
        <w:rPr>
          <w:rFonts w:hint="cs"/>
          <w:rtl/>
          <w:lang w:eastAsia="he-IL"/>
        </w:rPr>
        <w:t xml:space="preserve">הרציונל פה, החיבור </w:t>
      </w:r>
      <w:bookmarkStart w:id="235" w:name="_ETM_Q1_1075421"/>
      <w:bookmarkEnd w:id="235"/>
      <w:r w:rsidRPr="00BE4737">
        <w:rPr>
          <w:rFonts w:hint="cs"/>
          <w:rtl/>
          <w:lang w:eastAsia="he-IL"/>
        </w:rPr>
        <w:t xml:space="preserve">פה בין מה שרוצים להשיג לבין החקיקה, בעיניי יורה ברגל </w:t>
      </w:r>
      <w:bookmarkStart w:id="236" w:name="_ETM_Q1_1082123"/>
      <w:bookmarkEnd w:id="236"/>
      <w:r w:rsidRPr="00BE4737">
        <w:rPr>
          <w:rFonts w:hint="cs"/>
          <w:rtl/>
          <w:lang w:eastAsia="he-IL"/>
        </w:rPr>
        <w:t>למטרות</w:t>
      </w:r>
      <w:r w:rsidR="0088522B" w:rsidRPr="00BE4737">
        <w:rPr>
          <w:rFonts w:hint="cs"/>
          <w:rtl/>
          <w:lang w:eastAsia="he-IL"/>
        </w:rPr>
        <w:t xml:space="preserve"> </w:t>
      </w:r>
      <w:r w:rsidR="0088522B"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בכנות אני מאמין </w:t>
      </w:r>
      <w:proofErr w:type="spellStart"/>
      <w:r w:rsidRPr="00BE4737">
        <w:rPr>
          <w:rFonts w:hint="cs"/>
          <w:rtl/>
          <w:lang w:eastAsia="he-IL"/>
        </w:rPr>
        <w:t>עאידה</w:t>
      </w:r>
      <w:proofErr w:type="spellEnd"/>
      <w:r w:rsidRPr="00BE4737">
        <w:rPr>
          <w:rFonts w:hint="cs"/>
          <w:rtl/>
          <w:lang w:eastAsia="he-IL"/>
        </w:rPr>
        <w:t xml:space="preserve"> שאת רוצה לקדם את המטרות האלה</w:t>
      </w:r>
      <w:r w:rsidR="0088522B" w:rsidRPr="00BE4737">
        <w:rPr>
          <w:rFonts w:hint="cs"/>
          <w:rtl/>
          <w:lang w:eastAsia="he-IL"/>
        </w:rPr>
        <w:t xml:space="preserve"> </w:t>
      </w:r>
      <w:r w:rsidR="0088522B"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אני חושב שהצעת החוק הזאת מזיקה למטרות שאת </w:t>
      </w:r>
      <w:bookmarkStart w:id="237" w:name="_ETM_Q1_1089261"/>
      <w:bookmarkEnd w:id="237"/>
      <w:r w:rsidRPr="00BE4737">
        <w:rPr>
          <w:rFonts w:hint="cs"/>
          <w:rtl/>
          <w:lang w:eastAsia="he-IL"/>
        </w:rPr>
        <w:t xml:space="preserve">רוצה לקדם. </w:t>
      </w:r>
    </w:p>
    <w:p w:rsidR="006C4961" w:rsidRPr="00BE4737" w:rsidRDefault="006C4961" w:rsidP="006C4961">
      <w:pPr>
        <w:rPr>
          <w:rtl/>
          <w:lang w:eastAsia="he-IL"/>
        </w:rPr>
      </w:pPr>
      <w:bookmarkStart w:id="238" w:name="_ETM_Q1_1094205"/>
      <w:bookmarkEnd w:id="238"/>
    </w:p>
    <w:p w:rsidR="0083268C" w:rsidRPr="00BE4737" w:rsidRDefault="0083268C" w:rsidP="006C4961">
      <w:pPr>
        <w:rPr>
          <w:rtl/>
          <w:lang w:eastAsia="he-IL"/>
        </w:rPr>
      </w:pPr>
      <w:bookmarkStart w:id="239" w:name="_ETM_Q1_1094254"/>
      <w:bookmarkStart w:id="240" w:name="_ETM_Q1_1096109"/>
      <w:bookmarkEnd w:id="239"/>
      <w:bookmarkEnd w:id="240"/>
      <w:r w:rsidRPr="00BE4737">
        <w:rPr>
          <w:rFonts w:hint="cs"/>
          <w:rtl/>
          <w:lang w:eastAsia="he-IL"/>
        </w:rPr>
        <w:lastRenderedPageBreak/>
        <w:t xml:space="preserve">יש לי הצעת חוק כזאת, אני חושב שהזכרתי, </w:t>
      </w:r>
      <w:bookmarkStart w:id="241" w:name="_ETM_Q1_1098261"/>
      <w:bookmarkEnd w:id="241"/>
      <w:r w:rsidRPr="00BE4737">
        <w:rPr>
          <w:rFonts w:hint="cs"/>
          <w:rtl/>
          <w:lang w:eastAsia="he-IL"/>
        </w:rPr>
        <w:t xml:space="preserve">אצלך בוועדה, </w:t>
      </w:r>
      <w:proofErr w:type="spellStart"/>
      <w:r w:rsidRPr="00BE4737">
        <w:rPr>
          <w:rFonts w:hint="cs"/>
          <w:rtl/>
          <w:lang w:eastAsia="he-IL"/>
        </w:rPr>
        <w:t>עאידה</w:t>
      </w:r>
      <w:proofErr w:type="spellEnd"/>
      <w:r w:rsidRPr="00BE4737">
        <w:rPr>
          <w:rFonts w:hint="cs"/>
          <w:rtl/>
          <w:lang w:eastAsia="he-IL"/>
        </w:rPr>
        <w:t xml:space="preserve">, שבמקרה של רצח, ולא צריך גם הרשעה, </w:t>
      </w:r>
      <w:bookmarkStart w:id="242" w:name="_ETM_Q1_1103835"/>
      <w:bookmarkEnd w:id="242"/>
      <w:r w:rsidRPr="00BE4737">
        <w:rPr>
          <w:rFonts w:hint="cs"/>
          <w:rtl/>
          <w:lang w:eastAsia="he-IL"/>
        </w:rPr>
        <w:t xml:space="preserve">במקרה של גרימת מוות לא יהיה "הרצחת וגם ירשת". </w:t>
      </w:r>
      <w:bookmarkStart w:id="243" w:name="_ETM_Q1_1107544"/>
      <w:bookmarkEnd w:id="243"/>
      <w:r w:rsidRPr="00BE4737">
        <w:rPr>
          <w:rFonts w:hint="cs"/>
          <w:rtl/>
          <w:lang w:eastAsia="he-IL"/>
        </w:rPr>
        <w:t xml:space="preserve">זה דבר שצריך לעשות. במקרה של גרם מוות בכוונה, גם </w:t>
      </w:r>
      <w:bookmarkStart w:id="244" w:name="_ETM_Q1_1111091"/>
      <w:bookmarkEnd w:id="244"/>
      <w:r w:rsidRPr="00BE4737">
        <w:rPr>
          <w:rFonts w:hint="cs"/>
          <w:rtl/>
          <w:lang w:eastAsia="he-IL"/>
        </w:rPr>
        <w:t xml:space="preserve">במקרה של רצח והתאבדות, גם אם אין הרשעה, גם אם </w:t>
      </w:r>
      <w:bookmarkStart w:id="245" w:name="_ETM_Q1_1115363"/>
      <w:bookmarkEnd w:id="245"/>
      <w:r w:rsidRPr="00BE4737">
        <w:rPr>
          <w:rFonts w:hint="cs"/>
          <w:rtl/>
          <w:lang w:eastAsia="he-IL"/>
        </w:rPr>
        <w:t xml:space="preserve">האדם הוכרז כבלתי כשיר, צריך לתת לזה מענה, שלא יהיה </w:t>
      </w:r>
      <w:r w:rsidR="001A47B8" w:rsidRPr="00BE4737">
        <w:rPr>
          <w:rFonts w:hint="cs"/>
          <w:rtl/>
          <w:lang w:eastAsia="he-IL"/>
        </w:rPr>
        <w:t>"ה</w:t>
      </w:r>
      <w:r w:rsidRPr="00BE4737">
        <w:rPr>
          <w:rFonts w:hint="cs"/>
          <w:rtl/>
          <w:lang w:eastAsia="he-IL"/>
        </w:rPr>
        <w:t>רצחת וגם ירשת</w:t>
      </w:r>
      <w:r w:rsidR="001A47B8" w:rsidRPr="00BE4737">
        <w:rPr>
          <w:rFonts w:hint="cs"/>
          <w:rtl/>
          <w:lang w:eastAsia="he-IL"/>
        </w:rPr>
        <w:t>"</w:t>
      </w:r>
      <w:r w:rsidRPr="00BE4737">
        <w:rPr>
          <w:rFonts w:hint="cs"/>
          <w:rtl/>
          <w:lang w:eastAsia="he-IL"/>
        </w:rPr>
        <w:t xml:space="preserve">. </w:t>
      </w:r>
    </w:p>
    <w:p w:rsidR="0083268C" w:rsidRPr="00BE4737" w:rsidRDefault="0083268C" w:rsidP="006C4961">
      <w:pPr>
        <w:rPr>
          <w:rtl/>
          <w:lang w:eastAsia="he-IL"/>
        </w:rPr>
      </w:pPr>
      <w:bookmarkStart w:id="246" w:name="_ETM_Q1_1124134"/>
      <w:bookmarkStart w:id="247" w:name="_ETM_Q1_1124185"/>
      <w:bookmarkEnd w:id="246"/>
      <w:bookmarkEnd w:id="247"/>
    </w:p>
    <w:p w:rsidR="0083268C" w:rsidRPr="00BE4737" w:rsidRDefault="0083268C" w:rsidP="006C4961">
      <w:pPr>
        <w:rPr>
          <w:rtl/>
          <w:lang w:eastAsia="he-IL"/>
        </w:rPr>
      </w:pPr>
      <w:bookmarkStart w:id="248" w:name="_ETM_Q1_1124299"/>
      <w:bookmarkStart w:id="249" w:name="_ETM_Q1_1124352"/>
      <w:bookmarkEnd w:id="248"/>
      <w:bookmarkEnd w:id="249"/>
      <w:r w:rsidRPr="00BE4737">
        <w:rPr>
          <w:rFonts w:hint="cs"/>
          <w:rtl/>
          <w:lang w:eastAsia="he-IL"/>
        </w:rPr>
        <w:t xml:space="preserve">דין ירושה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אני רוצה שבעל שרצח </w:t>
      </w:r>
      <w:bookmarkStart w:id="250" w:name="_ETM_Q1_1125466"/>
      <w:bookmarkEnd w:id="250"/>
      <w:r w:rsidRPr="00BE4737">
        <w:rPr>
          <w:rFonts w:hint="cs"/>
          <w:rtl/>
          <w:lang w:eastAsia="he-IL"/>
        </w:rPr>
        <w:t xml:space="preserve">את </w:t>
      </w:r>
      <w:proofErr w:type="spellStart"/>
      <w:r w:rsidRPr="00BE4737">
        <w:rPr>
          <w:rFonts w:hint="cs"/>
          <w:rtl/>
          <w:lang w:eastAsia="he-IL"/>
        </w:rPr>
        <w:t>אישתו</w:t>
      </w:r>
      <w:proofErr w:type="spellEnd"/>
      <w:r w:rsidRPr="00BE4737">
        <w:rPr>
          <w:rFonts w:hint="cs"/>
          <w:rtl/>
          <w:lang w:eastAsia="he-IL"/>
        </w:rPr>
        <w:t xml:space="preserve">, לצורך העניין, גם אם הוא לא הורשע ברצח </w:t>
      </w:r>
      <w:bookmarkStart w:id="251" w:name="_ETM_Q1_1127593"/>
      <w:bookmarkEnd w:id="251"/>
      <w:r w:rsidRPr="00BE4737">
        <w:rPr>
          <w:rFonts w:hint="cs"/>
          <w:rtl/>
          <w:lang w:eastAsia="he-IL"/>
        </w:rPr>
        <w:t xml:space="preserve">מסיבות כאלה ואחרות, כי היה רצח והתאבדות, שלא יירש ממנה, </w:t>
      </w:r>
      <w:bookmarkStart w:id="252" w:name="_ETM_Q1_1129878"/>
      <w:bookmarkEnd w:id="252"/>
      <w:r w:rsidRPr="00BE4737">
        <w:rPr>
          <w:rFonts w:hint="cs"/>
          <w:rtl/>
          <w:lang w:eastAsia="he-IL"/>
        </w:rPr>
        <w:t xml:space="preserve">אפילו לא שקל אחד, זה נכון. אבל להכניס לסוגיית </w:t>
      </w:r>
      <w:bookmarkStart w:id="253" w:name="_ETM_Q1_1135579"/>
      <w:bookmarkEnd w:id="253"/>
      <w:r w:rsidRPr="00BE4737">
        <w:rPr>
          <w:rFonts w:hint="cs"/>
          <w:rtl/>
          <w:lang w:eastAsia="he-IL"/>
        </w:rPr>
        <w:t xml:space="preserve">האלימות בין בני זוג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להכניס את סוגיית הרכוש ולערבב </w:t>
      </w:r>
      <w:bookmarkStart w:id="254" w:name="_ETM_Q1_1140076"/>
      <w:bookmarkEnd w:id="254"/>
      <w:r w:rsidRPr="00BE4737">
        <w:rPr>
          <w:rFonts w:hint="cs"/>
          <w:rtl/>
          <w:lang w:eastAsia="he-IL"/>
        </w:rPr>
        <w:t>אותה בצורה לא נכונה, לדעתי יגרום הרבה יותר נזק מתועלת.</w:t>
      </w:r>
    </w:p>
    <w:p w:rsidR="0083268C" w:rsidRPr="00BE4737" w:rsidRDefault="0083268C" w:rsidP="006C4961">
      <w:pPr>
        <w:rPr>
          <w:rtl/>
          <w:lang w:eastAsia="he-IL"/>
        </w:rPr>
      </w:pPr>
      <w:bookmarkStart w:id="255" w:name="_ETM_Q1_1142682"/>
      <w:bookmarkStart w:id="256" w:name="_ETM_Q1_1142737"/>
      <w:bookmarkEnd w:id="255"/>
      <w:bookmarkEnd w:id="256"/>
    </w:p>
    <w:p w:rsidR="0083268C" w:rsidRPr="00BE4737" w:rsidRDefault="0083268C" w:rsidP="0083268C">
      <w:pPr>
        <w:pStyle w:val="af6"/>
        <w:keepNext/>
        <w:rPr>
          <w:rtl/>
        </w:rPr>
      </w:pPr>
      <w:bookmarkStart w:id="257" w:name="ET_yor_6233_16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257"/>
    </w:p>
    <w:p w:rsidR="0083268C" w:rsidRPr="00BE4737" w:rsidRDefault="0083268C" w:rsidP="0083268C">
      <w:pPr>
        <w:pStyle w:val="KeepWithNext"/>
        <w:rPr>
          <w:rtl/>
          <w:lang w:eastAsia="he-IL"/>
        </w:rPr>
      </w:pPr>
    </w:p>
    <w:p w:rsidR="0083268C" w:rsidRPr="00BE4737" w:rsidRDefault="0083268C" w:rsidP="0083268C">
      <w:pPr>
        <w:rPr>
          <w:rtl/>
          <w:lang w:eastAsia="he-IL"/>
        </w:rPr>
      </w:pPr>
      <w:bookmarkStart w:id="258" w:name="_ETM_Q1_1143355"/>
      <w:bookmarkEnd w:id="258"/>
      <w:r w:rsidRPr="00BE4737">
        <w:rPr>
          <w:rFonts w:hint="cs"/>
          <w:rtl/>
          <w:lang w:eastAsia="he-IL"/>
        </w:rPr>
        <w:t>תודה</w:t>
      </w:r>
      <w:bookmarkStart w:id="259" w:name="_ETM_Q1_1144385"/>
      <w:bookmarkEnd w:id="259"/>
      <w:r w:rsidRPr="00BE4737">
        <w:rPr>
          <w:rFonts w:hint="cs"/>
          <w:rtl/>
          <w:lang w:eastAsia="he-IL"/>
        </w:rPr>
        <w:t xml:space="preserve"> רבה, חבר הכנסת </w:t>
      </w:r>
      <w:proofErr w:type="spellStart"/>
      <w:r w:rsidRPr="00BE4737">
        <w:rPr>
          <w:rFonts w:hint="cs"/>
          <w:rtl/>
          <w:lang w:eastAsia="he-IL"/>
        </w:rPr>
        <w:t>רוטמן</w:t>
      </w:r>
      <w:proofErr w:type="spellEnd"/>
      <w:r w:rsidRPr="00BE4737">
        <w:rPr>
          <w:rFonts w:hint="cs"/>
          <w:rtl/>
          <w:lang w:eastAsia="he-IL"/>
        </w:rPr>
        <w:t>.</w:t>
      </w:r>
    </w:p>
    <w:p w:rsidR="0083268C" w:rsidRPr="00BE4737" w:rsidRDefault="0083268C" w:rsidP="006C4961">
      <w:pPr>
        <w:rPr>
          <w:rtl/>
          <w:lang w:eastAsia="he-IL"/>
        </w:rPr>
      </w:pPr>
      <w:bookmarkStart w:id="260" w:name="_ETM_Q1_1096161"/>
      <w:bookmarkEnd w:id="260"/>
    </w:p>
    <w:p w:rsidR="00AF5AF9" w:rsidRPr="00BE4737" w:rsidRDefault="00AF5AF9" w:rsidP="00AF5AF9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6C4961" w:rsidRPr="00BE4737" w:rsidRDefault="006C4961" w:rsidP="006C4961">
      <w:pPr>
        <w:rPr>
          <w:rtl/>
          <w:lang w:eastAsia="he-IL"/>
        </w:rPr>
      </w:pPr>
    </w:p>
    <w:p w:rsidR="00AF5AF9" w:rsidRPr="00BE4737" w:rsidRDefault="00AF5AF9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רק יכולה להגיד, כבוד היושבת-ראש</w:t>
      </w:r>
      <w:r w:rsidR="0083268C" w:rsidRPr="00BE4737">
        <w:rPr>
          <w:rFonts w:hint="cs"/>
          <w:rtl/>
          <w:lang w:eastAsia="he-IL"/>
        </w:rPr>
        <w:t xml:space="preserve">, ממש בבוקר, כשחשבתי על </w:t>
      </w:r>
      <w:bookmarkStart w:id="261" w:name="_ETM_Q1_1155164"/>
      <w:bookmarkEnd w:id="261"/>
      <w:r w:rsidR="0083268C" w:rsidRPr="00BE4737">
        <w:rPr>
          <w:rFonts w:hint="cs"/>
          <w:rtl/>
          <w:lang w:eastAsia="he-IL"/>
        </w:rPr>
        <w:t xml:space="preserve">הדיון של היום, חשבתי על הנושא אם הרצח הוא בין </w:t>
      </w:r>
      <w:bookmarkStart w:id="262" w:name="_ETM_Q1_1160444"/>
      <w:bookmarkEnd w:id="262"/>
      <w:r w:rsidR="0083268C" w:rsidRPr="00BE4737">
        <w:rPr>
          <w:rFonts w:hint="cs"/>
          <w:rtl/>
          <w:lang w:eastAsia="he-IL"/>
        </w:rPr>
        <w:t xml:space="preserve">אח לאחיו או אח לאחותו, האם זה יכול לחול ומה </w:t>
      </w:r>
      <w:bookmarkStart w:id="263" w:name="_ETM_Q1_1167842"/>
      <w:bookmarkEnd w:id="263"/>
      <w:r w:rsidR="0083268C" w:rsidRPr="00BE4737">
        <w:rPr>
          <w:rFonts w:hint="cs"/>
          <w:rtl/>
          <w:lang w:eastAsia="he-IL"/>
        </w:rPr>
        <w:t xml:space="preserve">צריך לשנות. את האמת, התחלתי לחשוב על זה. זה לא </w:t>
      </w:r>
      <w:bookmarkStart w:id="264" w:name="_ETM_Q1_1171162"/>
      <w:bookmarkEnd w:id="264"/>
      <w:r w:rsidR="0083268C" w:rsidRPr="00BE4737">
        <w:rPr>
          <w:rFonts w:hint="cs"/>
          <w:rtl/>
          <w:lang w:eastAsia="he-IL"/>
        </w:rPr>
        <w:t xml:space="preserve">אומר שאני מסכימה </w:t>
      </w:r>
      <w:proofErr w:type="spellStart"/>
      <w:r w:rsidR="0083268C" w:rsidRPr="00BE4737">
        <w:rPr>
          <w:rFonts w:hint="cs"/>
          <w:rtl/>
          <w:lang w:eastAsia="he-IL"/>
        </w:rPr>
        <w:t>איתך</w:t>
      </w:r>
      <w:proofErr w:type="spellEnd"/>
      <w:r w:rsidR="0083268C" w:rsidRPr="00BE4737">
        <w:rPr>
          <w:rFonts w:hint="cs"/>
          <w:rtl/>
          <w:lang w:eastAsia="he-IL"/>
        </w:rPr>
        <w:t xml:space="preserve"> על הסיבות האחרות שהבאת להתנגדות שלך, </w:t>
      </w:r>
      <w:bookmarkStart w:id="265" w:name="_ETM_Q1_1178100"/>
      <w:bookmarkEnd w:id="265"/>
      <w:r w:rsidR="0083268C" w:rsidRPr="00BE4737">
        <w:rPr>
          <w:rFonts w:hint="cs"/>
          <w:rtl/>
          <w:lang w:eastAsia="he-IL"/>
        </w:rPr>
        <w:t>אבל יכול להיות שבאמת צריך לחשוב על דבר כזה.</w:t>
      </w:r>
    </w:p>
    <w:p w:rsidR="0083268C" w:rsidRPr="00BE4737" w:rsidRDefault="0083268C" w:rsidP="006C4961">
      <w:pPr>
        <w:rPr>
          <w:rtl/>
          <w:lang w:eastAsia="he-IL"/>
        </w:rPr>
      </w:pPr>
      <w:bookmarkStart w:id="266" w:name="_ETM_Q1_1183926"/>
      <w:bookmarkStart w:id="267" w:name="_ETM_Q1_1183985"/>
      <w:bookmarkEnd w:id="266"/>
      <w:bookmarkEnd w:id="267"/>
    </w:p>
    <w:p w:rsidR="00224072" w:rsidRPr="00BE4737" w:rsidRDefault="00224072" w:rsidP="0083268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במקרה של אח שרצח את אחיו, הוא לא שולט בדירה</w:t>
      </w:r>
      <w:r w:rsidR="0083268C" w:rsidRPr="00BE4737">
        <w:rPr>
          <w:rFonts w:hint="cs"/>
          <w:rtl/>
          <w:lang w:eastAsia="he-IL"/>
        </w:rPr>
        <w:t xml:space="preserve"> כי </w:t>
      </w:r>
      <w:bookmarkStart w:id="268" w:name="_ETM_Q1_1189814"/>
      <w:bookmarkEnd w:id="268"/>
      <w:r w:rsidR="0083268C" w:rsidRPr="00BE4737">
        <w:rPr>
          <w:rFonts w:hint="cs"/>
          <w:rtl/>
          <w:lang w:eastAsia="he-IL"/>
        </w:rPr>
        <w:t xml:space="preserve">בדרך כלל אם הם עדיין גרים ביחד, זה בדרך כלל </w:t>
      </w:r>
      <w:bookmarkStart w:id="269" w:name="_ETM_Q1_1193611"/>
      <w:bookmarkEnd w:id="269"/>
      <w:r w:rsidR="0083268C" w:rsidRPr="00BE4737">
        <w:rPr>
          <w:rFonts w:hint="cs"/>
          <w:rtl/>
          <w:lang w:eastAsia="he-IL"/>
        </w:rPr>
        <w:t xml:space="preserve">כשההורים עדיין נמצאים, והם אלה ששולטים ברכוש, </w:t>
      </w:r>
      <w:r w:rsidRPr="00BE4737">
        <w:rPr>
          <w:rFonts w:hint="cs"/>
          <w:rtl/>
          <w:lang w:eastAsia="he-IL"/>
        </w:rPr>
        <w:t>הם עדיין מחכים</w:t>
      </w:r>
      <w:r w:rsidR="0083268C" w:rsidRPr="00BE4737">
        <w:rPr>
          <w:rFonts w:hint="cs"/>
          <w:rtl/>
          <w:lang w:eastAsia="he-IL"/>
        </w:rPr>
        <w:t xml:space="preserve"> לירושה. אם </w:t>
      </w:r>
      <w:bookmarkStart w:id="270" w:name="_ETM_Q1_1200415"/>
      <w:bookmarkEnd w:id="270"/>
      <w:r w:rsidR="0083268C" w:rsidRPr="00BE4737">
        <w:rPr>
          <w:rFonts w:hint="cs"/>
          <w:rtl/>
          <w:lang w:eastAsia="he-IL"/>
        </w:rPr>
        <w:t xml:space="preserve">הם כבר ירשו, בטח עשו חלוקת ירושה </w:t>
      </w:r>
      <w:r w:rsidRPr="00BE4737">
        <w:rPr>
          <w:rFonts w:hint="cs"/>
          <w:rtl/>
          <w:lang w:eastAsia="he-IL"/>
        </w:rPr>
        <w:t>ואין פה משהו משותף. הבעיה היא החזקה</w:t>
      </w:r>
      <w:r w:rsidR="0083268C" w:rsidRPr="00BE4737">
        <w:rPr>
          <w:rFonts w:hint="cs"/>
          <w:rtl/>
          <w:lang w:eastAsia="he-IL"/>
        </w:rPr>
        <w:t xml:space="preserve"> על הדירה</w:t>
      </w:r>
      <w:r w:rsidRPr="00BE4737">
        <w:rPr>
          <w:rFonts w:hint="cs"/>
          <w:rtl/>
          <w:lang w:eastAsia="he-IL"/>
        </w:rPr>
        <w:t xml:space="preserve"> שבדרך כלל הרוצחים ממשיכים לסחוט את הצד השני, היורשים, כאשר הם נמצאים </w:t>
      </w:r>
      <w:r w:rsidR="0083268C" w:rsidRPr="00BE4737">
        <w:rPr>
          <w:rFonts w:hint="cs"/>
          <w:rtl/>
          <w:lang w:eastAsia="he-IL"/>
        </w:rPr>
        <w:t xml:space="preserve">בכלא. </w:t>
      </w:r>
      <w:bookmarkStart w:id="271" w:name="_ETM_Q1_1221105"/>
      <w:bookmarkEnd w:id="271"/>
    </w:p>
    <w:p w:rsidR="00224072" w:rsidRPr="00BE4737" w:rsidRDefault="00224072" w:rsidP="00224072">
      <w:pPr>
        <w:rPr>
          <w:rtl/>
          <w:lang w:eastAsia="he-IL"/>
        </w:rPr>
      </w:pPr>
    </w:p>
    <w:p w:rsidR="00224072" w:rsidRPr="00BE4737" w:rsidRDefault="00224072" w:rsidP="00224072">
      <w:pPr>
        <w:pStyle w:val="a4"/>
        <w:keepNext/>
        <w:rPr>
          <w:rtl/>
        </w:rPr>
      </w:pPr>
      <w:bookmarkStart w:id="272" w:name="ET_speaker_6157_2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שמחה </w:t>
      </w:r>
      <w:proofErr w:type="spellStart"/>
      <w:r w:rsidRPr="00BE4737">
        <w:rPr>
          <w:rtl/>
        </w:rPr>
        <w:t>רוטמן</w:t>
      </w:r>
      <w:proofErr w:type="spellEnd"/>
      <w:r w:rsidRPr="00BE4737">
        <w:rPr>
          <w:rtl/>
        </w:rPr>
        <w:t xml:space="preserve"> (הציונות הדתית):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272"/>
    </w:p>
    <w:p w:rsidR="00224072" w:rsidRPr="00BE4737" w:rsidRDefault="00224072" w:rsidP="00224072">
      <w:pPr>
        <w:pStyle w:val="KeepWithNext"/>
        <w:rPr>
          <w:rtl/>
          <w:lang w:eastAsia="he-IL"/>
        </w:rPr>
      </w:pPr>
    </w:p>
    <w:p w:rsidR="00224072" w:rsidRPr="00BE4737" w:rsidRDefault="00224072" w:rsidP="00224072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אפשר לתקן את זה באמצעות פירוק שיתוף אוטומטי.</w:t>
      </w:r>
      <w:r w:rsidR="0083268C" w:rsidRPr="00BE4737">
        <w:rPr>
          <w:rFonts w:hint="cs"/>
          <w:rtl/>
          <w:lang w:eastAsia="he-IL"/>
        </w:rPr>
        <w:t xml:space="preserve"> לא צריך להכניס את השיקולים הכלכליים.</w:t>
      </w:r>
    </w:p>
    <w:p w:rsidR="00224072" w:rsidRPr="00BE4737" w:rsidRDefault="00224072" w:rsidP="00224072">
      <w:pPr>
        <w:rPr>
          <w:rtl/>
          <w:lang w:eastAsia="he-IL"/>
        </w:rPr>
      </w:pPr>
    </w:p>
    <w:p w:rsidR="00224072" w:rsidRPr="00BE4737" w:rsidRDefault="00224072" w:rsidP="00224072">
      <w:pPr>
        <w:pStyle w:val="af6"/>
        <w:keepNext/>
        <w:rPr>
          <w:rtl/>
        </w:rPr>
      </w:pPr>
      <w:bookmarkStart w:id="273" w:name="ET_yor_6233_22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273"/>
    </w:p>
    <w:p w:rsidR="00224072" w:rsidRPr="00BE4737" w:rsidRDefault="00224072" w:rsidP="00224072">
      <w:pPr>
        <w:pStyle w:val="KeepWithNext"/>
        <w:rPr>
          <w:rtl/>
          <w:lang w:eastAsia="he-IL"/>
        </w:rPr>
      </w:pPr>
    </w:p>
    <w:p w:rsidR="00224072" w:rsidRPr="00BE4737" w:rsidRDefault="00224072" w:rsidP="00224072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בואו נשמע את משרד המשפטים.</w:t>
      </w:r>
    </w:p>
    <w:p w:rsidR="00A65756" w:rsidRPr="00BE4737" w:rsidRDefault="00A65756" w:rsidP="00224072">
      <w:pPr>
        <w:rPr>
          <w:rtl/>
          <w:lang w:eastAsia="he-IL"/>
        </w:rPr>
      </w:pPr>
    </w:p>
    <w:p w:rsidR="00A65756" w:rsidRPr="00BE4737" w:rsidRDefault="00A65756" w:rsidP="00A65756">
      <w:pPr>
        <w:pStyle w:val="af9"/>
        <w:keepNext/>
        <w:rPr>
          <w:rtl/>
          <w:lang w:eastAsia="he-IL"/>
        </w:rPr>
      </w:pPr>
      <w:bookmarkStart w:id="274" w:name="ET_guest_580290_169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274"/>
    </w:p>
    <w:p w:rsidR="00A65756" w:rsidRPr="00BE4737" w:rsidRDefault="00A65756" w:rsidP="00A65756">
      <w:pPr>
        <w:pStyle w:val="KeepWithNext"/>
        <w:rPr>
          <w:rtl/>
          <w:lang w:eastAsia="he-IL"/>
        </w:rPr>
      </w:pPr>
    </w:p>
    <w:p w:rsidR="00224072" w:rsidRPr="00BE4737" w:rsidRDefault="00224072" w:rsidP="00162B4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ההצעה, התכלית שלה בעינינו ראויה</w:t>
      </w:r>
      <w:r w:rsidR="00162B4A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הניסיון להגן על יורשים</w:t>
      </w:r>
      <w:r w:rsidR="0083268C" w:rsidRPr="00BE4737">
        <w:rPr>
          <w:rFonts w:hint="cs"/>
          <w:rtl/>
          <w:lang w:eastAsia="he-IL"/>
        </w:rPr>
        <w:t xml:space="preserve"> של </w:t>
      </w:r>
      <w:bookmarkStart w:id="275" w:name="_ETM_Q1_1247997"/>
      <w:bookmarkEnd w:id="275"/>
      <w:r w:rsidR="0083268C" w:rsidRPr="00BE4737">
        <w:rPr>
          <w:rFonts w:hint="cs"/>
          <w:rtl/>
          <w:lang w:eastAsia="he-IL"/>
        </w:rPr>
        <w:t xml:space="preserve">נרצח, הניסיון לחסוך מהם את ההליך המשפטי והתכליות שהוצגו כאן </w:t>
      </w:r>
      <w:bookmarkStart w:id="276" w:name="_ETM_Q1_1254075"/>
      <w:bookmarkEnd w:id="276"/>
      <w:r w:rsidR="0083268C" w:rsidRPr="00BE4737">
        <w:rPr>
          <w:rFonts w:hint="cs"/>
          <w:rtl/>
          <w:lang w:eastAsia="he-IL"/>
        </w:rPr>
        <w:t>מקובלות, וזאת עמדת הממשלה.</w:t>
      </w:r>
    </w:p>
    <w:p w:rsidR="0083268C" w:rsidRPr="00BE4737" w:rsidRDefault="0083268C" w:rsidP="00224072">
      <w:pPr>
        <w:rPr>
          <w:rtl/>
          <w:lang w:eastAsia="he-IL"/>
        </w:rPr>
      </w:pPr>
      <w:bookmarkStart w:id="277" w:name="_ETM_Q1_1257019"/>
      <w:bookmarkStart w:id="278" w:name="_ETM_Q1_1257067"/>
      <w:bookmarkEnd w:id="277"/>
      <w:bookmarkEnd w:id="278"/>
    </w:p>
    <w:p w:rsidR="00162B4A" w:rsidRPr="00BE4737" w:rsidRDefault="0083268C" w:rsidP="00162B4A">
      <w:pPr>
        <w:rPr>
          <w:rtl/>
          <w:lang w:eastAsia="he-IL"/>
        </w:rPr>
      </w:pPr>
      <w:bookmarkStart w:id="279" w:name="_ETM_Q1_1257211"/>
      <w:bookmarkStart w:id="280" w:name="_ETM_Q1_1257249"/>
      <w:bookmarkEnd w:id="279"/>
      <w:bookmarkEnd w:id="280"/>
      <w:r w:rsidRPr="00BE4737">
        <w:rPr>
          <w:rFonts w:hint="cs"/>
          <w:rtl/>
          <w:lang w:eastAsia="he-IL"/>
        </w:rPr>
        <w:t xml:space="preserve">מה שכן, אנחנו רואים קשיים בהצעה. לכן </w:t>
      </w:r>
      <w:bookmarkStart w:id="281" w:name="_ETM_Q1_1261601"/>
      <w:bookmarkEnd w:id="281"/>
      <w:r w:rsidRPr="00BE4737">
        <w:rPr>
          <w:rFonts w:hint="cs"/>
          <w:rtl/>
          <w:lang w:eastAsia="he-IL"/>
        </w:rPr>
        <w:t xml:space="preserve">ההחלטה היא שהדברים </w:t>
      </w:r>
      <w:r w:rsidR="00162B4A" w:rsidRPr="00BE4737">
        <w:rPr>
          <w:rFonts w:hint="cs"/>
          <w:rtl/>
          <w:lang w:eastAsia="he-IL"/>
        </w:rPr>
        <w:t xml:space="preserve">גם </w:t>
      </w:r>
      <w:r w:rsidRPr="00BE4737">
        <w:rPr>
          <w:rFonts w:hint="cs"/>
          <w:rtl/>
          <w:lang w:eastAsia="he-IL"/>
        </w:rPr>
        <w:t xml:space="preserve">ייערכו בתיאום. בין היתר שאלות שהוצגו </w:t>
      </w:r>
      <w:bookmarkStart w:id="282" w:name="_ETM_Q1_1266723"/>
      <w:bookmarkEnd w:id="282"/>
      <w:r w:rsidRPr="00BE4737">
        <w:rPr>
          <w:rFonts w:hint="cs"/>
          <w:rtl/>
          <w:lang w:eastAsia="he-IL"/>
        </w:rPr>
        <w:t>כאן, למה דווקא רק דירת המגורים</w:t>
      </w:r>
      <w:r w:rsidR="00162B4A" w:rsidRPr="00BE4737">
        <w:rPr>
          <w:rFonts w:hint="cs"/>
          <w:rtl/>
          <w:lang w:eastAsia="he-IL"/>
        </w:rPr>
        <w:t>?</w:t>
      </w:r>
      <w:r w:rsidRPr="00BE4737">
        <w:rPr>
          <w:rFonts w:hint="cs"/>
          <w:rtl/>
          <w:lang w:eastAsia="he-IL"/>
        </w:rPr>
        <w:t xml:space="preserve"> השאלה היא איך אנחנו </w:t>
      </w:r>
      <w:bookmarkStart w:id="283" w:name="_ETM_Q1_1271433"/>
      <w:bookmarkEnd w:id="283"/>
      <w:r w:rsidRPr="00BE4737">
        <w:rPr>
          <w:rFonts w:hint="cs"/>
          <w:rtl/>
          <w:lang w:eastAsia="he-IL"/>
        </w:rPr>
        <w:t xml:space="preserve">מונעים מכם ששיקולים של אשם ייכנסו לתוך חוק יחסי ממון, </w:t>
      </w:r>
      <w:bookmarkStart w:id="284" w:name="_ETM_Q1_1273901"/>
      <w:bookmarkEnd w:id="284"/>
      <w:r w:rsidRPr="00BE4737">
        <w:rPr>
          <w:rFonts w:hint="cs"/>
          <w:rtl/>
          <w:lang w:eastAsia="he-IL"/>
        </w:rPr>
        <w:t xml:space="preserve">כשבעיקרון אנחנו מאוד משתדלים </w:t>
      </w:r>
      <w:r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זה חוק כלכלי, זה חוק שלא </w:t>
      </w:r>
      <w:bookmarkStart w:id="285" w:name="_ETM_Q1_1277883"/>
      <w:bookmarkEnd w:id="285"/>
      <w:r w:rsidRPr="00BE4737">
        <w:rPr>
          <w:rFonts w:hint="cs"/>
          <w:rtl/>
          <w:lang w:eastAsia="he-IL"/>
        </w:rPr>
        <w:t xml:space="preserve">אמור לגעת בשיקולי אשם כאלה ואחרים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אנחנו רוצים להימנע </w:t>
      </w:r>
      <w:bookmarkStart w:id="286" w:name="_ETM_Q1_1283196"/>
      <w:bookmarkEnd w:id="286"/>
      <w:r w:rsidRPr="00BE4737">
        <w:rPr>
          <w:rFonts w:hint="cs"/>
          <w:rtl/>
          <w:lang w:eastAsia="he-IL"/>
        </w:rPr>
        <w:t xml:space="preserve">מההרחבה של הענישה הפלילית דרך מקומות שהם לא פליליים. </w:t>
      </w:r>
      <w:bookmarkStart w:id="287" w:name="_ETM_Q1_1290588"/>
      <w:bookmarkEnd w:id="287"/>
      <w:r w:rsidRPr="00BE4737">
        <w:rPr>
          <w:rFonts w:hint="cs"/>
          <w:rtl/>
          <w:lang w:eastAsia="he-IL"/>
        </w:rPr>
        <w:t>שוב, מתוך מ</w:t>
      </w:r>
      <w:r w:rsidR="00224072" w:rsidRPr="00BE4737">
        <w:rPr>
          <w:rFonts w:hint="cs"/>
          <w:rtl/>
          <w:lang w:eastAsia="he-IL"/>
        </w:rPr>
        <w:t xml:space="preserve">יצוי הדין עם מי שצריך למצות </w:t>
      </w:r>
      <w:proofErr w:type="spellStart"/>
      <w:r w:rsidRPr="00BE4737">
        <w:rPr>
          <w:rFonts w:hint="cs"/>
          <w:rtl/>
          <w:lang w:eastAsia="he-IL"/>
        </w:rPr>
        <w:t>איתו</w:t>
      </w:r>
      <w:proofErr w:type="spellEnd"/>
      <w:r w:rsidRPr="00BE4737">
        <w:rPr>
          <w:rFonts w:hint="cs"/>
          <w:rtl/>
          <w:lang w:eastAsia="he-IL"/>
        </w:rPr>
        <w:t xml:space="preserve"> </w:t>
      </w:r>
      <w:r w:rsidR="00224072" w:rsidRPr="00BE4737">
        <w:rPr>
          <w:rFonts w:hint="cs"/>
          <w:rtl/>
          <w:lang w:eastAsia="he-IL"/>
        </w:rPr>
        <w:t xml:space="preserve">באפיקים הפליליים. </w:t>
      </w:r>
    </w:p>
    <w:p w:rsidR="00162B4A" w:rsidRPr="00BE4737" w:rsidRDefault="00162B4A" w:rsidP="00162B4A">
      <w:pPr>
        <w:rPr>
          <w:rtl/>
          <w:lang w:eastAsia="he-IL"/>
        </w:rPr>
      </w:pPr>
    </w:p>
    <w:p w:rsidR="00224072" w:rsidRPr="00BE4737" w:rsidRDefault="00224072" w:rsidP="00162B4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שוב</w:t>
      </w:r>
      <w:r w:rsidR="0083268C" w:rsidRPr="00BE4737">
        <w:rPr>
          <w:rFonts w:hint="cs"/>
          <w:rtl/>
          <w:lang w:eastAsia="he-IL"/>
        </w:rPr>
        <w:t xml:space="preserve"> אני אומרת,</w:t>
      </w:r>
      <w:r w:rsidRPr="00BE4737">
        <w:rPr>
          <w:rFonts w:hint="cs"/>
          <w:rtl/>
          <w:lang w:eastAsia="he-IL"/>
        </w:rPr>
        <w:t xml:space="preserve"> התכלית ראויה, אנחנו תומכים בעקרונות של ההצעה</w:t>
      </w:r>
      <w:r w:rsidR="0083268C" w:rsidRPr="00BE4737">
        <w:rPr>
          <w:rFonts w:hint="cs"/>
          <w:rtl/>
          <w:lang w:eastAsia="he-IL"/>
        </w:rPr>
        <w:t xml:space="preserve">, צריך לחדד מה בדיוק, איך אנחנו מביאים מצד אחד את התכליות, </w:t>
      </w:r>
      <w:r w:rsidRPr="00BE4737">
        <w:rPr>
          <w:rFonts w:hint="cs"/>
          <w:rtl/>
          <w:lang w:eastAsia="he-IL"/>
        </w:rPr>
        <w:t>מצד שני פותרים את הקשיים או מקהים קצת את הקשיים</w:t>
      </w:r>
      <w:r w:rsidR="00A65756" w:rsidRPr="00BE4737">
        <w:rPr>
          <w:rFonts w:hint="cs"/>
          <w:rtl/>
          <w:lang w:eastAsia="he-IL"/>
        </w:rPr>
        <w:t xml:space="preserve">. אם באמת </w:t>
      </w:r>
      <w:bookmarkStart w:id="288" w:name="_ETM_Q1_1311309"/>
      <w:bookmarkEnd w:id="288"/>
      <w:r w:rsidR="00A65756" w:rsidRPr="00BE4737">
        <w:rPr>
          <w:rFonts w:hint="cs"/>
          <w:rtl/>
          <w:lang w:eastAsia="he-IL"/>
        </w:rPr>
        <w:t xml:space="preserve">המטרה של ההצעה קודם כול שאותם ילדים לא יצטרכו לצאת </w:t>
      </w:r>
      <w:bookmarkStart w:id="289" w:name="_ETM_Q1_1316851"/>
      <w:bookmarkEnd w:id="289"/>
      <w:r w:rsidR="00A65756" w:rsidRPr="00BE4737">
        <w:rPr>
          <w:rFonts w:hint="cs"/>
          <w:rtl/>
          <w:lang w:eastAsia="he-IL"/>
        </w:rPr>
        <w:t xml:space="preserve">מהבית, שלא יצטרכו לנהל הליך משפטי ישירות מול הרוצח, אני </w:t>
      </w:r>
      <w:bookmarkStart w:id="290" w:name="_ETM_Q1_1321277"/>
      <w:bookmarkEnd w:id="290"/>
      <w:r w:rsidR="00A65756" w:rsidRPr="00BE4737">
        <w:rPr>
          <w:rFonts w:hint="cs"/>
          <w:rtl/>
          <w:lang w:eastAsia="he-IL"/>
        </w:rPr>
        <w:t xml:space="preserve">חושבת שאפשר לנסות לחשוב על רעיונות יצירתיים איך אנחנו מצד </w:t>
      </w:r>
      <w:bookmarkStart w:id="291" w:name="_ETM_Q1_1324733"/>
      <w:bookmarkEnd w:id="291"/>
      <w:r w:rsidR="00A65756" w:rsidRPr="00BE4737">
        <w:rPr>
          <w:rFonts w:hint="cs"/>
          <w:rtl/>
          <w:lang w:eastAsia="he-IL"/>
        </w:rPr>
        <w:t xml:space="preserve">אחד מקהים את הקשיים, </w:t>
      </w:r>
      <w:r w:rsidR="00162B4A" w:rsidRPr="00BE4737">
        <w:rPr>
          <w:rFonts w:hint="cs"/>
          <w:rtl/>
          <w:lang w:eastAsia="he-IL"/>
        </w:rPr>
        <w:t>ו</w:t>
      </w:r>
      <w:r w:rsidR="00A65756" w:rsidRPr="00BE4737">
        <w:rPr>
          <w:rFonts w:hint="cs"/>
          <w:rtl/>
          <w:lang w:eastAsia="he-IL"/>
        </w:rPr>
        <w:t xml:space="preserve">מצד שני אנחנו מאפשרים לילדים </w:t>
      </w:r>
      <w:bookmarkStart w:id="292" w:name="_ETM_Q1_1328498"/>
      <w:bookmarkEnd w:id="292"/>
      <w:r w:rsidR="00A65756" w:rsidRPr="00BE4737">
        <w:rPr>
          <w:rFonts w:hint="cs"/>
          <w:rtl/>
          <w:lang w:eastAsia="he-IL"/>
        </w:rPr>
        <w:t xml:space="preserve">האלה לא לבוא במגע ישיר עם הרוצח, לא לנהל הליך </w:t>
      </w:r>
      <w:bookmarkStart w:id="293" w:name="_ETM_Q1_1329611"/>
      <w:bookmarkEnd w:id="293"/>
      <w:r w:rsidR="00A65756" w:rsidRPr="00BE4737">
        <w:rPr>
          <w:rFonts w:hint="cs"/>
          <w:rtl/>
          <w:lang w:eastAsia="he-IL"/>
        </w:rPr>
        <w:t>- - -</w:t>
      </w:r>
      <w:bookmarkStart w:id="294" w:name="_ETM_Q1_1329522"/>
      <w:bookmarkEnd w:id="294"/>
    </w:p>
    <w:p w:rsidR="00A65756" w:rsidRPr="00BE4737" w:rsidRDefault="00A65756" w:rsidP="0083268C">
      <w:pPr>
        <w:rPr>
          <w:rtl/>
          <w:lang w:eastAsia="he-IL"/>
        </w:rPr>
      </w:pPr>
      <w:bookmarkStart w:id="295" w:name="_ETM_Q1_1329588"/>
      <w:bookmarkEnd w:id="295"/>
    </w:p>
    <w:p w:rsidR="00224072" w:rsidRPr="00BE4737" w:rsidRDefault="00224072" w:rsidP="00224072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224072" w:rsidRPr="00BE4737" w:rsidRDefault="00224072" w:rsidP="006C4961">
      <w:pPr>
        <w:rPr>
          <w:rtl/>
          <w:lang w:eastAsia="he-IL"/>
        </w:rPr>
      </w:pPr>
    </w:p>
    <w:p w:rsidR="00224072" w:rsidRPr="00BE4737" w:rsidRDefault="00224072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כמו מה?</w:t>
      </w:r>
    </w:p>
    <w:p w:rsidR="00A65756" w:rsidRPr="00BE4737" w:rsidRDefault="00A65756" w:rsidP="006C4961">
      <w:pPr>
        <w:rPr>
          <w:rtl/>
          <w:lang w:eastAsia="he-IL"/>
        </w:rPr>
      </w:pPr>
    </w:p>
    <w:p w:rsidR="00A65756" w:rsidRPr="00BE4737" w:rsidRDefault="00A65756" w:rsidP="00A65756">
      <w:pPr>
        <w:pStyle w:val="af9"/>
        <w:keepNext/>
        <w:rPr>
          <w:rtl/>
          <w:lang w:eastAsia="he-IL"/>
        </w:rPr>
      </w:pPr>
      <w:bookmarkStart w:id="296" w:name="ET_guest_580290_168"/>
      <w:r w:rsidRPr="00BE4737">
        <w:rPr>
          <w:rStyle w:val="TagStyle"/>
          <w:rtl/>
        </w:rPr>
        <w:lastRenderedPageBreak/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296"/>
    </w:p>
    <w:p w:rsidR="00A65756" w:rsidRPr="00BE4737" w:rsidRDefault="00A65756" w:rsidP="00A65756">
      <w:pPr>
        <w:pStyle w:val="KeepWithNext"/>
        <w:rPr>
          <w:rtl/>
          <w:lang w:eastAsia="he-IL"/>
        </w:rPr>
      </w:pPr>
    </w:p>
    <w:p w:rsidR="00224072" w:rsidRPr="00BE4737" w:rsidRDefault="00224072" w:rsidP="00A6575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אפשר לנסות לחשוב</w:t>
      </w:r>
      <w:r w:rsidR="00A65756" w:rsidRPr="00BE4737">
        <w:rPr>
          <w:rFonts w:hint="cs"/>
          <w:rtl/>
          <w:lang w:eastAsia="he-IL"/>
        </w:rPr>
        <w:t xml:space="preserve"> על אפשרות של שימוש בנכס, מגורים בנכס, </w:t>
      </w:r>
      <w:bookmarkStart w:id="297" w:name="_ETM_Q1_1339122"/>
      <w:bookmarkEnd w:id="297"/>
      <w:r w:rsidR="00A65756" w:rsidRPr="00BE4737">
        <w:rPr>
          <w:rFonts w:hint="cs"/>
          <w:rtl/>
          <w:lang w:eastAsia="he-IL"/>
        </w:rPr>
        <w:t xml:space="preserve">או אפשרות לעשות פעולות בנכס בלי צורך בהסכמה, מצד אחד. </w:t>
      </w:r>
      <w:bookmarkStart w:id="298" w:name="_ETM_Q1_1344756"/>
      <w:bookmarkEnd w:id="298"/>
      <w:r w:rsidR="00A65756" w:rsidRPr="00BE4737">
        <w:rPr>
          <w:rFonts w:hint="cs"/>
          <w:rtl/>
          <w:lang w:eastAsia="he-IL"/>
        </w:rPr>
        <w:t xml:space="preserve">מצד שני, שלא יפגעו בזכויות הקנייניות עצמן של אותו בעל </w:t>
      </w:r>
      <w:bookmarkStart w:id="299" w:name="_ETM_Q1_1350970"/>
      <w:bookmarkEnd w:id="299"/>
      <w:r w:rsidR="00A65756" w:rsidRPr="00BE4737">
        <w:rPr>
          <w:rFonts w:hint="cs"/>
          <w:rtl/>
          <w:lang w:eastAsia="he-IL"/>
        </w:rPr>
        <w:t>זכות.</w:t>
      </w:r>
    </w:p>
    <w:p w:rsidR="00224072" w:rsidRPr="00BE4737" w:rsidRDefault="00224072" w:rsidP="00224072">
      <w:pPr>
        <w:rPr>
          <w:rtl/>
          <w:lang w:eastAsia="he-IL"/>
        </w:rPr>
      </w:pPr>
    </w:p>
    <w:p w:rsidR="004D25D7" w:rsidRPr="00BE4737" w:rsidRDefault="004D25D7" w:rsidP="004D25D7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4D25D7" w:rsidRPr="00BE4737" w:rsidRDefault="004D25D7" w:rsidP="00224072">
      <w:pPr>
        <w:rPr>
          <w:rtl/>
          <w:lang w:eastAsia="he-IL"/>
        </w:rPr>
      </w:pPr>
    </w:p>
    <w:p w:rsidR="004D25D7" w:rsidRPr="00BE4737" w:rsidRDefault="004D25D7" w:rsidP="00A6575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אם יש צורך למכור את הדירה</w:t>
      </w:r>
      <w:r w:rsidR="00A65756" w:rsidRPr="00BE4737">
        <w:rPr>
          <w:rFonts w:hint="cs"/>
          <w:rtl/>
          <w:lang w:eastAsia="he-IL"/>
        </w:rPr>
        <w:t xml:space="preserve"> כדי שהם יקנו לעצמם בית אחר שלא מלא </w:t>
      </w:r>
      <w:bookmarkStart w:id="300" w:name="_ETM_Q1_1360947"/>
      <w:bookmarkEnd w:id="300"/>
      <w:r w:rsidR="00A65756" w:rsidRPr="00BE4737">
        <w:rPr>
          <w:rFonts w:hint="cs"/>
          <w:rtl/>
          <w:lang w:eastAsia="he-IL"/>
        </w:rPr>
        <w:t xml:space="preserve">בזיכרונות של הרצח, זה אומר שהם ייקנו, אבל יישאר עוד </w:t>
      </w:r>
      <w:bookmarkStart w:id="301" w:name="_ETM_Q1_1366409"/>
      <w:bookmarkEnd w:id="301"/>
      <w:r w:rsidR="00A65756" w:rsidRPr="00BE4737">
        <w:rPr>
          <w:rFonts w:hint="cs"/>
          <w:rtl/>
          <w:lang w:eastAsia="he-IL"/>
        </w:rPr>
        <w:t xml:space="preserve">פעם חצי מהקניין על שמו של הרוצח. </w:t>
      </w:r>
      <w:r w:rsidRPr="00BE4737">
        <w:rPr>
          <w:rFonts w:hint="cs"/>
          <w:rtl/>
          <w:lang w:eastAsia="he-IL"/>
        </w:rPr>
        <w:t xml:space="preserve">איך הם יבצעו </w:t>
      </w:r>
      <w:r w:rsidR="00A65756" w:rsidRPr="00BE4737">
        <w:rPr>
          <w:rFonts w:hint="cs"/>
          <w:rtl/>
          <w:lang w:eastAsia="he-IL"/>
        </w:rPr>
        <w:t xml:space="preserve">דברים </w:t>
      </w:r>
      <w:bookmarkStart w:id="302" w:name="_ETM_Q1_1370270"/>
      <w:bookmarkEnd w:id="302"/>
      <w:r w:rsidR="00A65756" w:rsidRPr="00BE4737">
        <w:rPr>
          <w:rFonts w:hint="cs"/>
          <w:rtl/>
          <w:lang w:eastAsia="he-IL"/>
        </w:rPr>
        <w:t>כאלה</w:t>
      </w:r>
      <w:r w:rsidRPr="00BE4737">
        <w:rPr>
          <w:rFonts w:hint="cs"/>
          <w:rtl/>
          <w:lang w:eastAsia="he-IL"/>
        </w:rPr>
        <w:t>?</w:t>
      </w:r>
    </w:p>
    <w:p w:rsidR="004D25D7" w:rsidRPr="00BE4737" w:rsidRDefault="004D25D7" w:rsidP="00224072">
      <w:pPr>
        <w:rPr>
          <w:rtl/>
          <w:lang w:eastAsia="he-IL"/>
        </w:rPr>
      </w:pPr>
    </w:p>
    <w:p w:rsidR="004D25D7" w:rsidRPr="00BE4737" w:rsidRDefault="004D25D7" w:rsidP="004D25D7">
      <w:pPr>
        <w:pStyle w:val="af9"/>
        <w:keepNext/>
        <w:rPr>
          <w:rtl/>
          <w:lang w:eastAsia="he-IL"/>
        </w:rPr>
      </w:pPr>
      <w:bookmarkStart w:id="303" w:name="ET_guest_580290_25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A65756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03"/>
    </w:p>
    <w:p w:rsidR="004D25D7" w:rsidRPr="00BE4737" w:rsidRDefault="004D25D7" w:rsidP="004D25D7">
      <w:pPr>
        <w:pStyle w:val="KeepWithNext"/>
        <w:rPr>
          <w:rtl/>
          <w:lang w:eastAsia="he-IL"/>
        </w:rPr>
      </w:pPr>
    </w:p>
    <w:p w:rsidR="004D25D7" w:rsidRPr="00BE4737" w:rsidRDefault="00A65756" w:rsidP="00A65756">
      <w:pPr>
        <w:rPr>
          <w:rtl/>
          <w:lang w:eastAsia="he-IL"/>
        </w:rPr>
      </w:pPr>
      <w:bookmarkStart w:id="304" w:name="_ETM_Q1_1370610"/>
      <w:bookmarkStart w:id="305" w:name="_ETM_Q1_1370664"/>
      <w:bookmarkEnd w:id="304"/>
      <w:bookmarkEnd w:id="305"/>
      <w:r w:rsidRPr="00BE4737">
        <w:rPr>
          <w:rFonts w:hint="cs"/>
          <w:rtl/>
          <w:lang w:eastAsia="he-IL"/>
        </w:rPr>
        <w:t xml:space="preserve">אם נצליח למצוא פתרון משפטי לכך שמצד אחד יהיה </w:t>
      </w:r>
      <w:bookmarkStart w:id="306" w:name="_ETM_Q1_1373042"/>
      <w:bookmarkEnd w:id="306"/>
      <w:r w:rsidRPr="00BE4737">
        <w:rPr>
          <w:rFonts w:hint="cs"/>
          <w:rtl/>
          <w:lang w:eastAsia="he-IL"/>
        </w:rPr>
        <w:t xml:space="preserve">אפשר למכור את הדירה, לצורך העניין בלי קשיים, </w:t>
      </w:r>
      <w:r w:rsidR="004D25D7" w:rsidRPr="00BE4737">
        <w:rPr>
          <w:rFonts w:hint="cs"/>
          <w:rtl/>
          <w:lang w:eastAsia="he-IL"/>
        </w:rPr>
        <w:t>בלי שהרוצח מצליח להערים קשיים, ומצד שני בלי שאנחנו פוגעים בחלק שלו</w:t>
      </w:r>
      <w:r w:rsidRPr="00BE4737">
        <w:rPr>
          <w:rFonts w:hint="cs"/>
          <w:rtl/>
          <w:lang w:eastAsia="he-IL"/>
        </w:rPr>
        <w:t xml:space="preserve"> ומעבירים לו את החלק שלו שהוא שלו לפי דין למשל.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f6"/>
        <w:keepNext/>
        <w:rPr>
          <w:rtl/>
        </w:rPr>
      </w:pPr>
      <w:bookmarkStart w:id="307" w:name="ET_yor_6233_2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307"/>
    </w:p>
    <w:p w:rsidR="004D25D7" w:rsidRPr="00BE4737" w:rsidRDefault="004D25D7" w:rsidP="004D25D7">
      <w:pPr>
        <w:pStyle w:val="KeepWithNext"/>
        <w:rPr>
          <w:rtl/>
          <w:lang w:eastAsia="he-IL"/>
        </w:rPr>
      </w:pPr>
    </w:p>
    <w:p w:rsidR="004D25D7" w:rsidRPr="00BE4737" w:rsidRDefault="004D25D7" w:rsidP="00A6575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לפי הקו של משרד המשפטים, יש דרך לפגוע לא בקניין אבל בזכות ההחלטה מה נעשה בקניין?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f9"/>
        <w:keepNext/>
        <w:rPr>
          <w:rtl/>
          <w:lang w:eastAsia="he-IL"/>
        </w:rPr>
      </w:pPr>
      <w:bookmarkStart w:id="308" w:name="ET_guest_580290_27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A65756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08"/>
    </w:p>
    <w:p w:rsidR="004D25D7" w:rsidRPr="00BE4737" w:rsidRDefault="004D25D7" w:rsidP="004D25D7">
      <w:pPr>
        <w:pStyle w:val="KeepWithNext"/>
        <w:rPr>
          <w:rtl/>
          <w:lang w:eastAsia="he-IL"/>
        </w:rPr>
      </w:pPr>
    </w:p>
    <w:p w:rsidR="004D25D7" w:rsidRPr="00BE4737" w:rsidRDefault="00A65756" w:rsidP="00A6575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חושבת </w:t>
      </w:r>
      <w:bookmarkStart w:id="309" w:name="_ETM_Q1_1401941"/>
      <w:bookmarkEnd w:id="309"/>
      <w:r w:rsidRPr="00BE4737">
        <w:rPr>
          <w:rFonts w:hint="cs"/>
          <w:rtl/>
          <w:lang w:eastAsia="he-IL"/>
        </w:rPr>
        <w:t>שאפשר לנסות לחשוב על רעיונות בכיוון הזה, ואנחנו יכולים לשבת. קו</w:t>
      </w:r>
      <w:r w:rsidR="004D25D7" w:rsidRPr="00BE4737">
        <w:rPr>
          <w:rFonts w:hint="cs"/>
          <w:rtl/>
          <w:lang w:eastAsia="he-IL"/>
        </w:rPr>
        <w:t>דם כול להגיע למסקנה שזה הכיוון שאנחנו רוצים ללכת עליו</w:t>
      </w:r>
      <w:r w:rsidRPr="00BE4737">
        <w:rPr>
          <w:rFonts w:hint="cs"/>
          <w:rtl/>
          <w:lang w:eastAsia="he-IL"/>
        </w:rPr>
        <w:t xml:space="preserve">. אני אומרת כאן שהייעוץ </w:t>
      </w:r>
      <w:bookmarkStart w:id="310" w:name="_ETM_Q1_1414350"/>
      <w:bookmarkEnd w:id="310"/>
      <w:r w:rsidRPr="00BE4737">
        <w:rPr>
          <w:rFonts w:hint="cs"/>
          <w:rtl/>
          <w:lang w:eastAsia="he-IL"/>
        </w:rPr>
        <w:t xml:space="preserve">המשפטי של הוועדה מאוד עוזר, </w:t>
      </w:r>
      <w:r w:rsidR="004D25D7" w:rsidRPr="00BE4737">
        <w:rPr>
          <w:rFonts w:hint="cs"/>
          <w:rtl/>
          <w:lang w:eastAsia="he-IL"/>
        </w:rPr>
        <w:t>ויש לו רעיונות טובים, אנחנו יכולים לשבת כולנו ביחד</w:t>
      </w:r>
      <w:r w:rsidRPr="00BE4737">
        <w:rPr>
          <w:rFonts w:hint="cs"/>
          <w:rtl/>
          <w:lang w:eastAsia="he-IL"/>
        </w:rPr>
        <w:t>.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9E5475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יש מ</w:t>
      </w:r>
      <w:r w:rsidR="00A65756" w:rsidRPr="00BE4737">
        <w:rPr>
          <w:rFonts w:hint="cs"/>
          <w:rtl/>
          <w:lang w:eastAsia="he-IL"/>
        </w:rPr>
        <w:t>ק</w:t>
      </w:r>
      <w:r w:rsidRPr="00BE4737">
        <w:rPr>
          <w:rFonts w:hint="cs"/>
          <w:rtl/>
          <w:lang w:eastAsia="he-IL"/>
        </w:rPr>
        <w:t>רים, בואו נכיר בזה, כמו ה-10 מיליון האלה</w:t>
      </w:r>
      <w:r w:rsidR="00A65756" w:rsidRPr="00BE4737">
        <w:rPr>
          <w:rFonts w:hint="cs"/>
          <w:rtl/>
          <w:lang w:eastAsia="he-IL"/>
        </w:rPr>
        <w:t xml:space="preserve">, אפילו אם יש דירה, </w:t>
      </w:r>
      <w:bookmarkStart w:id="311" w:name="_ETM_Q1_1439930"/>
      <w:bookmarkEnd w:id="311"/>
      <w:r w:rsidR="00A65756" w:rsidRPr="00BE4737">
        <w:rPr>
          <w:rFonts w:hint="cs"/>
          <w:rtl/>
          <w:lang w:eastAsia="he-IL"/>
        </w:rPr>
        <w:t xml:space="preserve">שזה הרכוש היחיד המשותף, ואנחנו יודעים בהרבה מהמקרים, אם </w:t>
      </w:r>
      <w:bookmarkStart w:id="312" w:name="_ETM_Q1_1445647"/>
      <w:bookmarkEnd w:id="312"/>
      <w:r w:rsidR="009E5475" w:rsidRPr="00BE4737">
        <w:rPr>
          <w:rFonts w:hint="cs"/>
          <w:rtl/>
          <w:lang w:eastAsia="he-IL"/>
        </w:rPr>
        <w:t>ה</w:t>
      </w:r>
      <w:r w:rsidR="00A65756" w:rsidRPr="00BE4737">
        <w:rPr>
          <w:rFonts w:hint="cs"/>
          <w:rtl/>
          <w:lang w:eastAsia="he-IL"/>
        </w:rPr>
        <w:t xml:space="preserve">ילדים קטנים, </w:t>
      </w:r>
      <w:r w:rsidRPr="00BE4737">
        <w:rPr>
          <w:rFonts w:hint="cs"/>
          <w:rtl/>
          <w:lang w:eastAsia="he-IL"/>
        </w:rPr>
        <w:t>צריך שהסבים יטפלו בהם, ועיקר נטל המחיה של הילדים נופל על ההורים</w:t>
      </w:r>
      <w:r w:rsidR="009E5475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לפעמים יש צורך למכור את הדירה ולקנות משהו יותר קטן, או שיכניסו אותם לבית שלהם</w:t>
      </w:r>
      <w:r w:rsidR="00A65756" w:rsidRPr="00BE4737">
        <w:rPr>
          <w:rFonts w:hint="cs"/>
          <w:rtl/>
          <w:lang w:eastAsia="he-IL"/>
        </w:rPr>
        <w:t xml:space="preserve">, כדי שהכסף ישמש לעתיד של הילדים </w:t>
      </w:r>
      <w:bookmarkStart w:id="313" w:name="_ETM_Q1_1471888"/>
      <w:bookmarkEnd w:id="313"/>
      <w:r w:rsidR="00A65756" w:rsidRPr="00BE4737">
        <w:rPr>
          <w:rFonts w:hint="cs"/>
          <w:rtl/>
          <w:lang w:eastAsia="he-IL"/>
        </w:rPr>
        <w:t>האלה</w:t>
      </w:r>
      <w:r w:rsidR="009E5475" w:rsidRPr="00BE4737">
        <w:rPr>
          <w:rFonts w:hint="cs"/>
          <w:rtl/>
          <w:lang w:eastAsia="he-IL"/>
        </w:rPr>
        <w:t>,</w:t>
      </w:r>
      <w:r w:rsidR="00A65756" w:rsidRPr="00BE4737">
        <w:rPr>
          <w:rFonts w:hint="cs"/>
          <w:rtl/>
          <w:lang w:eastAsia="he-IL"/>
        </w:rPr>
        <w:t xml:space="preserve"> לגדל אותם.</w:t>
      </w:r>
    </w:p>
    <w:p w:rsidR="00A65756" w:rsidRPr="00BE4737" w:rsidRDefault="00A65756" w:rsidP="00A65756">
      <w:pPr>
        <w:rPr>
          <w:rtl/>
          <w:lang w:eastAsia="he-IL"/>
        </w:rPr>
      </w:pPr>
      <w:bookmarkStart w:id="314" w:name="_ETM_Q1_1480095"/>
      <w:bookmarkStart w:id="315" w:name="_ETM_Q1_1480144"/>
      <w:bookmarkEnd w:id="314"/>
      <w:bookmarkEnd w:id="315"/>
    </w:p>
    <w:p w:rsidR="00A65756" w:rsidRPr="00BE4737" w:rsidRDefault="00A65756" w:rsidP="009E5475">
      <w:pPr>
        <w:rPr>
          <w:rtl/>
          <w:lang w:eastAsia="he-IL"/>
        </w:rPr>
      </w:pPr>
      <w:bookmarkStart w:id="316" w:name="_ETM_Q1_1480296"/>
      <w:bookmarkStart w:id="317" w:name="_ETM_Q1_1480342"/>
      <w:bookmarkEnd w:id="316"/>
      <w:bookmarkEnd w:id="317"/>
      <w:r w:rsidRPr="00BE4737">
        <w:rPr>
          <w:rFonts w:hint="cs"/>
          <w:rtl/>
          <w:lang w:eastAsia="he-IL"/>
        </w:rPr>
        <w:t xml:space="preserve">ההצעות שלכם יבואו ויגידו </w:t>
      </w:r>
      <w:r w:rsidR="009E5475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>אתם לא יכול</w:t>
      </w:r>
      <w:bookmarkStart w:id="318" w:name="_ETM_Q1_1482638"/>
      <w:bookmarkEnd w:id="318"/>
      <w:r w:rsidRPr="00BE4737">
        <w:rPr>
          <w:rFonts w:hint="cs"/>
          <w:rtl/>
          <w:lang w:eastAsia="he-IL"/>
        </w:rPr>
        <w:t>ים לעשות את זה. המקסימום שלכם שתקבלו חצי מהכסף.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f9"/>
        <w:keepNext/>
        <w:rPr>
          <w:rtl/>
          <w:lang w:eastAsia="he-IL"/>
        </w:rPr>
      </w:pPr>
      <w:bookmarkStart w:id="319" w:name="ET_guest_580290_28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A65756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19"/>
    </w:p>
    <w:p w:rsidR="004D25D7" w:rsidRPr="00BE4737" w:rsidRDefault="004D25D7" w:rsidP="004D25D7">
      <w:pPr>
        <w:pStyle w:val="KeepWithNext"/>
        <w:rPr>
          <w:rtl/>
          <w:lang w:eastAsia="he-IL"/>
        </w:rPr>
      </w:pPr>
    </w:p>
    <w:p w:rsidR="004D25D7" w:rsidRPr="00BE4737" w:rsidRDefault="00A65756" w:rsidP="009E5475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</w:t>
      </w:r>
      <w:r w:rsidR="004D25D7" w:rsidRPr="00BE4737">
        <w:rPr>
          <w:rFonts w:hint="cs"/>
          <w:rtl/>
          <w:lang w:eastAsia="he-IL"/>
        </w:rPr>
        <w:t xml:space="preserve">תכלית </w:t>
      </w:r>
      <w:r w:rsidRPr="00BE4737">
        <w:rPr>
          <w:rFonts w:hint="cs"/>
          <w:rtl/>
          <w:lang w:eastAsia="he-IL"/>
        </w:rPr>
        <w:t xml:space="preserve">של </w:t>
      </w:r>
      <w:r w:rsidR="004D25D7" w:rsidRPr="00BE4737">
        <w:rPr>
          <w:rFonts w:hint="cs"/>
          <w:rtl/>
          <w:lang w:eastAsia="he-IL"/>
        </w:rPr>
        <w:t>ההצעה, לפי מה שאני מבינה, שהילדים לא יצטרכו לעמוד מול הרוצח</w:t>
      </w:r>
      <w:r w:rsidRPr="00BE4737">
        <w:rPr>
          <w:rFonts w:hint="cs"/>
          <w:rtl/>
          <w:lang w:eastAsia="he-IL"/>
        </w:rPr>
        <w:t xml:space="preserve"> </w:t>
      </w:r>
      <w:bookmarkStart w:id="320" w:name="_ETM_Q1_1494923"/>
      <w:bookmarkEnd w:id="320"/>
      <w:r w:rsidRPr="00BE4737">
        <w:rPr>
          <w:rFonts w:hint="cs"/>
          <w:rtl/>
          <w:lang w:eastAsia="he-IL"/>
        </w:rPr>
        <w:t xml:space="preserve">ולא יצטרכו לנהל מולו הליכים או להיות </w:t>
      </w:r>
      <w:proofErr w:type="spellStart"/>
      <w:r w:rsidRPr="00BE4737">
        <w:rPr>
          <w:rFonts w:hint="cs"/>
          <w:rtl/>
          <w:lang w:eastAsia="he-IL"/>
        </w:rPr>
        <w:t>איתו</w:t>
      </w:r>
      <w:proofErr w:type="spellEnd"/>
      <w:r w:rsidRPr="00BE4737">
        <w:rPr>
          <w:rFonts w:hint="cs"/>
          <w:rtl/>
          <w:lang w:eastAsia="he-IL"/>
        </w:rPr>
        <w:t xml:space="preserve"> באיזה סוג </w:t>
      </w:r>
      <w:bookmarkStart w:id="321" w:name="_ETM_Q1_1499931"/>
      <w:bookmarkEnd w:id="321"/>
      <w:r w:rsidRPr="00BE4737">
        <w:rPr>
          <w:rFonts w:hint="cs"/>
          <w:rtl/>
          <w:lang w:eastAsia="he-IL"/>
        </w:rPr>
        <w:t>של קשר שהוא טראומתי.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ולאפשר להם חיים טובים.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f9"/>
        <w:keepNext/>
        <w:rPr>
          <w:rtl/>
          <w:lang w:eastAsia="he-IL"/>
        </w:rPr>
      </w:pPr>
      <w:bookmarkStart w:id="322" w:name="ET_guest_580290_29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4F1987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22"/>
    </w:p>
    <w:p w:rsidR="004D25D7" w:rsidRPr="00BE4737" w:rsidRDefault="004D25D7" w:rsidP="004D25D7">
      <w:pPr>
        <w:pStyle w:val="KeepWithNext"/>
        <w:rPr>
          <w:rtl/>
          <w:lang w:eastAsia="he-IL"/>
        </w:rPr>
      </w:pPr>
    </w:p>
    <w:p w:rsidR="00A65756" w:rsidRPr="00BE4737" w:rsidRDefault="004D25D7" w:rsidP="00A6575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זה מצד אחד</w:t>
      </w:r>
      <w:r w:rsidR="00A65756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מצד שני, לא ראיתי</w:t>
      </w:r>
      <w:r w:rsidR="00A65756" w:rsidRPr="00BE4737">
        <w:rPr>
          <w:rFonts w:hint="cs"/>
          <w:rtl/>
          <w:lang w:eastAsia="he-IL"/>
        </w:rPr>
        <w:t xml:space="preserve"> לפחות כרגע בתכלית של ההצעה, </w:t>
      </w:r>
      <w:r w:rsidRPr="00BE4737">
        <w:rPr>
          <w:rFonts w:hint="cs"/>
          <w:rtl/>
          <w:lang w:eastAsia="he-IL"/>
        </w:rPr>
        <w:t xml:space="preserve">שהתכלית </w:t>
      </w:r>
      <w:r w:rsidR="00A65756" w:rsidRPr="00BE4737">
        <w:rPr>
          <w:rFonts w:hint="cs"/>
          <w:rtl/>
          <w:lang w:eastAsia="he-IL"/>
        </w:rPr>
        <w:t xml:space="preserve">היא </w:t>
      </w:r>
      <w:bookmarkStart w:id="323" w:name="_ETM_Q1_1512636"/>
      <w:bookmarkEnd w:id="323"/>
      <w:r w:rsidR="00A65756" w:rsidRPr="00BE4737">
        <w:rPr>
          <w:rFonts w:hint="cs"/>
          <w:rtl/>
          <w:lang w:eastAsia="he-IL"/>
        </w:rPr>
        <w:t xml:space="preserve">להוציא ממנו ממון. זה יכול לקרות בהליך פלילי, במסגרת פיצויים, </w:t>
      </w:r>
      <w:bookmarkStart w:id="324" w:name="_ETM_Q1_1516816"/>
      <w:bookmarkEnd w:id="324"/>
      <w:r w:rsidR="00A65756" w:rsidRPr="00BE4737">
        <w:rPr>
          <w:rFonts w:hint="cs"/>
          <w:rtl/>
          <w:lang w:eastAsia="he-IL"/>
        </w:rPr>
        <w:t xml:space="preserve">במסגרת הליך אזרחי שיכול להתנהל. במסגרות המקובלות שיש כיום. </w:t>
      </w:r>
    </w:p>
    <w:p w:rsidR="00A65756" w:rsidRPr="00BE4737" w:rsidRDefault="00A65756" w:rsidP="00A65756">
      <w:pPr>
        <w:rPr>
          <w:rtl/>
          <w:lang w:eastAsia="he-IL"/>
        </w:rPr>
      </w:pPr>
      <w:bookmarkStart w:id="325" w:name="_ETM_Q1_1521324"/>
      <w:bookmarkStart w:id="326" w:name="_ETM_Q1_1521369"/>
      <w:bookmarkEnd w:id="325"/>
      <w:bookmarkEnd w:id="326"/>
    </w:p>
    <w:p w:rsidR="004D25D7" w:rsidRPr="00BE4737" w:rsidRDefault="004D25D7" w:rsidP="00A65756">
      <w:pPr>
        <w:rPr>
          <w:rtl/>
          <w:lang w:eastAsia="he-IL"/>
        </w:rPr>
      </w:pPr>
      <w:bookmarkStart w:id="327" w:name="_ETM_Q1_1521509"/>
      <w:bookmarkStart w:id="328" w:name="_ETM_Q1_1521547"/>
      <w:bookmarkEnd w:id="327"/>
      <w:bookmarkEnd w:id="328"/>
      <w:r w:rsidRPr="00BE4737">
        <w:rPr>
          <w:rFonts w:hint="cs"/>
          <w:rtl/>
          <w:lang w:eastAsia="he-IL"/>
        </w:rPr>
        <w:t xml:space="preserve">אם התכלית של ההצעה, ואנחנו מסכימים לתכלית הזאת, לנסות למנוע </w:t>
      </w:r>
      <w:r w:rsidR="00A65756" w:rsidRPr="00BE4737">
        <w:rPr>
          <w:rFonts w:hint="cs"/>
          <w:rtl/>
          <w:lang w:eastAsia="he-IL"/>
        </w:rPr>
        <w:t xml:space="preserve">את </w:t>
      </w:r>
      <w:bookmarkStart w:id="329" w:name="_ETM_Q1_1527346"/>
      <w:bookmarkEnd w:id="329"/>
      <w:r w:rsidR="00A65756" w:rsidRPr="00BE4737">
        <w:rPr>
          <w:rFonts w:hint="cs"/>
          <w:rtl/>
          <w:lang w:eastAsia="he-IL"/>
        </w:rPr>
        <w:t>ה</w:t>
      </w:r>
      <w:r w:rsidRPr="00BE4737">
        <w:rPr>
          <w:rFonts w:hint="cs"/>
          <w:rtl/>
          <w:lang w:eastAsia="he-IL"/>
        </w:rPr>
        <w:t>חיכוך עצמו</w:t>
      </w:r>
      <w:r w:rsidR="00A65756" w:rsidRPr="00BE4737">
        <w:rPr>
          <w:rFonts w:hint="cs"/>
          <w:rtl/>
          <w:lang w:eastAsia="he-IL"/>
        </w:rPr>
        <w:t>, אפשר לחשוב</w:t>
      </w:r>
      <w:r w:rsidR="004F1987" w:rsidRPr="00BE4737">
        <w:rPr>
          <w:rFonts w:hint="cs"/>
          <w:rtl/>
          <w:lang w:eastAsia="he-IL"/>
        </w:rPr>
        <w:t xml:space="preserve"> על - - -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החיכוך והסחיטה שקשורה בחיכוך הזה.</w:t>
      </w:r>
    </w:p>
    <w:p w:rsidR="004D25D7" w:rsidRPr="00BE4737" w:rsidRDefault="004D25D7" w:rsidP="004D25D7">
      <w:pPr>
        <w:rPr>
          <w:rtl/>
          <w:lang w:eastAsia="he-IL"/>
        </w:rPr>
      </w:pPr>
    </w:p>
    <w:p w:rsidR="004D25D7" w:rsidRPr="00BE4737" w:rsidRDefault="004D25D7" w:rsidP="004D25D7">
      <w:pPr>
        <w:pStyle w:val="af9"/>
        <w:keepNext/>
        <w:rPr>
          <w:rtl/>
          <w:lang w:eastAsia="he-IL"/>
        </w:rPr>
      </w:pPr>
      <w:bookmarkStart w:id="330" w:name="ET_guest_580290_30"/>
      <w:r w:rsidRPr="00BE4737">
        <w:rPr>
          <w:rStyle w:val="TagStyle"/>
          <w:rtl/>
        </w:rPr>
        <w:lastRenderedPageBreak/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</w:t>
      </w:r>
      <w:r w:rsidR="004F1987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30"/>
    </w:p>
    <w:p w:rsidR="004D25D7" w:rsidRPr="00BE4737" w:rsidRDefault="004D25D7" w:rsidP="004D25D7">
      <w:pPr>
        <w:pStyle w:val="KeepWithNext"/>
        <w:rPr>
          <w:rtl/>
          <w:lang w:eastAsia="he-IL"/>
        </w:rPr>
      </w:pPr>
    </w:p>
    <w:p w:rsidR="00A813F4" w:rsidRPr="00BE4737" w:rsidRDefault="004F1987" w:rsidP="004D25D7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אפשר באמת </w:t>
      </w:r>
      <w:bookmarkStart w:id="331" w:name="_ETM_Q1_1532846"/>
      <w:bookmarkEnd w:id="331"/>
      <w:r w:rsidRPr="00BE4737">
        <w:rPr>
          <w:rFonts w:hint="cs"/>
          <w:rtl/>
          <w:lang w:eastAsia="he-IL"/>
        </w:rPr>
        <w:t xml:space="preserve">לחשוב על קונסטרוקציות שמצד אחד לא יצטרכו את הסכמתו של </w:t>
      </w:r>
      <w:bookmarkStart w:id="332" w:name="_ETM_Q1_1539748"/>
      <w:bookmarkEnd w:id="332"/>
      <w:r w:rsidRPr="00BE4737">
        <w:rPr>
          <w:rFonts w:hint="cs"/>
          <w:rtl/>
          <w:lang w:eastAsia="he-IL"/>
        </w:rPr>
        <w:t xml:space="preserve">אותו אדם למכירה, להמשך שימוש של הילדים בדירה, לדברים כאלה, </w:t>
      </w:r>
      <w:bookmarkStart w:id="333" w:name="_ETM_Q1_1545508"/>
      <w:bookmarkEnd w:id="333"/>
      <w:r w:rsidRPr="00BE4737">
        <w:rPr>
          <w:rFonts w:hint="cs"/>
          <w:rtl/>
          <w:lang w:eastAsia="he-IL"/>
        </w:rPr>
        <w:t xml:space="preserve">ומצד שני, כאשר נמכרת הדירה, או כאשר נעשים "תהליכים בלתי </w:t>
      </w:r>
      <w:bookmarkStart w:id="334" w:name="_ETM_Q1_1551154"/>
      <w:bookmarkEnd w:id="334"/>
      <w:r w:rsidRPr="00BE4737">
        <w:rPr>
          <w:rFonts w:hint="cs"/>
          <w:rtl/>
          <w:lang w:eastAsia="he-IL"/>
        </w:rPr>
        <w:t xml:space="preserve">הפיכים בדירה", נקרא לזה כך, אותו אדם יקבל את החלק </w:t>
      </w:r>
      <w:bookmarkStart w:id="335" w:name="_ETM_Q1_1557152"/>
      <w:bookmarkEnd w:id="335"/>
      <w:r w:rsidRPr="00BE4737">
        <w:rPr>
          <w:rFonts w:hint="cs"/>
          <w:rtl/>
          <w:lang w:eastAsia="he-IL"/>
        </w:rPr>
        <w:t xml:space="preserve">שלו. אחר כך אפשר יהיה לחלט לו את זה במסגרת </w:t>
      </w:r>
      <w:bookmarkStart w:id="336" w:name="_ETM_Q1_1558244"/>
      <w:bookmarkEnd w:id="336"/>
      <w:r w:rsidRPr="00BE4737">
        <w:rPr>
          <w:rFonts w:hint="cs"/>
          <w:rtl/>
          <w:lang w:eastAsia="he-IL"/>
        </w:rPr>
        <w:t xml:space="preserve">ההליך הפלילי, אפשר יהיה להיפרע ממנו במסגרת הליך אזרחי, אבל </w:t>
      </w:r>
      <w:bookmarkStart w:id="337" w:name="_ETM_Q1_1561824"/>
      <w:bookmarkEnd w:id="337"/>
      <w:r w:rsidRPr="00BE4737">
        <w:rPr>
          <w:rFonts w:hint="cs"/>
          <w:rtl/>
          <w:lang w:eastAsia="he-IL"/>
        </w:rPr>
        <w:t>במסגרת יחסי ממון בין הצדדים, זה החלק שהוא שלו.</w:t>
      </w:r>
    </w:p>
    <w:p w:rsidR="004F1987" w:rsidRPr="00BE4737" w:rsidRDefault="004F1987" w:rsidP="004D25D7">
      <w:pPr>
        <w:rPr>
          <w:rtl/>
          <w:lang w:eastAsia="he-IL"/>
        </w:rPr>
      </w:pPr>
      <w:bookmarkStart w:id="338" w:name="_ETM_Q1_1563586"/>
      <w:bookmarkStart w:id="339" w:name="_ETM_Q1_1563640"/>
      <w:bookmarkEnd w:id="338"/>
      <w:bookmarkEnd w:id="339"/>
    </w:p>
    <w:p w:rsidR="00A813F4" w:rsidRPr="00BE4737" w:rsidRDefault="00A813F4" w:rsidP="00A813F4">
      <w:pPr>
        <w:pStyle w:val="af9"/>
        <w:keepNext/>
        <w:rPr>
          <w:rtl/>
          <w:lang w:eastAsia="he-IL"/>
        </w:rPr>
      </w:pPr>
      <w:bookmarkStart w:id="340" w:name="ET_guest_12980_31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בת-שבע </w:t>
      </w:r>
      <w:proofErr w:type="spellStart"/>
      <w:r w:rsidRPr="00BE4737">
        <w:rPr>
          <w:rtl/>
          <w:lang w:eastAsia="he-IL"/>
        </w:rPr>
        <w:t>שרמן</w:t>
      </w:r>
      <w:proofErr w:type="spellEnd"/>
      <w:r w:rsidRPr="00BE4737">
        <w:rPr>
          <w:rtl/>
          <w:lang w:eastAsia="he-IL"/>
        </w:rPr>
        <w:t>-שני: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40"/>
    </w:p>
    <w:p w:rsidR="00A813F4" w:rsidRPr="00BE4737" w:rsidRDefault="00A813F4" w:rsidP="00A813F4">
      <w:pPr>
        <w:pStyle w:val="KeepWithNext"/>
        <w:rPr>
          <w:rtl/>
          <w:lang w:eastAsia="he-IL"/>
        </w:rPr>
      </w:pPr>
    </w:p>
    <w:p w:rsidR="005F6633" w:rsidRPr="00BE4737" w:rsidRDefault="00A813F4" w:rsidP="009E5475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אם מדובר בקטינים</w:t>
      </w:r>
      <w:r w:rsidR="005F6633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אפשר גם ל</w:t>
      </w:r>
      <w:r w:rsidR="009E5475" w:rsidRPr="00BE4737">
        <w:rPr>
          <w:rFonts w:hint="cs"/>
          <w:rtl/>
          <w:lang w:eastAsia="he-IL"/>
        </w:rPr>
        <w:t>הטיל</w:t>
      </w:r>
      <w:r w:rsidRPr="00BE4737">
        <w:rPr>
          <w:rFonts w:hint="cs"/>
          <w:rtl/>
          <w:lang w:eastAsia="he-IL"/>
        </w:rPr>
        <w:t xml:space="preserve"> עיקול על חלקו</w:t>
      </w:r>
      <w:r w:rsidR="005F6633" w:rsidRPr="00BE4737">
        <w:rPr>
          <w:rFonts w:hint="cs"/>
          <w:rtl/>
          <w:lang w:eastAsia="he-IL"/>
        </w:rPr>
        <w:t xml:space="preserve"> מכיוון שהוא חייב עדיין במדור ובזכויות שלהם. למרות שביטלנו </w:t>
      </w:r>
      <w:bookmarkStart w:id="341" w:name="_ETM_Q1_1582323"/>
      <w:bookmarkEnd w:id="341"/>
      <w:r w:rsidR="005F6633" w:rsidRPr="00BE4737">
        <w:rPr>
          <w:rFonts w:hint="cs"/>
          <w:rtl/>
          <w:lang w:eastAsia="he-IL"/>
        </w:rPr>
        <w:t xml:space="preserve">את האפוטרופסות שלו, </w:t>
      </w:r>
      <w:r w:rsidRPr="00BE4737">
        <w:rPr>
          <w:rFonts w:hint="cs"/>
          <w:rtl/>
          <w:lang w:eastAsia="he-IL"/>
        </w:rPr>
        <w:t>עדיין לא ביטלנו את החובות שלו כלפיהם. אפשר על החלק הזה</w:t>
      </w:r>
      <w:r w:rsidR="005F6633" w:rsidRPr="00BE4737">
        <w:rPr>
          <w:rFonts w:hint="cs"/>
          <w:rtl/>
          <w:lang w:eastAsia="he-IL"/>
        </w:rPr>
        <w:t xml:space="preserve"> להטיל עיקול ולחייב אותו במדור של </w:t>
      </w:r>
      <w:bookmarkStart w:id="342" w:name="_ETM_Q1_1590219"/>
      <w:bookmarkEnd w:id="342"/>
      <w:r w:rsidR="005F6633" w:rsidRPr="00BE4737">
        <w:rPr>
          <w:rFonts w:hint="cs"/>
          <w:rtl/>
          <w:lang w:eastAsia="he-IL"/>
        </w:rPr>
        <w:t xml:space="preserve">הילדים, במזונות. </w:t>
      </w:r>
      <w:r w:rsidRPr="00BE4737">
        <w:rPr>
          <w:rFonts w:hint="cs"/>
          <w:rtl/>
          <w:lang w:eastAsia="he-IL"/>
        </w:rPr>
        <w:t>יכול להיות</w:t>
      </w:r>
      <w:r w:rsidR="005F6633" w:rsidRPr="00BE4737">
        <w:rPr>
          <w:rFonts w:hint="cs"/>
          <w:rtl/>
          <w:lang w:eastAsia="he-IL"/>
        </w:rPr>
        <w:t xml:space="preserve"> </w:t>
      </w:r>
      <w:r w:rsidRPr="00BE4737">
        <w:rPr>
          <w:rFonts w:hint="cs"/>
          <w:rtl/>
          <w:lang w:eastAsia="he-IL"/>
        </w:rPr>
        <w:t>שנכון בכלל</w:t>
      </w:r>
      <w:r w:rsidR="005F6633" w:rsidRPr="00BE4737">
        <w:rPr>
          <w:rFonts w:hint="cs"/>
          <w:rtl/>
          <w:lang w:eastAsia="he-IL"/>
        </w:rPr>
        <w:t xml:space="preserve"> שבמקרים כאלה ימונה מיד מנהל עיזבון, </w:t>
      </w:r>
      <w:bookmarkStart w:id="343" w:name="_ETM_Q1_1594923"/>
      <w:bookmarkEnd w:id="343"/>
      <w:r w:rsidR="005F6633" w:rsidRPr="00BE4737">
        <w:rPr>
          <w:rFonts w:hint="cs"/>
          <w:rtl/>
          <w:lang w:eastAsia="he-IL"/>
        </w:rPr>
        <w:t xml:space="preserve">שהתפקיד שלו יהיה לדאוג לילדים ולדאוג לכל הקונסטרוקציה הזאת כדי </w:t>
      </w:r>
      <w:bookmarkStart w:id="344" w:name="_ETM_Q1_1601067"/>
      <w:bookmarkEnd w:id="344"/>
      <w:r w:rsidR="005F6633" w:rsidRPr="00BE4737">
        <w:rPr>
          <w:rFonts w:hint="cs"/>
          <w:rtl/>
          <w:lang w:eastAsia="he-IL"/>
        </w:rPr>
        <w:t xml:space="preserve">לבדוק איך אנחנו מממשים את הנכס הזה, בצורה הטובה ביותר </w:t>
      </w:r>
      <w:bookmarkStart w:id="345" w:name="_ETM_Q1_1605241"/>
      <w:bookmarkEnd w:id="345"/>
      <w:r w:rsidR="005F6633" w:rsidRPr="00BE4737">
        <w:rPr>
          <w:rFonts w:hint="cs"/>
          <w:rtl/>
          <w:lang w:eastAsia="he-IL"/>
        </w:rPr>
        <w:t>עבורם.</w:t>
      </w:r>
      <w:bookmarkStart w:id="346" w:name="_ETM_Q1_1609864"/>
      <w:bookmarkEnd w:id="346"/>
    </w:p>
    <w:p w:rsidR="005F6633" w:rsidRPr="00BE4737" w:rsidRDefault="005F6633" w:rsidP="005F6633">
      <w:pPr>
        <w:rPr>
          <w:rtl/>
          <w:lang w:eastAsia="he-IL"/>
        </w:rPr>
      </w:pPr>
      <w:bookmarkStart w:id="347" w:name="_ETM_Q1_1609914"/>
      <w:bookmarkEnd w:id="347"/>
    </w:p>
    <w:p w:rsidR="00A813F4" w:rsidRPr="00BE4737" w:rsidRDefault="00A813F4" w:rsidP="002B7093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אנחנו מייצגים גם נפגעי עבירה</w:t>
      </w:r>
      <w:r w:rsidR="005F6633" w:rsidRPr="00BE4737">
        <w:rPr>
          <w:rFonts w:hint="cs"/>
          <w:rtl/>
          <w:lang w:eastAsia="he-IL"/>
        </w:rPr>
        <w:t xml:space="preserve"> ואנחנו מאוד מזדהים עם הסנטימנט שעומד מאחורי החוק, ואנחנו </w:t>
      </w:r>
      <w:bookmarkStart w:id="348" w:name="_ETM_Q1_1616218"/>
      <w:bookmarkEnd w:id="348"/>
      <w:r w:rsidR="005F6633" w:rsidRPr="00BE4737">
        <w:rPr>
          <w:rFonts w:hint="cs"/>
          <w:rtl/>
          <w:lang w:eastAsia="he-IL"/>
        </w:rPr>
        <w:t xml:space="preserve">רואים את זה </w:t>
      </w:r>
      <w:r w:rsidRPr="00BE4737">
        <w:rPr>
          <w:rFonts w:hint="cs"/>
          <w:rtl/>
          <w:lang w:eastAsia="he-IL"/>
        </w:rPr>
        <w:t xml:space="preserve">הרבה </w:t>
      </w:r>
      <w:r w:rsidR="005F6633" w:rsidRPr="00BE4737">
        <w:rPr>
          <w:rFonts w:hint="cs"/>
          <w:rtl/>
          <w:lang w:eastAsia="he-IL"/>
        </w:rPr>
        <w:t xml:space="preserve">מאוד </w:t>
      </w:r>
      <w:r w:rsidRPr="00BE4737">
        <w:rPr>
          <w:rFonts w:hint="cs"/>
          <w:rtl/>
          <w:lang w:eastAsia="he-IL"/>
        </w:rPr>
        <w:t>פעמים</w:t>
      </w:r>
      <w:r w:rsidR="005F6633" w:rsidRPr="00BE4737">
        <w:rPr>
          <w:rFonts w:hint="cs"/>
          <w:rtl/>
          <w:lang w:eastAsia="he-IL"/>
        </w:rPr>
        <w:t xml:space="preserve">, את הקושי הזה, את העובדה </w:t>
      </w:r>
      <w:bookmarkStart w:id="349" w:name="_ETM_Q1_1620006"/>
      <w:bookmarkEnd w:id="349"/>
      <w:r w:rsidR="005F6633" w:rsidRPr="00BE4737">
        <w:rPr>
          <w:rFonts w:hint="cs"/>
          <w:rtl/>
          <w:lang w:eastAsia="he-IL"/>
        </w:rPr>
        <w:t xml:space="preserve">שהיורשים נאלצים להתמודד מול הרוצח בהליכים האזרחיים סביב הדירה. הרבה </w:t>
      </w:r>
      <w:bookmarkStart w:id="350" w:name="_ETM_Q1_1629340"/>
      <w:bookmarkEnd w:id="350"/>
      <w:r w:rsidR="005F6633" w:rsidRPr="00BE4737">
        <w:rPr>
          <w:rFonts w:hint="cs"/>
          <w:rtl/>
          <w:lang w:eastAsia="he-IL"/>
        </w:rPr>
        <w:t>פעמים</w:t>
      </w:r>
      <w:r w:rsidRPr="00BE4737">
        <w:rPr>
          <w:rFonts w:hint="cs"/>
          <w:rtl/>
          <w:lang w:eastAsia="he-IL"/>
        </w:rPr>
        <w:t xml:space="preserve"> זו דירה שאי-אפשר למכור אותה או </w:t>
      </w:r>
      <w:r w:rsidR="005F6633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>לא כדאי למכור אותה</w:t>
      </w:r>
      <w:r w:rsidR="005F6633" w:rsidRPr="00BE4737">
        <w:rPr>
          <w:rFonts w:hint="cs"/>
          <w:rtl/>
          <w:lang w:eastAsia="he-IL"/>
        </w:rPr>
        <w:t xml:space="preserve"> כי היא ניתנה</w:t>
      </w:r>
      <w:r w:rsidR="002B7093" w:rsidRPr="00BE4737">
        <w:rPr>
          <w:rFonts w:hint="cs"/>
          <w:rtl/>
          <w:lang w:eastAsia="he-IL"/>
        </w:rPr>
        <w:t xml:space="preserve"> כמלווה</w:t>
      </w:r>
      <w:r w:rsidR="005F6633" w:rsidRPr="00BE4737">
        <w:rPr>
          <w:rFonts w:hint="cs"/>
          <w:rtl/>
          <w:lang w:eastAsia="he-IL"/>
        </w:rPr>
        <w:t xml:space="preserve"> לעולים חדשים, והשווי של הדירה, לא כדאי למכור אותה, כי אחרת </w:t>
      </w:r>
      <w:proofErr w:type="spellStart"/>
      <w:r w:rsidR="005F6633" w:rsidRPr="00BE4737">
        <w:rPr>
          <w:rFonts w:hint="cs"/>
          <w:rtl/>
          <w:lang w:eastAsia="he-IL"/>
        </w:rPr>
        <w:t>המשכנתה</w:t>
      </w:r>
      <w:proofErr w:type="spellEnd"/>
      <w:r w:rsidR="005F6633" w:rsidRPr="00BE4737">
        <w:rPr>
          <w:rFonts w:hint="cs"/>
          <w:rtl/>
          <w:lang w:eastAsia="he-IL"/>
        </w:rPr>
        <w:t xml:space="preserve"> היא </w:t>
      </w:r>
      <w:bookmarkStart w:id="351" w:name="_ETM_Q1_1640314"/>
      <w:bookmarkEnd w:id="351"/>
      <w:r w:rsidR="005F6633" w:rsidRPr="00BE4737">
        <w:rPr>
          <w:rFonts w:hint="cs"/>
          <w:rtl/>
          <w:lang w:eastAsia="he-IL"/>
        </w:rPr>
        <w:t>מאוד בעייתית, ו</w:t>
      </w:r>
      <w:r w:rsidRPr="00BE4737">
        <w:rPr>
          <w:rFonts w:hint="cs"/>
          <w:rtl/>
          <w:lang w:eastAsia="he-IL"/>
        </w:rPr>
        <w:t xml:space="preserve">אנחנו מאוד מסכימים עם העניין, אבל </w:t>
      </w:r>
      <w:r w:rsidR="005F6633" w:rsidRPr="00BE4737">
        <w:rPr>
          <w:rFonts w:hint="cs"/>
          <w:rtl/>
          <w:lang w:eastAsia="he-IL"/>
        </w:rPr>
        <w:t xml:space="preserve">אנחנו מצטרפים לעמדה שהביע משרד המשפטים בעניין </w:t>
      </w:r>
      <w:bookmarkStart w:id="352" w:name="_ETM_Q1_1648233"/>
      <w:bookmarkEnd w:id="352"/>
      <w:r w:rsidR="005F6633" w:rsidRPr="00BE4737">
        <w:rPr>
          <w:rFonts w:hint="cs"/>
          <w:rtl/>
          <w:lang w:eastAsia="he-IL"/>
        </w:rPr>
        <w:t xml:space="preserve">הזה, שאנחנו צריכים לראות איך אנחנו לא </w:t>
      </w:r>
      <w:bookmarkStart w:id="353" w:name="_ETM_Q1_1650657"/>
      <w:bookmarkEnd w:id="353"/>
      <w:r w:rsidR="005F6633" w:rsidRPr="00BE4737">
        <w:rPr>
          <w:rFonts w:hint="cs"/>
          <w:rtl/>
          <w:lang w:eastAsia="he-IL"/>
        </w:rPr>
        <w:t>עושים את זה כקנס</w:t>
      </w:r>
      <w:r w:rsidR="002B7093" w:rsidRPr="00BE4737">
        <w:rPr>
          <w:rFonts w:hint="cs"/>
          <w:rtl/>
          <w:lang w:eastAsia="he-IL"/>
        </w:rPr>
        <w:t xml:space="preserve"> פלילי</w:t>
      </w:r>
      <w:r w:rsidR="005F6633" w:rsidRPr="00BE4737">
        <w:rPr>
          <w:rFonts w:hint="cs"/>
          <w:rtl/>
          <w:lang w:eastAsia="he-IL"/>
        </w:rPr>
        <w:t>, כי אז העניים ביותר</w:t>
      </w:r>
      <w:r w:rsidR="00CD59EA" w:rsidRPr="00BE4737">
        <w:rPr>
          <w:rFonts w:hint="cs"/>
          <w:rtl/>
          <w:lang w:eastAsia="he-IL"/>
        </w:rPr>
        <w:t>,</w:t>
      </w:r>
      <w:r w:rsidR="005F6633" w:rsidRPr="00BE4737">
        <w:rPr>
          <w:rFonts w:hint="cs"/>
          <w:rtl/>
          <w:lang w:eastAsia="he-IL"/>
        </w:rPr>
        <w:t xml:space="preserve"> שזה הנכס </w:t>
      </w:r>
      <w:bookmarkStart w:id="354" w:name="_ETM_Q1_1652875"/>
      <w:bookmarkEnd w:id="354"/>
      <w:r w:rsidR="005F6633" w:rsidRPr="00BE4737">
        <w:rPr>
          <w:rFonts w:hint="cs"/>
          <w:rtl/>
          <w:lang w:eastAsia="he-IL"/>
        </w:rPr>
        <w:t xml:space="preserve">היחיד שלהם, הם היחידים </w:t>
      </w:r>
      <w:r w:rsidR="00CD59EA" w:rsidRPr="00BE4737">
        <w:rPr>
          <w:rFonts w:hint="cs"/>
          <w:rtl/>
          <w:lang w:eastAsia="he-IL"/>
        </w:rPr>
        <w:t>שיסבלו מהעונש הזה.</w:t>
      </w:r>
    </w:p>
    <w:p w:rsidR="00A813F4" w:rsidRPr="00BE4737" w:rsidRDefault="00A813F4" w:rsidP="00A813F4">
      <w:pPr>
        <w:rPr>
          <w:rtl/>
          <w:lang w:eastAsia="he-IL"/>
        </w:rPr>
      </w:pPr>
    </w:p>
    <w:p w:rsidR="00A813F4" w:rsidRPr="00BE4737" w:rsidRDefault="00A813F4" w:rsidP="00A813F4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A813F4" w:rsidRPr="00BE4737" w:rsidRDefault="00A813F4" w:rsidP="00A813F4">
      <w:pPr>
        <w:rPr>
          <w:rtl/>
          <w:lang w:eastAsia="he-IL"/>
        </w:rPr>
      </w:pPr>
    </w:p>
    <w:p w:rsidR="00A813F4" w:rsidRPr="00BE4737" w:rsidRDefault="00A813F4" w:rsidP="00A813F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למה? אני לא מבינה למה.</w:t>
      </w:r>
    </w:p>
    <w:p w:rsidR="00A813F4" w:rsidRPr="00BE4737" w:rsidRDefault="00A813F4" w:rsidP="00A813F4">
      <w:pPr>
        <w:rPr>
          <w:rtl/>
          <w:lang w:eastAsia="he-IL"/>
        </w:rPr>
      </w:pPr>
    </w:p>
    <w:p w:rsidR="00A813F4" w:rsidRPr="00BE4737" w:rsidRDefault="00A813F4" w:rsidP="00A813F4">
      <w:pPr>
        <w:pStyle w:val="af9"/>
        <w:keepNext/>
        <w:rPr>
          <w:rtl/>
          <w:lang w:eastAsia="he-IL"/>
        </w:rPr>
      </w:pPr>
      <w:bookmarkStart w:id="355" w:name="ET_guest_12980_32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בת-שבע </w:t>
      </w:r>
      <w:proofErr w:type="spellStart"/>
      <w:r w:rsidRPr="00BE4737">
        <w:rPr>
          <w:rtl/>
          <w:lang w:eastAsia="he-IL"/>
        </w:rPr>
        <w:t>שרמן</w:t>
      </w:r>
      <w:proofErr w:type="spellEnd"/>
      <w:r w:rsidRPr="00BE4737">
        <w:rPr>
          <w:rtl/>
          <w:lang w:eastAsia="he-IL"/>
        </w:rPr>
        <w:t>-שני: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55"/>
    </w:p>
    <w:p w:rsidR="00A813F4" w:rsidRPr="00BE4737" w:rsidRDefault="00A813F4" w:rsidP="00A813F4">
      <w:pPr>
        <w:pStyle w:val="KeepWithNext"/>
        <w:rPr>
          <w:rtl/>
          <w:lang w:eastAsia="he-IL"/>
        </w:rPr>
      </w:pPr>
    </w:p>
    <w:p w:rsidR="00A813F4" w:rsidRPr="00BE4737" w:rsidRDefault="00CD59EA" w:rsidP="009E5475">
      <w:pPr>
        <w:rPr>
          <w:rtl/>
          <w:lang w:eastAsia="he-IL"/>
        </w:rPr>
      </w:pPr>
      <w:bookmarkStart w:id="356" w:name="_ETM_Q1_1660817"/>
      <w:bookmarkStart w:id="357" w:name="_ETM_Q1_1660875"/>
      <w:bookmarkEnd w:id="356"/>
      <w:bookmarkEnd w:id="357"/>
      <w:r w:rsidRPr="00BE4737">
        <w:rPr>
          <w:rFonts w:hint="cs"/>
          <w:rtl/>
          <w:lang w:eastAsia="he-IL"/>
        </w:rPr>
        <w:t>לא היחידים.</w:t>
      </w:r>
      <w:bookmarkStart w:id="358" w:name="_ETM_Q1_1662929"/>
      <w:bookmarkEnd w:id="358"/>
      <w:r w:rsidRPr="00BE4737">
        <w:rPr>
          <w:rFonts w:hint="cs"/>
          <w:rtl/>
          <w:lang w:eastAsia="he-IL"/>
        </w:rPr>
        <w:t xml:space="preserve"> אבל אצל עניים הנכס העיקרי הו</w:t>
      </w:r>
      <w:r w:rsidR="009E5475" w:rsidRPr="00BE4737">
        <w:rPr>
          <w:rFonts w:hint="cs"/>
          <w:rtl/>
          <w:lang w:eastAsia="he-IL"/>
        </w:rPr>
        <w:t>א</w:t>
      </w:r>
      <w:r w:rsidRPr="00BE4737">
        <w:rPr>
          <w:rFonts w:hint="cs"/>
          <w:rtl/>
          <w:lang w:eastAsia="he-IL"/>
        </w:rPr>
        <w:t xml:space="preserve"> בדרך כלל דירת המגורים, </w:t>
      </w:r>
      <w:bookmarkStart w:id="359" w:name="_ETM_Q1_1667387"/>
      <w:bookmarkEnd w:id="359"/>
      <w:r w:rsidRPr="00BE4737">
        <w:rPr>
          <w:rFonts w:hint="cs"/>
          <w:rtl/>
          <w:lang w:eastAsia="he-IL"/>
        </w:rPr>
        <w:t xml:space="preserve">אז </w:t>
      </w:r>
      <w:r w:rsidR="00A813F4" w:rsidRPr="00BE4737">
        <w:rPr>
          <w:rFonts w:hint="cs"/>
          <w:rtl/>
          <w:lang w:eastAsia="he-IL"/>
        </w:rPr>
        <w:t>אנחנו מענישים רוצחים</w:t>
      </w:r>
      <w:r w:rsidRPr="00BE4737">
        <w:rPr>
          <w:rFonts w:hint="cs"/>
          <w:rtl/>
          <w:lang w:eastAsia="he-IL"/>
        </w:rPr>
        <w:t xml:space="preserve"> עניים יותר מאשר אנחנו מענישים רוצחים עשירים.</w:t>
      </w:r>
    </w:p>
    <w:p w:rsidR="00A813F4" w:rsidRPr="00BE4737" w:rsidRDefault="00A813F4" w:rsidP="00A813F4">
      <w:pPr>
        <w:rPr>
          <w:rtl/>
          <w:lang w:eastAsia="he-IL"/>
        </w:rPr>
      </w:pPr>
    </w:p>
    <w:p w:rsidR="00A813F4" w:rsidRPr="00BE4737" w:rsidRDefault="00A813F4" w:rsidP="00A813F4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A813F4" w:rsidRPr="00BE4737" w:rsidRDefault="00A813F4" w:rsidP="00A813F4">
      <w:pPr>
        <w:rPr>
          <w:rtl/>
          <w:lang w:eastAsia="he-IL"/>
        </w:rPr>
      </w:pPr>
    </w:p>
    <w:p w:rsidR="00A813F4" w:rsidRPr="00BE4737" w:rsidRDefault="00A813F4" w:rsidP="00A813F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רוצח עשיר שיאבד דירה</w:t>
      </w:r>
      <w:bookmarkStart w:id="360" w:name="_ETM_Q1_1676786"/>
      <w:bookmarkEnd w:id="360"/>
      <w:r w:rsidR="00CD59EA" w:rsidRPr="00BE4737">
        <w:rPr>
          <w:rFonts w:hint="cs"/>
          <w:rtl/>
          <w:lang w:eastAsia="he-IL"/>
        </w:rPr>
        <w:t>, זה לא ענישה?</w:t>
      </w:r>
    </w:p>
    <w:p w:rsidR="00A813F4" w:rsidRPr="00BE4737" w:rsidRDefault="00A813F4" w:rsidP="00A813F4">
      <w:pPr>
        <w:rPr>
          <w:rtl/>
          <w:lang w:eastAsia="he-IL"/>
        </w:rPr>
      </w:pPr>
    </w:p>
    <w:p w:rsidR="00A813F4" w:rsidRPr="00BE4737" w:rsidRDefault="00A813F4" w:rsidP="00A813F4">
      <w:pPr>
        <w:pStyle w:val="af9"/>
        <w:keepNext/>
        <w:rPr>
          <w:rtl/>
          <w:lang w:eastAsia="he-IL"/>
        </w:rPr>
      </w:pPr>
      <w:bookmarkStart w:id="361" w:name="ET_guest_12980_33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בת-שבע </w:t>
      </w:r>
      <w:proofErr w:type="spellStart"/>
      <w:r w:rsidRPr="00BE4737">
        <w:rPr>
          <w:rtl/>
          <w:lang w:eastAsia="he-IL"/>
        </w:rPr>
        <w:t>שרמן</w:t>
      </w:r>
      <w:proofErr w:type="spellEnd"/>
      <w:r w:rsidRPr="00BE4737">
        <w:rPr>
          <w:rtl/>
          <w:lang w:eastAsia="he-IL"/>
        </w:rPr>
        <w:t>-שני: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61"/>
    </w:p>
    <w:p w:rsidR="00A813F4" w:rsidRPr="00BE4737" w:rsidRDefault="00A813F4" w:rsidP="00A813F4">
      <w:pPr>
        <w:pStyle w:val="KeepWithNext"/>
        <w:rPr>
          <w:rtl/>
          <w:lang w:eastAsia="he-IL"/>
        </w:rPr>
      </w:pPr>
    </w:p>
    <w:p w:rsidR="00A813F4" w:rsidRPr="00BE4737" w:rsidRDefault="00A813F4" w:rsidP="009F27A7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אצל רוצח עשיר הפנסיה</w:t>
      </w:r>
      <w:r w:rsidR="00CD59EA" w:rsidRPr="00BE4737">
        <w:rPr>
          <w:rFonts w:hint="cs"/>
          <w:rtl/>
          <w:lang w:eastAsia="he-IL"/>
        </w:rPr>
        <w:t xml:space="preserve">, קופות </w:t>
      </w:r>
      <w:bookmarkStart w:id="362" w:name="_ETM_Q1_1679841"/>
      <w:bookmarkEnd w:id="362"/>
      <w:r w:rsidR="00CD59EA" w:rsidRPr="00BE4737">
        <w:rPr>
          <w:rFonts w:hint="cs"/>
          <w:rtl/>
          <w:lang w:eastAsia="he-IL"/>
        </w:rPr>
        <w:t xml:space="preserve">הגמל, הרבה מאוד כספים שהוא צבר, זה הרבה יותר משמעותי. </w:t>
      </w:r>
      <w:bookmarkStart w:id="363" w:name="_ETM_Q1_1684555"/>
      <w:bookmarkEnd w:id="363"/>
      <w:r w:rsidRPr="00BE4737">
        <w:rPr>
          <w:rFonts w:hint="cs"/>
          <w:rtl/>
          <w:lang w:eastAsia="he-IL"/>
        </w:rPr>
        <w:t>בדרך כלל על פי רוב</w:t>
      </w:r>
      <w:r w:rsidR="00CD59EA" w:rsidRPr="00BE4737">
        <w:rPr>
          <w:rFonts w:hint="cs"/>
          <w:rtl/>
          <w:lang w:eastAsia="he-IL"/>
        </w:rPr>
        <w:t xml:space="preserve"> זה מהנטו של ההכנסה שלו. שוב אני אומרת: אני בעד </w:t>
      </w:r>
      <w:bookmarkStart w:id="364" w:name="_ETM_Q1_1689996"/>
      <w:bookmarkEnd w:id="364"/>
      <w:r w:rsidR="00CD59EA" w:rsidRPr="00BE4737">
        <w:rPr>
          <w:rFonts w:hint="cs"/>
          <w:rtl/>
          <w:lang w:eastAsia="he-IL"/>
        </w:rPr>
        <w:t>עונשים לרוצחים, אני רק אומרת שזה לא - - -</w:t>
      </w:r>
    </w:p>
    <w:p w:rsidR="00A813F4" w:rsidRPr="00BE4737" w:rsidRDefault="00A813F4" w:rsidP="00A813F4">
      <w:pPr>
        <w:rPr>
          <w:rtl/>
          <w:lang w:eastAsia="he-IL"/>
        </w:rPr>
      </w:pPr>
    </w:p>
    <w:p w:rsidR="00A813F4" w:rsidRPr="00BE4737" w:rsidRDefault="00A813F4" w:rsidP="00A813F4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A813F4" w:rsidRPr="00BE4737" w:rsidRDefault="00A813F4" w:rsidP="00A813F4">
      <w:pPr>
        <w:rPr>
          <w:rtl/>
          <w:lang w:eastAsia="he-IL"/>
        </w:rPr>
      </w:pPr>
    </w:p>
    <w:p w:rsidR="00CD59EA" w:rsidRPr="00BE4737" w:rsidRDefault="00CD59EA" w:rsidP="00A813F4">
      <w:pPr>
        <w:rPr>
          <w:rtl/>
          <w:lang w:eastAsia="he-IL"/>
        </w:rPr>
      </w:pPr>
      <w:bookmarkStart w:id="365" w:name="_ETM_Q1_1698868"/>
      <w:bookmarkStart w:id="366" w:name="_ETM_Q1_1698929"/>
      <w:bookmarkEnd w:id="365"/>
      <w:bookmarkEnd w:id="366"/>
      <w:r w:rsidRPr="00BE4737">
        <w:rPr>
          <w:rFonts w:hint="cs"/>
          <w:rtl/>
          <w:lang w:eastAsia="he-IL"/>
        </w:rPr>
        <w:t xml:space="preserve">בואו נצא מהשיח שכאילו אנחנו מנסים להטיל עוד ענישה. זאת </w:t>
      </w:r>
      <w:bookmarkStart w:id="367" w:name="_ETM_Q1_1704228"/>
      <w:bookmarkEnd w:id="367"/>
      <w:r w:rsidRPr="00BE4737">
        <w:rPr>
          <w:rFonts w:hint="cs"/>
          <w:rtl/>
          <w:lang w:eastAsia="he-IL"/>
        </w:rPr>
        <w:t xml:space="preserve">לא המטרה. לא עוד ענישה. בסופו של דבר יגידו לי </w:t>
      </w:r>
      <w:bookmarkStart w:id="368" w:name="_ETM_Q1_1708213"/>
      <w:bookmarkEnd w:id="368"/>
      <w:r w:rsidRPr="00BE4737">
        <w:rPr>
          <w:rFonts w:hint="cs"/>
          <w:rtl/>
          <w:lang w:eastAsia="he-IL"/>
        </w:rPr>
        <w:t xml:space="preserve">שבית משפט מחליט מה העונש על רצח, את לא תבואי </w:t>
      </w:r>
      <w:bookmarkStart w:id="369" w:name="_ETM_Q1_1713376"/>
      <w:bookmarkEnd w:id="369"/>
      <w:r w:rsidRPr="00BE4737">
        <w:rPr>
          <w:rFonts w:hint="cs"/>
          <w:rtl/>
          <w:lang w:eastAsia="he-IL"/>
        </w:rPr>
        <w:t xml:space="preserve">ותוסיפי על זה. יש חוק שבדיוק מחליט ואומר מהו העונש </w:t>
      </w:r>
      <w:bookmarkStart w:id="370" w:name="_ETM_Q1_1719314"/>
      <w:bookmarkEnd w:id="370"/>
      <w:r w:rsidRPr="00BE4737">
        <w:rPr>
          <w:rFonts w:hint="cs"/>
          <w:rtl/>
          <w:lang w:eastAsia="he-IL"/>
        </w:rPr>
        <w:t>על רצח. אנחנו פה מדברים על תהליך שיקל על השארים, על מי שנשאר מאחורי הנרצחת, ולא לקשור אותם באופן כ</w:t>
      </w:r>
      <w:bookmarkStart w:id="371" w:name="_ETM_Q1_1733044"/>
      <w:bookmarkEnd w:id="371"/>
      <w:r w:rsidRPr="00BE4737">
        <w:rPr>
          <w:rFonts w:hint="cs"/>
          <w:rtl/>
          <w:lang w:eastAsia="he-IL"/>
        </w:rPr>
        <w:t>זה או אחר.</w:t>
      </w:r>
    </w:p>
    <w:p w:rsidR="00CD59EA" w:rsidRPr="00BE4737" w:rsidRDefault="00CD59EA" w:rsidP="00A813F4">
      <w:pPr>
        <w:rPr>
          <w:rtl/>
          <w:lang w:eastAsia="he-IL"/>
        </w:rPr>
      </w:pPr>
      <w:bookmarkStart w:id="372" w:name="_ETM_Q1_1732978"/>
      <w:bookmarkStart w:id="373" w:name="_ETM_Q1_1733053"/>
      <w:bookmarkEnd w:id="372"/>
      <w:bookmarkEnd w:id="373"/>
    </w:p>
    <w:p w:rsidR="00CD59EA" w:rsidRPr="00BE4737" w:rsidRDefault="00CD59EA" w:rsidP="00A813F4">
      <w:pPr>
        <w:rPr>
          <w:rtl/>
          <w:lang w:eastAsia="he-IL"/>
        </w:rPr>
      </w:pPr>
      <w:bookmarkStart w:id="374" w:name="_ETM_Q1_1733162"/>
      <w:bookmarkStart w:id="375" w:name="_ETM_Q1_1733209"/>
      <w:bookmarkEnd w:id="374"/>
      <w:bookmarkEnd w:id="375"/>
      <w:r w:rsidRPr="00BE4737">
        <w:rPr>
          <w:rFonts w:hint="cs"/>
          <w:rtl/>
          <w:lang w:eastAsia="he-IL"/>
        </w:rPr>
        <w:t xml:space="preserve">החוק עבר בקריאה טרומית כבר זמן מה, ולא היו הצעות קונקרטיות מצד משרד המשפטים כדי שנוכל </w:t>
      </w:r>
      <w:bookmarkStart w:id="376" w:name="_ETM_Q1_1751282"/>
      <w:bookmarkEnd w:id="376"/>
      <w:r w:rsidRPr="00BE4737">
        <w:rPr>
          <w:rFonts w:hint="cs"/>
          <w:rtl/>
          <w:lang w:eastAsia="he-IL"/>
        </w:rPr>
        <w:t>לחשוב עליהן, ואני מבינה שעדיין אין לכם הצעות כאלה.</w:t>
      </w:r>
    </w:p>
    <w:p w:rsidR="00CD59EA" w:rsidRPr="00BE4737" w:rsidRDefault="00CD59EA" w:rsidP="00A813F4">
      <w:pPr>
        <w:rPr>
          <w:rtl/>
          <w:lang w:eastAsia="he-IL"/>
        </w:rPr>
      </w:pPr>
    </w:p>
    <w:p w:rsidR="00A813F4" w:rsidRPr="00BE4737" w:rsidRDefault="00A813F4" w:rsidP="00A813F4">
      <w:pPr>
        <w:pStyle w:val="af9"/>
        <w:keepNext/>
        <w:rPr>
          <w:rtl/>
          <w:lang w:eastAsia="he-IL"/>
        </w:rPr>
      </w:pPr>
      <w:bookmarkStart w:id="377" w:name="ET_guest_580290_34"/>
      <w:r w:rsidRPr="00BE4737">
        <w:rPr>
          <w:rStyle w:val="TagStyle"/>
          <w:rtl/>
        </w:rPr>
        <w:t xml:space="preserve">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CD59EA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377"/>
    </w:p>
    <w:p w:rsidR="00A813F4" w:rsidRPr="00BE4737" w:rsidRDefault="00A813F4" w:rsidP="00A813F4">
      <w:pPr>
        <w:pStyle w:val="KeepWithNext"/>
        <w:rPr>
          <w:rtl/>
          <w:lang w:eastAsia="he-IL"/>
        </w:rPr>
      </w:pPr>
    </w:p>
    <w:p w:rsidR="00A813F4" w:rsidRPr="00BE4737" w:rsidRDefault="00A813F4" w:rsidP="00CD59E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דווקא הכי</w:t>
      </w:r>
      <w:r w:rsidR="00CD59EA" w:rsidRPr="00BE4737">
        <w:rPr>
          <w:rFonts w:hint="cs"/>
          <w:rtl/>
          <w:lang w:eastAsia="he-IL"/>
        </w:rPr>
        <w:t>ו</w:t>
      </w:r>
      <w:r w:rsidRPr="00BE4737">
        <w:rPr>
          <w:rFonts w:hint="cs"/>
          <w:rtl/>
          <w:lang w:eastAsia="he-IL"/>
        </w:rPr>
        <w:t>ון שאנחנו מתחילים לדבר עליו פה אני חו</w:t>
      </w:r>
      <w:r w:rsidR="00CD59EA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 xml:space="preserve">בת </w:t>
      </w:r>
      <w:r w:rsidR="00CD59EA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>זה כן כיוון ששווה</w:t>
      </w:r>
      <w:r w:rsidR="00CD59EA" w:rsidRPr="00BE4737">
        <w:rPr>
          <w:rFonts w:hint="cs"/>
          <w:rtl/>
          <w:lang w:eastAsia="he-IL"/>
        </w:rPr>
        <w:t xml:space="preserve"> לשבת </w:t>
      </w:r>
      <w:bookmarkStart w:id="378" w:name="_ETM_Q1_1762032"/>
      <w:bookmarkEnd w:id="378"/>
      <w:r w:rsidR="00CD59EA" w:rsidRPr="00BE4737">
        <w:rPr>
          <w:rFonts w:hint="cs"/>
          <w:rtl/>
          <w:lang w:eastAsia="he-IL"/>
        </w:rPr>
        <w:t xml:space="preserve">עליו ברצינות ולנסות להגיע להסכמות. שוב, כיוון שאומר שהשווי עצמו </w:t>
      </w:r>
      <w:bookmarkStart w:id="379" w:name="_ETM_Q1_1768113"/>
      <w:bookmarkEnd w:id="379"/>
      <w:r w:rsidR="00CD59EA" w:rsidRPr="00BE4737">
        <w:rPr>
          <w:rFonts w:hint="cs"/>
          <w:rtl/>
          <w:lang w:eastAsia="he-IL"/>
        </w:rPr>
        <w:t xml:space="preserve">לא ייפגע מצד אחד, </w:t>
      </w:r>
      <w:r w:rsidRPr="00BE4737">
        <w:rPr>
          <w:rFonts w:hint="cs"/>
          <w:rtl/>
          <w:lang w:eastAsia="he-IL"/>
        </w:rPr>
        <w:t xml:space="preserve">ומצד שני האפשרות של </w:t>
      </w:r>
      <w:r w:rsidRPr="00BE4737">
        <w:rPr>
          <w:rFonts w:hint="cs"/>
          <w:rtl/>
          <w:lang w:eastAsia="he-IL"/>
        </w:rPr>
        <w:lastRenderedPageBreak/>
        <w:t>אותם קטינים לעשות שימוש בנכס</w:t>
      </w:r>
      <w:r w:rsidR="00CD59EA" w:rsidRPr="00BE4737">
        <w:rPr>
          <w:rFonts w:hint="cs"/>
          <w:rtl/>
          <w:lang w:eastAsia="he-IL"/>
        </w:rPr>
        <w:t xml:space="preserve"> והאפשרות שלהם לפעול בנכס בלי </w:t>
      </w:r>
      <w:bookmarkStart w:id="380" w:name="_ETM_Q1_1777933"/>
      <w:bookmarkEnd w:id="380"/>
      <w:r w:rsidR="00CD59EA" w:rsidRPr="00BE4737">
        <w:rPr>
          <w:rFonts w:hint="cs"/>
          <w:rtl/>
          <w:lang w:eastAsia="he-IL"/>
        </w:rPr>
        <w:t>הסכמה של אותו רצח, היא תבוא לידי ביטוי בחקיקה.</w:t>
      </w:r>
    </w:p>
    <w:p w:rsidR="00A813F4" w:rsidRPr="00BE4737" w:rsidRDefault="00A813F4" w:rsidP="00A813F4">
      <w:pPr>
        <w:rPr>
          <w:rtl/>
          <w:lang w:eastAsia="he-IL"/>
        </w:rPr>
      </w:pPr>
    </w:p>
    <w:p w:rsidR="00F3251E" w:rsidRPr="00BE4737" w:rsidRDefault="00F3251E" w:rsidP="00F3251E">
      <w:pPr>
        <w:pStyle w:val="af6"/>
        <w:keepNext/>
        <w:rPr>
          <w:rtl/>
        </w:rPr>
      </w:pPr>
      <w:bookmarkStart w:id="381" w:name="ET_yor_6233_35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381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F3251E" w:rsidP="004334A5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קודם כול, אני חייבת לומר שהתכלית של הצעות החוק היא תכלית </w:t>
      </w:r>
      <w:r w:rsidR="006B54DB" w:rsidRPr="00BE4737">
        <w:rPr>
          <w:rFonts w:hint="cs"/>
          <w:rtl/>
          <w:lang w:eastAsia="he-IL"/>
        </w:rPr>
        <w:t>אנושית וחשוב</w:t>
      </w:r>
      <w:bookmarkStart w:id="382" w:name="_ETM_Q1_1793003"/>
      <w:bookmarkEnd w:id="382"/>
      <w:r w:rsidR="006B54DB" w:rsidRPr="00BE4737">
        <w:rPr>
          <w:rFonts w:hint="cs"/>
          <w:rtl/>
          <w:lang w:eastAsia="he-IL"/>
        </w:rPr>
        <w:t xml:space="preserve">ה מאוד מאוד. </w:t>
      </w:r>
      <w:r w:rsidRPr="00BE4737">
        <w:rPr>
          <w:rFonts w:hint="cs"/>
          <w:rtl/>
          <w:lang w:eastAsia="he-IL"/>
        </w:rPr>
        <w:t>אני אתן לייעוץ המשפטי ל</w:t>
      </w:r>
      <w:r w:rsidR="00433B63" w:rsidRPr="00BE4737">
        <w:rPr>
          <w:rFonts w:hint="cs"/>
          <w:rtl/>
          <w:lang w:eastAsia="he-IL"/>
        </w:rPr>
        <w:t>הביא</w:t>
      </w:r>
      <w:r w:rsidRPr="00BE4737">
        <w:rPr>
          <w:rFonts w:hint="cs"/>
          <w:rtl/>
          <w:lang w:eastAsia="he-IL"/>
        </w:rPr>
        <w:t xml:space="preserve"> את עמדתם </w:t>
      </w:r>
      <w:r w:rsidR="006B54DB" w:rsidRPr="00BE4737">
        <w:rPr>
          <w:rFonts w:hint="cs"/>
          <w:rtl/>
          <w:lang w:eastAsia="he-IL"/>
        </w:rPr>
        <w:t xml:space="preserve">בעניין הזה. אני כן חושבת שהתכלית, כמו </w:t>
      </w:r>
      <w:bookmarkStart w:id="383" w:name="_ETM_Q1_1838192"/>
      <w:bookmarkEnd w:id="383"/>
      <w:r w:rsidR="006B54DB" w:rsidRPr="00BE4737">
        <w:rPr>
          <w:rFonts w:hint="cs"/>
          <w:rtl/>
          <w:lang w:eastAsia="he-IL"/>
        </w:rPr>
        <w:t xml:space="preserve">שנאמר פה, היא </w:t>
      </w:r>
      <w:r w:rsidRPr="00BE4737">
        <w:rPr>
          <w:rFonts w:hint="cs"/>
          <w:rtl/>
          <w:lang w:eastAsia="he-IL"/>
        </w:rPr>
        <w:t>תכלית חשובה ואנושית וחייבים לעשות הכול כדי שהמשפחות ובעיקר הילדים לא יצטרכו להיות בקשר עם הרוצח, חד-משמעית, אבל יכול להיות שצריך לחפש את המנגנון הקונקרטי</w:t>
      </w:r>
      <w:r w:rsidR="006B54DB" w:rsidRPr="00BE4737">
        <w:rPr>
          <w:rFonts w:hint="cs"/>
          <w:rtl/>
          <w:lang w:eastAsia="he-IL"/>
        </w:rPr>
        <w:t xml:space="preserve"> שיעשה את זה. העלו פה נקודה </w:t>
      </w:r>
      <w:bookmarkStart w:id="384" w:name="_ETM_Q1_1858662"/>
      <w:bookmarkEnd w:id="384"/>
      <w:r w:rsidR="006B54DB" w:rsidRPr="00BE4737">
        <w:rPr>
          <w:rFonts w:hint="cs"/>
          <w:rtl/>
          <w:lang w:eastAsia="he-IL"/>
        </w:rPr>
        <w:t xml:space="preserve">שלא חשבתי עליה. </w:t>
      </w:r>
      <w:r w:rsidRPr="00BE4737">
        <w:rPr>
          <w:rFonts w:hint="cs"/>
          <w:rtl/>
          <w:lang w:eastAsia="he-IL"/>
        </w:rPr>
        <w:t>למשל אם לר</w:t>
      </w:r>
      <w:r w:rsidR="004334A5" w:rsidRPr="00BE4737">
        <w:rPr>
          <w:rFonts w:hint="cs"/>
          <w:rtl/>
          <w:lang w:eastAsia="he-IL"/>
        </w:rPr>
        <w:t>וצח יש גם ילדים שהם לא שארים שלה</w:t>
      </w:r>
      <w:r w:rsidRPr="00BE4737">
        <w:rPr>
          <w:rFonts w:hint="cs"/>
          <w:rtl/>
          <w:lang w:eastAsia="he-IL"/>
        </w:rPr>
        <w:t>, שגרים באותו בית, אנחנו צריכים</w:t>
      </w:r>
      <w:r w:rsidR="006B54DB" w:rsidRPr="00BE4737">
        <w:rPr>
          <w:rFonts w:hint="cs"/>
          <w:rtl/>
          <w:lang w:eastAsia="he-IL"/>
        </w:rPr>
        <w:t xml:space="preserve"> לתת את הדעת גם </w:t>
      </w:r>
      <w:bookmarkStart w:id="385" w:name="_ETM_Q1_1872670"/>
      <w:bookmarkEnd w:id="385"/>
      <w:r w:rsidR="006B54DB" w:rsidRPr="00BE4737">
        <w:rPr>
          <w:rFonts w:hint="cs"/>
          <w:rtl/>
          <w:lang w:eastAsia="he-IL"/>
        </w:rPr>
        <w:t xml:space="preserve">לגבי הילדים האלה, </w:t>
      </w:r>
      <w:r w:rsidR="004334A5" w:rsidRPr="00BE4737">
        <w:rPr>
          <w:rFonts w:hint="cs"/>
          <w:rtl/>
          <w:lang w:eastAsia="he-IL"/>
        </w:rPr>
        <w:t>ו</w:t>
      </w:r>
      <w:r w:rsidR="006B54DB" w:rsidRPr="00BE4737">
        <w:rPr>
          <w:rFonts w:hint="cs"/>
          <w:rtl/>
          <w:lang w:eastAsia="he-IL"/>
        </w:rPr>
        <w:t xml:space="preserve">בטח גם הם לא רוצים קשר </w:t>
      </w:r>
      <w:proofErr w:type="spellStart"/>
      <w:r w:rsidR="006B54DB" w:rsidRPr="00BE4737">
        <w:rPr>
          <w:rFonts w:hint="cs"/>
          <w:rtl/>
          <w:lang w:eastAsia="he-IL"/>
        </w:rPr>
        <w:t>איתו</w:t>
      </w:r>
      <w:proofErr w:type="spellEnd"/>
      <w:r w:rsidR="006B54DB" w:rsidRPr="00BE4737">
        <w:rPr>
          <w:rFonts w:hint="cs"/>
          <w:rtl/>
          <w:lang w:eastAsia="he-IL"/>
        </w:rPr>
        <w:t>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דווקא הנקודה הזאת רשמתי לעצמי.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386" w:name="ET_speaker_5768_3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386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זה צריך להיות כמו </w:t>
      </w:r>
      <w:r w:rsidR="006B54DB" w:rsidRPr="00BE4737">
        <w:rPr>
          <w:rFonts w:hint="cs"/>
          <w:rtl/>
          <w:lang w:eastAsia="he-IL"/>
        </w:rPr>
        <w:t>ב</w:t>
      </w:r>
      <w:r w:rsidRPr="00BE4737">
        <w:rPr>
          <w:rFonts w:hint="cs"/>
          <w:rtl/>
          <w:lang w:eastAsia="he-IL"/>
        </w:rPr>
        <w:t>חוק הירושה</w:t>
      </w:r>
      <w:r w:rsidR="006B54DB" w:rsidRPr="00BE4737">
        <w:rPr>
          <w:rFonts w:hint="cs"/>
          <w:rtl/>
          <w:lang w:eastAsia="he-IL"/>
        </w:rPr>
        <w:t xml:space="preserve">. </w:t>
      </w:r>
      <w:bookmarkStart w:id="387" w:name="_ETM_Q1_1888941"/>
      <w:bookmarkEnd w:id="387"/>
      <w:r w:rsidR="006B54DB" w:rsidRPr="00BE4737">
        <w:rPr>
          <w:rFonts w:hint="cs"/>
          <w:rtl/>
          <w:lang w:eastAsia="he-IL"/>
        </w:rPr>
        <w:t>אם זה הילדים שלה - - -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6B54DB" w:rsidP="006B54D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העלו, </w:t>
      </w:r>
      <w:bookmarkStart w:id="388" w:name="_ETM_Q1_1897757"/>
      <w:bookmarkEnd w:id="388"/>
      <w:r w:rsidRPr="00BE4737">
        <w:rPr>
          <w:rFonts w:hint="cs"/>
          <w:rtl/>
          <w:lang w:eastAsia="he-IL"/>
        </w:rPr>
        <w:t>קרן, כשלא היית את האפשרות שיש ילדים מבת זוג אחרת.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f6"/>
        <w:keepNext/>
        <w:rPr>
          <w:rtl/>
        </w:rPr>
      </w:pPr>
      <w:bookmarkStart w:id="389" w:name="ET_yor_6233_3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389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4D25D7" w:rsidRPr="00BE4737" w:rsidRDefault="006B54DB" w:rsidP="00E522EB">
      <w:pPr>
        <w:rPr>
          <w:rtl/>
          <w:lang w:eastAsia="he-IL"/>
        </w:rPr>
      </w:pPr>
      <w:bookmarkStart w:id="390" w:name="_ETM_Q1_1901978"/>
      <w:bookmarkStart w:id="391" w:name="_ETM_Q1_1902032"/>
      <w:bookmarkEnd w:id="390"/>
      <w:bookmarkEnd w:id="391"/>
      <w:r w:rsidRPr="00BE4737">
        <w:rPr>
          <w:rFonts w:hint="cs"/>
          <w:rtl/>
          <w:lang w:eastAsia="he-IL"/>
        </w:rPr>
        <w:t>הוא</w:t>
      </w:r>
      <w:bookmarkStart w:id="392" w:name="_ETM_Q1_1902874"/>
      <w:bookmarkEnd w:id="392"/>
      <w:r w:rsidRPr="00BE4737">
        <w:rPr>
          <w:rFonts w:hint="cs"/>
          <w:rtl/>
          <w:lang w:eastAsia="he-IL"/>
        </w:rPr>
        <w:t xml:space="preserve"> היה נשוי קודם, נניח היא נפטרה, ועכשיו הוא התחתן בשנית </w:t>
      </w:r>
      <w:bookmarkStart w:id="393" w:name="_ETM_Q1_1907297"/>
      <w:bookmarkEnd w:id="393"/>
      <w:r w:rsidR="00F3251E" w:rsidRPr="00BE4737">
        <w:rPr>
          <w:rFonts w:hint="cs"/>
          <w:rtl/>
          <w:lang w:eastAsia="he-IL"/>
        </w:rPr>
        <w:t>ויש לו ילדים ממש קטנים שגרים באותו בית, ואז הוא רוצח את האישה הנוכחית</w:t>
      </w:r>
      <w:r w:rsidRPr="00BE4737">
        <w:rPr>
          <w:rFonts w:hint="cs"/>
          <w:rtl/>
          <w:lang w:eastAsia="he-IL"/>
        </w:rPr>
        <w:t>. כרגע אנחנו באים ואומרים שצריכים לדאוג ל</w:t>
      </w:r>
      <w:r w:rsidR="00F3251E" w:rsidRPr="00BE4737">
        <w:rPr>
          <w:rFonts w:hint="cs"/>
          <w:rtl/>
          <w:lang w:eastAsia="he-IL"/>
        </w:rPr>
        <w:t>שארים</w:t>
      </w:r>
      <w:r w:rsidRPr="00BE4737">
        <w:rPr>
          <w:rFonts w:hint="cs"/>
          <w:rtl/>
          <w:lang w:eastAsia="he-IL"/>
        </w:rPr>
        <w:t xml:space="preserve"> של האישה </w:t>
      </w:r>
      <w:bookmarkStart w:id="394" w:name="_ETM_Q1_1917315"/>
      <w:bookmarkEnd w:id="394"/>
      <w:r w:rsidRPr="00BE4737">
        <w:rPr>
          <w:rFonts w:hint="cs"/>
          <w:rtl/>
          <w:lang w:eastAsia="he-IL"/>
        </w:rPr>
        <w:t>הזאת, אבל מה עם הילדים האחרים שהם גם חלק מאותו משק בית, שגם גרים שם, שאפילו הנרצחת טיפלה בהם כאימא</w:t>
      </w:r>
      <w:r w:rsidR="00E522EB" w:rsidRPr="00BE4737">
        <w:rPr>
          <w:rFonts w:hint="cs"/>
          <w:rtl/>
          <w:lang w:eastAsia="he-IL"/>
        </w:rPr>
        <w:t>?</w:t>
      </w:r>
      <w:r w:rsidRPr="00BE4737">
        <w:rPr>
          <w:rFonts w:hint="cs"/>
          <w:rtl/>
          <w:lang w:eastAsia="he-IL"/>
        </w:rPr>
        <w:t xml:space="preserve"> </w:t>
      </w:r>
      <w:r w:rsidR="00F3251E" w:rsidRPr="00BE4737">
        <w:rPr>
          <w:rFonts w:hint="cs"/>
          <w:rtl/>
          <w:lang w:eastAsia="he-IL"/>
        </w:rPr>
        <w:t>זו שאלה, והם לא שארים שלה.</w:t>
      </w:r>
    </w:p>
    <w:p w:rsidR="00F3251E" w:rsidRPr="00BE4737" w:rsidRDefault="00F3251E" w:rsidP="004D25D7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F3251E" w:rsidRPr="00BE4737" w:rsidRDefault="00F3251E" w:rsidP="004D25D7">
      <w:pPr>
        <w:rPr>
          <w:rtl/>
          <w:lang w:eastAsia="he-IL"/>
        </w:rPr>
      </w:pPr>
    </w:p>
    <w:p w:rsidR="00F3251E" w:rsidRPr="00BE4737" w:rsidRDefault="00F3251E" w:rsidP="004D25D7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הם לא יורשים שלה. אנחנו מדברים על יורשים של הנרצחת.</w:t>
      </w:r>
    </w:p>
    <w:p w:rsidR="00F3251E" w:rsidRPr="00BE4737" w:rsidRDefault="00F3251E" w:rsidP="004D25D7">
      <w:pPr>
        <w:rPr>
          <w:rtl/>
          <w:lang w:eastAsia="he-IL"/>
        </w:rPr>
      </w:pPr>
    </w:p>
    <w:p w:rsidR="00F3251E" w:rsidRPr="00BE4737" w:rsidRDefault="00F3251E" w:rsidP="00F3251E">
      <w:pPr>
        <w:pStyle w:val="af6"/>
        <w:keepNext/>
        <w:rPr>
          <w:rtl/>
        </w:rPr>
      </w:pPr>
      <w:bookmarkStart w:id="395" w:name="ET_yor_6233_39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395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מדברת בלשון נקבה בגלל הסטטיסטיקה.</w:t>
      </w:r>
      <w:r w:rsidR="006B54DB" w:rsidRPr="00BE4737">
        <w:rPr>
          <w:rFonts w:hint="cs"/>
          <w:rtl/>
          <w:lang w:eastAsia="he-IL"/>
        </w:rPr>
        <w:t xml:space="preserve"> נשמע קודם את הייעוץ המשפטי.</w:t>
      </w:r>
    </w:p>
    <w:p w:rsidR="00F3251E" w:rsidRPr="00BE4737" w:rsidRDefault="00F3251E" w:rsidP="00F3251E">
      <w:pPr>
        <w:rPr>
          <w:rtl/>
          <w:lang w:eastAsia="he-IL"/>
        </w:rPr>
      </w:pPr>
      <w:bookmarkStart w:id="396" w:name="_ETM_Q1_1940962"/>
      <w:bookmarkStart w:id="397" w:name="_ETM_Q1_1940988"/>
      <w:bookmarkEnd w:id="396"/>
      <w:bookmarkEnd w:id="397"/>
    </w:p>
    <w:p w:rsidR="00F3251E" w:rsidRPr="00BE4737" w:rsidRDefault="00F3251E" w:rsidP="00F3251E">
      <w:pPr>
        <w:pStyle w:val="a4"/>
        <w:keepNext/>
        <w:rPr>
          <w:rtl/>
        </w:rPr>
      </w:pPr>
      <w:bookmarkStart w:id="398" w:name="ET_speaker_נועה_ברודסקילוי_4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398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F3251E" w:rsidP="006B54D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בגלל עניינים שהועלו כאן, חשוב להבהיר</w:t>
      </w:r>
      <w:r w:rsidR="006B54DB" w:rsidRPr="00BE4737">
        <w:rPr>
          <w:rFonts w:hint="cs"/>
          <w:rtl/>
          <w:lang w:eastAsia="he-IL"/>
        </w:rPr>
        <w:t xml:space="preserve"> שסעיף 5 </w:t>
      </w:r>
      <w:bookmarkStart w:id="399" w:name="_ETM_Q1_1954843"/>
      <w:bookmarkEnd w:id="399"/>
      <w:r w:rsidR="006B54DB" w:rsidRPr="00BE4737">
        <w:rPr>
          <w:rFonts w:hint="cs"/>
          <w:rtl/>
          <w:lang w:eastAsia="he-IL"/>
        </w:rPr>
        <w:t>לחוק הירושה קובע קודם כול שהרוצח לא יורש את הנרצחת.</w:t>
      </w:r>
      <w:bookmarkStart w:id="400" w:name="_ETM_Q1_1961441"/>
      <w:bookmarkEnd w:id="400"/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401" w:name="ET_speaker_5768_4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01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6B54DB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את אומרת </w:t>
      </w:r>
      <w:r w:rsidR="00F3251E" w:rsidRPr="00BE4737">
        <w:rPr>
          <w:rFonts w:hint="cs"/>
          <w:rtl/>
          <w:lang w:eastAsia="he-IL"/>
        </w:rPr>
        <w:t xml:space="preserve">בגלל שהדירה </w:t>
      </w:r>
      <w:r w:rsidRPr="00BE4737">
        <w:rPr>
          <w:rFonts w:hint="cs"/>
          <w:rtl/>
          <w:lang w:eastAsia="he-IL"/>
        </w:rPr>
        <w:t xml:space="preserve">היא </w:t>
      </w:r>
      <w:r w:rsidR="00F3251E" w:rsidRPr="00BE4737">
        <w:rPr>
          <w:rFonts w:hint="cs"/>
          <w:rtl/>
          <w:lang w:eastAsia="he-IL"/>
        </w:rPr>
        <w:t>גם שלו</w:t>
      </w:r>
      <w:r w:rsidRPr="00BE4737">
        <w:rPr>
          <w:rFonts w:hint="cs"/>
          <w:rtl/>
          <w:lang w:eastAsia="he-IL"/>
        </w:rPr>
        <w:t xml:space="preserve"> כביכול</w:t>
      </w:r>
      <w:r w:rsidR="00F3251E" w:rsidRPr="00BE4737">
        <w:rPr>
          <w:rFonts w:hint="cs"/>
          <w:rtl/>
          <w:lang w:eastAsia="he-IL"/>
        </w:rPr>
        <w:t>?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402" w:name="ET_speaker_נועה_ברודסקילוי_4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02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רגע. אני קודם כול מבהירה את זה, כי נאמרו פה דברים, גם על ידי </w:t>
      </w:r>
      <w:bookmarkStart w:id="403" w:name="_ETM_Q1_1974282"/>
      <w:bookmarkEnd w:id="403"/>
      <w:r w:rsidRPr="00BE4737">
        <w:rPr>
          <w:rFonts w:hint="cs"/>
          <w:rtl/>
          <w:lang w:eastAsia="he-IL"/>
        </w:rPr>
        <w:t xml:space="preserve">חבר הכנסת </w:t>
      </w:r>
      <w:proofErr w:type="spellStart"/>
      <w:r w:rsidRPr="00BE4737">
        <w:rPr>
          <w:rFonts w:hint="cs"/>
          <w:rtl/>
          <w:lang w:eastAsia="he-IL"/>
        </w:rPr>
        <w:t>רוטמן</w:t>
      </w:r>
      <w:proofErr w:type="spellEnd"/>
      <w:r w:rsidRPr="00BE4737">
        <w:rPr>
          <w:rFonts w:hint="cs"/>
          <w:rtl/>
          <w:lang w:eastAsia="he-IL"/>
        </w:rPr>
        <w:t xml:space="preserve"> שהיה פה קודם.</w:t>
      </w:r>
    </w:p>
    <w:p w:rsidR="006B54DB" w:rsidRPr="00BE4737" w:rsidRDefault="006B54DB" w:rsidP="006B54DB">
      <w:pPr>
        <w:rPr>
          <w:rtl/>
          <w:lang w:eastAsia="he-IL"/>
        </w:rPr>
      </w:pPr>
      <w:bookmarkStart w:id="404" w:name="_ETM_Q1_1977668"/>
      <w:bookmarkStart w:id="405" w:name="_ETM_Q1_1977722"/>
      <w:bookmarkEnd w:id="404"/>
      <w:bookmarkEnd w:id="405"/>
    </w:p>
    <w:p w:rsidR="006B54DB" w:rsidRPr="00BE4737" w:rsidRDefault="006B54DB" w:rsidP="006B54DB">
      <w:pPr>
        <w:pStyle w:val="a4"/>
        <w:keepNext/>
        <w:rPr>
          <w:rtl/>
        </w:rPr>
      </w:pPr>
      <w:bookmarkStart w:id="406" w:name="ET_speaker_אלעזר_שטרן_יועץ_משפטי_ל_17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06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bookmarkStart w:id="407" w:name="_ETM_Q1_1977315"/>
      <w:bookmarkStart w:id="408" w:name="_ETM_Q1_1977336"/>
      <w:bookmarkEnd w:id="407"/>
      <w:bookmarkEnd w:id="408"/>
      <w:r w:rsidRPr="00BE4737">
        <w:rPr>
          <w:rFonts w:hint="cs"/>
          <w:rtl/>
          <w:lang w:eastAsia="he-IL"/>
        </w:rPr>
        <w:t>כשבן זוג נפטר</w:t>
      </w:r>
      <w:r w:rsidR="006B54DB" w:rsidRPr="00BE4737">
        <w:rPr>
          <w:rFonts w:hint="cs"/>
          <w:rtl/>
          <w:lang w:eastAsia="he-IL"/>
        </w:rPr>
        <w:t xml:space="preserve">, חוק הירושה אומר שאם </w:t>
      </w:r>
      <w:bookmarkStart w:id="409" w:name="_ETM_Q1_1984546"/>
      <w:bookmarkEnd w:id="409"/>
      <w:r w:rsidR="006B54DB" w:rsidRPr="00BE4737">
        <w:rPr>
          <w:rFonts w:hint="cs"/>
          <w:rtl/>
          <w:lang w:eastAsia="he-IL"/>
        </w:rPr>
        <w:t xml:space="preserve">אין צוואה בן הזוג יורש חצי, והחצי השני יורשים הילדים. </w:t>
      </w:r>
      <w:bookmarkStart w:id="410" w:name="_ETM_Q1_1989040"/>
      <w:bookmarkEnd w:id="410"/>
      <w:r w:rsidR="006B54DB" w:rsidRPr="00BE4737">
        <w:rPr>
          <w:rFonts w:hint="cs"/>
          <w:rtl/>
          <w:lang w:eastAsia="he-IL"/>
        </w:rPr>
        <w:t xml:space="preserve">במקרה שאנחנו מדברים עליו, שבעל רצח את </w:t>
      </w:r>
      <w:proofErr w:type="spellStart"/>
      <w:r w:rsidR="006B54DB" w:rsidRPr="00BE4737">
        <w:rPr>
          <w:rFonts w:hint="cs"/>
          <w:rtl/>
          <w:lang w:eastAsia="he-IL"/>
        </w:rPr>
        <w:t>אישתו</w:t>
      </w:r>
      <w:proofErr w:type="spellEnd"/>
      <w:r w:rsidR="006B54DB" w:rsidRPr="00BE4737">
        <w:rPr>
          <w:rFonts w:hint="cs"/>
          <w:rtl/>
          <w:lang w:eastAsia="he-IL"/>
        </w:rPr>
        <w:t xml:space="preserve">, בגלל שהוא </w:t>
      </w:r>
      <w:bookmarkStart w:id="411" w:name="_ETM_Q1_1991786"/>
      <w:bookmarkEnd w:id="411"/>
      <w:r w:rsidR="006B54DB" w:rsidRPr="00BE4737">
        <w:rPr>
          <w:rFonts w:hint="cs"/>
          <w:rtl/>
          <w:lang w:eastAsia="he-IL"/>
        </w:rPr>
        <w:t xml:space="preserve">רוצח, הוא לא יירש את החלק שלה. הוא יישאר עם </w:t>
      </w:r>
      <w:bookmarkStart w:id="412" w:name="_ETM_Q1_1993732"/>
      <w:bookmarkEnd w:id="412"/>
      <w:r w:rsidR="006B54DB" w:rsidRPr="00BE4737">
        <w:rPr>
          <w:rFonts w:hint="cs"/>
          <w:rtl/>
          <w:lang w:eastAsia="he-IL"/>
        </w:rPr>
        <w:t>החלק שלו, אבל הוא לא יירש את החלק שלה.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F3251E" w:rsidRPr="00BE4737" w:rsidRDefault="00F3251E" w:rsidP="00F3251E">
      <w:pPr>
        <w:rPr>
          <w:rtl/>
          <w:lang w:eastAsia="he-IL"/>
        </w:rPr>
      </w:pPr>
    </w:p>
    <w:p w:rsidR="006B54DB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חבר הכנסת </w:t>
      </w:r>
      <w:proofErr w:type="spellStart"/>
      <w:r w:rsidRPr="00BE4737">
        <w:rPr>
          <w:rFonts w:hint="cs"/>
          <w:rtl/>
          <w:lang w:eastAsia="he-IL"/>
        </w:rPr>
        <w:t>רוטמן</w:t>
      </w:r>
      <w:proofErr w:type="spellEnd"/>
      <w:r w:rsidRPr="00BE4737">
        <w:rPr>
          <w:rFonts w:hint="cs"/>
          <w:rtl/>
          <w:lang w:eastAsia="he-IL"/>
        </w:rPr>
        <w:t xml:space="preserve"> כנראה לא ידע את זה. </w:t>
      </w:r>
    </w:p>
    <w:p w:rsidR="006B54DB" w:rsidRPr="00BE4737" w:rsidRDefault="006B54DB" w:rsidP="00F3251E">
      <w:pPr>
        <w:rPr>
          <w:rtl/>
          <w:lang w:eastAsia="he-IL"/>
        </w:rPr>
      </w:pPr>
      <w:bookmarkStart w:id="413" w:name="_ETM_Q1_2001718"/>
      <w:bookmarkStart w:id="414" w:name="_ETM_Q1_2001765"/>
      <w:bookmarkEnd w:id="413"/>
      <w:bookmarkEnd w:id="414"/>
    </w:p>
    <w:p w:rsidR="006B54DB" w:rsidRPr="00BE4737" w:rsidRDefault="006B54DB" w:rsidP="006B54DB">
      <w:pPr>
        <w:pStyle w:val="a4"/>
        <w:keepNext/>
        <w:rPr>
          <w:rtl/>
        </w:rPr>
      </w:pPr>
      <w:bookmarkStart w:id="415" w:name="ET_speaker_אלעזר_שטרן_יועץ_משפטי_ל_17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15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F3251E" w:rsidRPr="00BE4737" w:rsidRDefault="00F3251E" w:rsidP="006B54DB">
      <w:pPr>
        <w:rPr>
          <w:rtl/>
          <w:lang w:eastAsia="he-IL"/>
        </w:rPr>
      </w:pPr>
      <w:bookmarkStart w:id="416" w:name="_ETM_Q1_2001525"/>
      <w:bookmarkStart w:id="417" w:name="_ETM_Q1_2001559"/>
      <w:bookmarkStart w:id="418" w:name="_ETM_Q1_2000801"/>
      <w:bookmarkStart w:id="419" w:name="_ETM_Q1_2000815"/>
      <w:bookmarkEnd w:id="416"/>
      <w:bookmarkEnd w:id="417"/>
      <w:bookmarkEnd w:id="418"/>
      <w:bookmarkEnd w:id="419"/>
      <w:r w:rsidRPr="00BE4737">
        <w:rPr>
          <w:rFonts w:hint="cs"/>
          <w:rtl/>
          <w:lang w:eastAsia="he-IL"/>
        </w:rPr>
        <w:t>ה</w:t>
      </w:r>
      <w:r w:rsidR="006B54DB" w:rsidRPr="00BE4737">
        <w:rPr>
          <w:rFonts w:hint="cs"/>
          <w:rtl/>
          <w:lang w:eastAsia="he-IL"/>
        </w:rPr>
        <w:t xml:space="preserve">וא רצה אולי </w:t>
      </w:r>
      <w:bookmarkStart w:id="420" w:name="_ETM_Q1_2003620"/>
      <w:bookmarkEnd w:id="420"/>
      <w:r w:rsidR="006B54DB" w:rsidRPr="00BE4737">
        <w:rPr>
          <w:rFonts w:hint="cs"/>
          <w:rtl/>
          <w:lang w:eastAsia="he-IL"/>
        </w:rPr>
        <w:t xml:space="preserve">להרחיב את זה. שם מדובר על הרשעה ברצח, והוא </w:t>
      </w:r>
      <w:bookmarkStart w:id="421" w:name="_ETM_Q1_2004951"/>
      <w:bookmarkEnd w:id="421"/>
      <w:r w:rsidR="006B54DB" w:rsidRPr="00BE4737">
        <w:rPr>
          <w:rFonts w:hint="cs"/>
          <w:rtl/>
          <w:lang w:eastAsia="he-IL"/>
        </w:rPr>
        <w:t xml:space="preserve">רצה להרחיב לא רק להרשעה ברצח, אולי לעוד מצבים. חשוב </w:t>
      </w:r>
      <w:bookmarkStart w:id="422" w:name="_ETM_Q1_2008818"/>
      <w:bookmarkEnd w:id="422"/>
      <w:r w:rsidR="006B54DB" w:rsidRPr="00BE4737">
        <w:rPr>
          <w:rFonts w:hint="cs"/>
          <w:rtl/>
          <w:lang w:eastAsia="he-IL"/>
        </w:rPr>
        <w:t xml:space="preserve">להדגיש שבכל מקרה במצב כזה הוא לא מקבל את החלק </w:t>
      </w:r>
      <w:bookmarkStart w:id="423" w:name="_ETM_Q1_2012391"/>
      <w:bookmarkEnd w:id="423"/>
      <w:r w:rsidR="006B54DB" w:rsidRPr="00BE4737">
        <w:rPr>
          <w:rFonts w:hint="cs"/>
          <w:rtl/>
          <w:lang w:eastAsia="he-IL"/>
        </w:rPr>
        <w:t>שלה בתור הרוצח.</w:t>
      </w:r>
    </w:p>
    <w:p w:rsidR="006B54DB" w:rsidRPr="00BE4737" w:rsidRDefault="006B54DB" w:rsidP="00F3251E">
      <w:pPr>
        <w:rPr>
          <w:rtl/>
          <w:lang w:eastAsia="he-IL"/>
        </w:rPr>
      </w:pPr>
      <w:bookmarkStart w:id="424" w:name="_ETM_Q1_2015214"/>
      <w:bookmarkEnd w:id="424"/>
    </w:p>
    <w:p w:rsidR="006B54DB" w:rsidRPr="00BE4737" w:rsidRDefault="006B54DB" w:rsidP="006B54DB">
      <w:pPr>
        <w:pStyle w:val="a4"/>
        <w:keepNext/>
        <w:rPr>
          <w:rtl/>
        </w:rPr>
      </w:pPr>
      <w:bookmarkStart w:id="425" w:name="ET_speaker_5768_17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25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bookmarkStart w:id="426" w:name="_ETM_Q1_2015657"/>
      <w:bookmarkStart w:id="427" w:name="_ETM_Q1_2015680"/>
      <w:bookmarkEnd w:id="426"/>
      <w:bookmarkEnd w:id="427"/>
      <w:r w:rsidRPr="00BE4737">
        <w:rPr>
          <w:rFonts w:hint="cs"/>
          <w:rtl/>
          <w:lang w:eastAsia="he-IL"/>
        </w:rPr>
        <w:t xml:space="preserve">להבדיל ממה שהוא אמר, כבר עורבב הפלילי והאזרחי, </w:t>
      </w:r>
      <w:bookmarkStart w:id="428" w:name="_ETM_Q1_2019017"/>
      <w:bookmarkEnd w:id="428"/>
      <w:r w:rsidRPr="00BE4737">
        <w:rPr>
          <w:rFonts w:hint="cs"/>
          <w:rtl/>
          <w:lang w:eastAsia="he-IL"/>
        </w:rPr>
        <w:t>כי זה אזרחי.</w:t>
      </w:r>
      <w:bookmarkStart w:id="429" w:name="_ETM_Q1_2018817"/>
      <w:bookmarkEnd w:id="429"/>
    </w:p>
    <w:p w:rsidR="006B54DB" w:rsidRPr="00BE4737" w:rsidRDefault="006B54DB" w:rsidP="006B54DB">
      <w:pPr>
        <w:rPr>
          <w:rtl/>
          <w:lang w:eastAsia="he-IL"/>
        </w:rPr>
      </w:pPr>
      <w:bookmarkStart w:id="430" w:name="_ETM_Q1_2018868"/>
      <w:bookmarkStart w:id="431" w:name="_ETM_Q1_2018541"/>
      <w:bookmarkEnd w:id="430"/>
      <w:bookmarkEnd w:id="431"/>
    </w:p>
    <w:p w:rsidR="006B54DB" w:rsidRPr="00BE4737" w:rsidRDefault="006B54DB" w:rsidP="006B54DB">
      <w:pPr>
        <w:pStyle w:val="a4"/>
        <w:keepNext/>
        <w:rPr>
          <w:rtl/>
        </w:rPr>
      </w:pPr>
      <w:bookmarkStart w:id="432" w:name="ET_speaker_אלעזר_שטרן_יועץ_משפטי_ל_17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32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bookmarkStart w:id="433" w:name="_ETM_Q1_2018998"/>
      <w:bookmarkStart w:id="434" w:name="_ETM_Q1_2019025"/>
      <w:bookmarkEnd w:id="433"/>
      <w:bookmarkEnd w:id="434"/>
      <w:r w:rsidRPr="00BE4737">
        <w:rPr>
          <w:rFonts w:hint="cs"/>
          <w:rtl/>
          <w:lang w:eastAsia="he-IL"/>
        </w:rPr>
        <w:t>לא. זה לא חלק מהדין הפלילי, זה חלק מחוק הירושה.</w:t>
      </w:r>
    </w:p>
    <w:p w:rsidR="00F3251E" w:rsidRPr="00BE4737" w:rsidRDefault="00F3251E" w:rsidP="00F3251E">
      <w:pPr>
        <w:rPr>
          <w:rtl/>
          <w:lang w:eastAsia="he-IL"/>
        </w:rPr>
      </w:pPr>
      <w:bookmarkStart w:id="435" w:name="_ETM_Q1_2023060"/>
      <w:bookmarkStart w:id="436" w:name="_ETM_Q1_2023115"/>
      <w:bookmarkEnd w:id="435"/>
      <w:bookmarkEnd w:id="436"/>
    </w:p>
    <w:p w:rsidR="00F3251E" w:rsidRPr="00BE4737" w:rsidRDefault="00F3251E" w:rsidP="00F3251E">
      <w:pPr>
        <w:pStyle w:val="af9"/>
        <w:keepNext/>
        <w:rPr>
          <w:rtl/>
          <w:lang w:eastAsia="he-IL"/>
        </w:rPr>
      </w:pPr>
      <w:bookmarkStart w:id="437" w:name="ET_guest_618827_44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מוריה דיין: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437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6B54DB" w:rsidP="006B54D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היא אומרת ש</w:t>
      </w:r>
      <w:r w:rsidR="00F3251E" w:rsidRPr="00BE4737">
        <w:rPr>
          <w:rFonts w:hint="cs"/>
          <w:rtl/>
          <w:lang w:eastAsia="he-IL"/>
        </w:rPr>
        <w:t xml:space="preserve">הכניסו אלמנט פלילי </w:t>
      </w:r>
      <w:r w:rsidRPr="00BE4737">
        <w:rPr>
          <w:rFonts w:hint="cs"/>
          <w:rtl/>
          <w:lang w:eastAsia="he-IL"/>
        </w:rPr>
        <w:t>ל</w:t>
      </w:r>
      <w:r w:rsidR="00F3251E" w:rsidRPr="00BE4737">
        <w:rPr>
          <w:rFonts w:hint="cs"/>
          <w:rtl/>
          <w:lang w:eastAsia="he-IL"/>
        </w:rPr>
        <w:t>חוק הירושה</w:t>
      </w:r>
      <w:r w:rsidRPr="00BE4737">
        <w:rPr>
          <w:rFonts w:hint="cs"/>
          <w:rtl/>
          <w:lang w:eastAsia="he-IL"/>
        </w:rPr>
        <w:t>.</w:t>
      </w:r>
    </w:p>
    <w:p w:rsidR="006B54DB" w:rsidRPr="00BE4737" w:rsidRDefault="006B54DB" w:rsidP="00F3251E">
      <w:pPr>
        <w:rPr>
          <w:rtl/>
          <w:lang w:eastAsia="he-IL"/>
        </w:rPr>
      </w:pPr>
      <w:bookmarkStart w:id="438" w:name="_ETM_Q1_2026554"/>
      <w:bookmarkEnd w:id="438"/>
    </w:p>
    <w:p w:rsidR="006B54DB" w:rsidRPr="00BE4737" w:rsidRDefault="006B54DB" w:rsidP="006B54DB">
      <w:pPr>
        <w:pStyle w:val="a4"/>
        <w:keepNext/>
        <w:rPr>
          <w:rtl/>
        </w:rPr>
      </w:pPr>
      <w:bookmarkStart w:id="439" w:name="ET_speaker_5768_17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39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bookmarkStart w:id="440" w:name="_ETM_Q1_2026950"/>
      <w:bookmarkStart w:id="441" w:name="_ETM_Q1_2026983"/>
      <w:bookmarkEnd w:id="440"/>
      <w:bookmarkEnd w:id="441"/>
      <w:r w:rsidRPr="00BE4737">
        <w:rPr>
          <w:rFonts w:hint="cs"/>
          <w:rtl/>
          <w:lang w:eastAsia="he-IL"/>
        </w:rPr>
        <w:t xml:space="preserve">כן. זה כבר קרה. זה לא הומצא </w:t>
      </w:r>
      <w:bookmarkStart w:id="442" w:name="_ETM_Q1_2029681"/>
      <w:bookmarkEnd w:id="442"/>
      <w:r w:rsidRPr="00BE4737">
        <w:rPr>
          <w:rFonts w:hint="cs"/>
          <w:rtl/>
          <w:lang w:eastAsia="he-IL"/>
        </w:rPr>
        <w:t>עכשיו.</w:t>
      </w:r>
      <w:bookmarkStart w:id="443" w:name="_ETM_Q1_2029724"/>
      <w:bookmarkEnd w:id="443"/>
    </w:p>
    <w:p w:rsidR="006B54DB" w:rsidRPr="00BE4737" w:rsidRDefault="006B54DB" w:rsidP="006B54DB">
      <w:pPr>
        <w:rPr>
          <w:rtl/>
          <w:lang w:eastAsia="he-IL"/>
        </w:rPr>
      </w:pPr>
      <w:bookmarkStart w:id="444" w:name="_ETM_Q1_2029786"/>
      <w:bookmarkStart w:id="445" w:name="_ETM_Q1_2030064"/>
      <w:bookmarkEnd w:id="444"/>
      <w:bookmarkEnd w:id="445"/>
    </w:p>
    <w:p w:rsidR="006B54DB" w:rsidRPr="00BE4737" w:rsidRDefault="006B54DB" w:rsidP="006B54DB">
      <w:pPr>
        <w:pStyle w:val="af9"/>
        <w:keepNext/>
        <w:rPr>
          <w:rtl/>
          <w:lang w:eastAsia="he-IL"/>
        </w:rPr>
      </w:pPr>
      <w:bookmarkStart w:id="446" w:name="ET_guest_618827_176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מוריה דיין: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446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bookmarkStart w:id="447" w:name="_ETM_Q1_2030451"/>
      <w:bookmarkStart w:id="448" w:name="_ETM_Q1_2030483"/>
      <w:bookmarkEnd w:id="447"/>
      <w:bookmarkEnd w:id="448"/>
      <w:r w:rsidRPr="00BE4737">
        <w:rPr>
          <w:rFonts w:hint="cs"/>
          <w:rtl/>
          <w:lang w:eastAsia="he-IL"/>
        </w:rPr>
        <w:t>יש ענישה בחוק הירושה.</w:t>
      </w:r>
    </w:p>
    <w:p w:rsidR="006B54DB" w:rsidRPr="00BE4737" w:rsidRDefault="006B54DB" w:rsidP="006B54DB">
      <w:pPr>
        <w:rPr>
          <w:rtl/>
          <w:lang w:eastAsia="he-IL"/>
        </w:rPr>
      </w:pPr>
      <w:bookmarkStart w:id="449" w:name="_ETM_Q1_2033516"/>
      <w:bookmarkEnd w:id="449"/>
    </w:p>
    <w:p w:rsidR="006B54DB" w:rsidRPr="00BE4737" w:rsidRDefault="006B54DB" w:rsidP="006B54DB">
      <w:pPr>
        <w:pStyle w:val="a4"/>
        <w:keepNext/>
        <w:rPr>
          <w:rtl/>
        </w:rPr>
      </w:pPr>
      <w:bookmarkStart w:id="450" w:name="ET_speaker_5768_17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50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bookmarkStart w:id="451" w:name="_ETM_Q1_2033926"/>
      <w:bookmarkStart w:id="452" w:name="_ETM_Q1_2033949"/>
      <w:bookmarkEnd w:id="451"/>
      <w:bookmarkEnd w:id="452"/>
      <w:r w:rsidRPr="00BE4737">
        <w:rPr>
          <w:rFonts w:hint="cs"/>
          <w:rtl/>
          <w:lang w:eastAsia="he-IL"/>
        </w:rPr>
        <w:t xml:space="preserve">הטענה אומרת שלא, אז הינה זה כבר </w:t>
      </w:r>
      <w:bookmarkStart w:id="453" w:name="_ETM_Q1_2035007"/>
      <w:bookmarkEnd w:id="453"/>
      <w:r w:rsidRPr="00BE4737">
        <w:rPr>
          <w:rFonts w:hint="cs"/>
          <w:rtl/>
          <w:lang w:eastAsia="he-IL"/>
        </w:rPr>
        <w:t>קרה, וזו לא הפעם הראשונה.</w:t>
      </w:r>
    </w:p>
    <w:p w:rsidR="006B54DB" w:rsidRPr="00BE4737" w:rsidRDefault="006B54DB" w:rsidP="006B54DB">
      <w:pPr>
        <w:rPr>
          <w:rtl/>
          <w:lang w:eastAsia="he-IL"/>
        </w:rPr>
      </w:pPr>
    </w:p>
    <w:p w:rsidR="00F3251E" w:rsidRPr="00BE4737" w:rsidRDefault="00F3251E" w:rsidP="00F3251E">
      <w:pPr>
        <w:pStyle w:val="af9"/>
        <w:keepNext/>
        <w:rPr>
          <w:rtl/>
          <w:lang w:eastAsia="he-IL"/>
        </w:rPr>
      </w:pPr>
      <w:bookmarkStart w:id="454" w:name="ET_guest_580290_45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6B54DB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454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6B54DB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וזה לא ביחס לחלק שלו. </w:t>
      </w:r>
      <w:r w:rsidR="00F3251E" w:rsidRPr="00BE4737">
        <w:rPr>
          <w:rFonts w:hint="cs"/>
          <w:rtl/>
          <w:lang w:eastAsia="he-IL"/>
        </w:rPr>
        <w:t>זה שונה קצת</w:t>
      </w:r>
      <w:r w:rsidRPr="00BE4737">
        <w:rPr>
          <w:rFonts w:hint="cs"/>
          <w:rtl/>
          <w:lang w:eastAsia="he-IL"/>
        </w:rPr>
        <w:t>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455" w:name="ET_speaker_5768_4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55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bookmarkStart w:id="456" w:name="_ETM_Q1_2042151"/>
      <w:bookmarkStart w:id="457" w:name="_ETM_Q1_2042200"/>
      <w:bookmarkEnd w:id="456"/>
      <w:bookmarkEnd w:id="457"/>
      <w:r w:rsidRPr="00BE4737">
        <w:rPr>
          <w:rFonts w:hint="cs"/>
          <w:rtl/>
          <w:lang w:eastAsia="he-IL"/>
        </w:rPr>
        <w:t xml:space="preserve">שום </w:t>
      </w:r>
      <w:bookmarkStart w:id="458" w:name="_ETM_Q1_2042968"/>
      <w:bookmarkEnd w:id="458"/>
      <w:r w:rsidRPr="00BE4737">
        <w:rPr>
          <w:rFonts w:hint="cs"/>
          <w:rtl/>
          <w:lang w:eastAsia="he-IL"/>
        </w:rPr>
        <w:t xml:space="preserve">דבר לא זהה לחלוטין, אבל אתה לא יכול להגיד שהזכויות </w:t>
      </w:r>
      <w:bookmarkStart w:id="459" w:name="_ETM_Q1_2045980"/>
      <w:bookmarkEnd w:id="459"/>
      <w:r w:rsidRPr="00BE4737">
        <w:rPr>
          <w:rFonts w:hint="cs"/>
          <w:rtl/>
          <w:lang w:eastAsia="he-IL"/>
        </w:rPr>
        <w:t xml:space="preserve">נפרדות, כי עובדה שזה כבר קרה. יכולת להגיד: איך זה </w:t>
      </w:r>
      <w:bookmarkStart w:id="460" w:name="_ETM_Q1_2049305"/>
      <w:bookmarkEnd w:id="460"/>
      <w:r w:rsidRPr="00BE4737">
        <w:rPr>
          <w:rFonts w:hint="cs"/>
          <w:rtl/>
          <w:lang w:eastAsia="he-IL"/>
        </w:rPr>
        <w:t>קשור אחד לשני?</w:t>
      </w:r>
    </w:p>
    <w:p w:rsidR="006B54DB" w:rsidRPr="00BE4737" w:rsidRDefault="006B54DB" w:rsidP="006B54DB">
      <w:pPr>
        <w:rPr>
          <w:rtl/>
          <w:lang w:eastAsia="he-IL"/>
        </w:rPr>
      </w:pPr>
      <w:bookmarkStart w:id="461" w:name="_ETM_Q1_2048294"/>
      <w:bookmarkStart w:id="462" w:name="_ETM_Q1_2048390"/>
      <w:bookmarkStart w:id="463" w:name="_ETM_Q1_2048916"/>
      <w:bookmarkEnd w:id="461"/>
      <w:bookmarkEnd w:id="462"/>
      <w:bookmarkEnd w:id="463"/>
    </w:p>
    <w:p w:rsidR="006B54DB" w:rsidRPr="00BE4737" w:rsidRDefault="006B54DB" w:rsidP="006B54DB">
      <w:pPr>
        <w:pStyle w:val="a4"/>
        <w:keepNext/>
        <w:rPr>
          <w:rtl/>
        </w:rPr>
      </w:pPr>
      <w:bookmarkStart w:id="464" w:name="ET_speaker_אלעזר_שטרן_יועץ_משפטי_ל_178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64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F3251E" w:rsidRPr="00BE4737" w:rsidRDefault="00F3251E" w:rsidP="006B54DB">
      <w:pPr>
        <w:rPr>
          <w:rtl/>
          <w:lang w:eastAsia="he-IL"/>
        </w:rPr>
      </w:pPr>
      <w:bookmarkStart w:id="465" w:name="_ETM_Q1_2049327"/>
      <w:bookmarkStart w:id="466" w:name="_ETM_Q1_2049345"/>
      <w:bookmarkEnd w:id="465"/>
      <w:bookmarkEnd w:id="466"/>
      <w:r w:rsidRPr="00BE4737">
        <w:rPr>
          <w:rFonts w:hint="cs"/>
          <w:rtl/>
          <w:lang w:eastAsia="he-IL"/>
        </w:rPr>
        <w:t xml:space="preserve">יש הבדל בין לזכות במשהו </w:t>
      </w:r>
      <w:r w:rsidR="006B54DB" w:rsidRPr="00BE4737">
        <w:rPr>
          <w:rFonts w:hint="cs"/>
          <w:rtl/>
          <w:lang w:eastAsia="he-IL"/>
        </w:rPr>
        <w:t xml:space="preserve">לבין </w:t>
      </w:r>
      <w:r w:rsidRPr="00BE4737">
        <w:rPr>
          <w:rFonts w:hint="cs"/>
          <w:rtl/>
          <w:lang w:eastAsia="he-IL"/>
        </w:rPr>
        <w:t>שישללו לך מ</w:t>
      </w:r>
      <w:r w:rsidR="006B54DB" w:rsidRPr="00BE4737">
        <w:rPr>
          <w:rFonts w:hint="cs"/>
          <w:rtl/>
          <w:lang w:eastAsia="he-IL"/>
        </w:rPr>
        <w:t>שהו</w:t>
      </w:r>
      <w:r w:rsidRPr="00BE4737">
        <w:rPr>
          <w:rFonts w:hint="cs"/>
          <w:rtl/>
          <w:lang w:eastAsia="he-IL"/>
        </w:rPr>
        <w:t xml:space="preserve"> ששייך לך.</w:t>
      </w:r>
    </w:p>
    <w:p w:rsidR="00F3251E" w:rsidRPr="00BE4737" w:rsidRDefault="00F3251E" w:rsidP="00F3251E">
      <w:pPr>
        <w:rPr>
          <w:rtl/>
          <w:lang w:eastAsia="he-IL"/>
        </w:rPr>
      </w:pPr>
    </w:p>
    <w:p w:rsidR="006B54DB" w:rsidRPr="00BE4737" w:rsidRDefault="006B54DB" w:rsidP="006B54DB">
      <w:pPr>
        <w:pStyle w:val="af6"/>
        <w:keepNext/>
        <w:rPr>
          <w:rtl/>
        </w:rPr>
      </w:pPr>
      <w:bookmarkStart w:id="467" w:name="ET_yor_6233_179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467"/>
    </w:p>
    <w:p w:rsidR="006B54DB" w:rsidRPr="00BE4737" w:rsidRDefault="006B54DB" w:rsidP="006B54DB">
      <w:pPr>
        <w:pStyle w:val="KeepWithNext"/>
        <w:rPr>
          <w:rtl/>
          <w:lang w:eastAsia="he-IL"/>
        </w:rPr>
      </w:pPr>
    </w:p>
    <w:p w:rsidR="006B54DB" w:rsidRPr="00BE4737" w:rsidRDefault="006B54DB" w:rsidP="006B54DB">
      <w:pPr>
        <w:rPr>
          <w:rtl/>
          <w:lang w:eastAsia="he-IL"/>
        </w:rPr>
      </w:pPr>
      <w:bookmarkStart w:id="468" w:name="_ETM_Q1_2053709"/>
      <w:bookmarkEnd w:id="468"/>
      <w:r w:rsidRPr="00BE4737">
        <w:rPr>
          <w:rFonts w:hint="cs"/>
          <w:rtl/>
          <w:lang w:eastAsia="he-IL"/>
        </w:rPr>
        <w:t xml:space="preserve">זה לגמרי גם רצחת וגם ירשת. אתה </w:t>
      </w:r>
      <w:bookmarkStart w:id="469" w:name="_ETM_Q1_2057738"/>
      <w:bookmarkEnd w:id="469"/>
      <w:r w:rsidRPr="00BE4737">
        <w:rPr>
          <w:rFonts w:hint="cs"/>
          <w:rtl/>
          <w:lang w:eastAsia="he-IL"/>
        </w:rPr>
        <w:t>רוצח, אתה לא יורש את החלק שלה.</w:t>
      </w:r>
    </w:p>
    <w:p w:rsidR="00B57188" w:rsidRPr="00BE4737" w:rsidRDefault="00B57188" w:rsidP="006B54DB">
      <w:pPr>
        <w:rPr>
          <w:rtl/>
          <w:lang w:eastAsia="he-IL"/>
        </w:rPr>
      </w:pPr>
      <w:bookmarkStart w:id="470" w:name="_ETM_Q1_2060141"/>
      <w:bookmarkStart w:id="471" w:name="_ETM_Q1_2060189"/>
      <w:bookmarkStart w:id="472" w:name="_ETM_Q1_2062291"/>
      <w:bookmarkEnd w:id="470"/>
      <w:bookmarkEnd w:id="471"/>
      <w:bookmarkEnd w:id="472"/>
    </w:p>
    <w:p w:rsidR="00B57188" w:rsidRPr="00BE4737" w:rsidRDefault="00B57188" w:rsidP="00B57188">
      <w:pPr>
        <w:pStyle w:val="a4"/>
        <w:keepNext/>
        <w:rPr>
          <w:rtl/>
        </w:rPr>
      </w:pPr>
      <w:bookmarkStart w:id="473" w:name="ET_speaker_אלעזר_שטרן_יועץ_משפטי_ל_18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73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474" w:name="_ETM_Q1_2062674"/>
      <w:bookmarkStart w:id="475" w:name="_ETM_Q1_2062693"/>
      <w:bookmarkEnd w:id="474"/>
      <w:bookmarkEnd w:id="475"/>
      <w:r w:rsidRPr="00BE4737">
        <w:rPr>
          <w:rFonts w:hint="cs"/>
          <w:rtl/>
          <w:lang w:eastAsia="he-IL"/>
        </w:rPr>
        <w:t>- - -</w:t>
      </w:r>
    </w:p>
    <w:p w:rsidR="00B57188" w:rsidRPr="00BE4737" w:rsidRDefault="00B57188" w:rsidP="00B57188">
      <w:pPr>
        <w:rPr>
          <w:rtl/>
          <w:lang w:eastAsia="he-IL"/>
        </w:rPr>
      </w:pPr>
      <w:bookmarkStart w:id="476" w:name="_ETM_Q1_2064987"/>
      <w:bookmarkStart w:id="477" w:name="_ETM_Q1_2065045"/>
      <w:bookmarkEnd w:id="476"/>
      <w:bookmarkEnd w:id="477"/>
    </w:p>
    <w:p w:rsidR="00F3251E" w:rsidRPr="00BE4737" w:rsidRDefault="00F3251E" w:rsidP="00F3251E">
      <w:pPr>
        <w:pStyle w:val="a4"/>
        <w:keepNext/>
        <w:rPr>
          <w:rtl/>
        </w:rPr>
      </w:pPr>
      <w:bookmarkStart w:id="478" w:name="ET_speaker_5768_47"/>
      <w:r w:rsidRPr="00BE4737">
        <w:rPr>
          <w:rStyle w:val="TagStyle"/>
          <w:rtl/>
        </w:rPr>
        <w:lastRenderedPageBreak/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78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B57188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בעיניך זה </w:t>
      </w:r>
      <w:bookmarkStart w:id="479" w:name="_ETM_Q1_2065763"/>
      <w:bookmarkEnd w:id="479"/>
      <w:r w:rsidRPr="00BE4737">
        <w:rPr>
          <w:rFonts w:hint="cs"/>
          <w:rtl/>
          <w:lang w:eastAsia="he-IL"/>
        </w:rPr>
        <w:t xml:space="preserve">לא אותו דבר, בעיניי זה אותו דבר. להגיד שאנחנו הולכים </w:t>
      </w:r>
      <w:bookmarkStart w:id="480" w:name="_ETM_Q1_2072161"/>
      <w:bookmarkEnd w:id="480"/>
      <w:r w:rsidRPr="00BE4737">
        <w:rPr>
          <w:rFonts w:hint="cs"/>
          <w:rtl/>
          <w:lang w:eastAsia="he-IL"/>
        </w:rPr>
        <w:t xml:space="preserve">רק על המסלול הפלילי, והוא ממילא יושב בכלא, </w:t>
      </w:r>
      <w:r w:rsidR="00F3251E" w:rsidRPr="00BE4737">
        <w:rPr>
          <w:rFonts w:hint="cs"/>
          <w:rtl/>
          <w:lang w:eastAsia="he-IL"/>
        </w:rPr>
        <w:t>הטוענים</w:t>
      </w:r>
      <w:r w:rsidRPr="00BE4737">
        <w:rPr>
          <w:rFonts w:hint="cs"/>
          <w:rtl/>
          <w:lang w:eastAsia="he-IL"/>
        </w:rPr>
        <w:t xml:space="preserve"> הפוך</w:t>
      </w:r>
      <w:r w:rsidR="00F3251E" w:rsidRPr="00BE4737">
        <w:rPr>
          <w:rFonts w:hint="cs"/>
          <w:rtl/>
          <w:lang w:eastAsia="he-IL"/>
        </w:rPr>
        <w:t xml:space="preserve"> יוכלו להגיד גם אז</w:t>
      </w:r>
      <w:r w:rsidRPr="00BE4737">
        <w:rPr>
          <w:rFonts w:hint="cs"/>
          <w:rtl/>
          <w:lang w:eastAsia="he-IL"/>
        </w:rPr>
        <w:t xml:space="preserve">: </w:t>
      </w:r>
      <w:bookmarkStart w:id="481" w:name="_ETM_Q1_2078778"/>
      <w:bookmarkEnd w:id="481"/>
      <w:r w:rsidRPr="00BE4737">
        <w:rPr>
          <w:rFonts w:hint="cs"/>
          <w:rtl/>
          <w:lang w:eastAsia="he-IL"/>
        </w:rPr>
        <w:t>זה לא קשור אחד לשני.</w:t>
      </w:r>
    </w:p>
    <w:p w:rsidR="00F3251E" w:rsidRPr="00BE4737" w:rsidRDefault="00F3251E" w:rsidP="00F3251E">
      <w:pPr>
        <w:rPr>
          <w:rtl/>
          <w:lang w:eastAsia="he-IL"/>
        </w:rPr>
      </w:pPr>
    </w:p>
    <w:p w:rsidR="00B57188" w:rsidRPr="00BE4737" w:rsidRDefault="00B57188" w:rsidP="00B57188">
      <w:pPr>
        <w:pStyle w:val="af6"/>
        <w:keepNext/>
        <w:rPr>
          <w:rtl/>
        </w:rPr>
      </w:pPr>
      <w:bookmarkStart w:id="482" w:name="ET_yor_6233_181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482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483" w:name="_ETM_Q1_2083134"/>
      <w:bookmarkEnd w:id="483"/>
      <w:r w:rsidRPr="00BE4737">
        <w:rPr>
          <w:rFonts w:hint="cs"/>
          <w:rtl/>
          <w:lang w:eastAsia="he-IL"/>
        </w:rPr>
        <w:t xml:space="preserve">חברת הכנסת ברק, זה היה המשפט </w:t>
      </w:r>
      <w:bookmarkStart w:id="484" w:name="_ETM_Q1_2083421"/>
      <w:bookmarkEnd w:id="484"/>
      <w:r w:rsidRPr="00BE4737">
        <w:rPr>
          <w:rFonts w:hint="cs"/>
          <w:rtl/>
          <w:lang w:eastAsia="he-IL"/>
        </w:rPr>
        <w:t>הראשון שאמרו. בואו נשמע את העמדה של הייעוץ המשפטי.</w:t>
      </w:r>
    </w:p>
    <w:p w:rsidR="00B57188" w:rsidRPr="00BE4737" w:rsidRDefault="00B57188" w:rsidP="00B57188">
      <w:pPr>
        <w:rPr>
          <w:rtl/>
          <w:lang w:eastAsia="he-IL"/>
        </w:rPr>
      </w:pPr>
      <w:bookmarkStart w:id="485" w:name="_ETM_Q1_2088567"/>
      <w:bookmarkStart w:id="486" w:name="_ETM_Q1_2088626"/>
      <w:bookmarkEnd w:id="485"/>
      <w:bookmarkEnd w:id="486"/>
    </w:p>
    <w:p w:rsidR="00F3251E" w:rsidRPr="00BE4737" w:rsidRDefault="00F3251E" w:rsidP="00F3251E">
      <w:pPr>
        <w:pStyle w:val="a4"/>
        <w:keepNext/>
        <w:rPr>
          <w:rtl/>
        </w:rPr>
      </w:pPr>
      <w:bookmarkStart w:id="487" w:name="ET_speaker_נועה_ברודסקילוי_48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87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B57188" w:rsidP="00B5718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אכן </w:t>
      </w:r>
      <w:r w:rsidR="00F3251E" w:rsidRPr="00BE4737">
        <w:rPr>
          <w:rFonts w:hint="cs"/>
          <w:rtl/>
          <w:lang w:eastAsia="he-IL"/>
        </w:rPr>
        <w:t>מצביעים פה על קושי משמעותי שבהחלט צריך לתת לו מענה, השאלה איזה מענה נכון</w:t>
      </w:r>
      <w:r w:rsidRPr="00BE4737">
        <w:rPr>
          <w:rFonts w:hint="cs"/>
          <w:rtl/>
          <w:lang w:eastAsia="he-IL"/>
        </w:rPr>
        <w:t xml:space="preserve"> </w:t>
      </w:r>
      <w:bookmarkStart w:id="488" w:name="_ETM_Q1_2098525"/>
      <w:bookmarkEnd w:id="488"/>
      <w:r w:rsidRPr="00BE4737">
        <w:rPr>
          <w:rFonts w:hint="cs"/>
          <w:rtl/>
          <w:lang w:eastAsia="he-IL"/>
        </w:rPr>
        <w:t>ומוצדק לתת</w:t>
      </w:r>
      <w:r w:rsidR="00F3251E" w:rsidRPr="00BE4737">
        <w:rPr>
          <w:rFonts w:hint="cs"/>
          <w:rtl/>
          <w:lang w:eastAsia="he-IL"/>
        </w:rPr>
        <w:t>. ענישה היא בעייתית כשהיא פורצת את דיני העונשין</w:t>
      </w:r>
      <w:r w:rsidRPr="00BE4737">
        <w:rPr>
          <w:rFonts w:hint="cs"/>
          <w:rtl/>
          <w:lang w:eastAsia="he-IL"/>
        </w:rPr>
        <w:t xml:space="preserve">, גם אם בירושה זה קצת אחרת, כי פה </w:t>
      </w:r>
      <w:bookmarkStart w:id="489" w:name="_ETM_Q1_2108819"/>
      <w:bookmarkEnd w:id="489"/>
      <w:r w:rsidRPr="00BE4737">
        <w:rPr>
          <w:rFonts w:hint="cs"/>
          <w:rtl/>
          <w:lang w:eastAsia="he-IL"/>
        </w:rPr>
        <w:t xml:space="preserve">אנחנו מדברים על זכות שכבר יש לו. </w:t>
      </w:r>
      <w:r w:rsidR="00F3251E" w:rsidRPr="00BE4737">
        <w:rPr>
          <w:rFonts w:hint="cs"/>
          <w:rtl/>
          <w:lang w:eastAsia="he-IL"/>
        </w:rPr>
        <w:t>להעניש בדרך נוספת זה פריצה של כל התפיסה הפלילית, ולכן יש קושי ללכת בכיוון כזה</w:t>
      </w:r>
      <w:r w:rsidRPr="00BE4737">
        <w:rPr>
          <w:rFonts w:hint="cs"/>
          <w:rtl/>
          <w:lang w:eastAsia="he-IL"/>
        </w:rPr>
        <w:t xml:space="preserve">. אם רוצים </w:t>
      </w:r>
      <w:bookmarkStart w:id="490" w:name="_ETM_Q1_2120357"/>
      <w:bookmarkEnd w:id="490"/>
      <w:r w:rsidRPr="00BE4737">
        <w:rPr>
          <w:rFonts w:hint="cs"/>
          <w:rtl/>
          <w:lang w:eastAsia="he-IL"/>
        </w:rPr>
        <w:t xml:space="preserve">ללכת בכיוונים האלה, אפשר, אבל במסגרת חוק העונשין, </w:t>
      </w:r>
      <w:r w:rsidR="00F3251E" w:rsidRPr="00BE4737">
        <w:rPr>
          <w:rFonts w:hint="cs"/>
          <w:rtl/>
          <w:lang w:eastAsia="he-IL"/>
        </w:rPr>
        <w:t>במסגרת של הגדלת פיצוי</w:t>
      </w:r>
      <w:r w:rsidRPr="00BE4737">
        <w:rPr>
          <w:rFonts w:hint="cs"/>
          <w:rtl/>
          <w:lang w:eastAsia="he-IL"/>
        </w:rPr>
        <w:t xml:space="preserve">, או </w:t>
      </w:r>
      <w:bookmarkStart w:id="491" w:name="_ETM_Q1_2124317"/>
      <w:bookmarkEnd w:id="491"/>
      <w:r w:rsidRPr="00BE4737">
        <w:rPr>
          <w:rFonts w:hint="cs"/>
          <w:rtl/>
          <w:lang w:eastAsia="he-IL"/>
        </w:rPr>
        <w:t>אפילו אם מטפלים בעניין של הדירה, אבל במסגרת הדין הפלילי.</w:t>
      </w:r>
    </w:p>
    <w:p w:rsidR="00B57188" w:rsidRPr="00BE4737" w:rsidRDefault="00B57188" w:rsidP="00B57188">
      <w:pPr>
        <w:rPr>
          <w:rtl/>
          <w:lang w:eastAsia="he-IL"/>
        </w:rPr>
      </w:pPr>
      <w:bookmarkStart w:id="492" w:name="_ETM_Q1_2128073"/>
      <w:bookmarkStart w:id="493" w:name="_ETM_Q1_2128132"/>
      <w:bookmarkEnd w:id="492"/>
      <w:bookmarkEnd w:id="493"/>
    </w:p>
    <w:p w:rsidR="00F3251E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אם רוצים לתת מענה לסיטואציה שהיורשים לא יצטרכו להתמודד </w:t>
      </w:r>
      <w:proofErr w:type="spellStart"/>
      <w:r w:rsidRPr="00BE4737">
        <w:rPr>
          <w:rFonts w:hint="cs"/>
          <w:rtl/>
          <w:lang w:eastAsia="he-IL"/>
        </w:rPr>
        <w:t>איתו</w:t>
      </w:r>
      <w:proofErr w:type="spellEnd"/>
      <w:r w:rsidR="00B57188" w:rsidRPr="00BE4737">
        <w:rPr>
          <w:rFonts w:hint="cs"/>
          <w:rtl/>
          <w:lang w:eastAsia="he-IL"/>
        </w:rPr>
        <w:t>,</w:t>
      </w:r>
      <w:bookmarkStart w:id="494" w:name="_ETM_Q1_2133313"/>
      <w:bookmarkEnd w:id="494"/>
      <w:r w:rsidR="00B57188" w:rsidRPr="00BE4737">
        <w:rPr>
          <w:rFonts w:hint="cs"/>
          <w:rtl/>
          <w:lang w:eastAsia="he-IL"/>
        </w:rPr>
        <w:t xml:space="preserve"> שבהחלט זו סיטואציה אנושית בלתי אפשרית - - -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495" w:name="ET_speaker_5768_4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495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496" w:name="_ETM_Q1_2136496"/>
      <w:bookmarkStart w:id="497" w:name="_ETM_Q1_2136533"/>
      <w:bookmarkEnd w:id="496"/>
      <w:bookmarkEnd w:id="497"/>
      <w:r w:rsidRPr="00BE4737">
        <w:rPr>
          <w:rFonts w:hint="cs"/>
          <w:rtl/>
          <w:lang w:eastAsia="he-IL"/>
        </w:rPr>
        <w:t xml:space="preserve">אנחנו גם </w:t>
      </w:r>
      <w:bookmarkStart w:id="498" w:name="_ETM_Q1_2136168"/>
      <w:bookmarkEnd w:id="498"/>
      <w:r w:rsidRPr="00BE4737">
        <w:rPr>
          <w:rFonts w:hint="cs"/>
          <w:rtl/>
          <w:lang w:eastAsia="he-IL"/>
        </w:rPr>
        <w:t xml:space="preserve">לא רוצים התמודדות וגם לא רוצים שהוא </w:t>
      </w:r>
      <w:bookmarkStart w:id="499" w:name="_ETM_Q1_2137758"/>
      <w:bookmarkEnd w:id="499"/>
      <w:r w:rsidRPr="00BE4737">
        <w:rPr>
          <w:rFonts w:hint="cs"/>
          <w:rtl/>
          <w:lang w:eastAsia="he-IL"/>
        </w:rPr>
        <w:t>יירש את החלק בדירה.</w:t>
      </w:r>
    </w:p>
    <w:p w:rsidR="00B57188" w:rsidRPr="00BE4737" w:rsidRDefault="00B57188" w:rsidP="00B57188">
      <w:pPr>
        <w:rPr>
          <w:rtl/>
          <w:lang w:eastAsia="he-IL"/>
        </w:rPr>
      </w:pPr>
      <w:bookmarkStart w:id="500" w:name="_ETM_Q1_2140790"/>
      <w:bookmarkStart w:id="501" w:name="_ETM_Q1_2140846"/>
      <w:bookmarkStart w:id="502" w:name="_ETM_Q1_2141926"/>
      <w:bookmarkEnd w:id="500"/>
      <w:bookmarkEnd w:id="501"/>
      <w:bookmarkEnd w:id="502"/>
    </w:p>
    <w:p w:rsidR="00B57188" w:rsidRPr="00BE4737" w:rsidRDefault="00B57188" w:rsidP="00B57188">
      <w:pPr>
        <w:pStyle w:val="a4"/>
        <w:keepNext/>
        <w:rPr>
          <w:rtl/>
        </w:rPr>
      </w:pPr>
      <w:bookmarkStart w:id="503" w:name="ET_speaker_נועה_ברודסקילוי_18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03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04" w:name="_ETM_Q1_2142389"/>
      <w:bookmarkStart w:id="505" w:name="_ETM_Q1_2142415"/>
      <w:bookmarkEnd w:id="504"/>
      <w:bookmarkEnd w:id="505"/>
      <w:r w:rsidRPr="00BE4737">
        <w:rPr>
          <w:rFonts w:hint="cs"/>
          <w:rtl/>
          <w:lang w:eastAsia="he-IL"/>
        </w:rPr>
        <w:t xml:space="preserve">עוד פעם, לרשת, הוא לא </w:t>
      </w:r>
      <w:bookmarkStart w:id="506" w:name="_ETM_Q1_2143392"/>
      <w:bookmarkEnd w:id="506"/>
      <w:r w:rsidRPr="00BE4737">
        <w:rPr>
          <w:rFonts w:hint="cs"/>
          <w:rtl/>
          <w:lang w:eastAsia="he-IL"/>
        </w:rPr>
        <w:t>יירש, אבל גם לגבי החלק שלו - - -</w:t>
      </w:r>
    </w:p>
    <w:p w:rsidR="00B57188" w:rsidRPr="00BE4737" w:rsidRDefault="00B57188" w:rsidP="00B57188">
      <w:pPr>
        <w:rPr>
          <w:rtl/>
          <w:lang w:eastAsia="he-IL"/>
        </w:rPr>
      </w:pPr>
      <w:bookmarkStart w:id="507" w:name="_ETM_Q1_2144380"/>
      <w:bookmarkStart w:id="508" w:name="_ETM_Q1_2144440"/>
      <w:bookmarkStart w:id="509" w:name="_ETM_Q1_2145572"/>
      <w:bookmarkEnd w:id="507"/>
      <w:bookmarkEnd w:id="508"/>
      <w:bookmarkEnd w:id="509"/>
    </w:p>
    <w:p w:rsidR="00B57188" w:rsidRPr="00BE4737" w:rsidRDefault="00B57188" w:rsidP="00B57188">
      <w:pPr>
        <w:pStyle w:val="a4"/>
        <w:keepNext/>
        <w:rPr>
          <w:rtl/>
        </w:rPr>
      </w:pPr>
      <w:bookmarkStart w:id="510" w:name="ET_speaker_5768_18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10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11" w:name="_ETM_Q1_2146004"/>
      <w:bookmarkStart w:id="512" w:name="_ETM_Q1_2146028"/>
      <w:bookmarkEnd w:id="511"/>
      <w:bookmarkEnd w:id="512"/>
      <w:r w:rsidRPr="00BE4737">
        <w:rPr>
          <w:rFonts w:hint="cs"/>
          <w:rtl/>
          <w:lang w:eastAsia="he-IL"/>
        </w:rPr>
        <w:t>החלק בדירה הוא כן מקבל.</w:t>
      </w:r>
    </w:p>
    <w:p w:rsidR="00B57188" w:rsidRPr="00BE4737" w:rsidRDefault="00B57188" w:rsidP="00B57188">
      <w:pPr>
        <w:rPr>
          <w:rtl/>
          <w:lang w:eastAsia="he-IL"/>
        </w:rPr>
      </w:pPr>
      <w:bookmarkStart w:id="513" w:name="_ETM_Q1_2146792"/>
      <w:bookmarkStart w:id="514" w:name="_ETM_Q1_2146851"/>
      <w:bookmarkStart w:id="515" w:name="_ETM_Q1_2147512"/>
      <w:bookmarkEnd w:id="513"/>
      <w:bookmarkEnd w:id="514"/>
      <w:bookmarkEnd w:id="515"/>
    </w:p>
    <w:p w:rsidR="00B57188" w:rsidRPr="00BE4737" w:rsidRDefault="00B57188" w:rsidP="00B57188">
      <w:pPr>
        <w:pStyle w:val="a4"/>
        <w:keepNext/>
        <w:rPr>
          <w:rtl/>
        </w:rPr>
      </w:pPr>
      <w:bookmarkStart w:id="516" w:name="ET_speaker_נועה_ברודסקילוי_18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16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17" w:name="_ETM_Q1_2147965"/>
      <w:bookmarkStart w:id="518" w:name="_ETM_Q1_2147995"/>
      <w:bookmarkEnd w:id="517"/>
      <w:bookmarkEnd w:id="518"/>
      <w:r w:rsidRPr="00BE4737">
        <w:rPr>
          <w:rFonts w:hint="cs"/>
          <w:rtl/>
          <w:lang w:eastAsia="he-IL"/>
        </w:rPr>
        <w:t xml:space="preserve">יש החצי שלו ויש את החצי - </w:t>
      </w:r>
      <w:bookmarkStart w:id="519" w:name="_ETM_Q1_2149751"/>
      <w:bookmarkEnd w:id="519"/>
      <w:r w:rsidRPr="00BE4737">
        <w:rPr>
          <w:rFonts w:hint="cs"/>
          <w:rtl/>
          <w:lang w:eastAsia="he-IL"/>
        </w:rPr>
        <w:t>- -</w:t>
      </w:r>
    </w:p>
    <w:p w:rsidR="00B57188" w:rsidRPr="00BE4737" w:rsidRDefault="00B57188" w:rsidP="00B57188">
      <w:pPr>
        <w:rPr>
          <w:rtl/>
          <w:lang w:eastAsia="he-IL"/>
        </w:rPr>
      </w:pPr>
      <w:bookmarkStart w:id="520" w:name="_ETM_Q1_2149512"/>
      <w:bookmarkStart w:id="521" w:name="_ETM_Q1_2149560"/>
      <w:bookmarkStart w:id="522" w:name="_ETM_Q1_2150983"/>
      <w:bookmarkEnd w:id="520"/>
      <w:bookmarkEnd w:id="521"/>
      <w:bookmarkEnd w:id="522"/>
    </w:p>
    <w:p w:rsidR="00B57188" w:rsidRPr="00BE4737" w:rsidRDefault="00B57188" w:rsidP="00B57188">
      <w:pPr>
        <w:pStyle w:val="a4"/>
        <w:keepNext/>
        <w:rPr>
          <w:rtl/>
        </w:rPr>
      </w:pPr>
      <w:bookmarkStart w:id="523" w:name="ET_speaker_5768_18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23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24" w:name="_ETM_Q1_2151417"/>
      <w:bookmarkStart w:id="525" w:name="_ETM_Q1_2151437"/>
      <w:bookmarkEnd w:id="524"/>
      <w:bookmarkEnd w:id="525"/>
      <w:r w:rsidRPr="00BE4737">
        <w:rPr>
          <w:rFonts w:hint="cs"/>
          <w:rtl/>
          <w:lang w:eastAsia="he-IL"/>
        </w:rPr>
        <w:t xml:space="preserve">נשלל ממנו החלק שלו בירושה. </w:t>
      </w:r>
      <w:bookmarkStart w:id="526" w:name="_ETM_Q1_2158904"/>
      <w:bookmarkStart w:id="527" w:name="_ETM_Q1_2158954"/>
      <w:bookmarkStart w:id="528" w:name="_ETM_Q1_2159127"/>
      <w:bookmarkStart w:id="529" w:name="_ETM_Q1_2159175"/>
      <w:bookmarkEnd w:id="526"/>
      <w:bookmarkEnd w:id="527"/>
      <w:bookmarkEnd w:id="528"/>
      <w:bookmarkEnd w:id="529"/>
      <w:r w:rsidRPr="00BE4737">
        <w:rPr>
          <w:rFonts w:hint="cs"/>
          <w:rtl/>
          <w:lang w:eastAsia="he-IL"/>
        </w:rPr>
        <w:t>תקשיבו, ברור לי מה דעתכם - - -</w:t>
      </w:r>
    </w:p>
    <w:p w:rsidR="00B57188" w:rsidRPr="00BE4737" w:rsidRDefault="00B57188" w:rsidP="00B57188">
      <w:pPr>
        <w:rPr>
          <w:rtl/>
          <w:lang w:eastAsia="he-IL"/>
        </w:rPr>
      </w:pPr>
      <w:bookmarkStart w:id="530" w:name="_ETM_Q1_2161265"/>
      <w:bookmarkStart w:id="531" w:name="_ETM_Q1_2161321"/>
      <w:bookmarkStart w:id="532" w:name="_ETM_Q1_2161080"/>
      <w:bookmarkEnd w:id="530"/>
      <w:bookmarkEnd w:id="531"/>
      <w:bookmarkEnd w:id="532"/>
    </w:p>
    <w:p w:rsidR="00B57188" w:rsidRPr="00BE4737" w:rsidRDefault="00B57188" w:rsidP="00B57188">
      <w:pPr>
        <w:pStyle w:val="a4"/>
        <w:keepNext/>
        <w:rPr>
          <w:rtl/>
        </w:rPr>
      </w:pPr>
      <w:bookmarkStart w:id="533" w:name="ET_speaker_נועה_ברודסקילוי_18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33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34" w:name="_ETM_Q1_2161514"/>
      <w:bookmarkStart w:id="535" w:name="_ETM_Q1_2161537"/>
      <w:bookmarkEnd w:id="534"/>
      <w:bookmarkEnd w:id="535"/>
      <w:r w:rsidRPr="00BE4737">
        <w:rPr>
          <w:rFonts w:hint="cs"/>
          <w:rtl/>
          <w:lang w:eastAsia="he-IL"/>
        </w:rPr>
        <w:t xml:space="preserve">שנייה, עוד לא סיימתי - </w:t>
      </w:r>
      <w:bookmarkStart w:id="536" w:name="_ETM_Q1_2160993"/>
      <w:bookmarkEnd w:id="536"/>
      <w:r w:rsidRPr="00BE4737">
        <w:rPr>
          <w:rFonts w:hint="cs"/>
          <w:rtl/>
          <w:lang w:eastAsia="he-IL"/>
        </w:rPr>
        <w:t>- -</w:t>
      </w:r>
    </w:p>
    <w:p w:rsidR="00B57188" w:rsidRPr="00BE4737" w:rsidRDefault="00B57188" w:rsidP="00B57188">
      <w:pPr>
        <w:rPr>
          <w:rtl/>
          <w:lang w:eastAsia="he-IL"/>
        </w:rPr>
      </w:pPr>
      <w:bookmarkStart w:id="537" w:name="_ETM_Q1_2160559"/>
      <w:bookmarkStart w:id="538" w:name="_ETM_Q1_2160614"/>
      <w:bookmarkEnd w:id="537"/>
      <w:bookmarkEnd w:id="538"/>
    </w:p>
    <w:p w:rsidR="00B57188" w:rsidRPr="00BE4737" w:rsidRDefault="00B57188" w:rsidP="00B57188">
      <w:pPr>
        <w:pStyle w:val="a4"/>
        <w:keepNext/>
        <w:rPr>
          <w:rtl/>
        </w:rPr>
      </w:pPr>
      <w:bookmarkStart w:id="539" w:name="ET_speaker_5768_18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39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40" w:name="_ETM_Q1_2162107"/>
      <w:bookmarkStart w:id="541" w:name="_ETM_Q1_2162130"/>
      <w:bookmarkEnd w:id="540"/>
      <w:bookmarkEnd w:id="541"/>
      <w:r w:rsidRPr="00BE4737">
        <w:rPr>
          <w:rFonts w:hint="cs"/>
          <w:rtl/>
          <w:lang w:eastAsia="he-IL"/>
        </w:rPr>
        <w:t xml:space="preserve">החוק הזה היה הרבה זמן עד שהוא עבר ועדת </w:t>
      </w:r>
      <w:bookmarkStart w:id="542" w:name="_ETM_Q1_2165809"/>
      <w:bookmarkEnd w:id="542"/>
      <w:r w:rsidRPr="00BE4737">
        <w:rPr>
          <w:rFonts w:hint="cs"/>
          <w:rtl/>
          <w:lang w:eastAsia="he-IL"/>
        </w:rPr>
        <w:t>שרים בגלל דעות כאלה, ועובדה שהוא עבר בסוף.</w:t>
      </w:r>
    </w:p>
    <w:p w:rsidR="00B57188" w:rsidRPr="00BE4737" w:rsidRDefault="00B57188" w:rsidP="00B57188">
      <w:pPr>
        <w:rPr>
          <w:rtl/>
          <w:lang w:eastAsia="he-IL"/>
        </w:rPr>
      </w:pPr>
    </w:p>
    <w:p w:rsidR="00B57188" w:rsidRPr="00BE4737" w:rsidRDefault="00B57188" w:rsidP="00B57188">
      <w:pPr>
        <w:pStyle w:val="af6"/>
        <w:keepNext/>
        <w:rPr>
          <w:rtl/>
        </w:rPr>
      </w:pP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43" w:name="_ETM_Q1_2167992"/>
      <w:bookmarkEnd w:id="543"/>
      <w:r w:rsidRPr="00BE4737">
        <w:rPr>
          <w:rFonts w:hint="cs"/>
          <w:rtl/>
          <w:lang w:eastAsia="he-IL"/>
        </w:rPr>
        <w:t xml:space="preserve">קרן, תני להם </w:t>
      </w:r>
      <w:bookmarkStart w:id="544" w:name="_ETM_Q1_2168637"/>
      <w:bookmarkEnd w:id="544"/>
      <w:r w:rsidRPr="00BE4737">
        <w:rPr>
          <w:rFonts w:hint="cs"/>
          <w:rtl/>
          <w:lang w:eastAsia="he-IL"/>
        </w:rPr>
        <w:t>לסיים.</w:t>
      </w:r>
      <w:bookmarkStart w:id="545" w:name="_ETM_Q1_2170068"/>
      <w:bookmarkEnd w:id="545"/>
    </w:p>
    <w:p w:rsidR="00B57188" w:rsidRPr="00BE4737" w:rsidRDefault="00B57188" w:rsidP="00B57188">
      <w:pPr>
        <w:rPr>
          <w:rtl/>
          <w:lang w:eastAsia="he-IL"/>
        </w:rPr>
      </w:pPr>
      <w:bookmarkStart w:id="546" w:name="_ETM_Q1_2170140"/>
      <w:bookmarkStart w:id="547" w:name="_ETM_Q1_2171213"/>
      <w:bookmarkEnd w:id="546"/>
      <w:bookmarkEnd w:id="547"/>
    </w:p>
    <w:p w:rsidR="00B57188" w:rsidRPr="00BE4737" w:rsidRDefault="00B57188" w:rsidP="00B57188">
      <w:pPr>
        <w:pStyle w:val="a4"/>
        <w:keepNext/>
        <w:rPr>
          <w:rtl/>
        </w:rPr>
      </w:pPr>
      <w:bookmarkStart w:id="548" w:name="ET_speaker_נועה_ברודסקילוי_18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48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49" w:name="_ETM_Q1_2171639"/>
      <w:bookmarkStart w:id="550" w:name="_ETM_Q1_2171672"/>
      <w:bookmarkEnd w:id="549"/>
      <w:bookmarkEnd w:id="550"/>
      <w:r w:rsidRPr="00BE4737">
        <w:rPr>
          <w:rFonts w:hint="cs"/>
          <w:rtl/>
          <w:lang w:eastAsia="he-IL"/>
        </w:rPr>
        <w:t xml:space="preserve">כדי למנוע את הצורך של אותם יורשים להתמודד עם הרוצח של האימא או של בת המשפחה שלהם, אפשר כן ללכת בכיוון שגם משרד המשפטים דיבר עליו, וזה לתת להם </w:t>
      </w:r>
      <w:bookmarkStart w:id="551" w:name="_ETM_Q1_2188066"/>
      <w:bookmarkEnd w:id="551"/>
      <w:r w:rsidRPr="00BE4737">
        <w:rPr>
          <w:rFonts w:hint="cs"/>
          <w:rtl/>
          <w:lang w:eastAsia="he-IL"/>
        </w:rPr>
        <w:t xml:space="preserve">את הזכות לממש את הדירה גם במובן שהם יכולים להחליט </w:t>
      </w:r>
      <w:bookmarkStart w:id="552" w:name="_ETM_Q1_2191556"/>
      <w:bookmarkEnd w:id="552"/>
      <w:r w:rsidRPr="00BE4737">
        <w:rPr>
          <w:rFonts w:hint="cs"/>
          <w:rtl/>
          <w:lang w:eastAsia="he-IL"/>
        </w:rPr>
        <w:t xml:space="preserve">לגור שם ולא לתת לו את החלק שלו, או </w:t>
      </w:r>
      <w:bookmarkStart w:id="553" w:name="_ETM_Q1_2195974"/>
      <w:bookmarkEnd w:id="553"/>
      <w:r w:rsidRPr="00BE4737">
        <w:rPr>
          <w:rFonts w:hint="cs"/>
          <w:rtl/>
          <w:lang w:eastAsia="he-IL"/>
        </w:rPr>
        <w:t xml:space="preserve">שאם הם רוצים להשכיר או למכור, הם יכולים לנהל את </w:t>
      </w:r>
      <w:bookmarkStart w:id="554" w:name="_ETM_Q1_2197852"/>
      <w:bookmarkEnd w:id="554"/>
      <w:r w:rsidRPr="00BE4737">
        <w:rPr>
          <w:rFonts w:hint="cs"/>
          <w:rtl/>
          <w:lang w:eastAsia="he-IL"/>
        </w:rPr>
        <w:t xml:space="preserve">זה בלי הסכמה שלו, למרות שבדרך כלל בשיתוף צריך הסכמה </w:t>
      </w:r>
      <w:bookmarkStart w:id="555" w:name="_ETM_Q1_2201854"/>
      <w:bookmarkEnd w:id="555"/>
      <w:r w:rsidRPr="00BE4737">
        <w:rPr>
          <w:rFonts w:hint="cs"/>
          <w:rtl/>
          <w:lang w:eastAsia="he-IL"/>
        </w:rPr>
        <w:t xml:space="preserve">של כל הצדדים. </w:t>
      </w:r>
      <w:r w:rsidRPr="00BE4737">
        <w:rPr>
          <w:rFonts w:hint="cs"/>
          <w:rtl/>
          <w:lang w:eastAsia="he-IL"/>
        </w:rPr>
        <w:lastRenderedPageBreak/>
        <w:t xml:space="preserve">כאן ללכת ולקבוע בחוק שהם יוכלו להחליט </w:t>
      </w:r>
      <w:bookmarkStart w:id="556" w:name="_ETM_Q1_2208383"/>
      <w:bookmarkEnd w:id="556"/>
      <w:r w:rsidRPr="00BE4737">
        <w:rPr>
          <w:rFonts w:hint="cs"/>
          <w:rtl/>
          <w:lang w:eastAsia="he-IL"/>
        </w:rPr>
        <w:t xml:space="preserve">מה נעשה בדירה, אבל כן לתת לו את החצי שלו, </w:t>
      </w:r>
      <w:bookmarkStart w:id="557" w:name="_ETM_Q1_2210834"/>
      <w:bookmarkEnd w:id="557"/>
      <w:r w:rsidRPr="00BE4737">
        <w:rPr>
          <w:rFonts w:hint="cs"/>
          <w:rtl/>
          <w:lang w:eastAsia="he-IL"/>
        </w:rPr>
        <w:t xml:space="preserve">ככל שהם משכירים את זה לאחרים או מוכרים את הדירה, </w:t>
      </w:r>
      <w:bookmarkStart w:id="558" w:name="_ETM_Q1_2215524"/>
      <w:bookmarkEnd w:id="558"/>
      <w:r w:rsidRPr="00BE4737">
        <w:rPr>
          <w:rFonts w:hint="cs"/>
          <w:rtl/>
          <w:lang w:eastAsia="he-IL"/>
        </w:rPr>
        <w:t xml:space="preserve">ואז אין לנו כאן את ההיבט של פגיעה ממשית בקניין </w:t>
      </w:r>
      <w:bookmarkStart w:id="559" w:name="_ETM_Q1_2219784"/>
      <w:bookmarkEnd w:id="559"/>
      <w:r w:rsidRPr="00BE4737">
        <w:rPr>
          <w:rFonts w:hint="cs"/>
          <w:rtl/>
          <w:lang w:eastAsia="he-IL"/>
        </w:rPr>
        <w:t xml:space="preserve">שלו. יש פה פגיעה, אבל היא עדיין לא מלאה, היא </w:t>
      </w:r>
      <w:bookmarkStart w:id="560" w:name="_ETM_Q1_2223384"/>
      <w:bookmarkEnd w:id="560"/>
      <w:r w:rsidRPr="00BE4737">
        <w:rPr>
          <w:rFonts w:hint="cs"/>
          <w:rtl/>
          <w:lang w:eastAsia="he-IL"/>
        </w:rPr>
        <w:t xml:space="preserve">לא לגמרי מפקיעה את הזכות הקניינית שלו, ומצד שני זה מאפשר להם לא להתמודד </w:t>
      </w:r>
      <w:proofErr w:type="spellStart"/>
      <w:r w:rsidRPr="00BE4737">
        <w:rPr>
          <w:rFonts w:hint="cs"/>
          <w:rtl/>
          <w:lang w:eastAsia="he-IL"/>
        </w:rPr>
        <w:t>איתו</w:t>
      </w:r>
      <w:proofErr w:type="spellEnd"/>
      <w:r w:rsidRPr="00BE4737">
        <w:rPr>
          <w:rFonts w:hint="cs"/>
          <w:rtl/>
          <w:lang w:eastAsia="he-IL"/>
        </w:rPr>
        <w:t xml:space="preserve"> בכלל ולנהל את </w:t>
      </w:r>
      <w:bookmarkStart w:id="561" w:name="_ETM_Q1_2228426"/>
      <w:bookmarkEnd w:id="561"/>
      <w:r w:rsidRPr="00BE4737">
        <w:rPr>
          <w:rFonts w:hint="cs"/>
          <w:rtl/>
          <w:lang w:eastAsia="he-IL"/>
        </w:rPr>
        <w:t>הדירה לחלוטין בעצמם</w:t>
      </w:r>
      <w:r w:rsidR="00973765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אם הם רוצים לגור שם, הם ממשיכים לגור </w:t>
      </w:r>
      <w:bookmarkStart w:id="562" w:name="_ETM_Q1_2232816"/>
      <w:bookmarkEnd w:id="562"/>
      <w:r w:rsidRPr="00BE4737">
        <w:rPr>
          <w:rFonts w:hint="cs"/>
          <w:rtl/>
          <w:lang w:eastAsia="he-IL"/>
        </w:rPr>
        <w:t xml:space="preserve">שם, ואם הם לא רוצים לגור שם, להשכיר או </w:t>
      </w:r>
      <w:bookmarkStart w:id="563" w:name="_ETM_Q1_2236428"/>
      <w:bookmarkEnd w:id="563"/>
      <w:r w:rsidRPr="00BE4737">
        <w:rPr>
          <w:rFonts w:hint="cs"/>
          <w:rtl/>
          <w:lang w:eastAsia="he-IL"/>
        </w:rPr>
        <w:t xml:space="preserve">למכור את הדירה ולממש את החצי שלהם בלי שהוא יכול </w:t>
      </w:r>
      <w:bookmarkStart w:id="564" w:name="_ETM_Q1_2240423"/>
      <w:bookmarkEnd w:id="564"/>
      <w:r w:rsidRPr="00BE4737">
        <w:rPr>
          <w:rFonts w:hint="cs"/>
          <w:rtl/>
          <w:lang w:eastAsia="he-IL"/>
        </w:rPr>
        <w:t>להפריע להם לממש את החלק הזה.</w:t>
      </w:r>
    </w:p>
    <w:p w:rsidR="00B57188" w:rsidRPr="00BE4737" w:rsidRDefault="00B57188" w:rsidP="00B57188">
      <w:pPr>
        <w:rPr>
          <w:rtl/>
          <w:lang w:eastAsia="he-IL"/>
        </w:rPr>
      </w:pPr>
      <w:bookmarkStart w:id="565" w:name="_ETM_Q1_2245573"/>
      <w:bookmarkStart w:id="566" w:name="_ETM_Q1_2245639"/>
      <w:bookmarkEnd w:id="565"/>
      <w:bookmarkEnd w:id="566"/>
    </w:p>
    <w:p w:rsidR="00B57188" w:rsidRPr="00BE4737" w:rsidRDefault="00B57188" w:rsidP="00B57188">
      <w:pPr>
        <w:rPr>
          <w:rtl/>
          <w:lang w:eastAsia="he-IL"/>
        </w:rPr>
      </w:pPr>
      <w:bookmarkStart w:id="567" w:name="_ETM_Q1_2245757"/>
      <w:bookmarkStart w:id="568" w:name="_ETM_Q1_2245817"/>
      <w:bookmarkEnd w:id="567"/>
      <w:bookmarkEnd w:id="568"/>
      <w:r w:rsidRPr="00BE4737">
        <w:rPr>
          <w:rFonts w:hint="cs"/>
          <w:rtl/>
          <w:lang w:eastAsia="he-IL"/>
        </w:rPr>
        <w:t xml:space="preserve">כמובן, ככל שהוועדה הולכת בכיוון </w:t>
      </w:r>
      <w:bookmarkStart w:id="569" w:name="_ETM_Q1_2246961"/>
      <w:bookmarkEnd w:id="569"/>
      <w:r w:rsidRPr="00BE4737">
        <w:rPr>
          <w:rFonts w:hint="cs"/>
          <w:rtl/>
          <w:lang w:eastAsia="he-IL"/>
        </w:rPr>
        <w:t xml:space="preserve">כזה, כמובן זה דורש ליבון, כמו למשל לעניין </w:t>
      </w:r>
      <w:r w:rsidR="00973765" w:rsidRPr="00BE4737">
        <w:rPr>
          <w:rFonts w:hint="cs"/>
          <w:rtl/>
          <w:lang w:eastAsia="he-IL"/>
        </w:rPr>
        <w:t>ה</w:t>
      </w:r>
      <w:r w:rsidRPr="00BE4737">
        <w:rPr>
          <w:rFonts w:hint="cs"/>
          <w:rtl/>
          <w:lang w:eastAsia="he-IL"/>
        </w:rPr>
        <w:t>ילדים שלו. צריך כמובן לעשות פה חשיבה בנושא.</w:t>
      </w:r>
    </w:p>
    <w:p w:rsidR="00B57188" w:rsidRPr="00BE4737" w:rsidRDefault="00B57188" w:rsidP="00B57188">
      <w:pPr>
        <w:rPr>
          <w:rtl/>
          <w:lang w:eastAsia="he-IL"/>
        </w:rPr>
      </w:pPr>
      <w:bookmarkStart w:id="570" w:name="_ETM_Q1_2251549"/>
      <w:bookmarkStart w:id="571" w:name="_ETM_Q1_2251605"/>
      <w:bookmarkStart w:id="572" w:name="_ETM_Q1_2260286"/>
      <w:bookmarkEnd w:id="570"/>
      <w:bookmarkEnd w:id="571"/>
      <w:bookmarkEnd w:id="572"/>
    </w:p>
    <w:p w:rsidR="00B57188" w:rsidRPr="00BE4737" w:rsidRDefault="00B57188" w:rsidP="00B57188">
      <w:pPr>
        <w:pStyle w:val="a4"/>
        <w:keepNext/>
        <w:rPr>
          <w:rtl/>
        </w:rPr>
      </w:pPr>
      <w:bookmarkStart w:id="573" w:name="ET_speaker_5768_19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73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74" w:name="_ETM_Q1_2260725"/>
      <w:bookmarkStart w:id="575" w:name="_ETM_Q1_2260754"/>
      <w:bookmarkStart w:id="576" w:name="_ETM_Q1_2156107"/>
      <w:bookmarkStart w:id="577" w:name="_ETM_Q1_2156158"/>
      <w:bookmarkEnd w:id="574"/>
      <w:bookmarkEnd w:id="575"/>
      <w:bookmarkEnd w:id="576"/>
      <w:bookmarkEnd w:id="577"/>
      <w:r w:rsidRPr="00BE4737">
        <w:rPr>
          <w:rFonts w:hint="cs"/>
          <w:rtl/>
          <w:lang w:eastAsia="he-IL"/>
        </w:rPr>
        <w:t xml:space="preserve">בפתרון שלך, שמוציאים אותו ממשוואת </w:t>
      </w:r>
      <w:bookmarkStart w:id="578" w:name="_ETM_Q1_2260900"/>
      <w:bookmarkEnd w:id="578"/>
      <w:r w:rsidRPr="00BE4737">
        <w:rPr>
          <w:rFonts w:hint="cs"/>
          <w:rtl/>
          <w:lang w:eastAsia="he-IL"/>
        </w:rPr>
        <w:t>ההחלטות, איך זה מתבטא בחוק?</w:t>
      </w:r>
    </w:p>
    <w:p w:rsidR="00B57188" w:rsidRPr="00BE4737" w:rsidRDefault="00B57188" w:rsidP="00B57188">
      <w:pPr>
        <w:rPr>
          <w:rtl/>
          <w:lang w:eastAsia="he-IL"/>
        </w:rPr>
      </w:pPr>
      <w:bookmarkStart w:id="579" w:name="_ETM_Q1_2253049"/>
      <w:bookmarkStart w:id="580" w:name="_ETM_Q1_2253104"/>
      <w:bookmarkEnd w:id="579"/>
      <w:bookmarkEnd w:id="580"/>
    </w:p>
    <w:p w:rsidR="00F3251E" w:rsidRPr="00BE4737" w:rsidRDefault="00F3251E" w:rsidP="00F3251E">
      <w:pPr>
        <w:pStyle w:val="a4"/>
        <w:keepNext/>
        <w:rPr>
          <w:rtl/>
        </w:rPr>
      </w:pPr>
      <w:bookmarkStart w:id="581" w:name="ET_speaker_נועה_ברודסקילוי_53"/>
      <w:r w:rsidRPr="00BE4737">
        <w:rPr>
          <w:rStyle w:val="TagStyle"/>
          <w:rtl/>
        </w:rPr>
        <w:t xml:space="preserve">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81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B57188" w:rsidRPr="00BE4737" w:rsidRDefault="00B57188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אין לזה ביטוי כרגע. אני אומרת </w:t>
      </w:r>
      <w:bookmarkStart w:id="582" w:name="_ETM_Q1_2264787"/>
      <w:bookmarkEnd w:id="582"/>
      <w:r w:rsidRPr="00BE4737">
        <w:rPr>
          <w:rFonts w:hint="cs"/>
          <w:rtl/>
          <w:lang w:eastAsia="he-IL"/>
        </w:rPr>
        <w:t>שאפשר ללכת בכיוון כזה.</w:t>
      </w:r>
    </w:p>
    <w:p w:rsidR="00B57188" w:rsidRPr="00BE4737" w:rsidRDefault="00B57188" w:rsidP="00F3251E">
      <w:pPr>
        <w:rPr>
          <w:rtl/>
          <w:lang w:eastAsia="he-IL"/>
        </w:rPr>
      </w:pPr>
      <w:bookmarkStart w:id="583" w:name="_ETM_Q1_2263622"/>
      <w:bookmarkEnd w:id="583"/>
    </w:p>
    <w:p w:rsidR="00B57188" w:rsidRPr="00BE4737" w:rsidRDefault="00B57188" w:rsidP="00B57188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B57188" w:rsidRPr="00BE4737" w:rsidRDefault="00B57188" w:rsidP="00B57188">
      <w:pPr>
        <w:rPr>
          <w:rtl/>
          <w:lang w:eastAsia="he-IL"/>
        </w:rPr>
      </w:pPr>
      <w:bookmarkStart w:id="584" w:name="_ETM_Q1_2264820"/>
      <w:bookmarkStart w:id="585" w:name="_ETM_Q1_2264850"/>
      <w:bookmarkEnd w:id="584"/>
      <w:bookmarkEnd w:id="585"/>
      <w:r w:rsidRPr="00BE4737">
        <w:rPr>
          <w:rFonts w:hint="cs"/>
          <w:rtl/>
          <w:lang w:eastAsia="he-IL"/>
        </w:rPr>
        <w:t>איך? בחוק הזה, מה את אמורה לכתוב?</w:t>
      </w:r>
    </w:p>
    <w:p w:rsidR="00B57188" w:rsidRPr="00BE4737" w:rsidRDefault="00B57188" w:rsidP="00B57188">
      <w:pPr>
        <w:rPr>
          <w:rtl/>
          <w:lang w:eastAsia="he-IL"/>
        </w:rPr>
      </w:pPr>
      <w:bookmarkStart w:id="586" w:name="_ETM_Q1_2265629"/>
      <w:bookmarkStart w:id="587" w:name="_ETM_Q1_2265692"/>
      <w:bookmarkEnd w:id="586"/>
      <w:bookmarkEnd w:id="587"/>
    </w:p>
    <w:p w:rsidR="00B57188" w:rsidRPr="00BE4737" w:rsidRDefault="00B57188" w:rsidP="00B57188">
      <w:pPr>
        <w:pStyle w:val="a4"/>
        <w:keepNext/>
        <w:rPr>
          <w:rtl/>
        </w:rPr>
      </w:pPr>
      <w:bookmarkStart w:id="588" w:name="ET_speaker_נועה_ברודסקילוי_19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88"/>
    </w:p>
    <w:p w:rsidR="00B57188" w:rsidRPr="00BE4737" w:rsidRDefault="00B57188" w:rsidP="00B57188">
      <w:pPr>
        <w:pStyle w:val="KeepWithNext"/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bookmarkStart w:id="589" w:name="_ETM_Q1_2266810"/>
      <w:bookmarkStart w:id="590" w:name="_ETM_Q1_2266836"/>
      <w:bookmarkStart w:id="591" w:name="_ETM_Q1_2263640"/>
      <w:bookmarkStart w:id="592" w:name="_ETM_Q1_2263703"/>
      <w:bookmarkEnd w:id="589"/>
      <w:bookmarkEnd w:id="590"/>
      <w:bookmarkEnd w:id="591"/>
      <w:bookmarkEnd w:id="592"/>
      <w:r w:rsidRPr="00BE4737">
        <w:rPr>
          <w:rFonts w:hint="cs"/>
          <w:rtl/>
          <w:lang w:eastAsia="he-IL"/>
        </w:rPr>
        <w:t>צריך לכתוב מחדש. ככל שאתם רוצים ללכת בכיוון כזה</w:t>
      </w:r>
      <w:r w:rsidR="00E47789" w:rsidRPr="00BE4737">
        <w:rPr>
          <w:rFonts w:hint="cs"/>
          <w:rtl/>
          <w:lang w:eastAsia="he-IL"/>
        </w:rPr>
        <w:t xml:space="preserve">, </w:t>
      </w:r>
      <w:bookmarkStart w:id="593" w:name="_ETM_Q1_2274645"/>
      <w:bookmarkEnd w:id="593"/>
      <w:r w:rsidR="00E47789" w:rsidRPr="00BE4737">
        <w:rPr>
          <w:rFonts w:hint="cs"/>
          <w:rtl/>
          <w:lang w:eastAsia="he-IL"/>
        </w:rPr>
        <w:t xml:space="preserve">נכין נוסח שאומר בדיוק את זה, שנותן זכות מימוש - </w:t>
      </w:r>
      <w:bookmarkStart w:id="594" w:name="_ETM_Q1_2276536"/>
      <w:bookmarkEnd w:id="594"/>
      <w:r w:rsidR="00E47789" w:rsidRPr="00BE4737">
        <w:rPr>
          <w:rFonts w:hint="cs"/>
          <w:rtl/>
          <w:lang w:eastAsia="he-IL"/>
        </w:rPr>
        <w:t>- -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595" w:name="ET_speaker_5768_5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95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F3251E" w:rsidP="00E47789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חלק מההחלטה</w:t>
      </w:r>
      <w:r w:rsidR="00E47789" w:rsidRPr="00BE4737">
        <w:rPr>
          <w:rFonts w:hint="cs"/>
          <w:rtl/>
          <w:lang w:eastAsia="he-IL"/>
        </w:rPr>
        <w:t xml:space="preserve"> האם אפשר ללכת לכיוון הזה. את יכולה להגיד עכשיו הרבה רעיונות, </w:t>
      </w:r>
      <w:bookmarkStart w:id="596" w:name="_ETM_Q1_2284199"/>
      <w:bookmarkEnd w:id="596"/>
      <w:r w:rsidR="00E47789" w:rsidRPr="00BE4737">
        <w:rPr>
          <w:rFonts w:hint="cs"/>
          <w:rtl/>
          <w:lang w:eastAsia="he-IL"/>
        </w:rPr>
        <w:t>ואז יבוא מישהו אחר ויגיד שזה בלתי אפשרי.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597" w:name="ET_speaker_נועה_ברודסקילוי_5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97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ברור שזה דורש עבודה.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bookmarkStart w:id="598" w:name="ET_speaker_5768_5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598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למה זה נראה לך אפשרי?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f6"/>
        <w:keepNext/>
        <w:rPr>
          <w:rtl/>
        </w:rPr>
      </w:pPr>
      <w:bookmarkStart w:id="599" w:name="ET_yor_6233_57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599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00" w:name="_ETM_Q1_2294362"/>
      <w:bookmarkStart w:id="601" w:name="_ETM_Q1_2294441"/>
      <w:bookmarkEnd w:id="600"/>
      <w:bookmarkEnd w:id="601"/>
      <w:r w:rsidRPr="00BE4737">
        <w:rPr>
          <w:rFonts w:hint="cs"/>
          <w:rtl/>
          <w:lang w:eastAsia="he-IL"/>
        </w:rPr>
        <w:t xml:space="preserve">יש לנו </w:t>
      </w:r>
      <w:bookmarkStart w:id="602" w:name="_ETM_Q1_2296891"/>
      <w:bookmarkEnd w:id="602"/>
      <w:r w:rsidRPr="00BE4737">
        <w:rPr>
          <w:rFonts w:hint="cs"/>
          <w:rtl/>
          <w:lang w:eastAsia="he-IL"/>
        </w:rPr>
        <w:t>עוד כמה דוברים ש</w:t>
      </w:r>
      <w:r w:rsidR="00F3251E" w:rsidRPr="00BE4737">
        <w:rPr>
          <w:rFonts w:hint="cs"/>
          <w:rtl/>
          <w:lang w:eastAsia="he-IL"/>
        </w:rPr>
        <w:t xml:space="preserve">בטח יש </w:t>
      </w:r>
      <w:r w:rsidRPr="00BE4737">
        <w:rPr>
          <w:rFonts w:hint="cs"/>
          <w:rtl/>
          <w:lang w:eastAsia="he-IL"/>
        </w:rPr>
        <w:t xml:space="preserve">להם דברים חשובים להגיד. ממילא, מאחר שהיושב-ראש </w:t>
      </w:r>
      <w:bookmarkStart w:id="603" w:name="_ETM_Q1_2304506"/>
      <w:bookmarkEnd w:id="603"/>
      <w:r w:rsidRPr="00BE4737">
        <w:rPr>
          <w:rFonts w:hint="cs"/>
          <w:rtl/>
          <w:lang w:eastAsia="he-IL"/>
        </w:rPr>
        <w:t xml:space="preserve">לא נמצא, אני כן מציעה, ככל שהמציעות מסכימות לשבת ממש, </w:t>
      </w:r>
      <w:bookmarkStart w:id="604" w:name="_ETM_Q1_2310028"/>
      <w:bookmarkEnd w:id="604"/>
      <w:r w:rsidRPr="00BE4737">
        <w:rPr>
          <w:rFonts w:hint="cs"/>
          <w:rtl/>
          <w:lang w:eastAsia="he-IL"/>
        </w:rPr>
        <w:t xml:space="preserve">לדון ולראות אם יש היתכנות לרעיונות האלה, ויהיה דיון אחר, </w:t>
      </w:r>
      <w:bookmarkStart w:id="605" w:name="_ETM_Q1_2313514"/>
      <w:bookmarkEnd w:id="605"/>
      <w:r w:rsidRPr="00BE4737">
        <w:rPr>
          <w:rFonts w:hint="cs"/>
          <w:rtl/>
          <w:lang w:eastAsia="he-IL"/>
        </w:rPr>
        <w:t xml:space="preserve">ואז אם יש משהו, שיהיה קונקרטי, כן או לא, ולא </w:t>
      </w:r>
      <w:bookmarkStart w:id="606" w:name="_ETM_Q1_2317498"/>
      <w:bookmarkEnd w:id="606"/>
      <w:r w:rsidRPr="00BE4737">
        <w:rPr>
          <w:rFonts w:hint="cs"/>
          <w:rtl/>
          <w:lang w:eastAsia="he-IL"/>
        </w:rPr>
        <w:t>לדבר רק רעיונית אלא קונקרטית.</w:t>
      </w:r>
    </w:p>
    <w:p w:rsidR="00F3251E" w:rsidRPr="00BE4737" w:rsidRDefault="00F3251E" w:rsidP="00F3251E">
      <w:pPr>
        <w:rPr>
          <w:rtl/>
          <w:lang w:eastAsia="he-IL"/>
        </w:rPr>
      </w:pPr>
      <w:bookmarkStart w:id="607" w:name="_ETM_Q1_2320846"/>
      <w:bookmarkStart w:id="608" w:name="_ETM_Q1_2320882"/>
      <w:bookmarkStart w:id="609" w:name="_ETM_Q1_2321062"/>
      <w:bookmarkEnd w:id="607"/>
      <w:bookmarkEnd w:id="608"/>
      <w:bookmarkEnd w:id="609"/>
    </w:p>
    <w:p w:rsidR="00F3251E" w:rsidRPr="00BE4737" w:rsidRDefault="00F3251E" w:rsidP="00F3251E">
      <w:pPr>
        <w:pStyle w:val="a4"/>
        <w:keepNext/>
        <w:rPr>
          <w:rtl/>
        </w:rPr>
      </w:pPr>
      <w:bookmarkStart w:id="610" w:name="ET_speaker_נועה_ברודסקילוי_58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610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E47789" w:rsidP="00E47789">
      <w:pPr>
        <w:rPr>
          <w:rtl/>
          <w:lang w:eastAsia="he-IL"/>
        </w:rPr>
      </w:pPr>
      <w:bookmarkStart w:id="611" w:name="_ETM_Q1_2322982"/>
      <w:bookmarkStart w:id="612" w:name="_ETM_Q1_2323045"/>
      <w:bookmarkEnd w:id="611"/>
      <w:bookmarkEnd w:id="612"/>
      <w:r w:rsidRPr="00BE4737">
        <w:rPr>
          <w:rFonts w:hint="cs"/>
          <w:rtl/>
          <w:lang w:eastAsia="he-IL"/>
        </w:rPr>
        <w:t xml:space="preserve">אני רק אשלים. </w:t>
      </w:r>
      <w:r w:rsidR="00F3251E" w:rsidRPr="00BE4737">
        <w:rPr>
          <w:rFonts w:hint="cs"/>
          <w:rtl/>
          <w:lang w:eastAsia="he-IL"/>
        </w:rPr>
        <w:t>כמובן צריך לשמוע</w:t>
      </w:r>
      <w:r w:rsidRPr="00BE4737">
        <w:rPr>
          <w:rFonts w:hint="cs"/>
          <w:rtl/>
          <w:lang w:eastAsia="he-IL"/>
        </w:rPr>
        <w:t xml:space="preserve"> את משרד </w:t>
      </w:r>
      <w:bookmarkStart w:id="613" w:name="_ETM_Q1_2328354"/>
      <w:bookmarkEnd w:id="613"/>
      <w:r w:rsidRPr="00BE4737">
        <w:rPr>
          <w:rFonts w:hint="cs"/>
          <w:rtl/>
          <w:lang w:eastAsia="he-IL"/>
        </w:rPr>
        <w:t xml:space="preserve">המשפטים ועוד ארגונים, אבל </w:t>
      </w:r>
      <w:r w:rsidR="00F3251E" w:rsidRPr="00BE4737">
        <w:rPr>
          <w:rFonts w:hint="cs"/>
          <w:rtl/>
          <w:lang w:eastAsia="he-IL"/>
        </w:rPr>
        <w:t>אנחנו כן חו</w:t>
      </w:r>
      <w:r w:rsidRPr="00BE4737">
        <w:rPr>
          <w:rFonts w:hint="cs"/>
          <w:rtl/>
          <w:lang w:eastAsia="he-IL"/>
        </w:rPr>
        <w:t>ש</w:t>
      </w:r>
      <w:r w:rsidR="00F3251E" w:rsidRPr="00BE4737">
        <w:rPr>
          <w:rFonts w:hint="cs"/>
          <w:rtl/>
          <w:lang w:eastAsia="he-IL"/>
        </w:rPr>
        <w:t>בים שאפשר ללכת בכיוון כזה</w:t>
      </w:r>
      <w:r w:rsidRPr="00BE4737">
        <w:rPr>
          <w:rFonts w:hint="cs"/>
          <w:rtl/>
          <w:lang w:eastAsia="he-IL"/>
        </w:rPr>
        <w:t>. הוא</w:t>
      </w:r>
      <w:r w:rsidR="00F3251E" w:rsidRPr="00BE4737">
        <w:rPr>
          <w:rFonts w:hint="cs"/>
          <w:rtl/>
          <w:lang w:eastAsia="he-IL"/>
        </w:rPr>
        <w:t xml:space="preserve"> גם יוצא דופן</w:t>
      </w:r>
      <w:r w:rsidRPr="00BE4737">
        <w:rPr>
          <w:rFonts w:hint="cs"/>
          <w:rtl/>
          <w:lang w:eastAsia="he-IL"/>
        </w:rPr>
        <w:t xml:space="preserve">, זה לא משהו שנעשה בדרך כלל בחקיקה. בגלל הסיטואציה המורכבת פה, אנחנו כן חושבים </w:t>
      </w:r>
      <w:bookmarkStart w:id="614" w:name="_ETM_Q1_2340613"/>
      <w:bookmarkEnd w:id="614"/>
      <w:r w:rsidRPr="00BE4737">
        <w:rPr>
          <w:rFonts w:hint="cs"/>
          <w:rtl/>
          <w:lang w:eastAsia="he-IL"/>
        </w:rPr>
        <w:t>שאפשר ללכת על משהו כזה שאומר: או בחוק יחסי ממון או בחוק אחר עצמאי</w:t>
      </w:r>
      <w:r w:rsidR="004707FC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שיבוא ויגיד שיש להם זכות לנהל </w:t>
      </w:r>
      <w:bookmarkStart w:id="615" w:name="_ETM_Q1_2348162"/>
      <w:bookmarkEnd w:id="615"/>
      <w:r w:rsidRPr="00BE4737">
        <w:rPr>
          <w:rFonts w:hint="cs"/>
          <w:rtl/>
          <w:lang w:eastAsia="he-IL"/>
        </w:rPr>
        <w:t xml:space="preserve">את הדירה, ונכתוב את כל מה שהוועדה תחשוב שאפשר ללכת </w:t>
      </w:r>
      <w:bookmarkStart w:id="616" w:name="_ETM_Q1_2353909"/>
      <w:bookmarkEnd w:id="616"/>
      <w:r w:rsidRPr="00BE4737">
        <w:rPr>
          <w:rFonts w:hint="cs"/>
          <w:rtl/>
          <w:lang w:eastAsia="he-IL"/>
        </w:rPr>
        <w:t>בכיוון כזה. אנחנו כן חושבים שיש לזה היתכנות.</w:t>
      </w:r>
    </w:p>
    <w:p w:rsidR="00F3251E" w:rsidRPr="00BE4737" w:rsidRDefault="00F3251E" w:rsidP="00F3251E">
      <w:pPr>
        <w:rPr>
          <w:rtl/>
          <w:lang w:eastAsia="he-IL"/>
        </w:rPr>
      </w:pPr>
      <w:bookmarkStart w:id="617" w:name="_ETM_Q1_2354535"/>
      <w:bookmarkStart w:id="618" w:name="_ETM_Q1_2354644"/>
      <w:bookmarkEnd w:id="617"/>
      <w:bookmarkEnd w:id="618"/>
    </w:p>
    <w:p w:rsidR="00F3251E" w:rsidRPr="00BE4737" w:rsidRDefault="00F3251E" w:rsidP="00F3251E">
      <w:pPr>
        <w:pStyle w:val="a4"/>
        <w:keepNext/>
        <w:rPr>
          <w:rtl/>
        </w:rPr>
      </w:pPr>
      <w:bookmarkStart w:id="619" w:name="ET_speaker_5768_59"/>
      <w:r w:rsidRPr="00BE4737">
        <w:rPr>
          <w:rStyle w:val="TagStyle"/>
          <w:rtl/>
        </w:rPr>
        <w:lastRenderedPageBreak/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619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F3251E" w:rsidRPr="00BE4737" w:rsidRDefault="00E47789" w:rsidP="00E47789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לא כל </w:t>
      </w:r>
      <w:bookmarkStart w:id="620" w:name="_ETM_Q1_2358430"/>
      <w:bookmarkEnd w:id="620"/>
      <w:r w:rsidRPr="00BE4737">
        <w:rPr>
          <w:rFonts w:hint="cs"/>
          <w:rtl/>
          <w:lang w:eastAsia="he-IL"/>
        </w:rPr>
        <w:t xml:space="preserve">כך מצליחה להבין. </w:t>
      </w:r>
      <w:bookmarkStart w:id="621" w:name="_ETM_Q1_2356533"/>
      <w:bookmarkStart w:id="622" w:name="_ETM_Q1_2356596"/>
      <w:bookmarkEnd w:id="621"/>
      <w:bookmarkEnd w:id="622"/>
      <w:r w:rsidR="00F3251E" w:rsidRPr="00BE4737">
        <w:rPr>
          <w:rFonts w:hint="cs"/>
          <w:rtl/>
          <w:lang w:eastAsia="he-IL"/>
        </w:rPr>
        <w:t>אני נצמדת להצעת חוק יחסי</w:t>
      </w:r>
      <w:r w:rsidRPr="00BE4737">
        <w:rPr>
          <w:rFonts w:hint="cs"/>
          <w:rtl/>
          <w:lang w:eastAsia="he-IL"/>
        </w:rPr>
        <w:t xml:space="preserve"> ממון בין בני זוג, איך פה </w:t>
      </w:r>
      <w:bookmarkStart w:id="623" w:name="_ETM_Q1_2368120"/>
      <w:bookmarkEnd w:id="623"/>
      <w:r w:rsidRPr="00BE4737">
        <w:rPr>
          <w:rFonts w:hint="cs"/>
          <w:rtl/>
          <w:lang w:eastAsia="he-IL"/>
        </w:rPr>
        <w:t>את יכולה להוסיף סעיף כזה?</w:t>
      </w:r>
    </w:p>
    <w:p w:rsidR="00E47789" w:rsidRPr="00BE4737" w:rsidRDefault="00E47789" w:rsidP="00E47789">
      <w:pPr>
        <w:rPr>
          <w:rtl/>
          <w:lang w:eastAsia="he-IL"/>
        </w:rPr>
      </w:pPr>
      <w:bookmarkStart w:id="624" w:name="_ETM_Q1_2366510"/>
      <w:bookmarkStart w:id="625" w:name="_ETM_Q1_2366565"/>
      <w:bookmarkStart w:id="626" w:name="_ETM_Q1_2367311"/>
      <w:bookmarkEnd w:id="624"/>
      <w:bookmarkEnd w:id="625"/>
      <w:bookmarkEnd w:id="626"/>
    </w:p>
    <w:p w:rsidR="00E47789" w:rsidRPr="00BE4737" w:rsidRDefault="00E47789" w:rsidP="00E47789">
      <w:pPr>
        <w:pStyle w:val="a4"/>
        <w:keepNext/>
        <w:rPr>
          <w:rtl/>
        </w:rPr>
      </w:pPr>
      <w:bookmarkStart w:id="627" w:name="ET_speaker_נועה_ברודסקילוי_19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627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28" w:name="_ETM_Q1_2367811"/>
      <w:bookmarkStart w:id="629" w:name="_ETM_Q1_2367858"/>
      <w:bookmarkEnd w:id="628"/>
      <w:bookmarkEnd w:id="629"/>
      <w:r w:rsidRPr="00BE4737">
        <w:rPr>
          <w:rFonts w:hint="cs"/>
          <w:rtl/>
          <w:lang w:eastAsia="he-IL"/>
        </w:rPr>
        <w:t xml:space="preserve">קודם כול, יכול להיות שזה צריך </w:t>
      </w:r>
      <w:bookmarkStart w:id="630" w:name="_ETM_Q1_2368858"/>
      <w:bookmarkEnd w:id="630"/>
      <w:r w:rsidRPr="00BE4737">
        <w:rPr>
          <w:rFonts w:hint="cs"/>
          <w:rtl/>
          <w:lang w:eastAsia="he-IL"/>
        </w:rPr>
        <w:t>להיות בחוק נפרד. נדבר על זה בכל מקרה.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F3251E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F3251E" w:rsidP="00E47789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לא במ</w:t>
      </w:r>
      <w:r w:rsidR="00E47789" w:rsidRPr="00BE4737">
        <w:rPr>
          <w:rFonts w:hint="cs"/>
          <w:rtl/>
          <w:lang w:eastAsia="he-IL"/>
        </w:rPr>
        <w:t>ק</w:t>
      </w:r>
      <w:r w:rsidRPr="00BE4737">
        <w:rPr>
          <w:rFonts w:hint="cs"/>
          <w:rtl/>
          <w:lang w:eastAsia="he-IL"/>
        </w:rPr>
        <w:t>רה אמרתי שכבר דיברנו על זה הרבה זמן</w:t>
      </w:r>
      <w:r w:rsidR="00823A68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</w:t>
      </w:r>
      <w:r w:rsidR="00823A68" w:rsidRPr="00BE4737">
        <w:rPr>
          <w:rFonts w:hint="cs"/>
          <w:rtl/>
          <w:lang w:eastAsia="he-IL"/>
        </w:rPr>
        <w:t>ו</w:t>
      </w:r>
      <w:r w:rsidRPr="00BE4737">
        <w:rPr>
          <w:rFonts w:hint="cs"/>
          <w:rtl/>
          <w:lang w:eastAsia="he-IL"/>
        </w:rPr>
        <w:t>מאז ולא ראי</w:t>
      </w:r>
      <w:r w:rsidR="00E47789" w:rsidRPr="00BE4737">
        <w:rPr>
          <w:rFonts w:hint="cs"/>
          <w:rtl/>
          <w:lang w:eastAsia="he-IL"/>
        </w:rPr>
        <w:t>תי</w:t>
      </w:r>
      <w:r w:rsidRPr="00BE4737">
        <w:rPr>
          <w:rFonts w:hint="cs"/>
          <w:rtl/>
          <w:lang w:eastAsia="he-IL"/>
        </w:rPr>
        <w:t xml:space="preserve"> שום הצעה קונקרטית. אני לא רצה להמשיך דיון היפותטי</w:t>
      </w:r>
      <w:r w:rsidR="00E47789" w:rsidRPr="00BE4737">
        <w:rPr>
          <w:rFonts w:hint="cs"/>
          <w:rtl/>
          <w:lang w:eastAsia="he-IL"/>
        </w:rPr>
        <w:t xml:space="preserve"> </w:t>
      </w:r>
      <w:r w:rsidR="00823A68" w:rsidRPr="00BE4737">
        <w:rPr>
          <w:rFonts w:hint="cs"/>
          <w:rtl/>
          <w:lang w:eastAsia="he-IL"/>
        </w:rPr>
        <w:t>כ</w:t>
      </w:r>
      <w:r w:rsidR="00E47789" w:rsidRPr="00BE4737">
        <w:rPr>
          <w:rFonts w:hint="cs"/>
          <w:rtl/>
          <w:lang w:eastAsia="he-IL"/>
        </w:rPr>
        <w:t xml:space="preserve">שבסופו של </w:t>
      </w:r>
      <w:bookmarkStart w:id="631" w:name="_ETM_Q1_2393342"/>
      <w:bookmarkEnd w:id="631"/>
      <w:r w:rsidR="00E47789" w:rsidRPr="00BE4737">
        <w:rPr>
          <w:rFonts w:hint="cs"/>
          <w:rtl/>
          <w:lang w:eastAsia="he-IL"/>
        </w:rPr>
        <w:t xml:space="preserve">דבר אין הצעה שאני אוכל להתייחס אליה. </w:t>
      </w:r>
      <w:bookmarkStart w:id="632" w:name="_ETM_Q1_2403382"/>
      <w:bookmarkEnd w:id="632"/>
    </w:p>
    <w:p w:rsidR="00E47789" w:rsidRPr="00BE4737" w:rsidRDefault="00E47789" w:rsidP="00E47789">
      <w:pPr>
        <w:rPr>
          <w:rtl/>
          <w:lang w:eastAsia="he-IL"/>
        </w:rPr>
      </w:pPr>
      <w:bookmarkStart w:id="633" w:name="_ETM_Q1_2403436"/>
      <w:bookmarkEnd w:id="633"/>
    </w:p>
    <w:p w:rsidR="00F3251E" w:rsidRPr="00BE4737" w:rsidRDefault="00F3251E" w:rsidP="00E47789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עדיין זה משהו אחר להגיד שי</w:t>
      </w:r>
      <w:r w:rsidR="00E47789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 xml:space="preserve"> ילדים שהם יורשים שלו לא מאותה אישה, שצריך לשמור על הזכויות שלהם, </w:t>
      </w:r>
      <w:r w:rsidR="00E47789" w:rsidRPr="00BE4737">
        <w:rPr>
          <w:rFonts w:hint="cs"/>
          <w:rtl/>
          <w:lang w:eastAsia="he-IL"/>
        </w:rPr>
        <w:t xml:space="preserve">גם בעיניי זה חשוב, ואני </w:t>
      </w:r>
      <w:bookmarkStart w:id="634" w:name="_ETM_Q1_2418206"/>
      <w:bookmarkEnd w:id="634"/>
      <w:r w:rsidR="00E47789" w:rsidRPr="00BE4737">
        <w:rPr>
          <w:rFonts w:hint="cs"/>
          <w:rtl/>
          <w:lang w:eastAsia="he-IL"/>
        </w:rPr>
        <w:t xml:space="preserve">רוצה למצוא דרך להכניס, </w:t>
      </w:r>
      <w:r w:rsidRPr="00BE4737">
        <w:rPr>
          <w:rFonts w:hint="cs"/>
          <w:rtl/>
          <w:lang w:eastAsia="he-IL"/>
        </w:rPr>
        <w:t>אבל אני לא כל כך בטוחה שאני צריכה לשנות את הכול</w:t>
      </w:r>
      <w:r w:rsidR="00E47789" w:rsidRPr="00BE4737">
        <w:rPr>
          <w:rFonts w:hint="cs"/>
          <w:rtl/>
          <w:lang w:eastAsia="he-IL"/>
        </w:rPr>
        <w:t xml:space="preserve"> כדי שהוא ישמור - - </w:t>
      </w:r>
      <w:bookmarkStart w:id="635" w:name="_ETM_Q1_2427310"/>
      <w:bookmarkEnd w:id="635"/>
      <w:r w:rsidR="00E47789" w:rsidRPr="00BE4737">
        <w:rPr>
          <w:rFonts w:hint="cs"/>
          <w:rtl/>
          <w:lang w:eastAsia="he-IL"/>
        </w:rPr>
        <w:t>-</w:t>
      </w:r>
    </w:p>
    <w:p w:rsidR="00E47789" w:rsidRPr="00BE4737" w:rsidRDefault="00E47789" w:rsidP="00E47789">
      <w:pPr>
        <w:rPr>
          <w:rtl/>
          <w:lang w:eastAsia="he-IL"/>
        </w:rPr>
      </w:pPr>
      <w:bookmarkStart w:id="636" w:name="_ETM_Q1_2426044"/>
      <w:bookmarkStart w:id="637" w:name="_ETM_Q1_2426100"/>
      <w:bookmarkStart w:id="638" w:name="_ETM_Q1_2425874"/>
      <w:bookmarkEnd w:id="636"/>
      <w:bookmarkEnd w:id="637"/>
      <w:bookmarkEnd w:id="638"/>
    </w:p>
    <w:p w:rsidR="00E47789" w:rsidRPr="00BE4737" w:rsidRDefault="00E47789" w:rsidP="00E47789">
      <w:pPr>
        <w:pStyle w:val="a4"/>
        <w:keepNext/>
        <w:rPr>
          <w:rtl/>
        </w:rPr>
      </w:pPr>
      <w:bookmarkStart w:id="639" w:name="ET_speaker_5768_19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639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40" w:name="_ETM_Q1_2426303"/>
      <w:bookmarkStart w:id="641" w:name="_ETM_Q1_2426326"/>
      <w:bookmarkEnd w:id="640"/>
      <w:bookmarkEnd w:id="641"/>
      <w:r w:rsidRPr="00BE4737">
        <w:rPr>
          <w:rFonts w:hint="cs"/>
          <w:rtl/>
          <w:lang w:eastAsia="he-IL"/>
        </w:rPr>
        <w:t>נכון.</w:t>
      </w:r>
    </w:p>
    <w:p w:rsidR="00E47789" w:rsidRPr="00BE4737" w:rsidRDefault="00E47789" w:rsidP="00E47789">
      <w:pPr>
        <w:rPr>
          <w:rtl/>
          <w:lang w:eastAsia="he-IL"/>
        </w:rPr>
      </w:pPr>
      <w:bookmarkStart w:id="642" w:name="_ETM_Q1_2426316"/>
      <w:bookmarkStart w:id="643" w:name="_ETM_Q1_2426363"/>
      <w:bookmarkEnd w:id="642"/>
      <w:bookmarkEnd w:id="643"/>
    </w:p>
    <w:p w:rsidR="00E47789" w:rsidRPr="00BE4737" w:rsidRDefault="00E47789" w:rsidP="00E47789">
      <w:pPr>
        <w:pStyle w:val="a4"/>
        <w:keepNext/>
        <w:rPr>
          <w:rtl/>
        </w:rPr>
      </w:pPr>
      <w:bookmarkStart w:id="644" w:name="_ETM_Q1_2426502"/>
      <w:bookmarkStart w:id="645" w:name="_ETM_Q1_2426555"/>
      <w:bookmarkEnd w:id="644"/>
      <w:bookmarkEnd w:id="645"/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E47789" w:rsidRPr="00BE4737" w:rsidRDefault="00E47789" w:rsidP="00E47789">
      <w:pPr>
        <w:rPr>
          <w:rtl/>
          <w:lang w:eastAsia="he-IL"/>
        </w:rPr>
      </w:pPr>
    </w:p>
    <w:p w:rsidR="00F3251E" w:rsidRPr="00BE4737" w:rsidRDefault="00F3251E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בינתיים אני לא רואה איך אפשר לעש</w:t>
      </w:r>
      <w:r w:rsidR="00E47789" w:rsidRPr="00BE4737">
        <w:rPr>
          <w:rFonts w:hint="cs"/>
          <w:rtl/>
          <w:lang w:eastAsia="he-IL"/>
        </w:rPr>
        <w:t>ות את זה. אם תשכנעו אותי שיש דרך - - -</w:t>
      </w:r>
    </w:p>
    <w:p w:rsidR="00E47789" w:rsidRPr="00BE4737" w:rsidRDefault="00E47789" w:rsidP="00F3251E">
      <w:pPr>
        <w:rPr>
          <w:rtl/>
          <w:lang w:eastAsia="he-IL"/>
        </w:rPr>
      </w:pPr>
      <w:bookmarkStart w:id="646" w:name="_ETM_Q1_2432404"/>
      <w:bookmarkStart w:id="647" w:name="_ETM_Q1_2432473"/>
      <w:bookmarkEnd w:id="646"/>
      <w:bookmarkEnd w:id="647"/>
    </w:p>
    <w:p w:rsidR="00E47789" w:rsidRPr="00BE4737" w:rsidRDefault="00E47789" w:rsidP="00E47789">
      <w:pPr>
        <w:pStyle w:val="af5"/>
        <w:keepNext/>
        <w:rPr>
          <w:rtl/>
        </w:rPr>
      </w:pPr>
      <w:bookmarkStart w:id="648" w:name="ET_interruption_קריאות_195"/>
      <w:r w:rsidRPr="00BE4737">
        <w:rPr>
          <w:rStyle w:val="TagStyle"/>
          <w:rtl/>
        </w:rPr>
        <w:t xml:space="preserve"> &lt;&lt; קריאה &gt;&gt; </w:t>
      </w:r>
      <w:r w:rsidRPr="00BE4737">
        <w:rPr>
          <w:rtl/>
        </w:rPr>
        <w:t>קריאות:</w:t>
      </w:r>
      <w:r w:rsidRPr="00BE4737">
        <w:rPr>
          <w:rStyle w:val="TagStyle"/>
          <w:rtl/>
        </w:rPr>
        <w:t xml:space="preserve"> &lt;&lt; קריאה &gt;&gt;</w:t>
      </w:r>
      <w:r w:rsidRPr="00BE4737">
        <w:rPr>
          <w:rtl/>
        </w:rPr>
        <w:t xml:space="preserve">   </w:t>
      </w:r>
      <w:bookmarkEnd w:id="648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49" w:name="_ETM_Q1_2433419"/>
      <w:bookmarkEnd w:id="649"/>
      <w:r w:rsidRPr="00BE4737">
        <w:rPr>
          <w:rFonts w:hint="cs"/>
          <w:rtl/>
          <w:lang w:eastAsia="he-IL"/>
        </w:rPr>
        <w:t>- - -</w:t>
      </w:r>
    </w:p>
    <w:p w:rsidR="00E47789" w:rsidRPr="00BE4737" w:rsidRDefault="00E47789" w:rsidP="00E47789">
      <w:pPr>
        <w:rPr>
          <w:rtl/>
          <w:lang w:eastAsia="he-IL"/>
        </w:rPr>
      </w:pPr>
      <w:bookmarkStart w:id="650" w:name="_ETM_Q1_2434328"/>
      <w:bookmarkStart w:id="651" w:name="_ETM_Q1_2434410"/>
      <w:bookmarkStart w:id="652" w:name="_ETM_Q1_2434066"/>
      <w:bookmarkEnd w:id="650"/>
      <w:bookmarkEnd w:id="651"/>
      <w:bookmarkEnd w:id="652"/>
    </w:p>
    <w:p w:rsidR="00E47789" w:rsidRPr="00BE4737" w:rsidRDefault="00E47789" w:rsidP="00E47789">
      <w:pPr>
        <w:pStyle w:val="a4"/>
        <w:keepNext/>
        <w:rPr>
          <w:rtl/>
        </w:rPr>
      </w:pPr>
      <w:bookmarkStart w:id="653" w:name="_ETM_Q1_2434110"/>
      <w:bookmarkEnd w:id="653"/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E47789" w:rsidRPr="00BE4737" w:rsidRDefault="00E47789" w:rsidP="00E47789">
      <w:pPr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54" w:name="_ETM_Q1_2435162"/>
      <w:bookmarkStart w:id="655" w:name="_ETM_Q1_2435230"/>
      <w:bookmarkEnd w:id="654"/>
      <w:bookmarkEnd w:id="655"/>
      <w:r w:rsidRPr="00BE4737">
        <w:rPr>
          <w:rFonts w:hint="cs"/>
          <w:rtl/>
          <w:lang w:eastAsia="he-IL"/>
        </w:rPr>
        <w:t xml:space="preserve">למשל אם ישכירו </w:t>
      </w:r>
      <w:bookmarkStart w:id="656" w:name="_ETM_Q1_2437798"/>
      <w:bookmarkEnd w:id="656"/>
      <w:r w:rsidRPr="00BE4737">
        <w:rPr>
          <w:rFonts w:hint="cs"/>
          <w:rtl/>
          <w:lang w:eastAsia="he-IL"/>
        </w:rPr>
        <w:t xml:space="preserve">את הדירה, אני אתנגד לזה שישמרו בפיקדון חצי כדי </w:t>
      </w:r>
      <w:bookmarkStart w:id="657" w:name="_ETM_Q1_2446337"/>
      <w:bookmarkEnd w:id="657"/>
      <w:r w:rsidRPr="00BE4737">
        <w:rPr>
          <w:rFonts w:hint="cs"/>
          <w:rtl/>
          <w:lang w:eastAsia="he-IL"/>
        </w:rPr>
        <w:t>שיצא האדון ויקבל.</w:t>
      </w:r>
    </w:p>
    <w:p w:rsidR="00E47789" w:rsidRPr="00BE4737" w:rsidRDefault="00E47789" w:rsidP="00E47789">
      <w:pPr>
        <w:rPr>
          <w:rtl/>
          <w:lang w:eastAsia="he-IL"/>
        </w:rPr>
      </w:pPr>
      <w:bookmarkStart w:id="658" w:name="_ETM_Q1_2445550"/>
      <w:bookmarkStart w:id="659" w:name="_ETM_Q1_2445617"/>
      <w:bookmarkEnd w:id="658"/>
      <w:bookmarkEnd w:id="659"/>
    </w:p>
    <w:p w:rsidR="00E47789" w:rsidRPr="00BE4737" w:rsidRDefault="00E47789" w:rsidP="00E47789">
      <w:pPr>
        <w:pStyle w:val="af6"/>
        <w:keepNext/>
        <w:rPr>
          <w:rtl/>
        </w:rPr>
      </w:pPr>
      <w:bookmarkStart w:id="660" w:name="ET_yor_6233_19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660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61" w:name="_ETM_Q1_2446563"/>
      <w:bookmarkEnd w:id="661"/>
      <w:r w:rsidRPr="00BE4737">
        <w:rPr>
          <w:rFonts w:hint="cs"/>
          <w:rtl/>
          <w:lang w:eastAsia="he-IL"/>
        </w:rPr>
        <w:t>הנושא של עיקול - - -</w:t>
      </w:r>
    </w:p>
    <w:p w:rsidR="00E47789" w:rsidRPr="00BE4737" w:rsidRDefault="00E47789" w:rsidP="00E47789">
      <w:pPr>
        <w:rPr>
          <w:rtl/>
          <w:lang w:eastAsia="he-IL"/>
        </w:rPr>
      </w:pPr>
      <w:bookmarkStart w:id="662" w:name="_ETM_Q1_2447341"/>
      <w:bookmarkStart w:id="663" w:name="_ETM_Q1_2447412"/>
      <w:bookmarkStart w:id="664" w:name="_ETM_Q1_2447971"/>
      <w:bookmarkEnd w:id="662"/>
      <w:bookmarkEnd w:id="663"/>
      <w:bookmarkEnd w:id="664"/>
    </w:p>
    <w:p w:rsidR="00E47789" w:rsidRPr="00BE4737" w:rsidRDefault="00E47789" w:rsidP="00E47789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65" w:name="_ETM_Q1_2448415"/>
      <w:bookmarkStart w:id="666" w:name="_ETM_Q1_2448443"/>
      <w:bookmarkEnd w:id="665"/>
      <w:bookmarkEnd w:id="666"/>
      <w:r w:rsidRPr="00BE4737">
        <w:rPr>
          <w:rFonts w:hint="cs"/>
          <w:rtl/>
          <w:lang w:eastAsia="he-IL"/>
        </w:rPr>
        <w:t xml:space="preserve">זה מה שהם </w:t>
      </w:r>
      <w:bookmarkStart w:id="667" w:name="_ETM_Q1_2450444"/>
      <w:bookmarkEnd w:id="667"/>
      <w:r w:rsidRPr="00BE4737">
        <w:rPr>
          <w:rFonts w:hint="cs"/>
          <w:rtl/>
          <w:lang w:eastAsia="he-IL"/>
        </w:rPr>
        <w:t>מציעים.</w:t>
      </w:r>
      <w:bookmarkStart w:id="668" w:name="_ETM_Q1_2449367"/>
      <w:bookmarkEnd w:id="668"/>
    </w:p>
    <w:p w:rsidR="00E47789" w:rsidRPr="00BE4737" w:rsidRDefault="00E47789" w:rsidP="00E47789">
      <w:pPr>
        <w:rPr>
          <w:rtl/>
          <w:lang w:eastAsia="he-IL"/>
        </w:rPr>
      </w:pPr>
      <w:bookmarkStart w:id="669" w:name="_ETM_Q1_2449429"/>
      <w:bookmarkEnd w:id="669"/>
    </w:p>
    <w:p w:rsidR="00E47789" w:rsidRPr="00BE4737" w:rsidRDefault="00E47789" w:rsidP="00E47789">
      <w:pPr>
        <w:pStyle w:val="af6"/>
        <w:keepNext/>
        <w:rPr>
          <w:rtl/>
        </w:rPr>
      </w:pPr>
      <w:bookmarkStart w:id="670" w:name="ET_yor_6233_19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670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823A68">
      <w:pPr>
        <w:rPr>
          <w:rtl/>
          <w:lang w:eastAsia="he-IL"/>
        </w:rPr>
      </w:pPr>
      <w:bookmarkStart w:id="671" w:name="_ETM_Q1_2450578"/>
      <w:bookmarkEnd w:id="671"/>
      <w:r w:rsidRPr="00BE4737">
        <w:rPr>
          <w:rFonts w:hint="cs"/>
          <w:rtl/>
          <w:lang w:eastAsia="he-IL"/>
        </w:rPr>
        <w:t>לא שמעת, קרן. הסיוע המשפטי הציע שאולי אפשר לעשות עיקול על הכסף הזה שי</w:t>
      </w:r>
      <w:r w:rsidR="00823A68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>מש למזונות הילדים.</w:t>
      </w:r>
    </w:p>
    <w:p w:rsidR="00E47789" w:rsidRPr="00BE4737" w:rsidRDefault="00E47789" w:rsidP="00E47789">
      <w:pPr>
        <w:rPr>
          <w:rtl/>
          <w:lang w:eastAsia="he-IL"/>
        </w:rPr>
      </w:pPr>
      <w:bookmarkStart w:id="672" w:name="_ETM_Q1_2461745"/>
      <w:bookmarkStart w:id="673" w:name="_ETM_Q1_2461791"/>
      <w:bookmarkStart w:id="674" w:name="_ETM_Q1_2462809"/>
      <w:bookmarkEnd w:id="672"/>
      <w:bookmarkEnd w:id="673"/>
      <w:bookmarkEnd w:id="674"/>
    </w:p>
    <w:p w:rsidR="00E47789" w:rsidRPr="00BE4737" w:rsidRDefault="00E47789" w:rsidP="00E47789">
      <w:pPr>
        <w:pStyle w:val="a4"/>
        <w:keepNext/>
        <w:rPr>
          <w:rtl/>
        </w:rPr>
      </w:pPr>
      <w:bookmarkStart w:id="675" w:name="ET_speaker_5768_19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675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76" w:name="_ETM_Q1_2463266"/>
      <w:bookmarkStart w:id="677" w:name="_ETM_Q1_2463298"/>
      <w:bookmarkEnd w:id="676"/>
      <w:bookmarkEnd w:id="677"/>
      <w:r w:rsidRPr="00BE4737">
        <w:rPr>
          <w:rFonts w:hint="cs"/>
          <w:rtl/>
          <w:lang w:eastAsia="he-IL"/>
        </w:rPr>
        <w:t xml:space="preserve">אז </w:t>
      </w:r>
      <w:bookmarkStart w:id="678" w:name="_ETM_Q1_2464905"/>
      <w:bookmarkEnd w:id="678"/>
      <w:r w:rsidRPr="00BE4737">
        <w:rPr>
          <w:rFonts w:hint="cs"/>
          <w:rtl/>
          <w:lang w:eastAsia="he-IL"/>
        </w:rPr>
        <w:t xml:space="preserve">מה את אומרת? </w:t>
      </w:r>
    </w:p>
    <w:p w:rsidR="00E47789" w:rsidRPr="00BE4737" w:rsidRDefault="00E47789" w:rsidP="00E47789">
      <w:pPr>
        <w:rPr>
          <w:rtl/>
          <w:lang w:eastAsia="he-IL"/>
        </w:rPr>
      </w:pPr>
      <w:bookmarkStart w:id="679" w:name="_ETM_Q1_2462950"/>
      <w:bookmarkStart w:id="680" w:name="_ETM_Q1_2462998"/>
      <w:bookmarkEnd w:id="679"/>
      <w:bookmarkEnd w:id="680"/>
    </w:p>
    <w:p w:rsidR="00E47789" w:rsidRPr="00BE4737" w:rsidRDefault="00E47789" w:rsidP="00E47789">
      <w:pPr>
        <w:pStyle w:val="af6"/>
        <w:keepNext/>
        <w:rPr>
          <w:rtl/>
        </w:rPr>
      </w:pPr>
      <w:bookmarkStart w:id="681" w:name="ET_yor_6233_201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681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E47789">
      <w:pPr>
        <w:rPr>
          <w:rtl/>
          <w:lang w:eastAsia="he-IL"/>
        </w:rPr>
      </w:pPr>
      <w:bookmarkStart w:id="682" w:name="_ETM_Q1_2464579"/>
      <w:bookmarkEnd w:id="682"/>
      <w:r w:rsidRPr="00BE4737">
        <w:rPr>
          <w:rFonts w:hint="cs"/>
          <w:rtl/>
          <w:lang w:eastAsia="he-IL"/>
        </w:rPr>
        <w:t>אני לא אומרת כלום.</w:t>
      </w:r>
    </w:p>
    <w:p w:rsidR="00E47789" w:rsidRPr="00BE4737" w:rsidRDefault="00E47789" w:rsidP="00E47789">
      <w:pPr>
        <w:rPr>
          <w:rtl/>
          <w:lang w:eastAsia="he-IL"/>
        </w:rPr>
      </w:pPr>
      <w:bookmarkStart w:id="683" w:name="_ETM_Q1_2463803"/>
      <w:bookmarkStart w:id="684" w:name="_ETM_Q1_2463856"/>
      <w:bookmarkStart w:id="685" w:name="_ETM_Q1_2464755"/>
      <w:bookmarkEnd w:id="683"/>
      <w:bookmarkEnd w:id="684"/>
      <w:bookmarkEnd w:id="685"/>
    </w:p>
    <w:p w:rsidR="00E47789" w:rsidRPr="00BE4737" w:rsidRDefault="00E47789" w:rsidP="00E47789">
      <w:pPr>
        <w:pStyle w:val="a4"/>
        <w:keepNext/>
        <w:rPr>
          <w:rtl/>
        </w:rPr>
      </w:pPr>
      <w:bookmarkStart w:id="686" w:name="ET_speaker_5768_202"/>
      <w:r w:rsidRPr="00BE4737">
        <w:rPr>
          <w:rStyle w:val="TagStyle"/>
          <w:rtl/>
        </w:rPr>
        <w:lastRenderedPageBreak/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686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823A68">
      <w:pPr>
        <w:rPr>
          <w:rtl/>
          <w:lang w:eastAsia="he-IL"/>
        </w:rPr>
      </w:pPr>
      <w:bookmarkStart w:id="687" w:name="_ETM_Q1_2465235"/>
      <w:bookmarkStart w:id="688" w:name="_ETM_Q1_2465275"/>
      <w:bookmarkStart w:id="689" w:name="_ETM_Q1_2463125"/>
      <w:bookmarkStart w:id="690" w:name="_ETM_Q1_2463194"/>
      <w:bookmarkEnd w:id="687"/>
      <w:bookmarkEnd w:id="688"/>
      <w:bookmarkEnd w:id="689"/>
      <w:bookmarkEnd w:id="690"/>
      <w:r w:rsidRPr="00BE4737">
        <w:rPr>
          <w:rFonts w:hint="cs"/>
          <w:rtl/>
          <w:lang w:eastAsia="he-IL"/>
        </w:rPr>
        <w:t xml:space="preserve">שנייה רגע. אם הכסף הזה ממילא חוזר לילדים, אז </w:t>
      </w:r>
      <w:bookmarkStart w:id="691" w:name="_ETM_Q1_2470421"/>
      <w:bookmarkEnd w:id="691"/>
      <w:r w:rsidRPr="00BE4737">
        <w:rPr>
          <w:rFonts w:hint="cs"/>
          <w:rtl/>
          <w:lang w:eastAsia="he-IL"/>
        </w:rPr>
        <w:t xml:space="preserve">למה לעשות את הסיבוב הזה? הכול לילדים מראש. למה לשים </w:t>
      </w:r>
      <w:bookmarkStart w:id="692" w:name="_ETM_Q1_2473457"/>
      <w:bookmarkEnd w:id="692"/>
      <w:r w:rsidR="00823A68" w:rsidRPr="00BE4737">
        <w:rPr>
          <w:rFonts w:hint="cs"/>
          <w:rtl/>
          <w:lang w:eastAsia="he-IL"/>
        </w:rPr>
        <w:t>את זה בחשבון מעוקל?</w:t>
      </w:r>
      <w:r w:rsidRPr="00BE4737">
        <w:rPr>
          <w:rFonts w:hint="cs"/>
          <w:rtl/>
          <w:lang w:eastAsia="he-IL"/>
        </w:rPr>
        <w:t xml:space="preserve"> מראש אנחנו רוצים הכול לילדים. לא </w:t>
      </w:r>
      <w:bookmarkStart w:id="693" w:name="_ETM_Q1_2480615"/>
      <w:bookmarkEnd w:id="693"/>
      <w:r w:rsidRPr="00BE4737">
        <w:rPr>
          <w:rFonts w:hint="cs"/>
          <w:rtl/>
          <w:lang w:eastAsia="he-IL"/>
        </w:rPr>
        <w:t xml:space="preserve">הבנתי. אני מכירה איך הראש של המשפטנים עובד, שהם לא </w:t>
      </w:r>
      <w:bookmarkStart w:id="694" w:name="_ETM_Q1_2484393"/>
      <w:bookmarkEnd w:id="694"/>
      <w:r w:rsidRPr="00BE4737">
        <w:rPr>
          <w:rFonts w:hint="cs"/>
          <w:rtl/>
          <w:lang w:eastAsia="he-IL"/>
        </w:rPr>
        <w:t xml:space="preserve">בעד החוק הזה, אז עכשיו הם יגידו איך לתקוע אותו </w:t>
      </w:r>
      <w:bookmarkStart w:id="695" w:name="_ETM_Q1_2487429"/>
      <w:bookmarkEnd w:id="695"/>
      <w:r w:rsidRPr="00BE4737">
        <w:rPr>
          <w:rFonts w:hint="cs"/>
          <w:rtl/>
          <w:lang w:eastAsia="he-IL"/>
        </w:rPr>
        <w:t xml:space="preserve">בדרכים משפטיות, זה הכול, לא איך לקדם אותו בצורה חכמה. </w:t>
      </w:r>
      <w:bookmarkStart w:id="696" w:name="_ETM_Q1_2493777"/>
      <w:bookmarkEnd w:id="696"/>
      <w:r w:rsidRPr="00BE4737">
        <w:rPr>
          <w:rFonts w:hint="cs"/>
          <w:rtl/>
          <w:lang w:eastAsia="he-IL"/>
        </w:rPr>
        <w:t xml:space="preserve">ולכן בואו תסבירו למשפטנים </w:t>
      </w:r>
      <w:r w:rsidR="00823A68" w:rsidRPr="00BE4737">
        <w:rPr>
          <w:rFonts w:hint="cs"/>
          <w:rtl/>
          <w:lang w:eastAsia="he-IL"/>
        </w:rPr>
        <w:t xml:space="preserve">מה ההבדל </w:t>
      </w:r>
      <w:r w:rsidRPr="00BE4737">
        <w:rPr>
          <w:rFonts w:hint="cs"/>
          <w:rtl/>
          <w:lang w:eastAsia="he-IL"/>
        </w:rPr>
        <w:t xml:space="preserve">בין לקחת את שכר </w:t>
      </w:r>
      <w:bookmarkStart w:id="697" w:name="_ETM_Q1_2497546"/>
      <w:bookmarkEnd w:id="697"/>
      <w:r w:rsidRPr="00BE4737">
        <w:rPr>
          <w:rFonts w:hint="cs"/>
          <w:rtl/>
          <w:lang w:eastAsia="he-IL"/>
        </w:rPr>
        <w:t>הדירה</w:t>
      </w:r>
      <w:r w:rsidR="00823A68" w:rsidRPr="00BE4737">
        <w:rPr>
          <w:rFonts w:hint="cs"/>
          <w:rtl/>
          <w:lang w:eastAsia="he-IL"/>
        </w:rPr>
        <w:t xml:space="preserve"> ו</w:t>
      </w:r>
      <w:r w:rsidRPr="00BE4737">
        <w:rPr>
          <w:rFonts w:hint="cs"/>
          <w:rtl/>
          <w:lang w:eastAsia="he-IL"/>
        </w:rPr>
        <w:t xml:space="preserve">לשמור אותו בקרן לילדים לבין לתת את כל הדירה </w:t>
      </w:r>
      <w:bookmarkStart w:id="698" w:name="_ETM_Q1_2501596"/>
      <w:bookmarkEnd w:id="698"/>
      <w:r w:rsidRPr="00BE4737">
        <w:rPr>
          <w:rFonts w:hint="cs"/>
          <w:rtl/>
          <w:lang w:eastAsia="he-IL"/>
        </w:rPr>
        <w:t>ממילא לילדים? מה ההבדל?</w:t>
      </w:r>
    </w:p>
    <w:p w:rsidR="00E47789" w:rsidRPr="00BE4737" w:rsidRDefault="00E47789" w:rsidP="00E47789">
      <w:pPr>
        <w:rPr>
          <w:rtl/>
          <w:lang w:eastAsia="he-IL"/>
        </w:rPr>
      </w:pPr>
      <w:bookmarkStart w:id="699" w:name="_ETM_Q1_2502814"/>
      <w:bookmarkStart w:id="700" w:name="_ETM_Q1_2502859"/>
      <w:bookmarkEnd w:id="699"/>
      <w:bookmarkEnd w:id="700"/>
    </w:p>
    <w:p w:rsidR="00E47789" w:rsidRPr="00BE4737" w:rsidRDefault="00E47789" w:rsidP="00E47789">
      <w:pPr>
        <w:pStyle w:val="af6"/>
        <w:keepNext/>
        <w:rPr>
          <w:rtl/>
        </w:rPr>
      </w:pPr>
      <w:bookmarkStart w:id="701" w:name="ET_yor_6233_200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701"/>
    </w:p>
    <w:p w:rsidR="00E47789" w:rsidRPr="00BE4737" w:rsidRDefault="00E47789" w:rsidP="00E47789">
      <w:pPr>
        <w:pStyle w:val="KeepWithNext"/>
        <w:rPr>
          <w:rtl/>
          <w:lang w:eastAsia="he-IL"/>
        </w:rPr>
      </w:pPr>
    </w:p>
    <w:p w:rsidR="00E47789" w:rsidRPr="00BE4737" w:rsidRDefault="00E47789" w:rsidP="00823A68">
      <w:pPr>
        <w:rPr>
          <w:rtl/>
          <w:lang w:eastAsia="he-IL"/>
        </w:rPr>
      </w:pPr>
      <w:bookmarkStart w:id="702" w:name="_ETM_Q1_2502504"/>
      <w:bookmarkEnd w:id="702"/>
      <w:r w:rsidRPr="00BE4737">
        <w:rPr>
          <w:rFonts w:hint="cs"/>
          <w:rtl/>
          <w:lang w:eastAsia="he-IL"/>
        </w:rPr>
        <w:t xml:space="preserve">אני רוצה עכשיו לשמוע אישה חכמה שהיא גם עורכת דין. אני אבקש מעו"ד אבישג עוזרד ממרכז רקמן </w:t>
      </w:r>
      <w:bookmarkStart w:id="703" w:name="_ETM_Q1_2514132"/>
      <w:bookmarkEnd w:id="703"/>
      <w:r w:rsidRPr="00BE4737">
        <w:rPr>
          <w:rFonts w:hint="cs"/>
          <w:rtl/>
          <w:lang w:eastAsia="he-IL"/>
        </w:rPr>
        <w:t xml:space="preserve">לקידום מעמד האישה, שתגיד את עמדתה, עמדת המכרז. אנחנו </w:t>
      </w:r>
      <w:r w:rsidR="00823A68" w:rsidRPr="00BE4737">
        <w:rPr>
          <w:rFonts w:hint="cs"/>
          <w:rtl/>
          <w:lang w:eastAsia="he-IL"/>
        </w:rPr>
        <w:t xml:space="preserve">תמיד </w:t>
      </w:r>
      <w:r w:rsidRPr="00BE4737">
        <w:rPr>
          <w:rFonts w:hint="cs"/>
          <w:rtl/>
          <w:lang w:eastAsia="he-IL"/>
        </w:rPr>
        <w:t xml:space="preserve">חושבים </w:t>
      </w:r>
      <w:bookmarkStart w:id="704" w:name="_ETM_Q1_2521789"/>
      <w:bookmarkEnd w:id="704"/>
      <w:r w:rsidRPr="00BE4737">
        <w:rPr>
          <w:rFonts w:hint="cs"/>
          <w:rtl/>
          <w:lang w:eastAsia="he-IL"/>
        </w:rPr>
        <w:t>שיש לה יצירתיות, ואנחנו יודע</w:t>
      </w:r>
      <w:r w:rsidR="00823A68" w:rsidRPr="00BE4737">
        <w:rPr>
          <w:rFonts w:hint="cs"/>
          <w:rtl/>
          <w:lang w:eastAsia="he-IL"/>
        </w:rPr>
        <w:t>ים</w:t>
      </w:r>
      <w:r w:rsidRPr="00BE4737">
        <w:rPr>
          <w:rFonts w:hint="cs"/>
          <w:rtl/>
          <w:lang w:eastAsia="he-IL"/>
        </w:rPr>
        <w:t xml:space="preserve"> בדיוק איפה הן עומדות.</w:t>
      </w:r>
    </w:p>
    <w:p w:rsidR="00F3251E" w:rsidRPr="00BE4737" w:rsidRDefault="00F3251E" w:rsidP="00F3251E">
      <w:pPr>
        <w:rPr>
          <w:rtl/>
          <w:lang w:eastAsia="he-IL"/>
        </w:rPr>
      </w:pPr>
      <w:bookmarkStart w:id="705" w:name="_ETM_Q1_2525989"/>
      <w:bookmarkStart w:id="706" w:name="_ETM_Q1_2526038"/>
      <w:bookmarkEnd w:id="705"/>
      <w:bookmarkEnd w:id="706"/>
    </w:p>
    <w:p w:rsidR="00F3251E" w:rsidRPr="00BE4737" w:rsidRDefault="00F3251E" w:rsidP="00F3251E">
      <w:pPr>
        <w:pStyle w:val="af9"/>
        <w:keepNext/>
        <w:rPr>
          <w:rtl/>
          <w:lang w:eastAsia="he-IL"/>
        </w:rPr>
      </w:pPr>
      <w:bookmarkStart w:id="707" w:name="ET_guest_אבישג_עוזרד_67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אבישג עוזרד: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707"/>
    </w:p>
    <w:p w:rsidR="00F3251E" w:rsidRPr="00BE4737" w:rsidRDefault="00F3251E" w:rsidP="00F3251E">
      <w:pPr>
        <w:pStyle w:val="KeepWithNext"/>
        <w:rPr>
          <w:rtl/>
          <w:lang w:eastAsia="he-IL"/>
        </w:rPr>
      </w:pPr>
    </w:p>
    <w:p w:rsidR="00E47789" w:rsidRPr="00BE4737" w:rsidRDefault="00E47789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תודה רבה. המטרה של סיוע </w:t>
      </w:r>
      <w:bookmarkStart w:id="708" w:name="_ETM_Q1_2530105"/>
      <w:bookmarkEnd w:id="708"/>
      <w:r w:rsidRPr="00BE4737">
        <w:rPr>
          <w:rFonts w:hint="cs"/>
          <w:rtl/>
          <w:lang w:eastAsia="he-IL"/>
        </w:rPr>
        <w:t>לילדים של אישה נרצחת זאת מטרה</w:t>
      </w:r>
      <w:r w:rsidR="00AA6A0E" w:rsidRPr="00BE4737">
        <w:rPr>
          <w:rFonts w:hint="cs"/>
          <w:rtl/>
          <w:lang w:eastAsia="he-IL"/>
        </w:rPr>
        <w:t xml:space="preserve"> ראויה כמובן וחשובה מאוד. אני לא חושבת שבכלל צריך </w:t>
      </w:r>
      <w:bookmarkStart w:id="709" w:name="_ETM_Q1_2536960"/>
      <w:bookmarkEnd w:id="709"/>
      <w:r w:rsidR="00AA6A0E" w:rsidRPr="00BE4737">
        <w:rPr>
          <w:rFonts w:hint="cs"/>
          <w:rtl/>
          <w:lang w:eastAsia="he-IL"/>
        </w:rPr>
        <w:t xml:space="preserve">לציין את זה שוב, אבל זאת לא השאלה. השאלה איך </w:t>
      </w:r>
      <w:bookmarkStart w:id="710" w:name="_ETM_Q1_2540158"/>
      <w:bookmarkEnd w:id="710"/>
      <w:r w:rsidR="00AA6A0E" w:rsidRPr="00BE4737">
        <w:rPr>
          <w:rFonts w:hint="cs"/>
          <w:rtl/>
          <w:lang w:eastAsia="he-IL"/>
        </w:rPr>
        <w:t>הוראה כזאת צריכה להיראות ואיפה היא צריכה להשתלב, באיזה חוק.</w:t>
      </w:r>
    </w:p>
    <w:p w:rsidR="00AA6A0E" w:rsidRPr="00BE4737" w:rsidRDefault="00AA6A0E" w:rsidP="00F3251E">
      <w:pPr>
        <w:rPr>
          <w:rtl/>
          <w:lang w:eastAsia="he-IL"/>
        </w:rPr>
      </w:pPr>
      <w:bookmarkStart w:id="711" w:name="_ETM_Q1_2545615"/>
      <w:bookmarkStart w:id="712" w:name="_ETM_Q1_2545678"/>
      <w:bookmarkEnd w:id="711"/>
      <w:bookmarkEnd w:id="712"/>
    </w:p>
    <w:p w:rsidR="00F3251E" w:rsidRPr="00BE4737" w:rsidRDefault="00F3251E" w:rsidP="00DF02C4">
      <w:pPr>
        <w:rPr>
          <w:rtl/>
          <w:lang w:eastAsia="he-IL"/>
        </w:rPr>
      </w:pPr>
      <w:bookmarkStart w:id="713" w:name="_ETM_Q1_2526672"/>
      <w:bookmarkStart w:id="714" w:name="_ETM_Q1_2526707"/>
      <w:bookmarkEnd w:id="713"/>
      <w:bookmarkEnd w:id="714"/>
      <w:r w:rsidRPr="00BE4737">
        <w:rPr>
          <w:rFonts w:hint="cs"/>
          <w:rtl/>
          <w:lang w:eastAsia="he-IL"/>
        </w:rPr>
        <w:t>אני רוצה להעלות בהקשר הזה שלוש נקודות</w:t>
      </w:r>
      <w:r w:rsidR="00AA6A0E" w:rsidRPr="00BE4737">
        <w:rPr>
          <w:rFonts w:hint="cs"/>
          <w:rtl/>
          <w:lang w:eastAsia="he-IL"/>
        </w:rPr>
        <w:t>:</w:t>
      </w:r>
      <w:r w:rsidRPr="00BE4737">
        <w:rPr>
          <w:rFonts w:hint="cs"/>
          <w:rtl/>
          <w:lang w:eastAsia="he-IL"/>
        </w:rPr>
        <w:t xml:space="preserve"> הראשונה</w:t>
      </w:r>
      <w:r w:rsidR="00DF02C4" w:rsidRPr="00BE4737">
        <w:rPr>
          <w:rFonts w:hint="cs"/>
          <w:rtl/>
          <w:lang w:eastAsia="he-IL"/>
        </w:rPr>
        <w:t xml:space="preserve"> היא ש</w:t>
      </w:r>
      <w:r w:rsidRPr="00BE4737">
        <w:rPr>
          <w:rFonts w:hint="cs"/>
          <w:rtl/>
          <w:lang w:eastAsia="he-IL"/>
        </w:rPr>
        <w:t>מתעוררת כאן שאלה אם ההצעה, כמו שהיא מנוסחת היום, משיגה את המטרה. ברגע שהדירה רשומה על שני בני הזוג</w:t>
      </w:r>
      <w:r w:rsidR="00AA6A0E" w:rsidRPr="00BE4737">
        <w:rPr>
          <w:rFonts w:hint="cs"/>
          <w:rtl/>
          <w:lang w:eastAsia="he-IL"/>
        </w:rPr>
        <w:t xml:space="preserve">, </w:t>
      </w:r>
      <w:bookmarkStart w:id="715" w:name="_ETM_Q1_2561975"/>
      <w:bookmarkEnd w:id="715"/>
      <w:r w:rsidR="00AA6A0E" w:rsidRPr="00BE4737">
        <w:rPr>
          <w:rFonts w:hint="cs"/>
          <w:rtl/>
          <w:lang w:eastAsia="he-IL"/>
        </w:rPr>
        <w:t xml:space="preserve">בעיקרון אנחנו בכלל לא צריכים להפעיל את חוק יחסי ממון, </w:t>
      </w:r>
      <w:bookmarkStart w:id="716" w:name="_ETM_Q1_2565924"/>
      <w:bookmarkEnd w:id="716"/>
      <w:r w:rsidR="00AA6A0E" w:rsidRPr="00BE4737">
        <w:rPr>
          <w:rFonts w:hint="cs"/>
          <w:rtl/>
          <w:lang w:eastAsia="he-IL"/>
        </w:rPr>
        <w:t xml:space="preserve">יש לנו את הרישום, </w:t>
      </w:r>
      <w:r w:rsidRPr="00BE4737">
        <w:rPr>
          <w:rFonts w:hint="cs"/>
          <w:rtl/>
          <w:lang w:eastAsia="he-IL"/>
        </w:rPr>
        <w:t xml:space="preserve">ובני זוג יכולים לפנות </w:t>
      </w:r>
      <w:r w:rsidR="00AA6A0E" w:rsidRPr="00BE4737">
        <w:rPr>
          <w:rFonts w:hint="cs"/>
          <w:rtl/>
          <w:lang w:eastAsia="he-IL"/>
        </w:rPr>
        <w:t xml:space="preserve">ישירות </w:t>
      </w:r>
      <w:r w:rsidRPr="00BE4737">
        <w:rPr>
          <w:rFonts w:hint="cs"/>
          <w:rtl/>
          <w:lang w:eastAsia="he-IL"/>
        </w:rPr>
        <w:t>לחוק המקרקעין</w:t>
      </w:r>
      <w:r w:rsidR="00AA6A0E" w:rsidRPr="00BE4737">
        <w:rPr>
          <w:rFonts w:hint="cs"/>
          <w:rtl/>
          <w:lang w:eastAsia="he-IL"/>
        </w:rPr>
        <w:t xml:space="preserve"> לפירוק שיתוף, אין צורך </w:t>
      </w:r>
      <w:bookmarkStart w:id="717" w:name="_ETM_Q1_2570948"/>
      <w:bookmarkEnd w:id="717"/>
      <w:r w:rsidR="00AA6A0E" w:rsidRPr="00BE4737">
        <w:rPr>
          <w:rFonts w:hint="cs"/>
          <w:rtl/>
          <w:lang w:eastAsia="he-IL"/>
        </w:rPr>
        <w:t xml:space="preserve">לאזן נכס כשהוא כבר ממילא רשום על שני בני הזוג. </w:t>
      </w:r>
      <w:bookmarkStart w:id="718" w:name="_ETM_Q1_2576102"/>
      <w:bookmarkEnd w:id="718"/>
      <w:r w:rsidR="00AA6A0E" w:rsidRPr="00BE4737">
        <w:rPr>
          <w:rFonts w:hint="cs"/>
          <w:rtl/>
          <w:lang w:eastAsia="he-IL"/>
        </w:rPr>
        <w:t>ו</w:t>
      </w:r>
      <w:r w:rsidRPr="00BE4737">
        <w:rPr>
          <w:rFonts w:hint="cs"/>
          <w:rtl/>
          <w:lang w:eastAsia="he-IL"/>
        </w:rPr>
        <w:t xml:space="preserve">כשאנחנו מדברים על דירה שרשומה רק על שם בן זוג אחד, לכאורה זה </w:t>
      </w:r>
      <w:r w:rsidR="00AA6A0E" w:rsidRPr="00BE4737">
        <w:rPr>
          <w:rFonts w:hint="cs"/>
          <w:rtl/>
          <w:lang w:eastAsia="he-IL"/>
        </w:rPr>
        <w:t xml:space="preserve">גם </w:t>
      </w:r>
      <w:r w:rsidRPr="00BE4737">
        <w:rPr>
          <w:rFonts w:hint="cs"/>
          <w:rtl/>
          <w:lang w:eastAsia="he-IL"/>
        </w:rPr>
        <w:t xml:space="preserve">לא עונה על המונח </w:t>
      </w:r>
      <w:r w:rsidR="00AA6A0E" w:rsidRPr="00BE4737">
        <w:rPr>
          <w:rFonts w:hint="cs"/>
          <w:rtl/>
          <w:lang w:eastAsia="he-IL"/>
        </w:rPr>
        <w:t>"</w:t>
      </w:r>
      <w:r w:rsidRPr="00BE4737">
        <w:rPr>
          <w:rFonts w:hint="cs"/>
          <w:rtl/>
          <w:lang w:eastAsia="he-IL"/>
        </w:rPr>
        <w:t>דירה משותפת</w:t>
      </w:r>
      <w:r w:rsidR="00AA6A0E" w:rsidRPr="00BE4737">
        <w:rPr>
          <w:rFonts w:hint="cs"/>
          <w:rtl/>
          <w:lang w:eastAsia="he-IL"/>
        </w:rPr>
        <w:t xml:space="preserve">", כמו שמופיע כיום בהצעה, </w:t>
      </w:r>
      <w:r w:rsidRPr="00BE4737">
        <w:rPr>
          <w:rFonts w:hint="cs"/>
          <w:rtl/>
          <w:lang w:eastAsia="he-IL"/>
        </w:rPr>
        <w:t>כך שלא ברור באיזה מקרים ההצעה הזאת, כמו שהיא מנוסחת היום, איך היא תסייע.</w:t>
      </w:r>
    </w:p>
    <w:p w:rsidR="00F3251E" w:rsidRPr="00BE4737" w:rsidRDefault="00F3251E" w:rsidP="00F3251E">
      <w:pPr>
        <w:rPr>
          <w:rtl/>
          <w:lang w:eastAsia="he-IL"/>
        </w:rPr>
      </w:pPr>
    </w:p>
    <w:p w:rsidR="00F3251E" w:rsidRPr="00BE4737" w:rsidRDefault="00AA6A0E" w:rsidP="00DF02C4">
      <w:pPr>
        <w:rPr>
          <w:rtl/>
          <w:lang w:eastAsia="he-IL"/>
        </w:rPr>
      </w:pPr>
      <w:bookmarkStart w:id="719" w:name="_ETM_Q1_2592885"/>
      <w:bookmarkStart w:id="720" w:name="_ETM_Q1_2592937"/>
      <w:bookmarkEnd w:id="719"/>
      <w:bookmarkEnd w:id="720"/>
      <w:r w:rsidRPr="00BE4737">
        <w:rPr>
          <w:rFonts w:hint="cs"/>
          <w:rtl/>
          <w:lang w:eastAsia="he-IL"/>
        </w:rPr>
        <w:t>הנקודה השנייה זה לגבי</w:t>
      </w:r>
      <w:bookmarkStart w:id="721" w:name="_ETM_Q1_2594535"/>
      <w:bookmarkEnd w:id="721"/>
      <w:r w:rsidRPr="00BE4737">
        <w:rPr>
          <w:rFonts w:hint="cs"/>
          <w:rtl/>
          <w:lang w:eastAsia="he-IL"/>
        </w:rPr>
        <w:t xml:space="preserve"> תכלית חוק יחסי ממון, שכבר נאמר כאן. </w:t>
      </w:r>
      <w:r w:rsidR="00F3251E" w:rsidRPr="00BE4737">
        <w:rPr>
          <w:rFonts w:hint="cs"/>
          <w:rtl/>
          <w:lang w:eastAsia="he-IL"/>
        </w:rPr>
        <w:t xml:space="preserve">אני מבינה שהמטרה פה, כפי שציינה חברת הכנסת </w:t>
      </w:r>
      <w:proofErr w:type="spellStart"/>
      <w:r w:rsidR="00F3251E" w:rsidRPr="00BE4737">
        <w:rPr>
          <w:rFonts w:hint="cs"/>
          <w:rtl/>
          <w:lang w:eastAsia="he-IL"/>
        </w:rPr>
        <w:t>עאידה</w:t>
      </w:r>
      <w:proofErr w:type="spellEnd"/>
      <w:r w:rsidR="00F3251E" w:rsidRPr="00BE4737">
        <w:rPr>
          <w:rFonts w:hint="cs"/>
          <w:rtl/>
          <w:lang w:eastAsia="he-IL"/>
        </w:rPr>
        <w:t xml:space="preserve"> </w:t>
      </w:r>
      <w:proofErr w:type="spellStart"/>
      <w:r w:rsidR="00F3251E" w:rsidRPr="00BE4737">
        <w:rPr>
          <w:rFonts w:hint="cs"/>
          <w:rtl/>
          <w:lang w:eastAsia="he-IL"/>
        </w:rPr>
        <w:t>תומא</w:t>
      </w:r>
      <w:proofErr w:type="spellEnd"/>
      <w:r w:rsidR="00F3251E" w:rsidRPr="00BE4737">
        <w:rPr>
          <w:rFonts w:hint="cs"/>
          <w:rtl/>
          <w:lang w:eastAsia="he-IL"/>
        </w:rPr>
        <w:t xml:space="preserve"> </w:t>
      </w:r>
      <w:proofErr w:type="spellStart"/>
      <w:r w:rsidR="00F3251E" w:rsidRPr="00BE4737">
        <w:rPr>
          <w:rFonts w:hint="cs"/>
          <w:rtl/>
          <w:lang w:eastAsia="he-IL"/>
        </w:rPr>
        <w:t>סלימאן</w:t>
      </w:r>
      <w:proofErr w:type="spellEnd"/>
      <w:r w:rsidRPr="00BE4737">
        <w:rPr>
          <w:rFonts w:hint="cs"/>
          <w:rtl/>
          <w:lang w:eastAsia="he-IL"/>
        </w:rPr>
        <w:t xml:space="preserve"> </w:t>
      </w:r>
      <w:r w:rsidRPr="00BE4737">
        <w:rPr>
          <w:rFonts w:hint="eastAsia"/>
          <w:rtl/>
          <w:lang w:eastAsia="he-IL"/>
        </w:rPr>
        <w:t>–</w:t>
      </w:r>
      <w:r w:rsidR="00F3251E" w:rsidRPr="00BE4737">
        <w:rPr>
          <w:rFonts w:hint="cs"/>
          <w:rtl/>
          <w:lang w:eastAsia="he-IL"/>
        </w:rPr>
        <w:t xml:space="preserve"> המטרה אולי היא לא ענישה</w:t>
      </w:r>
      <w:r w:rsidRPr="00BE4737">
        <w:rPr>
          <w:rFonts w:hint="cs"/>
          <w:rtl/>
          <w:lang w:eastAsia="he-IL"/>
        </w:rPr>
        <w:t xml:space="preserve">, אבל </w:t>
      </w:r>
      <w:bookmarkStart w:id="722" w:name="_ETM_Q1_2610521"/>
      <w:bookmarkEnd w:id="722"/>
      <w:r w:rsidRPr="00BE4737">
        <w:rPr>
          <w:rFonts w:hint="cs"/>
          <w:rtl/>
          <w:lang w:eastAsia="he-IL"/>
        </w:rPr>
        <w:t xml:space="preserve">זאת התוצאה. אי-אפשר להתעלם מההיבט </w:t>
      </w:r>
      <w:proofErr w:type="spellStart"/>
      <w:r w:rsidRPr="00BE4737">
        <w:rPr>
          <w:rFonts w:hint="cs"/>
          <w:rtl/>
          <w:lang w:eastAsia="he-IL"/>
        </w:rPr>
        <w:t>העונשי</w:t>
      </w:r>
      <w:proofErr w:type="spellEnd"/>
      <w:r w:rsidRPr="00BE4737">
        <w:rPr>
          <w:rFonts w:hint="cs"/>
          <w:rtl/>
          <w:lang w:eastAsia="he-IL"/>
        </w:rPr>
        <w:t xml:space="preserve"> כאן</w:t>
      </w:r>
      <w:r w:rsidR="00DF02C4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</w:t>
      </w:r>
      <w:r w:rsidR="00F3251E" w:rsidRPr="00BE4737">
        <w:rPr>
          <w:rFonts w:hint="cs"/>
          <w:rtl/>
          <w:lang w:eastAsia="he-IL"/>
        </w:rPr>
        <w:t>גם אם זו לא מטרת ההצעה</w:t>
      </w:r>
      <w:r w:rsidR="00DF02C4" w:rsidRPr="00BE4737">
        <w:rPr>
          <w:rFonts w:hint="cs"/>
          <w:rtl/>
          <w:lang w:eastAsia="he-IL"/>
        </w:rPr>
        <w:t>,</w:t>
      </w:r>
      <w:r w:rsidR="00F3251E" w:rsidRPr="00BE4737">
        <w:rPr>
          <w:rFonts w:hint="cs"/>
          <w:rtl/>
          <w:lang w:eastAsia="he-IL"/>
        </w:rPr>
        <w:t xml:space="preserve"> זו מעין סנקציה כלכלית בחוק שהוא לא עונשי</w:t>
      </w:r>
      <w:r w:rsidRPr="00BE4737">
        <w:rPr>
          <w:rFonts w:hint="cs"/>
          <w:rtl/>
          <w:lang w:eastAsia="he-IL"/>
        </w:rPr>
        <w:t xml:space="preserve">, הוא כלכלי </w:t>
      </w:r>
      <w:bookmarkStart w:id="723" w:name="_ETM_Q1_2622670"/>
      <w:bookmarkEnd w:id="723"/>
      <w:r w:rsidRPr="00BE4737">
        <w:rPr>
          <w:rFonts w:hint="cs"/>
          <w:rtl/>
          <w:lang w:eastAsia="he-IL"/>
        </w:rPr>
        <w:t xml:space="preserve">במהותו, הוא מדבר על איזון המשאבים בין בני הזוג. </w:t>
      </w:r>
    </w:p>
    <w:p w:rsidR="00AA6A0E" w:rsidRPr="00BE4737" w:rsidRDefault="00AA6A0E" w:rsidP="00AA6A0E">
      <w:pPr>
        <w:rPr>
          <w:rtl/>
          <w:lang w:eastAsia="he-IL"/>
        </w:rPr>
      </w:pPr>
      <w:bookmarkStart w:id="724" w:name="_ETM_Q1_2627909"/>
      <w:bookmarkStart w:id="725" w:name="_ETM_Q1_2627962"/>
      <w:bookmarkEnd w:id="724"/>
      <w:bookmarkEnd w:id="725"/>
    </w:p>
    <w:p w:rsidR="00D91FA6" w:rsidRPr="00BE4737" w:rsidRDefault="00AA6A0E" w:rsidP="00AA6A0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</w:t>
      </w:r>
      <w:bookmarkStart w:id="726" w:name="_ETM_Q1_2626467"/>
      <w:bookmarkEnd w:id="726"/>
      <w:r w:rsidRPr="00BE4737">
        <w:rPr>
          <w:rFonts w:hint="cs"/>
          <w:rtl/>
          <w:lang w:eastAsia="he-IL"/>
        </w:rPr>
        <w:t xml:space="preserve"> רוצה לחדד כאן נקודה של הסכנה בשילוב הוראה כזאת בחוק יחסי ממון. </w:t>
      </w:r>
      <w:r w:rsidR="00F3251E" w:rsidRPr="00BE4737">
        <w:rPr>
          <w:rFonts w:hint="cs"/>
          <w:rtl/>
          <w:lang w:eastAsia="he-IL"/>
        </w:rPr>
        <w:t>ברגע שאנחנו פותחים את זה ל</w:t>
      </w:r>
      <w:r w:rsidRPr="00BE4737">
        <w:rPr>
          <w:rFonts w:hint="cs"/>
          <w:rtl/>
          <w:lang w:eastAsia="he-IL"/>
        </w:rPr>
        <w:t xml:space="preserve">שיקולי אשם, אנחנו עלולים להגיע למצבים ששיקולים נוספים </w:t>
      </w:r>
      <w:bookmarkStart w:id="727" w:name="_ETM_Q1_2636012"/>
      <w:bookmarkEnd w:id="727"/>
      <w:r w:rsidRPr="00BE4737">
        <w:rPr>
          <w:rFonts w:hint="cs"/>
          <w:rtl/>
          <w:lang w:eastAsia="he-IL"/>
        </w:rPr>
        <w:t xml:space="preserve">גם נכנסים כאן, כמו למשל </w:t>
      </w:r>
      <w:r w:rsidR="00D91FA6" w:rsidRPr="00BE4737">
        <w:rPr>
          <w:rFonts w:hint="cs"/>
          <w:rtl/>
          <w:lang w:eastAsia="he-IL"/>
        </w:rPr>
        <w:t>אי-נאמנות מינית</w:t>
      </w:r>
      <w:r w:rsidRPr="00BE4737">
        <w:rPr>
          <w:rFonts w:hint="cs"/>
          <w:rtl/>
          <w:lang w:eastAsia="he-IL"/>
        </w:rPr>
        <w:t xml:space="preserve">, </w:t>
      </w:r>
      <w:r w:rsidR="00DF02C4" w:rsidRPr="00BE4737">
        <w:rPr>
          <w:rFonts w:hint="cs"/>
          <w:rtl/>
          <w:lang w:eastAsia="he-IL"/>
        </w:rPr>
        <w:t>כ</w:t>
      </w:r>
      <w:r w:rsidRPr="00BE4737">
        <w:rPr>
          <w:rFonts w:hint="cs"/>
          <w:rtl/>
          <w:lang w:eastAsia="he-IL"/>
        </w:rPr>
        <w:t xml:space="preserve">שבית המשפט העליון כבר </w:t>
      </w:r>
      <w:bookmarkStart w:id="728" w:name="_ETM_Q1_2642344"/>
      <w:bookmarkEnd w:id="728"/>
      <w:r w:rsidRPr="00BE4737">
        <w:rPr>
          <w:rFonts w:hint="cs"/>
          <w:rtl/>
          <w:lang w:eastAsia="he-IL"/>
        </w:rPr>
        <w:t xml:space="preserve">הביע את עמדתו שלא נכון לשלב שיקולים כאלה בחוק יחסי </w:t>
      </w:r>
      <w:bookmarkStart w:id="729" w:name="_ETM_Q1_2646254"/>
      <w:bookmarkEnd w:id="729"/>
      <w:r w:rsidRPr="00BE4737">
        <w:rPr>
          <w:rFonts w:hint="cs"/>
          <w:rtl/>
          <w:lang w:eastAsia="he-IL"/>
        </w:rPr>
        <w:t xml:space="preserve">ממון, </w:t>
      </w:r>
      <w:r w:rsidR="00D91FA6" w:rsidRPr="00BE4737">
        <w:rPr>
          <w:rFonts w:hint="cs"/>
          <w:rtl/>
          <w:lang w:eastAsia="he-IL"/>
        </w:rPr>
        <w:t xml:space="preserve">וזה כמובן יפגע בנשים בהמשך. </w:t>
      </w:r>
      <w:bookmarkStart w:id="730" w:name="_ETM_Q1_2651454"/>
      <w:bookmarkStart w:id="731" w:name="_ETM_Q1_2651503"/>
      <w:bookmarkStart w:id="732" w:name="_ETM_Q1_2651990"/>
      <w:bookmarkStart w:id="733" w:name="_ETM_Q1_2652024"/>
      <w:bookmarkEnd w:id="730"/>
      <w:bookmarkEnd w:id="731"/>
      <w:bookmarkEnd w:id="732"/>
      <w:bookmarkEnd w:id="733"/>
      <w:r w:rsidR="00D91FA6" w:rsidRPr="00BE4737">
        <w:rPr>
          <w:rFonts w:hint="cs"/>
          <w:rtl/>
          <w:lang w:eastAsia="he-IL"/>
        </w:rPr>
        <w:t>לדעתנו חוק יחסי ממון צריך להיות סגור בפני שיקולים של אשם.</w:t>
      </w:r>
    </w:p>
    <w:p w:rsidR="00D91FA6" w:rsidRPr="00BE4737" w:rsidRDefault="00D91FA6" w:rsidP="00F3251E">
      <w:pPr>
        <w:rPr>
          <w:rtl/>
          <w:lang w:eastAsia="he-IL"/>
        </w:rPr>
      </w:pPr>
    </w:p>
    <w:p w:rsidR="00D91FA6" w:rsidRPr="00BE4737" w:rsidRDefault="00D91FA6" w:rsidP="00F3251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הנקודה השלישית קשור</w:t>
      </w:r>
      <w:r w:rsidR="00AA6A0E" w:rsidRPr="00BE4737">
        <w:rPr>
          <w:rFonts w:hint="cs"/>
          <w:rtl/>
          <w:lang w:eastAsia="he-IL"/>
        </w:rPr>
        <w:t xml:space="preserve">ה בשיקול הדעת של בית משפט. כרגע, כפי שההצעה </w:t>
      </w:r>
      <w:bookmarkStart w:id="734" w:name="_ETM_Q1_2662498"/>
      <w:bookmarkEnd w:id="734"/>
      <w:r w:rsidR="00AA6A0E" w:rsidRPr="00BE4737">
        <w:rPr>
          <w:rFonts w:hint="cs"/>
          <w:rtl/>
          <w:lang w:eastAsia="he-IL"/>
        </w:rPr>
        <w:t xml:space="preserve">מנוסחת, מדובר בהוראה אוטומטית. כבר עלה כאן הנושא שיכולים להיות </w:t>
      </w:r>
      <w:bookmarkStart w:id="735" w:name="_ETM_Q1_2669102"/>
      <w:bookmarkEnd w:id="735"/>
      <w:r w:rsidR="00AA6A0E" w:rsidRPr="00BE4737">
        <w:rPr>
          <w:rFonts w:hint="cs"/>
          <w:rtl/>
          <w:lang w:eastAsia="he-IL"/>
        </w:rPr>
        <w:t xml:space="preserve">ילדים של בן הזוג הרוצח מקשר קודם, שהם ייפגעו במצב </w:t>
      </w:r>
      <w:bookmarkStart w:id="736" w:name="_ETM_Q1_2673796"/>
      <w:bookmarkEnd w:id="736"/>
      <w:r w:rsidR="00AA6A0E" w:rsidRPr="00BE4737">
        <w:rPr>
          <w:rFonts w:hint="cs"/>
          <w:rtl/>
          <w:lang w:eastAsia="he-IL"/>
        </w:rPr>
        <w:t xml:space="preserve">שבו הזכויות בדירה המשותפת נלקחות מהרוצח, ולכן יכול להיות שראוי </w:t>
      </w:r>
      <w:bookmarkStart w:id="737" w:name="_ETM_Q1_2680152"/>
      <w:bookmarkEnd w:id="737"/>
      <w:r w:rsidR="00AA6A0E" w:rsidRPr="00BE4737">
        <w:rPr>
          <w:rFonts w:hint="cs"/>
          <w:rtl/>
          <w:lang w:eastAsia="he-IL"/>
        </w:rPr>
        <w:t xml:space="preserve">לשלב כאן היבט של שיקול דעת לבית משפט, להסתכל בנסיבות </w:t>
      </w:r>
      <w:bookmarkStart w:id="738" w:name="_ETM_Q1_2686286"/>
      <w:bookmarkEnd w:id="738"/>
      <w:r w:rsidR="00AA6A0E" w:rsidRPr="00BE4737">
        <w:rPr>
          <w:rFonts w:hint="cs"/>
          <w:rtl/>
          <w:lang w:eastAsia="he-IL"/>
        </w:rPr>
        <w:t>של כל מקרה ומקרה ולהחליט האם ראוי באותו מקרה - - -</w:t>
      </w:r>
    </w:p>
    <w:p w:rsidR="00D91FA6" w:rsidRPr="00BE4737" w:rsidRDefault="00D91FA6" w:rsidP="00F3251E">
      <w:pPr>
        <w:rPr>
          <w:rtl/>
          <w:lang w:eastAsia="he-IL"/>
        </w:rPr>
      </w:pPr>
    </w:p>
    <w:p w:rsidR="00D91FA6" w:rsidRPr="00BE4737" w:rsidRDefault="00D91FA6" w:rsidP="00D91FA6">
      <w:pPr>
        <w:pStyle w:val="a4"/>
        <w:keepNext/>
        <w:rPr>
          <w:rtl/>
        </w:rPr>
      </w:pPr>
      <w:bookmarkStart w:id="739" w:name="ET_speaker_5768_68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739"/>
    </w:p>
    <w:p w:rsidR="00D91FA6" w:rsidRPr="00BE4737" w:rsidRDefault="00D91FA6" w:rsidP="00D91FA6">
      <w:pPr>
        <w:pStyle w:val="KeepWithNext"/>
        <w:rPr>
          <w:rtl/>
          <w:lang w:eastAsia="he-IL"/>
        </w:rPr>
      </w:pPr>
    </w:p>
    <w:p w:rsidR="00D91FA6" w:rsidRPr="00BE4737" w:rsidRDefault="00D91FA6" w:rsidP="00AA6A0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אין בעיה לשנות את החוק. את מציגה בעיה, ואת נותנת פתרון שאנחנו מנסים להימנע ממנו</w:t>
      </w:r>
      <w:r w:rsidR="00AA6A0E" w:rsidRPr="00BE4737">
        <w:rPr>
          <w:rFonts w:hint="cs"/>
          <w:rtl/>
          <w:lang w:eastAsia="he-IL"/>
        </w:rPr>
        <w:t xml:space="preserve">. אנחנו לא רוצים לראות את הרוצח ובני משפחתו </w:t>
      </w:r>
      <w:bookmarkStart w:id="740" w:name="_ETM_Q1_2706054"/>
      <w:bookmarkEnd w:id="740"/>
      <w:r w:rsidR="00AA6A0E" w:rsidRPr="00BE4737">
        <w:rPr>
          <w:rFonts w:hint="cs"/>
          <w:rtl/>
          <w:lang w:eastAsia="he-IL"/>
        </w:rPr>
        <w:t xml:space="preserve">מתקוטטים בבית משפט. זה מה שאנחנו רוצים להימנע ממנו. את </w:t>
      </w:r>
      <w:bookmarkStart w:id="741" w:name="_ETM_Q1_2709936"/>
      <w:bookmarkEnd w:id="741"/>
      <w:r w:rsidR="00AA6A0E" w:rsidRPr="00BE4737">
        <w:rPr>
          <w:rFonts w:hint="cs"/>
          <w:rtl/>
          <w:lang w:eastAsia="he-IL"/>
        </w:rPr>
        <w:t xml:space="preserve">יכולה </w:t>
      </w:r>
      <w:r w:rsidRPr="00BE4737">
        <w:rPr>
          <w:rFonts w:hint="cs"/>
          <w:rtl/>
          <w:lang w:eastAsia="he-IL"/>
        </w:rPr>
        <w:t xml:space="preserve">לתקן את החוק בצורה כזאת שאומרת: כל ילדיו, באשר הם, </w:t>
      </w:r>
      <w:r w:rsidR="00AA6A0E" w:rsidRPr="00BE4737">
        <w:rPr>
          <w:rFonts w:hint="cs"/>
          <w:rtl/>
          <w:lang w:eastAsia="he-IL"/>
        </w:rPr>
        <w:t>ו</w:t>
      </w:r>
      <w:r w:rsidRPr="00BE4737">
        <w:rPr>
          <w:rFonts w:hint="cs"/>
          <w:rtl/>
          <w:lang w:eastAsia="he-IL"/>
        </w:rPr>
        <w:t>שההתקוטטות תהיה בין הילדים</w:t>
      </w:r>
      <w:r w:rsidR="00AA6A0E" w:rsidRPr="00BE4737">
        <w:rPr>
          <w:rFonts w:hint="cs"/>
          <w:rtl/>
          <w:lang w:eastAsia="he-IL"/>
        </w:rPr>
        <w:t xml:space="preserve">, ואם את רוצה התערבות של שופט, אם צריכה </w:t>
      </w:r>
      <w:bookmarkStart w:id="742" w:name="_ETM_Q1_2724944"/>
      <w:bookmarkEnd w:id="742"/>
      <w:r w:rsidR="00AA6A0E" w:rsidRPr="00BE4737">
        <w:rPr>
          <w:rFonts w:hint="cs"/>
          <w:rtl/>
          <w:lang w:eastAsia="he-IL"/>
        </w:rPr>
        <w:t xml:space="preserve">להיות. </w:t>
      </w:r>
      <w:r w:rsidRPr="00BE4737">
        <w:rPr>
          <w:rFonts w:hint="cs"/>
          <w:rtl/>
          <w:lang w:eastAsia="he-IL"/>
        </w:rPr>
        <w:t xml:space="preserve">הדילוג הוא מעל הרגע הזה שבו הילדים </w:t>
      </w:r>
      <w:r w:rsidR="00AA6A0E" w:rsidRPr="00BE4737">
        <w:rPr>
          <w:rFonts w:hint="cs"/>
          <w:rtl/>
          <w:lang w:eastAsia="he-IL"/>
        </w:rPr>
        <w:t>או ההורים מתקוטטים עם הרוצח.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pStyle w:val="af9"/>
        <w:keepNext/>
        <w:rPr>
          <w:rtl/>
          <w:lang w:eastAsia="he-IL"/>
        </w:rPr>
      </w:pPr>
      <w:bookmarkStart w:id="743" w:name="ET_guest_אבישג_עוזרד_69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אבישג עוזרד: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743"/>
    </w:p>
    <w:p w:rsidR="00D91FA6" w:rsidRPr="00BE4737" w:rsidRDefault="00D91FA6" w:rsidP="00D91FA6">
      <w:pPr>
        <w:pStyle w:val="KeepWithNext"/>
        <w:rPr>
          <w:rtl/>
          <w:lang w:eastAsia="he-IL"/>
        </w:rPr>
      </w:pPr>
    </w:p>
    <w:p w:rsidR="00D91FA6" w:rsidRPr="00BE4737" w:rsidRDefault="00AA6A0E" w:rsidP="00D91FA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מסכימה. </w:t>
      </w:r>
      <w:r w:rsidR="00D91FA6" w:rsidRPr="00BE4737">
        <w:rPr>
          <w:rFonts w:hint="cs"/>
          <w:rtl/>
          <w:lang w:eastAsia="he-IL"/>
        </w:rPr>
        <w:t>זה יצמצם את ההליכים בבית משפט</w:t>
      </w:r>
      <w:r w:rsidRPr="00BE4737">
        <w:rPr>
          <w:rFonts w:hint="cs"/>
          <w:rtl/>
          <w:lang w:eastAsia="he-IL"/>
        </w:rPr>
        <w:t>.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pStyle w:val="a4"/>
        <w:keepNext/>
        <w:rPr>
          <w:rtl/>
        </w:rPr>
      </w:pPr>
      <w:bookmarkStart w:id="744" w:name="ET_speaker_5768_7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744"/>
    </w:p>
    <w:p w:rsidR="00D91FA6" w:rsidRPr="00BE4737" w:rsidRDefault="00D91FA6" w:rsidP="00D91FA6">
      <w:pPr>
        <w:pStyle w:val="KeepWithNext"/>
        <w:rPr>
          <w:rtl/>
          <w:lang w:eastAsia="he-IL"/>
        </w:rPr>
      </w:pPr>
    </w:p>
    <w:p w:rsidR="00D91FA6" w:rsidRPr="00BE4737" w:rsidRDefault="00AA6A0E" w:rsidP="00DF02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תחשבי על פתרונות </w:t>
      </w:r>
      <w:bookmarkStart w:id="745" w:name="_ETM_Q1_2735699"/>
      <w:bookmarkEnd w:id="745"/>
      <w:r w:rsidRPr="00BE4737">
        <w:rPr>
          <w:rFonts w:hint="cs"/>
          <w:rtl/>
          <w:lang w:eastAsia="he-IL"/>
        </w:rPr>
        <w:t>בחוק עצמו של תיקון החקיקה ולא בשיקול של בית משפט.</w:t>
      </w:r>
    </w:p>
    <w:p w:rsidR="00AA6A0E" w:rsidRPr="00BE4737" w:rsidRDefault="00AA6A0E" w:rsidP="00D91FA6">
      <w:pPr>
        <w:rPr>
          <w:rtl/>
          <w:lang w:eastAsia="he-IL"/>
        </w:rPr>
      </w:pPr>
      <w:bookmarkStart w:id="746" w:name="_ETM_Q1_2739789"/>
      <w:bookmarkStart w:id="747" w:name="_ETM_Q1_2739865"/>
      <w:bookmarkEnd w:id="746"/>
      <w:bookmarkEnd w:id="747"/>
    </w:p>
    <w:p w:rsidR="00D91FA6" w:rsidRPr="00BE4737" w:rsidRDefault="00D91FA6" w:rsidP="00D91FA6">
      <w:pPr>
        <w:pStyle w:val="af9"/>
        <w:keepNext/>
        <w:rPr>
          <w:rtl/>
          <w:lang w:eastAsia="he-IL"/>
        </w:rPr>
      </w:pPr>
      <w:bookmarkStart w:id="748" w:name="ET_guest_אבישג_עוזרד_71"/>
      <w:r w:rsidRPr="00BE4737">
        <w:rPr>
          <w:rStyle w:val="TagStyle"/>
          <w:rtl/>
        </w:rPr>
        <w:lastRenderedPageBreak/>
        <w:t xml:space="preserve"> &lt;&lt; אורח &gt;&gt; </w:t>
      </w:r>
      <w:r w:rsidRPr="00BE4737">
        <w:rPr>
          <w:rtl/>
          <w:lang w:eastAsia="he-IL"/>
        </w:rPr>
        <w:t>אבישג עוזרד: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748"/>
    </w:p>
    <w:p w:rsidR="00D91FA6" w:rsidRPr="00BE4737" w:rsidRDefault="00D91FA6" w:rsidP="00D91FA6">
      <w:pPr>
        <w:pStyle w:val="KeepWithNext"/>
        <w:rPr>
          <w:rtl/>
          <w:lang w:eastAsia="he-IL"/>
        </w:rPr>
      </w:pPr>
    </w:p>
    <w:p w:rsidR="00D91FA6" w:rsidRPr="00BE4737" w:rsidRDefault="00AA6A0E" w:rsidP="00AA6A0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כמו </w:t>
      </w:r>
      <w:bookmarkStart w:id="749" w:name="_ETM_Q1_2740539"/>
      <w:bookmarkEnd w:id="749"/>
      <w:r w:rsidRPr="00BE4737">
        <w:rPr>
          <w:rFonts w:hint="cs"/>
          <w:rtl/>
          <w:lang w:eastAsia="he-IL"/>
        </w:rPr>
        <w:t xml:space="preserve">שאמרתי, אנחנו לא חושבות שהתיקון הזה צריך להיות בחוק יחסי </w:t>
      </w:r>
      <w:bookmarkStart w:id="750" w:name="_ETM_Q1_2744035"/>
      <w:bookmarkEnd w:id="750"/>
      <w:r w:rsidRPr="00BE4737">
        <w:rPr>
          <w:rFonts w:hint="cs"/>
          <w:rtl/>
          <w:lang w:eastAsia="he-IL"/>
        </w:rPr>
        <w:t>ממון. י</w:t>
      </w:r>
      <w:r w:rsidR="00D91FA6" w:rsidRPr="00BE4737">
        <w:rPr>
          <w:rFonts w:hint="cs"/>
          <w:rtl/>
          <w:lang w:eastAsia="he-IL"/>
        </w:rPr>
        <w:t xml:space="preserve">ש פה רעיונות שעלו בחוק העונשין או אפילו </w:t>
      </w:r>
      <w:r w:rsidRPr="00BE4737">
        <w:rPr>
          <w:rFonts w:hint="cs"/>
          <w:rtl/>
          <w:lang w:eastAsia="he-IL"/>
        </w:rPr>
        <w:t>ב</w:t>
      </w:r>
      <w:r w:rsidR="00D91FA6" w:rsidRPr="00BE4737">
        <w:rPr>
          <w:rFonts w:hint="cs"/>
          <w:rtl/>
          <w:lang w:eastAsia="he-IL"/>
        </w:rPr>
        <w:t>חוק המקרקעין</w:t>
      </w:r>
      <w:r w:rsidRPr="00BE4737">
        <w:rPr>
          <w:rFonts w:hint="cs"/>
          <w:rtl/>
          <w:lang w:eastAsia="he-IL"/>
        </w:rPr>
        <w:t>, לדעתנו זה כיוונים - - -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איפה בחוק העונשין?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pStyle w:val="af9"/>
        <w:keepNext/>
        <w:rPr>
          <w:rtl/>
          <w:lang w:eastAsia="he-IL"/>
        </w:rPr>
      </w:pPr>
      <w:bookmarkStart w:id="751" w:name="ET_guest_אבישג_עוזרד_72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אבישג עוזרד: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751"/>
    </w:p>
    <w:p w:rsidR="00D91FA6" w:rsidRPr="00BE4737" w:rsidRDefault="00D91FA6" w:rsidP="00D91FA6">
      <w:pPr>
        <w:pStyle w:val="KeepWithNext"/>
        <w:rPr>
          <w:rtl/>
          <w:lang w:eastAsia="he-IL"/>
        </w:rPr>
      </w:pPr>
    </w:p>
    <w:p w:rsidR="00D91FA6" w:rsidRPr="00BE4737" w:rsidRDefault="00AA6A0E" w:rsidP="00AA6A0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יש סעיף שמדבר </w:t>
      </w:r>
      <w:bookmarkStart w:id="752" w:name="_ETM_Q1_2757957"/>
      <w:bookmarkEnd w:id="752"/>
      <w:r w:rsidRPr="00BE4737">
        <w:rPr>
          <w:rFonts w:hint="cs"/>
          <w:rtl/>
          <w:lang w:eastAsia="he-IL"/>
        </w:rPr>
        <w:t xml:space="preserve">על </w:t>
      </w:r>
      <w:r w:rsidR="00D91FA6" w:rsidRPr="00BE4737">
        <w:rPr>
          <w:rFonts w:hint="cs"/>
          <w:rtl/>
          <w:lang w:eastAsia="he-IL"/>
        </w:rPr>
        <w:t>פיצוי</w:t>
      </w:r>
      <w:r w:rsidRPr="00BE4737">
        <w:rPr>
          <w:rFonts w:hint="cs"/>
          <w:rtl/>
          <w:lang w:eastAsia="he-IL"/>
        </w:rPr>
        <w:t xml:space="preserve"> נפגעים.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D91FA6" w:rsidRPr="00BE4737" w:rsidRDefault="00D91FA6" w:rsidP="00D91FA6">
      <w:pPr>
        <w:rPr>
          <w:rtl/>
          <w:lang w:eastAsia="he-IL"/>
        </w:rPr>
      </w:pPr>
    </w:p>
    <w:p w:rsidR="00AA6A0E" w:rsidRPr="00BE4737" w:rsidRDefault="00D91FA6" w:rsidP="00D91FA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זה לא הועלה.</w:t>
      </w:r>
      <w:r w:rsidR="00140B10" w:rsidRPr="00BE4737">
        <w:rPr>
          <w:rFonts w:hint="cs"/>
          <w:rtl/>
          <w:lang w:eastAsia="he-IL"/>
        </w:rPr>
        <w:t xml:space="preserve"> אולי את חשבת על זה, אבל לא הועלה.</w:t>
      </w:r>
    </w:p>
    <w:p w:rsidR="00AA6A0E" w:rsidRPr="00BE4737" w:rsidRDefault="00AA6A0E" w:rsidP="00D91FA6">
      <w:pPr>
        <w:rPr>
          <w:rtl/>
          <w:lang w:eastAsia="he-IL"/>
        </w:rPr>
      </w:pPr>
      <w:bookmarkStart w:id="753" w:name="_ETM_Q1_2763963"/>
      <w:bookmarkStart w:id="754" w:name="_ETM_Q1_2764026"/>
      <w:bookmarkStart w:id="755" w:name="_ETM_Q1_2764095"/>
      <w:bookmarkEnd w:id="753"/>
      <w:bookmarkEnd w:id="754"/>
      <w:bookmarkEnd w:id="755"/>
    </w:p>
    <w:p w:rsidR="00AA6A0E" w:rsidRPr="00BE4737" w:rsidRDefault="00AA6A0E" w:rsidP="00AA6A0E">
      <w:pPr>
        <w:pStyle w:val="af9"/>
        <w:keepNext/>
        <w:rPr>
          <w:rtl/>
          <w:lang w:eastAsia="he-IL"/>
        </w:rPr>
      </w:pPr>
      <w:bookmarkStart w:id="756" w:name="ET_guest_אבישג_עוזרד_186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אבישג עוזרד: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756"/>
    </w:p>
    <w:p w:rsidR="00AA6A0E" w:rsidRPr="00BE4737" w:rsidRDefault="00AA6A0E" w:rsidP="00AA6A0E">
      <w:pPr>
        <w:pStyle w:val="KeepWithNext"/>
        <w:rPr>
          <w:rtl/>
          <w:lang w:eastAsia="he-IL"/>
        </w:rPr>
      </w:pPr>
    </w:p>
    <w:p w:rsidR="00AA6A0E" w:rsidRPr="00BE4737" w:rsidRDefault="00AA6A0E" w:rsidP="00AA6A0E">
      <w:pPr>
        <w:rPr>
          <w:rtl/>
          <w:lang w:eastAsia="he-IL"/>
        </w:rPr>
      </w:pPr>
      <w:bookmarkStart w:id="757" w:name="_ETM_Q1_2765942"/>
      <w:bookmarkStart w:id="758" w:name="_ETM_Q1_2765964"/>
      <w:bookmarkEnd w:id="757"/>
      <w:bookmarkEnd w:id="758"/>
      <w:r w:rsidRPr="00BE4737">
        <w:rPr>
          <w:rFonts w:hint="cs"/>
          <w:rtl/>
          <w:lang w:eastAsia="he-IL"/>
        </w:rPr>
        <w:t>אז זה עלה עכשיו. אני מעלה.</w:t>
      </w:r>
    </w:p>
    <w:p w:rsidR="00AA6A0E" w:rsidRPr="00BE4737" w:rsidRDefault="00AA6A0E" w:rsidP="00AA6A0E">
      <w:pPr>
        <w:rPr>
          <w:rtl/>
          <w:lang w:eastAsia="he-IL"/>
        </w:rPr>
      </w:pPr>
      <w:bookmarkStart w:id="759" w:name="_ETM_Q1_2767619"/>
      <w:bookmarkStart w:id="760" w:name="_ETM_Q1_2767713"/>
      <w:bookmarkEnd w:id="759"/>
      <w:bookmarkEnd w:id="760"/>
    </w:p>
    <w:p w:rsidR="00AA6A0E" w:rsidRPr="00BE4737" w:rsidRDefault="00AA6A0E" w:rsidP="00AA6A0E">
      <w:pPr>
        <w:pStyle w:val="a4"/>
        <w:keepNext/>
        <w:rPr>
          <w:rtl/>
        </w:rPr>
      </w:pPr>
      <w:bookmarkStart w:id="761" w:name="_ETM_Q1_2767345"/>
      <w:bookmarkStart w:id="762" w:name="_ETM_Q1_2767397"/>
      <w:bookmarkEnd w:id="761"/>
      <w:bookmarkEnd w:id="762"/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AA6A0E" w:rsidRPr="00BE4737" w:rsidRDefault="00AA6A0E" w:rsidP="00AA6A0E">
      <w:pPr>
        <w:rPr>
          <w:rtl/>
          <w:lang w:eastAsia="he-IL"/>
        </w:rPr>
      </w:pPr>
      <w:bookmarkStart w:id="763" w:name="_ETM_Q1_2767545"/>
      <w:bookmarkStart w:id="764" w:name="_ETM_Q1_2767591"/>
      <w:bookmarkEnd w:id="763"/>
      <w:bookmarkEnd w:id="764"/>
    </w:p>
    <w:p w:rsidR="00D91FA6" w:rsidRPr="00BE4737" w:rsidRDefault="00AA6A0E" w:rsidP="00D91FA6">
      <w:pPr>
        <w:rPr>
          <w:rtl/>
          <w:lang w:eastAsia="he-IL"/>
        </w:rPr>
      </w:pPr>
      <w:bookmarkStart w:id="765" w:name="_ETM_Q1_2764171"/>
      <w:bookmarkStart w:id="766" w:name="_ETM_Q1_2764224"/>
      <w:bookmarkEnd w:id="765"/>
      <w:bookmarkEnd w:id="766"/>
      <w:r w:rsidRPr="00BE4737">
        <w:rPr>
          <w:rFonts w:hint="cs"/>
          <w:rtl/>
          <w:lang w:eastAsia="he-IL"/>
        </w:rPr>
        <w:t xml:space="preserve">אני </w:t>
      </w:r>
      <w:r w:rsidR="00D91FA6" w:rsidRPr="00BE4737">
        <w:rPr>
          <w:rFonts w:hint="cs"/>
          <w:rtl/>
          <w:lang w:eastAsia="he-IL"/>
        </w:rPr>
        <w:t xml:space="preserve"> מכירה את הטיעון הזה. הדירה תימכר כדי שהוא ישלם את הפיצוי.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pStyle w:val="af6"/>
        <w:keepNext/>
        <w:rPr>
          <w:rtl/>
        </w:rPr>
      </w:pPr>
      <w:bookmarkStart w:id="767" w:name="ET_yor_6233_73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767"/>
    </w:p>
    <w:p w:rsidR="00D91FA6" w:rsidRPr="00BE4737" w:rsidRDefault="00D91FA6" w:rsidP="00D91FA6">
      <w:pPr>
        <w:pStyle w:val="KeepWithNext"/>
        <w:rPr>
          <w:rtl/>
          <w:lang w:eastAsia="he-IL"/>
        </w:rPr>
      </w:pPr>
    </w:p>
    <w:p w:rsidR="00D91FA6" w:rsidRPr="00BE4737" w:rsidRDefault="00D91FA6" w:rsidP="00AA6A0E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רשו</w:t>
      </w:r>
      <w:r w:rsidR="00AA6A0E" w:rsidRPr="00BE4737">
        <w:rPr>
          <w:rFonts w:hint="cs"/>
          <w:rtl/>
          <w:lang w:eastAsia="he-IL"/>
        </w:rPr>
        <w:t>מה</w:t>
      </w:r>
      <w:r w:rsidRPr="00BE4737">
        <w:rPr>
          <w:rFonts w:hint="cs"/>
          <w:rtl/>
          <w:lang w:eastAsia="he-IL"/>
        </w:rPr>
        <w:t xml:space="preserve"> אצלי עו"ד רותי אלד</w:t>
      </w:r>
      <w:r w:rsidR="00AA6A0E" w:rsidRPr="00BE4737">
        <w:rPr>
          <w:rFonts w:hint="cs"/>
          <w:rtl/>
          <w:lang w:eastAsia="he-IL"/>
        </w:rPr>
        <w:t xml:space="preserve">ר מארגון משפחות נרצחים ונרצחות, באמצעות </w:t>
      </w:r>
      <w:bookmarkStart w:id="768" w:name="_ETM_Q1_2791657"/>
      <w:bookmarkEnd w:id="768"/>
      <w:r w:rsidR="00AA6A0E" w:rsidRPr="00BE4737">
        <w:rPr>
          <w:rFonts w:hint="cs"/>
          <w:rtl/>
          <w:lang w:eastAsia="he-IL"/>
        </w:rPr>
        <w:t>הזום.</w:t>
      </w:r>
    </w:p>
    <w:p w:rsidR="00D91FA6" w:rsidRPr="00BE4737" w:rsidRDefault="00D91FA6" w:rsidP="00D91FA6">
      <w:pPr>
        <w:rPr>
          <w:rtl/>
          <w:lang w:eastAsia="he-IL"/>
        </w:rPr>
      </w:pPr>
    </w:p>
    <w:p w:rsidR="00D91FA6" w:rsidRPr="00BE4737" w:rsidRDefault="00D91FA6" w:rsidP="00D91FA6">
      <w:pPr>
        <w:pStyle w:val="af9"/>
        <w:keepNext/>
        <w:rPr>
          <w:rtl/>
          <w:lang w:eastAsia="he-IL"/>
        </w:rPr>
      </w:pPr>
      <w:bookmarkStart w:id="769" w:name="ET_guest_572297_74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רותי אלדר: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769"/>
    </w:p>
    <w:p w:rsidR="00D91FA6" w:rsidRPr="00BE4737" w:rsidRDefault="00D91FA6" w:rsidP="00D91FA6">
      <w:pPr>
        <w:pStyle w:val="KeepWithNext"/>
        <w:rPr>
          <w:rtl/>
          <w:lang w:eastAsia="he-IL"/>
        </w:rPr>
      </w:pPr>
    </w:p>
    <w:p w:rsidR="00AA6A0E" w:rsidRPr="00BE4737" w:rsidRDefault="0064381A" w:rsidP="00140B10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בוקר טוב לכולם, אני היועצת המשפטי</w:t>
      </w:r>
      <w:r w:rsidR="00AA6A0E" w:rsidRPr="00BE4737">
        <w:rPr>
          <w:rFonts w:hint="cs"/>
          <w:rtl/>
          <w:lang w:eastAsia="he-IL"/>
        </w:rPr>
        <w:t>ת</w:t>
      </w:r>
      <w:r w:rsidRPr="00BE4737">
        <w:rPr>
          <w:rFonts w:hint="cs"/>
          <w:rtl/>
          <w:lang w:eastAsia="he-IL"/>
        </w:rPr>
        <w:t xml:space="preserve"> של ארגון </w:t>
      </w:r>
      <w:r w:rsidR="00AA6A0E" w:rsidRPr="00BE4737">
        <w:rPr>
          <w:rFonts w:hint="cs"/>
          <w:rtl/>
          <w:lang w:eastAsia="he-IL"/>
        </w:rPr>
        <w:t xml:space="preserve">משפחות </w:t>
      </w:r>
      <w:r w:rsidRPr="00BE4737">
        <w:rPr>
          <w:rFonts w:hint="cs"/>
          <w:rtl/>
          <w:lang w:eastAsia="he-IL"/>
        </w:rPr>
        <w:t>נרצחים ונרצחות, ולצערי הרב בכובע השני שלי</w:t>
      </w:r>
      <w:r w:rsidR="00AA6A0E" w:rsidRPr="00BE4737">
        <w:rPr>
          <w:rFonts w:hint="cs"/>
          <w:rtl/>
          <w:lang w:eastAsia="he-IL"/>
        </w:rPr>
        <w:t xml:space="preserve">, כמייצגת נפגעי עבירות המתה, </w:t>
      </w:r>
      <w:r w:rsidRPr="00BE4737">
        <w:rPr>
          <w:rFonts w:hint="cs"/>
          <w:rtl/>
          <w:lang w:eastAsia="he-IL"/>
        </w:rPr>
        <w:t xml:space="preserve">ייצגתי לא מעט ילדים של נרצחות, </w:t>
      </w:r>
      <w:r w:rsidR="00AA6A0E" w:rsidRPr="00BE4737">
        <w:rPr>
          <w:rFonts w:hint="cs"/>
          <w:rtl/>
          <w:lang w:eastAsia="he-IL"/>
        </w:rPr>
        <w:t xml:space="preserve">כשהסוגיה הזאת בדיוק עלתה </w:t>
      </w:r>
      <w:bookmarkStart w:id="770" w:name="_ETM_Q1_2846691"/>
      <w:bookmarkEnd w:id="770"/>
      <w:r w:rsidR="00AA6A0E" w:rsidRPr="00BE4737">
        <w:rPr>
          <w:rFonts w:hint="cs"/>
          <w:rtl/>
          <w:lang w:eastAsia="he-IL"/>
        </w:rPr>
        <w:t>על הפרק בצורה הכואבת ביותר והמכוערת היותר, מיד בתחילת המשפט.</w:t>
      </w:r>
      <w:r w:rsidR="00140B10" w:rsidRPr="00BE4737">
        <w:rPr>
          <w:rFonts w:hint="cs"/>
          <w:rtl/>
          <w:lang w:eastAsia="he-IL"/>
        </w:rPr>
        <w:t xml:space="preserve"> </w:t>
      </w:r>
      <w:bookmarkStart w:id="771" w:name="_ETM_Q1_2852405"/>
      <w:bookmarkStart w:id="772" w:name="_ETM_Q1_2852505"/>
      <w:bookmarkStart w:id="773" w:name="_ETM_Q1_2852571"/>
      <w:bookmarkEnd w:id="771"/>
      <w:bookmarkEnd w:id="772"/>
      <w:bookmarkEnd w:id="773"/>
      <w:r w:rsidR="00AA6A0E" w:rsidRPr="00BE4737">
        <w:rPr>
          <w:rFonts w:hint="cs"/>
          <w:rtl/>
          <w:lang w:eastAsia="he-IL"/>
        </w:rPr>
        <w:t>ואני</w:t>
      </w:r>
      <w:bookmarkStart w:id="774" w:name="_ETM_Q1_2852480"/>
      <w:bookmarkEnd w:id="774"/>
      <w:r w:rsidR="00AA6A0E" w:rsidRPr="00BE4737">
        <w:rPr>
          <w:rFonts w:hint="cs"/>
          <w:rtl/>
          <w:lang w:eastAsia="he-IL"/>
        </w:rPr>
        <w:t xml:space="preserve"> רוצה כאן לעשות אולי קצת סדר, כי יש לי הרגשה </w:t>
      </w:r>
      <w:bookmarkStart w:id="775" w:name="_ETM_Q1_2856171"/>
      <w:bookmarkEnd w:id="775"/>
      <w:r w:rsidR="00AA6A0E" w:rsidRPr="00BE4737">
        <w:rPr>
          <w:rFonts w:hint="cs"/>
          <w:rtl/>
          <w:lang w:eastAsia="he-IL"/>
        </w:rPr>
        <w:t xml:space="preserve">שקודם כול יש כאן עירוב בין מה </w:t>
      </w:r>
      <w:bookmarkStart w:id="776" w:name="_ETM_Q1_2864085"/>
      <w:bookmarkEnd w:id="776"/>
      <w:r w:rsidR="00AA6A0E" w:rsidRPr="00BE4737">
        <w:rPr>
          <w:rFonts w:hint="cs"/>
          <w:rtl/>
          <w:lang w:eastAsia="he-IL"/>
        </w:rPr>
        <w:t xml:space="preserve">שמוגדר כירושה ובין מה שמוגדר כבעלות על נכסים או על </w:t>
      </w:r>
      <w:bookmarkStart w:id="777" w:name="_ETM_Q1_2869182"/>
      <w:bookmarkEnd w:id="777"/>
      <w:r w:rsidR="00AA6A0E" w:rsidRPr="00BE4737">
        <w:rPr>
          <w:rFonts w:hint="cs"/>
          <w:rtl/>
          <w:lang w:eastAsia="he-IL"/>
        </w:rPr>
        <w:t>קניין.</w:t>
      </w:r>
    </w:p>
    <w:p w:rsidR="00AA6A0E" w:rsidRPr="00BE4737" w:rsidRDefault="00AA6A0E" w:rsidP="00AA6A0E">
      <w:pPr>
        <w:rPr>
          <w:rtl/>
          <w:lang w:eastAsia="he-IL"/>
        </w:rPr>
      </w:pPr>
      <w:bookmarkStart w:id="778" w:name="_ETM_Q1_2870860"/>
      <w:bookmarkStart w:id="779" w:name="_ETM_Q1_2870908"/>
      <w:bookmarkEnd w:id="778"/>
      <w:bookmarkEnd w:id="779"/>
    </w:p>
    <w:p w:rsidR="00AA6A0E" w:rsidRPr="00BE4737" w:rsidRDefault="00AA6A0E" w:rsidP="00AA6A0E">
      <w:pPr>
        <w:rPr>
          <w:rtl/>
          <w:lang w:eastAsia="he-IL"/>
        </w:rPr>
      </w:pPr>
      <w:bookmarkStart w:id="780" w:name="_ETM_Q1_2871036"/>
      <w:bookmarkStart w:id="781" w:name="_ETM_Q1_2871079"/>
      <w:bookmarkEnd w:id="780"/>
      <w:bookmarkEnd w:id="781"/>
      <w:r w:rsidRPr="00BE4737">
        <w:rPr>
          <w:rFonts w:hint="cs"/>
          <w:rtl/>
          <w:lang w:eastAsia="he-IL"/>
        </w:rPr>
        <w:t xml:space="preserve">אנחנו מדברים על החלק שהבעל, הרוצח, הוא למעשה הבעלים </w:t>
      </w:r>
      <w:bookmarkStart w:id="782" w:name="_ETM_Q1_2873014"/>
      <w:bookmarkEnd w:id="782"/>
      <w:r w:rsidRPr="00BE4737">
        <w:rPr>
          <w:rFonts w:hint="cs"/>
          <w:rtl/>
          <w:lang w:eastAsia="he-IL"/>
        </w:rPr>
        <w:t xml:space="preserve">שלו מלכתחילה. זה לא שייך לחוק הירושה, זה לא חלק </w:t>
      </w:r>
      <w:bookmarkStart w:id="783" w:name="_ETM_Q1_2879988"/>
      <w:bookmarkEnd w:id="783"/>
      <w:r w:rsidRPr="00BE4737">
        <w:rPr>
          <w:rFonts w:hint="cs"/>
          <w:rtl/>
          <w:lang w:eastAsia="he-IL"/>
        </w:rPr>
        <w:t xml:space="preserve">מהעיזבון, לכן ההצעה למנות מיד מנהל עיזבון היא לא ישימה </w:t>
      </w:r>
      <w:bookmarkStart w:id="784" w:name="_ETM_Q1_2884824"/>
      <w:bookmarkEnd w:id="784"/>
      <w:r w:rsidRPr="00BE4737">
        <w:rPr>
          <w:rFonts w:hint="cs"/>
          <w:rtl/>
          <w:lang w:eastAsia="he-IL"/>
        </w:rPr>
        <w:t>במקרה הזה.</w:t>
      </w:r>
    </w:p>
    <w:p w:rsidR="00AA6A0E" w:rsidRPr="00BE4737" w:rsidRDefault="00AA6A0E" w:rsidP="00AA6A0E">
      <w:pPr>
        <w:rPr>
          <w:rtl/>
          <w:lang w:eastAsia="he-IL"/>
        </w:rPr>
      </w:pPr>
      <w:bookmarkStart w:id="785" w:name="_ETM_Q1_2884256"/>
      <w:bookmarkStart w:id="786" w:name="_ETM_Q1_2884312"/>
      <w:bookmarkEnd w:id="785"/>
      <w:bookmarkEnd w:id="786"/>
    </w:p>
    <w:p w:rsidR="00AA6A0E" w:rsidRPr="00BE4737" w:rsidRDefault="00AA6A0E" w:rsidP="00AA6A0E">
      <w:pPr>
        <w:rPr>
          <w:rtl/>
          <w:lang w:eastAsia="he-IL"/>
        </w:rPr>
      </w:pPr>
      <w:bookmarkStart w:id="787" w:name="_ETM_Q1_2884432"/>
      <w:bookmarkStart w:id="788" w:name="_ETM_Q1_2884475"/>
      <w:bookmarkEnd w:id="787"/>
      <w:bookmarkEnd w:id="788"/>
      <w:r w:rsidRPr="00BE4737">
        <w:rPr>
          <w:rFonts w:hint="cs"/>
          <w:rtl/>
          <w:lang w:eastAsia="he-IL"/>
        </w:rPr>
        <w:t xml:space="preserve">אנחנו מדברים על אותו חלק שרשום על שם הבעל, </w:t>
      </w:r>
      <w:bookmarkStart w:id="789" w:name="_ETM_Q1_2888878"/>
      <w:bookmarkEnd w:id="789"/>
      <w:r w:rsidRPr="00BE4737">
        <w:rPr>
          <w:rFonts w:hint="cs"/>
          <w:rtl/>
          <w:lang w:eastAsia="he-IL"/>
        </w:rPr>
        <w:t xml:space="preserve">חצי מהדירה ששייכת לו היא לא חלק מהירושה, ושבאמצעותה הוא </w:t>
      </w:r>
      <w:bookmarkStart w:id="790" w:name="_ETM_Q1_2893596"/>
      <w:bookmarkEnd w:id="790"/>
      <w:r w:rsidRPr="00BE4737">
        <w:rPr>
          <w:rFonts w:hint="cs"/>
          <w:rtl/>
          <w:lang w:eastAsia="he-IL"/>
        </w:rPr>
        <w:t>יכול לעשות מניפולציות ולהתעלל בילדים גם בהיותו בכלא.</w:t>
      </w:r>
    </w:p>
    <w:p w:rsidR="00AA6A0E" w:rsidRPr="00BE4737" w:rsidRDefault="00AA6A0E" w:rsidP="00AA6A0E">
      <w:pPr>
        <w:rPr>
          <w:rtl/>
          <w:lang w:eastAsia="he-IL"/>
        </w:rPr>
      </w:pPr>
      <w:bookmarkStart w:id="791" w:name="_ETM_Q1_2898176"/>
      <w:bookmarkStart w:id="792" w:name="_ETM_Q1_2898234"/>
      <w:bookmarkEnd w:id="791"/>
      <w:bookmarkEnd w:id="792"/>
    </w:p>
    <w:p w:rsidR="00AA6A0E" w:rsidRPr="00BE4737" w:rsidRDefault="00AA6A0E" w:rsidP="00AA6A0E">
      <w:pPr>
        <w:rPr>
          <w:rtl/>
          <w:lang w:eastAsia="he-IL"/>
        </w:rPr>
      </w:pPr>
      <w:bookmarkStart w:id="793" w:name="_ETM_Q1_2898344"/>
      <w:bookmarkStart w:id="794" w:name="_ETM_Q1_2898392"/>
      <w:bookmarkEnd w:id="793"/>
      <w:bookmarkEnd w:id="794"/>
      <w:r w:rsidRPr="00BE4737">
        <w:rPr>
          <w:rFonts w:hint="cs"/>
          <w:rtl/>
          <w:lang w:eastAsia="he-IL"/>
        </w:rPr>
        <w:t xml:space="preserve">הדבר הראשון שאני עושה, כמי שמסייעת להם מבחינה משפטית, למעשה זה לפנות לבית </w:t>
      </w:r>
      <w:bookmarkStart w:id="795" w:name="_ETM_Q1_2904272"/>
      <w:bookmarkEnd w:id="795"/>
      <w:r w:rsidRPr="00BE4737">
        <w:rPr>
          <w:rFonts w:hint="cs"/>
          <w:rtl/>
          <w:lang w:eastAsia="he-IL"/>
        </w:rPr>
        <w:t xml:space="preserve">משפט על מנת להוציא צו מניעה דיספוזיציה על כל הדירה </w:t>
      </w:r>
      <w:bookmarkStart w:id="796" w:name="_ETM_Q1_2909999"/>
      <w:bookmarkEnd w:id="796"/>
      <w:r w:rsidRPr="00BE4737">
        <w:rPr>
          <w:rFonts w:hint="cs"/>
          <w:rtl/>
          <w:lang w:eastAsia="he-IL"/>
        </w:rPr>
        <w:t xml:space="preserve">מצד הבעלים כיום של מחצית ממנה, ואולי בעתיד של חלק </w:t>
      </w:r>
      <w:bookmarkStart w:id="797" w:name="_ETM_Q1_2915268"/>
      <w:bookmarkEnd w:id="797"/>
      <w:r w:rsidRPr="00BE4737">
        <w:rPr>
          <w:rFonts w:hint="cs"/>
          <w:rtl/>
          <w:lang w:eastAsia="he-IL"/>
        </w:rPr>
        <w:t xml:space="preserve">נוסף שהוא יירש ממנה. צו הדיספוזיציה לפחות לא מעמיד בסיכון </w:t>
      </w:r>
      <w:bookmarkStart w:id="798" w:name="_ETM_Q1_2924027"/>
      <w:bookmarkEnd w:id="798"/>
      <w:r w:rsidRPr="00BE4737">
        <w:rPr>
          <w:rFonts w:hint="cs"/>
          <w:rtl/>
          <w:lang w:eastAsia="he-IL"/>
        </w:rPr>
        <w:t xml:space="preserve">את החלק הזה שהם ירצו להיפרע ממנו, בין אם </w:t>
      </w:r>
      <w:bookmarkStart w:id="799" w:name="_ETM_Q1_2928282"/>
      <w:bookmarkEnd w:id="799"/>
      <w:r w:rsidRPr="00BE4737">
        <w:rPr>
          <w:rFonts w:hint="cs"/>
          <w:rtl/>
          <w:lang w:eastAsia="he-IL"/>
        </w:rPr>
        <w:t xml:space="preserve">בתביעת נזיקים ובין אם כחלק מהמימוש או הפיצויים הפליליים שייפסקו </w:t>
      </w:r>
      <w:bookmarkStart w:id="800" w:name="_ETM_Q1_2934431"/>
      <w:bookmarkEnd w:id="800"/>
      <w:r w:rsidRPr="00BE4737">
        <w:rPr>
          <w:rFonts w:hint="cs"/>
          <w:rtl/>
          <w:lang w:eastAsia="he-IL"/>
        </w:rPr>
        <w:t>לטובתם במשפט הפלילי.</w:t>
      </w:r>
    </w:p>
    <w:p w:rsidR="0064381A" w:rsidRPr="00BE4737" w:rsidRDefault="0064381A" w:rsidP="00D91FA6">
      <w:pPr>
        <w:rPr>
          <w:rtl/>
          <w:lang w:eastAsia="he-IL"/>
        </w:rPr>
      </w:pPr>
    </w:p>
    <w:p w:rsidR="0064381A" w:rsidRPr="00BE4737" w:rsidRDefault="0064381A" w:rsidP="0064381A">
      <w:pPr>
        <w:pStyle w:val="af6"/>
        <w:keepNext/>
        <w:rPr>
          <w:rtl/>
        </w:rPr>
      </w:pPr>
      <w:bookmarkStart w:id="801" w:name="ET_yor_6233_75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801"/>
    </w:p>
    <w:p w:rsidR="0064381A" w:rsidRPr="00BE4737" w:rsidRDefault="0064381A" w:rsidP="0064381A">
      <w:pPr>
        <w:pStyle w:val="KeepWithNext"/>
        <w:rPr>
          <w:rtl/>
          <w:lang w:eastAsia="he-IL"/>
        </w:rPr>
      </w:pPr>
    </w:p>
    <w:p w:rsidR="00876F74" w:rsidRPr="00BE4737" w:rsidRDefault="00AA6A0E" w:rsidP="00876F7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עו"ד אלדר, סליחה על ההפר</w:t>
      </w:r>
      <w:r w:rsidR="00140B10" w:rsidRPr="00BE4737">
        <w:rPr>
          <w:rFonts w:hint="cs"/>
          <w:rtl/>
          <w:lang w:eastAsia="he-IL"/>
        </w:rPr>
        <w:t>ע</w:t>
      </w:r>
      <w:r w:rsidRPr="00BE4737">
        <w:rPr>
          <w:rFonts w:hint="cs"/>
          <w:rtl/>
          <w:lang w:eastAsia="he-IL"/>
        </w:rPr>
        <w:t xml:space="preserve">ה. </w:t>
      </w:r>
      <w:r w:rsidR="00876F74" w:rsidRPr="00BE4737">
        <w:rPr>
          <w:rFonts w:hint="cs"/>
          <w:rtl/>
          <w:lang w:eastAsia="he-IL"/>
        </w:rPr>
        <w:t xml:space="preserve">אי-עשיית דיספוזיציה בנכס </w:t>
      </w:r>
      <w:bookmarkStart w:id="802" w:name="_ETM_Q1_2941977"/>
      <w:bookmarkEnd w:id="802"/>
      <w:r w:rsidR="00876F74" w:rsidRPr="00BE4737">
        <w:rPr>
          <w:rFonts w:hint="cs"/>
          <w:rtl/>
          <w:lang w:eastAsia="he-IL"/>
        </w:rPr>
        <w:t>זה כולל גם שכירות? זה לא רק מכירה אלא הכול?</w:t>
      </w:r>
    </w:p>
    <w:p w:rsidR="00876F74" w:rsidRPr="00BE4737" w:rsidRDefault="00876F74" w:rsidP="00876F74">
      <w:pPr>
        <w:rPr>
          <w:rtl/>
          <w:lang w:eastAsia="he-IL"/>
        </w:rPr>
      </w:pPr>
      <w:bookmarkStart w:id="803" w:name="_ETM_Q1_2944083"/>
      <w:bookmarkStart w:id="804" w:name="_ETM_Q1_2944126"/>
      <w:bookmarkEnd w:id="803"/>
      <w:bookmarkEnd w:id="804"/>
    </w:p>
    <w:p w:rsidR="00876F74" w:rsidRPr="00BE4737" w:rsidRDefault="00876F74" w:rsidP="00876F74">
      <w:pPr>
        <w:pStyle w:val="af9"/>
        <w:keepNext/>
        <w:rPr>
          <w:rtl/>
          <w:lang w:eastAsia="he-IL"/>
        </w:rPr>
      </w:pPr>
      <w:bookmarkStart w:id="805" w:name="ET_guest_572297_187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רותי אלדר: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805"/>
    </w:p>
    <w:p w:rsidR="00876F74" w:rsidRPr="00BE4737" w:rsidRDefault="00876F74" w:rsidP="00876F74">
      <w:pPr>
        <w:pStyle w:val="KeepWithNext"/>
        <w:rPr>
          <w:rtl/>
          <w:lang w:eastAsia="he-IL"/>
        </w:rPr>
      </w:pPr>
    </w:p>
    <w:p w:rsidR="00876F74" w:rsidRPr="00BE4737" w:rsidRDefault="00876F74" w:rsidP="00876F74">
      <w:pPr>
        <w:rPr>
          <w:rtl/>
          <w:lang w:eastAsia="he-IL"/>
        </w:rPr>
      </w:pPr>
      <w:bookmarkStart w:id="806" w:name="_ETM_Q1_2944572"/>
      <w:bookmarkStart w:id="807" w:name="_ETM_Q1_2944597"/>
      <w:bookmarkEnd w:id="806"/>
      <w:bookmarkEnd w:id="807"/>
      <w:r w:rsidRPr="00BE4737">
        <w:rPr>
          <w:rFonts w:hint="cs"/>
          <w:rtl/>
          <w:lang w:eastAsia="he-IL"/>
        </w:rPr>
        <w:t xml:space="preserve">הכול. </w:t>
      </w:r>
      <w:bookmarkStart w:id="808" w:name="_ETM_Q1_2945701"/>
      <w:bookmarkEnd w:id="808"/>
      <w:r w:rsidRPr="00BE4737">
        <w:rPr>
          <w:rFonts w:hint="cs"/>
          <w:rtl/>
          <w:lang w:eastAsia="he-IL"/>
        </w:rPr>
        <w:t xml:space="preserve">הוא לא יכול לעשות שום דבר, לא למכור, לא להשכיר, </w:t>
      </w:r>
      <w:bookmarkStart w:id="809" w:name="_ETM_Q1_2948245"/>
      <w:bookmarkEnd w:id="809"/>
      <w:r w:rsidRPr="00BE4737">
        <w:rPr>
          <w:rFonts w:hint="cs"/>
          <w:rtl/>
          <w:lang w:eastAsia="he-IL"/>
        </w:rPr>
        <w:t>לא להלוות - - -</w:t>
      </w:r>
    </w:p>
    <w:p w:rsidR="00876F74" w:rsidRPr="00BE4737" w:rsidRDefault="00876F74" w:rsidP="00876F74">
      <w:pPr>
        <w:rPr>
          <w:rtl/>
          <w:lang w:eastAsia="he-IL"/>
        </w:rPr>
      </w:pPr>
      <w:bookmarkStart w:id="810" w:name="_ETM_Q1_2948119"/>
      <w:bookmarkStart w:id="811" w:name="_ETM_Q1_2948175"/>
      <w:bookmarkEnd w:id="810"/>
      <w:bookmarkEnd w:id="811"/>
    </w:p>
    <w:p w:rsidR="00876F74" w:rsidRPr="00BE4737" w:rsidRDefault="00876F74" w:rsidP="00876F74">
      <w:pPr>
        <w:pStyle w:val="af6"/>
        <w:keepNext/>
        <w:rPr>
          <w:rtl/>
        </w:rPr>
      </w:pPr>
      <w:bookmarkStart w:id="812" w:name="ET_yor_6233_188"/>
      <w:r w:rsidRPr="00BE4737">
        <w:rPr>
          <w:rStyle w:val="TagStyle"/>
          <w:rtl/>
        </w:rPr>
        <w:lastRenderedPageBreak/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812"/>
    </w:p>
    <w:p w:rsidR="00876F74" w:rsidRPr="00BE4737" w:rsidRDefault="00876F74" w:rsidP="00876F74">
      <w:pPr>
        <w:pStyle w:val="KeepWithNext"/>
        <w:rPr>
          <w:rtl/>
          <w:lang w:eastAsia="he-IL"/>
        </w:rPr>
      </w:pPr>
    </w:p>
    <w:p w:rsidR="0064381A" w:rsidRPr="00BE4737" w:rsidRDefault="00876F74" w:rsidP="00876F74">
      <w:pPr>
        <w:rPr>
          <w:rtl/>
          <w:lang w:eastAsia="he-IL"/>
        </w:rPr>
      </w:pPr>
      <w:bookmarkStart w:id="813" w:name="_ETM_Q1_2948922"/>
      <w:bookmarkEnd w:id="813"/>
      <w:r w:rsidRPr="00BE4737">
        <w:rPr>
          <w:rFonts w:hint="cs"/>
          <w:rtl/>
          <w:lang w:eastAsia="he-IL"/>
        </w:rPr>
        <w:t>כלומר, יש לנו כלי משפטי. באמצעות איזה חקיקה?</w:t>
      </w:r>
      <w:r w:rsidR="0064381A" w:rsidRPr="00BE4737">
        <w:rPr>
          <w:rFonts w:hint="cs"/>
          <w:rtl/>
          <w:lang w:eastAsia="he-IL"/>
        </w:rPr>
        <w:t xml:space="preserve"> </w:t>
      </w:r>
    </w:p>
    <w:p w:rsidR="0064381A" w:rsidRPr="00BE4737" w:rsidRDefault="0064381A" w:rsidP="0064381A">
      <w:pPr>
        <w:rPr>
          <w:rtl/>
          <w:lang w:eastAsia="he-IL"/>
        </w:rPr>
      </w:pPr>
    </w:p>
    <w:p w:rsidR="0064381A" w:rsidRPr="00BE4737" w:rsidRDefault="0064381A" w:rsidP="0064381A">
      <w:pPr>
        <w:pStyle w:val="af9"/>
        <w:keepNext/>
        <w:rPr>
          <w:rtl/>
          <w:lang w:eastAsia="he-IL"/>
        </w:rPr>
      </w:pPr>
      <w:bookmarkStart w:id="814" w:name="ET_guest_572297_76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רותי אלדר: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814"/>
    </w:p>
    <w:p w:rsidR="0064381A" w:rsidRPr="00BE4737" w:rsidRDefault="0064381A" w:rsidP="0064381A">
      <w:pPr>
        <w:pStyle w:val="KeepWithNext"/>
        <w:rPr>
          <w:rtl/>
          <w:lang w:eastAsia="he-IL"/>
        </w:rPr>
      </w:pPr>
    </w:p>
    <w:p w:rsidR="00876F74" w:rsidRPr="00BE4737" w:rsidRDefault="00876F74" w:rsidP="0064381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באמצעות בית משפט למשפחה לצערנו. היום הדבר הראשון, אני </w:t>
      </w:r>
      <w:bookmarkStart w:id="815" w:name="_ETM_Q1_2956951"/>
      <w:bookmarkEnd w:id="815"/>
      <w:r w:rsidRPr="00BE4737">
        <w:rPr>
          <w:rFonts w:hint="cs"/>
          <w:rtl/>
          <w:lang w:eastAsia="he-IL"/>
        </w:rPr>
        <w:t xml:space="preserve">רצה לבית משפט למשפחה ומבקשת להוציא צו על סמך </w:t>
      </w:r>
      <w:bookmarkStart w:id="816" w:name="_ETM_Q1_2960876"/>
      <w:bookmarkEnd w:id="816"/>
      <w:r w:rsidRPr="00BE4737">
        <w:rPr>
          <w:rFonts w:hint="cs"/>
          <w:rtl/>
          <w:lang w:eastAsia="he-IL"/>
        </w:rPr>
        <w:t xml:space="preserve">כתב האישום. </w:t>
      </w:r>
    </w:p>
    <w:p w:rsidR="00876F74" w:rsidRPr="00BE4737" w:rsidRDefault="00876F74" w:rsidP="0064381A">
      <w:pPr>
        <w:rPr>
          <w:rtl/>
          <w:lang w:eastAsia="he-IL"/>
        </w:rPr>
      </w:pPr>
      <w:bookmarkStart w:id="817" w:name="_ETM_Q1_2961707"/>
      <w:bookmarkStart w:id="818" w:name="_ETM_Q1_2961786"/>
      <w:bookmarkEnd w:id="817"/>
      <w:bookmarkEnd w:id="818"/>
    </w:p>
    <w:p w:rsidR="0064381A" w:rsidRPr="00BE4737" w:rsidRDefault="00876F74" w:rsidP="0064381A">
      <w:pPr>
        <w:rPr>
          <w:rtl/>
          <w:lang w:eastAsia="he-IL"/>
        </w:rPr>
      </w:pPr>
      <w:bookmarkStart w:id="819" w:name="_ETM_Q1_2961890"/>
      <w:bookmarkStart w:id="820" w:name="_ETM_Q1_2961966"/>
      <w:bookmarkEnd w:id="819"/>
      <w:bookmarkEnd w:id="820"/>
      <w:r w:rsidRPr="00BE4737">
        <w:rPr>
          <w:rFonts w:hint="cs"/>
          <w:rtl/>
          <w:lang w:eastAsia="he-IL"/>
        </w:rPr>
        <w:t xml:space="preserve">הכשל השני שאני רוצה להצביע עליו. </w:t>
      </w:r>
      <w:r w:rsidR="0064381A" w:rsidRPr="00BE4737">
        <w:rPr>
          <w:rFonts w:hint="cs"/>
          <w:rtl/>
          <w:lang w:eastAsia="he-IL"/>
        </w:rPr>
        <w:t>אנחנו כל הזמן מדברים על הרשעה</w:t>
      </w:r>
      <w:r w:rsidRPr="00BE4737">
        <w:rPr>
          <w:rFonts w:hint="cs"/>
          <w:rtl/>
          <w:lang w:eastAsia="he-IL"/>
        </w:rPr>
        <w:t xml:space="preserve">. </w:t>
      </w:r>
      <w:bookmarkStart w:id="821" w:name="_ETM_Q1_2967276"/>
      <w:bookmarkEnd w:id="821"/>
      <w:r w:rsidRPr="00BE4737">
        <w:rPr>
          <w:rFonts w:hint="cs"/>
          <w:rtl/>
          <w:lang w:eastAsia="he-IL"/>
        </w:rPr>
        <w:t xml:space="preserve">גם חוק הירושה מדבר על שלב שבו מורשע הבעל ברצח </w:t>
      </w:r>
      <w:proofErr w:type="spellStart"/>
      <w:r w:rsidRPr="00BE4737">
        <w:rPr>
          <w:rFonts w:hint="cs"/>
          <w:rtl/>
          <w:lang w:eastAsia="he-IL"/>
        </w:rPr>
        <w:t>אישתו</w:t>
      </w:r>
      <w:proofErr w:type="spellEnd"/>
      <w:r w:rsidR="00FB739A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</w:t>
      </w:r>
      <w:r w:rsidR="00FB739A" w:rsidRPr="00BE4737">
        <w:rPr>
          <w:rFonts w:hint="cs"/>
          <w:rtl/>
          <w:lang w:eastAsia="he-IL"/>
        </w:rPr>
        <w:t>ו</w:t>
      </w:r>
      <w:r w:rsidRPr="00BE4737">
        <w:rPr>
          <w:rFonts w:hint="cs"/>
          <w:rtl/>
          <w:lang w:eastAsia="he-IL"/>
        </w:rPr>
        <w:t xml:space="preserve">אז הוא למעשה נפסל מלרשת את חלקה. מה קורה </w:t>
      </w:r>
      <w:bookmarkStart w:id="822" w:name="_ETM_Q1_2975880"/>
      <w:bookmarkEnd w:id="822"/>
      <w:r w:rsidRPr="00BE4737">
        <w:rPr>
          <w:rFonts w:hint="cs"/>
          <w:rtl/>
          <w:lang w:eastAsia="he-IL"/>
        </w:rPr>
        <w:t xml:space="preserve">עד אז? אנחנו יודעים שמשפטי רצח בארץ נמשכים למרבה הצער </w:t>
      </w:r>
      <w:bookmarkStart w:id="823" w:name="_ETM_Q1_2981456"/>
      <w:bookmarkEnd w:id="823"/>
      <w:r w:rsidRPr="00BE4737">
        <w:rPr>
          <w:rFonts w:hint="cs"/>
          <w:rtl/>
          <w:lang w:eastAsia="he-IL"/>
        </w:rPr>
        <w:t xml:space="preserve">ארבע שנים ואפילו חמש שנים. מה קורה בתקופת הביניים הזאת? </w:t>
      </w:r>
      <w:bookmarkStart w:id="824" w:name="_ETM_Q1_2986622"/>
      <w:bookmarkEnd w:id="824"/>
      <w:r w:rsidRPr="00BE4737">
        <w:rPr>
          <w:rFonts w:hint="cs"/>
          <w:rtl/>
          <w:lang w:eastAsia="he-IL"/>
        </w:rPr>
        <w:t xml:space="preserve">גם פה, בחלק הזה של הדירה, בחוק המוצע, מדובר על </w:t>
      </w:r>
      <w:bookmarkStart w:id="825" w:name="_ETM_Q1_2990706"/>
      <w:bookmarkEnd w:id="825"/>
      <w:r w:rsidRPr="00BE4737">
        <w:rPr>
          <w:rFonts w:hint="cs"/>
          <w:rtl/>
          <w:lang w:eastAsia="he-IL"/>
        </w:rPr>
        <w:t xml:space="preserve">שלב של אחרי הרשעה. בתקופה הזאת של עד הרשעה הוא </w:t>
      </w:r>
      <w:bookmarkStart w:id="826" w:name="_ETM_Q1_2994336"/>
      <w:bookmarkEnd w:id="826"/>
      <w:r w:rsidRPr="00BE4737">
        <w:rPr>
          <w:rFonts w:hint="cs"/>
          <w:rtl/>
          <w:lang w:eastAsia="he-IL"/>
        </w:rPr>
        <w:t xml:space="preserve">יכול מיליון פעם למכור, להשכיר, להלוות ולקחת משכנתה, ואני </w:t>
      </w:r>
      <w:bookmarkStart w:id="827" w:name="_ETM_Q1_2997770"/>
      <w:bookmarkEnd w:id="827"/>
      <w:r w:rsidRPr="00BE4737">
        <w:rPr>
          <w:rFonts w:hint="cs"/>
          <w:rtl/>
          <w:lang w:eastAsia="he-IL"/>
        </w:rPr>
        <w:t>לא יודעת מה</w:t>
      </w:r>
      <w:r w:rsidR="00FB739A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על חשבון החלק שלו, ולמעשה לכלות אותו, </w:t>
      </w:r>
      <w:bookmarkStart w:id="828" w:name="_ETM_Q1_3001698"/>
      <w:bookmarkEnd w:id="828"/>
      <w:r w:rsidRPr="00BE4737">
        <w:rPr>
          <w:rFonts w:hint="cs"/>
          <w:rtl/>
          <w:lang w:eastAsia="he-IL"/>
        </w:rPr>
        <w:t>ולא להשאיר שום דבר שאפשר יהיה להיפרע ממנו בעתיד.</w:t>
      </w:r>
    </w:p>
    <w:p w:rsidR="00876F74" w:rsidRPr="00BE4737" w:rsidRDefault="00876F74" w:rsidP="0064381A">
      <w:pPr>
        <w:rPr>
          <w:rtl/>
          <w:lang w:eastAsia="he-IL"/>
        </w:rPr>
      </w:pPr>
      <w:bookmarkStart w:id="829" w:name="_ETM_Q1_3006926"/>
      <w:bookmarkStart w:id="830" w:name="_ETM_Q1_3006990"/>
      <w:bookmarkEnd w:id="829"/>
      <w:bookmarkEnd w:id="830"/>
    </w:p>
    <w:p w:rsidR="00876F74" w:rsidRPr="00BE4737" w:rsidRDefault="00876F74" w:rsidP="00876F74">
      <w:pPr>
        <w:rPr>
          <w:rtl/>
          <w:lang w:eastAsia="he-IL"/>
        </w:rPr>
      </w:pPr>
      <w:bookmarkStart w:id="831" w:name="_ETM_Q1_3007102"/>
      <w:bookmarkStart w:id="832" w:name="_ETM_Q1_3007151"/>
      <w:bookmarkEnd w:id="831"/>
      <w:bookmarkEnd w:id="832"/>
      <w:r w:rsidRPr="00BE4737">
        <w:rPr>
          <w:rFonts w:hint="cs"/>
          <w:rtl/>
          <w:lang w:eastAsia="he-IL"/>
        </w:rPr>
        <w:t>אני רוצה להצביע כאן על עוד נושא אפשרי. באמת הצעת החוק</w:t>
      </w:r>
      <w:r w:rsidR="00FB739A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</w:t>
      </w:r>
      <w:bookmarkStart w:id="833" w:name="_ETM_Q1_3012336"/>
      <w:bookmarkEnd w:id="833"/>
      <w:r w:rsidRPr="00BE4737">
        <w:rPr>
          <w:rFonts w:hint="cs"/>
          <w:rtl/>
          <w:lang w:eastAsia="he-IL"/>
        </w:rPr>
        <w:t xml:space="preserve">כמו שהיא </w:t>
      </w:r>
      <w:bookmarkStart w:id="834" w:name="_ETM_Q1_3017893"/>
      <w:bookmarkEnd w:id="834"/>
      <w:r w:rsidRPr="00BE4737">
        <w:rPr>
          <w:rFonts w:hint="cs"/>
          <w:rtl/>
          <w:lang w:eastAsia="he-IL"/>
        </w:rPr>
        <w:t xml:space="preserve">מנוסחת עכשיו, יש בה כשל קודם כול במובן </w:t>
      </w:r>
      <w:bookmarkStart w:id="835" w:name="_ETM_Q1_3014634"/>
      <w:bookmarkEnd w:id="835"/>
      <w:r w:rsidRPr="00BE4737">
        <w:rPr>
          <w:rFonts w:hint="cs"/>
          <w:rtl/>
          <w:lang w:eastAsia="he-IL"/>
        </w:rPr>
        <w:t xml:space="preserve">הזה שהיא מדברת על שלב של אחרי ההרשעה, ודבר שני, שהיא לא מגדירה כיצד ימומש או יחולט אותו חלק </w:t>
      </w:r>
      <w:bookmarkStart w:id="836" w:name="_ETM_Q1_3026156"/>
      <w:bookmarkEnd w:id="836"/>
      <w:r w:rsidRPr="00BE4737">
        <w:rPr>
          <w:rFonts w:hint="cs"/>
          <w:rtl/>
          <w:lang w:eastAsia="he-IL"/>
        </w:rPr>
        <w:t>ששייך לו, ולמי הוא יהיה שייך.</w:t>
      </w:r>
    </w:p>
    <w:p w:rsidR="00876F74" w:rsidRPr="00BE4737" w:rsidRDefault="00876F74" w:rsidP="00876F74">
      <w:pPr>
        <w:rPr>
          <w:rtl/>
          <w:lang w:eastAsia="he-IL"/>
        </w:rPr>
      </w:pPr>
      <w:bookmarkStart w:id="837" w:name="_ETM_Q1_3028011"/>
      <w:bookmarkStart w:id="838" w:name="_ETM_Q1_3028084"/>
      <w:bookmarkStart w:id="839" w:name="_ETM_Q1_3028180"/>
      <w:bookmarkEnd w:id="837"/>
      <w:bookmarkEnd w:id="838"/>
      <w:bookmarkEnd w:id="839"/>
    </w:p>
    <w:p w:rsidR="00876F74" w:rsidRPr="00BE4737" w:rsidRDefault="00876F74" w:rsidP="00876F74">
      <w:pPr>
        <w:rPr>
          <w:rtl/>
          <w:lang w:eastAsia="he-IL"/>
        </w:rPr>
      </w:pPr>
      <w:bookmarkStart w:id="840" w:name="_ETM_Q1_3028238"/>
      <w:bookmarkEnd w:id="840"/>
      <w:r w:rsidRPr="00BE4737">
        <w:rPr>
          <w:rFonts w:hint="cs"/>
          <w:rtl/>
          <w:lang w:eastAsia="he-IL"/>
        </w:rPr>
        <w:t>אני חושבת שההצעה לצרף אותו</w:t>
      </w:r>
      <w:bookmarkStart w:id="841" w:name="_ETM_Q1_3032131"/>
      <w:bookmarkEnd w:id="841"/>
      <w:r w:rsidRPr="00BE4737">
        <w:rPr>
          <w:rFonts w:hint="cs"/>
          <w:rtl/>
          <w:lang w:eastAsia="he-IL"/>
        </w:rPr>
        <w:t xml:space="preserve"> לירושה, לירושת האישה ומה שהיא מציעה, היא הצעה נכונה, אבל </w:t>
      </w:r>
      <w:bookmarkStart w:id="842" w:name="_ETM_Q1_3035207"/>
      <w:bookmarkEnd w:id="842"/>
      <w:r w:rsidRPr="00BE4737">
        <w:rPr>
          <w:rFonts w:hint="cs"/>
          <w:rtl/>
          <w:lang w:eastAsia="he-IL"/>
        </w:rPr>
        <w:t xml:space="preserve">יכול להיות שהיא מקפחת אולי אחרים שיכולים להיפרע מהרוצח בתביעת </w:t>
      </w:r>
      <w:bookmarkStart w:id="843" w:name="_ETM_Q1_3044863"/>
      <w:bookmarkEnd w:id="843"/>
      <w:r w:rsidRPr="00BE4737">
        <w:rPr>
          <w:rFonts w:hint="cs"/>
          <w:rtl/>
          <w:lang w:eastAsia="he-IL"/>
        </w:rPr>
        <w:t xml:space="preserve">נזיקין, שהחלק הזה יהיה מגיע להם כחלק מהנזק שהוא גרם </w:t>
      </w:r>
      <w:bookmarkStart w:id="844" w:name="_ETM_Q1_3051755"/>
      <w:bookmarkEnd w:id="844"/>
      <w:r w:rsidRPr="00BE4737">
        <w:rPr>
          <w:rFonts w:hint="cs"/>
          <w:rtl/>
          <w:lang w:eastAsia="he-IL"/>
        </w:rPr>
        <w:t>להם.</w:t>
      </w:r>
      <w:bookmarkStart w:id="845" w:name="_ETM_Q1_3051371"/>
      <w:bookmarkEnd w:id="845"/>
    </w:p>
    <w:p w:rsidR="00876F74" w:rsidRPr="00BE4737" w:rsidRDefault="00876F74" w:rsidP="00876F74">
      <w:pPr>
        <w:rPr>
          <w:rtl/>
          <w:lang w:eastAsia="he-IL"/>
        </w:rPr>
      </w:pPr>
      <w:bookmarkStart w:id="846" w:name="_ETM_Q1_3051423"/>
      <w:bookmarkEnd w:id="846"/>
    </w:p>
    <w:p w:rsidR="00876F74" w:rsidRPr="00BE4737" w:rsidRDefault="00876F74" w:rsidP="00876F74">
      <w:pPr>
        <w:rPr>
          <w:rtl/>
          <w:lang w:eastAsia="he-IL"/>
        </w:rPr>
      </w:pPr>
      <w:bookmarkStart w:id="847" w:name="_ETM_Q1_3051555"/>
      <w:bookmarkStart w:id="848" w:name="_ETM_Q1_3051622"/>
      <w:bookmarkEnd w:id="847"/>
      <w:bookmarkEnd w:id="848"/>
      <w:r w:rsidRPr="00BE4737">
        <w:rPr>
          <w:rFonts w:hint="cs"/>
          <w:rtl/>
          <w:lang w:eastAsia="he-IL"/>
        </w:rPr>
        <w:t xml:space="preserve">אני הצעתי בזמנו, בתיקון חוק הירושה, שאני לא יודעת למה </w:t>
      </w:r>
      <w:bookmarkStart w:id="849" w:name="_ETM_Q1_3056181"/>
      <w:bookmarkEnd w:id="849"/>
      <w:r w:rsidRPr="00BE4737">
        <w:rPr>
          <w:rFonts w:hint="cs"/>
          <w:rtl/>
          <w:lang w:eastAsia="he-IL"/>
        </w:rPr>
        <w:t xml:space="preserve">הוא לא מתקדם על ידי משרד המשפטים שהציע תיקון גדול, </w:t>
      </w:r>
      <w:bookmarkStart w:id="850" w:name="_ETM_Q1_3058253"/>
      <w:bookmarkEnd w:id="850"/>
      <w:r w:rsidRPr="00BE4737">
        <w:rPr>
          <w:rFonts w:hint="cs"/>
          <w:rtl/>
          <w:lang w:eastAsia="he-IL"/>
        </w:rPr>
        <w:t xml:space="preserve">או למעשה חוק חדש, תיקון בסעיף 7, ששם למעשה מוקפאים </w:t>
      </w:r>
      <w:bookmarkStart w:id="851" w:name="_ETM_Q1_3065405"/>
      <w:bookmarkEnd w:id="851"/>
      <w:r w:rsidRPr="00BE4737">
        <w:rPr>
          <w:rFonts w:hint="cs"/>
          <w:rtl/>
          <w:lang w:eastAsia="he-IL"/>
        </w:rPr>
        <w:t xml:space="preserve">כל הנכסים האלה, שזה משהו כמו מניעת דיספוזיציה בנכסים עוד בשלב הגשת כתב האישום, לא בשלב של ההרשעה. זאת למעשה התקופה הכי רגישה, הכי קריטית, שבה למעשה יכולים להתבצע </w:t>
      </w:r>
      <w:bookmarkStart w:id="852" w:name="_ETM_Q1_3086997"/>
      <w:bookmarkEnd w:id="852"/>
      <w:r w:rsidRPr="00BE4737">
        <w:rPr>
          <w:rFonts w:hint="cs"/>
          <w:rtl/>
          <w:lang w:eastAsia="he-IL"/>
        </w:rPr>
        <w:t xml:space="preserve">דברים בנכס, בין אם זה ששייך לו מלכתחילה, ובין אם </w:t>
      </w:r>
      <w:bookmarkStart w:id="853" w:name="_ETM_Q1_3091051"/>
      <w:bookmarkEnd w:id="853"/>
      <w:r w:rsidRPr="00BE4737">
        <w:rPr>
          <w:rFonts w:hint="cs"/>
          <w:rtl/>
          <w:lang w:eastAsia="he-IL"/>
        </w:rPr>
        <w:t xml:space="preserve">זה שהם עומדים לרשת בגלל מותה של האישה. לזה צריך </w:t>
      </w:r>
      <w:bookmarkStart w:id="854" w:name="_ETM_Q1_3102456"/>
      <w:bookmarkEnd w:id="854"/>
      <w:r w:rsidRPr="00BE4737">
        <w:rPr>
          <w:rFonts w:hint="cs"/>
          <w:rtl/>
          <w:lang w:eastAsia="he-IL"/>
        </w:rPr>
        <w:t>למצוא פתרון.</w:t>
      </w:r>
    </w:p>
    <w:p w:rsidR="00876F74" w:rsidRPr="00BE4737" w:rsidRDefault="00876F74" w:rsidP="00876F74">
      <w:pPr>
        <w:rPr>
          <w:rtl/>
          <w:lang w:eastAsia="he-IL"/>
        </w:rPr>
      </w:pPr>
      <w:bookmarkStart w:id="855" w:name="_ETM_Q1_3101942"/>
      <w:bookmarkStart w:id="856" w:name="_ETM_Q1_3102001"/>
      <w:bookmarkEnd w:id="855"/>
      <w:bookmarkEnd w:id="856"/>
    </w:p>
    <w:p w:rsidR="00876F74" w:rsidRPr="00BE4737" w:rsidRDefault="00876F74" w:rsidP="00876F74">
      <w:pPr>
        <w:rPr>
          <w:rtl/>
          <w:lang w:eastAsia="he-IL"/>
        </w:rPr>
      </w:pPr>
      <w:bookmarkStart w:id="857" w:name="_ETM_Q1_3102110"/>
      <w:bookmarkStart w:id="858" w:name="_ETM_Q1_3102160"/>
      <w:bookmarkEnd w:id="857"/>
      <w:bookmarkEnd w:id="858"/>
      <w:r w:rsidRPr="00BE4737">
        <w:rPr>
          <w:rFonts w:hint="cs"/>
          <w:rtl/>
          <w:lang w:eastAsia="he-IL"/>
        </w:rPr>
        <w:t xml:space="preserve">אני חושבת שגם ההצעות שעלו, כמו למשל חילוט, חילוט </w:t>
      </w:r>
      <w:bookmarkStart w:id="859" w:name="_ETM_Q1_3107302"/>
      <w:bookmarkEnd w:id="859"/>
      <w:r w:rsidRPr="00BE4737">
        <w:rPr>
          <w:rFonts w:hint="cs"/>
          <w:rtl/>
          <w:lang w:eastAsia="he-IL"/>
        </w:rPr>
        <w:t xml:space="preserve">אבל שילך לא לטובת המדינה, אלא לטובת הנפגעים. המקום שבו </w:t>
      </w:r>
      <w:bookmarkStart w:id="860" w:name="_ETM_Q1_3112102"/>
      <w:bookmarkEnd w:id="860"/>
      <w:r w:rsidRPr="00BE4737">
        <w:rPr>
          <w:rFonts w:hint="cs"/>
          <w:rtl/>
          <w:lang w:eastAsia="he-IL"/>
        </w:rPr>
        <w:t xml:space="preserve">בוצעה העבירה, אנחנו יודעים שיש בחוק העונשין אפשרות לחלט </w:t>
      </w:r>
      <w:bookmarkStart w:id="861" w:name="_ETM_Q1_3116534"/>
      <w:bookmarkEnd w:id="861"/>
      <w:r w:rsidRPr="00BE4737">
        <w:rPr>
          <w:rFonts w:hint="cs"/>
          <w:rtl/>
          <w:lang w:eastAsia="he-IL"/>
        </w:rPr>
        <w:t xml:space="preserve">את מקום הביצוע, את הנכס שבו בוצעה העבירה, כולל למשל </w:t>
      </w:r>
      <w:bookmarkStart w:id="862" w:name="_ETM_Q1_3121511"/>
      <w:bookmarkEnd w:id="862"/>
      <w:r w:rsidRPr="00BE4737">
        <w:rPr>
          <w:rFonts w:hint="cs"/>
          <w:rtl/>
          <w:lang w:eastAsia="he-IL"/>
        </w:rPr>
        <w:t xml:space="preserve">דירת זנות, סתם אני מביאה כדוגמה, שניתן לחלט אותה אם </w:t>
      </w:r>
      <w:bookmarkStart w:id="863" w:name="_ETM_Q1_3124213"/>
      <w:bookmarkEnd w:id="863"/>
      <w:r w:rsidRPr="00BE4737">
        <w:rPr>
          <w:rFonts w:hint="cs"/>
          <w:rtl/>
          <w:lang w:eastAsia="he-IL"/>
        </w:rPr>
        <w:t>בוצעה בה עבירת ספסרות או זנות.</w:t>
      </w:r>
    </w:p>
    <w:p w:rsidR="00876F74" w:rsidRPr="00BE4737" w:rsidRDefault="00876F74" w:rsidP="00876F74">
      <w:pPr>
        <w:rPr>
          <w:rtl/>
          <w:lang w:eastAsia="he-IL"/>
        </w:rPr>
      </w:pPr>
      <w:bookmarkStart w:id="864" w:name="_ETM_Q1_3128478"/>
      <w:bookmarkStart w:id="865" w:name="_ETM_Q1_3128537"/>
      <w:bookmarkEnd w:id="864"/>
      <w:bookmarkEnd w:id="865"/>
    </w:p>
    <w:p w:rsidR="001F7DE1" w:rsidRPr="00BE4737" w:rsidRDefault="001F7DE1" w:rsidP="001F7DE1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F7DE1" w:rsidRPr="00BE4737" w:rsidRDefault="001F7DE1" w:rsidP="0064381A">
      <w:pPr>
        <w:rPr>
          <w:rtl/>
          <w:lang w:eastAsia="he-IL"/>
        </w:rPr>
      </w:pPr>
    </w:p>
    <w:p w:rsidR="001F7DE1" w:rsidRPr="00BE4737" w:rsidRDefault="001F7DE1" w:rsidP="0064381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בחילוט זה נכנס לקופת המדינה</w:t>
      </w:r>
      <w:r w:rsidR="00876F74" w:rsidRPr="00BE4737">
        <w:rPr>
          <w:rFonts w:hint="cs"/>
          <w:rtl/>
          <w:lang w:eastAsia="he-IL"/>
        </w:rPr>
        <w:t>.</w:t>
      </w:r>
    </w:p>
    <w:p w:rsidR="001F7DE1" w:rsidRPr="00BE4737" w:rsidRDefault="001F7DE1" w:rsidP="0064381A">
      <w:pPr>
        <w:rPr>
          <w:rtl/>
          <w:lang w:eastAsia="he-IL"/>
        </w:rPr>
      </w:pPr>
    </w:p>
    <w:p w:rsidR="001F7DE1" w:rsidRPr="00BE4737" w:rsidRDefault="001F7DE1" w:rsidP="001F7DE1">
      <w:pPr>
        <w:pStyle w:val="af6"/>
        <w:keepNext/>
        <w:rPr>
          <w:rtl/>
        </w:rPr>
      </w:pPr>
      <w:bookmarkStart w:id="866" w:name="ET_yor_6233_77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866"/>
    </w:p>
    <w:p w:rsidR="001F7DE1" w:rsidRPr="00BE4737" w:rsidRDefault="001F7DE1" w:rsidP="001F7DE1">
      <w:pPr>
        <w:pStyle w:val="KeepWithNext"/>
        <w:rPr>
          <w:rtl/>
          <w:lang w:eastAsia="he-IL"/>
        </w:rPr>
      </w:pPr>
    </w:p>
    <w:p w:rsidR="001F7DE1" w:rsidRPr="00BE4737" w:rsidRDefault="00876F74" w:rsidP="001F7DE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לא. </w:t>
      </w:r>
      <w:r w:rsidR="001F7DE1" w:rsidRPr="00BE4737">
        <w:rPr>
          <w:rFonts w:hint="cs"/>
          <w:rtl/>
          <w:lang w:eastAsia="he-IL"/>
        </w:rPr>
        <w:t xml:space="preserve">היא אמרה </w:t>
      </w:r>
      <w:r w:rsidRPr="00BE4737">
        <w:rPr>
          <w:rFonts w:hint="cs"/>
          <w:rtl/>
          <w:lang w:eastAsia="he-IL"/>
        </w:rPr>
        <w:t xml:space="preserve">לעשות משהו כמו חילוט, אבל </w:t>
      </w:r>
      <w:r w:rsidR="001F7DE1" w:rsidRPr="00BE4737">
        <w:rPr>
          <w:rFonts w:hint="cs"/>
          <w:rtl/>
          <w:lang w:eastAsia="he-IL"/>
        </w:rPr>
        <w:t>לא לטובת המדינה</w:t>
      </w:r>
      <w:r w:rsidRPr="00BE4737">
        <w:rPr>
          <w:rFonts w:hint="cs"/>
          <w:rtl/>
          <w:lang w:eastAsia="he-IL"/>
        </w:rPr>
        <w:t>.</w:t>
      </w:r>
    </w:p>
    <w:p w:rsidR="001F7DE1" w:rsidRPr="00BE4737" w:rsidRDefault="001F7DE1" w:rsidP="001F7DE1">
      <w:pPr>
        <w:rPr>
          <w:rtl/>
          <w:lang w:eastAsia="he-IL"/>
        </w:rPr>
      </w:pPr>
    </w:p>
    <w:p w:rsidR="001F7DE1" w:rsidRPr="00BE4737" w:rsidRDefault="001F7DE1" w:rsidP="001F7DE1">
      <w:pPr>
        <w:pStyle w:val="af9"/>
        <w:keepNext/>
        <w:rPr>
          <w:rtl/>
          <w:lang w:eastAsia="he-IL"/>
        </w:rPr>
      </w:pPr>
      <w:bookmarkStart w:id="867" w:name="ET_guest_572297_78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רותי אלדר: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867"/>
    </w:p>
    <w:p w:rsidR="001F7DE1" w:rsidRPr="00BE4737" w:rsidRDefault="001F7DE1" w:rsidP="001F7DE1">
      <w:pPr>
        <w:pStyle w:val="KeepWithNext"/>
        <w:rPr>
          <w:rtl/>
          <w:lang w:eastAsia="he-IL"/>
        </w:rPr>
      </w:pPr>
    </w:p>
    <w:p w:rsidR="001F7DE1" w:rsidRPr="00BE4737" w:rsidRDefault="00876F74" w:rsidP="00876F74">
      <w:pPr>
        <w:rPr>
          <w:rtl/>
          <w:lang w:eastAsia="he-IL"/>
        </w:rPr>
      </w:pPr>
      <w:bookmarkStart w:id="868" w:name="_ETM_Q1_3134737"/>
      <w:bookmarkStart w:id="869" w:name="_ETM_Q1_3134785"/>
      <w:bookmarkEnd w:id="868"/>
      <w:bookmarkEnd w:id="869"/>
      <w:r w:rsidRPr="00BE4737">
        <w:rPr>
          <w:rFonts w:hint="cs"/>
          <w:rtl/>
          <w:lang w:eastAsia="he-IL"/>
        </w:rPr>
        <w:t xml:space="preserve">לא לטובת המדינה. אפשר להגדיר את החילוט. למשל בחוק למניעת סחר בנשים </w:t>
      </w:r>
      <w:bookmarkStart w:id="870" w:name="_ETM_Q1_3141525"/>
      <w:bookmarkEnd w:id="870"/>
      <w:r w:rsidRPr="00BE4737">
        <w:rPr>
          <w:rFonts w:hint="cs"/>
          <w:rtl/>
          <w:lang w:eastAsia="he-IL"/>
        </w:rPr>
        <w:t xml:space="preserve">או בחוק למניעת עבדות, גם שם יש אמצעים לחילוט וליצירת </w:t>
      </w:r>
      <w:bookmarkStart w:id="871" w:name="_ETM_Q1_3147047"/>
      <w:bookmarkEnd w:id="871"/>
      <w:r w:rsidRPr="00BE4737">
        <w:rPr>
          <w:rFonts w:hint="cs"/>
          <w:rtl/>
          <w:lang w:eastAsia="he-IL"/>
        </w:rPr>
        <w:t>קרן שהיא לטובת הנפגעים.</w:t>
      </w:r>
    </w:p>
    <w:p w:rsidR="00876F74" w:rsidRPr="00BE4737" w:rsidRDefault="00876F74" w:rsidP="00876F74">
      <w:pPr>
        <w:rPr>
          <w:rtl/>
          <w:lang w:eastAsia="he-IL"/>
        </w:rPr>
      </w:pPr>
      <w:bookmarkStart w:id="872" w:name="_ETM_Q1_3148651"/>
      <w:bookmarkStart w:id="873" w:name="_ETM_Q1_3148699"/>
      <w:bookmarkEnd w:id="872"/>
      <w:bookmarkEnd w:id="873"/>
    </w:p>
    <w:p w:rsidR="001F7DE1" w:rsidRPr="00BE4737" w:rsidRDefault="00876F74" w:rsidP="00876F74">
      <w:pPr>
        <w:rPr>
          <w:rtl/>
          <w:lang w:eastAsia="he-IL"/>
        </w:rPr>
      </w:pPr>
      <w:bookmarkStart w:id="874" w:name="_ETM_Q1_3148819"/>
      <w:bookmarkStart w:id="875" w:name="_ETM_Q1_3148875"/>
      <w:bookmarkEnd w:id="874"/>
      <w:bookmarkEnd w:id="875"/>
      <w:r w:rsidRPr="00BE4737">
        <w:rPr>
          <w:rFonts w:hint="cs"/>
          <w:rtl/>
          <w:lang w:eastAsia="he-IL"/>
        </w:rPr>
        <w:t xml:space="preserve">גם היום בחוק שלנו, אם נוברים בו קצת, אפשר למצוא פתרונות הולמים ומתאימים לסיטואציה הזאת, שתכלול גם, </w:t>
      </w:r>
      <w:bookmarkStart w:id="876" w:name="_ETM_Q1_3157199"/>
      <w:bookmarkEnd w:id="876"/>
      <w:r w:rsidRPr="00BE4737">
        <w:rPr>
          <w:rFonts w:hint="cs"/>
          <w:rtl/>
          <w:lang w:eastAsia="he-IL"/>
        </w:rPr>
        <w:t>ועל זה אני רוצה לשים את הדגש, את התקופה שבין</w:t>
      </w:r>
      <w:bookmarkStart w:id="877" w:name="_ETM_Q1_3162140"/>
      <w:bookmarkEnd w:id="877"/>
      <w:r w:rsidRPr="00BE4737">
        <w:rPr>
          <w:rFonts w:hint="cs"/>
          <w:rtl/>
          <w:lang w:eastAsia="he-IL"/>
        </w:rPr>
        <w:t xml:space="preserve"> </w:t>
      </w:r>
      <w:r w:rsidR="001F7DE1" w:rsidRPr="00BE4737">
        <w:rPr>
          <w:rFonts w:hint="cs"/>
          <w:rtl/>
          <w:lang w:eastAsia="he-IL"/>
        </w:rPr>
        <w:t>ביצוע מעשה הרצח לבין ההרשעה, שהיא תקופה מאוד ארוכה. אני לא מכירה משפט רצח אחד שהתנהל פחות משנתיים</w:t>
      </w:r>
      <w:r w:rsidRPr="00BE4737">
        <w:rPr>
          <w:rFonts w:hint="cs"/>
          <w:rtl/>
          <w:lang w:eastAsia="he-IL"/>
        </w:rPr>
        <w:t xml:space="preserve">, ואני מדברת על מקרי הרצח שכולכם מכירים, של ברק </w:t>
      </w:r>
      <w:bookmarkStart w:id="878" w:name="_ETM_Q1_3173077"/>
      <w:bookmarkEnd w:id="878"/>
      <w:r w:rsidRPr="00BE4737">
        <w:rPr>
          <w:rFonts w:hint="cs"/>
          <w:rtl/>
          <w:lang w:eastAsia="he-IL"/>
        </w:rPr>
        <w:t>בן עמי, של מיכל סלע שנרצחה על ידי אלירן מלול</w:t>
      </w:r>
      <w:bookmarkStart w:id="879" w:name="_ETM_Q1_3178182"/>
      <w:bookmarkEnd w:id="879"/>
      <w:r w:rsidRPr="00BE4737">
        <w:rPr>
          <w:rFonts w:hint="cs"/>
          <w:rtl/>
          <w:lang w:eastAsia="he-IL"/>
        </w:rPr>
        <w:t xml:space="preserve">. </w:t>
      </w:r>
      <w:r w:rsidR="001F7DE1" w:rsidRPr="00BE4737">
        <w:rPr>
          <w:rFonts w:hint="cs"/>
          <w:rtl/>
          <w:lang w:eastAsia="he-IL"/>
        </w:rPr>
        <w:t>במקרה בשני המקרים האלה לא היו נכסים</w:t>
      </w:r>
      <w:r w:rsidRPr="00BE4737">
        <w:rPr>
          <w:rFonts w:hint="cs"/>
          <w:rtl/>
          <w:lang w:eastAsia="he-IL"/>
        </w:rPr>
        <w:t xml:space="preserve">, אבל זה לא שייך לעניין הזה. </w:t>
      </w:r>
      <w:bookmarkStart w:id="880" w:name="_ETM_Q1_3185512"/>
      <w:bookmarkEnd w:id="880"/>
      <w:r w:rsidR="001F7DE1" w:rsidRPr="00BE4737">
        <w:rPr>
          <w:rFonts w:hint="cs"/>
          <w:rtl/>
          <w:lang w:eastAsia="he-IL"/>
        </w:rPr>
        <w:t>המשפטים הכי מהירים התנהלו לפחות שנתיים, וצריך למצוא פתרון לתקופה הזאת לדעתי.</w:t>
      </w:r>
    </w:p>
    <w:p w:rsidR="001F7DE1" w:rsidRPr="00BE4737" w:rsidRDefault="001F7DE1" w:rsidP="001F7DE1">
      <w:pPr>
        <w:rPr>
          <w:rtl/>
          <w:lang w:eastAsia="he-IL"/>
        </w:rPr>
      </w:pPr>
    </w:p>
    <w:p w:rsidR="001F7DE1" w:rsidRPr="00BE4737" w:rsidRDefault="001F7DE1" w:rsidP="001F7DE1">
      <w:pPr>
        <w:pStyle w:val="af6"/>
        <w:keepNext/>
        <w:rPr>
          <w:rtl/>
        </w:rPr>
      </w:pPr>
      <w:bookmarkStart w:id="881" w:name="ET_yor_6233_79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881"/>
    </w:p>
    <w:p w:rsidR="001F7DE1" w:rsidRPr="00BE4737" w:rsidRDefault="001F7DE1" w:rsidP="001F7DE1">
      <w:pPr>
        <w:pStyle w:val="KeepWithNext"/>
        <w:rPr>
          <w:rtl/>
          <w:lang w:eastAsia="he-IL"/>
        </w:rPr>
      </w:pPr>
    </w:p>
    <w:p w:rsidR="001F7DE1" w:rsidRPr="00BE4737" w:rsidRDefault="00876F74" w:rsidP="001F7DE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תודה רבה. דברים חשובים. עו"ד גלי עציון, מנהלת המחלקה של </w:t>
      </w:r>
      <w:bookmarkStart w:id="882" w:name="_ETM_Q1_3201052"/>
      <w:bookmarkEnd w:id="882"/>
      <w:r w:rsidRPr="00BE4737">
        <w:rPr>
          <w:rFonts w:hint="cs"/>
          <w:rtl/>
          <w:lang w:eastAsia="he-IL"/>
        </w:rPr>
        <w:t>ייעוץ וחקיקה בנעמ"ת, בבקשה.</w:t>
      </w:r>
    </w:p>
    <w:p w:rsidR="001F7DE1" w:rsidRPr="00BE4737" w:rsidRDefault="001F7DE1" w:rsidP="001F7DE1">
      <w:pPr>
        <w:rPr>
          <w:rtl/>
          <w:lang w:eastAsia="he-IL"/>
        </w:rPr>
      </w:pPr>
    </w:p>
    <w:p w:rsidR="001F7DE1" w:rsidRPr="00BE4737" w:rsidRDefault="001F7DE1" w:rsidP="001F7DE1">
      <w:pPr>
        <w:pStyle w:val="af9"/>
        <w:keepNext/>
        <w:rPr>
          <w:rtl/>
          <w:lang w:eastAsia="he-IL"/>
        </w:rPr>
      </w:pPr>
      <w:bookmarkStart w:id="883" w:name="ET_guest_גלי_עציון_קוחול_80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883"/>
    </w:p>
    <w:p w:rsidR="001F7DE1" w:rsidRPr="00BE4737" w:rsidRDefault="001F7DE1" w:rsidP="001F7DE1">
      <w:pPr>
        <w:pStyle w:val="KeepWithNext"/>
        <w:rPr>
          <w:rtl/>
          <w:lang w:eastAsia="he-IL"/>
        </w:rPr>
      </w:pPr>
    </w:p>
    <w:p w:rsidR="00876F74" w:rsidRPr="00BE4737" w:rsidRDefault="00876F74" w:rsidP="00876F74">
      <w:pPr>
        <w:rPr>
          <w:rtl/>
          <w:lang w:eastAsia="he-IL"/>
        </w:rPr>
      </w:pPr>
      <w:bookmarkStart w:id="884" w:name="_ETM_Q1_3203893"/>
      <w:bookmarkStart w:id="885" w:name="_ETM_Q1_3203969"/>
      <w:bookmarkEnd w:id="884"/>
      <w:bookmarkEnd w:id="885"/>
      <w:r w:rsidRPr="00BE4737">
        <w:rPr>
          <w:rFonts w:hint="cs"/>
          <w:rtl/>
          <w:lang w:eastAsia="he-IL"/>
        </w:rPr>
        <w:t xml:space="preserve">קודם כול, </w:t>
      </w:r>
      <w:r w:rsidR="001F7DE1" w:rsidRPr="00BE4737">
        <w:rPr>
          <w:rFonts w:hint="cs"/>
          <w:rtl/>
          <w:lang w:eastAsia="he-IL"/>
        </w:rPr>
        <w:t>רותי כמובן כרגיל אמרה דברים חכמים</w:t>
      </w:r>
      <w:r w:rsidRPr="00BE4737">
        <w:rPr>
          <w:rFonts w:hint="cs"/>
          <w:rtl/>
          <w:lang w:eastAsia="he-IL"/>
        </w:rPr>
        <w:t>, והרבה מהדברים שרציתי להגיד</w:t>
      </w:r>
      <w:r w:rsidR="001F7DE1" w:rsidRPr="00BE4737">
        <w:rPr>
          <w:rFonts w:hint="cs"/>
          <w:rtl/>
          <w:lang w:eastAsia="he-IL"/>
        </w:rPr>
        <w:t>. אני חושבת שהפתרון הוא בחוק המקרקעין. אני מסכימה מאוד עם אבישג, שלא נכון להיכנס לחוק יחסי ממון</w:t>
      </w:r>
      <w:r w:rsidRPr="00BE4737">
        <w:rPr>
          <w:rFonts w:hint="cs"/>
          <w:rtl/>
          <w:lang w:eastAsia="he-IL"/>
        </w:rPr>
        <w:t xml:space="preserve"> </w:t>
      </w:r>
      <w:bookmarkStart w:id="886" w:name="_ETM_Q1_3220069"/>
      <w:bookmarkEnd w:id="886"/>
      <w:r w:rsidRPr="00BE4737">
        <w:rPr>
          <w:rFonts w:hint="cs"/>
          <w:rtl/>
          <w:lang w:eastAsia="he-IL"/>
        </w:rPr>
        <w:t>כי זה עלול לייצר מדרון חלקלק</w:t>
      </w:r>
      <w:r w:rsidR="001F7DE1" w:rsidRPr="00BE4737">
        <w:rPr>
          <w:rFonts w:hint="cs"/>
          <w:rtl/>
          <w:lang w:eastAsia="he-IL"/>
        </w:rPr>
        <w:t xml:space="preserve">. </w:t>
      </w:r>
      <w:bookmarkStart w:id="887" w:name="_ETM_Q1_3224251"/>
      <w:bookmarkEnd w:id="887"/>
    </w:p>
    <w:p w:rsidR="00876F74" w:rsidRPr="00BE4737" w:rsidRDefault="00876F74" w:rsidP="00876F74">
      <w:pPr>
        <w:rPr>
          <w:rtl/>
          <w:lang w:eastAsia="he-IL"/>
        </w:rPr>
      </w:pPr>
      <w:bookmarkStart w:id="888" w:name="_ETM_Q1_3224301"/>
      <w:bookmarkEnd w:id="888"/>
    </w:p>
    <w:p w:rsidR="001F7DE1" w:rsidRPr="00BE4737" w:rsidRDefault="001F7DE1" w:rsidP="0088722B">
      <w:pPr>
        <w:rPr>
          <w:rtl/>
          <w:lang w:eastAsia="he-IL"/>
        </w:rPr>
      </w:pPr>
      <w:bookmarkStart w:id="889" w:name="_ETM_Q1_3224436"/>
      <w:bookmarkStart w:id="890" w:name="_ETM_Q1_3224481"/>
      <w:bookmarkEnd w:id="889"/>
      <w:bookmarkEnd w:id="890"/>
      <w:r w:rsidRPr="00BE4737">
        <w:rPr>
          <w:rFonts w:hint="cs"/>
          <w:rtl/>
          <w:lang w:eastAsia="he-IL"/>
        </w:rPr>
        <w:t>יש פה שתי תכליות שצריך להתייחס אליהן</w:t>
      </w:r>
      <w:r w:rsidR="00876F74" w:rsidRPr="00BE4737">
        <w:rPr>
          <w:rFonts w:hint="cs"/>
          <w:rtl/>
          <w:lang w:eastAsia="he-IL"/>
        </w:rPr>
        <w:t>: האחת, מחשבה של חילוט,</w:t>
      </w:r>
      <w:bookmarkStart w:id="891" w:name="_ETM_Q1_3234803"/>
      <w:bookmarkEnd w:id="891"/>
      <w:r w:rsidR="00876F74" w:rsidRPr="00BE4737">
        <w:rPr>
          <w:rFonts w:hint="cs"/>
          <w:rtl/>
          <w:lang w:eastAsia="he-IL"/>
        </w:rPr>
        <w:t xml:space="preserve"> ו</w:t>
      </w:r>
      <w:r w:rsidRPr="00BE4737">
        <w:rPr>
          <w:rFonts w:hint="cs"/>
          <w:rtl/>
          <w:lang w:eastAsia="he-IL"/>
        </w:rPr>
        <w:t>לי באופן אישי</w:t>
      </w:r>
      <w:r w:rsidR="00876F74" w:rsidRPr="00BE4737">
        <w:rPr>
          <w:rFonts w:hint="cs"/>
          <w:rtl/>
          <w:lang w:eastAsia="he-IL"/>
        </w:rPr>
        <w:t>, אני חייבת להודות,</w:t>
      </w:r>
      <w:r w:rsidRPr="00BE4737">
        <w:rPr>
          <w:rFonts w:hint="cs"/>
          <w:rtl/>
          <w:lang w:eastAsia="he-IL"/>
        </w:rPr>
        <w:t xml:space="preserve"> אין בעיה גם עם אדם שזה רכושו היחיד</w:t>
      </w:r>
      <w:r w:rsidR="0088722B" w:rsidRPr="00BE4737">
        <w:rPr>
          <w:rFonts w:hint="cs"/>
          <w:rtl/>
          <w:lang w:eastAsia="he-IL"/>
        </w:rPr>
        <w:t>.</w:t>
      </w:r>
      <w:r w:rsidR="00876F74" w:rsidRPr="00BE4737">
        <w:rPr>
          <w:rFonts w:hint="cs"/>
          <w:rtl/>
          <w:lang w:eastAsia="he-IL"/>
        </w:rPr>
        <w:t xml:space="preserve"> בח</w:t>
      </w:r>
      <w:r w:rsidRPr="00BE4737">
        <w:rPr>
          <w:rFonts w:hint="cs"/>
          <w:rtl/>
          <w:lang w:eastAsia="he-IL"/>
        </w:rPr>
        <w:t>ר לרצוח את זוגתו</w:t>
      </w:r>
      <w:r w:rsidR="0088722B" w:rsidRPr="00BE4737">
        <w:rPr>
          <w:rFonts w:hint="cs"/>
          <w:rtl/>
          <w:lang w:eastAsia="he-IL"/>
        </w:rPr>
        <w:t xml:space="preserve"> </w:t>
      </w:r>
      <w:r w:rsidR="0088722B"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</w:t>
      </w:r>
      <w:r w:rsidR="00C46238" w:rsidRPr="00BE4737">
        <w:rPr>
          <w:lang w:eastAsia="he-IL"/>
        </w:rPr>
        <w:t>tough luck</w:t>
      </w:r>
      <w:r w:rsidR="00C46238" w:rsidRPr="00BE4737">
        <w:rPr>
          <w:rFonts w:hint="cs"/>
          <w:rtl/>
          <w:lang w:eastAsia="he-IL"/>
        </w:rPr>
        <w:t>,</w:t>
      </w:r>
      <w:r w:rsidR="0088722B" w:rsidRPr="00BE4737">
        <w:rPr>
          <w:rFonts w:hint="cs"/>
          <w:rtl/>
          <w:lang w:eastAsia="he-IL"/>
        </w:rPr>
        <w:t xml:space="preserve"> אז הוא יישאר בלי הנכסים, אני חיה עם זה </w:t>
      </w:r>
      <w:bookmarkStart w:id="892" w:name="_ETM_Q1_3248960"/>
      <w:bookmarkEnd w:id="892"/>
      <w:r w:rsidR="0088722B" w:rsidRPr="00BE4737">
        <w:rPr>
          <w:rFonts w:hint="cs"/>
          <w:rtl/>
          <w:lang w:eastAsia="he-IL"/>
        </w:rPr>
        <w:t>בשלום גמור.</w:t>
      </w:r>
    </w:p>
    <w:p w:rsidR="006C4961" w:rsidRPr="00BE4737" w:rsidRDefault="006C4961" w:rsidP="006C4961">
      <w:pPr>
        <w:rPr>
          <w:rtl/>
          <w:lang w:eastAsia="he-IL"/>
        </w:rPr>
      </w:pPr>
    </w:p>
    <w:p w:rsidR="001F7DE1" w:rsidRPr="00BE4737" w:rsidRDefault="001F7DE1" w:rsidP="001F7DE1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F7DE1" w:rsidRPr="00BE4737" w:rsidRDefault="001F7DE1" w:rsidP="006C4961">
      <w:pPr>
        <w:rPr>
          <w:rtl/>
          <w:lang w:eastAsia="he-IL"/>
        </w:rPr>
      </w:pPr>
    </w:p>
    <w:p w:rsidR="001F7DE1" w:rsidRPr="00BE4737" w:rsidRDefault="001F7DE1" w:rsidP="006C496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את יכולה ללכת לישון...</w:t>
      </w:r>
    </w:p>
    <w:p w:rsidR="001F7DE1" w:rsidRPr="00BE4737" w:rsidRDefault="001F7DE1" w:rsidP="006C4961">
      <w:pPr>
        <w:rPr>
          <w:rtl/>
          <w:lang w:eastAsia="he-IL"/>
        </w:rPr>
      </w:pPr>
    </w:p>
    <w:p w:rsidR="001F7DE1" w:rsidRPr="00BE4737" w:rsidRDefault="001F7DE1" w:rsidP="001F7DE1">
      <w:pPr>
        <w:pStyle w:val="af9"/>
        <w:keepNext/>
        <w:rPr>
          <w:rtl/>
          <w:lang w:eastAsia="he-IL"/>
        </w:rPr>
      </w:pPr>
      <w:bookmarkStart w:id="893" w:name="ET_guest_גלי_עציון_קוחול_81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893"/>
    </w:p>
    <w:p w:rsidR="001F7DE1" w:rsidRPr="00BE4737" w:rsidRDefault="001F7DE1" w:rsidP="001F7DE1">
      <w:pPr>
        <w:pStyle w:val="KeepWithNext"/>
        <w:rPr>
          <w:rtl/>
          <w:lang w:eastAsia="he-IL"/>
        </w:rPr>
      </w:pPr>
    </w:p>
    <w:p w:rsidR="0088722B" w:rsidRPr="00BE4737" w:rsidRDefault="0088722B" w:rsidP="001F7DE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לגמרי. זה לא ידיר שינה מעיניי. </w:t>
      </w:r>
    </w:p>
    <w:p w:rsidR="0088722B" w:rsidRPr="00BE4737" w:rsidRDefault="0088722B" w:rsidP="001F7DE1">
      <w:pPr>
        <w:rPr>
          <w:rtl/>
          <w:lang w:eastAsia="he-IL"/>
        </w:rPr>
      </w:pPr>
      <w:bookmarkStart w:id="894" w:name="_ETM_Q1_3257875"/>
      <w:bookmarkStart w:id="895" w:name="_ETM_Q1_3257912"/>
      <w:bookmarkEnd w:id="894"/>
      <w:bookmarkEnd w:id="895"/>
    </w:p>
    <w:p w:rsidR="00842EA9" w:rsidRPr="00BE4737" w:rsidRDefault="0088722B" w:rsidP="0088722B">
      <w:pPr>
        <w:rPr>
          <w:rtl/>
          <w:lang w:eastAsia="he-IL"/>
        </w:rPr>
      </w:pPr>
      <w:bookmarkStart w:id="896" w:name="_ETM_Q1_3258043"/>
      <w:bookmarkStart w:id="897" w:name="_ETM_Q1_3258099"/>
      <w:bookmarkEnd w:id="896"/>
      <w:bookmarkEnd w:id="897"/>
      <w:r w:rsidRPr="00BE4737">
        <w:rPr>
          <w:rFonts w:hint="cs"/>
          <w:rtl/>
          <w:lang w:eastAsia="he-IL"/>
        </w:rPr>
        <w:t>אני חושבת ש</w:t>
      </w:r>
      <w:r w:rsidR="001F7DE1" w:rsidRPr="00BE4737">
        <w:rPr>
          <w:rFonts w:hint="cs"/>
          <w:rtl/>
          <w:lang w:eastAsia="he-IL"/>
        </w:rPr>
        <w:t xml:space="preserve">צריך </w:t>
      </w:r>
      <w:r w:rsidRPr="00BE4737">
        <w:rPr>
          <w:rFonts w:hint="cs"/>
          <w:rtl/>
          <w:lang w:eastAsia="he-IL"/>
        </w:rPr>
        <w:t>להתייחס</w:t>
      </w:r>
      <w:bookmarkStart w:id="898" w:name="_ETM_Q1_3260373"/>
      <w:bookmarkEnd w:id="898"/>
      <w:r w:rsidRPr="00BE4737">
        <w:rPr>
          <w:rFonts w:hint="cs"/>
          <w:rtl/>
          <w:lang w:eastAsia="he-IL"/>
        </w:rPr>
        <w:t xml:space="preserve"> לשתי התכליות האלה. אם אנחנו מדברים על משהו שהוא כמו </w:t>
      </w:r>
      <w:bookmarkStart w:id="899" w:name="_ETM_Q1_3263271"/>
      <w:bookmarkEnd w:id="899"/>
      <w:r w:rsidRPr="00BE4737">
        <w:rPr>
          <w:rFonts w:hint="cs"/>
          <w:rtl/>
          <w:lang w:eastAsia="he-IL"/>
        </w:rPr>
        <w:t xml:space="preserve">חילוט, צריכה </w:t>
      </w:r>
      <w:r w:rsidR="001F7DE1" w:rsidRPr="00BE4737">
        <w:rPr>
          <w:rFonts w:hint="cs"/>
          <w:rtl/>
          <w:lang w:eastAsia="he-IL"/>
        </w:rPr>
        <w:t>להיות איזה התייחסות בחוק העונשין, אבל אני חו</w:t>
      </w:r>
      <w:r w:rsidRPr="00BE4737">
        <w:rPr>
          <w:rFonts w:hint="cs"/>
          <w:rtl/>
          <w:lang w:eastAsia="he-IL"/>
        </w:rPr>
        <w:t>ש</w:t>
      </w:r>
      <w:r w:rsidR="001F7DE1" w:rsidRPr="00BE4737">
        <w:rPr>
          <w:rFonts w:hint="cs"/>
          <w:rtl/>
          <w:lang w:eastAsia="he-IL"/>
        </w:rPr>
        <w:t>בת שהמקום הטבעי</w:t>
      </w:r>
      <w:r w:rsidRPr="00BE4737">
        <w:rPr>
          <w:rFonts w:hint="cs"/>
          <w:rtl/>
          <w:lang w:eastAsia="he-IL"/>
        </w:rPr>
        <w:t xml:space="preserve"> של הדבר הזה הוא בחוק המקרקעין, ויש </w:t>
      </w:r>
      <w:bookmarkStart w:id="900" w:name="_ETM_Q1_3272211"/>
      <w:bookmarkEnd w:id="900"/>
      <w:r w:rsidRPr="00BE4737">
        <w:rPr>
          <w:rFonts w:hint="cs"/>
          <w:rtl/>
          <w:lang w:eastAsia="he-IL"/>
        </w:rPr>
        <w:t xml:space="preserve">בחוק המקרקעין </w:t>
      </w:r>
      <w:r w:rsidR="00FB739A" w:rsidRPr="00BE4737">
        <w:rPr>
          <w:rFonts w:hint="cs"/>
          <w:rtl/>
          <w:lang w:eastAsia="he-IL"/>
        </w:rPr>
        <w:t xml:space="preserve">כבר </w:t>
      </w:r>
      <w:r w:rsidRPr="00BE4737">
        <w:rPr>
          <w:rFonts w:hint="cs"/>
          <w:rtl/>
          <w:lang w:eastAsia="he-IL"/>
        </w:rPr>
        <w:t xml:space="preserve">היום סעיף שמדבר על </w:t>
      </w:r>
      <w:r w:rsidR="001F7DE1" w:rsidRPr="00BE4737">
        <w:rPr>
          <w:rFonts w:hint="cs"/>
          <w:rtl/>
          <w:lang w:eastAsia="he-IL"/>
        </w:rPr>
        <w:t>פירוק שיתוף בין בני זוג</w:t>
      </w:r>
      <w:r w:rsidRPr="00BE4737">
        <w:rPr>
          <w:rFonts w:hint="cs"/>
          <w:rtl/>
          <w:lang w:eastAsia="he-IL"/>
        </w:rPr>
        <w:t xml:space="preserve">, סעיף 40א, </w:t>
      </w:r>
      <w:bookmarkStart w:id="901" w:name="_ETM_Q1_3281374"/>
      <w:bookmarkEnd w:id="901"/>
      <w:r w:rsidRPr="00BE4737">
        <w:rPr>
          <w:rFonts w:hint="cs"/>
          <w:rtl/>
          <w:lang w:eastAsia="he-IL"/>
        </w:rPr>
        <w:t>ו</w:t>
      </w:r>
      <w:r w:rsidR="001F7DE1" w:rsidRPr="00BE4737">
        <w:rPr>
          <w:rFonts w:hint="cs"/>
          <w:rtl/>
          <w:lang w:eastAsia="he-IL"/>
        </w:rPr>
        <w:t>מחייב התייחסות האם לילדים יש מדור</w:t>
      </w:r>
      <w:r w:rsidR="00FB739A" w:rsidRPr="00BE4737">
        <w:rPr>
          <w:rFonts w:hint="cs"/>
          <w:rtl/>
          <w:lang w:eastAsia="he-IL"/>
        </w:rPr>
        <w:t>.</w:t>
      </w:r>
      <w:r w:rsidR="001F7DE1" w:rsidRPr="00BE4737">
        <w:rPr>
          <w:rFonts w:hint="cs"/>
          <w:rtl/>
          <w:lang w:eastAsia="he-IL"/>
        </w:rPr>
        <w:t xml:space="preserve"> לפי אותו היגיון אפשר לייבא לחוק המקרקעין, </w:t>
      </w:r>
      <w:r w:rsidRPr="00BE4737">
        <w:rPr>
          <w:rFonts w:hint="cs"/>
          <w:rtl/>
          <w:lang w:eastAsia="he-IL"/>
        </w:rPr>
        <w:t>לפרק הזה</w:t>
      </w:r>
      <w:r w:rsidR="00FB739A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גם את העניין של סעיף 7 לחוק הירושה </w:t>
      </w:r>
      <w:r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</w:t>
      </w:r>
      <w:bookmarkStart w:id="902" w:name="_ETM_Q1_3297796"/>
      <w:bookmarkEnd w:id="902"/>
      <w:r w:rsidRPr="00BE4737">
        <w:rPr>
          <w:rFonts w:hint="cs"/>
          <w:rtl/>
          <w:lang w:eastAsia="he-IL"/>
        </w:rPr>
        <w:t xml:space="preserve">ורותי העירה פה משהו שהוא מאוד מאוד חשוב, הנושא של </w:t>
      </w:r>
      <w:bookmarkStart w:id="903" w:name="_ETM_Q1_3302262"/>
      <w:bookmarkEnd w:id="903"/>
      <w:r w:rsidRPr="00BE4737">
        <w:rPr>
          <w:rFonts w:hint="cs"/>
          <w:rtl/>
          <w:lang w:eastAsia="he-IL"/>
        </w:rPr>
        <w:t xml:space="preserve">תקופת הביניים, עד שפסק הדין הופך לחלוט, והיא דיברה על </w:t>
      </w:r>
      <w:bookmarkStart w:id="904" w:name="_ETM_Q1_3306854"/>
      <w:bookmarkEnd w:id="904"/>
      <w:r w:rsidRPr="00BE4737">
        <w:rPr>
          <w:rFonts w:hint="cs"/>
          <w:rtl/>
          <w:lang w:eastAsia="he-IL"/>
        </w:rPr>
        <w:t xml:space="preserve">לפחות שנתיים, אני מכירה גם הרבה יותר, כי לא דיברנו </w:t>
      </w:r>
      <w:bookmarkStart w:id="905" w:name="_ETM_Q1_3310294"/>
      <w:bookmarkEnd w:id="905"/>
      <w:r w:rsidRPr="00BE4737">
        <w:rPr>
          <w:rFonts w:hint="cs"/>
          <w:rtl/>
          <w:lang w:eastAsia="he-IL"/>
        </w:rPr>
        <w:t xml:space="preserve">על ערעור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אני חושבת שצריך </w:t>
      </w:r>
      <w:bookmarkStart w:id="906" w:name="_ETM_Q1_3315304"/>
      <w:bookmarkEnd w:id="906"/>
      <w:r w:rsidRPr="00BE4737">
        <w:rPr>
          <w:rFonts w:hint="cs"/>
          <w:rtl/>
          <w:lang w:eastAsia="he-IL"/>
        </w:rPr>
        <w:t xml:space="preserve">לייבא את זה לחוק המקרקעין, אבל חוק המקרקעין זה המקום </w:t>
      </w:r>
      <w:bookmarkStart w:id="907" w:name="_ETM_Q1_3318428"/>
      <w:bookmarkEnd w:id="907"/>
      <w:r w:rsidRPr="00BE4737">
        <w:rPr>
          <w:rFonts w:hint="cs"/>
          <w:rtl/>
          <w:lang w:eastAsia="he-IL"/>
        </w:rPr>
        <w:t xml:space="preserve">היותר טבעי של הדבר הזה, וגם לגבי עצם העניין של </w:t>
      </w:r>
      <w:bookmarkStart w:id="908" w:name="_ETM_Q1_3329276"/>
      <w:bookmarkEnd w:id="908"/>
      <w:r w:rsidRPr="00BE4737">
        <w:rPr>
          <w:rFonts w:hint="cs"/>
          <w:rtl/>
          <w:lang w:eastAsia="he-IL"/>
        </w:rPr>
        <w:t xml:space="preserve">העברת הזכויות לילדים לבני או בנות הנרצחת, ואני חושבת </w:t>
      </w:r>
      <w:bookmarkStart w:id="909" w:name="_ETM_Q1_3340284"/>
      <w:bookmarkStart w:id="910" w:name="_ETM_Q1_3340343"/>
      <w:bookmarkEnd w:id="909"/>
      <w:bookmarkEnd w:id="910"/>
      <w:r w:rsidR="00172BFF" w:rsidRPr="00BE4737">
        <w:rPr>
          <w:rFonts w:hint="cs"/>
          <w:rtl/>
          <w:lang w:eastAsia="he-IL"/>
        </w:rPr>
        <w:t>שזה יהיה המקום הנכון</w:t>
      </w:r>
      <w:r w:rsidRPr="00BE4737">
        <w:rPr>
          <w:rFonts w:hint="cs"/>
          <w:rtl/>
          <w:lang w:eastAsia="he-IL"/>
        </w:rPr>
        <w:t>.</w:t>
      </w:r>
    </w:p>
    <w:p w:rsidR="00172BFF" w:rsidRPr="00BE4737" w:rsidRDefault="00172BFF" w:rsidP="001F7DE1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911" w:name="ET_speaker_5768_8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11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88722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לא הבנתי למה זה לא אכסניה טובה</w:t>
      </w:r>
      <w:r w:rsidR="0088722B" w:rsidRPr="00BE4737">
        <w:rPr>
          <w:rFonts w:hint="cs"/>
          <w:rtl/>
          <w:lang w:eastAsia="he-IL"/>
        </w:rPr>
        <w:t xml:space="preserve"> </w:t>
      </w:r>
      <w:bookmarkStart w:id="912" w:name="_ETM_Q1_3348770"/>
      <w:bookmarkEnd w:id="912"/>
      <w:r w:rsidR="0088722B" w:rsidRPr="00BE4737">
        <w:rPr>
          <w:rFonts w:hint="cs"/>
          <w:rtl/>
          <w:lang w:eastAsia="he-IL"/>
        </w:rPr>
        <w:t>בעינייך</w:t>
      </w:r>
      <w:r w:rsidRPr="00BE4737">
        <w:rPr>
          <w:rFonts w:hint="cs"/>
          <w:rtl/>
          <w:lang w:eastAsia="he-IL"/>
        </w:rPr>
        <w:t>?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913" w:name="ET_guest_גלי_עציון_קוחול_83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13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88722B" w:rsidRPr="00BE4737" w:rsidRDefault="0088722B" w:rsidP="0088722B">
      <w:pPr>
        <w:rPr>
          <w:rtl/>
          <w:lang w:eastAsia="he-IL"/>
        </w:rPr>
      </w:pPr>
      <w:bookmarkStart w:id="914" w:name="_ETM_Q1_3348852"/>
      <w:bookmarkStart w:id="915" w:name="_ETM_Q1_3348912"/>
      <w:bookmarkEnd w:id="914"/>
      <w:bookmarkEnd w:id="915"/>
      <w:r w:rsidRPr="00BE4737">
        <w:rPr>
          <w:rFonts w:hint="cs"/>
          <w:rtl/>
          <w:lang w:eastAsia="he-IL"/>
        </w:rPr>
        <w:t xml:space="preserve">בגלל שחוק יחסי ממון בהגדרה לא אמור להיות חוק </w:t>
      </w:r>
      <w:bookmarkStart w:id="916" w:name="_ETM_Q1_3352695"/>
      <w:bookmarkEnd w:id="916"/>
      <w:r w:rsidRPr="00BE4737">
        <w:rPr>
          <w:rFonts w:hint="cs"/>
          <w:rtl/>
          <w:lang w:eastAsia="he-IL"/>
        </w:rPr>
        <w:t>עם - - -</w:t>
      </w:r>
    </w:p>
    <w:p w:rsidR="0088722B" w:rsidRPr="00BE4737" w:rsidRDefault="0088722B" w:rsidP="0088722B">
      <w:pPr>
        <w:rPr>
          <w:rtl/>
          <w:lang w:eastAsia="he-IL"/>
        </w:rPr>
      </w:pPr>
      <w:bookmarkStart w:id="917" w:name="_ETM_Q1_3353394"/>
      <w:bookmarkStart w:id="918" w:name="_ETM_Q1_3353442"/>
      <w:bookmarkEnd w:id="917"/>
      <w:bookmarkEnd w:id="918"/>
    </w:p>
    <w:p w:rsidR="0088722B" w:rsidRPr="00BE4737" w:rsidRDefault="0088722B" w:rsidP="0088722B">
      <w:pPr>
        <w:pStyle w:val="a4"/>
        <w:keepNext/>
        <w:rPr>
          <w:rtl/>
        </w:rPr>
      </w:pPr>
      <w:bookmarkStart w:id="919" w:name="ET_speaker_5768_188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19"/>
    </w:p>
    <w:p w:rsidR="0088722B" w:rsidRPr="00BE4737" w:rsidRDefault="0088722B" w:rsidP="0088722B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bookmarkStart w:id="920" w:name="_ETM_Q1_3356038"/>
      <w:bookmarkStart w:id="921" w:name="_ETM_Q1_3356055"/>
      <w:bookmarkEnd w:id="920"/>
      <w:bookmarkEnd w:id="921"/>
      <w:r w:rsidRPr="00BE4737">
        <w:rPr>
          <w:rFonts w:hint="cs"/>
          <w:rtl/>
          <w:lang w:eastAsia="he-IL"/>
        </w:rPr>
        <w:t>ל</w:t>
      </w:r>
      <w:r w:rsidR="0088722B" w:rsidRPr="00BE4737">
        <w:rPr>
          <w:rFonts w:hint="cs"/>
          <w:rtl/>
          <w:lang w:eastAsia="he-IL"/>
        </w:rPr>
        <w:t>א אמור, אבל תסבירי לי מה הנזק.</w:t>
      </w:r>
    </w:p>
    <w:p w:rsidR="0088722B" w:rsidRPr="00BE4737" w:rsidRDefault="0088722B" w:rsidP="00172BFF">
      <w:pPr>
        <w:rPr>
          <w:rtl/>
          <w:lang w:eastAsia="he-IL"/>
        </w:rPr>
      </w:pPr>
      <w:bookmarkStart w:id="922" w:name="_ETM_Q1_3357350"/>
      <w:bookmarkStart w:id="923" w:name="_ETM_Q1_3357405"/>
      <w:bookmarkStart w:id="924" w:name="_ETM_Q1_3357335"/>
      <w:bookmarkEnd w:id="922"/>
      <w:bookmarkEnd w:id="923"/>
      <w:bookmarkEnd w:id="924"/>
    </w:p>
    <w:p w:rsidR="0088722B" w:rsidRPr="00BE4737" w:rsidRDefault="0088722B" w:rsidP="0088722B">
      <w:pPr>
        <w:pStyle w:val="af9"/>
        <w:keepNext/>
        <w:rPr>
          <w:rtl/>
          <w:lang w:eastAsia="he-IL"/>
        </w:rPr>
      </w:pPr>
      <w:bookmarkStart w:id="925" w:name="ET_guest_גלי_עציון_קוחול_189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25"/>
    </w:p>
    <w:p w:rsidR="0088722B" w:rsidRPr="00BE4737" w:rsidRDefault="0088722B" w:rsidP="0088722B">
      <w:pPr>
        <w:pStyle w:val="KeepWithNext"/>
        <w:rPr>
          <w:rtl/>
          <w:lang w:eastAsia="he-IL"/>
        </w:rPr>
      </w:pPr>
    </w:p>
    <w:p w:rsidR="00172BFF" w:rsidRPr="00BE4737" w:rsidRDefault="0088722B" w:rsidP="0088722B">
      <w:pPr>
        <w:rPr>
          <w:rtl/>
          <w:lang w:eastAsia="he-IL"/>
        </w:rPr>
      </w:pPr>
      <w:bookmarkStart w:id="926" w:name="_ETM_Q1_3357749"/>
      <w:bookmarkStart w:id="927" w:name="_ETM_Q1_3357771"/>
      <w:bookmarkEnd w:id="926"/>
      <w:bookmarkEnd w:id="927"/>
      <w:r w:rsidRPr="00BE4737">
        <w:rPr>
          <w:rFonts w:hint="cs"/>
          <w:rtl/>
          <w:lang w:eastAsia="he-IL"/>
        </w:rPr>
        <w:t>אני צופה כמה צעדים קדימה, ועלול להיות פה מצב ש</w:t>
      </w:r>
      <w:r w:rsidR="00172BFF" w:rsidRPr="00BE4737">
        <w:rPr>
          <w:rFonts w:hint="cs"/>
          <w:rtl/>
          <w:lang w:eastAsia="he-IL"/>
        </w:rPr>
        <w:t>ה</w:t>
      </w:r>
      <w:r w:rsidRPr="00BE4737">
        <w:rPr>
          <w:rFonts w:hint="cs"/>
          <w:rtl/>
          <w:lang w:eastAsia="he-IL"/>
        </w:rPr>
        <w:t xml:space="preserve">יום האשמה היא רצח, </w:t>
      </w:r>
      <w:bookmarkStart w:id="928" w:name="_ETM_Q1_3363995"/>
      <w:bookmarkEnd w:id="928"/>
      <w:r w:rsidR="00172BFF" w:rsidRPr="00BE4737">
        <w:rPr>
          <w:rFonts w:hint="cs"/>
          <w:rtl/>
          <w:lang w:eastAsia="he-IL"/>
        </w:rPr>
        <w:t xml:space="preserve">אבל מחר זה </w:t>
      </w:r>
      <w:r w:rsidRPr="00BE4737">
        <w:rPr>
          <w:rFonts w:hint="cs"/>
          <w:rtl/>
          <w:lang w:eastAsia="he-IL"/>
        </w:rPr>
        <w:t xml:space="preserve">גם </w:t>
      </w:r>
      <w:r w:rsidR="00172BFF" w:rsidRPr="00BE4737">
        <w:rPr>
          <w:rFonts w:hint="cs"/>
          <w:rtl/>
          <w:lang w:eastAsia="he-IL"/>
        </w:rPr>
        <w:t>יכול להתגלגל לאירועים כמו בגידה</w:t>
      </w:r>
      <w:r w:rsidRPr="00BE4737">
        <w:rPr>
          <w:rFonts w:hint="cs"/>
          <w:rtl/>
          <w:lang w:eastAsia="he-IL"/>
        </w:rPr>
        <w:t>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929" w:name="ET_speaker_5768_8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29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88722B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מקרקעין לא יכול להתגלגל לבגידה?</w:t>
      </w:r>
    </w:p>
    <w:p w:rsidR="0088722B" w:rsidRPr="00BE4737" w:rsidRDefault="0088722B" w:rsidP="00172BFF">
      <w:pPr>
        <w:rPr>
          <w:rtl/>
          <w:lang w:eastAsia="he-IL"/>
        </w:rPr>
      </w:pPr>
      <w:bookmarkStart w:id="930" w:name="_ETM_Q1_3371854"/>
      <w:bookmarkStart w:id="931" w:name="_ETM_Q1_3371911"/>
      <w:bookmarkStart w:id="932" w:name="_ETM_Q1_3373206"/>
      <w:bookmarkEnd w:id="930"/>
      <w:bookmarkEnd w:id="931"/>
      <w:bookmarkEnd w:id="932"/>
    </w:p>
    <w:p w:rsidR="0088722B" w:rsidRPr="00BE4737" w:rsidRDefault="0088722B" w:rsidP="0088722B">
      <w:pPr>
        <w:pStyle w:val="af9"/>
        <w:keepNext/>
        <w:rPr>
          <w:rtl/>
          <w:lang w:eastAsia="he-IL"/>
        </w:rPr>
      </w:pPr>
      <w:bookmarkStart w:id="933" w:name="ET_guest_גלי_עציון_קוחול_190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33"/>
    </w:p>
    <w:p w:rsidR="0088722B" w:rsidRPr="00BE4737" w:rsidRDefault="0088722B" w:rsidP="0088722B">
      <w:pPr>
        <w:pStyle w:val="KeepWithNext"/>
        <w:rPr>
          <w:rtl/>
          <w:lang w:eastAsia="he-IL"/>
        </w:rPr>
      </w:pPr>
    </w:p>
    <w:p w:rsidR="0088722B" w:rsidRPr="00BE4737" w:rsidRDefault="0088722B" w:rsidP="0088722B">
      <w:pPr>
        <w:rPr>
          <w:rtl/>
          <w:lang w:eastAsia="he-IL"/>
        </w:rPr>
      </w:pPr>
      <w:bookmarkStart w:id="934" w:name="_ETM_Q1_3373665"/>
      <w:bookmarkStart w:id="935" w:name="_ETM_Q1_3373683"/>
      <w:bookmarkEnd w:id="934"/>
      <w:bookmarkEnd w:id="935"/>
      <w:r w:rsidRPr="00BE4737">
        <w:rPr>
          <w:rFonts w:hint="cs"/>
          <w:rtl/>
          <w:lang w:eastAsia="he-IL"/>
        </w:rPr>
        <w:t>לא, כי הוא מאוד ברור. הוא מדבר על זכויות.</w:t>
      </w:r>
    </w:p>
    <w:p w:rsidR="0088722B" w:rsidRPr="00BE4737" w:rsidRDefault="0088722B" w:rsidP="0088722B">
      <w:pPr>
        <w:rPr>
          <w:rtl/>
          <w:lang w:eastAsia="he-IL"/>
        </w:rPr>
      </w:pPr>
      <w:bookmarkStart w:id="936" w:name="_ETM_Q1_3376160"/>
      <w:bookmarkEnd w:id="936"/>
    </w:p>
    <w:p w:rsidR="0088722B" w:rsidRPr="00BE4737" w:rsidRDefault="0088722B" w:rsidP="0088722B">
      <w:pPr>
        <w:pStyle w:val="a4"/>
        <w:keepNext/>
        <w:rPr>
          <w:rtl/>
        </w:rPr>
      </w:pPr>
      <w:bookmarkStart w:id="937" w:name="ET_speaker_5768_19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37"/>
    </w:p>
    <w:p w:rsidR="0088722B" w:rsidRPr="00BE4737" w:rsidRDefault="0088722B" w:rsidP="0088722B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bookmarkStart w:id="938" w:name="_ETM_Q1_3376635"/>
      <w:bookmarkStart w:id="939" w:name="_ETM_Q1_3376660"/>
      <w:bookmarkEnd w:id="938"/>
      <w:bookmarkEnd w:id="939"/>
      <w:r w:rsidRPr="00BE4737">
        <w:rPr>
          <w:rFonts w:hint="cs"/>
          <w:rtl/>
          <w:lang w:eastAsia="he-IL"/>
        </w:rPr>
        <w:t>ל</w:t>
      </w:r>
      <w:r w:rsidR="0088722B" w:rsidRPr="00BE4737">
        <w:rPr>
          <w:rFonts w:hint="cs"/>
          <w:rtl/>
          <w:lang w:eastAsia="he-IL"/>
        </w:rPr>
        <w:t>מה? אני לא מבינה.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940" w:name="ET_guest_גלי_עציון_קוחול_85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40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88722B" w:rsidRPr="00BE4737" w:rsidRDefault="0088722B" w:rsidP="0088722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הוא </w:t>
      </w:r>
      <w:bookmarkStart w:id="941" w:name="_ETM_Q1_3378250"/>
      <w:bookmarkEnd w:id="941"/>
      <w:r w:rsidRPr="00BE4737">
        <w:rPr>
          <w:rFonts w:hint="cs"/>
          <w:rtl/>
          <w:lang w:eastAsia="he-IL"/>
        </w:rPr>
        <w:t xml:space="preserve">לא מתייחס ליחסים בין בני הזוג. הוא חוק יותר כללי. </w:t>
      </w:r>
      <w:bookmarkStart w:id="942" w:name="_ETM_Q1_3385138"/>
      <w:bookmarkEnd w:id="942"/>
      <w:r w:rsidRPr="00BE4737">
        <w:rPr>
          <w:rFonts w:hint="cs"/>
          <w:rtl/>
          <w:lang w:eastAsia="he-IL"/>
        </w:rPr>
        <w:t xml:space="preserve">חוק יחסי ממון </w:t>
      </w:r>
      <w:bookmarkStart w:id="943" w:name="_ETM_Q1_3378276"/>
      <w:bookmarkStart w:id="944" w:name="_ETM_Q1_3378330"/>
      <w:bookmarkEnd w:id="943"/>
      <w:bookmarkEnd w:id="944"/>
      <w:r w:rsidR="00172BFF" w:rsidRPr="00BE4737">
        <w:rPr>
          <w:rFonts w:hint="cs"/>
          <w:rtl/>
          <w:lang w:eastAsia="he-IL"/>
        </w:rPr>
        <w:t>צריך להשאיר נקי.</w:t>
      </w:r>
    </w:p>
    <w:p w:rsidR="0088722B" w:rsidRPr="00BE4737" w:rsidRDefault="0088722B" w:rsidP="0088722B">
      <w:pPr>
        <w:rPr>
          <w:rtl/>
          <w:lang w:eastAsia="he-IL"/>
        </w:rPr>
      </w:pPr>
      <w:bookmarkStart w:id="945" w:name="_ETM_Q1_3390826"/>
      <w:bookmarkStart w:id="946" w:name="_ETM_Q1_3390875"/>
      <w:bookmarkStart w:id="947" w:name="_ETM_Q1_3392538"/>
      <w:bookmarkEnd w:id="945"/>
      <w:bookmarkEnd w:id="946"/>
      <w:bookmarkEnd w:id="947"/>
    </w:p>
    <w:p w:rsidR="00172BFF" w:rsidRPr="00BE4737" w:rsidRDefault="00172BFF" w:rsidP="0088722B">
      <w:pPr>
        <w:rPr>
          <w:rtl/>
          <w:lang w:eastAsia="he-IL"/>
        </w:rPr>
      </w:pPr>
      <w:bookmarkStart w:id="948" w:name="_ETM_Q1_3392576"/>
      <w:bookmarkEnd w:id="948"/>
      <w:r w:rsidRPr="00BE4737">
        <w:rPr>
          <w:rFonts w:hint="cs"/>
          <w:rtl/>
          <w:lang w:eastAsia="he-IL"/>
        </w:rPr>
        <w:t>אחת מחברות הכנסת אמרה בהתחל</w:t>
      </w:r>
      <w:r w:rsidR="0088722B" w:rsidRPr="00BE4737">
        <w:rPr>
          <w:rFonts w:hint="cs"/>
          <w:rtl/>
          <w:lang w:eastAsia="he-IL"/>
        </w:rPr>
        <w:t>ה</w:t>
      </w:r>
      <w:r w:rsidRPr="00BE4737">
        <w:rPr>
          <w:rFonts w:hint="cs"/>
          <w:rtl/>
          <w:lang w:eastAsia="he-IL"/>
        </w:rPr>
        <w:t>, וזה נכון</w:t>
      </w:r>
      <w:r w:rsidR="0088722B" w:rsidRPr="00BE4737">
        <w:rPr>
          <w:rFonts w:hint="cs"/>
          <w:rtl/>
          <w:lang w:eastAsia="he-IL"/>
        </w:rPr>
        <w:t xml:space="preserve"> מאוד</w:t>
      </w:r>
      <w:r w:rsidRPr="00BE4737">
        <w:rPr>
          <w:rFonts w:hint="cs"/>
          <w:rtl/>
          <w:lang w:eastAsia="he-IL"/>
        </w:rPr>
        <w:t>, לפני שהיה את חוק האפוטרופסות, אף אחד לא חשב שאפשר לעשות את זה</w:t>
      </w:r>
      <w:r w:rsidR="0088722B" w:rsidRPr="00BE4737">
        <w:rPr>
          <w:rFonts w:hint="cs"/>
          <w:rtl/>
          <w:lang w:eastAsia="he-IL"/>
        </w:rPr>
        <w:t xml:space="preserve">, ויש כלים, כמו שהיום יש </w:t>
      </w:r>
      <w:bookmarkStart w:id="949" w:name="_ETM_Q1_3403218"/>
      <w:bookmarkEnd w:id="949"/>
      <w:r w:rsidR="0088722B" w:rsidRPr="00BE4737">
        <w:rPr>
          <w:rFonts w:hint="cs"/>
          <w:rtl/>
          <w:lang w:eastAsia="he-IL"/>
        </w:rPr>
        <w:t xml:space="preserve">כלים, כמו שהולכים ומבקשים איסור דיספוזיציה </w:t>
      </w:r>
      <w:r w:rsidR="0088722B" w:rsidRPr="00BE4737">
        <w:rPr>
          <w:rtl/>
          <w:lang w:eastAsia="he-IL"/>
        </w:rPr>
        <w:t>–</w:t>
      </w:r>
      <w:r w:rsidR="0088722B" w:rsidRPr="00BE4737">
        <w:rPr>
          <w:rFonts w:hint="cs"/>
          <w:rtl/>
          <w:lang w:eastAsia="he-IL"/>
        </w:rPr>
        <w:t xml:space="preserve"> יש כלים, </w:t>
      </w:r>
      <w:r w:rsidRPr="00BE4737">
        <w:rPr>
          <w:rFonts w:hint="cs"/>
          <w:rtl/>
          <w:lang w:eastAsia="he-IL"/>
        </w:rPr>
        <w:t>אבל הם כלים שדורשים הרבה מאמץ, ויש דרך לעשות את זה שזה יהיה ברירת המחדל</w:t>
      </w:r>
      <w:r w:rsidR="0088722B" w:rsidRPr="00BE4737">
        <w:rPr>
          <w:rFonts w:hint="cs"/>
          <w:rtl/>
          <w:lang w:eastAsia="he-IL"/>
        </w:rPr>
        <w:t xml:space="preserve">, </w:t>
      </w:r>
      <w:bookmarkStart w:id="950" w:name="_ETM_Q1_3413820"/>
      <w:bookmarkEnd w:id="950"/>
      <w:r w:rsidR="0088722B" w:rsidRPr="00BE4737">
        <w:rPr>
          <w:rFonts w:hint="cs"/>
          <w:rtl/>
          <w:lang w:eastAsia="he-IL"/>
        </w:rPr>
        <w:t xml:space="preserve">ואני חושבת שצריך ללמוד גם ממהלך החקיקה של חוק האפוטרופסות </w:t>
      </w:r>
      <w:bookmarkStart w:id="951" w:name="_ETM_Q1_3418264"/>
      <w:bookmarkEnd w:id="951"/>
      <w:r w:rsidR="0088722B" w:rsidRPr="00BE4737">
        <w:rPr>
          <w:rFonts w:hint="cs"/>
          <w:rtl/>
          <w:lang w:eastAsia="he-IL"/>
        </w:rPr>
        <w:t xml:space="preserve">וגם ממה שיצא בסוף, שיש ברירת מחדל, אבל כן יש </w:t>
      </w:r>
      <w:bookmarkStart w:id="952" w:name="_ETM_Q1_3421846"/>
      <w:bookmarkEnd w:id="952"/>
      <w:r w:rsidR="0088722B" w:rsidRPr="00BE4737">
        <w:rPr>
          <w:rFonts w:hint="cs"/>
          <w:rtl/>
          <w:lang w:eastAsia="he-IL"/>
        </w:rPr>
        <w:t xml:space="preserve">שיקול דעת הפוך, זאת אומרת, </w:t>
      </w:r>
      <w:r w:rsidRPr="00BE4737">
        <w:rPr>
          <w:rFonts w:hint="cs"/>
          <w:rtl/>
          <w:lang w:eastAsia="he-IL"/>
        </w:rPr>
        <w:t xml:space="preserve">שאם רוצים להפוך את ברירת המחדל, צריך לפנות לבית המשפט. </w:t>
      </w:r>
      <w:r w:rsidR="0088722B" w:rsidRPr="00BE4737">
        <w:rPr>
          <w:rFonts w:hint="cs"/>
          <w:rtl/>
          <w:lang w:eastAsia="he-IL"/>
        </w:rPr>
        <w:t xml:space="preserve">זאת אומרת, הרוצח צריך לפנות </w:t>
      </w:r>
      <w:r w:rsidRPr="00BE4737">
        <w:rPr>
          <w:rFonts w:hint="cs"/>
          <w:rtl/>
          <w:lang w:eastAsia="he-IL"/>
        </w:rPr>
        <w:t>ולא להפך.</w:t>
      </w:r>
    </w:p>
    <w:p w:rsidR="0088722B" w:rsidRPr="00BE4737" w:rsidRDefault="0088722B" w:rsidP="0088722B">
      <w:pPr>
        <w:rPr>
          <w:rtl/>
          <w:lang w:eastAsia="he-IL"/>
        </w:rPr>
      </w:pPr>
      <w:bookmarkStart w:id="953" w:name="_ETM_Q1_3432438"/>
      <w:bookmarkStart w:id="954" w:name="_ETM_Q1_3432496"/>
      <w:bookmarkEnd w:id="953"/>
      <w:bookmarkEnd w:id="954"/>
    </w:p>
    <w:p w:rsidR="00172BFF" w:rsidRPr="00BE4737" w:rsidRDefault="0088722B" w:rsidP="0088722B">
      <w:pPr>
        <w:rPr>
          <w:rtl/>
          <w:lang w:eastAsia="he-IL"/>
        </w:rPr>
      </w:pPr>
      <w:bookmarkStart w:id="955" w:name="_ETM_Q1_3432614"/>
      <w:bookmarkStart w:id="956" w:name="_ETM_Q1_3432664"/>
      <w:bookmarkEnd w:id="955"/>
      <w:bookmarkEnd w:id="956"/>
      <w:r w:rsidRPr="00BE4737">
        <w:rPr>
          <w:rFonts w:hint="cs"/>
          <w:rtl/>
          <w:lang w:eastAsia="he-IL"/>
        </w:rPr>
        <w:t xml:space="preserve">דבר נוסף שאני חושבת שצריך ללמוד מהתיקון בחוק האפוטרופסות זה </w:t>
      </w:r>
      <w:bookmarkStart w:id="957" w:name="_ETM_Q1_3438074"/>
      <w:bookmarkEnd w:id="957"/>
      <w:r w:rsidRPr="00BE4737">
        <w:rPr>
          <w:rFonts w:hint="cs"/>
          <w:rtl/>
          <w:lang w:eastAsia="he-IL"/>
        </w:rPr>
        <w:t>ל</w:t>
      </w:r>
      <w:r w:rsidR="00172BFF" w:rsidRPr="00BE4737">
        <w:rPr>
          <w:rFonts w:hint="cs"/>
          <w:rtl/>
          <w:lang w:eastAsia="he-IL"/>
        </w:rPr>
        <w:t xml:space="preserve">היות יותר מצומצמות, מה שנקרא "תפסת מרובה </w:t>
      </w:r>
      <w:r w:rsidR="00172BFF" w:rsidRPr="00BE4737">
        <w:rPr>
          <w:rtl/>
          <w:lang w:eastAsia="he-IL"/>
        </w:rPr>
        <w:t>–</w:t>
      </w:r>
      <w:r w:rsidR="00172BFF" w:rsidRPr="00BE4737">
        <w:rPr>
          <w:rFonts w:hint="cs"/>
          <w:rtl/>
          <w:lang w:eastAsia="he-IL"/>
        </w:rPr>
        <w:t xml:space="preserve"> לא תפסת", להחליט מה התכלית שלנו, מה אנחנו רוצים ללכוד ברשת</w:t>
      </w:r>
      <w:r w:rsidRPr="00BE4737">
        <w:rPr>
          <w:rFonts w:hint="cs"/>
          <w:rtl/>
          <w:lang w:eastAsia="he-IL"/>
        </w:rPr>
        <w:t xml:space="preserve">, אני חושבת שבעיקר אנחנו מדברים על דירת המגורים המשותפת </w:t>
      </w:r>
      <w:bookmarkStart w:id="958" w:name="_ETM_Q1_3455188"/>
      <w:bookmarkEnd w:id="958"/>
      <w:r w:rsidRPr="00BE4737">
        <w:rPr>
          <w:rFonts w:hint="cs"/>
          <w:rtl/>
          <w:lang w:eastAsia="he-IL"/>
        </w:rPr>
        <w:t>ולא כלל הנכסים, שביחס אליהם - - -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אף אחד לא הזכיר את כלל הנכס</w:t>
      </w:r>
      <w:r w:rsidR="0088722B" w:rsidRPr="00BE4737">
        <w:rPr>
          <w:rFonts w:hint="cs"/>
          <w:rtl/>
          <w:lang w:eastAsia="he-IL"/>
        </w:rPr>
        <w:t xml:space="preserve">ים, אנחנו דיברנו על </w:t>
      </w:r>
      <w:bookmarkStart w:id="959" w:name="_ETM_Q1_3460574"/>
      <w:bookmarkEnd w:id="959"/>
      <w:r w:rsidR="0088722B" w:rsidRPr="00BE4737">
        <w:rPr>
          <w:rFonts w:hint="cs"/>
          <w:rtl/>
          <w:lang w:eastAsia="he-IL"/>
        </w:rPr>
        <w:t>הדירה המשותפת.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960" w:name="ET_guest_גלי_עציון_קוחול_86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60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88722B" w:rsidRPr="00BE4737" w:rsidRDefault="0088722B" w:rsidP="0088722B">
      <w:pPr>
        <w:rPr>
          <w:rtl/>
          <w:lang w:eastAsia="he-IL"/>
        </w:rPr>
      </w:pPr>
      <w:bookmarkStart w:id="961" w:name="_ETM_Q1_3461724"/>
      <w:bookmarkStart w:id="962" w:name="_ETM_Q1_3461779"/>
      <w:bookmarkEnd w:id="961"/>
      <w:bookmarkEnd w:id="962"/>
      <w:r w:rsidRPr="00BE4737">
        <w:rPr>
          <w:rFonts w:hint="cs"/>
          <w:rtl/>
          <w:lang w:eastAsia="he-IL"/>
        </w:rPr>
        <w:t>אבל כשאומרים "איזון", זה יכול לתפוס - - -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88722B" w:rsidP="0088722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לא. </w:t>
      </w:r>
      <w:bookmarkStart w:id="963" w:name="_ETM_Q1_3467384"/>
      <w:bookmarkEnd w:id="963"/>
      <w:r w:rsidRPr="00BE4737">
        <w:rPr>
          <w:rFonts w:hint="cs"/>
          <w:rtl/>
          <w:lang w:eastAsia="he-IL"/>
        </w:rPr>
        <w:t xml:space="preserve">הניסוח של התיקון מאוד ברור, מדובר רק על הדירה המשותפת, </w:t>
      </w:r>
      <w:bookmarkStart w:id="964" w:name="_ETM_Q1_3471509"/>
      <w:bookmarkEnd w:id="964"/>
      <w:r w:rsidR="00172BFF" w:rsidRPr="00BE4737">
        <w:rPr>
          <w:rFonts w:hint="cs"/>
          <w:rtl/>
          <w:lang w:eastAsia="he-IL"/>
        </w:rPr>
        <w:t>אנחנו ל</w:t>
      </w:r>
      <w:r w:rsidRPr="00BE4737">
        <w:rPr>
          <w:rFonts w:hint="cs"/>
          <w:rtl/>
          <w:lang w:eastAsia="he-IL"/>
        </w:rPr>
        <w:t>א</w:t>
      </w:r>
      <w:r w:rsidR="00172BFF" w:rsidRPr="00BE4737">
        <w:rPr>
          <w:rFonts w:hint="cs"/>
          <w:rtl/>
          <w:lang w:eastAsia="he-IL"/>
        </w:rPr>
        <w:t xml:space="preserve"> מדברים על הכול.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965" w:name="ET_guest_גלי_עציון_קוחול_87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65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88722B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אבל "</w:t>
      </w:r>
      <w:r w:rsidR="00172BFF" w:rsidRPr="00BE4737">
        <w:rPr>
          <w:rFonts w:hint="cs"/>
          <w:rtl/>
          <w:lang w:eastAsia="he-IL"/>
        </w:rPr>
        <w:t>דירה משותפת</w:t>
      </w:r>
      <w:r w:rsidRPr="00BE4737">
        <w:rPr>
          <w:rFonts w:hint="cs"/>
          <w:rtl/>
          <w:lang w:eastAsia="he-IL"/>
        </w:rPr>
        <w:t>"</w:t>
      </w:r>
      <w:r w:rsidR="00172BFF" w:rsidRPr="00BE4737">
        <w:rPr>
          <w:rFonts w:hint="cs"/>
          <w:rtl/>
          <w:lang w:eastAsia="he-IL"/>
        </w:rPr>
        <w:t xml:space="preserve"> זו הגדרה משפטית רחבה</w:t>
      </w:r>
      <w:r w:rsidRPr="00BE4737">
        <w:rPr>
          <w:rFonts w:hint="cs"/>
          <w:rtl/>
          <w:lang w:eastAsia="he-IL"/>
        </w:rPr>
        <w:t>.</w:t>
      </w:r>
    </w:p>
    <w:p w:rsidR="0088722B" w:rsidRPr="00BE4737" w:rsidRDefault="0088722B" w:rsidP="00172BFF">
      <w:pPr>
        <w:rPr>
          <w:rtl/>
          <w:lang w:eastAsia="he-IL"/>
        </w:rPr>
      </w:pPr>
      <w:bookmarkStart w:id="966" w:name="_ETM_Q1_3475169"/>
      <w:bookmarkStart w:id="967" w:name="_ETM_Q1_3475227"/>
      <w:bookmarkStart w:id="968" w:name="_ETM_Q1_3475521"/>
      <w:bookmarkEnd w:id="966"/>
      <w:bookmarkEnd w:id="967"/>
      <w:bookmarkEnd w:id="968"/>
    </w:p>
    <w:p w:rsidR="0088722B" w:rsidRPr="00BE4737" w:rsidRDefault="0088722B" w:rsidP="0088722B">
      <w:pPr>
        <w:pStyle w:val="a4"/>
        <w:keepNext/>
        <w:rPr>
          <w:rtl/>
        </w:rPr>
      </w:pPr>
      <w:bookmarkStart w:id="969" w:name="ET_speaker_5768_19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69"/>
    </w:p>
    <w:p w:rsidR="0088722B" w:rsidRPr="00BE4737" w:rsidRDefault="0088722B" w:rsidP="0088722B">
      <w:pPr>
        <w:pStyle w:val="KeepWithNext"/>
        <w:rPr>
          <w:rtl/>
          <w:lang w:eastAsia="he-IL"/>
        </w:rPr>
      </w:pPr>
    </w:p>
    <w:p w:rsidR="0088722B" w:rsidRPr="00BE4737" w:rsidRDefault="0088722B" w:rsidP="0088722B">
      <w:pPr>
        <w:rPr>
          <w:rtl/>
          <w:lang w:eastAsia="he-IL"/>
        </w:rPr>
      </w:pPr>
      <w:bookmarkStart w:id="970" w:name="_ETM_Q1_3475986"/>
      <w:bookmarkStart w:id="971" w:name="_ETM_Q1_3476016"/>
      <w:bookmarkEnd w:id="970"/>
      <w:bookmarkEnd w:id="971"/>
      <w:r w:rsidRPr="00BE4737">
        <w:rPr>
          <w:rFonts w:hint="cs"/>
          <w:rtl/>
          <w:lang w:eastAsia="he-IL"/>
        </w:rPr>
        <w:t>למה?</w:t>
      </w:r>
    </w:p>
    <w:p w:rsidR="0088722B" w:rsidRPr="00BE4737" w:rsidRDefault="0088722B" w:rsidP="0088722B">
      <w:pPr>
        <w:rPr>
          <w:rtl/>
          <w:lang w:eastAsia="he-IL"/>
        </w:rPr>
      </w:pPr>
      <w:bookmarkStart w:id="972" w:name="_ETM_Q1_3476135"/>
      <w:bookmarkStart w:id="973" w:name="_ETM_Q1_3476185"/>
      <w:bookmarkStart w:id="974" w:name="_ETM_Q1_3477483"/>
      <w:bookmarkEnd w:id="972"/>
      <w:bookmarkEnd w:id="973"/>
      <w:bookmarkEnd w:id="974"/>
    </w:p>
    <w:p w:rsidR="0088722B" w:rsidRPr="00BE4737" w:rsidRDefault="0088722B" w:rsidP="0088722B">
      <w:pPr>
        <w:pStyle w:val="af9"/>
        <w:keepNext/>
        <w:rPr>
          <w:rtl/>
          <w:lang w:eastAsia="he-IL"/>
        </w:rPr>
      </w:pPr>
      <w:bookmarkStart w:id="975" w:name="ET_guest_גלי_עציון_קוחול_193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75"/>
    </w:p>
    <w:p w:rsidR="0088722B" w:rsidRPr="00BE4737" w:rsidRDefault="0088722B" w:rsidP="0088722B">
      <w:pPr>
        <w:pStyle w:val="KeepWithNext"/>
        <w:rPr>
          <w:rtl/>
          <w:lang w:eastAsia="he-IL"/>
        </w:rPr>
      </w:pPr>
    </w:p>
    <w:p w:rsidR="0088722B" w:rsidRPr="00BE4737" w:rsidRDefault="0088722B" w:rsidP="0088722B">
      <w:pPr>
        <w:rPr>
          <w:rtl/>
          <w:lang w:eastAsia="he-IL"/>
        </w:rPr>
      </w:pPr>
      <w:bookmarkStart w:id="976" w:name="_ETM_Q1_3477947"/>
      <w:bookmarkStart w:id="977" w:name="_ETM_Q1_3477974"/>
      <w:bookmarkEnd w:id="976"/>
      <w:bookmarkEnd w:id="977"/>
      <w:r w:rsidRPr="00BE4737">
        <w:rPr>
          <w:rFonts w:hint="cs"/>
          <w:rtl/>
          <w:lang w:eastAsia="he-IL"/>
        </w:rPr>
        <w:t>כי יש עוד נכסים שהם דירה משותפת.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6"/>
        <w:keepNext/>
        <w:rPr>
          <w:rtl/>
        </w:rPr>
      </w:pPr>
      <w:bookmarkStart w:id="978" w:name="ET_yor_6233_8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978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גם שלא גרים בה.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979" w:name="ET_guest_גלי_עציון_קוחול_89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979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88722B" w:rsidP="0088722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</w:t>
      </w:r>
      <w:r w:rsidR="00172BFF" w:rsidRPr="00BE4737">
        <w:rPr>
          <w:rFonts w:hint="cs"/>
          <w:rtl/>
          <w:lang w:eastAsia="he-IL"/>
        </w:rPr>
        <w:t xml:space="preserve">ם אני אסכם את מה שאני אומרת, </w:t>
      </w:r>
      <w:r w:rsidRPr="00BE4737">
        <w:rPr>
          <w:rFonts w:hint="cs"/>
          <w:rtl/>
          <w:lang w:eastAsia="he-IL"/>
        </w:rPr>
        <w:t>אני חושבת ש</w:t>
      </w:r>
      <w:r w:rsidR="00172BFF" w:rsidRPr="00BE4737">
        <w:rPr>
          <w:rFonts w:hint="cs"/>
          <w:rtl/>
          <w:lang w:eastAsia="he-IL"/>
        </w:rPr>
        <w:t>האכסניה הנכונה היא</w:t>
      </w:r>
      <w:r w:rsidRPr="00BE4737">
        <w:rPr>
          <w:rFonts w:hint="cs"/>
          <w:rtl/>
          <w:lang w:eastAsia="he-IL"/>
        </w:rPr>
        <w:t xml:space="preserve"> </w:t>
      </w:r>
      <w:bookmarkStart w:id="980" w:name="_ETM_Q1_3492165"/>
      <w:bookmarkEnd w:id="980"/>
      <w:r w:rsidRPr="00BE4737">
        <w:rPr>
          <w:rFonts w:hint="cs"/>
          <w:rtl/>
          <w:lang w:eastAsia="he-IL"/>
        </w:rPr>
        <w:t xml:space="preserve">בעיקר חוק המקרקעין. בכל מקרה צריך לעבור בחוק המקרקעין, כי </w:t>
      </w:r>
      <w:bookmarkStart w:id="981" w:name="_ETM_Q1_3494789"/>
      <w:bookmarkEnd w:id="981"/>
      <w:r w:rsidRPr="00BE4737">
        <w:rPr>
          <w:rFonts w:hint="cs"/>
          <w:rtl/>
          <w:lang w:eastAsia="he-IL"/>
        </w:rPr>
        <w:t xml:space="preserve">יש לנו הרי זכויות, </w:t>
      </w:r>
      <w:r w:rsidR="00172BFF" w:rsidRPr="00BE4737">
        <w:rPr>
          <w:rFonts w:hint="cs"/>
          <w:rtl/>
          <w:lang w:eastAsia="he-IL"/>
        </w:rPr>
        <w:t>לפי הכוונה לפחות</w:t>
      </w:r>
      <w:r w:rsidRPr="00BE4737">
        <w:rPr>
          <w:rFonts w:hint="cs"/>
          <w:rtl/>
          <w:lang w:eastAsia="he-IL"/>
        </w:rPr>
        <w:t xml:space="preserve"> </w:t>
      </w:r>
      <w:r w:rsidRPr="00BE4737">
        <w:rPr>
          <w:rFonts w:hint="eastAsia"/>
          <w:rtl/>
          <w:lang w:eastAsia="he-IL"/>
        </w:rPr>
        <w:t>–</w:t>
      </w:r>
      <w:r w:rsidR="00172BFF" w:rsidRPr="00BE4737">
        <w:rPr>
          <w:rFonts w:hint="cs"/>
          <w:rtl/>
          <w:lang w:eastAsia="he-IL"/>
        </w:rPr>
        <w:t xml:space="preserve"> זכויות רשומות</w:t>
      </w:r>
      <w:r w:rsidR="00FB739A" w:rsidRPr="00BE4737">
        <w:rPr>
          <w:rFonts w:hint="cs"/>
          <w:rtl/>
          <w:lang w:eastAsia="he-IL"/>
        </w:rPr>
        <w:t>.</w:t>
      </w:r>
      <w:r w:rsidR="00172BFF" w:rsidRPr="00BE4737">
        <w:rPr>
          <w:rFonts w:hint="cs"/>
          <w:rtl/>
          <w:lang w:eastAsia="he-IL"/>
        </w:rPr>
        <w:t xml:space="preserve"> צריך לעבור בחוק המקרקעין</w:t>
      </w:r>
      <w:r w:rsidRPr="00BE4737">
        <w:rPr>
          <w:rFonts w:hint="cs"/>
          <w:rtl/>
          <w:lang w:eastAsia="he-IL"/>
        </w:rPr>
        <w:t xml:space="preserve">, אז עדיף להיות בחוק </w:t>
      </w:r>
      <w:bookmarkStart w:id="982" w:name="_ETM_Q1_3503063"/>
      <w:bookmarkEnd w:id="982"/>
      <w:r w:rsidRPr="00BE4737">
        <w:rPr>
          <w:rFonts w:hint="cs"/>
          <w:rtl/>
          <w:lang w:eastAsia="he-IL"/>
        </w:rPr>
        <w:t>המקרקעין.</w:t>
      </w:r>
    </w:p>
    <w:p w:rsidR="0088722B" w:rsidRPr="00BE4737" w:rsidRDefault="0088722B" w:rsidP="0088722B">
      <w:pPr>
        <w:rPr>
          <w:rtl/>
          <w:lang w:eastAsia="he-IL"/>
        </w:rPr>
      </w:pPr>
      <w:bookmarkStart w:id="983" w:name="_ETM_Q1_3504671"/>
      <w:bookmarkStart w:id="984" w:name="_ETM_Q1_3504728"/>
      <w:bookmarkEnd w:id="983"/>
      <w:bookmarkEnd w:id="984"/>
    </w:p>
    <w:p w:rsidR="00172BFF" w:rsidRPr="00BE4737" w:rsidRDefault="0088722B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אם מדברים על חשיבה שהיא כן </w:t>
      </w:r>
      <w:proofErr w:type="spellStart"/>
      <w:r w:rsidRPr="00BE4737">
        <w:rPr>
          <w:rFonts w:hint="cs"/>
          <w:rtl/>
          <w:lang w:eastAsia="he-IL"/>
        </w:rPr>
        <w:t>עונשית</w:t>
      </w:r>
      <w:proofErr w:type="spellEnd"/>
      <w:r w:rsidRPr="00BE4737">
        <w:rPr>
          <w:rFonts w:hint="cs"/>
          <w:rtl/>
          <w:lang w:eastAsia="he-IL"/>
        </w:rPr>
        <w:t xml:space="preserve">, אי-אפשר לברוח מההתייחסות </w:t>
      </w:r>
      <w:bookmarkStart w:id="985" w:name="_ETM_Q1_3511135"/>
      <w:bookmarkEnd w:id="985"/>
      <w:r w:rsidRPr="00BE4737">
        <w:rPr>
          <w:rFonts w:hint="cs"/>
          <w:rtl/>
          <w:lang w:eastAsia="he-IL"/>
        </w:rPr>
        <w:t xml:space="preserve">הזאת, ושוב אני אומרת, מבחינתי זה בסדר, אבל </w:t>
      </w:r>
      <w:r w:rsidR="00172BFF" w:rsidRPr="00BE4737">
        <w:rPr>
          <w:rFonts w:hint="cs"/>
          <w:rtl/>
          <w:lang w:eastAsia="he-IL"/>
        </w:rPr>
        <w:t xml:space="preserve">צריך </w:t>
      </w:r>
      <w:r w:rsidRPr="00BE4737">
        <w:rPr>
          <w:rFonts w:hint="cs"/>
          <w:rtl/>
          <w:lang w:eastAsia="he-IL"/>
        </w:rPr>
        <w:t xml:space="preserve">להתייחס לזה </w:t>
      </w:r>
      <w:bookmarkStart w:id="986" w:name="_ETM_Q1_3516429"/>
      <w:bookmarkEnd w:id="986"/>
      <w:r w:rsidRPr="00BE4737">
        <w:rPr>
          <w:rFonts w:hint="cs"/>
          <w:rtl/>
          <w:lang w:eastAsia="he-IL"/>
        </w:rPr>
        <w:t xml:space="preserve">וצריך </w:t>
      </w:r>
      <w:r w:rsidR="00172BFF" w:rsidRPr="00BE4737">
        <w:rPr>
          <w:rFonts w:hint="cs"/>
          <w:rtl/>
          <w:lang w:eastAsia="he-IL"/>
        </w:rPr>
        <w:t>להיות לזה איזה אזכור גם בחוק העונשין</w:t>
      </w:r>
      <w:r w:rsidRPr="00BE4737">
        <w:rPr>
          <w:rFonts w:hint="cs"/>
          <w:rtl/>
          <w:lang w:eastAsia="he-IL"/>
        </w:rPr>
        <w:t>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7E1EC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רוצה לשאול או את הייעוץ המשפטי או את משרד המשפטים, כאשר מדברים על הצעת </w:t>
      </w:r>
      <w:r w:rsidR="005642F3" w:rsidRPr="00BE4737">
        <w:rPr>
          <w:rFonts w:hint="cs"/>
          <w:rtl/>
          <w:lang w:eastAsia="he-IL"/>
        </w:rPr>
        <w:t>ה</w:t>
      </w:r>
      <w:r w:rsidRPr="00BE4737">
        <w:rPr>
          <w:rFonts w:hint="cs"/>
          <w:rtl/>
          <w:lang w:eastAsia="he-IL"/>
        </w:rPr>
        <w:t>חוק שאנחנו דנים בה</w:t>
      </w:r>
      <w:r w:rsidR="007E1ECA" w:rsidRPr="00BE4737">
        <w:rPr>
          <w:rFonts w:hint="cs"/>
          <w:rtl/>
          <w:lang w:eastAsia="he-IL"/>
        </w:rPr>
        <w:t xml:space="preserve">, וזה תהליך בחקיקה שאני לא יודעת, </w:t>
      </w:r>
      <w:r w:rsidRPr="00BE4737">
        <w:rPr>
          <w:rFonts w:hint="cs"/>
          <w:rtl/>
          <w:lang w:eastAsia="he-IL"/>
        </w:rPr>
        <w:t>ופתאום מדברים על אכסניה בחוק אחר, מבחינת ההליך שקורה בוועדה</w:t>
      </w:r>
      <w:r w:rsidR="007E1ECA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זה ממשיך להיות אותה</w:t>
      </w:r>
      <w:r w:rsidR="007E1ECA" w:rsidRPr="00BE4737">
        <w:rPr>
          <w:rFonts w:hint="cs"/>
          <w:rtl/>
          <w:lang w:eastAsia="he-IL"/>
        </w:rPr>
        <w:t xml:space="preserve"> הצעת </w:t>
      </w:r>
      <w:bookmarkStart w:id="987" w:name="_ETM_Q1_3548322"/>
      <w:bookmarkEnd w:id="987"/>
      <w:r w:rsidR="007E1ECA" w:rsidRPr="00BE4737">
        <w:rPr>
          <w:rFonts w:hint="cs"/>
          <w:rtl/>
          <w:lang w:eastAsia="he-IL"/>
        </w:rPr>
        <w:t>חוק?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6"/>
        <w:keepNext/>
        <w:rPr>
          <w:rtl/>
        </w:rPr>
      </w:pPr>
      <w:bookmarkStart w:id="988" w:name="ET_yor_6233_90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988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7E1ECA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אעזור לך,</w:t>
      </w:r>
      <w:r w:rsidR="00172BFF" w:rsidRPr="00BE4737">
        <w:rPr>
          <w:rFonts w:hint="cs"/>
          <w:rtl/>
          <w:lang w:eastAsia="he-IL"/>
        </w:rPr>
        <w:t xml:space="preserve"> לא צריך עוד פעם קריאה טרומית.</w:t>
      </w:r>
    </w:p>
    <w:p w:rsidR="007E1ECA" w:rsidRPr="00BE4737" w:rsidRDefault="007E1ECA" w:rsidP="00172BFF">
      <w:pPr>
        <w:rPr>
          <w:rtl/>
          <w:lang w:eastAsia="he-IL"/>
        </w:rPr>
      </w:pPr>
      <w:bookmarkStart w:id="989" w:name="_ETM_Q1_3551346"/>
      <w:bookmarkEnd w:id="989"/>
    </w:p>
    <w:p w:rsidR="007E1ECA" w:rsidRPr="00BE4737" w:rsidRDefault="007E1ECA" w:rsidP="007E1ECA">
      <w:pPr>
        <w:pStyle w:val="a4"/>
        <w:keepNext/>
        <w:rPr>
          <w:rtl/>
        </w:rPr>
      </w:pPr>
      <w:bookmarkStart w:id="990" w:name="ET_speaker_נועה_ברודסקילוי_19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90"/>
    </w:p>
    <w:p w:rsidR="007E1ECA" w:rsidRPr="00BE4737" w:rsidRDefault="007E1ECA" w:rsidP="007E1ECA">
      <w:pPr>
        <w:pStyle w:val="KeepWithNext"/>
        <w:rPr>
          <w:rtl/>
          <w:lang w:eastAsia="he-IL"/>
        </w:rPr>
      </w:pPr>
    </w:p>
    <w:p w:rsidR="007E1ECA" w:rsidRPr="00BE4737" w:rsidRDefault="007E1ECA" w:rsidP="007E1ECA">
      <w:pPr>
        <w:rPr>
          <w:rtl/>
          <w:lang w:eastAsia="he-IL"/>
        </w:rPr>
      </w:pPr>
      <w:bookmarkStart w:id="991" w:name="_ETM_Q1_3551843"/>
      <w:bookmarkStart w:id="992" w:name="_ETM_Q1_3551881"/>
      <w:bookmarkEnd w:id="991"/>
      <w:bookmarkEnd w:id="992"/>
      <w:r w:rsidRPr="00BE4737">
        <w:rPr>
          <w:rFonts w:hint="cs"/>
          <w:rtl/>
          <w:lang w:eastAsia="he-IL"/>
        </w:rPr>
        <w:t xml:space="preserve">אנחנו ממשיכים מהנקודה הזאת. הוועדה יכולה להחליט </w:t>
      </w:r>
      <w:bookmarkStart w:id="993" w:name="_ETM_Q1_3556422"/>
      <w:bookmarkEnd w:id="993"/>
      <w:r w:rsidRPr="00BE4737">
        <w:rPr>
          <w:rFonts w:hint="cs"/>
          <w:rtl/>
          <w:lang w:eastAsia="he-IL"/>
        </w:rPr>
        <w:t>- - -</w:t>
      </w:r>
    </w:p>
    <w:p w:rsidR="007E1ECA" w:rsidRPr="00BE4737" w:rsidRDefault="007E1ECA" w:rsidP="007E1ECA">
      <w:pPr>
        <w:rPr>
          <w:rtl/>
          <w:lang w:eastAsia="he-IL"/>
        </w:rPr>
      </w:pPr>
      <w:bookmarkStart w:id="994" w:name="_ETM_Q1_3555199"/>
      <w:bookmarkStart w:id="995" w:name="_ETM_Q1_3555252"/>
      <w:bookmarkEnd w:id="994"/>
      <w:bookmarkEnd w:id="995"/>
    </w:p>
    <w:p w:rsidR="00172BFF" w:rsidRPr="00BE4737" w:rsidRDefault="00172BFF" w:rsidP="00172BFF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רק שואלת כדי לדעת</w:t>
      </w:r>
      <w:r w:rsidR="007E1ECA" w:rsidRPr="00BE4737">
        <w:rPr>
          <w:rFonts w:hint="cs"/>
          <w:rtl/>
          <w:lang w:eastAsia="he-IL"/>
        </w:rPr>
        <w:t xml:space="preserve"> על מה אני יכולה לחשוב כאופציה.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996" w:name="ET_speaker_נועה_ברודסקילוי_9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96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הוועדה בהחלט יכולה להחליט לתקן בחוק אחר</w:t>
      </w:r>
      <w:r w:rsidR="007E1ECA" w:rsidRPr="00BE4737">
        <w:rPr>
          <w:rFonts w:hint="cs"/>
          <w:rtl/>
          <w:lang w:eastAsia="he-IL"/>
        </w:rPr>
        <w:t>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997" w:name="ET_speaker_5768_9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997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היא יכולה להחליט שהיא מעבירה לחוק המקרקעין?</w:t>
      </w:r>
    </w:p>
    <w:p w:rsidR="007E1ECA" w:rsidRPr="00BE4737" w:rsidRDefault="007E1ECA" w:rsidP="00172BFF">
      <w:pPr>
        <w:rPr>
          <w:rtl/>
          <w:lang w:eastAsia="he-IL"/>
        </w:rPr>
      </w:pPr>
      <w:bookmarkStart w:id="998" w:name="_ETM_Q1_3571868"/>
      <w:bookmarkStart w:id="999" w:name="_ETM_Q1_3571924"/>
      <w:bookmarkEnd w:id="998"/>
      <w:bookmarkEnd w:id="999"/>
    </w:p>
    <w:p w:rsidR="007E1ECA" w:rsidRPr="00BE4737" w:rsidRDefault="007E1ECA" w:rsidP="007E1ECA">
      <w:pPr>
        <w:pStyle w:val="a4"/>
        <w:keepNext/>
        <w:rPr>
          <w:rtl/>
        </w:rPr>
      </w:pPr>
      <w:bookmarkStart w:id="1000" w:name="ET_speaker_5761_195"/>
      <w:r w:rsidRPr="00BE4737">
        <w:rPr>
          <w:rStyle w:val="TagStyle"/>
          <w:rtl/>
        </w:rPr>
        <w:t xml:space="preserve"> 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00"/>
    </w:p>
    <w:p w:rsidR="007E1ECA" w:rsidRPr="00BE4737" w:rsidRDefault="007E1ECA" w:rsidP="007E1ECA">
      <w:pPr>
        <w:pStyle w:val="KeepWithNext"/>
        <w:rPr>
          <w:rtl/>
          <w:lang w:eastAsia="he-IL"/>
        </w:rPr>
      </w:pPr>
    </w:p>
    <w:p w:rsidR="007E1ECA" w:rsidRPr="00BE4737" w:rsidRDefault="007E1ECA" w:rsidP="007E1ECA">
      <w:pPr>
        <w:rPr>
          <w:rtl/>
          <w:lang w:eastAsia="he-IL"/>
        </w:rPr>
      </w:pPr>
      <w:bookmarkStart w:id="1001" w:name="_ETM_Q1_3570181"/>
      <w:bookmarkStart w:id="1002" w:name="_ETM_Q1_3570207"/>
      <w:bookmarkEnd w:id="1001"/>
      <w:bookmarkEnd w:id="1002"/>
      <w:r w:rsidRPr="00BE4737">
        <w:rPr>
          <w:rFonts w:hint="cs"/>
          <w:rtl/>
          <w:lang w:eastAsia="he-IL"/>
        </w:rPr>
        <w:t xml:space="preserve">על זה </w:t>
      </w:r>
      <w:bookmarkStart w:id="1003" w:name="_ETM_Q1_3570572"/>
      <w:bookmarkEnd w:id="1003"/>
      <w:r w:rsidRPr="00BE4737">
        <w:rPr>
          <w:rFonts w:hint="cs"/>
          <w:rtl/>
          <w:lang w:eastAsia="he-IL"/>
        </w:rPr>
        <w:t>שאלתי.</w:t>
      </w:r>
      <w:bookmarkStart w:id="1004" w:name="_ETM_Q1_3571098"/>
      <w:bookmarkEnd w:id="1004"/>
    </w:p>
    <w:p w:rsidR="007E1ECA" w:rsidRPr="00BE4737" w:rsidRDefault="007E1ECA" w:rsidP="007E1ECA">
      <w:pPr>
        <w:rPr>
          <w:rtl/>
          <w:lang w:eastAsia="he-IL"/>
        </w:rPr>
      </w:pPr>
      <w:bookmarkStart w:id="1005" w:name="_ETM_Q1_3571146"/>
      <w:bookmarkStart w:id="1006" w:name="_ETM_Q1_3572426"/>
      <w:bookmarkStart w:id="1007" w:name="_ETM_Q1_3571420"/>
      <w:bookmarkEnd w:id="1005"/>
      <w:bookmarkEnd w:id="1006"/>
      <w:bookmarkEnd w:id="1007"/>
    </w:p>
    <w:p w:rsidR="007E1ECA" w:rsidRPr="00BE4737" w:rsidRDefault="007E1ECA" w:rsidP="007E1ECA">
      <w:pPr>
        <w:pStyle w:val="a4"/>
        <w:keepNext/>
        <w:rPr>
          <w:rtl/>
        </w:rPr>
      </w:pPr>
      <w:bookmarkStart w:id="1008" w:name="ET_speaker_5768_19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08"/>
    </w:p>
    <w:p w:rsidR="007E1ECA" w:rsidRPr="00BE4737" w:rsidRDefault="007E1ECA" w:rsidP="007E1ECA">
      <w:pPr>
        <w:pStyle w:val="KeepWithNext"/>
        <w:rPr>
          <w:rtl/>
          <w:lang w:eastAsia="he-IL"/>
        </w:rPr>
      </w:pPr>
    </w:p>
    <w:p w:rsidR="007E1ECA" w:rsidRPr="00BE4737" w:rsidRDefault="007E1ECA" w:rsidP="007E1ECA">
      <w:pPr>
        <w:rPr>
          <w:rtl/>
          <w:lang w:eastAsia="he-IL"/>
        </w:rPr>
      </w:pPr>
      <w:bookmarkStart w:id="1009" w:name="_ETM_Q1_3571893"/>
      <w:bookmarkStart w:id="1010" w:name="_ETM_Q1_3571916"/>
      <w:bookmarkEnd w:id="1009"/>
      <w:bookmarkEnd w:id="1010"/>
      <w:r w:rsidRPr="00BE4737">
        <w:rPr>
          <w:rFonts w:hint="cs"/>
          <w:rtl/>
          <w:lang w:eastAsia="he-IL"/>
        </w:rPr>
        <w:t>הבנתי שזה מה ששאלת, אבל לי זה נשמע לא הגיוני.</w:t>
      </w:r>
    </w:p>
    <w:p w:rsidR="007E1ECA" w:rsidRPr="00BE4737" w:rsidRDefault="007E1ECA" w:rsidP="007E1ECA">
      <w:pPr>
        <w:rPr>
          <w:rtl/>
          <w:lang w:eastAsia="he-IL"/>
        </w:rPr>
      </w:pPr>
      <w:bookmarkStart w:id="1011" w:name="_ETM_Q1_3575579"/>
      <w:bookmarkStart w:id="1012" w:name="_ETM_Q1_3575640"/>
      <w:bookmarkEnd w:id="1011"/>
      <w:bookmarkEnd w:id="1012"/>
    </w:p>
    <w:p w:rsidR="007E1ECA" w:rsidRPr="00BE4737" w:rsidRDefault="007E1ECA" w:rsidP="007E1ECA">
      <w:pPr>
        <w:pStyle w:val="a4"/>
        <w:keepNext/>
        <w:rPr>
          <w:rtl/>
        </w:rPr>
      </w:pPr>
      <w:bookmarkStart w:id="1013" w:name="ET_speaker_אלעזר_שטרן_יועץ_משפטי_ל_19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13"/>
    </w:p>
    <w:p w:rsidR="007E1ECA" w:rsidRPr="00BE4737" w:rsidRDefault="007E1ECA" w:rsidP="007E1ECA">
      <w:pPr>
        <w:pStyle w:val="KeepWithNext"/>
        <w:rPr>
          <w:rtl/>
          <w:lang w:eastAsia="he-IL"/>
        </w:rPr>
      </w:pPr>
    </w:p>
    <w:p w:rsidR="00172BFF" w:rsidRPr="00BE4737" w:rsidRDefault="007E1ECA" w:rsidP="007E1ECA">
      <w:pPr>
        <w:rPr>
          <w:rtl/>
          <w:lang w:eastAsia="he-IL"/>
        </w:rPr>
      </w:pPr>
      <w:bookmarkStart w:id="1014" w:name="_ETM_Q1_3572842"/>
      <w:bookmarkStart w:id="1015" w:name="_ETM_Q1_3572868"/>
      <w:bookmarkEnd w:id="1014"/>
      <w:bookmarkEnd w:id="1015"/>
      <w:r w:rsidRPr="00BE4737">
        <w:rPr>
          <w:rFonts w:hint="cs"/>
          <w:rtl/>
          <w:lang w:eastAsia="he-IL"/>
        </w:rPr>
        <w:t>המליאה</w:t>
      </w:r>
      <w:bookmarkStart w:id="1016" w:name="_ETM_Q1_3576892"/>
      <w:bookmarkEnd w:id="1016"/>
      <w:r w:rsidRPr="00BE4737">
        <w:rPr>
          <w:rFonts w:hint="cs"/>
          <w:rtl/>
          <w:lang w:eastAsia="he-IL"/>
        </w:rPr>
        <w:t xml:space="preserve"> אישרה בקריאה טרומית. קריאה טרומית זה רעיון - - -, </w:t>
      </w:r>
      <w:bookmarkStart w:id="1017" w:name="_ETM_Q1_3580348"/>
      <w:bookmarkEnd w:id="1017"/>
      <w:r w:rsidRPr="00BE4737">
        <w:rPr>
          <w:rFonts w:hint="cs"/>
          <w:rtl/>
          <w:lang w:eastAsia="he-IL"/>
        </w:rPr>
        <w:t>כך הפסיקה מתייחסת אליו, וה</w:t>
      </w:r>
      <w:r w:rsidR="00172BFF" w:rsidRPr="00BE4737">
        <w:rPr>
          <w:rFonts w:hint="cs"/>
          <w:rtl/>
          <w:lang w:eastAsia="he-IL"/>
        </w:rPr>
        <w:t xml:space="preserve">נוסח לקריאה ראשונה הוא כבר </w:t>
      </w:r>
      <w:r w:rsidRPr="00BE4737">
        <w:rPr>
          <w:rFonts w:hint="cs"/>
          <w:rtl/>
          <w:lang w:eastAsia="he-IL"/>
        </w:rPr>
        <w:t xml:space="preserve">משהו </w:t>
      </w:r>
      <w:r w:rsidR="00172BFF" w:rsidRPr="00BE4737">
        <w:rPr>
          <w:rFonts w:hint="cs"/>
          <w:rtl/>
          <w:lang w:eastAsia="he-IL"/>
        </w:rPr>
        <w:t xml:space="preserve">יותר מגובש. </w:t>
      </w:r>
      <w:r w:rsidRPr="00BE4737">
        <w:rPr>
          <w:rFonts w:hint="cs"/>
          <w:rtl/>
          <w:lang w:eastAsia="he-IL"/>
        </w:rPr>
        <w:t xml:space="preserve">לכן בין לבין אפשר לשנות </w:t>
      </w:r>
      <w:bookmarkStart w:id="1018" w:name="_ETM_Q1_3585140"/>
      <w:bookmarkEnd w:id="1018"/>
      <w:r w:rsidRPr="00BE4737">
        <w:rPr>
          <w:rFonts w:hint="cs"/>
          <w:rtl/>
          <w:lang w:eastAsia="he-IL"/>
        </w:rPr>
        <w:t xml:space="preserve">את האכסניה, את הניסוח, </w:t>
      </w:r>
      <w:r w:rsidR="00172BFF" w:rsidRPr="00BE4737">
        <w:rPr>
          <w:rFonts w:hint="cs"/>
          <w:rtl/>
          <w:lang w:eastAsia="he-IL"/>
        </w:rPr>
        <w:t>זה הרבה יותר גמיש, ככל שהוועדה מחליטה.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7E1EC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מתנצלת שאני </w:t>
      </w:r>
      <w:r w:rsidR="007E1ECA" w:rsidRPr="00BE4737">
        <w:rPr>
          <w:rFonts w:hint="cs"/>
          <w:rtl/>
          <w:lang w:eastAsia="he-IL"/>
        </w:rPr>
        <w:t>חייבת לצאת לדיון של</w:t>
      </w:r>
      <w:r w:rsidRPr="00BE4737">
        <w:rPr>
          <w:rFonts w:hint="cs"/>
          <w:rtl/>
          <w:lang w:eastAsia="he-IL"/>
        </w:rPr>
        <w:t xml:space="preserve"> וועדה שלי.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1019" w:name="ET_speaker_נועה_ברודסקילוי_9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19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7E1ECA" w:rsidRPr="00BE4737" w:rsidRDefault="007E1ECA" w:rsidP="007E1ECA">
      <w:pPr>
        <w:rPr>
          <w:rtl/>
          <w:lang w:eastAsia="he-IL"/>
        </w:rPr>
      </w:pPr>
      <w:bookmarkStart w:id="1020" w:name="_ETM_Q1_3596475"/>
      <w:bookmarkStart w:id="1021" w:name="_ETM_Q1_3596543"/>
      <w:bookmarkEnd w:id="1020"/>
      <w:bookmarkEnd w:id="1021"/>
      <w:r w:rsidRPr="00BE4737">
        <w:rPr>
          <w:rFonts w:hint="cs"/>
          <w:rtl/>
          <w:lang w:eastAsia="he-IL"/>
        </w:rPr>
        <w:t>רוחך נמצאת</w:t>
      </w:r>
      <w:bookmarkStart w:id="1022" w:name="_ETM_Q1_3596255"/>
      <w:bookmarkEnd w:id="1022"/>
      <w:r w:rsidRPr="00BE4737">
        <w:rPr>
          <w:rFonts w:hint="cs"/>
          <w:rtl/>
          <w:lang w:eastAsia="he-IL"/>
        </w:rPr>
        <w:t xml:space="preserve"> כאן.</w:t>
      </w:r>
    </w:p>
    <w:p w:rsidR="007E1ECA" w:rsidRPr="00BE4737" w:rsidRDefault="007E1ECA" w:rsidP="007E1ECA">
      <w:pPr>
        <w:rPr>
          <w:rtl/>
          <w:lang w:eastAsia="he-IL"/>
        </w:rPr>
      </w:pPr>
      <w:bookmarkStart w:id="1023" w:name="_ETM_Q1_3595996"/>
      <w:bookmarkStart w:id="1024" w:name="_ETM_Q1_3596054"/>
      <w:bookmarkEnd w:id="1023"/>
      <w:bookmarkEnd w:id="1024"/>
    </w:p>
    <w:p w:rsidR="007E1ECA" w:rsidRPr="00BE4737" w:rsidRDefault="007E1ECA" w:rsidP="007E1ECA">
      <w:pPr>
        <w:pStyle w:val="a4"/>
        <w:keepNext/>
        <w:rPr>
          <w:rtl/>
        </w:rPr>
      </w:pPr>
      <w:bookmarkStart w:id="1025" w:name="ET_speaker_5761_198"/>
      <w:r w:rsidRPr="00BE4737">
        <w:rPr>
          <w:rStyle w:val="TagStyle"/>
          <w:rtl/>
        </w:rPr>
        <w:t xml:space="preserve"> 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25"/>
    </w:p>
    <w:p w:rsidR="007E1ECA" w:rsidRPr="00BE4737" w:rsidRDefault="007E1ECA" w:rsidP="007E1ECA">
      <w:pPr>
        <w:pStyle w:val="KeepWithNext"/>
        <w:rPr>
          <w:rtl/>
          <w:lang w:eastAsia="he-IL"/>
        </w:rPr>
      </w:pPr>
    </w:p>
    <w:p w:rsidR="007E1ECA" w:rsidRPr="00BE4737" w:rsidRDefault="007E1ECA" w:rsidP="007E1ECA">
      <w:pPr>
        <w:rPr>
          <w:rtl/>
          <w:lang w:eastAsia="he-IL"/>
        </w:rPr>
      </w:pPr>
      <w:bookmarkStart w:id="1026" w:name="_ETM_Q1_3597488"/>
      <w:bookmarkStart w:id="1027" w:name="_ETM_Q1_3597527"/>
      <w:bookmarkEnd w:id="1026"/>
      <w:bookmarkEnd w:id="1027"/>
      <w:r w:rsidRPr="00BE4737">
        <w:rPr>
          <w:rFonts w:hint="cs"/>
          <w:rtl/>
          <w:lang w:eastAsia="he-IL"/>
        </w:rPr>
        <w:t xml:space="preserve">ברור שאנחנו עדיין לא מגובשים. עלו הרבה דברים שכדאי שנתייחס </w:t>
      </w:r>
      <w:bookmarkStart w:id="1028" w:name="_ETM_Q1_3600537"/>
      <w:bookmarkEnd w:id="1028"/>
      <w:r w:rsidRPr="00BE4737">
        <w:rPr>
          <w:rFonts w:hint="cs"/>
          <w:rtl/>
          <w:lang w:eastAsia="he-IL"/>
        </w:rPr>
        <w:t>אליהם.</w:t>
      </w:r>
    </w:p>
    <w:p w:rsidR="007E1ECA" w:rsidRPr="00BE4737" w:rsidRDefault="007E1ECA" w:rsidP="007E1ECA">
      <w:pPr>
        <w:rPr>
          <w:rtl/>
          <w:lang w:eastAsia="he-IL"/>
        </w:rPr>
      </w:pPr>
      <w:bookmarkStart w:id="1029" w:name="_ETM_Q1_3600404"/>
      <w:bookmarkStart w:id="1030" w:name="_ETM_Q1_3600463"/>
      <w:bookmarkEnd w:id="1029"/>
      <w:bookmarkEnd w:id="1030"/>
    </w:p>
    <w:p w:rsidR="007E1ECA" w:rsidRPr="00BE4737" w:rsidRDefault="007E1ECA" w:rsidP="007E1ECA">
      <w:pPr>
        <w:pStyle w:val="af6"/>
        <w:keepNext/>
        <w:rPr>
          <w:rtl/>
        </w:rPr>
      </w:pPr>
      <w:bookmarkStart w:id="1031" w:name="ET_yor_6233_199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031"/>
    </w:p>
    <w:p w:rsidR="007E1ECA" w:rsidRPr="00BE4737" w:rsidRDefault="007E1ECA" w:rsidP="007E1ECA">
      <w:pPr>
        <w:pStyle w:val="KeepWithNext"/>
        <w:rPr>
          <w:rtl/>
          <w:lang w:eastAsia="he-IL"/>
        </w:rPr>
      </w:pPr>
    </w:p>
    <w:p w:rsidR="007E1ECA" w:rsidRPr="00BE4737" w:rsidRDefault="007E1ECA" w:rsidP="007E1ECA">
      <w:pPr>
        <w:rPr>
          <w:rtl/>
          <w:lang w:eastAsia="he-IL"/>
        </w:rPr>
      </w:pPr>
      <w:bookmarkStart w:id="1032" w:name="_ETM_Q1_3601074"/>
      <w:bookmarkEnd w:id="1032"/>
      <w:r w:rsidRPr="00BE4737">
        <w:rPr>
          <w:rFonts w:hint="cs"/>
          <w:rtl/>
          <w:lang w:eastAsia="he-IL"/>
        </w:rPr>
        <w:t>נדגיש את זה בסיכום.</w:t>
      </w:r>
      <w:bookmarkStart w:id="1033" w:name="_ETM_Q1_3604404"/>
      <w:bookmarkEnd w:id="1033"/>
    </w:p>
    <w:p w:rsidR="007E1ECA" w:rsidRPr="00BE4737" w:rsidRDefault="007E1ECA" w:rsidP="007E1ECA">
      <w:pPr>
        <w:rPr>
          <w:rtl/>
          <w:lang w:eastAsia="he-IL"/>
        </w:rPr>
      </w:pPr>
      <w:bookmarkStart w:id="1034" w:name="_ETM_Q1_3604451"/>
      <w:bookmarkStart w:id="1035" w:name="_ETM_Q1_3607704"/>
      <w:bookmarkEnd w:id="1034"/>
      <w:bookmarkEnd w:id="1035"/>
    </w:p>
    <w:p w:rsidR="007E1ECA" w:rsidRPr="00BE4737" w:rsidRDefault="007E1ECA" w:rsidP="007E1ECA">
      <w:pPr>
        <w:pStyle w:val="a4"/>
        <w:keepNext/>
        <w:rPr>
          <w:rtl/>
        </w:rPr>
      </w:pPr>
      <w:bookmarkStart w:id="1036" w:name="ET_speaker_נועה_ברודסקילוי_20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36"/>
    </w:p>
    <w:p w:rsidR="007E1ECA" w:rsidRPr="00BE4737" w:rsidRDefault="007E1ECA" w:rsidP="007E1ECA">
      <w:pPr>
        <w:pStyle w:val="KeepWithNext"/>
        <w:rPr>
          <w:rtl/>
          <w:lang w:eastAsia="he-IL"/>
        </w:rPr>
      </w:pPr>
    </w:p>
    <w:p w:rsidR="00172BFF" w:rsidRPr="00BE4737" w:rsidRDefault="007E1ECA" w:rsidP="007E1ECA">
      <w:pPr>
        <w:rPr>
          <w:rtl/>
          <w:lang w:eastAsia="he-IL"/>
        </w:rPr>
      </w:pPr>
      <w:bookmarkStart w:id="1037" w:name="_ETM_Q1_3608113"/>
      <w:bookmarkStart w:id="1038" w:name="_ETM_Q1_3608138"/>
      <w:bookmarkEnd w:id="1037"/>
      <w:bookmarkEnd w:id="1038"/>
      <w:r w:rsidRPr="00BE4737">
        <w:rPr>
          <w:rFonts w:hint="cs"/>
          <w:rtl/>
          <w:lang w:eastAsia="he-IL"/>
        </w:rPr>
        <w:t xml:space="preserve">אם אפשר לפני שחברת הכנסת </w:t>
      </w:r>
      <w:proofErr w:type="spellStart"/>
      <w:r w:rsidRPr="00BE4737">
        <w:rPr>
          <w:rFonts w:hint="cs"/>
          <w:rtl/>
          <w:lang w:eastAsia="he-IL"/>
        </w:rPr>
        <w:t>סלימאן</w:t>
      </w:r>
      <w:proofErr w:type="spellEnd"/>
      <w:r w:rsidRPr="00BE4737">
        <w:rPr>
          <w:rFonts w:hint="cs"/>
          <w:rtl/>
          <w:lang w:eastAsia="he-IL"/>
        </w:rPr>
        <w:t xml:space="preserve"> יוצאת, </w:t>
      </w:r>
      <w:bookmarkStart w:id="1039" w:name="_ETM_Q1_3611020"/>
      <w:bookmarkEnd w:id="1039"/>
      <w:r w:rsidRPr="00BE4737">
        <w:rPr>
          <w:rFonts w:hint="cs"/>
          <w:rtl/>
          <w:lang w:eastAsia="he-IL"/>
        </w:rPr>
        <w:t xml:space="preserve">אני אדגיש, כמובן אנחנו ננסח יחד עם משרד המשפטים, יחד </w:t>
      </w:r>
      <w:bookmarkStart w:id="1040" w:name="_ETM_Q1_3616086"/>
      <w:bookmarkEnd w:id="1040"/>
      <w:r w:rsidRPr="00BE4737">
        <w:rPr>
          <w:rFonts w:hint="cs"/>
          <w:rtl/>
          <w:lang w:eastAsia="he-IL"/>
        </w:rPr>
        <w:t>אתכם בכיוון הזה. אפשר ל</w:t>
      </w:r>
      <w:r w:rsidR="00172BFF" w:rsidRPr="00BE4737">
        <w:rPr>
          <w:rFonts w:hint="cs"/>
          <w:rtl/>
          <w:lang w:eastAsia="he-IL"/>
        </w:rPr>
        <w:t>נסח מה שדיברנו עליו. אנחנו צריכים אור ירוק</w:t>
      </w:r>
      <w:r w:rsidRPr="00BE4737">
        <w:rPr>
          <w:rFonts w:hint="cs"/>
          <w:rtl/>
          <w:lang w:eastAsia="he-IL"/>
        </w:rPr>
        <w:t xml:space="preserve"> מהוועדה כמובן להתקדם בכיוון הזה, </w:t>
      </w:r>
      <w:bookmarkStart w:id="1041" w:name="_ETM_Q1_3625462"/>
      <w:bookmarkEnd w:id="1041"/>
      <w:r w:rsidRPr="00BE4737">
        <w:rPr>
          <w:rFonts w:hint="cs"/>
          <w:rtl/>
          <w:lang w:eastAsia="he-IL"/>
        </w:rPr>
        <w:t>אבל אנחנו בהחלט יכולים לשבת אתכם ועם משרד המשפטים.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1042" w:name="ET_speaker_5768_9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42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7E1ECA" w:rsidP="007E1EC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ממש </w:t>
      </w:r>
      <w:bookmarkStart w:id="1043" w:name="_ETM_Q1_3638881"/>
      <w:bookmarkEnd w:id="1043"/>
      <w:r w:rsidRPr="00BE4737">
        <w:rPr>
          <w:rFonts w:hint="cs"/>
          <w:rtl/>
          <w:lang w:eastAsia="he-IL"/>
        </w:rPr>
        <w:t>מצטערת, לא שוכנעתי במיליון האחוז.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7E1ECA" w:rsidP="00441D2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מציעה </w:t>
      </w:r>
      <w:r w:rsidR="00441D2C" w:rsidRPr="00BE4737">
        <w:rPr>
          <w:rFonts w:hint="cs"/>
          <w:rtl/>
          <w:lang w:eastAsia="he-IL"/>
        </w:rPr>
        <w:t>הצעת</w:t>
      </w:r>
      <w:r w:rsidRPr="00BE4737">
        <w:rPr>
          <w:rFonts w:hint="cs"/>
          <w:rtl/>
          <w:lang w:eastAsia="he-IL"/>
        </w:rPr>
        <w:t xml:space="preserve"> ביניים. א</w:t>
      </w:r>
      <w:r w:rsidR="00172BFF" w:rsidRPr="00BE4737">
        <w:rPr>
          <w:rFonts w:hint="cs"/>
          <w:rtl/>
          <w:lang w:eastAsia="he-IL"/>
        </w:rPr>
        <w:t>ני מציעה שגם משרד המשפטים</w:t>
      </w:r>
      <w:r w:rsidR="00441D2C" w:rsidRPr="00BE4737">
        <w:rPr>
          <w:rFonts w:hint="cs"/>
          <w:rtl/>
          <w:lang w:eastAsia="he-IL"/>
        </w:rPr>
        <w:t>,</w:t>
      </w:r>
      <w:r w:rsidR="00172BFF" w:rsidRPr="00BE4737">
        <w:rPr>
          <w:rFonts w:hint="cs"/>
          <w:rtl/>
          <w:lang w:eastAsia="he-IL"/>
        </w:rPr>
        <w:t xml:space="preserve"> גם ה</w:t>
      </w:r>
      <w:r w:rsidR="00441D2C" w:rsidRPr="00BE4737">
        <w:rPr>
          <w:rFonts w:hint="cs"/>
          <w:rtl/>
          <w:lang w:eastAsia="he-IL"/>
        </w:rPr>
        <w:t>ייעוץ המשפטי וגם חברות הכנסת המציעות נשב, כי עלו כמה וכמה נקודות, גם את האכסניה</w:t>
      </w:r>
      <w:bookmarkStart w:id="1044" w:name="_ETM_Q1_3660408"/>
      <w:bookmarkEnd w:id="1044"/>
      <w:r w:rsidR="00441D2C" w:rsidRPr="00BE4737">
        <w:rPr>
          <w:rFonts w:hint="cs"/>
          <w:rtl/>
          <w:lang w:eastAsia="he-IL"/>
        </w:rPr>
        <w:t xml:space="preserve">, גם את דרך הביצוע, גם את העניין של יורשים </w:t>
      </w:r>
      <w:bookmarkStart w:id="1045" w:name="_ETM_Q1_3667462"/>
      <w:bookmarkEnd w:id="1045"/>
      <w:r w:rsidR="00441D2C" w:rsidRPr="00BE4737">
        <w:rPr>
          <w:rFonts w:hint="cs"/>
          <w:rtl/>
          <w:lang w:eastAsia="he-IL"/>
        </w:rPr>
        <w:t xml:space="preserve">אחרים של הרוצח. יש כמה נקודות שצריך לדבר עליהן, </w:t>
      </w:r>
      <w:r w:rsidR="00172BFF" w:rsidRPr="00BE4737">
        <w:rPr>
          <w:rFonts w:hint="cs"/>
          <w:rtl/>
          <w:lang w:eastAsia="he-IL"/>
        </w:rPr>
        <w:t>ורק מה שיוסכם בינינו, אז תוכלו להתחיל לנסח.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1046" w:name="ET_speaker_5768_9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46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441D2C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מי </w:t>
      </w:r>
      <w:bookmarkStart w:id="1047" w:name="_ETM_Q1_3676612"/>
      <w:bookmarkEnd w:id="1047"/>
      <w:r w:rsidRPr="00BE4737">
        <w:rPr>
          <w:rFonts w:hint="cs"/>
          <w:rtl/>
          <w:lang w:eastAsia="he-IL"/>
        </w:rPr>
        <w:t xml:space="preserve">שרוצה לעכב את החוק הזה, זה בדיוק מה שהוא </w:t>
      </w:r>
      <w:bookmarkStart w:id="1048" w:name="_ETM_Q1_3678401"/>
      <w:bookmarkEnd w:id="1048"/>
      <w:r w:rsidRPr="00BE4737">
        <w:rPr>
          <w:rFonts w:hint="cs"/>
          <w:rtl/>
          <w:lang w:eastAsia="he-IL"/>
        </w:rPr>
        <w:t xml:space="preserve">רוצה, שעכשיו נחכה ונשב ונדון. </w:t>
      </w:r>
      <w:r w:rsidR="00172BFF" w:rsidRPr="00BE4737">
        <w:rPr>
          <w:rFonts w:hint="cs"/>
          <w:rtl/>
          <w:lang w:eastAsia="he-IL"/>
        </w:rPr>
        <w:t>אני פחות אוהבת</w:t>
      </w:r>
      <w:r w:rsidRPr="00BE4737">
        <w:rPr>
          <w:rFonts w:hint="cs"/>
          <w:rtl/>
          <w:lang w:eastAsia="he-IL"/>
        </w:rPr>
        <w:t xml:space="preserve"> - - -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6"/>
        <w:keepNext/>
        <w:rPr>
          <w:rtl/>
        </w:rPr>
      </w:pPr>
      <w:bookmarkStart w:id="1049" w:name="ET_yor_6233_9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049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לא חושבת שיש מי שרוצה</w:t>
      </w:r>
      <w:r w:rsidR="00441D2C" w:rsidRPr="00BE4737">
        <w:rPr>
          <w:rFonts w:hint="cs"/>
          <w:rtl/>
          <w:lang w:eastAsia="he-IL"/>
        </w:rPr>
        <w:t xml:space="preserve"> לעכב. </w:t>
      </w:r>
      <w:bookmarkStart w:id="1050" w:name="_ETM_Q1_3686497"/>
      <w:bookmarkEnd w:id="1050"/>
      <w:r w:rsidR="00441D2C" w:rsidRPr="00BE4737">
        <w:rPr>
          <w:rFonts w:hint="cs"/>
          <w:rtl/>
          <w:lang w:eastAsia="he-IL"/>
        </w:rPr>
        <w:t>אנחנו יכולים לקבוע מועד קרוב.</w:t>
      </w:r>
    </w:p>
    <w:p w:rsidR="00441D2C" w:rsidRPr="00BE4737" w:rsidRDefault="00441D2C" w:rsidP="00172BFF">
      <w:pPr>
        <w:rPr>
          <w:rtl/>
          <w:lang w:eastAsia="he-IL"/>
        </w:rPr>
      </w:pPr>
    </w:p>
    <w:p w:rsidR="00441D2C" w:rsidRPr="00BE4737" w:rsidRDefault="00441D2C" w:rsidP="00441D2C">
      <w:pPr>
        <w:pStyle w:val="a4"/>
        <w:keepNext/>
        <w:rPr>
          <w:rtl/>
        </w:rPr>
      </w:pPr>
      <w:bookmarkStart w:id="1051" w:name="ET_speaker_איל_קופמן_19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איל </w:t>
      </w:r>
      <w:proofErr w:type="spellStart"/>
      <w:r w:rsidRPr="00BE4737">
        <w:rPr>
          <w:rtl/>
        </w:rPr>
        <w:t>קופמן</w:t>
      </w:r>
      <w:proofErr w:type="spellEnd"/>
      <w:r w:rsidRPr="00BE4737">
        <w:rPr>
          <w:rtl/>
        </w:rPr>
        <w:t>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51"/>
    </w:p>
    <w:p w:rsidR="00441D2C" w:rsidRPr="00BE4737" w:rsidRDefault="00441D2C" w:rsidP="00441D2C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bookmarkStart w:id="1052" w:name="_ETM_Q1_3693004"/>
      <w:bookmarkEnd w:id="1052"/>
      <w:r w:rsidRPr="00BE4737">
        <w:rPr>
          <w:rFonts w:hint="cs"/>
          <w:rtl/>
          <w:lang w:eastAsia="he-IL"/>
        </w:rPr>
        <w:t>לנסות</w:t>
      </w:r>
      <w:r w:rsidR="00441D2C" w:rsidRPr="00BE4737">
        <w:rPr>
          <w:rFonts w:hint="cs"/>
          <w:rtl/>
          <w:lang w:eastAsia="he-IL"/>
        </w:rPr>
        <w:t>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1053" w:name="ET_speaker_5768_9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53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441D2C" w:rsidP="00441D2C">
      <w:pPr>
        <w:rPr>
          <w:rtl/>
          <w:lang w:eastAsia="he-IL"/>
        </w:rPr>
      </w:pPr>
      <w:bookmarkStart w:id="1054" w:name="_ETM_Q1_3693173"/>
      <w:bookmarkStart w:id="1055" w:name="_ETM_Q1_3693226"/>
      <w:bookmarkEnd w:id="1054"/>
      <w:bookmarkEnd w:id="1055"/>
      <w:r w:rsidRPr="00BE4737">
        <w:rPr>
          <w:rFonts w:hint="cs"/>
          <w:rtl/>
          <w:lang w:eastAsia="he-IL"/>
        </w:rPr>
        <w:t xml:space="preserve">תראי כמה זמן זה </w:t>
      </w:r>
      <w:r w:rsidR="00172BFF" w:rsidRPr="00BE4737">
        <w:rPr>
          <w:rFonts w:hint="cs"/>
          <w:rtl/>
          <w:lang w:eastAsia="he-IL"/>
        </w:rPr>
        <w:t>התעכב</w:t>
      </w:r>
      <w:r w:rsidRPr="00BE4737">
        <w:rPr>
          <w:rFonts w:hint="cs"/>
          <w:rtl/>
          <w:lang w:eastAsia="he-IL"/>
        </w:rPr>
        <w:t xml:space="preserve">. זה </w:t>
      </w:r>
      <w:bookmarkStart w:id="1056" w:name="_ETM_Q1_3695001"/>
      <w:bookmarkEnd w:id="1056"/>
      <w:r w:rsidRPr="00BE4737">
        <w:rPr>
          <w:rFonts w:hint="cs"/>
          <w:rtl/>
          <w:lang w:eastAsia="he-IL"/>
        </w:rPr>
        <w:t xml:space="preserve">חוק שיושב הרבה מאוד זמן. זה לא סתם התעכב, וזה </w:t>
      </w:r>
      <w:bookmarkStart w:id="1057" w:name="_ETM_Q1_3698137"/>
      <w:bookmarkEnd w:id="1057"/>
      <w:r w:rsidRPr="00BE4737">
        <w:rPr>
          <w:rFonts w:hint="cs"/>
          <w:rtl/>
          <w:lang w:eastAsia="he-IL"/>
        </w:rPr>
        <w:t>לא מדויק מה שאת אומרת. זה התעכב</w:t>
      </w:r>
      <w:r w:rsidR="00172BFF" w:rsidRPr="00BE4737">
        <w:rPr>
          <w:rFonts w:hint="cs"/>
          <w:rtl/>
          <w:lang w:eastAsia="he-IL"/>
        </w:rPr>
        <w:t xml:space="preserve"> המון</w:t>
      </w:r>
      <w:r w:rsidRPr="00BE4737">
        <w:rPr>
          <w:rFonts w:hint="cs"/>
          <w:rtl/>
          <w:lang w:eastAsia="he-IL"/>
        </w:rPr>
        <w:t>-המון</w:t>
      </w:r>
      <w:r w:rsidR="00172BFF" w:rsidRPr="00BE4737">
        <w:rPr>
          <w:rFonts w:hint="cs"/>
          <w:rtl/>
          <w:lang w:eastAsia="he-IL"/>
        </w:rPr>
        <w:t xml:space="preserve"> זמן מאז שזה עבר בטרומית. המטרה שלנו לקדם</w:t>
      </w:r>
      <w:r w:rsidRPr="00BE4737">
        <w:rPr>
          <w:rFonts w:hint="cs"/>
          <w:rtl/>
          <w:lang w:eastAsia="he-IL"/>
        </w:rPr>
        <w:t xml:space="preserve"> את הצעת החוק</w:t>
      </w:r>
      <w:r w:rsidR="00172BFF" w:rsidRPr="00BE4737">
        <w:rPr>
          <w:rFonts w:hint="cs"/>
          <w:rtl/>
          <w:lang w:eastAsia="he-IL"/>
        </w:rPr>
        <w:t xml:space="preserve">, </w:t>
      </w:r>
      <w:proofErr w:type="spellStart"/>
      <w:r w:rsidR="00172BFF" w:rsidRPr="00BE4737">
        <w:rPr>
          <w:rFonts w:hint="cs"/>
          <w:rtl/>
          <w:lang w:eastAsia="he-IL"/>
        </w:rPr>
        <w:t>עאידה</w:t>
      </w:r>
      <w:proofErr w:type="spellEnd"/>
      <w:r w:rsidR="00172BFF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לכן אני מעדיפה שנסגור את </w:t>
      </w:r>
      <w:bookmarkStart w:id="1058" w:name="_ETM_Q1_3710368"/>
      <w:bookmarkEnd w:id="1058"/>
      <w:r w:rsidRPr="00BE4737">
        <w:rPr>
          <w:rFonts w:hint="cs"/>
          <w:rtl/>
          <w:lang w:eastAsia="he-IL"/>
        </w:rPr>
        <w:t>זה פה בדיון, ולא עכשיו נחכה ונחכה.</w:t>
      </w:r>
    </w:p>
    <w:p w:rsidR="00441D2C" w:rsidRPr="00BE4737" w:rsidRDefault="00441D2C" w:rsidP="00441D2C">
      <w:pPr>
        <w:rPr>
          <w:rtl/>
          <w:lang w:eastAsia="he-IL"/>
        </w:rPr>
      </w:pPr>
      <w:bookmarkStart w:id="1059" w:name="_ETM_Q1_3716808"/>
      <w:bookmarkStart w:id="1060" w:name="_ETM_Q1_3716865"/>
      <w:bookmarkEnd w:id="1059"/>
      <w:bookmarkEnd w:id="1060"/>
    </w:p>
    <w:p w:rsidR="00172BFF" w:rsidRPr="00BE4737" w:rsidRDefault="00172BFF" w:rsidP="00441D2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מנסה עוד פעם</w:t>
      </w:r>
      <w:r w:rsidR="00441D2C" w:rsidRPr="00BE4737">
        <w:rPr>
          <w:rFonts w:hint="cs"/>
          <w:rtl/>
          <w:lang w:eastAsia="he-IL"/>
        </w:rPr>
        <w:t xml:space="preserve">, וזה </w:t>
      </w:r>
      <w:bookmarkStart w:id="1061" w:name="_ETM_Q1_3716536"/>
      <w:bookmarkEnd w:id="1061"/>
      <w:r w:rsidR="00441D2C" w:rsidRPr="00BE4737">
        <w:rPr>
          <w:rFonts w:hint="cs"/>
          <w:rtl/>
          <w:lang w:eastAsia="he-IL"/>
        </w:rPr>
        <w:t xml:space="preserve">כן חשוב שתגידי מה דעתך, להבין מה הקטסטרופה שזה </w:t>
      </w:r>
      <w:r w:rsidRPr="00BE4737">
        <w:rPr>
          <w:rFonts w:hint="cs"/>
          <w:rtl/>
          <w:lang w:eastAsia="he-IL"/>
        </w:rPr>
        <w:t>יישאר ביחסי ממון.</w:t>
      </w:r>
      <w:r w:rsidR="00441D2C" w:rsidRPr="00BE4737">
        <w:rPr>
          <w:rFonts w:hint="cs"/>
          <w:rtl/>
          <w:lang w:eastAsia="he-IL"/>
        </w:rPr>
        <w:t xml:space="preserve"> </w:t>
      </w:r>
      <w:bookmarkStart w:id="1062" w:name="_ETM_Q1_3723372"/>
      <w:bookmarkEnd w:id="1062"/>
      <w:r w:rsidR="00441D2C" w:rsidRPr="00BE4737">
        <w:rPr>
          <w:rFonts w:hint="cs"/>
          <w:rtl/>
          <w:lang w:eastAsia="he-IL"/>
        </w:rPr>
        <w:t xml:space="preserve">רק בגלל הזליגה? זו הקטסטרופה מבחינתכם? תמיד </w:t>
      </w:r>
      <w:r w:rsidR="005642F3" w:rsidRPr="00BE4737">
        <w:rPr>
          <w:rFonts w:hint="cs"/>
          <w:rtl/>
          <w:lang w:eastAsia="he-IL"/>
        </w:rPr>
        <w:t>ת</w:t>
      </w:r>
      <w:r w:rsidR="00441D2C" w:rsidRPr="00BE4737">
        <w:rPr>
          <w:rFonts w:hint="cs"/>
          <w:rtl/>
          <w:lang w:eastAsia="he-IL"/>
        </w:rPr>
        <w:t xml:space="preserve">היה. </w:t>
      </w:r>
      <w:r w:rsidRPr="00BE4737">
        <w:rPr>
          <w:rFonts w:hint="cs"/>
          <w:rtl/>
          <w:lang w:eastAsia="he-IL"/>
        </w:rPr>
        <w:t>את תגידי שזה ק</w:t>
      </w:r>
      <w:r w:rsidR="00441D2C" w:rsidRPr="00BE4737">
        <w:rPr>
          <w:rFonts w:hint="cs"/>
          <w:rtl/>
          <w:lang w:eastAsia="he-IL"/>
        </w:rPr>
        <w:t>טסטרופה ביחסי ממון, ויבוא מחר מי</w:t>
      </w:r>
      <w:r w:rsidR="005642F3" w:rsidRPr="00BE4737">
        <w:rPr>
          <w:rFonts w:hint="cs"/>
          <w:rtl/>
          <w:lang w:eastAsia="he-IL"/>
        </w:rPr>
        <w:t>ש</w:t>
      </w:r>
      <w:r w:rsidR="00441D2C" w:rsidRPr="00BE4737">
        <w:rPr>
          <w:rFonts w:hint="cs"/>
          <w:rtl/>
          <w:lang w:eastAsia="he-IL"/>
        </w:rPr>
        <w:t xml:space="preserve">הו </w:t>
      </w:r>
      <w:bookmarkStart w:id="1063" w:name="_ETM_Q1_3731356"/>
      <w:bookmarkEnd w:id="1063"/>
      <w:r w:rsidR="00441D2C" w:rsidRPr="00BE4737">
        <w:rPr>
          <w:rFonts w:hint="cs"/>
          <w:rtl/>
          <w:lang w:eastAsia="he-IL"/>
        </w:rPr>
        <w:t>ויגיד שזה קטסטרופה במקרקעין. תמיד יהיה מישהו שיגיד שזה קטסטרופה.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1064" w:name="ET_guest_גלי_עציון_קוחול_98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064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441D2C" w:rsidP="00441D2C">
      <w:pPr>
        <w:rPr>
          <w:rtl/>
          <w:lang w:eastAsia="he-IL"/>
        </w:rPr>
      </w:pPr>
      <w:bookmarkStart w:id="1065" w:name="_ETM_Q1_3738850"/>
      <w:bookmarkStart w:id="1066" w:name="_ETM_Q1_3738912"/>
      <w:bookmarkEnd w:id="1065"/>
      <w:bookmarkEnd w:id="1066"/>
      <w:r w:rsidRPr="00BE4737">
        <w:rPr>
          <w:rFonts w:hint="cs"/>
          <w:rtl/>
          <w:lang w:eastAsia="he-IL"/>
        </w:rPr>
        <w:t>בעיקרון</w:t>
      </w:r>
      <w:bookmarkStart w:id="1067" w:name="_ETM_Q1_3738016"/>
      <w:bookmarkEnd w:id="1067"/>
      <w:r w:rsidRPr="00BE4737">
        <w:rPr>
          <w:rFonts w:hint="cs"/>
          <w:rtl/>
          <w:lang w:eastAsia="he-IL"/>
        </w:rPr>
        <w:t xml:space="preserve"> </w:t>
      </w:r>
      <w:r w:rsidR="00172BFF" w:rsidRPr="00BE4737">
        <w:rPr>
          <w:rFonts w:hint="cs"/>
          <w:rtl/>
          <w:lang w:eastAsia="he-IL"/>
        </w:rPr>
        <w:t>אם את עושה תיקון על זכויות שרשומות על</w:t>
      </w:r>
      <w:r w:rsidRPr="00BE4737">
        <w:rPr>
          <w:rFonts w:hint="cs"/>
          <w:rtl/>
          <w:lang w:eastAsia="he-IL"/>
        </w:rPr>
        <w:t xml:space="preserve"> </w:t>
      </w:r>
      <w:r w:rsidR="00172BFF" w:rsidRPr="00BE4737">
        <w:rPr>
          <w:rFonts w:hint="cs"/>
          <w:rtl/>
          <w:lang w:eastAsia="he-IL"/>
        </w:rPr>
        <w:t>שמו</w:t>
      </w:r>
      <w:r w:rsidRPr="00BE4737">
        <w:rPr>
          <w:rFonts w:hint="cs"/>
          <w:rtl/>
          <w:lang w:eastAsia="he-IL"/>
        </w:rPr>
        <w:t xml:space="preserve">, ממילא את צריכה להוסיף תיקון עקיף לחוק המקרקעין, </w:t>
      </w:r>
      <w:bookmarkStart w:id="1068" w:name="_ETM_Q1_3745378"/>
      <w:bookmarkEnd w:id="1068"/>
      <w:r w:rsidRPr="00BE4737">
        <w:rPr>
          <w:rFonts w:hint="cs"/>
          <w:rtl/>
          <w:lang w:eastAsia="he-IL"/>
        </w:rPr>
        <w:t xml:space="preserve">ממילא את צריכה לעשות את זה, אז כבר </w:t>
      </w:r>
      <w:r w:rsidR="00172BFF" w:rsidRPr="00BE4737">
        <w:rPr>
          <w:rFonts w:hint="cs"/>
          <w:rtl/>
          <w:lang w:eastAsia="he-IL"/>
        </w:rPr>
        <w:t>תלכי ישר לחוק העיקרי.</w:t>
      </w:r>
      <w:r w:rsidRPr="00BE4737">
        <w:rPr>
          <w:rFonts w:hint="cs"/>
          <w:rtl/>
          <w:lang w:eastAsia="he-IL"/>
        </w:rPr>
        <w:t xml:space="preserve"> זה </w:t>
      </w:r>
      <w:bookmarkStart w:id="1069" w:name="_ETM_Q1_3749125"/>
      <w:bookmarkEnd w:id="1069"/>
      <w:r w:rsidRPr="00BE4737">
        <w:rPr>
          <w:rFonts w:hint="cs"/>
          <w:rtl/>
          <w:lang w:eastAsia="he-IL"/>
        </w:rPr>
        <w:t xml:space="preserve">דבר אחד. ועוד משהו שאני רוצה להגיד בקשר לירושה, למרבה </w:t>
      </w:r>
      <w:bookmarkStart w:id="1070" w:name="_ETM_Q1_3752925"/>
      <w:bookmarkEnd w:id="1070"/>
      <w:r w:rsidRPr="00BE4737">
        <w:rPr>
          <w:rFonts w:hint="cs"/>
          <w:rtl/>
          <w:lang w:eastAsia="he-IL"/>
        </w:rPr>
        <w:t xml:space="preserve">הצער תמיד יש להם מעצור בנשק כשהם מנסים לקחת </w:t>
      </w:r>
      <w:bookmarkStart w:id="1071" w:name="_ETM_Q1_3758477"/>
      <w:bookmarkEnd w:id="1071"/>
      <w:r w:rsidRPr="00BE4737">
        <w:rPr>
          <w:rFonts w:hint="cs"/>
          <w:rtl/>
          <w:lang w:eastAsia="he-IL"/>
        </w:rPr>
        <w:t>את חייהם.</w:t>
      </w:r>
    </w:p>
    <w:p w:rsidR="00441D2C" w:rsidRPr="00BE4737" w:rsidRDefault="00441D2C" w:rsidP="00441D2C">
      <w:pPr>
        <w:rPr>
          <w:rtl/>
          <w:lang w:eastAsia="he-IL"/>
        </w:rPr>
      </w:pPr>
      <w:bookmarkStart w:id="1072" w:name="_ETM_Q1_3759877"/>
      <w:bookmarkStart w:id="1073" w:name="_ETM_Q1_3759925"/>
      <w:bookmarkEnd w:id="1072"/>
      <w:bookmarkEnd w:id="1073"/>
    </w:p>
    <w:p w:rsidR="00172BFF" w:rsidRPr="00BE4737" w:rsidRDefault="00172BFF" w:rsidP="00172BFF">
      <w:pPr>
        <w:pStyle w:val="a4"/>
        <w:keepNext/>
        <w:rPr>
          <w:rtl/>
        </w:rPr>
      </w:pPr>
      <w:bookmarkStart w:id="1074" w:name="ET_speaker_5768_99"/>
      <w:r w:rsidRPr="00BE4737">
        <w:rPr>
          <w:rStyle w:val="TagStyle"/>
          <w:rtl/>
        </w:rPr>
        <w:t xml:space="preserve">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74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441D2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אנחנו רוצים שזה יעבור </w:t>
      </w:r>
      <w:r w:rsidR="005642F3" w:rsidRPr="00BE4737">
        <w:rPr>
          <w:rFonts w:hint="cs"/>
          <w:rtl/>
          <w:lang w:eastAsia="he-IL"/>
        </w:rPr>
        <w:t>ב</w:t>
      </w:r>
      <w:r w:rsidRPr="00BE4737">
        <w:rPr>
          <w:rFonts w:hint="cs"/>
          <w:rtl/>
          <w:lang w:eastAsia="he-IL"/>
        </w:rPr>
        <w:t>קריאה ראשונה</w:t>
      </w:r>
      <w:r w:rsidR="00441D2C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אנחנו רוצים שיהיה </w:t>
      </w:r>
      <w:r w:rsidR="00441D2C" w:rsidRPr="00BE4737">
        <w:rPr>
          <w:rFonts w:hint="cs"/>
          <w:rtl/>
          <w:lang w:eastAsia="he-IL"/>
        </w:rPr>
        <w:t xml:space="preserve">על זה </w:t>
      </w:r>
      <w:r w:rsidRPr="00BE4737">
        <w:rPr>
          <w:rFonts w:hint="cs"/>
          <w:rtl/>
          <w:lang w:eastAsia="he-IL"/>
        </w:rPr>
        <w:t>דין רציפות.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במצב הקיים אנחנו לא יודעים מה יהיה עם הכנסת</w:t>
      </w:r>
      <w:r w:rsidR="00441D2C" w:rsidRPr="00BE4737">
        <w:rPr>
          <w:rFonts w:hint="cs"/>
          <w:rtl/>
          <w:lang w:eastAsia="he-IL"/>
        </w:rPr>
        <w:t xml:space="preserve">, אני רוצה להבטיח שלא נתחיל את </w:t>
      </w:r>
      <w:bookmarkStart w:id="1075" w:name="_ETM_Q1_3785193"/>
      <w:bookmarkEnd w:id="1075"/>
      <w:r w:rsidR="00441D2C" w:rsidRPr="00BE4737">
        <w:rPr>
          <w:rFonts w:hint="cs"/>
          <w:rtl/>
          <w:lang w:eastAsia="he-IL"/>
        </w:rPr>
        <w:t>המאבק הזה</w:t>
      </w:r>
      <w:r w:rsidR="005642F3" w:rsidRPr="00BE4737">
        <w:rPr>
          <w:rFonts w:hint="cs"/>
          <w:rtl/>
          <w:lang w:eastAsia="he-IL"/>
        </w:rPr>
        <w:t>,</w:t>
      </w:r>
      <w:r w:rsidR="00441D2C" w:rsidRPr="00BE4737">
        <w:rPr>
          <w:rFonts w:hint="cs"/>
          <w:rtl/>
          <w:lang w:eastAsia="he-IL"/>
        </w:rPr>
        <w:t xml:space="preserve"> כמו בהרבה חוקים אחרים, מההתחלה, וכן יעבור טרומית </w:t>
      </w:r>
      <w:bookmarkStart w:id="1076" w:name="_ETM_Q1_3791736"/>
      <w:bookmarkEnd w:id="1076"/>
      <w:r w:rsidR="00441D2C" w:rsidRPr="00BE4737">
        <w:rPr>
          <w:rFonts w:hint="cs"/>
          <w:rtl/>
          <w:lang w:eastAsia="he-IL"/>
        </w:rPr>
        <w:t xml:space="preserve">ולא יעבור טרומית, ויקבל תמיכה ולא יקבל תמיכה. האם אפשר </w:t>
      </w:r>
      <w:bookmarkStart w:id="1077" w:name="_ETM_Q1_3796358"/>
      <w:bookmarkEnd w:id="1077"/>
      <w:r w:rsidR="00441D2C" w:rsidRPr="00BE4737">
        <w:rPr>
          <w:rFonts w:hint="cs"/>
          <w:rtl/>
          <w:lang w:eastAsia="he-IL"/>
        </w:rPr>
        <w:t xml:space="preserve">להעביר בהכנה לקריאה </w:t>
      </w:r>
      <w:r w:rsidR="005642F3" w:rsidRPr="00BE4737">
        <w:rPr>
          <w:rFonts w:hint="cs"/>
          <w:rtl/>
          <w:lang w:eastAsia="he-IL"/>
        </w:rPr>
        <w:t>ה</w:t>
      </w:r>
      <w:r w:rsidR="00441D2C" w:rsidRPr="00BE4737">
        <w:rPr>
          <w:rFonts w:hint="cs"/>
          <w:rtl/>
          <w:lang w:eastAsia="he-IL"/>
        </w:rPr>
        <w:t xml:space="preserve">ראשונה בכל התניה שתראו לנכון, </w:t>
      </w:r>
      <w:bookmarkStart w:id="1078" w:name="_ETM_Q1_3809712"/>
      <w:bookmarkEnd w:id="1078"/>
      <w:r w:rsidR="00441D2C" w:rsidRPr="00BE4737">
        <w:rPr>
          <w:rFonts w:hint="cs"/>
          <w:rtl/>
          <w:lang w:eastAsia="he-IL"/>
        </w:rPr>
        <w:t>שנעשה את כל השינויים?</w:t>
      </w:r>
    </w:p>
    <w:p w:rsidR="00172BFF" w:rsidRPr="00BE4737" w:rsidRDefault="00172BFF" w:rsidP="00172BFF">
      <w:pPr>
        <w:rPr>
          <w:rtl/>
          <w:lang w:eastAsia="he-IL"/>
        </w:rPr>
      </w:pPr>
      <w:bookmarkStart w:id="1079" w:name="_ETM_Q1_3814232"/>
      <w:bookmarkStart w:id="1080" w:name="_ETM_Q1_3814281"/>
      <w:bookmarkEnd w:id="1079"/>
      <w:bookmarkEnd w:id="1080"/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1081" w:name="ET_guest_580290_100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441D2C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081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441D2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לפי החלטת ועדת השרים זה צריך </w:t>
      </w:r>
      <w:r w:rsidR="00441D2C" w:rsidRPr="00BE4737">
        <w:rPr>
          <w:rFonts w:hint="cs"/>
          <w:rtl/>
          <w:lang w:eastAsia="he-IL"/>
        </w:rPr>
        <w:t xml:space="preserve">להיות בתיאום עם משרד המשפטים. אני חושבת </w:t>
      </w:r>
      <w:bookmarkStart w:id="1082" w:name="_ETM_Q1_3819464"/>
      <w:bookmarkEnd w:id="1082"/>
      <w:r w:rsidR="00441D2C" w:rsidRPr="00BE4737">
        <w:rPr>
          <w:rFonts w:hint="cs"/>
          <w:rtl/>
          <w:lang w:eastAsia="he-IL"/>
        </w:rPr>
        <w:t xml:space="preserve">שעלו כאן כמה דברים תשתיתיים שכן חשוב שנשב עליהם, אפשר </w:t>
      </w:r>
      <w:bookmarkStart w:id="1083" w:name="_ETM_Q1_3825462"/>
      <w:bookmarkEnd w:id="1083"/>
      <w:r w:rsidR="00441D2C" w:rsidRPr="00BE4737">
        <w:rPr>
          <w:rFonts w:hint="cs"/>
          <w:rtl/>
          <w:lang w:eastAsia="he-IL"/>
        </w:rPr>
        <w:t>אפילו ממש בהקדם, ונ</w:t>
      </w:r>
      <w:r w:rsidRPr="00BE4737">
        <w:rPr>
          <w:rFonts w:hint="cs"/>
          <w:rtl/>
          <w:lang w:eastAsia="he-IL"/>
        </w:rPr>
        <w:t>נסה להגיע להסכמות</w:t>
      </w:r>
      <w:r w:rsidR="00441D2C" w:rsidRPr="00BE4737">
        <w:rPr>
          <w:rFonts w:hint="cs"/>
          <w:rtl/>
          <w:lang w:eastAsia="he-IL"/>
        </w:rPr>
        <w:t>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1084" w:name="ET_speaker_5768_10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84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172BFF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לא מצליחה</w:t>
      </w:r>
      <w:r w:rsidR="00441D2C" w:rsidRPr="00BE4737">
        <w:rPr>
          <w:rFonts w:hint="cs"/>
          <w:rtl/>
          <w:lang w:eastAsia="he-IL"/>
        </w:rPr>
        <w:t xml:space="preserve"> להבין את ה"נשב" הזה, בשביל זה</w:t>
      </w:r>
      <w:r w:rsidR="005642F3" w:rsidRPr="00BE4737">
        <w:rPr>
          <w:rFonts w:hint="cs"/>
          <w:rtl/>
          <w:lang w:eastAsia="he-IL"/>
        </w:rPr>
        <w:t xml:space="preserve"> בדיוק</w:t>
      </w:r>
      <w:r w:rsidR="00441D2C" w:rsidRPr="00BE4737">
        <w:rPr>
          <w:rFonts w:hint="cs"/>
          <w:rtl/>
          <w:lang w:eastAsia="he-IL"/>
        </w:rPr>
        <w:t xml:space="preserve"> </w:t>
      </w:r>
      <w:bookmarkStart w:id="1085" w:name="_ETM_Q1_3830964"/>
      <w:bookmarkEnd w:id="1085"/>
      <w:r w:rsidR="00441D2C" w:rsidRPr="00BE4737">
        <w:rPr>
          <w:rFonts w:hint="cs"/>
          <w:rtl/>
          <w:lang w:eastAsia="he-IL"/>
        </w:rPr>
        <w:t xml:space="preserve">יש עכשיו את </w:t>
      </w:r>
      <w:r w:rsidR="005642F3" w:rsidRPr="00BE4737">
        <w:rPr>
          <w:rFonts w:hint="cs"/>
          <w:rtl/>
          <w:lang w:eastAsia="he-IL"/>
        </w:rPr>
        <w:t>הישיבה ב</w:t>
      </w:r>
      <w:r w:rsidR="00441D2C" w:rsidRPr="00BE4737">
        <w:rPr>
          <w:rFonts w:hint="cs"/>
          <w:rtl/>
          <w:lang w:eastAsia="he-IL"/>
        </w:rPr>
        <w:t xml:space="preserve">וועדה. אנחנו לא צריכים לשבת, תגידי </w:t>
      </w:r>
      <w:bookmarkStart w:id="1086" w:name="_ETM_Q1_3834410"/>
      <w:bookmarkEnd w:id="1086"/>
      <w:r w:rsidR="00441D2C" w:rsidRPr="00BE4737">
        <w:rPr>
          <w:rFonts w:hint="cs"/>
          <w:rtl/>
          <w:lang w:eastAsia="he-IL"/>
        </w:rPr>
        <w:t>מה הבעיה.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1087" w:name="ET_guest_580290_102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441D2C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087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172BFF" w:rsidP="00441D2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אם הלכנו לכיוון ש</w:t>
      </w:r>
      <w:r w:rsidR="00441D2C" w:rsidRPr="00BE4737">
        <w:rPr>
          <w:rFonts w:hint="cs"/>
          <w:rtl/>
          <w:lang w:eastAsia="he-IL"/>
        </w:rPr>
        <w:t>אומר ש</w:t>
      </w:r>
      <w:r w:rsidRPr="00BE4737">
        <w:rPr>
          <w:rFonts w:hint="cs"/>
          <w:rtl/>
          <w:lang w:eastAsia="he-IL"/>
        </w:rPr>
        <w:t>אנחנו מנסים לגדר שאותו אדם, לא תהיה לו אפשרות החלטה</w:t>
      </w:r>
      <w:r w:rsidR="00441D2C" w:rsidRPr="00BE4737">
        <w:rPr>
          <w:rFonts w:hint="cs"/>
          <w:rtl/>
          <w:lang w:eastAsia="he-IL"/>
        </w:rPr>
        <w:t xml:space="preserve">, אבל אנחנו מנסים גם לגדר שהפגיעה בזכות </w:t>
      </w:r>
      <w:bookmarkStart w:id="1088" w:name="_ETM_Q1_3848234"/>
      <w:bookmarkEnd w:id="1088"/>
      <w:r w:rsidR="00441D2C" w:rsidRPr="00BE4737">
        <w:rPr>
          <w:rFonts w:hint="cs"/>
          <w:rtl/>
          <w:lang w:eastAsia="he-IL"/>
        </w:rPr>
        <w:t>הקניין תהיה משנית ביחס ל</w:t>
      </w:r>
      <w:r w:rsidRPr="00BE4737">
        <w:rPr>
          <w:rFonts w:hint="cs"/>
          <w:rtl/>
          <w:lang w:eastAsia="he-IL"/>
        </w:rPr>
        <w:t>מכירה, ביחס לפעולות בלתי הפיכות בנכס</w:t>
      </w:r>
      <w:r w:rsidR="00441D2C" w:rsidRPr="00BE4737">
        <w:rPr>
          <w:rFonts w:hint="cs"/>
          <w:rtl/>
          <w:lang w:eastAsia="he-IL"/>
        </w:rPr>
        <w:t>, זה כיוון קצת שונה.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4"/>
        <w:keepNext/>
        <w:rPr>
          <w:rtl/>
        </w:rPr>
      </w:pPr>
      <w:bookmarkStart w:id="1089" w:name="ET_speaker_5768_10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89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441D2C" w:rsidP="00441D2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על זה </w:t>
      </w:r>
      <w:bookmarkStart w:id="1090" w:name="_ETM_Q1_3858391"/>
      <w:bookmarkEnd w:id="1090"/>
      <w:r w:rsidR="00172BFF" w:rsidRPr="00BE4737">
        <w:rPr>
          <w:rFonts w:hint="cs"/>
          <w:rtl/>
          <w:lang w:eastAsia="he-IL"/>
        </w:rPr>
        <w:t>לא הסכמנו. את אומרת דברים שהם הפוכים מה</w:t>
      </w:r>
      <w:r w:rsidR="005642F3" w:rsidRPr="00BE4737">
        <w:rPr>
          <w:rFonts w:hint="cs"/>
          <w:rtl/>
          <w:lang w:eastAsia="he-IL"/>
        </w:rPr>
        <w:t>צעת ה</w:t>
      </w:r>
      <w:r w:rsidR="00172BFF" w:rsidRPr="00BE4737">
        <w:rPr>
          <w:rFonts w:hint="cs"/>
          <w:rtl/>
          <w:lang w:eastAsia="he-IL"/>
        </w:rPr>
        <w:t>חוק.</w:t>
      </w:r>
      <w:r w:rsidRPr="00BE4737">
        <w:rPr>
          <w:rFonts w:hint="cs"/>
          <w:rtl/>
          <w:lang w:eastAsia="he-IL"/>
        </w:rPr>
        <w:t xml:space="preserve"> זה פשוט לא קשור ל</w:t>
      </w:r>
      <w:r w:rsidR="005642F3" w:rsidRPr="00BE4737">
        <w:rPr>
          <w:rFonts w:hint="cs"/>
          <w:rtl/>
          <w:lang w:eastAsia="he-IL"/>
        </w:rPr>
        <w:t>הצעת ה</w:t>
      </w:r>
      <w:r w:rsidRPr="00BE4737">
        <w:rPr>
          <w:rFonts w:hint="cs"/>
          <w:rtl/>
          <w:lang w:eastAsia="he-IL"/>
        </w:rPr>
        <w:t>חוק מה שאמרת עכשיו.</w:t>
      </w:r>
    </w:p>
    <w:p w:rsidR="00172BFF" w:rsidRPr="00BE4737" w:rsidRDefault="00172BFF" w:rsidP="00172BFF">
      <w:pPr>
        <w:rPr>
          <w:rtl/>
          <w:lang w:eastAsia="he-IL"/>
        </w:rPr>
      </w:pPr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1091" w:name="ET_guest_580290_104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441D2C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091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172BFF" w:rsidRPr="00BE4737" w:rsidRDefault="00441D2C" w:rsidP="00441D2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זה כן. </w:t>
      </w:r>
      <w:bookmarkStart w:id="1092" w:name="_ETM_Q1_3866965"/>
      <w:bookmarkEnd w:id="1092"/>
      <w:r w:rsidRPr="00BE4737">
        <w:rPr>
          <w:rFonts w:hint="cs"/>
          <w:rtl/>
          <w:lang w:eastAsia="he-IL"/>
        </w:rPr>
        <w:t xml:space="preserve">אולי לא היית פה כשדיברתי. </w:t>
      </w:r>
      <w:r w:rsidR="00172BFF" w:rsidRPr="00BE4737">
        <w:rPr>
          <w:rFonts w:hint="cs"/>
          <w:rtl/>
          <w:lang w:eastAsia="he-IL"/>
        </w:rPr>
        <w:t xml:space="preserve">התכלית של </w:t>
      </w:r>
      <w:r w:rsidR="005642F3" w:rsidRPr="00BE4737">
        <w:rPr>
          <w:rFonts w:hint="cs"/>
          <w:rtl/>
          <w:lang w:eastAsia="he-IL"/>
        </w:rPr>
        <w:t xml:space="preserve">הצעת </w:t>
      </w:r>
      <w:r w:rsidR="00172BFF" w:rsidRPr="00BE4737">
        <w:rPr>
          <w:rFonts w:hint="cs"/>
          <w:rtl/>
          <w:lang w:eastAsia="he-IL"/>
        </w:rPr>
        <w:t>החוק מקובלת. אני חו</w:t>
      </w:r>
      <w:r w:rsidR="005642F3" w:rsidRPr="00BE4737">
        <w:rPr>
          <w:rFonts w:hint="cs"/>
          <w:rtl/>
          <w:lang w:eastAsia="he-IL"/>
        </w:rPr>
        <w:t>ש</w:t>
      </w:r>
      <w:r w:rsidR="00172BFF" w:rsidRPr="00BE4737">
        <w:rPr>
          <w:rFonts w:hint="cs"/>
          <w:rtl/>
          <w:lang w:eastAsia="he-IL"/>
        </w:rPr>
        <w:t>בת שיש קונצנזוס סביב השולחן</w:t>
      </w:r>
      <w:r w:rsidRPr="00BE4737">
        <w:rPr>
          <w:rFonts w:hint="cs"/>
          <w:rtl/>
          <w:lang w:eastAsia="he-IL"/>
        </w:rPr>
        <w:t xml:space="preserve"> שאומר:</w:t>
      </w:r>
      <w:r w:rsidR="00172BFF" w:rsidRPr="00BE4737">
        <w:rPr>
          <w:rFonts w:hint="cs"/>
          <w:rtl/>
          <w:lang w:eastAsia="he-IL"/>
        </w:rPr>
        <w:t xml:space="preserve"> ניסיון</w:t>
      </w:r>
      <w:r w:rsidRPr="00BE4737">
        <w:rPr>
          <w:rFonts w:hint="cs"/>
          <w:rtl/>
          <w:lang w:eastAsia="he-IL"/>
        </w:rPr>
        <w:t xml:space="preserve"> להקל </w:t>
      </w:r>
      <w:bookmarkStart w:id="1093" w:name="_ETM_Q1_3877711"/>
      <w:bookmarkEnd w:id="1093"/>
      <w:r w:rsidRPr="00BE4737">
        <w:rPr>
          <w:rFonts w:hint="cs"/>
          <w:rtl/>
          <w:lang w:eastAsia="he-IL"/>
        </w:rPr>
        <w:t>על חייהם של הנפגעים, ניסיון</w:t>
      </w:r>
      <w:r w:rsidR="00172BFF" w:rsidRPr="00BE4737">
        <w:rPr>
          <w:rFonts w:hint="cs"/>
          <w:rtl/>
          <w:lang w:eastAsia="he-IL"/>
        </w:rPr>
        <w:t xml:space="preserve"> למנוע את </w:t>
      </w:r>
      <w:r w:rsidRPr="00BE4737">
        <w:rPr>
          <w:rFonts w:hint="cs"/>
          <w:rtl/>
          <w:lang w:eastAsia="he-IL"/>
        </w:rPr>
        <w:t>הצורך - - -</w:t>
      </w:r>
    </w:p>
    <w:p w:rsidR="00441D2C" w:rsidRPr="00BE4737" w:rsidRDefault="00441D2C" w:rsidP="00441D2C">
      <w:pPr>
        <w:rPr>
          <w:rtl/>
          <w:lang w:eastAsia="he-IL"/>
        </w:rPr>
      </w:pPr>
      <w:bookmarkStart w:id="1094" w:name="_ETM_Q1_3882623"/>
      <w:bookmarkStart w:id="1095" w:name="_ETM_Q1_3882681"/>
      <w:bookmarkStart w:id="1096" w:name="_ETM_Q1_3882123"/>
      <w:bookmarkEnd w:id="1094"/>
      <w:bookmarkEnd w:id="1095"/>
      <w:bookmarkEnd w:id="1096"/>
    </w:p>
    <w:p w:rsidR="00441D2C" w:rsidRPr="00BE4737" w:rsidRDefault="00441D2C" w:rsidP="00441D2C">
      <w:pPr>
        <w:pStyle w:val="a4"/>
        <w:keepNext/>
        <w:rPr>
          <w:rtl/>
        </w:rPr>
      </w:pPr>
      <w:bookmarkStart w:id="1097" w:name="ET_speaker_5761_201"/>
      <w:r w:rsidRPr="00BE4737">
        <w:rPr>
          <w:rStyle w:val="TagStyle"/>
          <w:rtl/>
        </w:rPr>
        <w:t xml:space="preserve"> &lt;&lt; דובר &gt;&gt; </w:t>
      </w:r>
      <w:proofErr w:type="spellStart"/>
      <w:r w:rsidRPr="00BE4737">
        <w:rPr>
          <w:rtl/>
        </w:rPr>
        <w:t>עאידה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תומא</w:t>
      </w:r>
      <w:proofErr w:type="spellEnd"/>
      <w:r w:rsidRPr="00BE4737">
        <w:rPr>
          <w:rtl/>
        </w:rPr>
        <w:t xml:space="preserve"> </w:t>
      </w:r>
      <w:proofErr w:type="spellStart"/>
      <w:r w:rsidRPr="00BE4737">
        <w:rPr>
          <w:rtl/>
        </w:rPr>
        <w:t>סלימאן</w:t>
      </w:r>
      <w:proofErr w:type="spellEnd"/>
      <w:r w:rsidRPr="00BE4737">
        <w:rPr>
          <w:rtl/>
        </w:rPr>
        <w:t xml:space="preserve"> (הרשימה המשותפת):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097"/>
    </w:p>
    <w:p w:rsidR="00441D2C" w:rsidRPr="00BE4737" w:rsidRDefault="00441D2C" w:rsidP="00441D2C">
      <w:pPr>
        <w:pStyle w:val="KeepWithNext"/>
        <w:rPr>
          <w:rtl/>
          <w:lang w:eastAsia="he-IL"/>
        </w:rPr>
      </w:pPr>
    </w:p>
    <w:p w:rsidR="00441D2C" w:rsidRPr="00BE4737" w:rsidRDefault="00441D2C" w:rsidP="00441D2C">
      <w:pPr>
        <w:rPr>
          <w:rtl/>
          <w:lang w:eastAsia="he-IL"/>
        </w:rPr>
      </w:pPr>
      <w:bookmarkStart w:id="1098" w:name="_ETM_Q1_3882588"/>
      <w:bookmarkStart w:id="1099" w:name="_ETM_Q1_3882624"/>
      <w:bookmarkEnd w:id="1098"/>
      <w:bookmarkEnd w:id="1099"/>
      <w:r w:rsidRPr="00BE4737">
        <w:rPr>
          <w:rFonts w:hint="cs"/>
          <w:rtl/>
          <w:lang w:eastAsia="he-IL"/>
        </w:rPr>
        <w:t xml:space="preserve">שארי הנרצחת, יורשי </w:t>
      </w:r>
      <w:bookmarkStart w:id="1100" w:name="_ETM_Q1_3885139"/>
      <w:bookmarkEnd w:id="1100"/>
      <w:r w:rsidRPr="00BE4737">
        <w:rPr>
          <w:rFonts w:hint="cs"/>
          <w:rtl/>
          <w:lang w:eastAsia="he-IL"/>
        </w:rPr>
        <w:t>הנרצחת.</w:t>
      </w:r>
    </w:p>
    <w:p w:rsidR="00441D2C" w:rsidRPr="00BE4737" w:rsidRDefault="00441D2C" w:rsidP="00441D2C">
      <w:pPr>
        <w:rPr>
          <w:rtl/>
          <w:lang w:eastAsia="he-IL"/>
        </w:rPr>
      </w:pPr>
      <w:bookmarkStart w:id="1101" w:name="_ETM_Q1_3883686"/>
      <w:bookmarkStart w:id="1102" w:name="_ETM_Q1_3883730"/>
      <w:bookmarkEnd w:id="1101"/>
      <w:bookmarkEnd w:id="1102"/>
    </w:p>
    <w:p w:rsidR="00441D2C" w:rsidRPr="00BE4737" w:rsidRDefault="00441D2C" w:rsidP="00441D2C">
      <w:pPr>
        <w:pStyle w:val="af9"/>
        <w:keepNext/>
        <w:rPr>
          <w:rtl/>
          <w:lang w:eastAsia="he-IL"/>
        </w:rPr>
      </w:pPr>
      <w:bookmarkStart w:id="1103" w:name="ET_guest_580290_202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103"/>
    </w:p>
    <w:p w:rsidR="00441D2C" w:rsidRPr="00BE4737" w:rsidRDefault="00441D2C" w:rsidP="00441D2C">
      <w:pPr>
        <w:pStyle w:val="KeepWithNext"/>
        <w:rPr>
          <w:rtl/>
          <w:lang w:eastAsia="he-IL"/>
        </w:rPr>
      </w:pPr>
    </w:p>
    <w:p w:rsidR="002F58F6" w:rsidRPr="00BE4737" w:rsidRDefault="00441D2C" w:rsidP="002F58F6">
      <w:pPr>
        <w:rPr>
          <w:rtl/>
          <w:lang w:eastAsia="he-IL"/>
        </w:rPr>
      </w:pPr>
      <w:bookmarkStart w:id="1104" w:name="_ETM_Q1_3884490"/>
      <w:bookmarkStart w:id="1105" w:name="_ETM_Q1_3884521"/>
      <w:bookmarkEnd w:id="1104"/>
      <w:bookmarkEnd w:id="1105"/>
      <w:r w:rsidRPr="00BE4737">
        <w:rPr>
          <w:rFonts w:hint="cs"/>
          <w:rtl/>
          <w:lang w:eastAsia="he-IL"/>
        </w:rPr>
        <w:t xml:space="preserve">בדיוק. יש הסכמה סביב השולחן. </w:t>
      </w:r>
      <w:r w:rsidR="00172BFF" w:rsidRPr="00BE4737">
        <w:rPr>
          <w:rFonts w:hint="cs"/>
          <w:rtl/>
          <w:lang w:eastAsia="he-IL"/>
        </w:rPr>
        <w:t>ה</w:t>
      </w:r>
      <w:r w:rsidRPr="00BE4737">
        <w:rPr>
          <w:rFonts w:hint="cs"/>
          <w:rtl/>
          <w:lang w:eastAsia="he-IL"/>
        </w:rPr>
        <w:t>שאלה עכשיו איך נכון לדייק את זה. קודם כול, גם ברמת הניסוח, כמו שאביש</w:t>
      </w:r>
      <w:r w:rsidR="002F58F6" w:rsidRPr="00BE4737">
        <w:rPr>
          <w:rFonts w:hint="cs"/>
          <w:rtl/>
          <w:lang w:eastAsia="he-IL"/>
        </w:rPr>
        <w:t>ג</w:t>
      </w:r>
      <w:r w:rsidR="00172BFF" w:rsidRPr="00BE4737">
        <w:rPr>
          <w:rFonts w:hint="cs"/>
          <w:rtl/>
          <w:lang w:eastAsia="he-IL"/>
        </w:rPr>
        <w:t xml:space="preserve"> </w:t>
      </w:r>
      <w:r w:rsidR="002F58F6" w:rsidRPr="00BE4737">
        <w:rPr>
          <w:rFonts w:hint="cs"/>
          <w:rtl/>
          <w:lang w:eastAsia="he-IL"/>
        </w:rPr>
        <w:t>פה אמרה, ההצעה עצמה</w:t>
      </w:r>
      <w:r w:rsidR="005642F3" w:rsidRPr="00BE4737">
        <w:rPr>
          <w:rFonts w:hint="cs"/>
          <w:rtl/>
          <w:lang w:eastAsia="he-IL"/>
        </w:rPr>
        <w:t>,</w:t>
      </w:r>
      <w:r w:rsidR="002F58F6" w:rsidRPr="00BE4737">
        <w:rPr>
          <w:rFonts w:hint="cs"/>
          <w:rtl/>
          <w:lang w:eastAsia="he-IL"/>
        </w:rPr>
        <w:t xml:space="preserve"> </w:t>
      </w:r>
      <w:bookmarkStart w:id="1106" w:name="_ETM_Q1_3896560"/>
      <w:bookmarkEnd w:id="1106"/>
      <w:r w:rsidR="002F58F6" w:rsidRPr="00BE4737">
        <w:rPr>
          <w:rFonts w:hint="cs"/>
          <w:rtl/>
          <w:lang w:eastAsia="he-IL"/>
        </w:rPr>
        <w:t>כמו שהיא</w:t>
      </w:r>
      <w:r w:rsidR="005642F3" w:rsidRPr="00BE4737">
        <w:rPr>
          <w:rFonts w:hint="cs"/>
          <w:rtl/>
          <w:lang w:eastAsia="he-IL"/>
        </w:rPr>
        <w:t>,</w:t>
      </w:r>
      <w:r w:rsidR="002F58F6" w:rsidRPr="00BE4737">
        <w:rPr>
          <w:rFonts w:hint="cs"/>
          <w:rtl/>
          <w:lang w:eastAsia="he-IL"/>
        </w:rPr>
        <w:t xml:space="preserve"> היא בעייתית</w:t>
      </w:r>
      <w:r w:rsidR="005642F3" w:rsidRPr="00BE4737">
        <w:rPr>
          <w:rFonts w:hint="cs"/>
          <w:rtl/>
          <w:lang w:eastAsia="he-IL"/>
        </w:rPr>
        <w:t>.</w:t>
      </w:r>
      <w:r w:rsidR="002F58F6" w:rsidRPr="00BE4737">
        <w:rPr>
          <w:rFonts w:hint="cs"/>
          <w:rtl/>
          <w:lang w:eastAsia="he-IL"/>
        </w:rPr>
        <w:t xml:space="preserve"> אני אפילו לא בטוחה שהיא מביאה </w:t>
      </w:r>
      <w:bookmarkStart w:id="1107" w:name="_ETM_Q1_3900764"/>
      <w:bookmarkEnd w:id="1107"/>
      <w:r w:rsidR="002F58F6" w:rsidRPr="00BE4737">
        <w:rPr>
          <w:rFonts w:hint="cs"/>
          <w:rtl/>
          <w:lang w:eastAsia="he-IL"/>
        </w:rPr>
        <w:t xml:space="preserve">למקומות המדויקים שאתם רציתם, אז אני חושבת שככל שיש כאן </w:t>
      </w:r>
      <w:bookmarkStart w:id="1108" w:name="_ETM_Q1_3905886"/>
      <w:bookmarkEnd w:id="1108"/>
      <w:r w:rsidR="002F58F6" w:rsidRPr="00BE4737">
        <w:rPr>
          <w:rFonts w:hint="cs"/>
          <w:rtl/>
          <w:lang w:eastAsia="he-IL"/>
        </w:rPr>
        <w:t xml:space="preserve">הסכמה שאנחנו רוצים לדייק את זה וללכת יותר למקומות של </w:t>
      </w:r>
      <w:bookmarkStart w:id="1109" w:name="_ETM_Q1_3910556"/>
      <w:bookmarkEnd w:id="1109"/>
      <w:r w:rsidR="002F58F6" w:rsidRPr="00BE4737">
        <w:rPr>
          <w:rFonts w:hint="cs"/>
          <w:rtl/>
          <w:lang w:eastAsia="he-IL"/>
        </w:rPr>
        <w:t>שימוש ופחות למקומות של פגיעה בזכות הקניין, אני חושבת שאפשר לדייק את הנוסח בתיאום, לא צריך לעשות את זה כאן.</w:t>
      </w:r>
    </w:p>
    <w:p w:rsidR="002F58F6" w:rsidRPr="00BE4737" w:rsidRDefault="002F58F6" w:rsidP="002F58F6">
      <w:pPr>
        <w:rPr>
          <w:rtl/>
          <w:lang w:eastAsia="he-IL"/>
        </w:rPr>
      </w:pPr>
      <w:bookmarkStart w:id="1110" w:name="_ETM_Q1_3915585"/>
      <w:bookmarkStart w:id="1111" w:name="_ETM_Q1_3915625"/>
      <w:bookmarkEnd w:id="1110"/>
      <w:bookmarkEnd w:id="1111"/>
    </w:p>
    <w:p w:rsidR="00172BFF" w:rsidRPr="00BE4737" w:rsidRDefault="00172BFF" w:rsidP="00172BFF">
      <w:pPr>
        <w:pStyle w:val="af9"/>
        <w:keepNext/>
        <w:rPr>
          <w:rtl/>
          <w:lang w:eastAsia="he-IL"/>
        </w:rPr>
      </w:pPr>
      <w:bookmarkStart w:id="1112" w:name="_ETM_Q1_3915762"/>
      <w:bookmarkStart w:id="1113" w:name="_ETM_Q1_3915796"/>
      <w:bookmarkStart w:id="1114" w:name="ET_guest_618827_105"/>
      <w:bookmarkEnd w:id="1112"/>
      <w:bookmarkEnd w:id="1113"/>
      <w:r w:rsidRPr="00BE4737">
        <w:rPr>
          <w:rStyle w:val="TagStyle"/>
          <w:rtl/>
        </w:rPr>
        <w:t xml:space="preserve">&lt;&lt; אורח &gt;&gt; </w:t>
      </w:r>
      <w:r w:rsidRPr="00BE4737">
        <w:rPr>
          <w:rtl/>
          <w:lang w:eastAsia="he-IL"/>
        </w:rPr>
        <w:t>מוריה דיין: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114"/>
    </w:p>
    <w:p w:rsidR="00172BFF" w:rsidRPr="00BE4737" w:rsidRDefault="00172BFF" w:rsidP="00172BFF">
      <w:pPr>
        <w:pStyle w:val="KeepWithNext"/>
        <w:rPr>
          <w:rtl/>
          <w:lang w:eastAsia="he-IL"/>
        </w:rPr>
      </w:pPr>
    </w:p>
    <w:p w:rsidR="007F24D2" w:rsidRPr="00BE4737" w:rsidRDefault="002F58F6" w:rsidP="002F58F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אם </w:t>
      </w:r>
      <w:bookmarkStart w:id="1115" w:name="_ETM_Q1_3917909"/>
      <w:bookmarkEnd w:id="1115"/>
      <w:r w:rsidRPr="00BE4737">
        <w:rPr>
          <w:rFonts w:hint="cs"/>
          <w:rtl/>
          <w:lang w:eastAsia="he-IL"/>
        </w:rPr>
        <w:t xml:space="preserve">יורשה לי, אפשר להוסיף עוד נקודת מבט. </w:t>
      </w:r>
      <w:bookmarkStart w:id="1116" w:name="_ETM_Q1_3920151"/>
      <w:bookmarkStart w:id="1117" w:name="_ETM_Q1_3920193"/>
      <w:bookmarkEnd w:id="1116"/>
      <w:bookmarkEnd w:id="1117"/>
      <w:r w:rsidR="007F24D2" w:rsidRPr="00BE4737">
        <w:rPr>
          <w:rFonts w:hint="cs"/>
          <w:rtl/>
          <w:lang w:eastAsia="he-IL"/>
        </w:rPr>
        <w:t xml:space="preserve">יעל </w:t>
      </w:r>
      <w:proofErr w:type="spellStart"/>
      <w:r w:rsidR="007F24D2" w:rsidRPr="00BE4737">
        <w:rPr>
          <w:rFonts w:hint="cs"/>
          <w:rtl/>
          <w:lang w:eastAsia="he-IL"/>
        </w:rPr>
        <w:t>בלונדהיים</w:t>
      </w:r>
      <w:proofErr w:type="spellEnd"/>
      <w:r w:rsidR="007F24D2" w:rsidRPr="00BE4737">
        <w:rPr>
          <w:rFonts w:hint="cs"/>
          <w:rtl/>
          <w:lang w:eastAsia="he-IL"/>
        </w:rPr>
        <w:t xml:space="preserve">, את מחדדת ושמה את הזרקור </w:t>
      </w:r>
      <w:r w:rsidRPr="00BE4737">
        <w:rPr>
          <w:rFonts w:hint="cs"/>
          <w:rtl/>
          <w:lang w:eastAsia="he-IL"/>
        </w:rPr>
        <w:t>לגבי</w:t>
      </w:r>
      <w:r w:rsidR="007F24D2" w:rsidRPr="00BE4737">
        <w:rPr>
          <w:rFonts w:hint="cs"/>
          <w:rtl/>
          <w:lang w:eastAsia="he-IL"/>
        </w:rPr>
        <w:t xml:space="preserve"> תכלית </w:t>
      </w:r>
      <w:r w:rsidRPr="00BE4737">
        <w:rPr>
          <w:rFonts w:hint="cs"/>
          <w:rtl/>
          <w:lang w:eastAsia="he-IL"/>
        </w:rPr>
        <w:t xml:space="preserve">שהיא להקל על </w:t>
      </w:r>
      <w:bookmarkStart w:id="1118" w:name="_ETM_Q1_3930971"/>
      <w:bookmarkEnd w:id="1118"/>
      <w:r w:rsidRPr="00BE4737">
        <w:rPr>
          <w:rFonts w:hint="cs"/>
          <w:rtl/>
          <w:lang w:eastAsia="he-IL"/>
        </w:rPr>
        <w:t xml:space="preserve">ניהול ההליך, ומהצעת החוק עולה תכלית אחרת, לפחות מקריאה פשוטה, </w:t>
      </w:r>
      <w:bookmarkStart w:id="1119" w:name="_ETM_Q1_3935007"/>
      <w:bookmarkEnd w:id="1119"/>
      <w:r w:rsidRPr="00BE4737">
        <w:rPr>
          <w:rFonts w:hint="cs"/>
          <w:rtl/>
          <w:lang w:eastAsia="he-IL"/>
        </w:rPr>
        <w:t xml:space="preserve">נוספת, של הפקעת זכויות. כתוב פה במפורש בהצעת החוק "הפקעת </w:t>
      </w:r>
      <w:bookmarkStart w:id="1120" w:name="_ETM_Q1_3940656"/>
      <w:bookmarkEnd w:id="1120"/>
      <w:r w:rsidRPr="00BE4737">
        <w:rPr>
          <w:rFonts w:hint="cs"/>
          <w:rtl/>
          <w:lang w:eastAsia="he-IL"/>
        </w:rPr>
        <w:t xml:space="preserve">זכויות". זאת אומרת, </w:t>
      </w:r>
      <w:r w:rsidR="007F24D2" w:rsidRPr="00BE4737">
        <w:rPr>
          <w:rFonts w:hint="cs"/>
          <w:rtl/>
          <w:lang w:eastAsia="he-IL"/>
        </w:rPr>
        <w:t>יש כאן אלמנט עונשי, בלי כחל וסרק</w:t>
      </w:r>
      <w:r w:rsidRPr="00BE4737">
        <w:rPr>
          <w:rFonts w:hint="cs"/>
          <w:rtl/>
          <w:lang w:eastAsia="he-IL"/>
        </w:rPr>
        <w:t>. זו נקודה אחת.</w:t>
      </w:r>
    </w:p>
    <w:p w:rsidR="002F58F6" w:rsidRPr="00BE4737" w:rsidRDefault="002F58F6" w:rsidP="002F58F6">
      <w:pPr>
        <w:rPr>
          <w:rtl/>
          <w:lang w:eastAsia="he-IL"/>
        </w:rPr>
      </w:pPr>
      <w:bookmarkStart w:id="1121" w:name="_ETM_Q1_3946899"/>
      <w:bookmarkStart w:id="1122" w:name="_ETM_Q1_3946947"/>
      <w:bookmarkEnd w:id="1121"/>
      <w:bookmarkEnd w:id="1122"/>
    </w:p>
    <w:p w:rsidR="007F24D2" w:rsidRPr="00BE4737" w:rsidRDefault="007F24D2" w:rsidP="002F58F6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נקודה נוספת, </w:t>
      </w:r>
      <w:r w:rsidR="002F58F6" w:rsidRPr="00BE4737">
        <w:rPr>
          <w:rFonts w:hint="cs"/>
          <w:rtl/>
          <w:lang w:eastAsia="he-IL"/>
        </w:rPr>
        <w:t xml:space="preserve">כפי שנאמר פה, הצעת </w:t>
      </w:r>
      <w:bookmarkStart w:id="1123" w:name="_ETM_Q1_3949064"/>
      <w:bookmarkEnd w:id="1123"/>
      <w:r w:rsidR="002F58F6" w:rsidRPr="00BE4737">
        <w:rPr>
          <w:rFonts w:hint="cs"/>
          <w:rtl/>
          <w:lang w:eastAsia="he-IL"/>
        </w:rPr>
        <w:t xml:space="preserve">החוק יחסי ממון מתייחסת לרכוש משותף. דירה, ככל שהיא משותפת, </w:t>
      </w:r>
      <w:bookmarkStart w:id="1124" w:name="_ETM_Q1_3955532"/>
      <w:bookmarkEnd w:id="1124"/>
      <w:r w:rsidR="002F58F6" w:rsidRPr="00BE4737">
        <w:rPr>
          <w:rFonts w:hint="cs"/>
          <w:rtl/>
          <w:lang w:eastAsia="he-IL"/>
        </w:rPr>
        <w:t xml:space="preserve">המסלול עובר דרך חוק המקרקעין, אבל מה לגבי זכויות אחרות </w:t>
      </w:r>
      <w:bookmarkStart w:id="1125" w:name="_ETM_Q1_3961454"/>
      <w:bookmarkEnd w:id="1125"/>
      <w:r w:rsidR="002F58F6" w:rsidRPr="00BE4737">
        <w:rPr>
          <w:rFonts w:hint="cs"/>
          <w:rtl/>
          <w:lang w:eastAsia="he-IL"/>
        </w:rPr>
        <w:t xml:space="preserve">שבעיניי העוול שם צועק יותר, כמו למשל שהבעל זכאי </w:t>
      </w:r>
      <w:bookmarkStart w:id="1126" w:name="_ETM_Q1_3967100"/>
      <w:bookmarkEnd w:id="1126"/>
      <w:r w:rsidR="002F58F6" w:rsidRPr="00BE4737">
        <w:rPr>
          <w:rFonts w:hint="cs"/>
          <w:rtl/>
          <w:lang w:eastAsia="he-IL"/>
        </w:rPr>
        <w:t xml:space="preserve">לקבל 50% מהזכויות הפנסיוניות של האישה שנרצחה על ידו? זה </w:t>
      </w:r>
      <w:bookmarkStart w:id="1127" w:name="_ETM_Q1_3972334"/>
      <w:bookmarkEnd w:id="1127"/>
      <w:r w:rsidR="002F58F6" w:rsidRPr="00BE4737">
        <w:rPr>
          <w:rFonts w:hint="cs"/>
          <w:rtl/>
          <w:lang w:eastAsia="he-IL"/>
        </w:rPr>
        <w:t xml:space="preserve">משהו שחייב להיכנס דרך חוק יחסי ממון, והוא לא נכלל </w:t>
      </w:r>
      <w:bookmarkStart w:id="1128" w:name="_ETM_Q1_3976003"/>
      <w:bookmarkEnd w:id="1128"/>
      <w:r w:rsidR="002F58F6" w:rsidRPr="00BE4737">
        <w:rPr>
          <w:rFonts w:hint="cs"/>
          <w:rtl/>
          <w:lang w:eastAsia="he-IL"/>
        </w:rPr>
        <w:t xml:space="preserve">עכשיו בהצעה בנוכחית, וזה דבר שדרך אגב כבר יש לו </w:t>
      </w:r>
      <w:bookmarkStart w:id="1129" w:name="_ETM_Q1_3981404"/>
      <w:bookmarkEnd w:id="1129"/>
      <w:r w:rsidR="002F58F6" w:rsidRPr="00BE4737">
        <w:rPr>
          <w:rFonts w:hint="cs"/>
          <w:rtl/>
          <w:lang w:eastAsia="he-IL"/>
        </w:rPr>
        <w:t xml:space="preserve">תקדים של בית משפט שקבע, בית משפט עליון, שבאלימות </w:t>
      </w:r>
      <w:bookmarkStart w:id="1130" w:name="_ETM_Q1_3984876"/>
      <w:bookmarkEnd w:id="1130"/>
      <w:r w:rsidR="002F58F6" w:rsidRPr="00BE4737">
        <w:rPr>
          <w:rFonts w:hint="cs"/>
          <w:rtl/>
          <w:lang w:eastAsia="he-IL"/>
        </w:rPr>
        <w:t xml:space="preserve">קיצונית אפשר לשלול דרך סעיף </w:t>
      </w:r>
      <w:r w:rsidR="009E609B" w:rsidRPr="00BE4737">
        <w:rPr>
          <w:rFonts w:hint="cs"/>
          <w:rtl/>
          <w:lang w:eastAsia="he-IL"/>
        </w:rPr>
        <w:t xml:space="preserve">8(ב) את הזכויות. אפשר לציין </w:t>
      </w:r>
      <w:bookmarkStart w:id="1131" w:name="_ETM_Q1_3993439"/>
      <w:bookmarkEnd w:id="1131"/>
      <w:r w:rsidR="009E609B" w:rsidRPr="00BE4737">
        <w:rPr>
          <w:rFonts w:hint="cs"/>
          <w:rtl/>
          <w:lang w:eastAsia="he-IL"/>
        </w:rPr>
        <w:t xml:space="preserve">באופן מפורש, במקום לנהל הליכים ולהוכיח אלימות קיצונית, שמרגע שהוגש </w:t>
      </w:r>
      <w:bookmarkStart w:id="1132" w:name="_ETM_Q1_3998301"/>
      <w:bookmarkEnd w:id="1132"/>
      <w:r w:rsidR="009E609B" w:rsidRPr="00BE4737">
        <w:rPr>
          <w:rFonts w:hint="cs"/>
          <w:rtl/>
          <w:lang w:eastAsia="he-IL"/>
        </w:rPr>
        <w:t xml:space="preserve">כתב אישום בעבירות אלימות מאוד מאוד חמורות, זה גם לא </w:t>
      </w:r>
      <w:bookmarkStart w:id="1133" w:name="_ETM_Q1_4001773"/>
      <w:bookmarkEnd w:id="1133"/>
      <w:r w:rsidR="009E609B" w:rsidRPr="00BE4737">
        <w:rPr>
          <w:rFonts w:hint="cs"/>
          <w:rtl/>
          <w:lang w:eastAsia="he-IL"/>
        </w:rPr>
        <w:t xml:space="preserve">חייב </w:t>
      </w:r>
      <w:r w:rsidR="00E408AC" w:rsidRPr="00BE4737">
        <w:rPr>
          <w:rFonts w:hint="cs"/>
          <w:rtl/>
          <w:lang w:eastAsia="he-IL"/>
        </w:rPr>
        <w:t xml:space="preserve">להיות </w:t>
      </w:r>
      <w:r w:rsidR="009E609B" w:rsidRPr="00BE4737">
        <w:rPr>
          <w:rFonts w:hint="cs"/>
          <w:rtl/>
          <w:lang w:eastAsia="he-IL"/>
        </w:rPr>
        <w:t>רק רצח ממש, זה יכול להיות גם ניסיון לרצח</w:t>
      </w:r>
      <w:bookmarkStart w:id="1134" w:name="_ETM_Q1_4005524"/>
      <w:bookmarkEnd w:id="1134"/>
      <w:r w:rsidR="009E609B" w:rsidRPr="00BE4737">
        <w:rPr>
          <w:rFonts w:hint="cs"/>
          <w:rtl/>
          <w:lang w:eastAsia="he-IL"/>
        </w:rPr>
        <w:t xml:space="preserve">, ויכולים להיות עוד סעיפים של עבירות אלימות חמורה, שבהם </w:t>
      </w:r>
      <w:bookmarkStart w:id="1135" w:name="_ETM_Q1_4009975"/>
      <w:bookmarkEnd w:id="1135"/>
      <w:r w:rsidR="009E609B" w:rsidRPr="00BE4737">
        <w:rPr>
          <w:rFonts w:hint="cs"/>
          <w:rtl/>
          <w:lang w:eastAsia="he-IL"/>
        </w:rPr>
        <w:t xml:space="preserve">במקום לעבור את כל המסלול הזה של הוכחת נסיבות מיוחדות </w:t>
      </w:r>
      <w:bookmarkStart w:id="1136" w:name="_ETM_Q1_4014191"/>
      <w:bookmarkEnd w:id="1136"/>
      <w:r w:rsidR="009E609B" w:rsidRPr="00BE4737">
        <w:rPr>
          <w:rFonts w:hint="cs"/>
          <w:rtl/>
          <w:lang w:eastAsia="he-IL"/>
        </w:rPr>
        <w:t>המצד</w:t>
      </w:r>
      <w:r w:rsidR="00E408AC" w:rsidRPr="00BE4737">
        <w:rPr>
          <w:rFonts w:hint="cs"/>
          <w:rtl/>
          <w:lang w:eastAsia="he-IL"/>
        </w:rPr>
        <w:t>י</w:t>
      </w:r>
      <w:r w:rsidR="009E609B" w:rsidRPr="00BE4737">
        <w:rPr>
          <w:rFonts w:hint="cs"/>
          <w:rtl/>
          <w:lang w:eastAsia="he-IL"/>
        </w:rPr>
        <w:t xml:space="preserve">קות זאת דרך סעיף 8(ב) כבר עכשיו נגדיר בחוק יחסי </w:t>
      </w:r>
      <w:bookmarkStart w:id="1137" w:name="_ETM_Q1_4020157"/>
      <w:bookmarkEnd w:id="1137"/>
      <w:r w:rsidR="009E609B" w:rsidRPr="00BE4737">
        <w:rPr>
          <w:rFonts w:hint="cs"/>
          <w:rtl/>
          <w:lang w:eastAsia="he-IL"/>
        </w:rPr>
        <w:t xml:space="preserve">ממון שלא ייתכן שאיש שניסה לרצוח את </w:t>
      </w:r>
      <w:proofErr w:type="spellStart"/>
      <w:r w:rsidR="009E609B" w:rsidRPr="00BE4737">
        <w:rPr>
          <w:rFonts w:hint="cs"/>
          <w:rtl/>
          <w:lang w:eastAsia="he-IL"/>
        </w:rPr>
        <w:t>אישתו</w:t>
      </w:r>
      <w:proofErr w:type="spellEnd"/>
      <w:r w:rsidR="009E609B" w:rsidRPr="00BE4737">
        <w:rPr>
          <w:rFonts w:hint="cs"/>
          <w:rtl/>
          <w:lang w:eastAsia="he-IL"/>
        </w:rPr>
        <w:t xml:space="preserve"> יקבל 50% </w:t>
      </w:r>
      <w:bookmarkStart w:id="1138" w:name="_ETM_Q1_4024878"/>
      <w:bookmarkEnd w:id="1138"/>
      <w:r w:rsidR="009E609B" w:rsidRPr="00BE4737">
        <w:rPr>
          <w:rFonts w:hint="cs"/>
          <w:rtl/>
          <w:lang w:eastAsia="he-IL"/>
        </w:rPr>
        <w:t>מהזכויות הפנסיוניות שהיא צברה.</w:t>
      </w:r>
    </w:p>
    <w:p w:rsidR="00E408AC" w:rsidRPr="00BE4737" w:rsidRDefault="00E408AC" w:rsidP="002F58F6">
      <w:pPr>
        <w:rPr>
          <w:rtl/>
          <w:lang w:eastAsia="he-IL"/>
        </w:rPr>
      </w:pPr>
    </w:p>
    <w:p w:rsidR="00E408AC" w:rsidRPr="00BE4737" w:rsidRDefault="00E408AC" w:rsidP="00E408AC">
      <w:pPr>
        <w:pStyle w:val="a4"/>
        <w:keepNext/>
        <w:rPr>
          <w:rtl/>
        </w:rPr>
      </w:pPr>
      <w:bookmarkStart w:id="1139" w:name="ET_speaker_אלעזר_שטרן_יועץ_משפטי_ל_23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39"/>
    </w:p>
    <w:p w:rsidR="00E408AC" w:rsidRPr="00BE4737" w:rsidRDefault="00E408AC" w:rsidP="00E408AC">
      <w:pPr>
        <w:pStyle w:val="KeepWithNext"/>
        <w:rPr>
          <w:rtl/>
          <w:lang w:eastAsia="he-IL"/>
        </w:rPr>
      </w:pPr>
    </w:p>
    <w:p w:rsidR="00E408AC" w:rsidRPr="00BE4737" w:rsidRDefault="00E408AC" w:rsidP="00E408A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- - -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4"/>
        <w:keepNext/>
        <w:rPr>
          <w:rtl/>
        </w:rPr>
      </w:pPr>
      <w:bookmarkStart w:id="1140" w:name="ET_speaker_5768_108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40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אתה אומר שהוא </w:t>
      </w:r>
      <w:r w:rsidR="003D369C" w:rsidRPr="00BE4737">
        <w:rPr>
          <w:rFonts w:hint="cs"/>
          <w:rtl/>
          <w:lang w:eastAsia="he-IL"/>
        </w:rPr>
        <w:t xml:space="preserve">ממילא </w:t>
      </w:r>
      <w:r w:rsidRPr="00BE4737">
        <w:rPr>
          <w:rFonts w:hint="cs"/>
          <w:rtl/>
          <w:lang w:eastAsia="he-IL"/>
        </w:rPr>
        <w:t>לא מקבל</w:t>
      </w:r>
      <w:r w:rsidR="003D369C" w:rsidRPr="00BE4737">
        <w:rPr>
          <w:rFonts w:hint="cs"/>
          <w:rtl/>
          <w:lang w:eastAsia="he-IL"/>
        </w:rPr>
        <w:t>.</w:t>
      </w:r>
    </w:p>
    <w:p w:rsidR="003D369C" w:rsidRPr="00BE4737" w:rsidRDefault="003D369C" w:rsidP="00E723CD">
      <w:pPr>
        <w:rPr>
          <w:rtl/>
          <w:lang w:eastAsia="he-IL"/>
        </w:rPr>
      </w:pPr>
      <w:bookmarkStart w:id="1141" w:name="_ETM_Q1_4028941"/>
      <w:bookmarkStart w:id="1142" w:name="_ETM_Q1_4029006"/>
      <w:bookmarkStart w:id="1143" w:name="_ETM_Q1_4027583"/>
      <w:bookmarkEnd w:id="1141"/>
      <w:bookmarkEnd w:id="1142"/>
      <w:bookmarkEnd w:id="1143"/>
    </w:p>
    <w:p w:rsidR="003D369C" w:rsidRPr="00BE4737" w:rsidRDefault="003D369C" w:rsidP="003D369C">
      <w:pPr>
        <w:pStyle w:val="a4"/>
        <w:keepNext/>
        <w:rPr>
          <w:rtl/>
        </w:rPr>
      </w:pPr>
      <w:bookmarkStart w:id="1144" w:name="ET_speaker_אלעזר_שטרן_יועץ_משפטי_ל_20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44"/>
    </w:p>
    <w:p w:rsidR="003D369C" w:rsidRPr="00BE4737" w:rsidRDefault="003D369C" w:rsidP="003D369C">
      <w:pPr>
        <w:pStyle w:val="KeepWithNext"/>
        <w:rPr>
          <w:rtl/>
          <w:lang w:eastAsia="he-IL"/>
        </w:rPr>
      </w:pPr>
    </w:p>
    <w:p w:rsidR="003D369C" w:rsidRPr="00BE4737" w:rsidRDefault="003D369C" w:rsidP="003D369C">
      <w:pPr>
        <w:rPr>
          <w:rtl/>
          <w:lang w:eastAsia="he-IL"/>
        </w:rPr>
      </w:pPr>
      <w:bookmarkStart w:id="1145" w:name="_ETM_Q1_4028027"/>
      <w:bookmarkStart w:id="1146" w:name="_ETM_Q1_4028066"/>
      <w:bookmarkEnd w:id="1145"/>
      <w:bookmarkEnd w:id="1146"/>
      <w:r w:rsidRPr="00BE4737">
        <w:rPr>
          <w:rFonts w:hint="cs"/>
          <w:rtl/>
          <w:lang w:eastAsia="he-IL"/>
        </w:rPr>
        <w:t xml:space="preserve">אם הוא הורשע ברצח לפי סעיף </w:t>
      </w:r>
      <w:bookmarkStart w:id="1147" w:name="_ETM_Q1_4029291"/>
      <w:bookmarkEnd w:id="1147"/>
      <w:r w:rsidRPr="00BE4737">
        <w:rPr>
          <w:rFonts w:hint="cs"/>
          <w:rtl/>
          <w:lang w:eastAsia="he-IL"/>
        </w:rPr>
        <w:t>5 לחוק הירושה, הוא לא יירש.</w:t>
      </w:r>
    </w:p>
    <w:p w:rsidR="003D369C" w:rsidRPr="00BE4737" w:rsidRDefault="003D369C" w:rsidP="003D369C">
      <w:pPr>
        <w:rPr>
          <w:rtl/>
          <w:lang w:eastAsia="he-IL"/>
        </w:rPr>
      </w:pPr>
      <w:bookmarkStart w:id="1148" w:name="_ETM_Q1_4031856"/>
      <w:bookmarkStart w:id="1149" w:name="_ETM_Q1_4031913"/>
      <w:bookmarkStart w:id="1150" w:name="_ETM_Q1_4033161"/>
      <w:bookmarkEnd w:id="1148"/>
      <w:bookmarkEnd w:id="1149"/>
      <w:bookmarkEnd w:id="1150"/>
    </w:p>
    <w:p w:rsidR="003D369C" w:rsidRPr="00BE4737" w:rsidRDefault="003D369C" w:rsidP="003D369C">
      <w:pPr>
        <w:pStyle w:val="af9"/>
        <w:keepNext/>
        <w:rPr>
          <w:rtl/>
          <w:lang w:eastAsia="he-IL"/>
        </w:rPr>
      </w:pPr>
      <w:bookmarkStart w:id="1151" w:name="ET_guest_618827_204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מוריה דיין: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151"/>
    </w:p>
    <w:p w:rsidR="003D369C" w:rsidRPr="00BE4737" w:rsidRDefault="003D369C" w:rsidP="003D369C">
      <w:pPr>
        <w:pStyle w:val="KeepWithNext"/>
        <w:rPr>
          <w:rtl/>
          <w:lang w:eastAsia="he-IL"/>
        </w:rPr>
      </w:pPr>
    </w:p>
    <w:p w:rsidR="00E723CD" w:rsidRPr="00BE4737" w:rsidRDefault="003D369C" w:rsidP="003D369C">
      <w:pPr>
        <w:rPr>
          <w:rtl/>
          <w:lang w:eastAsia="he-IL"/>
        </w:rPr>
      </w:pPr>
      <w:bookmarkStart w:id="1152" w:name="_ETM_Q1_4033599"/>
      <w:bookmarkStart w:id="1153" w:name="_ETM_Q1_4033622"/>
      <w:bookmarkEnd w:id="1152"/>
      <w:bookmarkEnd w:id="1153"/>
      <w:r w:rsidRPr="00BE4737">
        <w:rPr>
          <w:rFonts w:hint="cs"/>
          <w:rtl/>
          <w:lang w:eastAsia="he-IL"/>
        </w:rPr>
        <w:t xml:space="preserve">לא. יש הבדל. חוק יחסי </w:t>
      </w:r>
      <w:bookmarkStart w:id="1154" w:name="_ETM_Q1_4034171"/>
      <w:bookmarkEnd w:id="1154"/>
      <w:r w:rsidRPr="00BE4737">
        <w:rPr>
          <w:rFonts w:hint="cs"/>
          <w:rtl/>
          <w:lang w:eastAsia="he-IL"/>
        </w:rPr>
        <w:t xml:space="preserve">ממון קובע ברגע המוות את חלוקת הרכוש שבין שני הצדדים </w:t>
      </w:r>
      <w:bookmarkStart w:id="1155" w:name="_ETM_Q1_4042842"/>
      <w:bookmarkEnd w:id="1155"/>
      <w:r w:rsidR="00E723CD" w:rsidRPr="00BE4737">
        <w:rPr>
          <w:rFonts w:hint="cs"/>
          <w:rtl/>
          <w:lang w:eastAsia="he-IL"/>
        </w:rPr>
        <w:t xml:space="preserve">נכון לרגע המוות. חוק הירושה נכנס שנייה לאחר המוות. </w:t>
      </w:r>
      <w:r w:rsidRPr="00BE4737">
        <w:rPr>
          <w:rFonts w:hint="cs"/>
          <w:rtl/>
          <w:lang w:eastAsia="he-IL"/>
        </w:rPr>
        <w:t xml:space="preserve">זאת אומרת, הוא זכאי מכוח חוק יחסי ממון ל-50% מהזכויות </w:t>
      </w:r>
      <w:bookmarkStart w:id="1156" w:name="_ETM_Q1_4050591"/>
      <w:bookmarkEnd w:id="1156"/>
      <w:r w:rsidRPr="00BE4737">
        <w:rPr>
          <w:rFonts w:hint="cs"/>
          <w:rtl/>
          <w:lang w:eastAsia="he-IL"/>
        </w:rPr>
        <w:t xml:space="preserve">הפנסיוניות שלה, </w:t>
      </w:r>
      <w:r w:rsidR="00E723CD" w:rsidRPr="00BE4737">
        <w:rPr>
          <w:rFonts w:hint="cs"/>
          <w:rtl/>
          <w:lang w:eastAsia="he-IL"/>
        </w:rPr>
        <w:t>כי זה ברגע המוות. על פי חוק הירושה בעל רגיל זכאי</w:t>
      </w:r>
      <w:r w:rsidRPr="00BE4737">
        <w:rPr>
          <w:rFonts w:hint="cs"/>
          <w:rtl/>
          <w:lang w:eastAsia="he-IL"/>
        </w:rPr>
        <w:t xml:space="preserve"> לעוד 50% מהזכויות שלה. ז</w:t>
      </w:r>
      <w:bookmarkStart w:id="1157" w:name="_ETM_Q1_4060033"/>
      <w:bookmarkEnd w:id="1157"/>
      <w:r w:rsidRPr="00BE4737">
        <w:rPr>
          <w:rFonts w:hint="cs"/>
          <w:rtl/>
          <w:lang w:eastAsia="he-IL"/>
        </w:rPr>
        <w:t>ה גם - - -, כי הפנסיה בכלל לא עובר</w:t>
      </w:r>
      <w:r w:rsidR="00E408AC" w:rsidRPr="00BE4737">
        <w:rPr>
          <w:rFonts w:hint="cs"/>
          <w:rtl/>
          <w:lang w:eastAsia="he-IL"/>
        </w:rPr>
        <w:t>ת</w:t>
      </w:r>
      <w:r w:rsidRPr="00BE4737">
        <w:rPr>
          <w:rFonts w:hint="cs"/>
          <w:rtl/>
          <w:lang w:eastAsia="he-IL"/>
        </w:rPr>
        <w:t xml:space="preserve"> </w:t>
      </w:r>
      <w:bookmarkStart w:id="1158" w:name="_ETM_Q1_4062515"/>
      <w:bookmarkEnd w:id="1158"/>
      <w:r w:rsidRPr="00BE4737">
        <w:rPr>
          <w:rFonts w:hint="cs"/>
          <w:rtl/>
          <w:lang w:eastAsia="he-IL"/>
        </w:rPr>
        <w:t>דרך חוק הירושה.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4"/>
        <w:keepNext/>
        <w:rPr>
          <w:rtl/>
        </w:rPr>
      </w:pPr>
      <w:bookmarkStart w:id="1159" w:name="ET_speaker_5768_11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59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הרגע הם אמרו לי הפוך ממה שאמרת.</w:t>
      </w:r>
    </w:p>
    <w:p w:rsidR="003D369C" w:rsidRPr="00BE4737" w:rsidRDefault="003D369C" w:rsidP="00E723CD">
      <w:pPr>
        <w:rPr>
          <w:rtl/>
          <w:lang w:eastAsia="he-IL"/>
        </w:rPr>
      </w:pPr>
      <w:bookmarkStart w:id="1160" w:name="_ETM_Q1_4064102"/>
      <w:bookmarkEnd w:id="1160"/>
    </w:p>
    <w:p w:rsidR="003D369C" w:rsidRPr="00BE4737" w:rsidRDefault="003D369C" w:rsidP="003D369C">
      <w:pPr>
        <w:pStyle w:val="af9"/>
        <w:keepNext/>
        <w:rPr>
          <w:rtl/>
          <w:lang w:eastAsia="he-IL"/>
        </w:rPr>
      </w:pPr>
      <w:bookmarkStart w:id="1161" w:name="ET_guest_גלי_עציון_קוחול_205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161"/>
    </w:p>
    <w:p w:rsidR="003D369C" w:rsidRPr="00BE4737" w:rsidRDefault="003D369C" w:rsidP="003D369C">
      <w:pPr>
        <w:pStyle w:val="KeepWithNext"/>
        <w:rPr>
          <w:rtl/>
          <w:lang w:eastAsia="he-IL"/>
        </w:rPr>
      </w:pPr>
    </w:p>
    <w:p w:rsidR="003D369C" w:rsidRPr="00BE4737" w:rsidRDefault="003D369C" w:rsidP="003D369C">
      <w:pPr>
        <w:rPr>
          <w:rtl/>
          <w:lang w:eastAsia="he-IL"/>
        </w:rPr>
      </w:pPr>
      <w:bookmarkStart w:id="1162" w:name="_ETM_Q1_4064550"/>
      <w:bookmarkStart w:id="1163" w:name="_ETM_Q1_4064570"/>
      <w:bookmarkEnd w:id="1162"/>
      <w:bookmarkEnd w:id="1163"/>
      <w:r w:rsidRPr="00BE4737">
        <w:rPr>
          <w:rFonts w:hint="cs"/>
          <w:rtl/>
          <w:lang w:eastAsia="he-IL"/>
        </w:rPr>
        <w:t xml:space="preserve">אני חושבת שאנחנו מרחיבים פה את </w:t>
      </w:r>
      <w:bookmarkStart w:id="1164" w:name="_ETM_Q1_4069342"/>
      <w:bookmarkEnd w:id="1164"/>
      <w:r w:rsidRPr="00BE4737">
        <w:rPr>
          <w:rFonts w:hint="cs"/>
          <w:rtl/>
          <w:lang w:eastAsia="he-IL"/>
        </w:rPr>
        <w:t>המעגל מאוד.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165" w:name="ET_guest_618827_111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מוריה דיין: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165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3D369C" w:rsidRPr="00BE4737" w:rsidRDefault="003D369C" w:rsidP="003D369C">
      <w:pPr>
        <w:rPr>
          <w:rtl/>
          <w:lang w:eastAsia="he-IL"/>
        </w:rPr>
      </w:pPr>
      <w:bookmarkStart w:id="1166" w:name="_ETM_Q1_4072562"/>
      <w:bookmarkStart w:id="1167" w:name="_ETM_Q1_4072617"/>
      <w:bookmarkEnd w:id="1166"/>
      <w:bookmarkEnd w:id="1167"/>
      <w:r w:rsidRPr="00BE4737">
        <w:rPr>
          <w:rFonts w:hint="cs"/>
          <w:rtl/>
          <w:lang w:eastAsia="he-IL"/>
        </w:rPr>
        <w:t>אני רק רוצה שתשימו לב - - -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4"/>
        <w:keepNext/>
        <w:rPr>
          <w:rtl/>
        </w:rPr>
      </w:pPr>
      <w:bookmarkStart w:id="1168" w:name="ET_speaker_5768_11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68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3D369C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את אומרת </w:t>
      </w:r>
      <w:bookmarkStart w:id="1169" w:name="_ETM_Q1_4078742"/>
      <w:bookmarkEnd w:id="1169"/>
      <w:r w:rsidRPr="00BE4737">
        <w:rPr>
          <w:rFonts w:hint="cs"/>
          <w:rtl/>
          <w:lang w:eastAsia="he-IL"/>
        </w:rPr>
        <w:t xml:space="preserve">משהו כאשר </w:t>
      </w:r>
      <w:r w:rsidR="00E723CD" w:rsidRPr="00BE4737">
        <w:rPr>
          <w:rFonts w:hint="cs"/>
          <w:rtl/>
          <w:lang w:eastAsia="he-IL"/>
        </w:rPr>
        <w:t>כל הדיון הזה נפתח בזה שהם אמרו שהוא ממילא לא יורש כלום.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170" w:name="ET_guest_12980_113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בת-שבע </w:t>
      </w:r>
      <w:proofErr w:type="spellStart"/>
      <w:r w:rsidRPr="00BE4737">
        <w:rPr>
          <w:rtl/>
          <w:lang w:eastAsia="he-IL"/>
        </w:rPr>
        <w:t>שרמן</w:t>
      </w:r>
      <w:proofErr w:type="spellEnd"/>
      <w:r w:rsidRPr="00BE4737">
        <w:rPr>
          <w:rtl/>
          <w:lang w:eastAsia="he-IL"/>
        </w:rPr>
        <w:t>-שני: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170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3D369C" w:rsidP="003D369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הוא לא יורש, אבל הוא מקבל את זה מכוח </w:t>
      </w:r>
      <w:r w:rsidR="00E723CD" w:rsidRPr="00BE4737">
        <w:rPr>
          <w:rFonts w:hint="cs"/>
          <w:rtl/>
          <w:lang w:eastAsia="he-IL"/>
        </w:rPr>
        <w:t>חוק איזון משאבים</w:t>
      </w:r>
      <w:r w:rsidRPr="00BE4737">
        <w:rPr>
          <w:rFonts w:hint="cs"/>
          <w:rtl/>
          <w:lang w:eastAsia="he-IL"/>
        </w:rPr>
        <w:t xml:space="preserve">. חוק איזון משאבים קובע מה שלו, מה שלה. חוק הירושה קובע מי מקבל את מה ששלה אחרי שהיא </w:t>
      </w:r>
      <w:bookmarkStart w:id="1171" w:name="_ETM_Q1_4093155"/>
      <w:bookmarkEnd w:id="1171"/>
      <w:r w:rsidRPr="00BE4737">
        <w:rPr>
          <w:rFonts w:hint="cs"/>
          <w:rtl/>
          <w:lang w:eastAsia="he-IL"/>
        </w:rPr>
        <w:t xml:space="preserve">מתה. חוק איזון משאבים קובע שהכול של כולם ביום </w:t>
      </w:r>
      <w:bookmarkStart w:id="1172" w:name="_ETM_Q1_4098599"/>
      <w:bookmarkEnd w:id="1172"/>
      <w:r w:rsidRPr="00BE4737">
        <w:rPr>
          <w:rFonts w:hint="cs"/>
          <w:rtl/>
          <w:lang w:eastAsia="he-IL"/>
        </w:rPr>
        <w:t xml:space="preserve">המוות או ביום הפירוד מחולק חצי-חצי, בדיוק שווה בשווה. וזה </w:t>
      </w:r>
      <w:bookmarkStart w:id="1173" w:name="_ETM_Q1_4102346"/>
      <w:bookmarkEnd w:id="1173"/>
      <w:r w:rsidRPr="00BE4737">
        <w:rPr>
          <w:rFonts w:hint="cs"/>
          <w:rtl/>
          <w:lang w:eastAsia="he-IL"/>
        </w:rPr>
        <w:t xml:space="preserve">מה שקורה. מה שרשום בחוק איזון משאבים ומה </w:t>
      </w:r>
      <w:bookmarkStart w:id="1174" w:name="_ETM_Q1_4106233"/>
      <w:bookmarkEnd w:id="1174"/>
      <w:r w:rsidRPr="00BE4737">
        <w:rPr>
          <w:rFonts w:hint="cs"/>
          <w:rtl/>
          <w:lang w:eastAsia="he-IL"/>
        </w:rPr>
        <w:t xml:space="preserve">שרשום על שמו בחוק איזון משאבים, ביום הפטירה יחולק חצי-חצי. </w:t>
      </w:r>
      <w:bookmarkStart w:id="1175" w:name="_ETM_Q1_4111999"/>
      <w:bookmarkEnd w:id="1175"/>
      <w:r w:rsidRPr="00BE4737">
        <w:rPr>
          <w:rFonts w:hint="cs"/>
          <w:rtl/>
          <w:lang w:eastAsia="he-IL"/>
        </w:rPr>
        <w:t xml:space="preserve">מה שהיא אומרת שהפנסיה, קופות הגמל, כל הדברים שרשומים </w:t>
      </w:r>
      <w:bookmarkStart w:id="1176" w:name="_ETM_Q1_4114309"/>
      <w:bookmarkEnd w:id="1176"/>
      <w:r w:rsidRPr="00BE4737">
        <w:rPr>
          <w:rFonts w:hint="cs"/>
          <w:rtl/>
          <w:lang w:eastAsia="he-IL"/>
        </w:rPr>
        <w:t xml:space="preserve">על שמה, או חסכונות שרשומים על שמה, ביום האיזון יחולק </w:t>
      </w:r>
      <w:bookmarkStart w:id="1177" w:name="_ETM_Q1_4118841"/>
      <w:bookmarkEnd w:id="1177"/>
      <w:r w:rsidRPr="00BE4737">
        <w:rPr>
          <w:rFonts w:hint="cs"/>
          <w:rtl/>
          <w:lang w:eastAsia="he-IL"/>
        </w:rPr>
        <w:t>חצי-חצי ביניהם.</w:t>
      </w:r>
      <w:bookmarkStart w:id="1178" w:name="_ETM_Q1_4118437"/>
      <w:bookmarkEnd w:id="1178"/>
    </w:p>
    <w:p w:rsidR="003D369C" w:rsidRPr="00BE4737" w:rsidRDefault="003D369C" w:rsidP="003D369C">
      <w:pPr>
        <w:rPr>
          <w:rtl/>
          <w:lang w:eastAsia="he-IL"/>
        </w:rPr>
      </w:pPr>
      <w:bookmarkStart w:id="1179" w:name="_ETM_Q1_4118509"/>
      <w:bookmarkEnd w:id="1179"/>
    </w:p>
    <w:p w:rsidR="00E723CD" w:rsidRPr="00BE4737" w:rsidRDefault="00E723CD" w:rsidP="00E723CD">
      <w:pPr>
        <w:pStyle w:val="a4"/>
        <w:keepNext/>
        <w:rPr>
          <w:rtl/>
        </w:rPr>
      </w:pPr>
      <w:bookmarkStart w:id="1180" w:name="ET_speaker_5768_11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80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3D369C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הם אמרו הפוך בתחילת הדיון.</w:t>
      </w:r>
    </w:p>
    <w:p w:rsidR="003D369C" w:rsidRPr="00BE4737" w:rsidRDefault="003D369C" w:rsidP="00E723CD">
      <w:pPr>
        <w:rPr>
          <w:rtl/>
          <w:lang w:eastAsia="he-IL"/>
        </w:rPr>
      </w:pPr>
      <w:bookmarkStart w:id="1181" w:name="_ETM_Q1_4122903"/>
      <w:bookmarkStart w:id="1182" w:name="_ETM_Q1_4122956"/>
      <w:bookmarkStart w:id="1183" w:name="_ETM_Q1_4122348"/>
      <w:bookmarkEnd w:id="1181"/>
      <w:bookmarkEnd w:id="1182"/>
      <w:bookmarkEnd w:id="1183"/>
    </w:p>
    <w:p w:rsidR="003D369C" w:rsidRPr="00BE4737" w:rsidRDefault="003D369C" w:rsidP="003D369C">
      <w:pPr>
        <w:pStyle w:val="a4"/>
        <w:keepNext/>
        <w:rPr>
          <w:rtl/>
        </w:rPr>
      </w:pPr>
      <w:bookmarkStart w:id="1184" w:name="ET_speaker_אלעזר_שטרן_יועץ_משפטי_ל_20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84"/>
    </w:p>
    <w:p w:rsidR="003D369C" w:rsidRPr="00BE4737" w:rsidRDefault="003D369C" w:rsidP="003D369C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bookmarkStart w:id="1185" w:name="_ETM_Q1_4122741"/>
      <w:bookmarkStart w:id="1186" w:name="_ETM_Q1_4122778"/>
      <w:bookmarkEnd w:id="1185"/>
      <w:bookmarkEnd w:id="1186"/>
      <w:r w:rsidRPr="00BE4737">
        <w:rPr>
          <w:rFonts w:hint="cs"/>
          <w:rtl/>
          <w:lang w:eastAsia="he-IL"/>
        </w:rPr>
        <w:t>אנחנו דיברנו על דירה</w:t>
      </w:r>
      <w:r w:rsidR="003D369C" w:rsidRPr="00BE4737">
        <w:rPr>
          <w:rFonts w:hint="cs"/>
          <w:rtl/>
          <w:lang w:eastAsia="he-IL"/>
        </w:rPr>
        <w:t>.</w:t>
      </w:r>
    </w:p>
    <w:p w:rsidR="003D369C" w:rsidRPr="00BE4737" w:rsidRDefault="003D369C" w:rsidP="00E723CD">
      <w:pPr>
        <w:rPr>
          <w:rtl/>
          <w:lang w:eastAsia="he-IL"/>
        </w:rPr>
      </w:pPr>
      <w:bookmarkStart w:id="1187" w:name="_ETM_Q1_4124742"/>
      <w:bookmarkEnd w:id="1187"/>
    </w:p>
    <w:p w:rsidR="003D369C" w:rsidRPr="00BE4737" w:rsidRDefault="003D369C" w:rsidP="003D369C">
      <w:pPr>
        <w:pStyle w:val="a4"/>
        <w:keepNext/>
        <w:rPr>
          <w:rtl/>
        </w:rPr>
      </w:pPr>
      <w:bookmarkStart w:id="1188" w:name="ET_speaker_5768_20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188"/>
    </w:p>
    <w:p w:rsidR="003D369C" w:rsidRPr="00BE4737" w:rsidRDefault="003D369C" w:rsidP="003D369C">
      <w:pPr>
        <w:pStyle w:val="KeepWithNext"/>
        <w:rPr>
          <w:rtl/>
          <w:lang w:eastAsia="he-IL"/>
        </w:rPr>
      </w:pPr>
    </w:p>
    <w:p w:rsidR="003D369C" w:rsidRPr="00BE4737" w:rsidRDefault="003D369C" w:rsidP="003D369C">
      <w:pPr>
        <w:rPr>
          <w:rtl/>
          <w:lang w:eastAsia="he-IL"/>
        </w:rPr>
      </w:pPr>
      <w:bookmarkStart w:id="1189" w:name="_ETM_Q1_4125101"/>
      <w:bookmarkStart w:id="1190" w:name="_ETM_Q1_4125131"/>
      <w:bookmarkEnd w:id="1189"/>
      <w:bookmarkEnd w:id="1190"/>
      <w:r w:rsidRPr="00BE4737">
        <w:rPr>
          <w:rFonts w:hint="cs"/>
          <w:rtl/>
          <w:lang w:eastAsia="he-IL"/>
        </w:rPr>
        <w:t xml:space="preserve">לא דיברתם על דירה. אני דיברתי על דירה, ואתם </w:t>
      </w:r>
      <w:bookmarkStart w:id="1191" w:name="_ETM_Q1_4128582"/>
      <w:bookmarkEnd w:id="1191"/>
      <w:r w:rsidRPr="00BE4737">
        <w:rPr>
          <w:rFonts w:hint="cs"/>
          <w:rtl/>
          <w:lang w:eastAsia="he-IL"/>
        </w:rPr>
        <w:t>אמרתם - - -</w:t>
      </w:r>
    </w:p>
    <w:p w:rsidR="003D369C" w:rsidRPr="00BE4737" w:rsidRDefault="003D369C" w:rsidP="003D369C">
      <w:pPr>
        <w:rPr>
          <w:rtl/>
          <w:lang w:eastAsia="he-IL"/>
        </w:rPr>
      </w:pPr>
      <w:bookmarkStart w:id="1192" w:name="_ETM_Q1_4129818"/>
      <w:bookmarkStart w:id="1193" w:name="_ETM_Q1_4129870"/>
      <w:bookmarkEnd w:id="1192"/>
      <w:bookmarkEnd w:id="1193"/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194" w:name="ET_guest_12980_115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בת-שבע </w:t>
      </w:r>
      <w:proofErr w:type="spellStart"/>
      <w:r w:rsidRPr="00BE4737">
        <w:rPr>
          <w:rtl/>
          <w:lang w:eastAsia="he-IL"/>
        </w:rPr>
        <w:t>שרמן</w:t>
      </w:r>
      <w:proofErr w:type="spellEnd"/>
      <w:r w:rsidRPr="00BE4737">
        <w:rPr>
          <w:rtl/>
          <w:lang w:eastAsia="he-IL"/>
        </w:rPr>
        <w:t>-שני: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194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3D369C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מה ששלה לפי חוק איזון משאבים, </w:t>
      </w:r>
      <w:r w:rsidR="003D369C" w:rsidRPr="00BE4737">
        <w:rPr>
          <w:rFonts w:hint="cs"/>
          <w:rtl/>
          <w:lang w:eastAsia="he-IL"/>
        </w:rPr>
        <w:t xml:space="preserve">אז נכנס לפועל חוק הירושה. מה ששלה </w:t>
      </w:r>
      <w:bookmarkStart w:id="1195" w:name="_ETM_Q1_4137852"/>
      <w:bookmarkEnd w:id="1195"/>
      <w:r w:rsidR="003D369C" w:rsidRPr="00BE4737">
        <w:rPr>
          <w:rFonts w:hint="cs"/>
          <w:rtl/>
          <w:lang w:eastAsia="he-IL"/>
        </w:rPr>
        <w:t xml:space="preserve">לפי חוק איזון משאבים, </w:t>
      </w:r>
      <w:r w:rsidRPr="00BE4737">
        <w:rPr>
          <w:rFonts w:hint="cs"/>
          <w:rtl/>
          <w:lang w:eastAsia="he-IL"/>
        </w:rPr>
        <w:t>עכשיו ילך ליורשיה</w:t>
      </w:r>
      <w:r w:rsidR="003D369C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אם הוא רצח אותה, זה לא ילך אליו</w:t>
      </w:r>
      <w:r w:rsidR="003D369C" w:rsidRPr="00BE4737">
        <w:rPr>
          <w:rFonts w:hint="cs"/>
          <w:rtl/>
          <w:lang w:eastAsia="he-IL"/>
        </w:rPr>
        <w:t xml:space="preserve">, הוא לא יזכה לחצי שלה </w:t>
      </w:r>
      <w:bookmarkStart w:id="1196" w:name="_ETM_Q1_4146566"/>
      <w:bookmarkEnd w:id="1196"/>
      <w:r w:rsidR="003D369C" w:rsidRPr="00BE4737">
        <w:rPr>
          <w:rFonts w:hint="cs"/>
          <w:rtl/>
          <w:lang w:eastAsia="he-IL"/>
        </w:rPr>
        <w:t>ברכוש,</w:t>
      </w:r>
      <w:r w:rsidRPr="00BE4737">
        <w:rPr>
          <w:rFonts w:hint="cs"/>
          <w:rtl/>
          <w:lang w:eastAsia="he-IL"/>
        </w:rPr>
        <w:t xml:space="preserve"> אבל הוא כן מקבל את מה שכבר שלו</w:t>
      </w:r>
      <w:r w:rsidR="00F24664" w:rsidRPr="00BE4737">
        <w:rPr>
          <w:rFonts w:hint="cs"/>
          <w:rtl/>
          <w:lang w:eastAsia="he-IL"/>
        </w:rPr>
        <w:t xml:space="preserve"> לפי חוק איזון משאבים</w:t>
      </w:r>
      <w:r w:rsidRPr="00BE4737">
        <w:rPr>
          <w:rFonts w:hint="cs"/>
          <w:rtl/>
          <w:lang w:eastAsia="he-IL"/>
        </w:rPr>
        <w:t>, שזה חצי-חצי של שניהם</w:t>
      </w:r>
      <w:r w:rsidR="00F24664" w:rsidRPr="00BE4737">
        <w:rPr>
          <w:rFonts w:hint="cs"/>
          <w:rtl/>
          <w:lang w:eastAsia="he-IL"/>
        </w:rPr>
        <w:t>.</w:t>
      </w:r>
    </w:p>
    <w:p w:rsidR="00F24664" w:rsidRPr="00BE4737" w:rsidRDefault="00F24664" w:rsidP="003D369C">
      <w:pPr>
        <w:rPr>
          <w:rtl/>
          <w:lang w:eastAsia="he-IL"/>
        </w:rPr>
      </w:pPr>
      <w:bookmarkStart w:id="1197" w:name="_ETM_Q1_4152942"/>
      <w:bookmarkStart w:id="1198" w:name="_ETM_Q1_4152987"/>
      <w:bookmarkEnd w:id="1197"/>
      <w:bookmarkEnd w:id="1198"/>
    </w:p>
    <w:p w:rsidR="00F24664" w:rsidRPr="00BE4737" w:rsidRDefault="00F24664" w:rsidP="00F24664">
      <w:pPr>
        <w:rPr>
          <w:rtl/>
          <w:lang w:eastAsia="he-IL"/>
        </w:rPr>
      </w:pPr>
      <w:bookmarkStart w:id="1199" w:name="_ETM_Q1_4153110"/>
      <w:bookmarkStart w:id="1200" w:name="_ETM_Q1_4153148"/>
      <w:bookmarkEnd w:id="1199"/>
      <w:bookmarkEnd w:id="1200"/>
      <w:r w:rsidRPr="00BE4737">
        <w:rPr>
          <w:rFonts w:hint="cs"/>
          <w:rtl/>
          <w:lang w:eastAsia="he-IL"/>
        </w:rPr>
        <w:t xml:space="preserve">אם כל הרכוש רשום </w:t>
      </w:r>
      <w:bookmarkStart w:id="1201" w:name="_ETM_Q1_4154912"/>
      <w:bookmarkEnd w:id="1201"/>
      <w:r w:rsidRPr="00BE4737">
        <w:rPr>
          <w:rFonts w:hint="cs"/>
          <w:rtl/>
          <w:lang w:eastAsia="he-IL"/>
        </w:rPr>
        <w:t xml:space="preserve">על שמו למשל, היורשים שלה יכולים לבוא ולהגיד: אומנם כל </w:t>
      </w:r>
      <w:bookmarkStart w:id="1202" w:name="_ETM_Q1_4158082"/>
      <w:bookmarkEnd w:id="1202"/>
      <w:r w:rsidRPr="00BE4737">
        <w:rPr>
          <w:rFonts w:hint="cs"/>
          <w:rtl/>
          <w:lang w:eastAsia="he-IL"/>
        </w:rPr>
        <w:t xml:space="preserve">הרכוש רשום על שמך, אבל חצי שייך לה, כי לפי </w:t>
      </w:r>
      <w:bookmarkStart w:id="1203" w:name="_ETM_Q1_4161754"/>
      <w:bookmarkEnd w:id="1203"/>
      <w:r w:rsidRPr="00BE4737">
        <w:rPr>
          <w:rFonts w:hint="cs"/>
          <w:rtl/>
          <w:lang w:eastAsia="he-IL"/>
        </w:rPr>
        <w:t xml:space="preserve">חוק איזון משאבים ביום המוות חצי מכל הרכוש הזה, שאומנם </w:t>
      </w:r>
      <w:bookmarkStart w:id="1204" w:name="_ETM_Q1_4165510"/>
      <w:bookmarkEnd w:id="1204"/>
      <w:r w:rsidRPr="00BE4737">
        <w:rPr>
          <w:rFonts w:hint="cs"/>
          <w:rtl/>
          <w:lang w:eastAsia="he-IL"/>
        </w:rPr>
        <w:t xml:space="preserve">רשום כולו על שמך, שייך לה, ואנחנו רוצים לרשת אותו </w:t>
      </w:r>
      <w:bookmarkStart w:id="1205" w:name="_ETM_Q1_4168505"/>
      <w:bookmarkEnd w:id="1205"/>
      <w:r w:rsidRPr="00BE4737">
        <w:rPr>
          <w:rFonts w:hint="cs"/>
          <w:rtl/>
          <w:lang w:eastAsia="he-IL"/>
        </w:rPr>
        <w:t>באופן בלעדי כי אתה רצחת אותה. אלה שני חוקים שעובדים במקביל, ועל זה מוריה מצביעה.</w:t>
      </w:r>
    </w:p>
    <w:p w:rsidR="00E723CD" w:rsidRPr="00BE4737" w:rsidRDefault="00E723CD" w:rsidP="00E723CD">
      <w:pPr>
        <w:rPr>
          <w:rtl/>
          <w:lang w:eastAsia="he-IL"/>
        </w:rPr>
      </w:pPr>
      <w:bookmarkStart w:id="1206" w:name="_ETM_Q1_4174565"/>
      <w:bookmarkStart w:id="1207" w:name="_ETM_Q1_4174616"/>
      <w:bookmarkEnd w:id="1206"/>
      <w:bookmarkEnd w:id="1207"/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208" w:name="ET_guest_618827_116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מוריה דיין: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208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רוצה להצביע על האבסורד</w:t>
      </w:r>
      <w:r w:rsidR="00593F99" w:rsidRPr="00BE4737">
        <w:rPr>
          <w:rFonts w:hint="cs"/>
          <w:rtl/>
          <w:lang w:eastAsia="he-IL"/>
        </w:rPr>
        <w:t xml:space="preserve"> שאתם הולכים להפקיע זכויות שלו בחוק יחסי ממון, אבל </w:t>
      </w:r>
      <w:bookmarkStart w:id="1209" w:name="_ETM_Q1_4184761"/>
      <w:bookmarkEnd w:id="1209"/>
      <w:r w:rsidR="00593F99" w:rsidRPr="00BE4737">
        <w:rPr>
          <w:rFonts w:hint="cs"/>
          <w:rtl/>
          <w:lang w:eastAsia="he-IL"/>
        </w:rPr>
        <w:t>כשאנחנו מדברים על זכויות שלה, הוא מקבל אותן.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210" w:name="ET_guest_580290_117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593F99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210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bookmarkStart w:id="1211" w:name="_ETM_Q1_4187426"/>
      <w:bookmarkStart w:id="1212" w:name="_ETM_Q1_4187489"/>
      <w:bookmarkEnd w:id="1211"/>
      <w:bookmarkEnd w:id="1212"/>
      <w:r w:rsidRPr="00BE4737">
        <w:rPr>
          <w:rFonts w:hint="cs"/>
          <w:rtl/>
          <w:lang w:eastAsia="he-IL"/>
        </w:rPr>
        <w:t>בעולם הפנסיוני זה יותר קל</w:t>
      </w:r>
      <w:r w:rsidR="00593F99" w:rsidRPr="00BE4737">
        <w:rPr>
          <w:rFonts w:hint="cs"/>
          <w:rtl/>
          <w:lang w:eastAsia="he-IL"/>
        </w:rPr>
        <w:t xml:space="preserve">. אני חושבת </w:t>
      </w:r>
      <w:bookmarkStart w:id="1213" w:name="_ETM_Q1_4188936"/>
      <w:bookmarkEnd w:id="1213"/>
      <w:r w:rsidR="00593F99" w:rsidRPr="00BE4737">
        <w:rPr>
          <w:rFonts w:hint="cs"/>
          <w:rtl/>
          <w:lang w:eastAsia="he-IL"/>
        </w:rPr>
        <w:t xml:space="preserve">שזה יהיה שם בתקנונים. זה לא בדיוק דורש גם שינוי </w:t>
      </w:r>
      <w:bookmarkStart w:id="1214" w:name="_ETM_Q1_4192583"/>
      <w:bookmarkEnd w:id="1214"/>
      <w:r w:rsidR="00593F99" w:rsidRPr="00BE4737">
        <w:rPr>
          <w:rFonts w:hint="cs"/>
          <w:rtl/>
          <w:lang w:eastAsia="he-IL"/>
        </w:rPr>
        <w:t xml:space="preserve">חקיקה גדול. אם אני זוכרת נכון, כי התחלנו פעם לעסוק בזה, ושם גם יש לנו בסיס של פסיקת בית </w:t>
      </w:r>
      <w:bookmarkStart w:id="1215" w:name="_ETM_Q1_4200320"/>
      <w:bookmarkEnd w:id="1215"/>
      <w:r w:rsidR="00593F99" w:rsidRPr="00BE4737">
        <w:rPr>
          <w:rFonts w:hint="cs"/>
          <w:rtl/>
          <w:lang w:eastAsia="he-IL"/>
        </w:rPr>
        <w:t>המשפט העליון, שאגב היה שם בהקשר של ניסיון רצח</w:t>
      </w:r>
      <w:r w:rsidR="00F57375" w:rsidRPr="00BE4737">
        <w:rPr>
          <w:rFonts w:hint="cs"/>
          <w:rtl/>
          <w:lang w:eastAsia="he-IL"/>
        </w:rPr>
        <w:t>.</w:t>
      </w:r>
      <w:r w:rsidR="00593F99" w:rsidRPr="00BE4737">
        <w:rPr>
          <w:rFonts w:hint="cs"/>
          <w:rtl/>
          <w:lang w:eastAsia="he-IL"/>
        </w:rPr>
        <w:t xml:space="preserve"> האישה </w:t>
      </w:r>
      <w:bookmarkStart w:id="1216" w:name="_ETM_Q1_4203861"/>
      <w:bookmarkEnd w:id="1216"/>
      <w:r w:rsidR="00593F99" w:rsidRPr="00BE4737">
        <w:rPr>
          <w:rFonts w:hint="cs"/>
          <w:rtl/>
          <w:lang w:eastAsia="he-IL"/>
        </w:rPr>
        <w:t xml:space="preserve">שם בסוף לא נרצחה למרבה המזל, אבל גם במקרים </w:t>
      </w:r>
      <w:bookmarkStart w:id="1217" w:name="_ETM_Q1_4208469"/>
      <w:bookmarkEnd w:id="1217"/>
      <w:r w:rsidR="00593F99" w:rsidRPr="00BE4737">
        <w:rPr>
          <w:rFonts w:hint="cs"/>
          <w:rtl/>
          <w:lang w:eastAsia="he-IL"/>
        </w:rPr>
        <w:t xml:space="preserve">של רצח, אני חושבת שהסיפור של הפנסיה, צריך לעסוק בו, ואני חושבת שלא הכרחי בחקיקה, אבל צריך </w:t>
      </w:r>
      <w:bookmarkStart w:id="1218" w:name="_ETM_Q1_4215001"/>
      <w:bookmarkEnd w:id="1218"/>
      <w:r w:rsidR="00593F99" w:rsidRPr="00BE4737">
        <w:rPr>
          <w:rFonts w:hint="cs"/>
          <w:rtl/>
          <w:lang w:eastAsia="he-IL"/>
        </w:rPr>
        <w:t>לבדוק את זה.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6"/>
        <w:keepNext/>
        <w:rPr>
          <w:rtl/>
        </w:rPr>
      </w:pPr>
      <w:bookmarkStart w:id="1219" w:name="ET_yor_6233_11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19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593F99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יש אפילו אפשרות </w:t>
      </w:r>
      <w:r w:rsidR="00593F99" w:rsidRPr="00BE4737">
        <w:rPr>
          <w:rFonts w:hint="cs"/>
          <w:rtl/>
          <w:lang w:eastAsia="he-IL"/>
        </w:rPr>
        <w:t>לעשות את זה בשינויי תקנון, אפילו רטרואקטיבית.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220" w:name="ET_guest_גלי_עציון_קוחול_119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220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593F99" w:rsidRPr="00BE4737" w:rsidRDefault="00593F99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ש לזה </w:t>
      </w:r>
      <w:bookmarkStart w:id="1221" w:name="_ETM_Q1_4223250"/>
      <w:bookmarkEnd w:id="1221"/>
      <w:r w:rsidRPr="00BE4737">
        <w:rPr>
          <w:rFonts w:hint="cs"/>
          <w:rtl/>
          <w:lang w:eastAsia="he-IL"/>
        </w:rPr>
        <w:t xml:space="preserve">פתרונות, יכול להיות שזה גם משהו שצריך לעסוק בו, </w:t>
      </w:r>
      <w:r w:rsidR="00E723CD" w:rsidRPr="00BE4737">
        <w:rPr>
          <w:rFonts w:hint="cs"/>
          <w:rtl/>
          <w:lang w:eastAsia="he-IL"/>
        </w:rPr>
        <w:t>אבל זה קצת מרחיב את היריעה פה.</w:t>
      </w:r>
    </w:p>
    <w:p w:rsidR="00593F99" w:rsidRPr="00BE4737" w:rsidRDefault="00593F99" w:rsidP="00593F99">
      <w:pPr>
        <w:rPr>
          <w:rtl/>
          <w:lang w:eastAsia="he-IL"/>
        </w:rPr>
      </w:pPr>
      <w:bookmarkStart w:id="1222" w:name="_ETM_Q1_4228294"/>
      <w:bookmarkStart w:id="1223" w:name="_ETM_Q1_4228340"/>
      <w:bookmarkStart w:id="1224" w:name="_ETM_Q1_4231923"/>
      <w:bookmarkEnd w:id="1222"/>
      <w:bookmarkEnd w:id="1223"/>
      <w:bookmarkEnd w:id="1224"/>
    </w:p>
    <w:p w:rsidR="00593F99" w:rsidRPr="00BE4737" w:rsidRDefault="00593F99" w:rsidP="00593F99">
      <w:pPr>
        <w:pStyle w:val="af6"/>
        <w:keepNext/>
        <w:rPr>
          <w:rtl/>
        </w:rPr>
      </w:pPr>
      <w:bookmarkStart w:id="1225" w:name="ET_yor_6233_205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25"/>
    </w:p>
    <w:p w:rsidR="00593F99" w:rsidRPr="00BE4737" w:rsidRDefault="00593F99" w:rsidP="00593F99">
      <w:pPr>
        <w:pStyle w:val="KeepWithNext"/>
        <w:rPr>
          <w:rtl/>
          <w:lang w:eastAsia="he-IL"/>
        </w:rPr>
      </w:pPr>
    </w:p>
    <w:p w:rsidR="00E723CD" w:rsidRPr="00BE4737" w:rsidRDefault="00E723CD" w:rsidP="00593F99">
      <w:pPr>
        <w:rPr>
          <w:rtl/>
          <w:lang w:eastAsia="he-IL"/>
        </w:rPr>
      </w:pPr>
      <w:bookmarkStart w:id="1226" w:name="_ETM_Q1_4232442"/>
      <w:bookmarkEnd w:id="1226"/>
      <w:r w:rsidRPr="00BE4737">
        <w:rPr>
          <w:rFonts w:hint="cs"/>
          <w:rtl/>
          <w:lang w:eastAsia="he-IL"/>
        </w:rPr>
        <w:t xml:space="preserve"> האם יש פה מישהו שלא דיבר ורוצה </w:t>
      </w:r>
      <w:r w:rsidR="00593F99" w:rsidRPr="00BE4737">
        <w:rPr>
          <w:rFonts w:hint="cs"/>
          <w:rtl/>
          <w:lang w:eastAsia="he-IL"/>
        </w:rPr>
        <w:t xml:space="preserve">לומר </w:t>
      </w:r>
      <w:bookmarkStart w:id="1227" w:name="_ETM_Q1_4232670"/>
      <w:bookmarkEnd w:id="1227"/>
      <w:r w:rsidRPr="00BE4737">
        <w:rPr>
          <w:rFonts w:hint="cs"/>
          <w:rtl/>
          <w:lang w:eastAsia="he-IL"/>
        </w:rPr>
        <w:t>משהו ב</w:t>
      </w:r>
      <w:r w:rsidR="00F57375" w:rsidRPr="00BE4737">
        <w:rPr>
          <w:rFonts w:hint="cs"/>
          <w:rtl/>
          <w:lang w:eastAsia="he-IL"/>
        </w:rPr>
        <w:t>ע</w:t>
      </w:r>
      <w:r w:rsidR="00593F99" w:rsidRPr="00BE4737">
        <w:rPr>
          <w:rFonts w:hint="cs"/>
          <w:rtl/>
          <w:lang w:eastAsia="he-IL"/>
        </w:rPr>
        <w:t>ניין ה</w:t>
      </w:r>
      <w:r w:rsidRPr="00BE4737">
        <w:rPr>
          <w:rFonts w:hint="cs"/>
          <w:rtl/>
          <w:lang w:eastAsia="he-IL"/>
        </w:rPr>
        <w:t>חוק הזה?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228" w:name="ET_guest_619676_120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אפרים </w:t>
      </w:r>
      <w:proofErr w:type="spellStart"/>
      <w:r w:rsidRPr="00BE4737">
        <w:rPr>
          <w:rtl/>
          <w:lang w:eastAsia="he-IL"/>
        </w:rPr>
        <w:t>גליקסברג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228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593F99" w:rsidRPr="00BE4737" w:rsidRDefault="00593F99" w:rsidP="00593F99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מלשכת הטוענים הרבניים. </w:t>
      </w:r>
      <w:bookmarkStart w:id="1229" w:name="_ETM_Q1_4234841"/>
      <w:bookmarkStart w:id="1230" w:name="_ETM_Q1_4234898"/>
      <w:bookmarkEnd w:id="1229"/>
      <w:bookmarkEnd w:id="1230"/>
      <w:r w:rsidR="00E723CD" w:rsidRPr="00BE4737">
        <w:rPr>
          <w:rFonts w:hint="cs"/>
          <w:rtl/>
          <w:lang w:eastAsia="he-IL"/>
        </w:rPr>
        <w:t>אני חו</w:t>
      </w:r>
      <w:r w:rsidRPr="00BE4737">
        <w:rPr>
          <w:rFonts w:hint="cs"/>
          <w:rtl/>
          <w:lang w:eastAsia="he-IL"/>
        </w:rPr>
        <w:t>ש</w:t>
      </w:r>
      <w:r w:rsidR="00E723CD" w:rsidRPr="00BE4737">
        <w:rPr>
          <w:rFonts w:hint="cs"/>
          <w:rtl/>
          <w:lang w:eastAsia="he-IL"/>
        </w:rPr>
        <w:t>ב שיש בעיה להרחיב את זה לנושא של ענישה.</w:t>
      </w:r>
      <w:r w:rsidRPr="00BE4737">
        <w:rPr>
          <w:rFonts w:hint="cs"/>
          <w:rtl/>
          <w:lang w:eastAsia="he-IL"/>
        </w:rPr>
        <w:t xml:space="preserve"> אני חושב שברגע שצריך </w:t>
      </w:r>
      <w:bookmarkStart w:id="1231" w:name="_ETM_Q1_4249727"/>
      <w:bookmarkEnd w:id="1231"/>
      <w:r w:rsidRPr="00BE4737">
        <w:rPr>
          <w:rFonts w:hint="cs"/>
          <w:rtl/>
          <w:lang w:eastAsia="he-IL"/>
        </w:rPr>
        <w:t xml:space="preserve">למצוא את האיזון, צריך לשבת ולדון איך לשמור </w:t>
      </w:r>
      <w:bookmarkStart w:id="1232" w:name="_ETM_Q1_4252489"/>
      <w:bookmarkEnd w:id="1232"/>
      <w:r w:rsidRPr="00BE4737">
        <w:rPr>
          <w:rFonts w:hint="cs"/>
          <w:rtl/>
          <w:lang w:eastAsia="he-IL"/>
        </w:rPr>
        <w:t xml:space="preserve">על זכויות, זאת אומרת, יותר לחדד מאשר ענישה. אני </w:t>
      </w:r>
      <w:bookmarkStart w:id="1233" w:name="_ETM_Q1_4256245"/>
      <w:bookmarkEnd w:id="1233"/>
      <w:r w:rsidRPr="00BE4737">
        <w:rPr>
          <w:rFonts w:hint="cs"/>
          <w:rtl/>
          <w:lang w:eastAsia="he-IL"/>
        </w:rPr>
        <w:t xml:space="preserve">חושב שלשופט שיבוא לדון במקרה, אם הסעיפים יהיו סעיפי ענישה, </w:t>
      </w:r>
      <w:bookmarkStart w:id="1234" w:name="_ETM_Q1_4262269"/>
      <w:bookmarkEnd w:id="1234"/>
      <w:r w:rsidRPr="00BE4737">
        <w:rPr>
          <w:rFonts w:hint="cs"/>
          <w:rtl/>
          <w:lang w:eastAsia="he-IL"/>
        </w:rPr>
        <w:t xml:space="preserve">זאת אומרת, הנוסח </w:t>
      </w:r>
      <w:r w:rsidR="00AB1528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>ל</w:t>
      </w:r>
      <w:r w:rsidR="00AB1528" w:rsidRPr="00BE4737">
        <w:rPr>
          <w:rFonts w:hint="cs"/>
          <w:rtl/>
          <w:lang w:eastAsia="he-IL"/>
        </w:rPr>
        <w:t xml:space="preserve"> ה</w:t>
      </w:r>
      <w:r w:rsidRPr="00BE4737">
        <w:rPr>
          <w:rFonts w:hint="cs"/>
          <w:rtl/>
          <w:lang w:eastAsia="he-IL"/>
        </w:rPr>
        <w:t xml:space="preserve">ייעוץ המשפטי, יהיה מאוד קשה ליישם </w:t>
      </w:r>
      <w:bookmarkStart w:id="1235" w:name="_ETM_Q1_4265222"/>
      <w:bookmarkEnd w:id="1235"/>
      <w:r w:rsidRPr="00BE4737">
        <w:rPr>
          <w:rFonts w:hint="cs"/>
          <w:rtl/>
          <w:lang w:eastAsia="he-IL"/>
        </w:rPr>
        <w:t>את זה, אבל אם הניסוח</w:t>
      </w:r>
      <w:r w:rsidR="00AB1528" w:rsidRPr="00BE4737">
        <w:rPr>
          <w:rFonts w:hint="cs"/>
          <w:rtl/>
          <w:lang w:eastAsia="he-IL"/>
        </w:rPr>
        <w:t xml:space="preserve"> –</w:t>
      </w:r>
      <w:r w:rsidRPr="00BE4737">
        <w:rPr>
          <w:rFonts w:hint="cs"/>
          <w:rtl/>
          <w:lang w:eastAsia="he-IL"/>
        </w:rPr>
        <w:t xml:space="preserve"> ואני חושב שעל זה אתם </w:t>
      </w:r>
      <w:bookmarkStart w:id="1236" w:name="_ETM_Q1_4267598"/>
      <w:bookmarkEnd w:id="1236"/>
      <w:r w:rsidRPr="00BE4737">
        <w:rPr>
          <w:rFonts w:hint="cs"/>
          <w:rtl/>
          <w:lang w:eastAsia="he-IL"/>
        </w:rPr>
        <w:t>צריכים לשבת</w:t>
      </w:r>
      <w:r w:rsidR="00AB1528" w:rsidRPr="00BE4737">
        <w:rPr>
          <w:rFonts w:hint="cs"/>
          <w:rtl/>
          <w:lang w:eastAsia="he-IL"/>
        </w:rPr>
        <w:t xml:space="preserve"> –</w:t>
      </w:r>
      <w:r w:rsidRPr="00BE4737">
        <w:rPr>
          <w:rFonts w:hint="cs"/>
          <w:rtl/>
          <w:lang w:eastAsia="he-IL"/>
        </w:rPr>
        <w:t xml:space="preserve"> הוא יותר בשמירת זכויות יורשי הנרצחת, זה </w:t>
      </w:r>
      <w:bookmarkStart w:id="1237" w:name="_ETM_Q1_4273810"/>
      <w:bookmarkEnd w:id="1237"/>
      <w:r w:rsidRPr="00BE4737">
        <w:rPr>
          <w:rFonts w:hint="cs"/>
          <w:rtl/>
          <w:lang w:eastAsia="he-IL"/>
        </w:rPr>
        <w:t xml:space="preserve">הרבה יותר חשוב, כי ברגע שיבוא לשופט בדיני משפחה הנושא </w:t>
      </w:r>
      <w:bookmarkStart w:id="1238" w:name="_ETM_Q1_4277581"/>
      <w:bookmarkEnd w:id="1238"/>
      <w:r w:rsidRPr="00BE4737">
        <w:rPr>
          <w:rFonts w:hint="cs"/>
          <w:rtl/>
          <w:lang w:eastAsia="he-IL"/>
        </w:rPr>
        <w:t>של ענישה או לא ענישה, זה מאו</w:t>
      </w:r>
      <w:r w:rsidR="00AB1528" w:rsidRPr="00BE4737">
        <w:rPr>
          <w:rFonts w:hint="cs"/>
          <w:rtl/>
          <w:lang w:eastAsia="he-IL"/>
        </w:rPr>
        <w:t>ד</w:t>
      </w:r>
      <w:r w:rsidRPr="00BE4737">
        <w:rPr>
          <w:rFonts w:hint="cs"/>
          <w:rtl/>
          <w:lang w:eastAsia="he-IL"/>
        </w:rPr>
        <w:t xml:space="preserve"> קשה לדיינים </w:t>
      </w:r>
      <w:bookmarkStart w:id="1239" w:name="_ETM_Q1_4283785"/>
      <w:bookmarkEnd w:id="1239"/>
      <w:r w:rsidR="00AB1528" w:rsidRPr="00BE4737">
        <w:rPr>
          <w:rFonts w:hint="cs"/>
          <w:rtl/>
          <w:lang w:eastAsia="he-IL"/>
        </w:rPr>
        <w:t xml:space="preserve">לדון </w:t>
      </w:r>
      <w:r w:rsidRPr="00BE4737">
        <w:rPr>
          <w:rFonts w:hint="cs"/>
          <w:rtl/>
          <w:lang w:eastAsia="he-IL"/>
        </w:rPr>
        <w:t>בסעיפים שנראים ענישה לעומת שמירת זכויות.</w:t>
      </w:r>
    </w:p>
    <w:p w:rsidR="00593F99" w:rsidRPr="00BE4737" w:rsidRDefault="00593F99" w:rsidP="00593F99">
      <w:pPr>
        <w:rPr>
          <w:rtl/>
          <w:lang w:eastAsia="he-IL"/>
        </w:rPr>
      </w:pPr>
      <w:bookmarkStart w:id="1240" w:name="_ETM_Q1_4286673"/>
      <w:bookmarkStart w:id="1241" w:name="_ETM_Q1_4286735"/>
      <w:bookmarkEnd w:id="1240"/>
      <w:bookmarkEnd w:id="1241"/>
    </w:p>
    <w:p w:rsidR="00593F99" w:rsidRPr="00BE4737" w:rsidRDefault="00593F99" w:rsidP="00593F99">
      <w:pPr>
        <w:pStyle w:val="a4"/>
        <w:keepNext/>
        <w:rPr>
          <w:rtl/>
        </w:rPr>
      </w:pPr>
      <w:bookmarkStart w:id="1242" w:name="ET_speaker_5768_20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42"/>
    </w:p>
    <w:p w:rsidR="00593F99" w:rsidRPr="00BE4737" w:rsidRDefault="00593F99" w:rsidP="00593F99">
      <w:pPr>
        <w:pStyle w:val="KeepWithNext"/>
        <w:rPr>
          <w:rtl/>
          <w:lang w:eastAsia="he-IL"/>
        </w:rPr>
      </w:pPr>
    </w:p>
    <w:p w:rsidR="00593F99" w:rsidRPr="00BE4737" w:rsidRDefault="00593F99" w:rsidP="00593F99">
      <w:pPr>
        <w:rPr>
          <w:rtl/>
          <w:lang w:eastAsia="he-IL"/>
        </w:rPr>
      </w:pPr>
      <w:bookmarkStart w:id="1243" w:name="_ETM_Q1_4288087"/>
      <w:bookmarkStart w:id="1244" w:name="_ETM_Q1_4288103"/>
      <w:bookmarkEnd w:id="1243"/>
      <w:bookmarkEnd w:id="1244"/>
      <w:r w:rsidRPr="00BE4737">
        <w:rPr>
          <w:rFonts w:hint="cs"/>
          <w:rtl/>
          <w:lang w:eastAsia="he-IL"/>
        </w:rPr>
        <w:t xml:space="preserve">זה מסוג הדברים שמגיעים </w:t>
      </w:r>
      <w:bookmarkStart w:id="1245" w:name="_ETM_Q1_4290543"/>
      <w:bookmarkEnd w:id="1245"/>
      <w:r w:rsidRPr="00BE4737">
        <w:rPr>
          <w:rFonts w:hint="cs"/>
          <w:rtl/>
          <w:lang w:eastAsia="he-IL"/>
        </w:rPr>
        <w:t>לבית הדין הרבני?</w:t>
      </w:r>
    </w:p>
    <w:p w:rsidR="00E723CD" w:rsidRPr="00BE4737" w:rsidRDefault="00E723CD" w:rsidP="00E723CD">
      <w:pPr>
        <w:rPr>
          <w:rtl/>
          <w:lang w:eastAsia="he-IL"/>
        </w:rPr>
      </w:pPr>
      <w:bookmarkStart w:id="1246" w:name="_ETM_Q1_4286881"/>
      <w:bookmarkStart w:id="1247" w:name="_ETM_Q1_4286930"/>
      <w:bookmarkEnd w:id="1246"/>
      <w:bookmarkEnd w:id="1247"/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248" w:name="ET_guest_619676_123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אפרים </w:t>
      </w:r>
      <w:proofErr w:type="spellStart"/>
      <w:r w:rsidRPr="00BE4737">
        <w:rPr>
          <w:rtl/>
          <w:lang w:eastAsia="he-IL"/>
        </w:rPr>
        <w:t>גליקסברג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248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לצערנו הרב גם לשם.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4"/>
        <w:keepNext/>
        <w:rPr>
          <w:rtl/>
        </w:rPr>
      </w:pPr>
      <w:bookmarkStart w:id="1249" w:name="ET_speaker_5768_12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49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593F99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מה העצה שלך?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9"/>
        <w:keepNext/>
        <w:rPr>
          <w:rtl/>
          <w:lang w:eastAsia="he-IL"/>
        </w:rPr>
      </w:pPr>
      <w:bookmarkStart w:id="1250" w:name="ET_guest_619676_125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אפרים </w:t>
      </w:r>
      <w:proofErr w:type="spellStart"/>
      <w:r w:rsidRPr="00BE4737">
        <w:rPr>
          <w:rtl/>
          <w:lang w:eastAsia="he-IL"/>
        </w:rPr>
        <w:t>גליקסברג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250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593F99" w:rsidRPr="00BE4737" w:rsidRDefault="00593F99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העצה כשאתם יושבים, הייעוץ המשפטי וחברות הכנסת, למצוא </w:t>
      </w:r>
      <w:bookmarkStart w:id="1251" w:name="_ETM_Q1_4304752"/>
      <w:bookmarkEnd w:id="1251"/>
      <w:r w:rsidRPr="00BE4737">
        <w:rPr>
          <w:rFonts w:hint="cs"/>
          <w:rtl/>
          <w:lang w:eastAsia="he-IL"/>
        </w:rPr>
        <w:t xml:space="preserve">ניסוחים שהשופט שירצה לממש את הטובה של הנרצחת ומשפחתה, </w:t>
      </w:r>
      <w:bookmarkStart w:id="1252" w:name="_ETM_Q1_4313090"/>
      <w:bookmarkEnd w:id="1252"/>
      <w:r w:rsidRPr="00BE4737">
        <w:rPr>
          <w:rFonts w:hint="cs"/>
          <w:rtl/>
          <w:lang w:eastAsia="he-IL"/>
        </w:rPr>
        <w:t xml:space="preserve">זה לא </w:t>
      </w:r>
      <w:r w:rsidR="00AB1528" w:rsidRPr="00BE4737">
        <w:rPr>
          <w:rFonts w:hint="cs"/>
          <w:rtl/>
          <w:lang w:eastAsia="he-IL"/>
        </w:rPr>
        <w:t xml:space="preserve">יהיה </w:t>
      </w:r>
      <w:r w:rsidRPr="00BE4737">
        <w:rPr>
          <w:rFonts w:hint="cs"/>
          <w:rtl/>
          <w:lang w:eastAsia="he-IL"/>
        </w:rPr>
        <w:t>בסעיפי ענישה</w:t>
      </w:r>
      <w:r w:rsidR="00AB1528" w:rsidRPr="00BE4737">
        <w:rPr>
          <w:rFonts w:hint="cs"/>
          <w:rtl/>
          <w:lang w:eastAsia="he-IL"/>
        </w:rPr>
        <w:t>.</w:t>
      </w:r>
      <w:r w:rsidRPr="00BE4737">
        <w:rPr>
          <w:rFonts w:hint="cs"/>
          <w:rtl/>
          <w:lang w:eastAsia="he-IL"/>
        </w:rPr>
        <w:t xml:space="preserve"> אני לא מכיר את הניסוח</w:t>
      </w:r>
      <w:bookmarkStart w:id="1253" w:name="_ETM_Q1_4314874"/>
      <w:bookmarkEnd w:id="1253"/>
      <w:r w:rsidRPr="00BE4737">
        <w:rPr>
          <w:rFonts w:hint="cs"/>
          <w:rtl/>
          <w:lang w:eastAsia="he-IL"/>
        </w:rPr>
        <w:t xml:space="preserve"> החוקי של זה, הייעוץ המשפטי יודע יותר, אבל </w:t>
      </w:r>
      <w:bookmarkStart w:id="1254" w:name="_ETM_Q1_4319386"/>
      <w:bookmarkEnd w:id="1254"/>
      <w:r w:rsidRPr="00BE4737">
        <w:rPr>
          <w:rFonts w:hint="cs"/>
          <w:rtl/>
          <w:lang w:eastAsia="he-IL"/>
        </w:rPr>
        <w:t xml:space="preserve">בניסוח של שמירות זכויות "הנפגעים" נקרא לזה ולא בענישה, כי אני חושב שלדיינים ולשופטים בדיני משפחה מאוד קשה להשתמש </w:t>
      </w:r>
      <w:bookmarkStart w:id="1255" w:name="_ETM_Q1_4327904"/>
      <w:bookmarkEnd w:id="1255"/>
      <w:r w:rsidRPr="00BE4737">
        <w:rPr>
          <w:rFonts w:hint="cs"/>
          <w:rtl/>
          <w:lang w:eastAsia="he-IL"/>
        </w:rPr>
        <w:t xml:space="preserve">בסעיפי ענישה, כי הניסיון אומר שברגע שהצד השני יגיע לבג"ץ </w:t>
      </w:r>
      <w:bookmarkStart w:id="1256" w:name="_ETM_Q1_4331563"/>
      <w:bookmarkEnd w:id="1256"/>
      <w:proofErr w:type="spellStart"/>
      <w:r w:rsidRPr="00BE4737">
        <w:rPr>
          <w:rFonts w:hint="cs"/>
          <w:rtl/>
          <w:lang w:eastAsia="he-IL"/>
        </w:rPr>
        <w:t>וכו</w:t>
      </w:r>
      <w:proofErr w:type="spellEnd"/>
      <w:r w:rsidRPr="00BE4737">
        <w:rPr>
          <w:rFonts w:hint="cs"/>
          <w:rtl/>
          <w:lang w:eastAsia="he-IL"/>
        </w:rPr>
        <w:t>', יגידו: אין לכם רשות לענוש. זה המבט שלי.</w:t>
      </w:r>
    </w:p>
    <w:p w:rsidR="00E723CD" w:rsidRPr="00BE4737" w:rsidRDefault="00E723CD" w:rsidP="00E723CD">
      <w:pPr>
        <w:rPr>
          <w:rtl/>
          <w:lang w:eastAsia="he-IL"/>
        </w:rPr>
      </w:pPr>
      <w:bookmarkStart w:id="1257" w:name="_ETM_Q1_4334794"/>
      <w:bookmarkStart w:id="1258" w:name="_ETM_Q1_4334829"/>
      <w:bookmarkEnd w:id="1257"/>
      <w:bookmarkEnd w:id="1258"/>
    </w:p>
    <w:p w:rsidR="00E723CD" w:rsidRPr="00BE4737" w:rsidRDefault="00E723CD" w:rsidP="00E723CD">
      <w:pPr>
        <w:pStyle w:val="af6"/>
        <w:keepNext/>
        <w:rPr>
          <w:rtl/>
        </w:rPr>
      </w:pPr>
      <w:bookmarkStart w:id="1259" w:name="ET_yor_6233_12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59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593F99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תודה רבה. </w:t>
      </w:r>
      <w:r w:rsidR="00E723CD" w:rsidRPr="00BE4737">
        <w:rPr>
          <w:rFonts w:hint="cs"/>
          <w:rtl/>
          <w:lang w:eastAsia="he-IL"/>
        </w:rPr>
        <w:t>זה יפה</w:t>
      </w:r>
      <w:r w:rsidRPr="00BE4737">
        <w:rPr>
          <w:rFonts w:hint="cs"/>
          <w:rtl/>
          <w:lang w:eastAsia="he-IL"/>
        </w:rPr>
        <w:t xml:space="preserve"> לדבר על שמירת זכויות</w:t>
      </w:r>
      <w:r w:rsidR="00E723CD" w:rsidRPr="00BE4737">
        <w:rPr>
          <w:rFonts w:hint="cs"/>
          <w:rtl/>
          <w:lang w:eastAsia="he-IL"/>
        </w:rPr>
        <w:t>. זה סוויץ' יפה.</w:t>
      </w:r>
      <w:r w:rsidRPr="00BE4737">
        <w:rPr>
          <w:rFonts w:hint="cs"/>
          <w:rtl/>
          <w:lang w:eastAsia="he-IL"/>
        </w:rPr>
        <w:t xml:space="preserve"> תודה רבה.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4"/>
        <w:keepNext/>
        <w:rPr>
          <w:rtl/>
        </w:rPr>
      </w:pPr>
      <w:bookmarkStart w:id="1260" w:name="ET_speaker_5768_12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60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זה מהצד השני.</w:t>
      </w:r>
      <w:r w:rsidR="00593F99" w:rsidRPr="00BE4737">
        <w:rPr>
          <w:rFonts w:hint="cs"/>
          <w:rtl/>
          <w:lang w:eastAsia="he-IL"/>
        </w:rPr>
        <w:t xml:space="preserve"> זה אותו דבר, </w:t>
      </w:r>
      <w:bookmarkStart w:id="1261" w:name="_ETM_Q1_4345263"/>
      <w:bookmarkEnd w:id="1261"/>
      <w:r w:rsidR="00593F99" w:rsidRPr="00BE4737">
        <w:rPr>
          <w:rFonts w:hint="cs"/>
          <w:rtl/>
          <w:lang w:eastAsia="he-IL"/>
        </w:rPr>
        <w:t>רק בניסוח אחר.</w:t>
      </w:r>
    </w:p>
    <w:p w:rsidR="00593F99" w:rsidRPr="00BE4737" w:rsidRDefault="00593F99" w:rsidP="00E723CD">
      <w:pPr>
        <w:rPr>
          <w:rtl/>
          <w:lang w:eastAsia="he-IL"/>
        </w:rPr>
      </w:pPr>
      <w:bookmarkStart w:id="1262" w:name="_ETM_Q1_4348129"/>
      <w:bookmarkEnd w:id="1262"/>
    </w:p>
    <w:p w:rsidR="00593F99" w:rsidRPr="00BE4737" w:rsidRDefault="00593F99" w:rsidP="00593F99">
      <w:pPr>
        <w:pStyle w:val="af9"/>
        <w:keepNext/>
        <w:rPr>
          <w:rtl/>
          <w:lang w:eastAsia="he-IL"/>
        </w:rPr>
      </w:pPr>
      <w:bookmarkStart w:id="1263" w:name="ET_guest_619676_207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אפרים </w:t>
      </w:r>
      <w:proofErr w:type="spellStart"/>
      <w:r w:rsidRPr="00BE4737">
        <w:rPr>
          <w:rtl/>
          <w:lang w:eastAsia="he-IL"/>
        </w:rPr>
        <w:t>גליקסברג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263"/>
    </w:p>
    <w:p w:rsidR="00593F99" w:rsidRPr="00BE4737" w:rsidRDefault="00593F99" w:rsidP="00593F99">
      <w:pPr>
        <w:pStyle w:val="KeepWithNext"/>
        <w:rPr>
          <w:rtl/>
          <w:lang w:eastAsia="he-IL"/>
        </w:rPr>
      </w:pPr>
    </w:p>
    <w:p w:rsidR="00593F99" w:rsidRPr="00BE4737" w:rsidRDefault="00593F99" w:rsidP="00593F99">
      <w:pPr>
        <w:rPr>
          <w:rtl/>
          <w:lang w:eastAsia="he-IL"/>
        </w:rPr>
      </w:pPr>
      <w:bookmarkStart w:id="1264" w:name="_ETM_Q1_4348601"/>
      <w:bookmarkStart w:id="1265" w:name="_ETM_Q1_4348631"/>
      <w:bookmarkEnd w:id="1264"/>
      <w:bookmarkEnd w:id="1265"/>
      <w:r w:rsidRPr="00BE4737">
        <w:rPr>
          <w:rFonts w:hint="cs"/>
          <w:rtl/>
          <w:lang w:eastAsia="he-IL"/>
        </w:rPr>
        <w:t>הניסוח משנה מאוד את השימוש בחוק לתכלית.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6"/>
        <w:keepNext/>
        <w:rPr>
          <w:rtl/>
        </w:rPr>
      </w:pPr>
      <w:bookmarkStart w:id="1266" w:name="ET_yor_6233_12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66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593F99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תודה רבה. </w:t>
      </w:r>
      <w:bookmarkStart w:id="1267" w:name="_ETM_Q1_4356095"/>
      <w:bookmarkEnd w:id="1267"/>
      <w:r w:rsidR="00E723CD" w:rsidRPr="00BE4737">
        <w:rPr>
          <w:rFonts w:hint="cs"/>
          <w:rtl/>
          <w:lang w:eastAsia="he-IL"/>
        </w:rPr>
        <w:t>אני יושבת בוועדה כבר כמעט שנה, ואני חייבת לומר שמוזר לי</w:t>
      </w:r>
      <w:r w:rsidRPr="00BE4737">
        <w:rPr>
          <w:rFonts w:hint="cs"/>
          <w:rtl/>
          <w:lang w:eastAsia="he-IL"/>
        </w:rPr>
        <w:t xml:space="preserve"> שלא היה הדיון הזה לדייק נוסחים.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4"/>
        <w:keepNext/>
        <w:rPr>
          <w:rtl/>
        </w:rPr>
      </w:pPr>
      <w:bookmarkStart w:id="1268" w:name="ET_speaker_5768_12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68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C51D1" w:rsidP="00EC51D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גרמו לזה שזה לא יגיע עד עכשיו.</w:t>
      </w:r>
    </w:p>
    <w:p w:rsidR="00E723CD" w:rsidRPr="00BE4737" w:rsidRDefault="00E723CD" w:rsidP="00E723CD">
      <w:pPr>
        <w:rPr>
          <w:rtl/>
          <w:lang w:eastAsia="he-IL"/>
        </w:rPr>
      </w:pPr>
    </w:p>
    <w:p w:rsidR="00E723CD" w:rsidRPr="00BE4737" w:rsidRDefault="00E723CD" w:rsidP="00E723CD">
      <w:pPr>
        <w:pStyle w:val="af6"/>
        <w:keepNext/>
        <w:rPr>
          <w:rtl/>
        </w:rPr>
      </w:pPr>
      <w:bookmarkStart w:id="1269" w:name="ET_yor_6233_130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69"/>
    </w:p>
    <w:p w:rsidR="00E723CD" w:rsidRPr="00BE4737" w:rsidRDefault="00E723CD" w:rsidP="00E723CD">
      <w:pPr>
        <w:pStyle w:val="KeepWithNext"/>
        <w:rPr>
          <w:rtl/>
          <w:lang w:eastAsia="he-IL"/>
        </w:rPr>
      </w:pPr>
    </w:p>
    <w:p w:rsidR="00E723CD" w:rsidRPr="00BE4737" w:rsidRDefault="00E723CD" w:rsidP="00E723CD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שמענו פה שהתכלית מוסכמת על כולם וחייבים להגן על הילדים</w:t>
      </w:r>
      <w:r w:rsidR="00EC51D1" w:rsidRPr="00BE4737">
        <w:rPr>
          <w:rFonts w:hint="cs"/>
          <w:rtl/>
          <w:lang w:eastAsia="he-IL"/>
        </w:rPr>
        <w:t xml:space="preserve">. מאחר שאני יודעת שהוועדה הזאת יודעת </w:t>
      </w:r>
      <w:bookmarkStart w:id="1270" w:name="_ETM_Q1_4386233"/>
      <w:bookmarkEnd w:id="1270"/>
      <w:r w:rsidR="00EC51D1" w:rsidRPr="00BE4737">
        <w:rPr>
          <w:rFonts w:hint="cs"/>
          <w:rtl/>
          <w:lang w:eastAsia="he-IL"/>
        </w:rPr>
        <w:t xml:space="preserve">לעשות את המפגשים האלה בין משרד המשפטים, הייעוץ המשפטי וחברי </w:t>
      </w:r>
      <w:bookmarkStart w:id="1271" w:name="_ETM_Q1_4391549"/>
      <w:bookmarkEnd w:id="1271"/>
      <w:r w:rsidR="00EC51D1" w:rsidRPr="00BE4737">
        <w:rPr>
          <w:rFonts w:hint="cs"/>
          <w:rtl/>
          <w:lang w:eastAsia="he-IL"/>
        </w:rPr>
        <w:t xml:space="preserve">הכנסת המציעים, במקרה הזה חברות כנסת, </w:t>
      </w:r>
      <w:r w:rsidR="00AB1528" w:rsidRPr="00BE4737">
        <w:rPr>
          <w:rFonts w:hint="cs"/>
          <w:rtl/>
          <w:lang w:eastAsia="he-IL"/>
        </w:rPr>
        <w:t xml:space="preserve">זה יהיה </w:t>
      </w:r>
      <w:r w:rsidR="00EC51D1" w:rsidRPr="00BE4737">
        <w:rPr>
          <w:rFonts w:hint="cs"/>
          <w:rtl/>
          <w:lang w:eastAsia="he-IL"/>
        </w:rPr>
        <w:t xml:space="preserve">ממש </w:t>
      </w:r>
      <w:bookmarkStart w:id="1272" w:name="_ETM_Q1_4396817"/>
      <w:bookmarkEnd w:id="1272"/>
      <w:r w:rsidR="00EC51D1" w:rsidRPr="00BE4737">
        <w:rPr>
          <w:rFonts w:hint="cs"/>
          <w:rtl/>
          <w:lang w:eastAsia="he-IL"/>
        </w:rPr>
        <w:t xml:space="preserve">בימים הקרובים, כדי שאפשר יהיה להעלות דיון חדש - - </w:t>
      </w:r>
      <w:bookmarkStart w:id="1273" w:name="_ETM_Q1_4400361"/>
      <w:bookmarkEnd w:id="1273"/>
      <w:r w:rsidR="00EC51D1" w:rsidRPr="00BE4737">
        <w:rPr>
          <w:rFonts w:hint="cs"/>
          <w:rtl/>
          <w:lang w:eastAsia="he-IL"/>
        </w:rPr>
        <w:t>-</w:t>
      </w:r>
    </w:p>
    <w:p w:rsidR="00EC51D1" w:rsidRPr="00BE4737" w:rsidRDefault="00EC51D1" w:rsidP="00E723CD">
      <w:pPr>
        <w:rPr>
          <w:rtl/>
          <w:lang w:eastAsia="he-IL"/>
        </w:rPr>
      </w:pPr>
      <w:bookmarkStart w:id="1274" w:name="_ETM_Q1_4400017"/>
      <w:bookmarkStart w:id="1275" w:name="_ETM_Q1_4400079"/>
      <w:bookmarkEnd w:id="1274"/>
      <w:bookmarkEnd w:id="1275"/>
    </w:p>
    <w:p w:rsidR="00D1307B" w:rsidRPr="00BE4737" w:rsidRDefault="00D1307B" w:rsidP="00D1307B">
      <w:pPr>
        <w:pStyle w:val="a4"/>
        <w:keepNext/>
      </w:pPr>
      <w:bookmarkStart w:id="1276" w:name="ET_speaker_5768_13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76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EC51D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מציעה שזה לא יהיה תלוי במפגש</w:t>
      </w:r>
      <w:r w:rsidR="00EC51D1" w:rsidRPr="00BE4737">
        <w:rPr>
          <w:rFonts w:hint="cs"/>
          <w:rtl/>
          <w:lang w:eastAsia="he-IL"/>
        </w:rPr>
        <w:t>. פשוט תעבירו נוסחים, ואנחנו נקבל אותם. תעבירו אתם נוסחים</w:t>
      </w:r>
      <w:bookmarkStart w:id="1277" w:name="_ETM_Q1_4409195"/>
      <w:bookmarkEnd w:id="1277"/>
      <w:r w:rsidR="00EC51D1" w:rsidRPr="00BE4737">
        <w:rPr>
          <w:rFonts w:hint="cs"/>
          <w:rtl/>
          <w:lang w:eastAsia="he-IL"/>
        </w:rPr>
        <w:t xml:space="preserve"> בתוך יומיים-שלושה.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f6"/>
        <w:keepNext/>
      </w:pPr>
      <w:bookmarkStart w:id="1278" w:name="ET_yor_6233_132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78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תשבו ביחד.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</w:pPr>
      <w:bookmarkStart w:id="1279" w:name="ET_speaker_5768_13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79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EC51D1">
      <w:pPr>
        <w:rPr>
          <w:rtl/>
          <w:lang w:eastAsia="he-IL"/>
        </w:rPr>
      </w:pPr>
      <w:bookmarkStart w:id="1280" w:name="_ETM_Q1_4412126"/>
      <w:bookmarkStart w:id="1281" w:name="_ETM_Q1_4412180"/>
      <w:bookmarkEnd w:id="1280"/>
      <w:bookmarkEnd w:id="1281"/>
      <w:r w:rsidRPr="00BE4737">
        <w:rPr>
          <w:rFonts w:hint="cs"/>
          <w:rtl/>
          <w:lang w:eastAsia="he-IL"/>
        </w:rPr>
        <w:t>הפגישות הן כאן.</w:t>
      </w:r>
      <w:r w:rsidR="00EC51D1" w:rsidRPr="00BE4737">
        <w:rPr>
          <w:rFonts w:hint="cs"/>
          <w:rtl/>
          <w:lang w:eastAsia="he-IL"/>
        </w:rPr>
        <w:t xml:space="preserve"> הן צריכות להיות כאן.</w:t>
      </w:r>
      <w:r w:rsidRPr="00BE4737">
        <w:rPr>
          <w:rFonts w:hint="cs"/>
          <w:rtl/>
          <w:lang w:eastAsia="he-IL"/>
        </w:rPr>
        <w:t xml:space="preserve"> אני פחות יושבת בוועדה הזאת.</w:t>
      </w:r>
      <w:r w:rsidR="00EC51D1" w:rsidRPr="00BE4737">
        <w:rPr>
          <w:rFonts w:hint="cs"/>
          <w:rtl/>
          <w:lang w:eastAsia="he-IL"/>
        </w:rPr>
        <w:t xml:space="preserve"> בכל ועדה </w:t>
      </w:r>
      <w:bookmarkStart w:id="1282" w:name="_ETM_Q1_4420542"/>
      <w:bookmarkEnd w:id="1282"/>
      <w:r w:rsidR="00EC51D1" w:rsidRPr="00BE4737">
        <w:rPr>
          <w:rFonts w:hint="cs"/>
          <w:rtl/>
          <w:lang w:eastAsia="he-IL"/>
        </w:rPr>
        <w:t xml:space="preserve">אחרת, את מציעה נוסח, מביאה סעיפים, </w:t>
      </w:r>
      <w:bookmarkStart w:id="1283" w:name="_ETM_Q1_4424287"/>
      <w:bookmarkEnd w:id="1283"/>
      <w:r w:rsidR="00AB1528" w:rsidRPr="00BE4737">
        <w:rPr>
          <w:rFonts w:hint="cs"/>
          <w:rtl/>
          <w:lang w:eastAsia="he-IL"/>
        </w:rPr>
        <w:t>ואנחנ</w:t>
      </w:r>
      <w:r w:rsidRPr="00BE4737">
        <w:rPr>
          <w:rFonts w:hint="cs"/>
          <w:rtl/>
          <w:lang w:eastAsia="he-IL"/>
        </w:rPr>
        <w:t>ו מתווכחים על הסעיפים איך מנסחים.</w:t>
      </w:r>
      <w:r w:rsidR="00EC51D1" w:rsidRPr="00BE4737">
        <w:rPr>
          <w:rFonts w:hint="cs"/>
          <w:rtl/>
          <w:lang w:eastAsia="he-IL"/>
        </w:rPr>
        <w:t xml:space="preserve"> אין לנו מה לשבת.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f6"/>
        <w:keepNext/>
      </w:pPr>
      <w:bookmarkStart w:id="1284" w:name="ET_yor_6233_134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84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EC51D1" w:rsidP="00EC51D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אגיד </w:t>
      </w:r>
      <w:bookmarkStart w:id="1285" w:name="_ETM_Q1_4429327"/>
      <w:bookmarkEnd w:id="1285"/>
      <w:r w:rsidRPr="00BE4737">
        <w:rPr>
          <w:rFonts w:hint="cs"/>
          <w:rtl/>
          <w:lang w:eastAsia="he-IL"/>
        </w:rPr>
        <w:t xml:space="preserve">לך מה יפה בוועדה הזאת, </w:t>
      </w:r>
      <w:r w:rsidR="00D1307B" w:rsidRPr="00BE4737">
        <w:rPr>
          <w:rFonts w:hint="cs"/>
          <w:rtl/>
          <w:lang w:eastAsia="he-IL"/>
        </w:rPr>
        <w:t>זה לא עניין</w:t>
      </w:r>
      <w:r w:rsidRPr="00BE4737">
        <w:rPr>
          <w:rFonts w:hint="cs"/>
          <w:rtl/>
          <w:lang w:eastAsia="he-IL"/>
        </w:rPr>
        <w:t xml:space="preserve"> </w:t>
      </w:r>
      <w:r w:rsidR="00D1307B" w:rsidRPr="00BE4737">
        <w:rPr>
          <w:rFonts w:hint="cs"/>
          <w:rtl/>
          <w:lang w:eastAsia="he-IL"/>
        </w:rPr>
        <w:t>של נוסח, פשוט יושבים ביחד</w:t>
      </w:r>
      <w:r w:rsidRPr="00BE4737">
        <w:rPr>
          <w:rFonts w:hint="cs"/>
          <w:rtl/>
          <w:lang w:eastAsia="he-IL"/>
        </w:rPr>
        <w:t xml:space="preserve"> ומנסחים. הם יבואו </w:t>
      </w:r>
      <w:bookmarkStart w:id="1286" w:name="_ETM_Q1_4436481"/>
      <w:bookmarkEnd w:id="1286"/>
      <w:r w:rsidRPr="00BE4737">
        <w:rPr>
          <w:rFonts w:hint="cs"/>
          <w:rtl/>
          <w:lang w:eastAsia="he-IL"/>
        </w:rPr>
        <w:t xml:space="preserve">כבר מוכנים עם נוסחים - - </w:t>
      </w:r>
    </w:p>
    <w:p w:rsidR="00EC51D1" w:rsidRPr="00BE4737" w:rsidRDefault="00EC51D1" w:rsidP="00EC51D1">
      <w:pPr>
        <w:rPr>
          <w:rtl/>
          <w:lang w:eastAsia="he-IL"/>
        </w:rPr>
      </w:pPr>
      <w:bookmarkStart w:id="1287" w:name="_ETM_Q1_4436961"/>
      <w:bookmarkStart w:id="1288" w:name="_ETM_Q1_4437018"/>
      <w:bookmarkEnd w:id="1287"/>
      <w:bookmarkEnd w:id="1288"/>
    </w:p>
    <w:p w:rsidR="00EC51D1" w:rsidRPr="00BE4737" w:rsidRDefault="00EC51D1" w:rsidP="00EC51D1">
      <w:pPr>
        <w:pStyle w:val="a4"/>
        <w:keepNext/>
        <w:rPr>
          <w:rtl/>
        </w:rPr>
      </w:pPr>
      <w:bookmarkStart w:id="1289" w:name="ET_speaker_5768_208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89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290" w:name="_ETM_Q1_4437443"/>
      <w:bookmarkStart w:id="1291" w:name="_ETM_Q1_4437462"/>
      <w:bookmarkEnd w:id="1290"/>
      <w:bookmarkEnd w:id="1291"/>
      <w:r w:rsidRPr="00BE4737">
        <w:rPr>
          <w:rFonts w:hint="cs"/>
          <w:rtl/>
          <w:lang w:eastAsia="he-IL"/>
        </w:rPr>
        <w:t>שישלחו לי את הנוסחים.</w:t>
      </w:r>
    </w:p>
    <w:p w:rsidR="00EC51D1" w:rsidRPr="00BE4737" w:rsidRDefault="00EC51D1" w:rsidP="00EC51D1">
      <w:pPr>
        <w:rPr>
          <w:rtl/>
          <w:lang w:eastAsia="he-IL"/>
        </w:rPr>
      </w:pPr>
      <w:bookmarkStart w:id="1292" w:name="_ETM_Q1_4437701"/>
      <w:bookmarkStart w:id="1293" w:name="_ETM_Q1_4437754"/>
      <w:bookmarkEnd w:id="1292"/>
      <w:bookmarkEnd w:id="1293"/>
    </w:p>
    <w:p w:rsidR="00EC51D1" w:rsidRPr="00BE4737" w:rsidRDefault="00EC51D1" w:rsidP="00EC51D1">
      <w:pPr>
        <w:pStyle w:val="af6"/>
        <w:keepNext/>
        <w:rPr>
          <w:rtl/>
        </w:rPr>
      </w:pPr>
      <w:bookmarkStart w:id="1294" w:name="ET_yor_6233_209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294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295" w:name="_ETM_Q1_4437501"/>
      <w:bookmarkEnd w:id="1295"/>
      <w:r w:rsidRPr="00BE4737">
        <w:rPr>
          <w:rFonts w:hint="cs"/>
          <w:rtl/>
          <w:lang w:eastAsia="he-IL"/>
        </w:rPr>
        <w:t xml:space="preserve">- </w:t>
      </w:r>
      <w:bookmarkStart w:id="1296" w:name="_ETM_Q1_4438509"/>
      <w:bookmarkEnd w:id="1296"/>
      <w:r w:rsidRPr="00BE4737">
        <w:rPr>
          <w:rFonts w:hint="cs"/>
          <w:rtl/>
          <w:lang w:eastAsia="he-IL"/>
        </w:rPr>
        <w:t>- אבל עדיף שתשבו ביחד. זה יכול להיות בזום.</w:t>
      </w:r>
    </w:p>
    <w:p w:rsidR="00EC51D1" w:rsidRPr="00BE4737" w:rsidRDefault="00EC51D1" w:rsidP="00EC51D1">
      <w:pPr>
        <w:rPr>
          <w:rtl/>
          <w:lang w:eastAsia="he-IL"/>
        </w:rPr>
      </w:pPr>
      <w:bookmarkStart w:id="1297" w:name="_ETM_Q1_4442787"/>
      <w:bookmarkStart w:id="1298" w:name="_ETM_Q1_4442843"/>
      <w:bookmarkEnd w:id="1297"/>
      <w:bookmarkEnd w:id="1298"/>
    </w:p>
    <w:p w:rsidR="00EC51D1" w:rsidRPr="00BE4737" w:rsidRDefault="00EC51D1" w:rsidP="00EC51D1">
      <w:pPr>
        <w:pStyle w:val="a4"/>
        <w:keepNext/>
        <w:rPr>
          <w:rtl/>
        </w:rPr>
      </w:pPr>
      <w:bookmarkStart w:id="1299" w:name="ET_speaker_5768_21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299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00" w:name="_ETM_Q1_4444440"/>
      <w:bookmarkStart w:id="1301" w:name="_ETM_Q1_4444459"/>
      <w:bookmarkEnd w:id="1300"/>
      <w:bookmarkEnd w:id="1301"/>
      <w:r w:rsidRPr="00BE4737">
        <w:rPr>
          <w:rFonts w:hint="cs"/>
          <w:rtl/>
          <w:lang w:eastAsia="he-IL"/>
        </w:rPr>
        <w:t>זה לא קשור.</w:t>
      </w:r>
    </w:p>
    <w:p w:rsidR="00EC51D1" w:rsidRPr="00BE4737" w:rsidRDefault="00EC51D1" w:rsidP="00EC51D1">
      <w:pPr>
        <w:rPr>
          <w:rtl/>
          <w:lang w:eastAsia="he-IL"/>
        </w:rPr>
      </w:pPr>
      <w:bookmarkStart w:id="1302" w:name="_ETM_Q1_4444227"/>
      <w:bookmarkStart w:id="1303" w:name="_ETM_Q1_4444282"/>
      <w:bookmarkEnd w:id="1302"/>
      <w:bookmarkEnd w:id="1303"/>
    </w:p>
    <w:p w:rsidR="00EC51D1" w:rsidRPr="00BE4737" w:rsidRDefault="00EC51D1" w:rsidP="00EC51D1">
      <w:pPr>
        <w:pStyle w:val="af6"/>
        <w:keepNext/>
        <w:rPr>
          <w:rtl/>
        </w:rPr>
      </w:pPr>
      <w:bookmarkStart w:id="1304" w:name="ET_yor_6233_211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04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bookmarkStart w:id="1305" w:name="_ETM_Q1_4444790"/>
      <w:bookmarkEnd w:id="1305"/>
      <w:r w:rsidRPr="00BE4737">
        <w:rPr>
          <w:rFonts w:hint="cs"/>
          <w:rtl/>
          <w:lang w:eastAsia="he-IL"/>
        </w:rPr>
        <w:t>אני חושבת שיש דברים שאולי את תוכלי להעלות תוך כדי</w:t>
      </w:r>
      <w:r w:rsidR="00EC51D1" w:rsidRPr="00BE4737">
        <w:rPr>
          <w:rFonts w:hint="cs"/>
          <w:rtl/>
          <w:lang w:eastAsia="he-IL"/>
        </w:rPr>
        <w:t xml:space="preserve">, ואפשר </w:t>
      </w:r>
      <w:r w:rsidR="00AB1528" w:rsidRPr="00BE4737">
        <w:rPr>
          <w:rFonts w:hint="cs"/>
          <w:rtl/>
          <w:lang w:eastAsia="he-IL"/>
        </w:rPr>
        <w:t xml:space="preserve">יהיה </w:t>
      </w:r>
      <w:r w:rsidR="00EC51D1" w:rsidRPr="00BE4737">
        <w:rPr>
          <w:rFonts w:hint="cs"/>
          <w:rtl/>
          <w:lang w:eastAsia="he-IL"/>
        </w:rPr>
        <w:t>לדייק את הנוסח</w:t>
      </w:r>
      <w:r w:rsidR="00AB1528" w:rsidRPr="00BE4737">
        <w:rPr>
          <w:rFonts w:hint="cs"/>
          <w:rtl/>
          <w:lang w:eastAsia="he-IL"/>
        </w:rPr>
        <w:t>.</w:t>
      </w:r>
      <w:r w:rsidR="00EC51D1" w:rsidRPr="00BE4737">
        <w:rPr>
          <w:rFonts w:hint="cs"/>
          <w:rtl/>
          <w:lang w:eastAsia="he-IL"/>
        </w:rPr>
        <w:t xml:space="preserve"> אז במקום לעשות העברת </w:t>
      </w:r>
      <w:bookmarkStart w:id="1306" w:name="_ETM_Q1_4452793"/>
      <w:bookmarkEnd w:id="1306"/>
      <w:r w:rsidR="00EC51D1" w:rsidRPr="00BE4737">
        <w:rPr>
          <w:rFonts w:hint="cs"/>
          <w:rtl/>
          <w:lang w:eastAsia="he-IL"/>
        </w:rPr>
        <w:t>ניירות - - -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</w:pPr>
      <w:bookmarkStart w:id="1307" w:name="ET_speaker_5768_13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07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EC51D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את מדברת עכשיו על טכניקה</w:t>
      </w:r>
      <w:r w:rsidR="00EC51D1" w:rsidRPr="00BE4737">
        <w:rPr>
          <w:rFonts w:hint="cs"/>
          <w:rtl/>
          <w:lang w:eastAsia="he-IL"/>
        </w:rPr>
        <w:t>, ואני אומרת:</w:t>
      </w:r>
      <w:r w:rsidRPr="00BE4737">
        <w:rPr>
          <w:rFonts w:hint="cs"/>
          <w:rtl/>
          <w:lang w:eastAsia="he-IL"/>
        </w:rPr>
        <w:t xml:space="preserve"> תקבעי דיון ובדיון הבא נצטרך לבוא עם נוסחים מוסכמים.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f6"/>
        <w:keepNext/>
      </w:pPr>
      <w:bookmarkStart w:id="1308" w:name="ET_yor_6233_13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08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09" w:name="_ETM_Q1_4462019"/>
      <w:bookmarkStart w:id="1310" w:name="_ETM_Q1_4462068"/>
      <w:bookmarkEnd w:id="1309"/>
      <w:bookmarkEnd w:id="1310"/>
      <w:r w:rsidRPr="00BE4737">
        <w:rPr>
          <w:rFonts w:hint="cs"/>
          <w:rtl/>
          <w:lang w:eastAsia="he-IL"/>
        </w:rPr>
        <w:t xml:space="preserve">הכוונה היא שבדיון הבא, וזה </w:t>
      </w:r>
      <w:bookmarkStart w:id="1311" w:name="_ETM_Q1_4463906"/>
      <w:bookmarkEnd w:id="1311"/>
      <w:r w:rsidRPr="00BE4737">
        <w:rPr>
          <w:rFonts w:hint="cs"/>
          <w:rtl/>
          <w:lang w:eastAsia="he-IL"/>
        </w:rPr>
        <w:t xml:space="preserve">אחרי שכבר ישבתם, אני לא אקבע איך לעשות את זה </w:t>
      </w:r>
      <w:bookmarkStart w:id="1312" w:name="_ETM_Q1_4469214"/>
      <w:bookmarkEnd w:id="1312"/>
      <w:r w:rsidRPr="00BE4737">
        <w:rPr>
          <w:rFonts w:hint="cs"/>
          <w:rtl/>
          <w:lang w:eastAsia="he-IL"/>
        </w:rPr>
        <w:t xml:space="preserve">בדיוק, אבל אחרי שכבר ישבתם עם הצעות קונקרטיות וניסיתם להכניס </w:t>
      </w:r>
      <w:bookmarkStart w:id="1313" w:name="_ETM_Q1_4472364"/>
      <w:bookmarkEnd w:id="1313"/>
      <w:r w:rsidRPr="00BE4737">
        <w:rPr>
          <w:rFonts w:hint="cs"/>
          <w:rtl/>
          <w:lang w:eastAsia="he-IL"/>
        </w:rPr>
        <w:t>את התכלית בצורה המדויקת ביותר בעניין הזה.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</w:pPr>
      <w:bookmarkStart w:id="1314" w:name="ET_speaker_5768_13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14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בואי נדייק את הדיוק.</w:t>
      </w:r>
    </w:p>
    <w:p w:rsidR="00EC51D1" w:rsidRPr="00BE4737" w:rsidRDefault="00EC51D1" w:rsidP="00D1307B">
      <w:pPr>
        <w:rPr>
          <w:rtl/>
          <w:lang w:eastAsia="he-IL"/>
        </w:rPr>
      </w:pPr>
      <w:bookmarkStart w:id="1315" w:name="_ETM_Q1_4480200"/>
      <w:bookmarkStart w:id="1316" w:name="_ETM_Q1_4480250"/>
      <w:bookmarkEnd w:id="1315"/>
      <w:bookmarkEnd w:id="1316"/>
    </w:p>
    <w:p w:rsidR="00EC51D1" w:rsidRPr="00BE4737" w:rsidRDefault="00EC51D1" w:rsidP="00EC51D1">
      <w:pPr>
        <w:pStyle w:val="af6"/>
        <w:keepNext/>
        <w:rPr>
          <w:rtl/>
        </w:rPr>
      </w:pPr>
      <w:bookmarkStart w:id="1317" w:name="ET_yor_6233_212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17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18" w:name="_ETM_Q1_4481003"/>
      <w:bookmarkEnd w:id="1318"/>
      <w:r w:rsidRPr="00BE4737">
        <w:rPr>
          <w:rFonts w:hint="cs"/>
          <w:rtl/>
          <w:lang w:eastAsia="he-IL"/>
        </w:rPr>
        <w:t xml:space="preserve">אתם צריכים להביא את </w:t>
      </w:r>
      <w:bookmarkStart w:id="1319" w:name="_ETM_Q1_4488168"/>
      <w:bookmarkEnd w:id="1319"/>
      <w:r w:rsidRPr="00BE4737">
        <w:rPr>
          <w:rFonts w:hint="cs"/>
          <w:rtl/>
          <w:lang w:eastAsia="he-IL"/>
        </w:rPr>
        <w:t>הנוסחים. למה התחברתם בכל הסיפור הזה?</w:t>
      </w:r>
    </w:p>
    <w:p w:rsidR="00EC51D1" w:rsidRPr="00BE4737" w:rsidRDefault="00EC51D1" w:rsidP="00D1307B">
      <w:pPr>
        <w:pStyle w:val="a4"/>
        <w:keepNext/>
        <w:rPr>
          <w:rStyle w:val="TagStyle"/>
          <w:rtl/>
        </w:rPr>
      </w:pPr>
      <w:bookmarkStart w:id="1320" w:name="ET_speaker_נועה_ברודסקילוי_139"/>
    </w:p>
    <w:p w:rsidR="00D1307B" w:rsidRPr="00BE4737" w:rsidRDefault="00D1307B" w:rsidP="00D1307B">
      <w:pPr>
        <w:pStyle w:val="a4"/>
        <w:keepNext/>
        <w:rPr>
          <w:rtl/>
        </w:rPr>
      </w:pPr>
      <w:bookmarkStart w:id="1321" w:name="_ETM_Q1_4492670"/>
      <w:bookmarkStart w:id="1322" w:name="_ETM_Q1_4492724"/>
      <w:bookmarkEnd w:id="1321"/>
      <w:bookmarkEnd w:id="1322"/>
      <w:r w:rsidRPr="00BE4737">
        <w:rPr>
          <w:rStyle w:val="TagStyle"/>
          <w:rtl/>
        </w:rPr>
        <w:t xml:space="preserve">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20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EC51D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זה לא עניין של התחברנו. מה שאנחנו חו</w:t>
      </w:r>
      <w:r w:rsidR="00EC51D1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>בים שאפשר משפטית</w:t>
      </w:r>
      <w:r w:rsidR="00EC51D1" w:rsidRPr="00BE4737">
        <w:rPr>
          <w:rFonts w:hint="cs"/>
          <w:rtl/>
          <w:lang w:eastAsia="he-IL"/>
        </w:rPr>
        <w:t xml:space="preserve"> זה פתרון </w:t>
      </w:r>
      <w:bookmarkStart w:id="1323" w:name="_ETM_Q1_4500689"/>
      <w:bookmarkEnd w:id="1323"/>
      <w:r w:rsidR="00EC51D1" w:rsidRPr="00BE4737">
        <w:rPr>
          <w:rFonts w:hint="cs"/>
          <w:rtl/>
          <w:lang w:eastAsia="he-IL"/>
        </w:rPr>
        <w:t>ל</w:t>
      </w:r>
      <w:r w:rsidRPr="00BE4737">
        <w:rPr>
          <w:rFonts w:hint="cs"/>
          <w:rtl/>
          <w:lang w:eastAsia="he-IL"/>
        </w:rPr>
        <w:t xml:space="preserve">בעיה שהעליתם לגבי התמודדות עם הרוצח. </w:t>
      </w:r>
      <w:r w:rsidR="00EC51D1" w:rsidRPr="00BE4737">
        <w:rPr>
          <w:rFonts w:hint="cs"/>
          <w:rtl/>
          <w:lang w:eastAsia="he-IL"/>
        </w:rPr>
        <w:t xml:space="preserve">אנחנו </w:t>
      </w:r>
      <w:r w:rsidRPr="00BE4737">
        <w:rPr>
          <w:rFonts w:hint="cs"/>
          <w:rtl/>
          <w:lang w:eastAsia="he-IL"/>
        </w:rPr>
        <w:t xml:space="preserve">דיברנו </w:t>
      </w:r>
      <w:r w:rsidR="00AB1528" w:rsidRPr="00BE4737">
        <w:rPr>
          <w:rFonts w:hint="cs"/>
          <w:rtl/>
          <w:lang w:eastAsia="he-IL"/>
        </w:rPr>
        <w:t xml:space="preserve">על </w:t>
      </w:r>
      <w:r w:rsidRPr="00BE4737">
        <w:rPr>
          <w:rFonts w:hint="cs"/>
          <w:rtl/>
          <w:lang w:eastAsia="he-IL"/>
        </w:rPr>
        <w:t>משהו בכיוון של אפשרות של אותם ילדים ובני משפחה של הנרצחת</w:t>
      </w:r>
      <w:r w:rsidR="00AB1528" w:rsidRPr="00BE4737">
        <w:rPr>
          <w:rFonts w:hint="cs"/>
          <w:rtl/>
          <w:lang w:eastAsia="he-IL"/>
        </w:rPr>
        <w:t>,</w:t>
      </w:r>
      <w:r w:rsidR="00EC51D1" w:rsidRPr="00BE4737">
        <w:rPr>
          <w:rFonts w:hint="cs"/>
          <w:rtl/>
          <w:lang w:eastAsia="he-IL"/>
        </w:rPr>
        <w:t xml:space="preserve"> שיוכלו - - -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  <w:rPr>
          <w:rtl/>
        </w:rPr>
      </w:pPr>
      <w:bookmarkStart w:id="1324" w:name="ET_speaker_5768_14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24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25" w:name="_ETM_Q1_4512714"/>
      <w:bookmarkStart w:id="1326" w:name="_ETM_Q1_4512766"/>
      <w:bookmarkEnd w:id="1325"/>
      <w:bookmarkEnd w:id="1326"/>
      <w:r w:rsidRPr="00BE4737">
        <w:rPr>
          <w:rFonts w:hint="cs"/>
          <w:rtl/>
          <w:lang w:eastAsia="he-IL"/>
        </w:rPr>
        <w:t xml:space="preserve">על זה כולנו הסכמנו שכל </w:t>
      </w:r>
      <w:bookmarkStart w:id="1327" w:name="_ETM_Q1_4517018"/>
      <w:bookmarkEnd w:id="1327"/>
      <w:r w:rsidRPr="00BE4737">
        <w:rPr>
          <w:rFonts w:hint="cs"/>
          <w:rtl/>
          <w:lang w:eastAsia="he-IL"/>
        </w:rPr>
        <w:t>הילדים. על הדבר הזה כולנו הסכמנו.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  <w:rPr>
          <w:rtl/>
        </w:rPr>
      </w:pPr>
      <w:bookmarkStart w:id="1328" w:name="ET_speaker_נועה_ברודסקילוי_14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28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</w:t>
      </w:r>
      <w:r w:rsidR="00EC51D1" w:rsidRPr="00BE4737">
        <w:rPr>
          <w:rFonts w:hint="cs"/>
          <w:rtl/>
          <w:lang w:eastAsia="he-IL"/>
        </w:rPr>
        <w:t xml:space="preserve">ם יוכלו להחליט מה יקרה עם הדירה, בלי שהוא - - </w:t>
      </w:r>
      <w:bookmarkStart w:id="1329" w:name="_ETM_Q1_4521402"/>
      <w:bookmarkEnd w:id="1329"/>
      <w:r w:rsidR="00EC51D1" w:rsidRPr="00BE4737">
        <w:rPr>
          <w:rFonts w:hint="cs"/>
          <w:rtl/>
          <w:lang w:eastAsia="he-IL"/>
        </w:rPr>
        <w:t>-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  <w:rPr>
          <w:rtl/>
        </w:rPr>
      </w:pPr>
      <w:bookmarkStart w:id="1330" w:name="ET_speaker_5768_14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30"/>
    </w:p>
    <w:p w:rsidR="00D1307B" w:rsidRPr="00BE4737" w:rsidRDefault="00D1307B" w:rsidP="00D1307B">
      <w:pPr>
        <w:pStyle w:val="KeepWithNext"/>
        <w:rPr>
          <w:rtl/>
          <w:lang w:eastAsia="he-IL"/>
        </w:rPr>
      </w:pPr>
      <w:bookmarkStart w:id="1331" w:name="_ETM_Q1_4521819"/>
      <w:bookmarkEnd w:id="1331"/>
    </w:p>
    <w:p w:rsidR="00D1307B" w:rsidRPr="00BE4737" w:rsidRDefault="00EC51D1" w:rsidP="00EC51D1">
      <w:pPr>
        <w:rPr>
          <w:rtl/>
          <w:lang w:eastAsia="he-IL"/>
        </w:rPr>
      </w:pPr>
      <w:bookmarkStart w:id="1332" w:name="_ETM_Q1_4521871"/>
      <w:bookmarkEnd w:id="1332"/>
      <w:r w:rsidRPr="00BE4737">
        <w:rPr>
          <w:rFonts w:hint="cs"/>
          <w:rtl/>
          <w:lang w:eastAsia="he-IL"/>
        </w:rPr>
        <w:t xml:space="preserve">את ומשרד המשפטים חושבים אותו דבר. זה גבולות הגזרה. הנוסח </w:t>
      </w:r>
      <w:bookmarkStart w:id="1333" w:name="_ETM_Q1_4529629"/>
      <w:bookmarkEnd w:id="1333"/>
      <w:r w:rsidRPr="00BE4737">
        <w:rPr>
          <w:rFonts w:hint="cs"/>
          <w:rtl/>
          <w:lang w:eastAsia="he-IL"/>
        </w:rPr>
        <w:t>שלכם יהיה זהה, אז תשבו אחד עם השני.</w:t>
      </w:r>
    </w:p>
    <w:p w:rsidR="00EC51D1" w:rsidRPr="00BE4737" w:rsidRDefault="00EC51D1" w:rsidP="00EC51D1">
      <w:pPr>
        <w:rPr>
          <w:rtl/>
          <w:lang w:eastAsia="he-IL"/>
        </w:rPr>
      </w:pPr>
      <w:bookmarkStart w:id="1334" w:name="_ETM_Q1_4546783"/>
      <w:bookmarkStart w:id="1335" w:name="_ETM_Q1_4546834"/>
      <w:bookmarkEnd w:id="1334"/>
      <w:bookmarkEnd w:id="1335"/>
    </w:p>
    <w:p w:rsidR="00EC51D1" w:rsidRPr="00BE4737" w:rsidRDefault="00EC51D1" w:rsidP="00EC51D1">
      <w:pPr>
        <w:pStyle w:val="a4"/>
        <w:keepNext/>
        <w:rPr>
          <w:rtl/>
        </w:rPr>
      </w:pPr>
      <w:bookmarkStart w:id="1336" w:name="ET_speaker_אלעזר_שטרן_יועץ_משפטי_ל_21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אלעזר שטרן (יועץ משפטי לוועדה):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36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bookmarkStart w:id="1337" w:name="_ETM_Q1_4544959"/>
      <w:bookmarkStart w:id="1338" w:name="_ETM_Q1_4544977"/>
      <w:bookmarkEnd w:id="1337"/>
      <w:bookmarkEnd w:id="1338"/>
      <w:r w:rsidRPr="00BE4737">
        <w:rPr>
          <w:rFonts w:hint="cs"/>
          <w:rtl/>
          <w:lang w:eastAsia="he-IL"/>
        </w:rPr>
        <w:t>חייבים לחדד</w:t>
      </w:r>
      <w:r w:rsidR="00AB1528" w:rsidRPr="00BE4737">
        <w:rPr>
          <w:rFonts w:hint="cs"/>
          <w:rtl/>
          <w:lang w:eastAsia="he-IL"/>
        </w:rPr>
        <w:t>. זה</w:t>
      </w:r>
      <w:r w:rsidRPr="00BE4737">
        <w:rPr>
          <w:rFonts w:hint="cs"/>
          <w:rtl/>
          <w:lang w:eastAsia="he-IL"/>
        </w:rPr>
        <w:t xml:space="preserve"> הבדל מאוד משמעותי</w:t>
      </w:r>
      <w:r w:rsidR="00EC51D1" w:rsidRPr="00BE4737">
        <w:rPr>
          <w:rFonts w:hint="cs"/>
          <w:rtl/>
          <w:lang w:eastAsia="he-IL"/>
        </w:rPr>
        <w:t>.</w:t>
      </w:r>
    </w:p>
    <w:p w:rsidR="00D1307B" w:rsidRPr="00BE4737" w:rsidRDefault="00D1307B" w:rsidP="00D1307B">
      <w:pPr>
        <w:rPr>
          <w:rtl/>
          <w:lang w:eastAsia="he-IL"/>
        </w:rPr>
      </w:pPr>
    </w:p>
    <w:p w:rsidR="00EC51D1" w:rsidRPr="00BE4737" w:rsidRDefault="00EC51D1" w:rsidP="00EC51D1">
      <w:pPr>
        <w:pStyle w:val="af6"/>
        <w:keepNext/>
        <w:rPr>
          <w:rtl/>
        </w:rPr>
      </w:pPr>
      <w:bookmarkStart w:id="1339" w:name="ET_yor_6233_214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39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40" w:name="_ETM_Q1_4547443"/>
      <w:bookmarkEnd w:id="1340"/>
      <w:r w:rsidRPr="00BE4737">
        <w:rPr>
          <w:rFonts w:hint="cs"/>
          <w:rtl/>
          <w:lang w:eastAsia="he-IL"/>
        </w:rPr>
        <w:t>מה ההבדל המשמעותי?</w:t>
      </w:r>
    </w:p>
    <w:p w:rsidR="00EC51D1" w:rsidRPr="00BE4737" w:rsidRDefault="00EC51D1" w:rsidP="00EC51D1">
      <w:pPr>
        <w:rPr>
          <w:rtl/>
          <w:lang w:eastAsia="he-IL"/>
        </w:rPr>
      </w:pPr>
      <w:bookmarkStart w:id="1341" w:name="_ETM_Q1_4550971"/>
      <w:bookmarkStart w:id="1342" w:name="_ETM_Q1_4551024"/>
      <w:bookmarkEnd w:id="1341"/>
      <w:bookmarkEnd w:id="1342"/>
    </w:p>
    <w:p w:rsidR="00D1307B" w:rsidRPr="00BE4737" w:rsidRDefault="00D1307B" w:rsidP="00D1307B">
      <w:pPr>
        <w:pStyle w:val="a4"/>
        <w:keepNext/>
        <w:rPr>
          <w:rtl/>
        </w:rPr>
      </w:pPr>
      <w:bookmarkStart w:id="1343" w:name="ET_speaker_נועה_ברודסקילוי_14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43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EC51D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הכוונה שהם יוכלו לנהל את הנכס. אם הם גרים בדירה </w:t>
      </w:r>
      <w:r w:rsidRPr="00BE4737">
        <w:rPr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הם גרים בדירה</w:t>
      </w:r>
      <w:r w:rsidR="00EC51D1" w:rsidRPr="00BE4737">
        <w:rPr>
          <w:rFonts w:hint="cs"/>
          <w:rtl/>
          <w:lang w:eastAsia="he-IL"/>
        </w:rPr>
        <w:t xml:space="preserve">, אבל אם </w:t>
      </w:r>
      <w:bookmarkStart w:id="1344" w:name="_ETM_Q1_4561871"/>
      <w:bookmarkEnd w:id="1344"/>
      <w:r w:rsidR="00EC51D1" w:rsidRPr="00BE4737">
        <w:rPr>
          <w:rFonts w:hint="cs"/>
          <w:rtl/>
          <w:lang w:eastAsia="he-IL"/>
        </w:rPr>
        <w:t xml:space="preserve">לא, </w:t>
      </w:r>
      <w:r w:rsidRPr="00BE4737">
        <w:rPr>
          <w:rFonts w:hint="cs"/>
          <w:rtl/>
          <w:lang w:eastAsia="he-IL"/>
        </w:rPr>
        <w:t xml:space="preserve">הם משכירים </w:t>
      </w:r>
      <w:r w:rsidR="00EC51D1" w:rsidRPr="00BE4737">
        <w:rPr>
          <w:rFonts w:hint="cs"/>
          <w:rtl/>
          <w:lang w:eastAsia="he-IL"/>
        </w:rPr>
        <w:t xml:space="preserve">אותה </w:t>
      </w:r>
      <w:r w:rsidRPr="00BE4737">
        <w:rPr>
          <w:rFonts w:hint="cs"/>
          <w:rtl/>
          <w:lang w:eastAsia="he-IL"/>
        </w:rPr>
        <w:t>לצד שלישי</w:t>
      </w:r>
      <w:r w:rsidR="00EC51D1" w:rsidRPr="00BE4737">
        <w:rPr>
          <w:rFonts w:hint="cs"/>
          <w:rtl/>
          <w:lang w:eastAsia="he-IL"/>
        </w:rPr>
        <w:t xml:space="preserve"> או מוכרים אותה, זה לא הפקעה של הזכות הקניינית שלו, אלא כן נותנים לו את החצי שלו. </w:t>
      </w:r>
      <w:bookmarkStart w:id="1345" w:name="_ETM_Q1_4570020"/>
      <w:bookmarkEnd w:id="1345"/>
      <w:r w:rsidRPr="00BE4737">
        <w:rPr>
          <w:rFonts w:hint="cs"/>
          <w:rtl/>
          <w:lang w:eastAsia="he-IL"/>
        </w:rPr>
        <w:t xml:space="preserve">מה שדיברו על עיקול זה לא משהו חדש בחוק הזה, </w:t>
      </w:r>
      <w:r w:rsidR="00EC51D1" w:rsidRPr="00BE4737">
        <w:rPr>
          <w:rFonts w:hint="cs"/>
          <w:rtl/>
          <w:lang w:eastAsia="he-IL"/>
        </w:rPr>
        <w:t xml:space="preserve">דיברו על זה שבעיקרון אפשר בחצי שלו לעשות כל מיני צעדים אחרים שקיימים גם היום, של אפשרות לעקל נכסים בשביל </w:t>
      </w:r>
      <w:bookmarkStart w:id="1346" w:name="_ETM_Q1_4581106"/>
      <w:bookmarkEnd w:id="1346"/>
      <w:r w:rsidR="00EC51D1" w:rsidRPr="00BE4737">
        <w:rPr>
          <w:rFonts w:hint="cs"/>
          <w:rtl/>
          <w:lang w:eastAsia="he-IL"/>
        </w:rPr>
        <w:t>המזון והמ</w:t>
      </w:r>
      <w:r w:rsidR="00AB1528" w:rsidRPr="00BE4737">
        <w:rPr>
          <w:rFonts w:hint="cs"/>
          <w:rtl/>
          <w:lang w:eastAsia="he-IL"/>
        </w:rPr>
        <w:t>ד</w:t>
      </w:r>
      <w:r w:rsidR="00EC51D1" w:rsidRPr="00BE4737">
        <w:rPr>
          <w:rFonts w:hint="cs"/>
          <w:rtl/>
          <w:lang w:eastAsia="he-IL"/>
        </w:rPr>
        <w:t>ור שהוא חייב.</w:t>
      </w:r>
      <w:r w:rsidRPr="00BE4737">
        <w:rPr>
          <w:rFonts w:hint="cs"/>
          <w:rtl/>
          <w:lang w:eastAsia="he-IL"/>
        </w:rPr>
        <w:t xml:space="preserve"> 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  <w:rPr>
          <w:rtl/>
        </w:rPr>
      </w:pPr>
      <w:bookmarkStart w:id="1347" w:name="ET_speaker_5768_144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47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תנסחו את זה.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f6"/>
        <w:keepNext/>
      </w:pPr>
      <w:bookmarkStart w:id="1348" w:name="ET_yor_6233_13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48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AB1528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</w:t>
      </w:r>
      <w:bookmarkStart w:id="1349" w:name="_ETM_Q1_4591866"/>
      <w:bookmarkEnd w:id="1349"/>
      <w:r w:rsidRPr="00BE4737">
        <w:rPr>
          <w:rFonts w:hint="cs"/>
          <w:rtl/>
          <w:lang w:eastAsia="he-IL"/>
        </w:rPr>
        <w:t xml:space="preserve">אסכם. </w:t>
      </w:r>
      <w:r w:rsidR="00D1307B" w:rsidRPr="00BE4737">
        <w:rPr>
          <w:rFonts w:hint="cs"/>
          <w:rtl/>
          <w:lang w:eastAsia="he-IL"/>
        </w:rPr>
        <w:t>אני כן מבקשת בימים הקרובים להעלות הצעות קונקרטיות איך אפשר לעשות את זה.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</w:pPr>
      <w:bookmarkStart w:id="1350" w:name="ET_speaker_5768_14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50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ההצעה שלהם משנה את החוק</w:t>
      </w:r>
      <w:r w:rsidR="00EC51D1" w:rsidRPr="00BE4737">
        <w:rPr>
          <w:rFonts w:hint="cs"/>
          <w:rtl/>
          <w:lang w:eastAsia="he-IL"/>
        </w:rPr>
        <w:t>.</w:t>
      </w:r>
    </w:p>
    <w:p w:rsidR="00EC51D1" w:rsidRPr="00BE4737" w:rsidRDefault="00EC51D1" w:rsidP="00D1307B">
      <w:pPr>
        <w:rPr>
          <w:rtl/>
          <w:lang w:eastAsia="he-IL"/>
        </w:rPr>
      </w:pPr>
      <w:bookmarkStart w:id="1351" w:name="_ETM_Q1_4596024"/>
      <w:bookmarkStart w:id="1352" w:name="_ETM_Q1_4596075"/>
      <w:bookmarkEnd w:id="1351"/>
      <w:bookmarkEnd w:id="1352"/>
    </w:p>
    <w:p w:rsidR="00EC51D1" w:rsidRPr="00BE4737" w:rsidRDefault="00EC51D1" w:rsidP="00EC51D1">
      <w:pPr>
        <w:pStyle w:val="af6"/>
        <w:keepNext/>
        <w:rPr>
          <w:rtl/>
        </w:rPr>
      </w:pPr>
      <w:bookmarkStart w:id="1353" w:name="ET_yor_6233_215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53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54" w:name="_ETM_Q1_4596764"/>
      <w:bookmarkEnd w:id="1354"/>
      <w:r w:rsidRPr="00BE4737">
        <w:rPr>
          <w:rFonts w:hint="cs"/>
          <w:rtl/>
          <w:lang w:eastAsia="he-IL"/>
        </w:rPr>
        <w:t xml:space="preserve">זה לא יעבור אם המציעות לא בעד </w:t>
      </w:r>
      <w:bookmarkStart w:id="1355" w:name="_ETM_Q1_4598788"/>
      <w:bookmarkEnd w:id="1355"/>
      <w:r w:rsidRPr="00BE4737">
        <w:rPr>
          <w:rFonts w:hint="cs"/>
          <w:rtl/>
          <w:lang w:eastAsia="he-IL"/>
        </w:rPr>
        <w:t>זה, לכן אני בעד שהם ישבו ביחד.</w:t>
      </w:r>
    </w:p>
    <w:p w:rsidR="00EC51D1" w:rsidRPr="00BE4737" w:rsidRDefault="00EC51D1" w:rsidP="00EC51D1">
      <w:pPr>
        <w:rPr>
          <w:rtl/>
          <w:lang w:eastAsia="he-IL"/>
        </w:rPr>
      </w:pPr>
      <w:bookmarkStart w:id="1356" w:name="_ETM_Q1_4599874"/>
      <w:bookmarkStart w:id="1357" w:name="_ETM_Q1_4599925"/>
      <w:bookmarkEnd w:id="1356"/>
      <w:bookmarkEnd w:id="1357"/>
    </w:p>
    <w:p w:rsidR="00EC51D1" w:rsidRPr="00BE4737" w:rsidRDefault="00EC51D1" w:rsidP="00EC51D1">
      <w:pPr>
        <w:pStyle w:val="a4"/>
        <w:keepNext/>
        <w:rPr>
          <w:rtl/>
        </w:rPr>
      </w:pPr>
      <w:bookmarkStart w:id="1358" w:name="ET_speaker_5768_21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58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59" w:name="_ETM_Q1_4600726"/>
      <w:bookmarkStart w:id="1360" w:name="_ETM_Q1_4600761"/>
      <w:bookmarkEnd w:id="1359"/>
      <w:bookmarkEnd w:id="1360"/>
      <w:r w:rsidRPr="00BE4737">
        <w:rPr>
          <w:rFonts w:hint="cs"/>
          <w:rtl/>
          <w:lang w:eastAsia="he-IL"/>
        </w:rPr>
        <w:t xml:space="preserve">ההצעה הזאת מפקיעה את </w:t>
      </w:r>
      <w:bookmarkStart w:id="1361" w:name="_ETM_Q1_4600974"/>
      <w:bookmarkEnd w:id="1361"/>
      <w:r w:rsidRPr="00BE4737">
        <w:rPr>
          <w:rFonts w:hint="cs"/>
          <w:rtl/>
          <w:lang w:eastAsia="he-IL"/>
        </w:rPr>
        <w:t>זכויותיו וההצעה שלהם משאירה את זכויותיו, זה לא אותו חוק.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f6"/>
        <w:keepNext/>
      </w:pPr>
      <w:bookmarkStart w:id="1362" w:name="ET_yor_6233_14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62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לכן, </w:t>
      </w:r>
      <w:bookmarkStart w:id="1363" w:name="_ETM_Q1_4604712"/>
      <w:bookmarkEnd w:id="1363"/>
      <w:r w:rsidRPr="00BE4737">
        <w:rPr>
          <w:rFonts w:hint="cs"/>
          <w:rtl/>
          <w:lang w:eastAsia="he-IL"/>
        </w:rPr>
        <w:t>קרן, אני כן חושבת ש</w:t>
      </w:r>
      <w:r w:rsidR="00D1307B" w:rsidRPr="00BE4737">
        <w:rPr>
          <w:rFonts w:hint="cs"/>
          <w:rtl/>
          <w:lang w:eastAsia="he-IL"/>
        </w:rPr>
        <w:t xml:space="preserve">אתם צריכים לשבת ביחד בזמן הניסוח. </w:t>
      </w:r>
    </w:p>
    <w:p w:rsidR="00EC51D1" w:rsidRPr="00BE4737" w:rsidRDefault="00EC51D1" w:rsidP="00EC51D1">
      <w:pPr>
        <w:rPr>
          <w:rtl/>
          <w:lang w:eastAsia="he-IL"/>
        </w:rPr>
      </w:pPr>
      <w:bookmarkStart w:id="1364" w:name="_ETM_Q1_4611581"/>
      <w:bookmarkStart w:id="1365" w:name="_ETM_Q1_4611609"/>
      <w:bookmarkEnd w:id="1364"/>
      <w:bookmarkEnd w:id="1365"/>
    </w:p>
    <w:p w:rsidR="00D1307B" w:rsidRPr="00BE4737" w:rsidRDefault="00D1307B" w:rsidP="00EC51D1">
      <w:pPr>
        <w:rPr>
          <w:rtl/>
          <w:lang w:eastAsia="he-IL"/>
        </w:rPr>
      </w:pPr>
      <w:bookmarkStart w:id="1366" w:name="_ETM_Q1_4611773"/>
      <w:bookmarkStart w:id="1367" w:name="_ETM_Q1_4611812"/>
      <w:bookmarkEnd w:id="1366"/>
      <w:bookmarkEnd w:id="1367"/>
      <w:r w:rsidRPr="00BE4737">
        <w:rPr>
          <w:rFonts w:hint="cs"/>
          <w:rtl/>
          <w:lang w:eastAsia="he-IL"/>
        </w:rPr>
        <w:t>אני מציעה שתתכנסו, הייעוץ המשפטי</w:t>
      </w:r>
      <w:r w:rsidR="00EC51D1" w:rsidRPr="00BE4737">
        <w:rPr>
          <w:rFonts w:hint="cs"/>
          <w:rtl/>
          <w:lang w:eastAsia="he-IL"/>
        </w:rPr>
        <w:t xml:space="preserve"> ומשרד המשפטים, להצעות </w:t>
      </w:r>
      <w:bookmarkStart w:id="1368" w:name="_ETM_Q1_4617059"/>
      <w:bookmarkEnd w:id="1368"/>
      <w:r w:rsidR="00EC51D1" w:rsidRPr="00BE4737">
        <w:rPr>
          <w:rFonts w:hint="cs"/>
          <w:rtl/>
          <w:lang w:eastAsia="he-IL"/>
        </w:rPr>
        <w:t>קונקרטיות</w:t>
      </w:r>
      <w:bookmarkStart w:id="1369" w:name="_ETM_Q1_4618669"/>
      <w:bookmarkEnd w:id="1369"/>
      <w:r w:rsidR="00EC51D1" w:rsidRPr="00BE4737">
        <w:rPr>
          <w:rFonts w:hint="cs"/>
          <w:rtl/>
          <w:lang w:eastAsia="he-IL"/>
        </w:rPr>
        <w:t xml:space="preserve"> - -</w:t>
      </w:r>
    </w:p>
    <w:p w:rsidR="00EC51D1" w:rsidRPr="00BE4737" w:rsidRDefault="00EC51D1" w:rsidP="00EC51D1">
      <w:pPr>
        <w:rPr>
          <w:rtl/>
          <w:lang w:eastAsia="he-IL"/>
        </w:rPr>
      </w:pPr>
      <w:bookmarkStart w:id="1370" w:name="_ETM_Q1_4618720"/>
      <w:bookmarkStart w:id="1371" w:name="_ETM_Q1_4617949"/>
      <w:bookmarkEnd w:id="1370"/>
      <w:bookmarkEnd w:id="1371"/>
    </w:p>
    <w:p w:rsidR="00EC51D1" w:rsidRPr="00BE4737" w:rsidRDefault="00EC51D1" w:rsidP="00EC51D1">
      <w:pPr>
        <w:pStyle w:val="a4"/>
        <w:keepNext/>
        <w:rPr>
          <w:rtl/>
        </w:rPr>
      </w:pPr>
      <w:bookmarkStart w:id="1372" w:name="ET_speaker_5768_21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72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EC51D1" w:rsidRPr="00BE4737" w:rsidRDefault="00EC51D1" w:rsidP="00EC51D1">
      <w:pPr>
        <w:rPr>
          <w:rtl/>
          <w:lang w:eastAsia="he-IL"/>
        </w:rPr>
      </w:pPr>
      <w:bookmarkStart w:id="1373" w:name="_ETM_Q1_4618314"/>
      <w:bookmarkStart w:id="1374" w:name="_ETM_Q1_4618330"/>
      <w:bookmarkEnd w:id="1373"/>
      <w:bookmarkEnd w:id="1374"/>
      <w:r w:rsidRPr="00BE4737">
        <w:rPr>
          <w:rFonts w:hint="cs"/>
          <w:rtl/>
          <w:lang w:eastAsia="he-IL"/>
        </w:rPr>
        <w:t>עם הפקעה ובלי הפקעה.</w:t>
      </w:r>
    </w:p>
    <w:p w:rsidR="00EC51D1" w:rsidRPr="00BE4737" w:rsidRDefault="00EC51D1" w:rsidP="00EC51D1">
      <w:pPr>
        <w:rPr>
          <w:rtl/>
          <w:lang w:eastAsia="he-IL"/>
        </w:rPr>
      </w:pPr>
      <w:bookmarkStart w:id="1375" w:name="_ETM_Q1_4618727"/>
      <w:bookmarkStart w:id="1376" w:name="_ETM_Q1_4618781"/>
      <w:bookmarkEnd w:id="1375"/>
      <w:bookmarkEnd w:id="1376"/>
    </w:p>
    <w:p w:rsidR="00EC51D1" w:rsidRPr="00BE4737" w:rsidRDefault="00EC51D1" w:rsidP="00EC51D1">
      <w:pPr>
        <w:pStyle w:val="af6"/>
        <w:keepNext/>
        <w:rPr>
          <w:rtl/>
        </w:rPr>
      </w:pPr>
      <w:bookmarkStart w:id="1377" w:name="ET_yor_6233_21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77"/>
    </w:p>
    <w:p w:rsidR="00EC51D1" w:rsidRPr="00BE4737" w:rsidRDefault="00EC51D1" w:rsidP="00EC51D1">
      <w:pPr>
        <w:pStyle w:val="KeepWithNext"/>
        <w:rPr>
          <w:rtl/>
          <w:lang w:eastAsia="he-IL"/>
        </w:rPr>
      </w:pPr>
    </w:p>
    <w:p w:rsidR="00D1307B" w:rsidRPr="00BE4737" w:rsidRDefault="00EC51D1" w:rsidP="00EC51D1">
      <w:pPr>
        <w:rPr>
          <w:rtl/>
          <w:lang w:eastAsia="he-IL"/>
        </w:rPr>
      </w:pPr>
      <w:bookmarkStart w:id="1378" w:name="_ETM_Q1_4619809"/>
      <w:bookmarkEnd w:id="1378"/>
      <w:r w:rsidRPr="00BE4737">
        <w:rPr>
          <w:rFonts w:hint="cs"/>
          <w:rtl/>
          <w:lang w:eastAsia="he-IL"/>
        </w:rPr>
        <w:t xml:space="preserve">- - עם חברות הכנסת, </w:t>
      </w:r>
      <w:r w:rsidR="00D1307B" w:rsidRPr="00BE4737">
        <w:rPr>
          <w:rFonts w:hint="cs"/>
          <w:rtl/>
          <w:lang w:eastAsia="he-IL"/>
        </w:rPr>
        <w:t>אחרי שחברות הכנסת הבי</w:t>
      </w:r>
      <w:r w:rsidRPr="00BE4737">
        <w:rPr>
          <w:rFonts w:hint="cs"/>
          <w:rtl/>
          <w:lang w:eastAsia="he-IL"/>
        </w:rPr>
        <w:t>ע</w:t>
      </w:r>
      <w:r w:rsidR="00D1307B" w:rsidRPr="00BE4737">
        <w:rPr>
          <w:rFonts w:hint="cs"/>
          <w:rtl/>
          <w:lang w:eastAsia="he-IL"/>
        </w:rPr>
        <w:t>ו את עמדתן</w:t>
      </w:r>
      <w:r w:rsidR="00A55D9F" w:rsidRPr="00BE4737">
        <w:rPr>
          <w:rFonts w:hint="cs"/>
          <w:rtl/>
          <w:lang w:eastAsia="he-IL"/>
        </w:rPr>
        <w:t>,</w:t>
      </w:r>
      <w:r w:rsidR="00D1307B" w:rsidRPr="00BE4737">
        <w:rPr>
          <w:rFonts w:hint="cs"/>
          <w:rtl/>
          <w:lang w:eastAsia="he-IL"/>
        </w:rPr>
        <w:t xml:space="preserve"> </w:t>
      </w:r>
      <w:r w:rsidR="00A55D9F" w:rsidRPr="00BE4737">
        <w:rPr>
          <w:rFonts w:hint="cs"/>
          <w:rtl/>
          <w:lang w:eastAsia="he-IL"/>
        </w:rPr>
        <w:t>ו</w:t>
      </w:r>
      <w:r w:rsidR="00D1307B" w:rsidRPr="00BE4737">
        <w:rPr>
          <w:rFonts w:hint="cs"/>
          <w:rtl/>
          <w:lang w:eastAsia="he-IL"/>
        </w:rPr>
        <w:t>נדייק נוסח כדי שאפשר יהיה להביא לדיון קרוב בוועדה.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2D0A3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אם יש לארגונים</w:t>
      </w:r>
      <w:r w:rsidR="002D0A38" w:rsidRPr="00BE4737">
        <w:rPr>
          <w:rFonts w:hint="cs"/>
          <w:rtl/>
          <w:lang w:eastAsia="he-IL"/>
        </w:rPr>
        <w:t xml:space="preserve"> שנמצאים פה הצעות קונקרטיות שאתם רוצים להעלות על </w:t>
      </w:r>
      <w:bookmarkStart w:id="1379" w:name="_ETM_Q1_4640960"/>
      <w:bookmarkEnd w:id="1379"/>
      <w:r w:rsidR="002D0A38" w:rsidRPr="00BE4737">
        <w:rPr>
          <w:rFonts w:hint="cs"/>
          <w:rtl/>
          <w:lang w:eastAsia="he-IL"/>
        </w:rPr>
        <w:t>הכתב, בבקשה תעבירו את זה.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</w:pPr>
      <w:bookmarkStart w:id="1380" w:name="ET_speaker_5768_14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80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D1307B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ההצעה שלכם </w:t>
      </w:r>
      <w:r w:rsidR="002D0A38" w:rsidRPr="00BE4737">
        <w:rPr>
          <w:rFonts w:hint="cs"/>
          <w:rtl/>
          <w:lang w:eastAsia="he-IL"/>
        </w:rPr>
        <w:t xml:space="preserve">של שינוי החוק זה עדיין ביחסי </w:t>
      </w:r>
      <w:bookmarkStart w:id="1381" w:name="_ETM_Q1_4649857"/>
      <w:bookmarkEnd w:id="1381"/>
      <w:r w:rsidR="002D0A38" w:rsidRPr="00BE4737">
        <w:rPr>
          <w:rFonts w:hint="cs"/>
          <w:rtl/>
          <w:lang w:eastAsia="he-IL"/>
        </w:rPr>
        <w:t>ממון?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f9"/>
        <w:keepNext/>
        <w:rPr>
          <w:rtl/>
          <w:lang w:eastAsia="he-IL"/>
        </w:rPr>
      </w:pPr>
      <w:bookmarkStart w:id="1382" w:name="ET_guest_580290_148"/>
      <w:r w:rsidRPr="00BE4737">
        <w:rPr>
          <w:rStyle w:val="TagStyle"/>
          <w:rFonts w:hint="cs"/>
          <w:rtl/>
        </w:rPr>
        <w:t>כ</w:t>
      </w:r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</w:t>
      </w:r>
      <w:r w:rsidR="002D0A38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382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2D0A38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כ</w:t>
      </w:r>
      <w:r w:rsidR="00D1307B" w:rsidRPr="00BE4737">
        <w:rPr>
          <w:rFonts w:hint="cs"/>
          <w:rtl/>
          <w:lang w:eastAsia="he-IL"/>
        </w:rPr>
        <w:t xml:space="preserve">רגע זו </w:t>
      </w:r>
      <w:r w:rsidRPr="00BE4737">
        <w:rPr>
          <w:rFonts w:hint="cs"/>
          <w:rtl/>
          <w:lang w:eastAsia="he-IL"/>
        </w:rPr>
        <w:t>ה</w:t>
      </w:r>
      <w:r w:rsidR="00D1307B" w:rsidRPr="00BE4737">
        <w:rPr>
          <w:rFonts w:hint="cs"/>
          <w:rtl/>
          <w:lang w:eastAsia="he-IL"/>
        </w:rPr>
        <w:t>מחשבה.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</w:pPr>
      <w:bookmarkStart w:id="1383" w:name="ET_speaker_נועה_ברודסקילוי_14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 xml:space="preserve">נועה </w:t>
      </w:r>
      <w:proofErr w:type="spellStart"/>
      <w:r w:rsidRPr="00BE4737">
        <w:rPr>
          <w:rtl/>
        </w:rPr>
        <w:t>ברודסקי</w:t>
      </w:r>
      <w:proofErr w:type="spellEnd"/>
      <w:r w:rsidRPr="00BE4737">
        <w:rPr>
          <w:rtl/>
        </w:rPr>
        <w:t>-לוי: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83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D1307B" w:rsidRPr="00BE4737" w:rsidRDefault="002D0A38" w:rsidP="00D1307B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צריך לבדוק את זה. זה גם משהו שאנחנו צריכים לחשוב </w:t>
      </w:r>
      <w:bookmarkStart w:id="1384" w:name="_ETM_Q1_4655899"/>
      <w:bookmarkEnd w:id="1384"/>
      <w:r w:rsidRPr="00BE4737">
        <w:rPr>
          <w:rFonts w:hint="cs"/>
          <w:rtl/>
          <w:lang w:eastAsia="he-IL"/>
        </w:rPr>
        <w:t xml:space="preserve">עליו. </w:t>
      </w:r>
      <w:r w:rsidR="00D1307B" w:rsidRPr="00BE4737">
        <w:rPr>
          <w:rFonts w:hint="cs"/>
          <w:rtl/>
          <w:lang w:eastAsia="he-IL"/>
        </w:rPr>
        <w:t>עלו פה טענות שצריך לשקול. בהחלט.</w:t>
      </w:r>
    </w:p>
    <w:p w:rsidR="00D1307B" w:rsidRPr="00BE4737" w:rsidRDefault="00D1307B" w:rsidP="00D1307B">
      <w:pPr>
        <w:rPr>
          <w:rtl/>
          <w:lang w:eastAsia="he-IL"/>
        </w:rPr>
      </w:pPr>
    </w:p>
    <w:p w:rsidR="00D1307B" w:rsidRPr="00BE4737" w:rsidRDefault="00D1307B" w:rsidP="00D1307B">
      <w:pPr>
        <w:pStyle w:val="a4"/>
        <w:keepNext/>
      </w:pPr>
      <w:bookmarkStart w:id="1385" w:name="ET_speaker_5768_15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85"/>
    </w:p>
    <w:p w:rsidR="00D1307B" w:rsidRPr="00BE4737" w:rsidRDefault="00D1307B" w:rsidP="00D1307B">
      <w:pPr>
        <w:pStyle w:val="KeepWithNext"/>
        <w:rPr>
          <w:rtl/>
          <w:lang w:eastAsia="he-IL"/>
        </w:rPr>
      </w:pPr>
    </w:p>
    <w:p w:rsidR="002D0A38" w:rsidRPr="00BE4737" w:rsidRDefault="00D1307B" w:rsidP="002D0A3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הילדים</w:t>
      </w:r>
      <w:r w:rsidR="002D0A38" w:rsidRPr="00BE4737">
        <w:rPr>
          <w:rFonts w:hint="cs"/>
          <w:rtl/>
          <w:lang w:eastAsia="he-IL"/>
        </w:rPr>
        <w:t xml:space="preserve"> </w:t>
      </w:r>
      <w:r w:rsidR="002D0A38" w:rsidRPr="00BE4737">
        <w:rPr>
          <w:rFonts w:hint="eastAsia"/>
          <w:rtl/>
          <w:lang w:eastAsia="he-IL"/>
        </w:rPr>
        <w:t>–</w:t>
      </w:r>
      <w:r w:rsidRPr="00BE4737">
        <w:rPr>
          <w:rFonts w:hint="cs"/>
          <w:rtl/>
          <w:lang w:eastAsia="he-IL"/>
        </w:rPr>
        <w:t xml:space="preserve"> אפשר </w:t>
      </w:r>
      <w:r w:rsidR="00A10CC4" w:rsidRPr="00BE4737">
        <w:rPr>
          <w:rFonts w:hint="cs"/>
          <w:rtl/>
          <w:lang w:eastAsia="he-IL"/>
        </w:rPr>
        <w:t>לשנות שכל הילדים מקבלים בלי קשר</w:t>
      </w:r>
      <w:r w:rsidR="002D0A38" w:rsidRPr="00BE4737">
        <w:rPr>
          <w:rFonts w:hint="cs"/>
          <w:rtl/>
          <w:lang w:eastAsia="he-IL"/>
        </w:rPr>
        <w:t>,</w:t>
      </w:r>
      <w:r w:rsidR="00A10CC4" w:rsidRPr="00BE4737">
        <w:rPr>
          <w:rFonts w:hint="cs"/>
          <w:rtl/>
          <w:lang w:eastAsia="he-IL"/>
        </w:rPr>
        <w:t xml:space="preserve"> כל הילדים ששייכים לשני ההורים. </w:t>
      </w:r>
    </w:p>
    <w:p w:rsidR="002D0A38" w:rsidRPr="00BE4737" w:rsidRDefault="002D0A38" w:rsidP="002D0A38">
      <w:pPr>
        <w:rPr>
          <w:rtl/>
          <w:lang w:eastAsia="he-IL"/>
        </w:rPr>
      </w:pPr>
    </w:p>
    <w:p w:rsidR="002D0A38" w:rsidRPr="00BE4737" w:rsidRDefault="002D0A38" w:rsidP="002D0A38">
      <w:pPr>
        <w:pStyle w:val="af6"/>
        <w:keepNext/>
        <w:rPr>
          <w:rtl/>
        </w:rPr>
      </w:pPr>
      <w:bookmarkStart w:id="1386" w:name="ET_yor_6233_219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386"/>
    </w:p>
    <w:p w:rsidR="002D0A38" w:rsidRPr="00BE4737" w:rsidRDefault="002D0A38" w:rsidP="002D0A38">
      <w:pPr>
        <w:pStyle w:val="KeepWithNext"/>
        <w:rPr>
          <w:rtl/>
          <w:lang w:eastAsia="he-IL"/>
        </w:rPr>
      </w:pPr>
    </w:p>
    <w:p w:rsidR="002D0A38" w:rsidRPr="00BE4737" w:rsidRDefault="002D0A38" w:rsidP="002D0A38">
      <w:pPr>
        <w:rPr>
          <w:rtl/>
          <w:lang w:eastAsia="he-IL"/>
        </w:rPr>
      </w:pPr>
      <w:bookmarkStart w:id="1387" w:name="_ETM_Q1_4673932"/>
      <w:bookmarkEnd w:id="1387"/>
      <w:r w:rsidRPr="00BE4737">
        <w:rPr>
          <w:rFonts w:hint="cs"/>
          <w:rtl/>
          <w:lang w:eastAsia="he-IL"/>
        </w:rPr>
        <w:t>זה תיקון מוסכם.</w:t>
      </w:r>
    </w:p>
    <w:p w:rsidR="002D0A38" w:rsidRPr="00BE4737" w:rsidRDefault="002D0A38" w:rsidP="002D0A38">
      <w:pPr>
        <w:rPr>
          <w:rtl/>
          <w:lang w:eastAsia="he-IL"/>
        </w:rPr>
      </w:pPr>
      <w:bookmarkStart w:id="1388" w:name="_ETM_Q1_4675458"/>
      <w:bookmarkStart w:id="1389" w:name="_ETM_Q1_4675515"/>
      <w:bookmarkEnd w:id="1388"/>
      <w:bookmarkEnd w:id="1389"/>
    </w:p>
    <w:p w:rsidR="002D0A38" w:rsidRPr="00BE4737" w:rsidRDefault="002D0A38" w:rsidP="002D0A38">
      <w:pPr>
        <w:pStyle w:val="a4"/>
        <w:keepNext/>
        <w:rPr>
          <w:rtl/>
        </w:rPr>
      </w:pPr>
      <w:bookmarkStart w:id="1390" w:name="ET_speaker_5768_220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390"/>
    </w:p>
    <w:p w:rsidR="002D0A38" w:rsidRPr="00BE4737" w:rsidRDefault="002D0A38" w:rsidP="002D0A38">
      <w:pPr>
        <w:pStyle w:val="KeepWithNext"/>
        <w:rPr>
          <w:rtl/>
          <w:lang w:eastAsia="he-IL"/>
        </w:rPr>
      </w:pPr>
    </w:p>
    <w:p w:rsidR="00D1307B" w:rsidRPr="00BE4737" w:rsidRDefault="00A10CC4" w:rsidP="002D0A38">
      <w:pPr>
        <w:rPr>
          <w:rtl/>
          <w:lang w:eastAsia="he-IL"/>
        </w:rPr>
      </w:pPr>
      <w:bookmarkStart w:id="1391" w:name="_ETM_Q1_4675772"/>
      <w:bookmarkStart w:id="1392" w:name="_ETM_Q1_4675799"/>
      <w:bookmarkStart w:id="1393" w:name="_ETM_Q1_4674168"/>
      <w:bookmarkStart w:id="1394" w:name="_ETM_Q1_4674200"/>
      <w:bookmarkEnd w:id="1391"/>
      <w:bookmarkEnd w:id="1392"/>
      <w:bookmarkEnd w:id="1393"/>
      <w:bookmarkEnd w:id="1394"/>
      <w:r w:rsidRPr="00BE4737">
        <w:rPr>
          <w:rFonts w:hint="cs"/>
          <w:rtl/>
          <w:lang w:eastAsia="he-IL"/>
        </w:rPr>
        <w:t>אתם חו</w:t>
      </w:r>
      <w:r w:rsidR="002D0A38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 xml:space="preserve">בים איך מדלגים, </w:t>
      </w:r>
      <w:r w:rsidR="002D0A38" w:rsidRPr="00BE4737">
        <w:rPr>
          <w:rFonts w:hint="cs"/>
          <w:rtl/>
          <w:lang w:eastAsia="he-IL"/>
        </w:rPr>
        <w:t xml:space="preserve">שגם אני לא מכירה פרוצדורה כזאת. בואו נראה אתכם מתמודדים </w:t>
      </w:r>
      <w:r w:rsidRPr="00BE4737">
        <w:rPr>
          <w:rFonts w:hint="cs"/>
          <w:rtl/>
          <w:lang w:eastAsia="he-IL"/>
        </w:rPr>
        <w:t xml:space="preserve">עם </w:t>
      </w:r>
      <w:r w:rsidR="002D0A38" w:rsidRPr="00BE4737">
        <w:rPr>
          <w:rFonts w:hint="cs"/>
          <w:rtl/>
          <w:lang w:eastAsia="he-IL"/>
        </w:rPr>
        <w:t xml:space="preserve">הפרוצדורה </w:t>
      </w:r>
      <w:bookmarkStart w:id="1395" w:name="_ETM_Q1_4684711"/>
      <w:bookmarkEnd w:id="1395"/>
      <w:r w:rsidR="002D0A38" w:rsidRPr="00BE4737">
        <w:rPr>
          <w:rFonts w:hint="cs"/>
          <w:rtl/>
          <w:lang w:eastAsia="he-IL"/>
        </w:rPr>
        <w:t xml:space="preserve">של הדילוג ועם </w:t>
      </w:r>
      <w:r w:rsidRPr="00BE4737">
        <w:rPr>
          <w:rFonts w:hint="cs"/>
          <w:rtl/>
          <w:lang w:eastAsia="he-IL"/>
        </w:rPr>
        <w:t>השארת הזכויות במקרקעין</w:t>
      </w:r>
      <w:r w:rsidR="002D0A38" w:rsidRPr="00BE4737">
        <w:rPr>
          <w:rFonts w:hint="cs"/>
          <w:rtl/>
          <w:lang w:eastAsia="he-IL"/>
        </w:rPr>
        <w:t>.</w:t>
      </w:r>
    </w:p>
    <w:p w:rsidR="002D0A38" w:rsidRPr="00BE4737" w:rsidRDefault="002D0A38" w:rsidP="002D0A38">
      <w:pPr>
        <w:rPr>
          <w:rtl/>
          <w:lang w:eastAsia="he-IL"/>
        </w:rPr>
      </w:pPr>
      <w:bookmarkStart w:id="1396" w:name="_ETM_Q1_4688911"/>
      <w:bookmarkStart w:id="1397" w:name="_ETM_Q1_4688965"/>
      <w:bookmarkStart w:id="1398" w:name="_ETM_Q1_4689889"/>
      <w:bookmarkEnd w:id="1396"/>
      <w:bookmarkEnd w:id="1397"/>
      <w:bookmarkEnd w:id="1398"/>
    </w:p>
    <w:p w:rsidR="002D0A38" w:rsidRPr="00BE4737" w:rsidRDefault="002D0A38" w:rsidP="002D0A38">
      <w:pPr>
        <w:pStyle w:val="af9"/>
        <w:keepNext/>
        <w:rPr>
          <w:rtl/>
          <w:lang w:eastAsia="he-IL"/>
        </w:rPr>
      </w:pPr>
      <w:bookmarkStart w:id="1399" w:name="ET_guest_580290_221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399"/>
    </w:p>
    <w:p w:rsidR="002D0A38" w:rsidRPr="00BE4737" w:rsidRDefault="002D0A38" w:rsidP="002D0A38">
      <w:pPr>
        <w:pStyle w:val="KeepWithNext"/>
        <w:rPr>
          <w:rtl/>
          <w:lang w:eastAsia="he-IL"/>
        </w:rPr>
      </w:pPr>
    </w:p>
    <w:p w:rsidR="002D0A38" w:rsidRPr="00BE4737" w:rsidRDefault="002D0A38" w:rsidP="002D0A38">
      <w:pPr>
        <w:rPr>
          <w:rtl/>
          <w:lang w:eastAsia="he-IL"/>
        </w:rPr>
      </w:pPr>
      <w:bookmarkStart w:id="1400" w:name="_ETM_Q1_4690251"/>
      <w:bookmarkStart w:id="1401" w:name="_ETM_Q1_4690270"/>
      <w:bookmarkEnd w:id="1400"/>
      <w:bookmarkEnd w:id="1401"/>
      <w:r w:rsidRPr="00BE4737">
        <w:rPr>
          <w:rFonts w:hint="cs"/>
          <w:rtl/>
          <w:lang w:eastAsia="he-IL"/>
        </w:rPr>
        <w:t>מה זה הדילוג?</w:t>
      </w:r>
    </w:p>
    <w:p w:rsidR="002D0A38" w:rsidRPr="00BE4737" w:rsidRDefault="002D0A38" w:rsidP="002D0A38">
      <w:pPr>
        <w:rPr>
          <w:rtl/>
          <w:lang w:eastAsia="he-IL"/>
        </w:rPr>
      </w:pPr>
      <w:bookmarkStart w:id="1402" w:name="_ETM_Q1_4691597"/>
      <w:bookmarkStart w:id="1403" w:name="_ETM_Q1_4691663"/>
      <w:bookmarkEnd w:id="1402"/>
      <w:bookmarkEnd w:id="1403"/>
    </w:p>
    <w:p w:rsidR="002D0A38" w:rsidRPr="00BE4737" w:rsidRDefault="002D0A38" w:rsidP="002D0A38">
      <w:pPr>
        <w:pStyle w:val="a4"/>
        <w:keepNext/>
        <w:rPr>
          <w:rtl/>
        </w:rPr>
      </w:pPr>
      <w:bookmarkStart w:id="1404" w:name="_ETM_Q1_4691789"/>
      <w:bookmarkStart w:id="1405" w:name="_ETM_Q1_4691837"/>
      <w:bookmarkStart w:id="1406" w:name="_ETM_Q1_4691621"/>
      <w:bookmarkStart w:id="1407" w:name="ET_speaker_5768_222"/>
      <w:bookmarkEnd w:id="1404"/>
      <w:bookmarkEnd w:id="1405"/>
      <w:bookmarkEnd w:id="140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07"/>
    </w:p>
    <w:p w:rsidR="002D0A38" w:rsidRPr="00BE4737" w:rsidRDefault="002D0A38" w:rsidP="002D0A38">
      <w:pPr>
        <w:pStyle w:val="KeepWithNext"/>
        <w:rPr>
          <w:rtl/>
          <w:lang w:eastAsia="he-IL"/>
        </w:rPr>
      </w:pPr>
    </w:p>
    <w:p w:rsidR="002D0A38" w:rsidRPr="00BE4737" w:rsidRDefault="002D0A38" w:rsidP="002D0A38">
      <w:pPr>
        <w:rPr>
          <w:rtl/>
          <w:lang w:eastAsia="he-IL"/>
        </w:rPr>
      </w:pPr>
      <w:bookmarkStart w:id="1408" w:name="_ETM_Q1_4692044"/>
      <w:bookmarkStart w:id="1409" w:name="_ETM_Q1_4692072"/>
      <w:bookmarkEnd w:id="1408"/>
      <w:bookmarkEnd w:id="1409"/>
      <w:r w:rsidRPr="00BE4737">
        <w:rPr>
          <w:rFonts w:hint="cs"/>
          <w:rtl/>
          <w:lang w:eastAsia="he-IL"/>
        </w:rPr>
        <w:t xml:space="preserve">מה הפתרון שלכם? שלא יצטרכו להיפגש בבית משפט. בואו נראה איך אתם מנסחים את זה, </w:t>
      </w:r>
      <w:bookmarkStart w:id="1410" w:name="_ETM_Q1_4699290"/>
      <w:bookmarkEnd w:id="1410"/>
      <w:r w:rsidRPr="00BE4737">
        <w:rPr>
          <w:rFonts w:hint="cs"/>
          <w:rtl/>
          <w:lang w:eastAsia="he-IL"/>
        </w:rPr>
        <w:t xml:space="preserve">לא ברעיון אלא בניסוח. לפני שאנחנו מתחילים לחשוב על החלק </w:t>
      </w:r>
      <w:bookmarkStart w:id="1411" w:name="_ETM_Q1_4703764"/>
      <w:bookmarkEnd w:id="1411"/>
      <w:r w:rsidRPr="00BE4737">
        <w:rPr>
          <w:rFonts w:hint="cs"/>
          <w:rtl/>
          <w:lang w:eastAsia="he-IL"/>
        </w:rPr>
        <w:t>השני, בואו נראה שאתם בכלל מתמודדים עם החלק הראשון.</w:t>
      </w:r>
    </w:p>
    <w:p w:rsidR="00A10CC4" w:rsidRPr="00BE4737" w:rsidRDefault="00A10CC4" w:rsidP="00D1307B">
      <w:pPr>
        <w:rPr>
          <w:rtl/>
          <w:lang w:eastAsia="he-IL"/>
        </w:rPr>
      </w:pPr>
      <w:bookmarkStart w:id="1412" w:name="_ETM_Q1_4704376"/>
      <w:bookmarkStart w:id="1413" w:name="_ETM_Q1_4704432"/>
      <w:bookmarkEnd w:id="1412"/>
      <w:bookmarkEnd w:id="1413"/>
    </w:p>
    <w:p w:rsidR="00A10CC4" w:rsidRPr="00BE4737" w:rsidRDefault="00A10CC4" w:rsidP="00A10CC4">
      <w:pPr>
        <w:pStyle w:val="af6"/>
        <w:keepNext/>
      </w:pPr>
      <w:bookmarkStart w:id="1414" w:name="ET_yor_6233_151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414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55D9F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קרן, זאת הכוונה. </w:t>
      </w:r>
    </w:p>
    <w:p w:rsidR="00A55D9F" w:rsidRPr="00BE4737" w:rsidRDefault="00A55D9F" w:rsidP="00A10CC4">
      <w:pPr>
        <w:rPr>
          <w:rtl/>
          <w:lang w:eastAsia="he-IL"/>
        </w:rPr>
      </w:pPr>
      <w:bookmarkStart w:id="1415" w:name="_ETM_Q1_4711092"/>
      <w:bookmarkStart w:id="1416" w:name="_ETM_Q1_4711155"/>
      <w:bookmarkEnd w:id="1415"/>
      <w:bookmarkEnd w:id="1416"/>
    </w:p>
    <w:p w:rsidR="00A55D9F" w:rsidRPr="00BE4737" w:rsidRDefault="00A55D9F" w:rsidP="00A55D9F">
      <w:pPr>
        <w:pStyle w:val="a4"/>
        <w:keepNext/>
        <w:rPr>
          <w:rtl/>
        </w:rPr>
      </w:pPr>
      <w:bookmarkStart w:id="1417" w:name="ET_speaker_5768_232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17"/>
    </w:p>
    <w:p w:rsidR="00A55D9F" w:rsidRPr="00BE4737" w:rsidRDefault="00A55D9F" w:rsidP="00A55D9F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bookmarkStart w:id="1418" w:name="_ETM_Q1_4714332"/>
      <w:bookmarkStart w:id="1419" w:name="_ETM_Q1_4714376"/>
      <w:bookmarkStart w:id="1420" w:name="_ETM_Q1_4711307"/>
      <w:bookmarkStart w:id="1421" w:name="_ETM_Q1_4711356"/>
      <w:bookmarkEnd w:id="1418"/>
      <w:bookmarkEnd w:id="1419"/>
      <w:bookmarkEnd w:id="1420"/>
      <w:bookmarkEnd w:id="1421"/>
      <w:r w:rsidRPr="00BE4737">
        <w:rPr>
          <w:rFonts w:hint="cs"/>
          <w:rtl/>
          <w:lang w:eastAsia="he-IL"/>
        </w:rPr>
        <w:t>גלי, רצית להביא לנו</w:t>
      </w:r>
      <w:r w:rsidR="002D0A38" w:rsidRPr="00BE4737">
        <w:rPr>
          <w:rFonts w:hint="cs"/>
          <w:rtl/>
          <w:lang w:eastAsia="he-IL"/>
        </w:rPr>
        <w:t xml:space="preserve"> משהו </w:t>
      </w:r>
      <w:bookmarkStart w:id="1422" w:name="_ETM_Q1_4712206"/>
      <w:bookmarkEnd w:id="1422"/>
      <w:r w:rsidR="002D0A38" w:rsidRPr="00BE4737">
        <w:rPr>
          <w:rFonts w:hint="cs"/>
          <w:rtl/>
          <w:lang w:eastAsia="he-IL"/>
        </w:rPr>
        <w:t>של תיקון מקרקעין.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6"/>
        <w:keepNext/>
      </w:pPr>
      <w:bookmarkStart w:id="1423" w:name="ET_yor_6233_152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423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זה מה שאני מבקשת</w:t>
      </w:r>
      <w:r w:rsidR="002D0A38" w:rsidRPr="00BE4737">
        <w:rPr>
          <w:rFonts w:hint="cs"/>
          <w:rtl/>
          <w:lang w:eastAsia="he-IL"/>
        </w:rPr>
        <w:t>, שמי שיש לו הצעות אחרות קונקרטיות, יעביר.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4"/>
        <w:keepNext/>
      </w:pPr>
      <w:bookmarkStart w:id="1424" w:name="ET_speaker_5768_15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24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2D0A3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תיקון המקרקעין שלך זה גם בלי הפקעת הזכויות</w:t>
      </w:r>
      <w:r w:rsidR="002D0A38" w:rsidRPr="00BE4737">
        <w:rPr>
          <w:rFonts w:hint="cs"/>
          <w:rtl/>
          <w:lang w:eastAsia="he-IL"/>
        </w:rPr>
        <w:t xml:space="preserve"> </w:t>
      </w:r>
      <w:bookmarkStart w:id="1425" w:name="_ETM_Q1_4722854"/>
      <w:bookmarkEnd w:id="1425"/>
      <w:r w:rsidRPr="00BE4737">
        <w:rPr>
          <w:rFonts w:hint="cs"/>
          <w:rtl/>
          <w:lang w:eastAsia="he-IL"/>
        </w:rPr>
        <w:t>שלו</w:t>
      </w:r>
      <w:r w:rsidR="002D0A38" w:rsidRPr="00BE4737">
        <w:rPr>
          <w:rFonts w:hint="cs"/>
          <w:rtl/>
          <w:lang w:eastAsia="he-IL"/>
        </w:rPr>
        <w:t>, או שלפחות שם כן יש הפקעה?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9"/>
        <w:keepNext/>
        <w:rPr>
          <w:lang w:eastAsia="he-IL"/>
        </w:rPr>
      </w:pPr>
      <w:bookmarkStart w:id="1426" w:name="ET_guest_גלי_עציון_קוחול_154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>גלי עציון-</w:t>
      </w:r>
      <w:proofErr w:type="spellStart"/>
      <w:r w:rsidRPr="00BE4737">
        <w:rPr>
          <w:rtl/>
          <w:lang w:eastAsia="he-IL"/>
        </w:rPr>
        <w:t>קוחול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426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2D0A3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זה לא שלי. אני בעד הפקעה. השאלה מה יכול לעבור. אפשר גם וגם</w:t>
      </w:r>
      <w:r w:rsidR="002D0A38" w:rsidRPr="00BE4737">
        <w:rPr>
          <w:rFonts w:hint="cs"/>
          <w:rtl/>
          <w:lang w:eastAsia="he-IL"/>
        </w:rPr>
        <w:t>,</w:t>
      </w:r>
      <w:r w:rsidRPr="00BE4737">
        <w:rPr>
          <w:rFonts w:hint="cs"/>
          <w:rtl/>
          <w:lang w:eastAsia="he-IL"/>
        </w:rPr>
        <w:t xml:space="preserve"> כי סעיף 40א מדבר על </w:t>
      </w:r>
      <w:r w:rsidR="002D0A38" w:rsidRPr="00BE4737">
        <w:rPr>
          <w:rFonts w:hint="cs"/>
          <w:rtl/>
          <w:lang w:eastAsia="he-IL"/>
        </w:rPr>
        <w:t>זה ש</w:t>
      </w:r>
      <w:r w:rsidRPr="00BE4737">
        <w:rPr>
          <w:rFonts w:hint="cs"/>
          <w:rtl/>
          <w:lang w:eastAsia="he-IL"/>
        </w:rPr>
        <w:t>צריך לבדוק דברים לפני פירוק שיתוף</w:t>
      </w:r>
      <w:r w:rsidR="002D0A38" w:rsidRPr="00BE4737">
        <w:rPr>
          <w:rFonts w:hint="cs"/>
          <w:rtl/>
          <w:lang w:eastAsia="he-IL"/>
        </w:rPr>
        <w:t>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4"/>
        <w:keepNext/>
      </w:pPr>
      <w:bookmarkStart w:id="1427" w:name="ET_speaker_5768_15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27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2D0A38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תביאי את הניסוח </w:t>
      </w:r>
      <w:bookmarkStart w:id="1428" w:name="_ETM_Q1_4744004"/>
      <w:bookmarkEnd w:id="1428"/>
      <w:r w:rsidRPr="00BE4737">
        <w:rPr>
          <w:rFonts w:hint="cs"/>
          <w:rtl/>
          <w:lang w:eastAsia="he-IL"/>
        </w:rPr>
        <w:t xml:space="preserve">ככה וככה, ואתם ככה וככה, ואנחנו נחליט אחרי זה בהצבעה </w:t>
      </w:r>
      <w:bookmarkStart w:id="1429" w:name="_ETM_Q1_4750670"/>
      <w:bookmarkEnd w:id="1429"/>
      <w:r w:rsidRPr="00BE4737">
        <w:rPr>
          <w:rFonts w:hint="cs"/>
          <w:rtl/>
          <w:lang w:eastAsia="he-IL"/>
        </w:rPr>
        <w:t>אם אנחנו רוצים להפקיע או לא להפקיע.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6"/>
        <w:keepNext/>
      </w:pPr>
      <w:bookmarkStart w:id="1430" w:name="ET_yor_6233_15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430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2D0A3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בדרך כלל בוועדה הזאת אנחנו מ</w:t>
      </w:r>
      <w:r w:rsidR="002D0A38" w:rsidRPr="00BE4737">
        <w:rPr>
          <w:rFonts w:hint="cs"/>
          <w:rtl/>
          <w:lang w:eastAsia="he-IL"/>
        </w:rPr>
        <w:t>נ</w:t>
      </w:r>
      <w:r w:rsidRPr="00BE4737">
        <w:rPr>
          <w:rFonts w:hint="cs"/>
          <w:rtl/>
          <w:lang w:eastAsia="he-IL"/>
        </w:rPr>
        <w:t>סים להגיע להסכמות עוד לפני זה</w:t>
      </w:r>
      <w:r w:rsidR="002D0A38" w:rsidRPr="00BE4737">
        <w:rPr>
          <w:rFonts w:hint="cs"/>
          <w:rtl/>
          <w:lang w:eastAsia="he-IL"/>
        </w:rPr>
        <w:t>.</w:t>
      </w:r>
    </w:p>
    <w:p w:rsidR="002D0A38" w:rsidRPr="00BE4737" w:rsidRDefault="002D0A38" w:rsidP="002D0A38">
      <w:pPr>
        <w:rPr>
          <w:rtl/>
          <w:lang w:eastAsia="he-IL"/>
        </w:rPr>
      </w:pPr>
      <w:bookmarkStart w:id="1431" w:name="_ETM_Q1_4756004"/>
      <w:bookmarkStart w:id="1432" w:name="_ETM_Q1_4756061"/>
      <w:bookmarkEnd w:id="1431"/>
      <w:bookmarkEnd w:id="1432"/>
    </w:p>
    <w:p w:rsidR="002D0A38" w:rsidRPr="00BE4737" w:rsidRDefault="002D0A38" w:rsidP="002D0A38">
      <w:pPr>
        <w:pStyle w:val="a4"/>
        <w:keepNext/>
        <w:rPr>
          <w:rtl/>
        </w:rPr>
      </w:pPr>
      <w:bookmarkStart w:id="1433" w:name="ET_speaker_5768_22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33"/>
    </w:p>
    <w:p w:rsidR="002D0A38" w:rsidRPr="00BE4737" w:rsidRDefault="002D0A38" w:rsidP="002D0A38">
      <w:pPr>
        <w:pStyle w:val="KeepWithNext"/>
        <w:rPr>
          <w:rtl/>
          <w:lang w:eastAsia="he-IL"/>
        </w:rPr>
      </w:pPr>
    </w:p>
    <w:p w:rsidR="002D0A38" w:rsidRPr="00BE4737" w:rsidRDefault="002D0A38" w:rsidP="002D0A38">
      <w:pPr>
        <w:rPr>
          <w:rtl/>
          <w:lang w:eastAsia="he-IL"/>
        </w:rPr>
      </w:pPr>
      <w:bookmarkStart w:id="1434" w:name="_ETM_Q1_4758864"/>
      <w:bookmarkStart w:id="1435" w:name="_ETM_Q1_4758882"/>
      <w:bookmarkEnd w:id="1434"/>
      <w:bookmarkEnd w:id="1435"/>
      <w:r w:rsidRPr="00BE4737">
        <w:rPr>
          <w:rFonts w:hint="cs"/>
          <w:rtl/>
          <w:lang w:eastAsia="he-IL"/>
        </w:rPr>
        <w:t>איזה הסכמות?</w:t>
      </w:r>
    </w:p>
    <w:p w:rsidR="002D0A38" w:rsidRPr="00BE4737" w:rsidRDefault="002D0A38" w:rsidP="002D0A38">
      <w:pPr>
        <w:rPr>
          <w:rtl/>
          <w:lang w:eastAsia="he-IL"/>
        </w:rPr>
      </w:pPr>
      <w:bookmarkStart w:id="1436" w:name="_ETM_Q1_4762140"/>
      <w:bookmarkStart w:id="1437" w:name="_ETM_Q1_4762192"/>
      <w:bookmarkEnd w:id="1436"/>
      <w:bookmarkEnd w:id="1437"/>
    </w:p>
    <w:p w:rsidR="002D0A38" w:rsidRPr="00BE4737" w:rsidRDefault="002D0A38" w:rsidP="002D0A38">
      <w:pPr>
        <w:pStyle w:val="af6"/>
        <w:keepNext/>
        <w:rPr>
          <w:rtl/>
        </w:rPr>
      </w:pPr>
      <w:bookmarkStart w:id="1438" w:name="ET_yor_6233_224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438"/>
    </w:p>
    <w:p w:rsidR="002D0A38" w:rsidRPr="00BE4737" w:rsidRDefault="002D0A38" w:rsidP="002D0A38">
      <w:pPr>
        <w:pStyle w:val="KeepWithNext"/>
        <w:rPr>
          <w:rtl/>
          <w:lang w:eastAsia="he-IL"/>
        </w:rPr>
      </w:pPr>
    </w:p>
    <w:p w:rsidR="00A10CC4" w:rsidRPr="00BE4737" w:rsidRDefault="00A10CC4" w:rsidP="002D0A38">
      <w:pPr>
        <w:rPr>
          <w:rtl/>
          <w:lang w:eastAsia="he-IL"/>
        </w:rPr>
      </w:pPr>
      <w:bookmarkStart w:id="1439" w:name="_ETM_Q1_4762805"/>
      <w:bookmarkEnd w:id="1439"/>
      <w:r w:rsidRPr="00BE4737">
        <w:rPr>
          <w:rFonts w:hint="cs"/>
          <w:rtl/>
          <w:lang w:eastAsia="he-IL"/>
        </w:rPr>
        <w:t xml:space="preserve">זה יבוא אחרי </w:t>
      </w:r>
      <w:r w:rsidR="002D0A38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>גם אתן עברת</w:t>
      </w:r>
      <w:r w:rsidR="00A55D9F" w:rsidRPr="00BE4737">
        <w:rPr>
          <w:rFonts w:hint="cs"/>
          <w:rtl/>
          <w:lang w:eastAsia="he-IL"/>
        </w:rPr>
        <w:t>ן</w:t>
      </w:r>
      <w:r w:rsidRPr="00BE4737">
        <w:rPr>
          <w:rFonts w:hint="cs"/>
          <w:rtl/>
          <w:lang w:eastAsia="he-IL"/>
        </w:rPr>
        <w:t xml:space="preserve"> על זה</w:t>
      </w:r>
      <w:r w:rsidR="002D0A38" w:rsidRPr="00BE4737">
        <w:rPr>
          <w:rFonts w:hint="cs"/>
          <w:rtl/>
          <w:lang w:eastAsia="he-IL"/>
        </w:rPr>
        <w:t xml:space="preserve">, כי </w:t>
      </w:r>
      <w:bookmarkStart w:id="1440" w:name="_ETM_Q1_4765770"/>
      <w:bookmarkEnd w:id="1440"/>
      <w:r w:rsidR="002D0A38" w:rsidRPr="00BE4737">
        <w:rPr>
          <w:rFonts w:hint="cs"/>
          <w:rtl/>
          <w:lang w:eastAsia="he-IL"/>
        </w:rPr>
        <w:t>זה חוק שלכ</w:t>
      </w:r>
      <w:r w:rsidR="00A55D9F" w:rsidRPr="00BE4737">
        <w:rPr>
          <w:rFonts w:hint="cs"/>
          <w:rtl/>
          <w:lang w:eastAsia="he-IL"/>
        </w:rPr>
        <w:t>ן</w:t>
      </w:r>
      <w:r w:rsidR="002D0A38" w:rsidRPr="00BE4737">
        <w:rPr>
          <w:rFonts w:hint="cs"/>
          <w:rtl/>
          <w:lang w:eastAsia="he-IL"/>
        </w:rPr>
        <w:t>. אנחנו לא נביא משהו לא על דעתכן.</w:t>
      </w:r>
    </w:p>
    <w:p w:rsidR="002D0A38" w:rsidRPr="00BE4737" w:rsidRDefault="002D0A38" w:rsidP="002D0A38">
      <w:pPr>
        <w:rPr>
          <w:rtl/>
          <w:lang w:eastAsia="he-IL"/>
        </w:rPr>
      </w:pPr>
      <w:bookmarkStart w:id="1441" w:name="_ETM_Q1_4773622"/>
      <w:bookmarkStart w:id="1442" w:name="_ETM_Q1_4773682"/>
      <w:bookmarkEnd w:id="1441"/>
      <w:bookmarkEnd w:id="1442"/>
    </w:p>
    <w:p w:rsidR="00A10CC4" w:rsidRPr="00BE4737" w:rsidRDefault="00A10CC4" w:rsidP="002D0A38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אני מבקשת מאוד </w:t>
      </w:r>
      <w:r w:rsidR="002D0A38" w:rsidRPr="00BE4737">
        <w:rPr>
          <w:rFonts w:hint="cs"/>
          <w:rtl/>
          <w:lang w:eastAsia="he-IL"/>
        </w:rPr>
        <w:t>ש</w:t>
      </w:r>
      <w:r w:rsidRPr="00BE4737">
        <w:rPr>
          <w:rFonts w:hint="cs"/>
          <w:rtl/>
          <w:lang w:eastAsia="he-IL"/>
        </w:rPr>
        <w:t xml:space="preserve">המפגש להצעות יתקיים בהקדם. אני בעד כמה שיותר לדבר עם המציעות כדי שזה יגיע לכדי הצבעה בוועדה אחרי שזה </w:t>
      </w:r>
      <w:r w:rsidR="002D0A38" w:rsidRPr="00BE4737">
        <w:rPr>
          <w:rFonts w:hint="cs"/>
          <w:rtl/>
          <w:lang w:eastAsia="he-IL"/>
        </w:rPr>
        <w:t xml:space="preserve">כבר </w:t>
      </w:r>
      <w:bookmarkStart w:id="1443" w:name="_ETM_Q1_4795208"/>
      <w:bookmarkEnd w:id="1443"/>
      <w:r w:rsidR="002D0A38" w:rsidRPr="00BE4737">
        <w:rPr>
          <w:rFonts w:hint="cs"/>
          <w:rtl/>
          <w:lang w:eastAsia="he-IL"/>
        </w:rPr>
        <w:t>בהסכמת המציעות, כי זה הצעת חוק שלהן.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4"/>
        <w:keepNext/>
      </w:pPr>
      <w:bookmarkStart w:id="1444" w:name="ET_speaker_5768_15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44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לנו, מה שבאמת חשוב, וזה הסיפור פה, שזה יעבור </w:t>
      </w:r>
      <w:r w:rsidR="008C0A2D" w:rsidRPr="00BE4737">
        <w:rPr>
          <w:rFonts w:hint="cs"/>
          <w:rtl/>
          <w:lang w:eastAsia="he-IL"/>
        </w:rPr>
        <w:t>בקריאה הראשונה.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6"/>
        <w:keepNext/>
      </w:pPr>
      <w:bookmarkStart w:id="1445" w:name="ET_yor_6233_158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445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8C0A2D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אנחנו </w:t>
      </w:r>
      <w:r w:rsidR="00A10CC4" w:rsidRPr="00BE4737">
        <w:rPr>
          <w:rFonts w:hint="cs"/>
          <w:rtl/>
          <w:lang w:eastAsia="he-IL"/>
        </w:rPr>
        <w:t>הבנו א</w:t>
      </w:r>
      <w:r w:rsidRPr="00BE4737">
        <w:rPr>
          <w:rFonts w:hint="cs"/>
          <w:rtl/>
          <w:lang w:eastAsia="he-IL"/>
        </w:rPr>
        <w:t xml:space="preserve">ת זה. גם לי זה חשוב. זה לא הוועדה שלי, אבל </w:t>
      </w:r>
      <w:bookmarkStart w:id="1446" w:name="_ETM_Q1_4812456"/>
      <w:bookmarkEnd w:id="1446"/>
      <w:r w:rsidRPr="00BE4737">
        <w:rPr>
          <w:rFonts w:hint="cs"/>
          <w:rtl/>
          <w:lang w:eastAsia="he-IL"/>
        </w:rPr>
        <w:t>גם לי זה חשוב, זה חוק חשוב.</w:t>
      </w:r>
    </w:p>
    <w:p w:rsidR="008C0A2D" w:rsidRPr="00BE4737" w:rsidRDefault="008C0A2D" w:rsidP="00A10CC4">
      <w:pPr>
        <w:rPr>
          <w:rtl/>
          <w:lang w:eastAsia="he-IL"/>
        </w:rPr>
      </w:pPr>
      <w:bookmarkStart w:id="1447" w:name="_ETM_Q1_4815608"/>
      <w:bookmarkStart w:id="1448" w:name="_ETM_Q1_4815662"/>
      <w:bookmarkEnd w:id="1447"/>
      <w:bookmarkEnd w:id="1448"/>
    </w:p>
    <w:p w:rsidR="008C0A2D" w:rsidRPr="00BE4737" w:rsidRDefault="008C0A2D" w:rsidP="008C0A2D">
      <w:pPr>
        <w:pStyle w:val="a4"/>
        <w:keepNext/>
        <w:rPr>
          <w:rtl/>
        </w:rPr>
      </w:pPr>
      <w:bookmarkStart w:id="1449" w:name="ET_speaker_5768_225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49"/>
    </w:p>
    <w:p w:rsidR="008C0A2D" w:rsidRPr="00BE4737" w:rsidRDefault="008C0A2D" w:rsidP="008C0A2D">
      <w:pPr>
        <w:pStyle w:val="KeepWithNext"/>
        <w:rPr>
          <w:rtl/>
          <w:lang w:eastAsia="he-IL"/>
        </w:rPr>
      </w:pPr>
    </w:p>
    <w:p w:rsidR="008C0A2D" w:rsidRPr="00BE4737" w:rsidRDefault="008C0A2D" w:rsidP="008C0A2D">
      <w:pPr>
        <w:rPr>
          <w:rtl/>
          <w:lang w:eastAsia="he-IL"/>
        </w:rPr>
      </w:pPr>
      <w:bookmarkStart w:id="1450" w:name="_ETM_Q1_4815084"/>
      <w:bookmarkStart w:id="1451" w:name="_ETM_Q1_4815108"/>
      <w:bookmarkEnd w:id="1450"/>
      <w:bookmarkEnd w:id="1451"/>
      <w:r w:rsidRPr="00BE4737">
        <w:rPr>
          <w:rFonts w:hint="cs"/>
          <w:rtl/>
          <w:lang w:eastAsia="he-IL"/>
        </w:rPr>
        <w:t xml:space="preserve">את התיקון אפשר לעשות </w:t>
      </w:r>
      <w:bookmarkStart w:id="1452" w:name="_ETM_Q1_4815360"/>
      <w:bookmarkEnd w:id="1452"/>
      <w:r w:rsidRPr="00BE4737">
        <w:rPr>
          <w:rFonts w:hint="cs"/>
          <w:rtl/>
          <w:lang w:eastAsia="he-IL"/>
        </w:rPr>
        <w:t>אחרי הקריאה הראשונה.</w:t>
      </w:r>
      <w:bookmarkStart w:id="1453" w:name="_ETM_Q1_4816522"/>
      <w:bookmarkEnd w:id="1453"/>
    </w:p>
    <w:p w:rsidR="008C0A2D" w:rsidRPr="00BE4737" w:rsidRDefault="008C0A2D" w:rsidP="008C0A2D">
      <w:pPr>
        <w:rPr>
          <w:rtl/>
          <w:lang w:eastAsia="he-IL"/>
        </w:rPr>
      </w:pPr>
      <w:bookmarkStart w:id="1454" w:name="_ETM_Q1_4816571"/>
      <w:bookmarkEnd w:id="1454"/>
    </w:p>
    <w:p w:rsidR="008C0A2D" w:rsidRPr="00BE4737" w:rsidRDefault="008C0A2D" w:rsidP="008C0A2D">
      <w:pPr>
        <w:pStyle w:val="af6"/>
        <w:keepNext/>
        <w:rPr>
          <w:rtl/>
        </w:rPr>
      </w:pPr>
      <w:bookmarkStart w:id="1455" w:name="ET_yor_6233_226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455"/>
    </w:p>
    <w:p w:rsidR="008C0A2D" w:rsidRPr="00BE4737" w:rsidRDefault="008C0A2D" w:rsidP="008C0A2D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bookmarkStart w:id="1456" w:name="_ETM_Q1_4817079"/>
      <w:bookmarkEnd w:id="1456"/>
      <w:r w:rsidRPr="00BE4737">
        <w:rPr>
          <w:rFonts w:hint="cs"/>
          <w:rtl/>
          <w:lang w:eastAsia="he-IL"/>
        </w:rPr>
        <w:t>זה בהתאם להסכמות שלכם עם ועדת שרים.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4"/>
        <w:keepNext/>
      </w:pPr>
      <w:bookmarkStart w:id="1457" w:name="ET_speaker_5768_15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57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לא זוכרת שהייתה הסכמה כזאת.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9"/>
        <w:keepNext/>
        <w:rPr>
          <w:lang w:eastAsia="he-IL"/>
        </w:rPr>
      </w:pPr>
      <w:bookmarkStart w:id="1458" w:name="ET_guest_580290_160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8C0A2D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458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יש החלטה.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4"/>
        <w:keepNext/>
      </w:pPr>
      <w:bookmarkStart w:id="1459" w:name="ET_speaker_5768_16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59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בוועדת השרים תמכתם בחוק שביקשתם לשנות מהיסוד</w:t>
      </w:r>
      <w:r w:rsidR="0017796A" w:rsidRPr="00BE4737">
        <w:rPr>
          <w:rFonts w:hint="cs"/>
          <w:rtl/>
          <w:lang w:eastAsia="he-IL"/>
        </w:rPr>
        <w:t>, אז איזה מין הסכמות אלה?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9"/>
        <w:keepNext/>
        <w:rPr>
          <w:lang w:eastAsia="he-IL"/>
        </w:rPr>
      </w:pPr>
      <w:bookmarkStart w:id="1460" w:name="ET_guest_580290_162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</w:t>
      </w:r>
      <w:r w:rsidR="0017796A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460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הדיון בוועדת שרים</w:t>
      </w:r>
      <w:r w:rsidR="0017796A" w:rsidRPr="00BE4737">
        <w:rPr>
          <w:rFonts w:hint="cs"/>
          <w:rtl/>
          <w:lang w:eastAsia="he-IL"/>
        </w:rPr>
        <w:t xml:space="preserve"> - - </w:t>
      </w:r>
      <w:bookmarkStart w:id="1461" w:name="_ETM_Q1_4845831"/>
      <w:bookmarkEnd w:id="1461"/>
      <w:r w:rsidR="0017796A" w:rsidRPr="00BE4737">
        <w:rPr>
          <w:rFonts w:hint="cs"/>
          <w:rtl/>
          <w:lang w:eastAsia="he-IL"/>
        </w:rPr>
        <w:t>-</w:t>
      </w:r>
    </w:p>
    <w:p w:rsidR="0017796A" w:rsidRPr="00BE4737" w:rsidRDefault="0017796A" w:rsidP="00A10CC4">
      <w:pPr>
        <w:rPr>
          <w:rtl/>
          <w:lang w:eastAsia="he-IL"/>
        </w:rPr>
      </w:pPr>
      <w:bookmarkStart w:id="1462" w:name="_ETM_Q1_4845311"/>
      <w:bookmarkStart w:id="1463" w:name="_ETM_Q1_4845358"/>
      <w:bookmarkEnd w:id="1462"/>
      <w:bookmarkEnd w:id="1463"/>
    </w:p>
    <w:p w:rsidR="0017796A" w:rsidRPr="00BE4737" w:rsidRDefault="0017796A" w:rsidP="0017796A">
      <w:pPr>
        <w:pStyle w:val="a4"/>
        <w:keepNext/>
        <w:rPr>
          <w:rtl/>
        </w:rPr>
      </w:pPr>
      <w:bookmarkStart w:id="1464" w:name="ET_speaker_5768_227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64"/>
    </w:p>
    <w:p w:rsidR="0017796A" w:rsidRPr="00BE4737" w:rsidRDefault="0017796A" w:rsidP="0017796A">
      <w:pPr>
        <w:pStyle w:val="KeepWithNext"/>
        <w:rPr>
          <w:rtl/>
          <w:lang w:eastAsia="he-IL"/>
        </w:rPr>
      </w:pPr>
    </w:p>
    <w:p w:rsidR="0017796A" w:rsidRPr="00BE4737" w:rsidRDefault="0017796A" w:rsidP="0017796A">
      <w:pPr>
        <w:rPr>
          <w:rtl/>
          <w:lang w:eastAsia="he-IL"/>
        </w:rPr>
      </w:pPr>
      <w:bookmarkStart w:id="1465" w:name="_ETM_Q1_4847054"/>
      <w:bookmarkStart w:id="1466" w:name="_ETM_Q1_4847080"/>
      <w:bookmarkEnd w:id="1465"/>
      <w:bookmarkEnd w:id="1466"/>
      <w:r w:rsidRPr="00BE4737">
        <w:rPr>
          <w:rFonts w:hint="cs"/>
          <w:rtl/>
          <w:lang w:eastAsia="he-IL"/>
        </w:rPr>
        <w:t>לא משנה. את עכשיו באה עם הצעה שלא קשורה לחוק.</w:t>
      </w:r>
    </w:p>
    <w:p w:rsidR="0017796A" w:rsidRPr="00BE4737" w:rsidRDefault="0017796A" w:rsidP="0017796A">
      <w:pPr>
        <w:rPr>
          <w:rtl/>
          <w:lang w:eastAsia="he-IL"/>
        </w:rPr>
      </w:pPr>
      <w:bookmarkStart w:id="1467" w:name="_ETM_Q1_4848368"/>
      <w:bookmarkStart w:id="1468" w:name="_ETM_Q1_4848427"/>
      <w:bookmarkEnd w:id="1467"/>
      <w:bookmarkEnd w:id="1468"/>
    </w:p>
    <w:p w:rsidR="0017796A" w:rsidRPr="00BE4737" w:rsidRDefault="0017796A" w:rsidP="0017796A">
      <w:pPr>
        <w:pStyle w:val="af9"/>
        <w:keepNext/>
        <w:rPr>
          <w:rtl/>
          <w:lang w:eastAsia="he-IL"/>
        </w:rPr>
      </w:pPr>
      <w:bookmarkStart w:id="1469" w:name="ET_guest_580290_228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469"/>
    </w:p>
    <w:p w:rsidR="0017796A" w:rsidRPr="00BE4737" w:rsidRDefault="0017796A" w:rsidP="0017796A">
      <w:pPr>
        <w:pStyle w:val="KeepWithNext"/>
        <w:rPr>
          <w:rtl/>
          <w:lang w:eastAsia="he-IL"/>
        </w:rPr>
      </w:pPr>
    </w:p>
    <w:p w:rsidR="00A10CC4" w:rsidRPr="00BE4737" w:rsidRDefault="0017796A" w:rsidP="0017796A">
      <w:pPr>
        <w:rPr>
          <w:rtl/>
          <w:lang w:eastAsia="he-IL"/>
        </w:rPr>
      </w:pPr>
      <w:bookmarkStart w:id="1470" w:name="_ETM_Q1_4849809"/>
      <w:bookmarkStart w:id="1471" w:name="_ETM_Q1_4849836"/>
      <w:bookmarkEnd w:id="1470"/>
      <w:bookmarkEnd w:id="1471"/>
      <w:r w:rsidRPr="00BE4737">
        <w:rPr>
          <w:rFonts w:hint="cs"/>
          <w:rtl/>
          <w:lang w:eastAsia="he-IL"/>
        </w:rPr>
        <w:t xml:space="preserve">לא. </w:t>
      </w:r>
      <w:bookmarkStart w:id="1472" w:name="_ETM_Q1_4850563"/>
      <w:bookmarkEnd w:id="1472"/>
      <w:r w:rsidR="00A10CC4" w:rsidRPr="00BE4737">
        <w:rPr>
          <w:rFonts w:hint="cs"/>
          <w:rtl/>
          <w:lang w:eastAsia="he-IL"/>
        </w:rPr>
        <w:t>ההחלטה של הוועדה הייתה לתמוך, היו שהתנגדו</w:t>
      </w:r>
      <w:r w:rsidRPr="00BE4737">
        <w:rPr>
          <w:rFonts w:hint="cs"/>
          <w:rtl/>
          <w:lang w:eastAsia="he-IL"/>
        </w:rPr>
        <w:t xml:space="preserve"> - - -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4"/>
        <w:keepNext/>
      </w:pPr>
      <w:bookmarkStart w:id="1473" w:name="ET_speaker_5768_163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73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17796A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 xml:space="preserve">החלטת הוועדה היא לתמוך, אבל </w:t>
      </w:r>
      <w:r w:rsidR="00A10CC4" w:rsidRPr="00BE4737">
        <w:rPr>
          <w:rFonts w:hint="cs"/>
          <w:rtl/>
          <w:lang w:eastAsia="he-IL"/>
        </w:rPr>
        <w:t>את עכשיו באה</w:t>
      </w:r>
      <w:r w:rsidRPr="00BE4737">
        <w:rPr>
          <w:rFonts w:hint="cs"/>
          <w:rtl/>
          <w:lang w:eastAsia="he-IL"/>
        </w:rPr>
        <w:t xml:space="preserve"> עם </w:t>
      </w:r>
      <w:bookmarkStart w:id="1474" w:name="_ETM_Q1_4855875"/>
      <w:bookmarkEnd w:id="1474"/>
      <w:r w:rsidRPr="00BE4737">
        <w:rPr>
          <w:rFonts w:hint="cs"/>
          <w:rtl/>
          <w:lang w:eastAsia="he-IL"/>
        </w:rPr>
        <w:t>הצעה שאיננה קשורה לחוק.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9"/>
        <w:keepNext/>
        <w:rPr>
          <w:lang w:eastAsia="he-IL"/>
        </w:rPr>
      </w:pPr>
      <w:bookmarkStart w:id="1475" w:name="ET_guest_580290_164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</w:t>
      </w:r>
      <w:r w:rsidR="0017796A" w:rsidRPr="00BE4737">
        <w:rPr>
          <w:rFonts w:hint="cs"/>
          <w:rtl/>
          <w:lang w:eastAsia="he-IL"/>
        </w:rPr>
        <w:t>י</w:t>
      </w:r>
      <w:r w:rsidRPr="00BE4737">
        <w:rPr>
          <w:rtl/>
          <w:lang w:eastAsia="he-IL"/>
        </w:rPr>
        <w:t>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475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בתיאום עם משרד המשפטים</w:t>
      </w:r>
      <w:r w:rsidR="0017796A" w:rsidRPr="00BE4737">
        <w:rPr>
          <w:rFonts w:hint="cs"/>
          <w:rtl/>
          <w:lang w:eastAsia="he-IL"/>
        </w:rPr>
        <w:t>.</w:t>
      </w:r>
    </w:p>
    <w:p w:rsidR="0017796A" w:rsidRPr="00BE4737" w:rsidRDefault="0017796A" w:rsidP="00A10CC4">
      <w:pPr>
        <w:rPr>
          <w:rtl/>
          <w:lang w:eastAsia="he-IL"/>
        </w:rPr>
      </w:pPr>
      <w:bookmarkStart w:id="1476" w:name="_ETM_Q1_4860929"/>
      <w:bookmarkStart w:id="1477" w:name="_ETM_Q1_4860985"/>
      <w:bookmarkStart w:id="1478" w:name="_ETM_Q1_4860858"/>
      <w:bookmarkEnd w:id="1476"/>
      <w:bookmarkEnd w:id="1477"/>
      <w:bookmarkEnd w:id="1478"/>
    </w:p>
    <w:p w:rsidR="0017796A" w:rsidRPr="00BE4737" w:rsidRDefault="0017796A" w:rsidP="0017796A">
      <w:pPr>
        <w:pStyle w:val="a4"/>
        <w:keepNext/>
        <w:rPr>
          <w:rtl/>
        </w:rPr>
      </w:pPr>
      <w:bookmarkStart w:id="1479" w:name="ET_speaker_5768_229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79"/>
    </w:p>
    <w:p w:rsidR="0017796A" w:rsidRPr="00BE4737" w:rsidRDefault="0017796A" w:rsidP="0017796A">
      <w:pPr>
        <w:pStyle w:val="KeepWithNext"/>
        <w:rPr>
          <w:rtl/>
          <w:lang w:eastAsia="he-IL"/>
        </w:rPr>
      </w:pPr>
    </w:p>
    <w:p w:rsidR="0017796A" w:rsidRPr="00BE4737" w:rsidRDefault="0017796A" w:rsidP="0017796A">
      <w:pPr>
        <w:rPr>
          <w:rtl/>
          <w:lang w:eastAsia="he-IL"/>
        </w:rPr>
      </w:pPr>
      <w:bookmarkStart w:id="1480" w:name="_ETM_Q1_4861219"/>
      <w:bookmarkStart w:id="1481" w:name="_ETM_Q1_4861236"/>
      <w:bookmarkEnd w:id="1480"/>
      <w:bookmarkEnd w:id="1481"/>
      <w:r w:rsidRPr="00BE4737">
        <w:rPr>
          <w:rFonts w:hint="cs"/>
          <w:rtl/>
          <w:lang w:eastAsia="he-IL"/>
        </w:rPr>
        <w:t xml:space="preserve">לא יכול להיות שהתיאום הוא שאת אומרת </w:t>
      </w:r>
      <w:bookmarkStart w:id="1482" w:name="_ETM_Q1_4862098"/>
      <w:bookmarkEnd w:id="1482"/>
      <w:r w:rsidRPr="00BE4737">
        <w:rPr>
          <w:rFonts w:hint="cs"/>
          <w:rtl/>
          <w:lang w:eastAsia="he-IL"/>
        </w:rPr>
        <w:t>שאת מעקרת את החוק.</w:t>
      </w:r>
    </w:p>
    <w:p w:rsidR="0017796A" w:rsidRPr="00BE4737" w:rsidRDefault="0017796A" w:rsidP="0017796A">
      <w:pPr>
        <w:rPr>
          <w:rtl/>
          <w:lang w:eastAsia="he-IL"/>
        </w:rPr>
      </w:pPr>
      <w:bookmarkStart w:id="1483" w:name="_ETM_Q1_4862570"/>
      <w:bookmarkStart w:id="1484" w:name="_ETM_Q1_4862618"/>
      <w:bookmarkEnd w:id="1483"/>
      <w:bookmarkEnd w:id="1484"/>
    </w:p>
    <w:p w:rsidR="0017796A" w:rsidRPr="00BE4737" w:rsidRDefault="0017796A" w:rsidP="0017796A">
      <w:pPr>
        <w:pStyle w:val="af9"/>
        <w:keepNext/>
        <w:rPr>
          <w:rtl/>
          <w:lang w:eastAsia="he-IL"/>
        </w:rPr>
      </w:pPr>
      <w:bookmarkStart w:id="1485" w:name="ET_guest_580290_230"/>
      <w:r w:rsidRPr="00BE4737">
        <w:rPr>
          <w:rStyle w:val="TagStyle"/>
          <w:rtl/>
        </w:rPr>
        <w:t xml:space="preserve"> &lt;&lt; אורח &gt;&gt; </w:t>
      </w:r>
      <w:r w:rsidRPr="00BE4737">
        <w:rPr>
          <w:rtl/>
          <w:lang w:eastAsia="he-IL"/>
        </w:rPr>
        <w:t xml:space="preserve">יעל </w:t>
      </w:r>
      <w:proofErr w:type="spellStart"/>
      <w:r w:rsidRPr="00BE4737">
        <w:rPr>
          <w:rtl/>
          <w:lang w:eastAsia="he-IL"/>
        </w:rPr>
        <w:t>בלונדהיים</w:t>
      </w:r>
      <w:proofErr w:type="spellEnd"/>
      <w:r w:rsidRPr="00BE4737">
        <w:rPr>
          <w:rtl/>
          <w:lang w:eastAsia="he-IL"/>
        </w:rPr>
        <w:t>:</w:t>
      </w:r>
      <w:r w:rsidRPr="00BE4737">
        <w:rPr>
          <w:rStyle w:val="TagStyle"/>
          <w:rtl/>
        </w:rPr>
        <w:t xml:space="preserve"> &lt;&lt; אורח &gt;&gt;</w:t>
      </w:r>
      <w:r w:rsidRPr="00BE4737">
        <w:rPr>
          <w:rtl/>
          <w:lang w:eastAsia="he-IL"/>
        </w:rPr>
        <w:t xml:space="preserve">   </w:t>
      </w:r>
      <w:bookmarkEnd w:id="1485"/>
    </w:p>
    <w:p w:rsidR="0017796A" w:rsidRPr="00BE4737" w:rsidRDefault="0017796A" w:rsidP="0017796A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bookmarkStart w:id="1486" w:name="_ETM_Q1_4862967"/>
      <w:bookmarkStart w:id="1487" w:name="_ETM_Q1_4862998"/>
      <w:bookmarkEnd w:id="1486"/>
      <w:bookmarkEnd w:id="1487"/>
      <w:r w:rsidRPr="00BE4737">
        <w:rPr>
          <w:rFonts w:hint="cs"/>
          <w:rtl/>
          <w:lang w:eastAsia="he-IL"/>
        </w:rPr>
        <w:t>אני לא חושבת שזה מעקר את החוק</w:t>
      </w:r>
      <w:r w:rsidR="0017796A" w:rsidRPr="00BE4737">
        <w:rPr>
          <w:rFonts w:hint="cs"/>
          <w:rtl/>
          <w:lang w:eastAsia="he-IL"/>
        </w:rPr>
        <w:t>. אני חושבת שהתכלית של החוק נשמרת.</w:t>
      </w:r>
    </w:p>
    <w:p w:rsidR="0017796A" w:rsidRPr="00BE4737" w:rsidRDefault="0017796A" w:rsidP="00A10CC4">
      <w:pPr>
        <w:rPr>
          <w:rtl/>
          <w:lang w:eastAsia="he-IL"/>
        </w:rPr>
      </w:pPr>
      <w:bookmarkStart w:id="1488" w:name="_ETM_Q1_4866328"/>
      <w:bookmarkEnd w:id="1488"/>
    </w:p>
    <w:p w:rsidR="0017796A" w:rsidRPr="00BE4737" w:rsidRDefault="0017796A" w:rsidP="0017796A">
      <w:pPr>
        <w:pStyle w:val="a4"/>
        <w:keepNext/>
        <w:rPr>
          <w:rtl/>
        </w:rPr>
      </w:pPr>
      <w:bookmarkStart w:id="1489" w:name="ET_speaker_5768_231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89"/>
    </w:p>
    <w:p w:rsidR="0017796A" w:rsidRPr="00BE4737" w:rsidRDefault="0017796A" w:rsidP="0017796A">
      <w:pPr>
        <w:pStyle w:val="KeepWithNext"/>
        <w:rPr>
          <w:rtl/>
          <w:lang w:eastAsia="he-IL"/>
        </w:rPr>
      </w:pPr>
    </w:p>
    <w:p w:rsidR="0017796A" w:rsidRPr="00BE4737" w:rsidRDefault="0017796A" w:rsidP="0017796A">
      <w:pPr>
        <w:rPr>
          <w:rtl/>
          <w:lang w:eastAsia="he-IL"/>
        </w:rPr>
      </w:pPr>
      <w:bookmarkStart w:id="1490" w:name="_ETM_Q1_4866754"/>
      <w:bookmarkStart w:id="1491" w:name="_ETM_Q1_4866779"/>
      <w:bookmarkEnd w:id="1490"/>
      <w:bookmarkEnd w:id="1491"/>
      <w:r w:rsidRPr="00BE4737">
        <w:rPr>
          <w:rFonts w:hint="cs"/>
          <w:rtl/>
          <w:lang w:eastAsia="he-IL"/>
        </w:rPr>
        <w:t xml:space="preserve">את </w:t>
      </w:r>
      <w:bookmarkStart w:id="1492" w:name="_ETM_Q1_4867480"/>
      <w:bookmarkEnd w:id="1492"/>
      <w:r w:rsidRPr="00BE4737">
        <w:rPr>
          <w:rFonts w:hint="cs"/>
          <w:rtl/>
          <w:lang w:eastAsia="he-IL"/>
        </w:rPr>
        <w:t>חושבת. את לא כתבת את החוק.</w:t>
      </w:r>
    </w:p>
    <w:p w:rsidR="0017796A" w:rsidRPr="00BE4737" w:rsidRDefault="0017796A" w:rsidP="0017796A">
      <w:pPr>
        <w:rPr>
          <w:rtl/>
          <w:lang w:eastAsia="he-IL"/>
        </w:rPr>
      </w:pPr>
      <w:bookmarkStart w:id="1493" w:name="_ETM_Q1_4871332"/>
      <w:bookmarkStart w:id="1494" w:name="_ETM_Q1_4871381"/>
      <w:bookmarkEnd w:id="1493"/>
      <w:bookmarkEnd w:id="1494"/>
    </w:p>
    <w:p w:rsidR="00A10CC4" w:rsidRPr="00BE4737" w:rsidRDefault="00A10CC4" w:rsidP="00A10CC4">
      <w:pPr>
        <w:pStyle w:val="af6"/>
        <w:keepNext/>
      </w:pP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17796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נחכה לסיכום של ההצעות. הם יעלו הצעות, וזה יעבור דרככ</w:t>
      </w:r>
      <w:r w:rsidR="0017796A" w:rsidRPr="00BE4737">
        <w:rPr>
          <w:rFonts w:hint="cs"/>
          <w:rtl/>
          <w:lang w:eastAsia="he-IL"/>
        </w:rPr>
        <w:t>ן</w:t>
      </w:r>
      <w:r w:rsidRPr="00BE4737">
        <w:rPr>
          <w:rFonts w:hint="cs"/>
          <w:rtl/>
          <w:lang w:eastAsia="he-IL"/>
        </w:rPr>
        <w:t xml:space="preserve">, </w:t>
      </w:r>
      <w:r w:rsidR="0017796A" w:rsidRPr="00BE4737">
        <w:rPr>
          <w:rFonts w:hint="cs"/>
          <w:rtl/>
          <w:lang w:eastAsia="he-IL"/>
        </w:rPr>
        <w:t xml:space="preserve">דרך המציעות, </w:t>
      </w:r>
      <w:r w:rsidRPr="00BE4737">
        <w:rPr>
          <w:rFonts w:hint="cs"/>
          <w:rtl/>
          <w:lang w:eastAsia="he-IL"/>
        </w:rPr>
        <w:t>והמציעות הן אלה שצריכות להס</w:t>
      </w:r>
      <w:r w:rsidR="0017796A" w:rsidRPr="00BE4737">
        <w:rPr>
          <w:rFonts w:hint="cs"/>
          <w:rtl/>
          <w:lang w:eastAsia="he-IL"/>
        </w:rPr>
        <w:t>כים. משרד המשפטים, שמעתם את מה שח</w:t>
      </w:r>
      <w:r w:rsidRPr="00BE4737">
        <w:rPr>
          <w:rFonts w:hint="cs"/>
          <w:rtl/>
          <w:lang w:eastAsia="he-IL"/>
        </w:rPr>
        <w:t>ברת הכנסת ברק אומרת פה.</w:t>
      </w:r>
      <w:r w:rsidR="0017796A" w:rsidRPr="00BE4737">
        <w:rPr>
          <w:rFonts w:hint="cs"/>
          <w:rtl/>
          <w:lang w:eastAsia="he-IL"/>
        </w:rPr>
        <w:t xml:space="preserve"> תודה רבה. </w:t>
      </w:r>
      <w:bookmarkStart w:id="1495" w:name="_ETM_Q1_4894534"/>
      <w:bookmarkEnd w:id="1495"/>
      <w:r w:rsidR="0017796A" w:rsidRPr="00BE4737">
        <w:rPr>
          <w:rFonts w:hint="cs"/>
          <w:rtl/>
          <w:lang w:eastAsia="he-IL"/>
        </w:rPr>
        <w:t xml:space="preserve">אם יש הצעות קונקרטיות, פשוט להעביר לוועדה, כדי לעזור להגיע </w:t>
      </w:r>
      <w:bookmarkStart w:id="1496" w:name="_ETM_Q1_4900180"/>
      <w:bookmarkEnd w:id="1496"/>
      <w:r w:rsidR="0017796A" w:rsidRPr="00BE4737">
        <w:rPr>
          <w:rFonts w:hint="cs"/>
          <w:rtl/>
          <w:lang w:eastAsia="he-IL"/>
        </w:rPr>
        <w:t>לניסוחים.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4"/>
        <w:keepNext/>
      </w:pPr>
      <w:bookmarkStart w:id="1497" w:name="ET_speaker_5768_166"/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  <w:bookmarkEnd w:id="1497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A10CC4" w:rsidRPr="00BE4737" w:rsidRDefault="00A10CC4" w:rsidP="0017796A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את תדברי עם היושב-ראש</w:t>
      </w:r>
      <w:r w:rsidR="0017796A" w:rsidRPr="00BE4737">
        <w:rPr>
          <w:rFonts w:hint="cs"/>
          <w:rtl/>
          <w:lang w:eastAsia="he-IL"/>
        </w:rPr>
        <w:t xml:space="preserve"> שיקבע דיון בשבועיים הקרובים</w:t>
      </w:r>
      <w:r w:rsidRPr="00BE4737">
        <w:rPr>
          <w:rFonts w:hint="cs"/>
          <w:rtl/>
          <w:lang w:eastAsia="he-IL"/>
        </w:rPr>
        <w:t>?</w:t>
      </w:r>
    </w:p>
    <w:p w:rsidR="00A10CC4" w:rsidRPr="00BE4737" w:rsidRDefault="00A10CC4" w:rsidP="00A10CC4">
      <w:pPr>
        <w:rPr>
          <w:rtl/>
          <w:lang w:eastAsia="he-IL"/>
        </w:rPr>
      </w:pPr>
    </w:p>
    <w:p w:rsidR="00A10CC4" w:rsidRPr="00BE4737" w:rsidRDefault="00A10CC4" w:rsidP="00A10CC4">
      <w:pPr>
        <w:pStyle w:val="af6"/>
        <w:keepNext/>
      </w:pPr>
      <w:bookmarkStart w:id="1498" w:name="ET_yor_6233_167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498"/>
    </w:p>
    <w:p w:rsidR="00A10CC4" w:rsidRPr="00BE4737" w:rsidRDefault="00A10CC4" w:rsidP="00A10CC4">
      <w:pPr>
        <w:pStyle w:val="KeepWithNext"/>
        <w:rPr>
          <w:rtl/>
          <w:lang w:eastAsia="he-IL"/>
        </w:rPr>
      </w:pPr>
    </w:p>
    <w:p w:rsidR="0017796A" w:rsidRPr="00BE4737" w:rsidRDefault="00A10CC4" w:rsidP="00A10CC4">
      <w:pPr>
        <w:rPr>
          <w:rtl/>
          <w:lang w:eastAsia="he-IL"/>
        </w:rPr>
      </w:pPr>
      <w:r w:rsidRPr="00BE4737">
        <w:rPr>
          <w:rFonts w:hint="cs"/>
          <w:rtl/>
          <w:lang w:eastAsia="he-IL"/>
        </w:rPr>
        <w:t>אני אדבר עם היושב-ראש</w:t>
      </w:r>
      <w:r w:rsidR="0017796A" w:rsidRPr="00BE4737">
        <w:rPr>
          <w:rFonts w:hint="cs"/>
          <w:rtl/>
          <w:lang w:eastAsia="he-IL"/>
        </w:rPr>
        <w:t xml:space="preserve"> לקדם את הדיון ושההצעות יגיעו </w:t>
      </w:r>
      <w:bookmarkStart w:id="1499" w:name="_ETM_Q1_4909930"/>
      <w:bookmarkEnd w:id="1499"/>
      <w:r w:rsidR="0017796A" w:rsidRPr="00BE4737">
        <w:rPr>
          <w:rFonts w:hint="cs"/>
          <w:rtl/>
          <w:lang w:eastAsia="he-IL"/>
        </w:rPr>
        <w:t>אליכן כמה שיותר מהר</w:t>
      </w:r>
      <w:r w:rsidRPr="00BE4737">
        <w:rPr>
          <w:rFonts w:hint="cs"/>
          <w:rtl/>
          <w:lang w:eastAsia="he-IL"/>
        </w:rPr>
        <w:t>.</w:t>
      </w:r>
    </w:p>
    <w:p w:rsidR="0017796A" w:rsidRPr="00BE4737" w:rsidRDefault="0017796A" w:rsidP="00A10CC4">
      <w:pPr>
        <w:rPr>
          <w:rtl/>
          <w:lang w:eastAsia="he-IL"/>
        </w:rPr>
      </w:pPr>
      <w:bookmarkStart w:id="1500" w:name="_ETM_Q1_4910936"/>
      <w:bookmarkStart w:id="1501" w:name="_ETM_Q1_4910978"/>
      <w:bookmarkEnd w:id="1500"/>
      <w:bookmarkEnd w:id="1501"/>
    </w:p>
    <w:p w:rsidR="0017796A" w:rsidRPr="00BE4737" w:rsidRDefault="0017796A" w:rsidP="0017796A">
      <w:pPr>
        <w:pStyle w:val="a4"/>
        <w:keepNext/>
        <w:rPr>
          <w:rtl/>
        </w:rPr>
      </w:pPr>
      <w:r w:rsidRPr="00BE4737">
        <w:rPr>
          <w:rStyle w:val="TagStyle"/>
          <w:rtl/>
        </w:rPr>
        <w:t xml:space="preserve"> &lt;&lt; דובר &gt;&gt; </w:t>
      </w:r>
      <w:r w:rsidRPr="00BE4737">
        <w:rPr>
          <w:rtl/>
        </w:rPr>
        <w:t>קרן ברק (הליכוד):</w:t>
      </w:r>
      <w:r w:rsidRPr="00BE4737">
        <w:rPr>
          <w:rStyle w:val="TagStyle"/>
          <w:rtl/>
        </w:rPr>
        <w:t xml:space="preserve"> &lt;&lt; דובר &gt;&gt;</w:t>
      </w:r>
      <w:r w:rsidRPr="00BE4737">
        <w:rPr>
          <w:rtl/>
        </w:rPr>
        <w:t xml:space="preserve">   </w:t>
      </w:r>
    </w:p>
    <w:p w:rsidR="0017796A" w:rsidRPr="00BE4737" w:rsidRDefault="0017796A" w:rsidP="0017796A">
      <w:pPr>
        <w:pStyle w:val="KeepWithNext"/>
        <w:rPr>
          <w:rtl/>
          <w:lang w:eastAsia="he-IL"/>
        </w:rPr>
      </w:pPr>
    </w:p>
    <w:p w:rsidR="0017796A" w:rsidRPr="00BE4737" w:rsidRDefault="0017796A" w:rsidP="0017796A">
      <w:pPr>
        <w:rPr>
          <w:rtl/>
          <w:lang w:eastAsia="he-IL"/>
        </w:rPr>
      </w:pPr>
      <w:bookmarkStart w:id="1502" w:name="_ETM_Q1_4910883"/>
      <w:bookmarkStart w:id="1503" w:name="_ETM_Q1_4910907"/>
      <w:bookmarkEnd w:id="1502"/>
      <w:bookmarkEnd w:id="1503"/>
      <w:r w:rsidRPr="00BE4737">
        <w:rPr>
          <w:rFonts w:hint="cs"/>
          <w:rtl/>
          <w:lang w:eastAsia="he-IL"/>
        </w:rPr>
        <w:t>תודה.</w:t>
      </w:r>
    </w:p>
    <w:p w:rsidR="0017796A" w:rsidRPr="00BE4737" w:rsidRDefault="0017796A" w:rsidP="0017796A">
      <w:pPr>
        <w:rPr>
          <w:rtl/>
          <w:lang w:eastAsia="he-IL"/>
        </w:rPr>
      </w:pPr>
      <w:bookmarkStart w:id="1504" w:name="_ETM_Q1_4912074"/>
      <w:bookmarkStart w:id="1505" w:name="_ETM_Q1_4912114"/>
      <w:bookmarkEnd w:id="1504"/>
      <w:bookmarkEnd w:id="1505"/>
    </w:p>
    <w:p w:rsidR="0017796A" w:rsidRPr="00BE4737" w:rsidRDefault="0017796A" w:rsidP="0017796A">
      <w:pPr>
        <w:pStyle w:val="af6"/>
        <w:keepNext/>
        <w:rPr>
          <w:rtl/>
        </w:rPr>
      </w:pPr>
      <w:bookmarkStart w:id="1506" w:name="ET_yor_6233_233"/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 </w:t>
      </w:r>
      <w:r w:rsidRPr="00BE4737">
        <w:rPr>
          <w:rtl/>
        </w:rPr>
        <w:t>היו"ר גבי לסקי:</w:t>
      </w:r>
      <w:r w:rsidRPr="00BE4737">
        <w:rPr>
          <w:rStyle w:val="TagStyle"/>
          <w:rtl/>
        </w:rPr>
        <w:t xml:space="preserve"> &lt;&lt; </w:t>
      </w:r>
      <w:proofErr w:type="spellStart"/>
      <w:r w:rsidRPr="00BE4737">
        <w:rPr>
          <w:rStyle w:val="TagStyle"/>
          <w:rtl/>
        </w:rPr>
        <w:t>יור</w:t>
      </w:r>
      <w:proofErr w:type="spellEnd"/>
      <w:r w:rsidRPr="00BE4737">
        <w:rPr>
          <w:rStyle w:val="TagStyle"/>
          <w:rtl/>
        </w:rPr>
        <w:t xml:space="preserve"> &gt;&gt;</w:t>
      </w:r>
      <w:r w:rsidRPr="00BE4737">
        <w:rPr>
          <w:rtl/>
        </w:rPr>
        <w:t xml:space="preserve">   </w:t>
      </w:r>
      <w:bookmarkEnd w:id="1506"/>
    </w:p>
    <w:p w:rsidR="0017796A" w:rsidRPr="00BE4737" w:rsidRDefault="0017796A" w:rsidP="0017796A">
      <w:pPr>
        <w:pStyle w:val="KeepWithNext"/>
        <w:rPr>
          <w:rtl/>
          <w:lang w:eastAsia="he-IL"/>
        </w:rPr>
      </w:pPr>
    </w:p>
    <w:p w:rsidR="00A10CC4" w:rsidRPr="00BE4737" w:rsidRDefault="00A10CC4" w:rsidP="00A10CC4">
      <w:pPr>
        <w:rPr>
          <w:rtl/>
          <w:lang w:eastAsia="he-IL"/>
        </w:rPr>
      </w:pPr>
      <w:bookmarkStart w:id="1507" w:name="_ETM_Q1_4912631"/>
      <w:bookmarkStart w:id="1508" w:name="_ETM_Q1_4911208"/>
      <w:bookmarkStart w:id="1509" w:name="_ETM_Q1_4911249"/>
      <w:bookmarkEnd w:id="1507"/>
      <w:bookmarkEnd w:id="1508"/>
      <w:bookmarkEnd w:id="1509"/>
      <w:r w:rsidRPr="00BE4737">
        <w:rPr>
          <w:rFonts w:hint="cs"/>
          <w:rtl/>
          <w:lang w:eastAsia="he-IL"/>
        </w:rPr>
        <w:t>תודה רבה. אני סוגרת את הישיבה.</w:t>
      </w:r>
    </w:p>
    <w:p w:rsidR="00A10CC4" w:rsidRDefault="00A10CC4" w:rsidP="00A10CC4">
      <w:pPr>
        <w:rPr>
          <w:rtl/>
          <w:lang w:eastAsia="he-IL"/>
        </w:rPr>
      </w:pPr>
    </w:p>
    <w:p w:rsidR="005B56AE" w:rsidRPr="00BE4737" w:rsidRDefault="005B56AE" w:rsidP="00A10CC4">
      <w:pPr>
        <w:rPr>
          <w:rtl/>
          <w:lang w:eastAsia="he-IL"/>
        </w:rPr>
      </w:pPr>
      <w:bookmarkStart w:id="1510" w:name="_GoBack"/>
      <w:bookmarkEnd w:id="1510"/>
    </w:p>
    <w:p w:rsidR="00A10CC4" w:rsidRPr="00A10CC4" w:rsidRDefault="00A10CC4" w:rsidP="00C949E0">
      <w:pPr>
        <w:pStyle w:val="afc"/>
        <w:keepNext/>
        <w:rPr>
          <w:lang w:eastAsia="he-IL"/>
        </w:rPr>
      </w:pPr>
      <w:bookmarkStart w:id="1511" w:name="ET_meetingend_168"/>
      <w:r w:rsidRPr="00BE4737">
        <w:rPr>
          <w:rStyle w:val="TagStyle"/>
          <w:rtl/>
        </w:rPr>
        <w:t xml:space="preserve"> &lt;&lt; סיום &gt;&gt; </w:t>
      </w:r>
      <w:r w:rsidRPr="00BE4737">
        <w:rPr>
          <w:rtl/>
          <w:lang w:eastAsia="he-IL"/>
        </w:rPr>
        <w:t>הישיבה ננעלה בשעה 10:52.</w:t>
      </w:r>
      <w:r w:rsidRPr="00BE4737">
        <w:rPr>
          <w:rStyle w:val="TagStyle"/>
          <w:rtl/>
        </w:rPr>
        <w:t xml:space="preserve"> &lt;&lt; סיום &gt;&gt;</w:t>
      </w:r>
      <w:bookmarkEnd w:id="1511"/>
    </w:p>
    <w:sectPr w:rsidR="00A10CC4" w:rsidRPr="00A10CC4" w:rsidSect="005B56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39A" w:rsidRDefault="00FB739A">
      <w:r>
        <w:separator/>
      </w:r>
    </w:p>
  </w:endnote>
  <w:endnote w:type="continuationSeparator" w:id="0">
    <w:p w:rsidR="00FB739A" w:rsidRDefault="00FB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39A" w:rsidRDefault="00FB739A">
      <w:r>
        <w:separator/>
      </w:r>
    </w:p>
  </w:footnote>
  <w:footnote w:type="continuationSeparator" w:id="0">
    <w:p w:rsidR="00FB739A" w:rsidRDefault="00FB7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9A" w:rsidRDefault="00FB73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739A" w:rsidRDefault="00FB73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9A" w:rsidRDefault="00FB73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56AE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FB739A" w:rsidRPr="00CC5815" w:rsidRDefault="00FB739A" w:rsidP="008E5E3F">
    <w:pPr>
      <w:pStyle w:val="a3"/>
      <w:ind w:firstLine="0"/>
    </w:pPr>
    <w:r>
      <w:rPr>
        <w:rtl/>
      </w:rPr>
      <w:t>ועדת החוקה, חוק ומשפט</w:t>
    </w:r>
  </w:p>
  <w:p w:rsidR="00FB739A" w:rsidRPr="00CC5815" w:rsidRDefault="00FB739A" w:rsidP="008E5E3F">
    <w:pPr>
      <w:pStyle w:val="a3"/>
      <w:ind w:firstLine="0"/>
      <w:rPr>
        <w:rtl/>
      </w:rPr>
    </w:pPr>
    <w:r>
      <w:rPr>
        <w:rtl/>
      </w:rPr>
      <w:t>06/06/2022</w:t>
    </w:r>
  </w:p>
  <w:p w:rsidR="00FB739A" w:rsidRPr="00CC5815" w:rsidRDefault="00FB73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9A" w:rsidRDefault="00FB73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739A" w:rsidRDefault="00FB73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739A" w:rsidRDefault="00FB73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A2B"/>
    <w:rsid w:val="000B3CE2"/>
    <w:rsid w:val="000C47F5"/>
    <w:rsid w:val="000D6B37"/>
    <w:rsid w:val="000E3314"/>
    <w:rsid w:val="000E5831"/>
    <w:rsid w:val="000F2459"/>
    <w:rsid w:val="00125E0E"/>
    <w:rsid w:val="001365ED"/>
    <w:rsid w:val="00140B10"/>
    <w:rsid w:val="00150436"/>
    <w:rsid w:val="00162B4A"/>
    <w:rsid w:val="00167294"/>
    <w:rsid w:val="001673D4"/>
    <w:rsid w:val="00171E7F"/>
    <w:rsid w:val="00172BFF"/>
    <w:rsid w:val="001758C1"/>
    <w:rsid w:val="0017779F"/>
    <w:rsid w:val="0017796A"/>
    <w:rsid w:val="00187A1F"/>
    <w:rsid w:val="001A47B8"/>
    <w:rsid w:val="001A74E9"/>
    <w:rsid w:val="001A7A1B"/>
    <w:rsid w:val="001B39C6"/>
    <w:rsid w:val="001C44DA"/>
    <w:rsid w:val="001C4FDA"/>
    <w:rsid w:val="001C7DFB"/>
    <w:rsid w:val="001D440C"/>
    <w:rsid w:val="001F3ABD"/>
    <w:rsid w:val="001F7DE1"/>
    <w:rsid w:val="002016FF"/>
    <w:rsid w:val="00206627"/>
    <w:rsid w:val="00224072"/>
    <w:rsid w:val="00227FEF"/>
    <w:rsid w:val="00261554"/>
    <w:rsid w:val="00275C03"/>
    <w:rsid w:val="00280D58"/>
    <w:rsid w:val="002A09FC"/>
    <w:rsid w:val="002B7093"/>
    <w:rsid w:val="002D0A38"/>
    <w:rsid w:val="002D4BDB"/>
    <w:rsid w:val="002E5E31"/>
    <w:rsid w:val="002F58F6"/>
    <w:rsid w:val="00303B4C"/>
    <w:rsid w:val="00306DDF"/>
    <w:rsid w:val="00311A40"/>
    <w:rsid w:val="00321E62"/>
    <w:rsid w:val="00327BF8"/>
    <w:rsid w:val="0033335E"/>
    <w:rsid w:val="00340AFA"/>
    <w:rsid w:val="00364698"/>
    <w:rsid w:val="003658CB"/>
    <w:rsid w:val="00366CFB"/>
    <w:rsid w:val="0036794C"/>
    <w:rsid w:val="00373508"/>
    <w:rsid w:val="00374B0C"/>
    <w:rsid w:val="00383857"/>
    <w:rsid w:val="0039109A"/>
    <w:rsid w:val="00396023"/>
    <w:rsid w:val="003A09CE"/>
    <w:rsid w:val="003C279D"/>
    <w:rsid w:val="003D369C"/>
    <w:rsid w:val="003F0A5F"/>
    <w:rsid w:val="0040441B"/>
    <w:rsid w:val="00420E41"/>
    <w:rsid w:val="00424C94"/>
    <w:rsid w:val="004334A5"/>
    <w:rsid w:val="00433B63"/>
    <w:rsid w:val="00441D2C"/>
    <w:rsid w:val="00447608"/>
    <w:rsid w:val="00451746"/>
    <w:rsid w:val="004707FC"/>
    <w:rsid w:val="00470EAC"/>
    <w:rsid w:val="004855E1"/>
    <w:rsid w:val="0049458B"/>
    <w:rsid w:val="00495FD8"/>
    <w:rsid w:val="004B0A65"/>
    <w:rsid w:val="004B1BE9"/>
    <w:rsid w:val="004D25D7"/>
    <w:rsid w:val="004F1987"/>
    <w:rsid w:val="00500C0C"/>
    <w:rsid w:val="00502588"/>
    <w:rsid w:val="00546678"/>
    <w:rsid w:val="00547F85"/>
    <w:rsid w:val="005506B9"/>
    <w:rsid w:val="005642F3"/>
    <w:rsid w:val="005817EC"/>
    <w:rsid w:val="00590B77"/>
    <w:rsid w:val="00593F99"/>
    <w:rsid w:val="005A342D"/>
    <w:rsid w:val="005B56AE"/>
    <w:rsid w:val="005C363E"/>
    <w:rsid w:val="005D61F3"/>
    <w:rsid w:val="005E1C6B"/>
    <w:rsid w:val="005E23E8"/>
    <w:rsid w:val="005E6EC2"/>
    <w:rsid w:val="005F6633"/>
    <w:rsid w:val="005F76B0"/>
    <w:rsid w:val="00634F61"/>
    <w:rsid w:val="006370C4"/>
    <w:rsid w:val="0064381A"/>
    <w:rsid w:val="00651613"/>
    <w:rsid w:val="00656FD0"/>
    <w:rsid w:val="00662531"/>
    <w:rsid w:val="00695A47"/>
    <w:rsid w:val="006A0CB7"/>
    <w:rsid w:val="006B54DB"/>
    <w:rsid w:val="006C4961"/>
    <w:rsid w:val="006D1300"/>
    <w:rsid w:val="006F0259"/>
    <w:rsid w:val="00700433"/>
    <w:rsid w:val="00702755"/>
    <w:rsid w:val="0070472C"/>
    <w:rsid w:val="00705677"/>
    <w:rsid w:val="00711847"/>
    <w:rsid w:val="00727427"/>
    <w:rsid w:val="007509A6"/>
    <w:rsid w:val="007872B4"/>
    <w:rsid w:val="0079167A"/>
    <w:rsid w:val="00791CBE"/>
    <w:rsid w:val="0079397C"/>
    <w:rsid w:val="007C693F"/>
    <w:rsid w:val="007C6ADD"/>
    <w:rsid w:val="007E1ECA"/>
    <w:rsid w:val="007F24D2"/>
    <w:rsid w:val="007F37AD"/>
    <w:rsid w:val="008050C6"/>
    <w:rsid w:val="00810FF6"/>
    <w:rsid w:val="0082136D"/>
    <w:rsid w:val="00823A68"/>
    <w:rsid w:val="008320F6"/>
    <w:rsid w:val="0083268C"/>
    <w:rsid w:val="00841223"/>
    <w:rsid w:val="00842EA9"/>
    <w:rsid w:val="00846BE9"/>
    <w:rsid w:val="00853207"/>
    <w:rsid w:val="00854815"/>
    <w:rsid w:val="00860838"/>
    <w:rsid w:val="008713A4"/>
    <w:rsid w:val="00875F10"/>
    <w:rsid w:val="00876F74"/>
    <w:rsid w:val="0088522B"/>
    <w:rsid w:val="0088722B"/>
    <w:rsid w:val="008C0A2D"/>
    <w:rsid w:val="008C562A"/>
    <w:rsid w:val="008C6035"/>
    <w:rsid w:val="008C7015"/>
    <w:rsid w:val="008D1DFB"/>
    <w:rsid w:val="008E03B4"/>
    <w:rsid w:val="008E5E3F"/>
    <w:rsid w:val="0090279B"/>
    <w:rsid w:val="00914904"/>
    <w:rsid w:val="009258CE"/>
    <w:rsid w:val="00931F0B"/>
    <w:rsid w:val="009515F0"/>
    <w:rsid w:val="009544C0"/>
    <w:rsid w:val="00973765"/>
    <w:rsid w:val="009830CB"/>
    <w:rsid w:val="009A7ADF"/>
    <w:rsid w:val="009B5651"/>
    <w:rsid w:val="009D0115"/>
    <w:rsid w:val="009D478A"/>
    <w:rsid w:val="009E44E7"/>
    <w:rsid w:val="009E4B00"/>
    <w:rsid w:val="009E5475"/>
    <w:rsid w:val="009E609B"/>
    <w:rsid w:val="009E6E93"/>
    <w:rsid w:val="009F1518"/>
    <w:rsid w:val="009F27A7"/>
    <w:rsid w:val="009F2F44"/>
    <w:rsid w:val="009F5773"/>
    <w:rsid w:val="00A05AD1"/>
    <w:rsid w:val="00A10CC4"/>
    <w:rsid w:val="00A15971"/>
    <w:rsid w:val="00A201B6"/>
    <w:rsid w:val="00A22C90"/>
    <w:rsid w:val="00A42723"/>
    <w:rsid w:val="00A55D9F"/>
    <w:rsid w:val="00A64A6D"/>
    <w:rsid w:val="00A65756"/>
    <w:rsid w:val="00A66020"/>
    <w:rsid w:val="00A813F4"/>
    <w:rsid w:val="00A9634A"/>
    <w:rsid w:val="00A96806"/>
    <w:rsid w:val="00AA6A0E"/>
    <w:rsid w:val="00AB02EE"/>
    <w:rsid w:val="00AB1528"/>
    <w:rsid w:val="00AB3F3A"/>
    <w:rsid w:val="00AC14EF"/>
    <w:rsid w:val="00AD4EC9"/>
    <w:rsid w:val="00AD6FFC"/>
    <w:rsid w:val="00AE5BB2"/>
    <w:rsid w:val="00AF31E6"/>
    <w:rsid w:val="00AF4150"/>
    <w:rsid w:val="00AF5AF9"/>
    <w:rsid w:val="00B0509A"/>
    <w:rsid w:val="00B120B2"/>
    <w:rsid w:val="00B17FC9"/>
    <w:rsid w:val="00B471FF"/>
    <w:rsid w:val="00B50340"/>
    <w:rsid w:val="00B50A46"/>
    <w:rsid w:val="00B54BEF"/>
    <w:rsid w:val="00B57188"/>
    <w:rsid w:val="00B65508"/>
    <w:rsid w:val="00B8517A"/>
    <w:rsid w:val="00BA6446"/>
    <w:rsid w:val="00BD47B7"/>
    <w:rsid w:val="00BE4737"/>
    <w:rsid w:val="00BE70AC"/>
    <w:rsid w:val="00C135D5"/>
    <w:rsid w:val="00C22DCB"/>
    <w:rsid w:val="00C3598A"/>
    <w:rsid w:val="00C360BC"/>
    <w:rsid w:val="00C3717F"/>
    <w:rsid w:val="00C44800"/>
    <w:rsid w:val="00C46238"/>
    <w:rsid w:val="00C52EC2"/>
    <w:rsid w:val="00C61DC1"/>
    <w:rsid w:val="00C64AFF"/>
    <w:rsid w:val="00C661EE"/>
    <w:rsid w:val="00C72438"/>
    <w:rsid w:val="00C763E4"/>
    <w:rsid w:val="00C8624A"/>
    <w:rsid w:val="00C864B4"/>
    <w:rsid w:val="00C949E0"/>
    <w:rsid w:val="00CA5363"/>
    <w:rsid w:val="00CB6D60"/>
    <w:rsid w:val="00CB7438"/>
    <w:rsid w:val="00CC5815"/>
    <w:rsid w:val="00CD59EA"/>
    <w:rsid w:val="00CE1234"/>
    <w:rsid w:val="00CE24B8"/>
    <w:rsid w:val="00CE5849"/>
    <w:rsid w:val="00D03161"/>
    <w:rsid w:val="00D10498"/>
    <w:rsid w:val="00D1307B"/>
    <w:rsid w:val="00D1318F"/>
    <w:rsid w:val="00D13320"/>
    <w:rsid w:val="00D16726"/>
    <w:rsid w:val="00D278F7"/>
    <w:rsid w:val="00D37550"/>
    <w:rsid w:val="00D40A29"/>
    <w:rsid w:val="00D45D27"/>
    <w:rsid w:val="00D53B9F"/>
    <w:rsid w:val="00D55E80"/>
    <w:rsid w:val="00D5783F"/>
    <w:rsid w:val="00D76820"/>
    <w:rsid w:val="00D86E57"/>
    <w:rsid w:val="00D91FA6"/>
    <w:rsid w:val="00D96B24"/>
    <w:rsid w:val="00DA4A36"/>
    <w:rsid w:val="00DB4014"/>
    <w:rsid w:val="00DE5B80"/>
    <w:rsid w:val="00DF02C4"/>
    <w:rsid w:val="00E03ADC"/>
    <w:rsid w:val="00E0685A"/>
    <w:rsid w:val="00E12715"/>
    <w:rsid w:val="00E14567"/>
    <w:rsid w:val="00E22092"/>
    <w:rsid w:val="00E33AE3"/>
    <w:rsid w:val="00E408AC"/>
    <w:rsid w:val="00E47789"/>
    <w:rsid w:val="00E522EB"/>
    <w:rsid w:val="00E531F4"/>
    <w:rsid w:val="00E61903"/>
    <w:rsid w:val="00E64116"/>
    <w:rsid w:val="00E723CD"/>
    <w:rsid w:val="00E822DD"/>
    <w:rsid w:val="00E927B3"/>
    <w:rsid w:val="00EA624B"/>
    <w:rsid w:val="00EB057D"/>
    <w:rsid w:val="00EB18E4"/>
    <w:rsid w:val="00EB5C85"/>
    <w:rsid w:val="00EB768A"/>
    <w:rsid w:val="00EC0AC2"/>
    <w:rsid w:val="00EC1FB3"/>
    <w:rsid w:val="00EC2CD4"/>
    <w:rsid w:val="00EC329F"/>
    <w:rsid w:val="00EC51D1"/>
    <w:rsid w:val="00EE09AD"/>
    <w:rsid w:val="00EF773D"/>
    <w:rsid w:val="00F053E5"/>
    <w:rsid w:val="00F10D2D"/>
    <w:rsid w:val="00F16831"/>
    <w:rsid w:val="00F2104B"/>
    <w:rsid w:val="00F24664"/>
    <w:rsid w:val="00F24D2B"/>
    <w:rsid w:val="00F3251E"/>
    <w:rsid w:val="00F3623F"/>
    <w:rsid w:val="00F41C33"/>
    <w:rsid w:val="00F423F1"/>
    <w:rsid w:val="00F4792E"/>
    <w:rsid w:val="00F53584"/>
    <w:rsid w:val="00F549E5"/>
    <w:rsid w:val="00F57375"/>
    <w:rsid w:val="00F63F05"/>
    <w:rsid w:val="00F70C58"/>
    <w:rsid w:val="00F72368"/>
    <w:rsid w:val="00F73C8D"/>
    <w:rsid w:val="00F821F6"/>
    <w:rsid w:val="00F84D49"/>
    <w:rsid w:val="00F90494"/>
    <w:rsid w:val="00F96135"/>
    <w:rsid w:val="00FB0768"/>
    <w:rsid w:val="00FB739A"/>
    <w:rsid w:val="00FD3BB8"/>
    <w:rsid w:val="00FE3474"/>
    <w:rsid w:val="00FE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68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0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31595-1BEF-48F4-A71D-73B2DF0CF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28</Pages>
  <Words>8781</Words>
  <Characters>50057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2022-06-15T09:18:00Z</dcterms:modified>
</cp:coreProperties>
</file>