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0CB6AB" w14:textId="72C8AE78" w:rsidR="00E64116" w:rsidRPr="005817EC" w:rsidRDefault="0045419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BC8905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15F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D004A2D" w14:textId="17DA2DE7" w:rsidR="00E64116" w:rsidRPr="008713A4" w:rsidRDefault="0045419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F2A6EB9" w14:textId="77777777" w:rsidR="00E64116" w:rsidRPr="008713A4" w:rsidRDefault="00E64116" w:rsidP="0049458B">
      <w:pPr>
        <w:rPr>
          <w:rtl/>
        </w:rPr>
      </w:pPr>
    </w:p>
    <w:p w14:paraId="29E688E6" w14:textId="77777777" w:rsidR="00E64116" w:rsidRPr="008713A4" w:rsidRDefault="00E64116" w:rsidP="0049458B">
      <w:pPr>
        <w:rPr>
          <w:rtl/>
        </w:rPr>
      </w:pPr>
    </w:p>
    <w:p w14:paraId="0C1EA34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E6B2F85" w14:textId="35617257" w:rsidR="00E64116" w:rsidRPr="008713A4" w:rsidRDefault="004541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42E22">
        <w:rPr>
          <w:rFonts w:hint="cs"/>
          <w:b/>
          <w:bCs/>
          <w:rtl/>
        </w:rPr>
        <w:t xml:space="preserve"> 282</w:t>
      </w:r>
    </w:p>
    <w:p w14:paraId="410AA86E" w14:textId="4DA09B42" w:rsidR="00E64116" w:rsidRPr="008713A4" w:rsidRDefault="004541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50EC56C2" w14:textId="2D39BC5C" w:rsidR="00E64116" w:rsidRPr="008713A4" w:rsidRDefault="0045419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(31 במאי 2022), שעה 9: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14:paraId="15C91F4E" w14:textId="77777777" w:rsidR="00E64116" w:rsidRPr="008713A4" w:rsidRDefault="00E64116" w:rsidP="008320F6">
      <w:pPr>
        <w:ind w:firstLine="0"/>
        <w:rPr>
          <w:rtl/>
        </w:rPr>
      </w:pPr>
    </w:p>
    <w:p w14:paraId="5FC2AA1B" w14:textId="77777777" w:rsidR="00E64116" w:rsidRPr="008713A4" w:rsidRDefault="00E64116" w:rsidP="008320F6">
      <w:pPr>
        <w:ind w:firstLine="0"/>
        <w:rPr>
          <w:rtl/>
        </w:rPr>
      </w:pPr>
    </w:p>
    <w:p w14:paraId="4A04C58B" w14:textId="77777777" w:rsidR="00E64116" w:rsidRPr="008713A4" w:rsidRDefault="00E64116" w:rsidP="008320F6">
      <w:pPr>
        <w:ind w:firstLine="0"/>
        <w:rPr>
          <w:rtl/>
        </w:rPr>
      </w:pPr>
    </w:p>
    <w:p w14:paraId="341B496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5DAC696" w14:textId="5E9EC750" w:rsidR="00E64116" w:rsidRPr="008713A4" w:rsidRDefault="00454190" w:rsidP="00454190">
      <w:pPr>
        <w:spacing w:before="60"/>
        <w:ind w:firstLine="0"/>
        <w:rPr>
          <w:rtl/>
        </w:rPr>
      </w:pPr>
      <w:bookmarkStart w:id="0" w:name="ET_hatsach_625256_1"/>
      <w:r w:rsidRPr="00454190">
        <w:rPr>
          <w:rStyle w:val="TagStyle"/>
          <w:rtl/>
        </w:rPr>
        <w:t xml:space="preserve"> &lt;&lt; הצח &gt;&gt; </w:t>
      </w:r>
      <w:r w:rsidRPr="00454190">
        <w:rPr>
          <w:rtl/>
        </w:rPr>
        <w:t>הצעת חוק לתיקון פקודת סדר הדין הפלילי (מעצר וחיפוש) (עילות חיפוש בלא צו בית משפט) (הוראת שעה), התשפ"ב-2021</w:t>
      </w:r>
      <w:r w:rsidRPr="00454190">
        <w:rPr>
          <w:rStyle w:val="TagStyle"/>
          <w:rtl/>
        </w:rPr>
        <w:t xml:space="preserve"> &lt;&lt; הצח &gt;&gt;</w:t>
      </w:r>
      <w:r w:rsidR="00EF5F85">
        <w:rPr>
          <w:rtl/>
        </w:rPr>
        <w:t xml:space="preserve"> </w:t>
      </w:r>
      <w:bookmarkEnd w:id="0"/>
    </w:p>
    <w:p w14:paraId="050132C0" w14:textId="760F2687" w:rsidR="00E64116" w:rsidRDefault="00E64116" w:rsidP="007C693F">
      <w:pPr>
        <w:spacing w:before="60"/>
        <w:ind w:firstLine="0"/>
        <w:rPr>
          <w:rtl/>
        </w:rPr>
      </w:pPr>
    </w:p>
    <w:p w14:paraId="3E45F132" w14:textId="77777777" w:rsidR="00454190" w:rsidRPr="008713A4" w:rsidRDefault="00454190" w:rsidP="007C693F">
      <w:pPr>
        <w:spacing w:before="60"/>
        <w:ind w:firstLine="0"/>
        <w:rPr>
          <w:rtl/>
        </w:rPr>
      </w:pPr>
    </w:p>
    <w:p w14:paraId="1A04A37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EFF595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513C515" w14:textId="6AD8337F" w:rsidR="00E64116" w:rsidRPr="00454190" w:rsidRDefault="00454190" w:rsidP="00EC1FB3">
      <w:pPr>
        <w:ind w:firstLine="0"/>
        <w:rPr>
          <w:rtl/>
        </w:rPr>
      </w:pPr>
      <w:r w:rsidRPr="00454190">
        <w:rPr>
          <w:rtl/>
        </w:rPr>
        <w:t>גלעד קריב – היו"ר</w:t>
      </w:r>
    </w:p>
    <w:p w14:paraId="493C3F70" w14:textId="7C2BB850" w:rsidR="00454190" w:rsidRPr="00562608" w:rsidRDefault="00454190" w:rsidP="00EC1FB3">
      <w:pPr>
        <w:ind w:firstLine="0"/>
        <w:rPr>
          <w:rtl/>
        </w:rPr>
      </w:pPr>
      <w:r w:rsidRPr="00562608">
        <w:rPr>
          <w:rtl/>
        </w:rPr>
        <w:t>צבי האוזר</w:t>
      </w:r>
    </w:p>
    <w:p w14:paraId="63133A5C" w14:textId="2EE2A355" w:rsidR="00454190" w:rsidRPr="00562608" w:rsidRDefault="00454190" w:rsidP="00EC1FB3">
      <w:pPr>
        <w:ind w:firstLine="0"/>
        <w:rPr>
          <w:rtl/>
        </w:rPr>
      </w:pPr>
      <w:r w:rsidRPr="00562608">
        <w:rPr>
          <w:rtl/>
        </w:rPr>
        <w:t>גבי לסקי</w:t>
      </w:r>
    </w:p>
    <w:p w14:paraId="06C389AE" w14:textId="1A052ADD" w:rsidR="00454190" w:rsidRPr="00562608" w:rsidRDefault="00454190" w:rsidP="00EC1FB3">
      <w:pPr>
        <w:ind w:firstLine="0"/>
        <w:rPr>
          <w:rtl/>
        </w:rPr>
      </w:pPr>
      <w:r w:rsidRPr="00562608">
        <w:rPr>
          <w:rtl/>
        </w:rPr>
        <w:t>אוסאמה סעדי</w:t>
      </w:r>
    </w:p>
    <w:p w14:paraId="62A8D827" w14:textId="77777777" w:rsidR="00454190" w:rsidRPr="008713A4" w:rsidRDefault="00454190" w:rsidP="00EC1FB3">
      <w:pPr>
        <w:ind w:firstLine="0"/>
        <w:rPr>
          <w:u w:val="single"/>
        </w:rPr>
      </w:pPr>
    </w:p>
    <w:p w14:paraId="427CAC57" w14:textId="77777777" w:rsidR="00E64116" w:rsidRDefault="00E64116" w:rsidP="00DE5B80">
      <w:pPr>
        <w:ind w:firstLine="0"/>
        <w:rPr>
          <w:rtl/>
        </w:rPr>
      </w:pPr>
    </w:p>
    <w:p w14:paraId="43EC6D2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BFDDDEC" w14:textId="3537884B" w:rsidR="00562608" w:rsidRDefault="0056260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2E746BC1" w14:textId="25D369CA" w:rsidR="00562608" w:rsidRDefault="00562608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14:paraId="6024726B" w14:textId="3B5F8F01" w:rsidR="000C47F5" w:rsidRPr="0082136D" w:rsidRDefault="00562608" w:rsidP="00DE5B80">
      <w:pPr>
        <w:ind w:firstLine="0"/>
        <w:rPr>
          <w:rtl/>
        </w:rPr>
      </w:pPr>
      <w:r>
        <w:rPr>
          <w:rFonts w:hint="cs"/>
          <w:rtl/>
        </w:rPr>
        <w:t>יוסף שיין</w:t>
      </w:r>
    </w:p>
    <w:p w14:paraId="7146595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EB0B080" w14:textId="77777777" w:rsidR="00915F29" w:rsidRPr="000C47F5" w:rsidRDefault="00915F29" w:rsidP="00DE5B80">
      <w:pPr>
        <w:ind w:firstLine="0"/>
        <w:rPr>
          <w:b/>
          <w:bCs/>
          <w:u w:val="single"/>
          <w:rtl/>
        </w:rPr>
      </w:pPr>
    </w:p>
    <w:p w14:paraId="32DF7DE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6"/>
        <w:gridCol w:w="336"/>
        <w:gridCol w:w="6471"/>
      </w:tblGrid>
      <w:tr w:rsidR="00562608" w14:paraId="330A324B" w14:textId="77777777" w:rsidTr="00562608">
        <w:tc>
          <w:tcPr>
            <w:tcW w:w="0" w:type="auto"/>
            <w:shd w:val="clear" w:color="auto" w:fill="auto"/>
          </w:tcPr>
          <w:p w14:paraId="7BDEA752" w14:textId="5A59D55C" w:rsidR="00562608" w:rsidRDefault="005626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C5E735" w14:textId="435AFFB1" w:rsidR="00562608" w:rsidRDefault="005626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439DD0" w14:textId="150FF7E7" w:rsidR="00562608" w:rsidRDefault="005626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 סמכויות שלטוניות, ייעוץ וחקיקה, משרד המשפטים</w:t>
            </w:r>
          </w:p>
        </w:tc>
      </w:tr>
      <w:tr w:rsidR="00562608" w14:paraId="6D411C04" w14:textId="77777777" w:rsidTr="00562608">
        <w:tc>
          <w:tcPr>
            <w:tcW w:w="0" w:type="auto"/>
            <w:shd w:val="clear" w:color="auto" w:fill="auto"/>
          </w:tcPr>
          <w:p w14:paraId="2938394B" w14:textId="20A62127" w:rsidR="00562608" w:rsidRDefault="005626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גלבפיש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FAC81D" w14:textId="20528C8B" w:rsidR="00562608" w:rsidRDefault="005626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DBE084" w14:textId="19E66CE4" w:rsidR="00562608" w:rsidRDefault="005626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ממונה, המחלקה הפלילית, פרקליטות המדינה, משרד המשפטים</w:t>
            </w:r>
          </w:p>
        </w:tc>
      </w:tr>
      <w:tr w:rsidR="00562608" w14:paraId="227B7F8B" w14:textId="77777777" w:rsidTr="00562608">
        <w:tc>
          <w:tcPr>
            <w:tcW w:w="0" w:type="auto"/>
            <w:shd w:val="clear" w:color="auto" w:fill="auto"/>
          </w:tcPr>
          <w:p w14:paraId="75DCAD3A" w14:textId="37EC29BD" w:rsidR="00562608" w:rsidRDefault="005626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גרינבאום</w:t>
            </w:r>
          </w:p>
        </w:tc>
        <w:tc>
          <w:tcPr>
            <w:tcW w:w="0" w:type="auto"/>
            <w:shd w:val="clear" w:color="auto" w:fill="auto"/>
          </w:tcPr>
          <w:p w14:paraId="2DEE79F1" w14:textId="7A0A195D" w:rsidR="00562608" w:rsidRDefault="005626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C8CD5F" w14:textId="707BFF97" w:rsidR="00562608" w:rsidRDefault="005626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מקצועי לשר המשפטים</w:t>
            </w:r>
          </w:p>
        </w:tc>
      </w:tr>
      <w:tr w:rsidR="00562608" w14:paraId="0F95CA23" w14:textId="77777777" w:rsidTr="00562608">
        <w:tc>
          <w:tcPr>
            <w:tcW w:w="0" w:type="auto"/>
            <w:shd w:val="clear" w:color="auto" w:fill="auto"/>
          </w:tcPr>
          <w:p w14:paraId="76D8BCA7" w14:textId="600938F7" w:rsidR="00562608" w:rsidRDefault="0056260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נצ"ב</w:t>
            </w:r>
            <w:proofErr w:type="spellEnd"/>
            <w:r>
              <w:rPr>
                <w:rtl/>
              </w:rPr>
              <w:t xml:space="preserve"> זיו שגיב</w:t>
            </w:r>
          </w:p>
        </w:tc>
        <w:tc>
          <w:tcPr>
            <w:tcW w:w="0" w:type="auto"/>
            <w:shd w:val="clear" w:color="auto" w:fill="auto"/>
          </w:tcPr>
          <w:p w14:paraId="73CA459B" w14:textId="5CDB5856" w:rsidR="00562608" w:rsidRDefault="005626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DD3DBA" w14:textId="260D77B1" w:rsidR="00562608" w:rsidRDefault="005626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</w:t>
            </w:r>
            <w:r w:rsidR="0056441F">
              <w:rPr>
                <w:rtl/>
              </w:rPr>
              <w:t xml:space="preserve"> </w:t>
            </w:r>
            <w:r>
              <w:rPr>
                <w:rtl/>
              </w:rPr>
              <w:t>חקירות, משטרת ישראל, המשרד לביטחון פנים</w:t>
            </w:r>
          </w:p>
        </w:tc>
      </w:tr>
      <w:tr w:rsidR="00562608" w14:paraId="1DD9DD5F" w14:textId="77777777" w:rsidTr="00562608">
        <w:tc>
          <w:tcPr>
            <w:tcW w:w="0" w:type="auto"/>
            <w:shd w:val="clear" w:color="auto" w:fill="auto"/>
          </w:tcPr>
          <w:p w14:paraId="007851B9" w14:textId="460C53C6" w:rsidR="00562608" w:rsidRDefault="005626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אברהם</w:t>
            </w:r>
          </w:p>
        </w:tc>
        <w:tc>
          <w:tcPr>
            <w:tcW w:w="0" w:type="auto"/>
            <w:shd w:val="clear" w:color="auto" w:fill="auto"/>
          </w:tcPr>
          <w:p w14:paraId="22E3D1BE" w14:textId="61F6B589" w:rsidR="00562608" w:rsidRDefault="005626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F22DF5" w14:textId="3CA5B7E2" w:rsidR="00562608" w:rsidRDefault="005626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</w:t>
            </w:r>
            <w:r w:rsidR="0056441F">
              <w:rPr>
                <w:rFonts w:hint="cs"/>
                <w:rtl/>
              </w:rPr>
              <w:t>"</w:t>
            </w:r>
            <w:r>
              <w:rPr>
                <w:rtl/>
              </w:rPr>
              <w:t>ד, הלשכה המשפטית, המשרד לביטחון פנים</w:t>
            </w:r>
          </w:p>
        </w:tc>
      </w:tr>
      <w:tr w:rsidR="00562608" w14:paraId="43B77D0A" w14:textId="77777777" w:rsidTr="00562608">
        <w:tc>
          <w:tcPr>
            <w:tcW w:w="0" w:type="auto"/>
            <w:shd w:val="clear" w:color="auto" w:fill="auto"/>
          </w:tcPr>
          <w:p w14:paraId="4A0E3AAC" w14:textId="043909C3" w:rsidR="00562608" w:rsidRDefault="005626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גלעד בהט</w:t>
            </w:r>
          </w:p>
        </w:tc>
        <w:tc>
          <w:tcPr>
            <w:tcW w:w="0" w:type="auto"/>
            <w:shd w:val="clear" w:color="auto" w:fill="auto"/>
          </w:tcPr>
          <w:p w14:paraId="1EEDC0AD" w14:textId="1B382B2D" w:rsidR="00562608" w:rsidRDefault="005626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056319" w14:textId="662B1E01" w:rsidR="00562608" w:rsidRDefault="005626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וטכנולוגיות, משטרת</w:t>
            </w:r>
            <w:r w:rsidR="0056441F">
              <w:rPr>
                <w:rtl/>
              </w:rPr>
              <w:t xml:space="preserve"> </w:t>
            </w:r>
            <w:r>
              <w:rPr>
                <w:rtl/>
              </w:rPr>
              <w:t>ישראל, המשרד לביטחון פנים</w:t>
            </w:r>
          </w:p>
        </w:tc>
      </w:tr>
      <w:tr w:rsidR="00562608" w14:paraId="5147A154" w14:textId="77777777" w:rsidTr="00562608">
        <w:tc>
          <w:tcPr>
            <w:tcW w:w="0" w:type="auto"/>
            <w:shd w:val="clear" w:color="auto" w:fill="auto"/>
          </w:tcPr>
          <w:p w14:paraId="7144C2FE" w14:textId="3F3D2770" w:rsidR="00562608" w:rsidRDefault="005626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דפנה יפרח</w:t>
            </w:r>
          </w:p>
        </w:tc>
        <w:tc>
          <w:tcPr>
            <w:tcW w:w="0" w:type="auto"/>
            <w:shd w:val="clear" w:color="auto" w:fill="auto"/>
          </w:tcPr>
          <w:p w14:paraId="75F98CB8" w14:textId="281EC98F" w:rsidR="00562608" w:rsidRDefault="005626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987831" w14:textId="40272C92" w:rsidR="00562608" w:rsidRDefault="005626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מדור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>, משטרת ישראל, המשרד לביטחון פנים</w:t>
            </w:r>
          </w:p>
        </w:tc>
      </w:tr>
      <w:tr w:rsidR="00562608" w14:paraId="3EA19657" w14:textId="77777777" w:rsidTr="00562608">
        <w:tc>
          <w:tcPr>
            <w:tcW w:w="0" w:type="auto"/>
            <w:shd w:val="clear" w:color="auto" w:fill="auto"/>
          </w:tcPr>
          <w:p w14:paraId="4404EFD4" w14:textId="39E5AAAA" w:rsidR="00562608" w:rsidRDefault="005626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ליאורה סולטן</w:t>
            </w:r>
          </w:p>
        </w:tc>
        <w:tc>
          <w:tcPr>
            <w:tcW w:w="0" w:type="auto"/>
            <w:shd w:val="clear" w:color="auto" w:fill="auto"/>
          </w:tcPr>
          <w:p w14:paraId="0C7174EE" w14:textId="3AD11C7E" w:rsidR="00562608" w:rsidRDefault="005626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9F8AED" w14:textId="033ED45C" w:rsidR="00562608" w:rsidRDefault="005626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חוליית חקירה ומשפט, משטרת ישראל, המשרד לביטחון פנים</w:t>
            </w:r>
          </w:p>
        </w:tc>
      </w:tr>
    </w:tbl>
    <w:p w14:paraId="42EF0D5F" w14:textId="7539E727" w:rsidR="00E64116" w:rsidRPr="008713A4" w:rsidRDefault="00E64116" w:rsidP="00DE5B80">
      <w:pPr>
        <w:ind w:firstLine="0"/>
        <w:rPr>
          <w:rtl/>
        </w:rPr>
      </w:pPr>
    </w:p>
    <w:p w14:paraId="67E0BD4A" w14:textId="77777777" w:rsidR="00E64116" w:rsidRDefault="00E64116" w:rsidP="00DE5B80">
      <w:pPr>
        <w:ind w:firstLine="0"/>
        <w:rPr>
          <w:rtl/>
        </w:rPr>
      </w:pPr>
    </w:p>
    <w:p w14:paraId="33CAC089" w14:textId="77777777" w:rsidR="00D37550" w:rsidRPr="008713A4" w:rsidRDefault="00D37550" w:rsidP="00DE5B80">
      <w:pPr>
        <w:ind w:firstLine="0"/>
        <w:rPr>
          <w:rtl/>
        </w:rPr>
      </w:pPr>
    </w:p>
    <w:p w14:paraId="04491CE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D200D3F" w14:textId="2EF35281" w:rsidR="00E64116" w:rsidRDefault="00CB5A7F" w:rsidP="00DE5B80">
      <w:pPr>
        <w:ind w:firstLine="0"/>
        <w:rPr>
          <w:rtl/>
        </w:rPr>
      </w:pPr>
      <w:r>
        <w:rPr>
          <w:rFonts w:hint="cs"/>
          <w:rtl/>
        </w:rPr>
        <w:t>נועה ברודצקי לוי</w:t>
      </w:r>
    </w:p>
    <w:p w14:paraId="47B0EED0" w14:textId="74FB2F5B" w:rsidR="00CB5A7F" w:rsidRDefault="00CB5A7F" w:rsidP="00DE5B80">
      <w:pPr>
        <w:ind w:firstLine="0"/>
        <w:rPr>
          <w:rtl/>
        </w:rPr>
      </w:pPr>
      <w:bookmarkStart w:id="1" w:name="_ETM_Q1_7755"/>
      <w:bookmarkStart w:id="2" w:name="_ETM_Q1_7786"/>
      <w:bookmarkEnd w:id="1"/>
      <w:bookmarkEnd w:id="2"/>
      <w:r>
        <w:rPr>
          <w:rFonts w:hint="cs"/>
          <w:rtl/>
        </w:rPr>
        <w:t>דגנית כהן ויליאמס</w:t>
      </w:r>
    </w:p>
    <w:p w14:paraId="27552B11" w14:textId="77777777" w:rsidR="00CB5A7F" w:rsidRPr="008713A4" w:rsidRDefault="00CB5A7F" w:rsidP="00DE5B80">
      <w:pPr>
        <w:ind w:firstLine="0"/>
        <w:rPr>
          <w:rtl/>
        </w:rPr>
      </w:pPr>
    </w:p>
    <w:p w14:paraId="41A906DF" w14:textId="7BF671B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C7982D0" w14:textId="02CE9760" w:rsidR="00E64116" w:rsidRPr="008713A4" w:rsidRDefault="00454190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2C9C2B52" w14:textId="77777777" w:rsidR="00E64116" w:rsidRPr="008713A4" w:rsidRDefault="00E64116" w:rsidP="00DE5B80">
      <w:pPr>
        <w:ind w:firstLine="0"/>
        <w:rPr>
          <w:rtl/>
        </w:rPr>
      </w:pPr>
    </w:p>
    <w:p w14:paraId="7E36C6B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673850D" w14:textId="417607FC" w:rsidR="00E64116" w:rsidRPr="008713A4" w:rsidRDefault="00562608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68C3FA58" w14:textId="0961FC0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11CB011F" w14:textId="77777777" w:rsidR="00CB5A7F" w:rsidRPr="00CB5A7F" w:rsidRDefault="00CB5A7F" w:rsidP="00CB5A7F">
      <w:pPr>
        <w:rPr>
          <w:lang w:eastAsia="he-IL"/>
        </w:rPr>
      </w:pPr>
      <w:bookmarkStart w:id="3" w:name="_ETM_Q1_2750"/>
      <w:bookmarkEnd w:id="3"/>
    </w:p>
    <w:p w14:paraId="2B3FA21E" w14:textId="21C792FC" w:rsidR="00562608" w:rsidRDefault="00562608" w:rsidP="00562608">
      <w:pPr>
        <w:pStyle w:val="a6"/>
        <w:keepNext/>
      </w:pPr>
      <w:bookmarkStart w:id="4" w:name="ET_subject_625256_2"/>
      <w:r w:rsidRPr="00562608">
        <w:rPr>
          <w:rStyle w:val="TagStyle"/>
          <w:rtl/>
        </w:rPr>
        <w:t xml:space="preserve">&lt;&lt; נושא &gt;&gt; </w:t>
      </w:r>
      <w:r>
        <w:rPr>
          <w:rtl/>
        </w:rPr>
        <w:t>הצעת חוק לתיקון פקודת סדר הדין הפלילי (מעצר וחיפוש) (עילות חיפוש בלא צו בית משפט) (הוראת שעה), התשפ"ב-2021,</w:t>
      </w:r>
      <w:r w:rsidR="0056441F">
        <w:rPr>
          <w:rtl/>
        </w:rPr>
        <w:t xml:space="preserve"> </w:t>
      </w:r>
      <w:r>
        <w:rPr>
          <w:rtl/>
        </w:rPr>
        <w:t>מ/1456</w:t>
      </w:r>
      <w:r w:rsidRPr="00562608">
        <w:rPr>
          <w:rStyle w:val="TagStyle"/>
          <w:rtl/>
        </w:rPr>
        <w:t xml:space="preserve"> &lt;&lt; נושא &gt;&gt;</w:t>
      </w:r>
      <w:r w:rsidR="00EF5F85">
        <w:rPr>
          <w:rtl/>
        </w:rPr>
        <w:t xml:space="preserve"> </w:t>
      </w:r>
      <w:bookmarkEnd w:id="4"/>
    </w:p>
    <w:p w14:paraId="41851E8F" w14:textId="3B8FB135" w:rsidR="00562608" w:rsidRDefault="00562608" w:rsidP="00562608">
      <w:pPr>
        <w:pStyle w:val="KeepWithNext"/>
        <w:rPr>
          <w:rtl/>
        </w:rPr>
      </w:pPr>
    </w:p>
    <w:p w14:paraId="6B6FFF9B" w14:textId="77777777" w:rsidR="00915F29" w:rsidRPr="00915F29" w:rsidRDefault="00915F29" w:rsidP="00915F29">
      <w:pPr>
        <w:rPr>
          <w:rtl/>
        </w:rPr>
      </w:pPr>
    </w:p>
    <w:p w14:paraId="40C77C69" w14:textId="48AA6542" w:rsidR="00562608" w:rsidRDefault="00562608" w:rsidP="00562608">
      <w:pPr>
        <w:pStyle w:val="af6"/>
        <w:keepNext/>
      </w:pPr>
      <w:bookmarkStart w:id="5" w:name="ET_yor_6156_3"/>
      <w:r w:rsidRPr="0056260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62608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5"/>
    </w:p>
    <w:p w14:paraId="1AB2142E" w14:textId="3CBCF1C4" w:rsidR="00562608" w:rsidRDefault="00562608" w:rsidP="00562608">
      <w:pPr>
        <w:pStyle w:val="KeepWithNext"/>
        <w:rPr>
          <w:rtl/>
          <w:lang w:eastAsia="he-IL"/>
        </w:rPr>
      </w:pPr>
    </w:p>
    <w:p w14:paraId="3793C9DD" w14:textId="57C9D377" w:rsidR="00562608" w:rsidRDefault="00B95E97" w:rsidP="0056260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בוקר טוב לכולם.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6" w:name="_ETM_Q1_107085"/>
      <w:bookmarkEnd w:id="6"/>
      <w:r>
        <w:rPr>
          <w:rFonts w:hint="cs"/>
          <w:rtl/>
          <w:lang w:eastAsia="he-IL"/>
        </w:rPr>
        <w:t>נמצאים בדיון בהצעת חוק לפקודת סדר הדין הפלילי (מעצר וחיפוש)</w:t>
      </w:r>
      <w:bookmarkStart w:id="7" w:name="_ETM_Q1_113108"/>
      <w:bookmarkEnd w:id="7"/>
      <w:r>
        <w:rPr>
          <w:rFonts w:hint="cs"/>
          <w:rtl/>
          <w:lang w:eastAsia="he-IL"/>
        </w:rPr>
        <w:t xml:space="preserve"> (עילות חיפוש בלא צו בית משפט) (הוראת שעה), התשפ"ב-2022. ראשי</w:t>
      </w:r>
      <w:bookmarkStart w:id="8" w:name="_ETM_Q1_124154"/>
      <w:bookmarkEnd w:id="8"/>
      <w:r>
        <w:rPr>
          <w:rFonts w:hint="cs"/>
          <w:rtl/>
          <w:lang w:eastAsia="he-IL"/>
        </w:rPr>
        <w:t>ת, ברכת בוקר טוב וחודש טוב לכל הנוכחים והנוכחות כאן</w:t>
      </w:r>
      <w:bookmarkStart w:id="9" w:name="_ETM_Q1_128285"/>
      <w:bookmarkEnd w:id="9"/>
      <w:r>
        <w:rPr>
          <w:rFonts w:hint="cs"/>
          <w:rtl/>
          <w:lang w:eastAsia="he-IL"/>
        </w:rPr>
        <w:t>. נמצאים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אתנו כאן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חברת הכנסת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, חבר </w:t>
      </w:r>
      <w:bookmarkStart w:id="10" w:name="_ETM_Q1_133290"/>
      <w:bookmarkEnd w:id="10"/>
      <w:r>
        <w:rPr>
          <w:rFonts w:hint="cs"/>
          <w:rtl/>
          <w:lang w:eastAsia="he-IL"/>
        </w:rPr>
        <w:t>הכנסת סעדי, תודה על הגעתכם לדיון.</w:t>
      </w:r>
    </w:p>
    <w:p w14:paraId="5B0B8F82" w14:textId="658D5D7E" w:rsidR="00B95E97" w:rsidRDefault="00B95E97" w:rsidP="00562608">
      <w:pPr>
        <w:rPr>
          <w:rtl/>
          <w:lang w:eastAsia="he-IL"/>
        </w:rPr>
      </w:pPr>
      <w:bookmarkStart w:id="11" w:name="_ETM_Q1_140475"/>
      <w:bookmarkStart w:id="12" w:name="_ETM_Q1_140509"/>
      <w:bookmarkStart w:id="13" w:name="_ETM_Q1_140603"/>
      <w:bookmarkEnd w:id="11"/>
      <w:bookmarkEnd w:id="12"/>
      <w:bookmarkEnd w:id="13"/>
    </w:p>
    <w:p w14:paraId="7B48A0DB" w14:textId="5C1D5321" w:rsidR="00B95E97" w:rsidRDefault="00B95E97" w:rsidP="00562608">
      <w:pPr>
        <w:rPr>
          <w:rtl/>
          <w:lang w:eastAsia="he-IL"/>
        </w:rPr>
      </w:pPr>
      <w:bookmarkStart w:id="14" w:name="_ETM_Q1_140635"/>
      <w:bookmarkEnd w:id="14"/>
      <w:r>
        <w:rPr>
          <w:rFonts w:hint="cs"/>
          <w:rtl/>
          <w:lang w:eastAsia="he-IL"/>
        </w:rPr>
        <w:t xml:space="preserve">אני מבקש </w:t>
      </w:r>
      <w:bookmarkStart w:id="15" w:name="_ETM_Q1_141724"/>
      <w:bookmarkEnd w:id="15"/>
      <w:r>
        <w:rPr>
          <w:rFonts w:hint="cs"/>
          <w:rtl/>
          <w:lang w:eastAsia="he-IL"/>
        </w:rPr>
        <w:t>להזכיר שאתמול התחלנו</w:t>
      </w:r>
      <w:r w:rsidR="0056441F">
        <w:rPr>
          <w:rFonts w:hint="cs"/>
          <w:rtl/>
          <w:lang w:eastAsia="he-IL"/>
        </w:rPr>
        <w:t xml:space="preserve"> </w:t>
      </w:r>
      <w:r w:rsidR="00106A64">
        <w:rPr>
          <w:rFonts w:hint="cs"/>
          <w:rtl/>
          <w:lang w:eastAsia="he-IL"/>
        </w:rPr>
        <w:t xml:space="preserve">בהנמקת ההסתייגויות בדבריו של חבר הכנסת </w:t>
      </w:r>
      <w:bookmarkStart w:id="16" w:name="_ETM_Q1_156555"/>
      <w:bookmarkEnd w:id="16"/>
      <w:proofErr w:type="spellStart"/>
      <w:r w:rsidR="00106A64">
        <w:rPr>
          <w:rFonts w:hint="cs"/>
          <w:rtl/>
          <w:lang w:eastAsia="he-IL"/>
        </w:rPr>
        <w:t>מקלב</w:t>
      </w:r>
      <w:proofErr w:type="spellEnd"/>
      <w:r w:rsidR="00106A64">
        <w:rPr>
          <w:rFonts w:hint="cs"/>
          <w:rtl/>
          <w:lang w:eastAsia="he-IL"/>
        </w:rPr>
        <w:t>. מכיוון שקראנו פעם נוספת את</w:t>
      </w:r>
      <w:r w:rsidR="0056441F">
        <w:rPr>
          <w:rFonts w:hint="cs"/>
          <w:rtl/>
          <w:lang w:eastAsia="he-IL"/>
        </w:rPr>
        <w:t xml:space="preserve"> </w:t>
      </w:r>
      <w:r w:rsidR="00106A64">
        <w:rPr>
          <w:rFonts w:hint="cs"/>
          <w:rtl/>
          <w:lang w:eastAsia="he-IL"/>
        </w:rPr>
        <w:t xml:space="preserve">סעיף (3) </w:t>
      </w:r>
      <w:bookmarkStart w:id="17" w:name="_ETM_Q1_162160"/>
      <w:bookmarkEnd w:id="17"/>
      <w:r w:rsidR="00106A64">
        <w:rPr>
          <w:rFonts w:hint="cs"/>
          <w:rtl/>
          <w:lang w:eastAsia="he-IL"/>
        </w:rPr>
        <w:t xml:space="preserve">חבר הכנסת סעדי טען טענת נושא חדש. מבלי </w:t>
      </w:r>
      <w:bookmarkStart w:id="18" w:name="_ETM_Q1_170180"/>
      <w:bookmarkEnd w:id="18"/>
      <w:r w:rsidR="00106A64">
        <w:rPr>
          <w:rFonts w:hint="cs"/>
          <w:rtl/>
          <w:lang w:eastAsia="he-IL"/>
        </w:rPr>
        <w:t>להיכנס להיבטים פרוצדורליים, אם ניתן לטעון את הטענה אחר שהתחלנו את הליך הנמקת ההסתייגויות, כן או לא</w:t>
      </w:r>
      <w:bookmarkStart w:id="19" w:name="_ETM_Q1_180059"/>
      <w:bookmarkEnd w:id="19"/>
      <w:r w:rsidR="00106A64">
        <w:rPr>
          <w:rFonts w:hint="cs"/>
          <w:rtl/>
          <w:lang w:eastAsia="he-IL"/>
        </w:rPr>
        <w:t xml:space="preserve"> - - -</w:t>
      </w:r>
    </w:p>
    <w:p w14:paraId="1B6F692E" w14:textId="1C22C5F5" w:rsidR="00106A64" w:rsidRDefault="00106A64" w:rsidP="00562608">
      <w:pPr>
        <w:rPr>
          <w:rtl/>
          <w:lang w:eastAsia="he-IL"/>
        </w:rPr>
      </w:pPr>
    </w:p>
    <w:p w14:paraId="7D10FCFA" w14:textId="0A77C9BA" w:rsidR="00106A64" w:rsidRDefault="00106A64" w:rsidP="00106A64">
      <w:pPr>
        <w:pStyle w:val="a4"/>
        <w:keepNext/>
        <w:rPr>
          <w:rtl/>
        </w:rPr>
      </w:pPr>
      <w:bookmarkStart w:id="20" w:name="ET_speaker_5292_5"/>
      <w:r w:rsidRPr="00106A6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06A64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20"/>
    </w:p>
    <w:p w14:paraId="36530FFD" w14:textId="2B9938D9" w:rsidR="00106A64" w:rsidRDefault="00106A64" w:rsidP="00106A64">
      <w:pPr>
        <w:pStyle w:val="KeepWithNext"/>
        <w:rPr>
          <w:rtl/>
          <w:lang w:eastAsia="he-IL"/>
        </w:rPr>
      </w:pPr>
    </w:p>
    <w:p w14:paraId="3026B1CD" w14:textId="626A8047" w:rsidR="00106A64" w:rsidRDefault="00106A64" w:rsidP="00106A64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הזמן לטעון את זה?</w:t>
      </w:r>
    </w:p>
    <w:p w14:paraId="75D4DB52" w14:textId="01EED1A7" w:rsidR="00106A64" w:rsidRDefault="00106A64" w:rsidP="00106A64">
      <w:pPr>
        <w:rPr>
          <w:rtl/>
          <w:lang w:eastAsia="he-IL"/>
        </w:rPr>
      </w:pPr>
      <w:bookmarkStart w:id="21" w:name="_ETM_Q1_185010"/>
      <w:bookmarkStart w:id="22" w:name="_ETM_Q1_185032"/>
      <w:bookmarkStart w:id="23" w:name="_ETM_Q1_185800"/>
      <w:bookmarkEnd w:id="21"/>
      <w:bookmarkEnd w:id="22"/>
      <w:bookmarkEnd w:id="23"/>
    </w:p>
    <w:p w14:paraId="41EDA6B2" w14:textId="1B7D6824" w:rsidR="00106A64" w:rsidRDefault="00106A64" w:rsidP="00106A64">
      <w:pPr>
        <w:pStyle w:val="af6"/>
        <w:keepNext/>
        <w:rPr>
          <w:rtl/>
        </w:rPr>
      </w:pPr>
      <w:bookmarkStart w:id="24" w:name="ET_yor_6156_6"/>
      <w:r w:rsidRPr="00106A6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6A64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24"/>
    </w:p>
    <w:p w14:paraId="34687D71" w14:textId="27A132CA" w:rsidR="00106A64" w:rsidRDefault="00106A64" w:rsidP="00106A64">
      <w:pPr>
        <w:pStyle w:val="KeepWithNext"/>
        <w:rPr>
          <w:rtl/>
          <w:lang w:eastAsia="he-IL"/>
        </w:rPr>
      </w:pPr>
    </w:p>
    <w:p w14:paraId="6E2647F2" w14:textId="2546BB36" w:rsidR="00106A64" w:rsidRDefault="00106A64" w:rsidP="00106A64">
      <w:pPr>
        <w:rPr>
          <w:rtl/>
          <w:lang w:eastAsia="he-IL"/>
        </w:rPr>
      </w:pPr>
      <w:bookmarkStart w:id="25" w:name="_ETM_Q1_185969"/>
      <w:bookmarkStart w:id="26" w:name="_ETM_Q1_185982"/>
      <w:bookmarkEnd w:id="25"/>
      <w:bookmarkEnd w:id="26"/>
      <w:r>
        <w:rPr>
          <w:rFonts w:hint="cs"/>
          <w:rtl/>
          <w:lang w:eastAsia="he-IL"/>
        </w:rPr>
        <w:t xml:space="preserve">מיד אחרי </w:t>
      </w:r>
      <w:bookmarkStart w:id="27" w:name="_ETM_Q1_185440"/>
      <w:bookmarkEnd w:id="27"/>
      <w:r>
        <w:rPr>
          <w:rFonts w:hint="cs"/>
          <w:rtl/>
          <w:lang w:eastAsia="he-IL"/>
        </w:rPr>
        <w:t>ההקראה, אבל לא משנה.</w:t>
      </w:r>
    </w:p>
    <w:p w14:paraId="6DC9CF27" w14:textId="721D0825" w:rsidR="00106A64" w:rsidRDefault="00106A64" w:rsidP="00106A64">
      <w:pPr>
        <w:rPr>
          <w:rtl/>
          <w:lang w:eastAsia="he-IL"/>
        </w:rPr>
      </w:pPr>
      <w:bookmarkStart w:id="28" w:name="_ETM_Q1_188151"/>
      <w:bookmarkStart w:id="29" w:name="_ETM_Q1_188174"/>
      <w:bookmarkStart w:id="30" w:name="_ETM_Q1_189327"/>
      <w:bookmarkEnd w:id="28"/>
      <w:bookmarkEnd w:id="29"/>
      <w:bookmarkEnd w:id="30"/>
    </w:p>
    <w:p w14:paraId="5ECE72BE" w14:textId="63ABB772" w:rsidR="00106A64" w:rsidRDefault="00106A64" w:rsidP="00106A64">
      <w:pPr>
        <w:pStyle w:val="a4"/>
        <w:keepNext/>
        <w:rPr>
          <w:rtl/>
        </w:rPr>
      </w:pPr>
      <w:bookmarkStart w:id="31" w:name="ET_speaker_5292_7"/>
      <w:r w:rsidRPr="00106A6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06A64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31"/>
    </w:p>
    <w:p w14:paraId="0216DF4F" w14:textId="428179EB" w:rsidR="00106A64" w:rsidRDefault="00106A64" w:rsidP="00106A64">
      <w:pPr>
        <w:pStyle w:val="KeepWithNext"/>
        <w:rPr>
          <w:rtl/>
          <w:lang w:eastAsia="he-IL"/>
        </w:rPr>
      </w:pPr>
    </w:p>
    <w:p w14:paraId="7C2F0A41" w14:textId="1A8E5706" w:rsidR="00106A64" w:rsidRDefault="00106A64" w:rsidP="00106A64">
      <w:pPr>
        <w:rPr>
          <w:rtl/>
          <w:lang w:eastAsia="he-IL"/>
        </w:rPr>
      </w:pPr>
      <w:bookmarkStart w:id="32" w:name="_ETM_Q1_189515"/>
      <w:bookmarkStart w:id="33" w:name="_ETM_Q1_189529"/>
      <w:bookmarkEnd w:id="32"/>
      <w:bookmarkEnd w:id="33"/>
      <w:r>
        <w:rPr>
          <w:rFonts w:hint="cs"/>
          <w:rtl/>
          <w:lang w:eastAsia="he-IL"/>
        </w:rPr>
        <w:t>זה היה מיד אחרי ההקראה.</w:t>
      </w:r>
    </w:p>
    <w:p w14:paraId="5403CB8B" w14:textId="30A46FE2" w:rsidR="00106A64" w:rsidRDefault="00106A64" w:rsidP="00106A64">
      <w:pPr>
        <w:rPr>
          <w:rtl/>
          <w:lang w:eastAsia="he-IL"/>
        </w:rPr>
      </w:pPr>
      <w:bookmarkStart w:id="34" w:name="_ETM_Q1_189786"/>
      <w:bookmarkStart w:id="35" w:name="_ETM_Q1_189810"/>
      <w:bookmarkEnd w:id="34"/>
      <w:bookmarkEnd w:id="35"/>
    </w:p>
    <w:p w14:paraId="2F650985" w14:textId="7A26F136" w:rsidR="00106A64" w:rsidRDefault="00106A64" w:rsidP="00106A64">
      <w:pPr>
        <w:pStyle w:val="af6"/>
        <w:keepNext/>
        <w:rPr>
          <w:rtl/>
        </w:rPr>
      </w:pPr>
      <w:bookmarkStart w:id="36" w:name="ET_yor_6156_8"/>
      <w:r w:rsidRPr="00106A6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6A64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36"/>
    </w:p>
    <w:p w14:paraId="24AD24B2" w14:textId="21658560" w:rsidR="00106A64" w:rsidRDefault="00106A64" w:rsidP="00106A64">
      <w:pPr>
        <w:pStyle w:val="KeepWithNext"/>
        <w:rPr>
          <w:rtl/>
          <w:lang w:eastAsia="he-IL"/>
        </w:rPr>
      </w:pPr>
    </w:p>
    <w:p w14:paraId="4EBA7D01" w14:textId="38C0656E" w:rsidR="00106A64" w:rsidRDefault="00106A64" w:rsidP="00106A64">
      <w:pPr>
        <w:rPr>
          <w:rtl/>
          <w:lang w:eastAsia="he-IL"/>
        </w:rPr>
      </w:pPr>
      <w:bookmarkStart w:id="37" w:name="_ETM_Q1_190780"/>
      <w:bookmarkStart w:id="38" w:name="_ETM_Q1_190794"/>
      <w:bookmarkEnd w:id="37"/>
      <w:bookmarkEnd w:id="38"/>
      <w:r>
        <w:rPr>
          <w:rFonts w:hint="cs"/>
          <w:rtl/>
          <w:lang w:eastAsia="he-IL"/>
        </w:rPr>
        <w:t xml:space="preserve">זה לא משנה </w:t>
      </w:r>
      <w:bookmarkStart w:id="39" w:name="_ETM_Q1_188839"/>
      <w:bookmarkEnd w:id="39"/>
      <w:r>
        <w:rPr>
          <w:rFonts w:hint="cs"/>
          <w:rtl/>
          <w:lang w:eastAsia="he-IL"/>
        </w:rPr>
        <w:t>מכיוון שהדברים לא היו אולי מחודדים מספיק מבחינת המעבר מההקראה להנמקת הסתייגויות. ברגע שנטענה טענת נ</w:t>
      </w:r>
      <w:bookmarkStart w:id="40" w:name="_ETM_Q1_202988"/>
      <w:bookmarkEnd w:id="40"/>
      <w:r>
        <w:rPr>
          <w:rFonts w:hint="cs"/>
          <w:rtl/>
          <w:lang w:eastAsia="he-IL"/>
        </w:rPr>
        <w:t>ושא חדש עצרנו את הדיון. אתמול התקיימה ישיבה של ועדת הכנסת, חבר ה</w:t>
      </w:r>
      <w:bookmarkStart w:id="41" w:name="_ETM_Q1_208424"/>
      <w:bookmarkEnd w:id="41"/>
      <w:r>
        <w:rPr>
          <w:rFonts w:hint="cs"/>
          <w:rtl/>
          <w:lang w:eastAsia="he-IL"/>
        </w:rPr>
        <w:t xml:space="preserve">כנסת סעדי הציג את עמדתו, אנחנו הצגנו את עמדתנו והטענה </w:t>
      </w:r>
      <w:bookmarkStart w:id="42" w:name="_ETM_Q1_213520"/>
      <w:bookmarkEnd w:id="42"/>
      <w:r>
        <w:rPr>
          <w:rFonts w:hint="cs"/>
          <w:rtl/>
          <w:lang w:eastAsia="he-IL"/>
        </w:rPr>
        <w:t>נדחתה ומכאן אנחנו חוזרים לדיון.</w:t>
      </w:r>
    </w:p>
    <w:p w14:paraId="78AC85E3" w14:textId="0D993BF8" w:rsidR="00106A64" w:rsidRDefault="00106A64" w:rsidP="00106A64">
      <w:pPr>
        <w:rPr>
          <w:rtl/>
          <w:lang w:eastAsia="he-IL"/>
        </w:rPr>
      </w:pPr>
      <w:bookmarkStart w:id="43" w:name="_ETM_Q1_221721"/>
      <w:bookmarkStart w:id="44" w:name="_ETM_Q1_221754"/>
      <w:bookmarkEnd w:id="43"/>
      <w:bookmarkEnd w:id="44"/>
    </w:p>
    <w:p w14:paraId="6695253B" w14:textId="4003704A" w:rsidR="00106A64" w:rsidRDefault="00106A64" w:rsidP="00106A64">
      <w:pPr>
        <w:rPr>
          <w:rtl/>
          <w:lang w:eastAsia="he-IL"/>
        </w:rPr>
      </w:pPr>
      <w:bookmarkStart w:id="45" w:name="_ETM_Q1_221953"/>
      <w:bookmarkStart w:id="46" w:name="_ETM_Q1_221980"/>
      <w:bookmarkEnd w:id="45"/>
      <w:bookmarkEnd w:id="46"/>
      <w:r>
        <w:rPr>
          <w:rFonts w:hint="cs"/>
          <w:rtl/>
          <w:lang w:eastAsia="he-IL"/>
        </w:rPr>
        <w:t xml:space="preserve">לפני שאני אבקש מחבר </w:t>
      </w:r>
      <w:bookmarkStart w:id="47" w:name="_ETM_Q1_223146"/>
      <w:bookmarkEnd w:id="47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לנמק את ההסתייגויות שלו ואנחנו נצביע עליהן ואז נפנה לחבר הכנסת סעדי, אני מבקש לשוב ו</w:t>
      </w:r>
      <w:bookmarkStart w:id="48" w:name="_ETM_Q1_231647"/>
      <w:bookmarkEnd w:id="48"/>
      <w:r>
        <w:rPr>
          <w:rFonts w:hint="cs"/>
          <w:rtl/>
          <w:lang w:eastAsia="he-IL"/>
        </w:rPr>
        <w:t xml:space="preserve">לומר שחקיקת החוק הזה איננה דבר קל בעינינו, גם אלו </w:t>
      </w:r>
      <w:bookmarkStart w:id="49" w:name="_ETM_Q1_237552"/>
      <w:bookmarkEnd w:id="49"/>
      <w:r>
        <w:rPr>
          <w:rFonts w:hint="cs"/>
          <w:rtl/>
          <w:lang w:eastAsia="he-IL"/>
        </w:rPr>
        <w:t>שמתכוונים להצביע בעד החוק.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הראיה היא השינויים עליהם </w:t>
      </w:r>
      <w:bookmarkStart w:id="50" w:name="_ETM_Q1_245391"/>
      <w:bookmarkEnd w:id="50"/>
      <w:r>
        <w:rPr>
          <w:rFonts w:hint="cs"/>
          <w:rtl/>
          <w:lang w:eastAsia="he-IL"/>
        </w:rPr>
        <w:t>עמדנו בדיוני הוועדה, שינויים שבסופו של דבר נקלטו ברובם המכריע בתוך נוסח החוק במסגרת הדיון של הוועדה עם המשרד המציע, עם נציגי הממשלה.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אחרי </w:t>
      </w:r>
      <w:bookmarkStart w:id="51" w:name="_ETM_Q1_260370"/>
      <w:bookmarkEnd w:id="51"/>
      <w:r>
        <w:rPr>
          <w:rFonts w:hint="cs"/>
          <w:rtl/>
          <w:lang w:eastAsia="he-IL"/>
        </w:rPr>
        <w:t xml:space="preserve">השינויים האלה, עדיין לא מדובר בחקיקה פשוטה </w:t>
      </w:r>
      <w:bookmarkStart w:id="52" w:name="_ETM_Q1_269325"/>
      <w:bookmarkEnd w:id="52"/>
      <w:r>
        <w:rPr>
          <w:rFonts w:hint="cs"/>
          <w:rtl/>
          <w:lang w:eastAsia="he-IL"/>
        </w:rPr>
        <w:t>בעינינו וזו גם הסיבה שהחקיקה הזאת מובאת כהוראת שעה קצרת</w:t>
      </w:r>
      <w:bookmarkStart w:id="53" w:name="_ETM_Q1_275219"/>
      <w:bookmarkEnd w:id="53"/>
      <w:r>
        <w:rPr>
          <w:rFonts w:hint="cs"/>
          <w:rtl/>
          <w:lang w:eastAsia="he-IL"/>
        </w:rPr>
        <w:t xml:space="preserve"> מועד של 18 חודשים וזו גם הסיבה מדוע, כפי שהצהרתי </w:t>
      </w:r>
      <w:bookmarkStart w:id="54" w:name="_ETM_Q1_279373"/>
      <w:bookmarkEnd w:id="54"/>
      <w:r>
        <w:rPr>
          <w:rFonts w:hint="cs"/>
          <w:rtl/>
          <w:lang w:eastAsia="he-IL"/>
        </w:rPr>
        <w:t xml:space="preserve">אתמול, בכוונתנו לקיים מעקב מאוד קפדני אחרי יישום </w:t>
      </w:r>
      <w:bookmarkStart w:id="55" w:name="_ETM_Q1_286535"/>
      <w:bookmarkEnd w:id="55"/>
      <w:r>
        <w:rPr>
          <w:rFonts w:hint="cs"/>
          <w:rtl/>
          <w:lang w:eastAsia="he-IL"/>
        </w:rPr>
        <w:t xml:space="preserve">הוראת השעה הזאת. עומד לרשותנו סעיף הדיווח אבל גם מעבר לחובת הדיווח הפורמלית, אנחנו נעקוב אחרי יישום </w:t>
      </w:r>
      <w:bookmarkStart w:id="56" w:name="_ETM_Q1_297384"/>
      <w:bookmarkEnd w:id="56"/>
      <w:r>
        <w:rPr>
          <w:rFonts w:hint="cs"/>
          <w:rtl/>
          <w:lang w:eastAsia="he-IL"/>
        </w:rPr>
        <w:t>הוראת השעה הזאת.</w:t>
      </w:r>
    </w:p>
    <w:p w14:paraId="71DF6D17" w14:textId="77777777" w:rsidR="00106A64" w:rsidRDefault="00106A64" w:rsidP="00106A64">
      <w:pPr>
        <w:rPr>
          <w:rtl/>
          <w:lang w:eastAsia="he-IL"/>
        </w:rPr>
      </w:pPr>
      <w:bookmarkStart w:id="57" w:name="_ETM_Q1_314641"/>
      <w:bookmarkStart w:id="58" w:name="_ETM_Q1_314680"/>
      <w:bookmarkEnd w:id="57"/>
      <w:bookmarkEnd w:id="58"/>
    </w:p>
    <w:p w14:paraId="4A9E5F27" w14:textId="5DCC4025" w:rsidR="00106A64" w:rsidRDefault="00106A64" w:rsidP="00106A64">
      <w:pPr>
        <w:rPr>
          <w:rtl/>
          <w:lang w:eastAsia="he-IL"/>
        </w:rPr>
      </w:pPr>
      <w:bookmarkStart w:id="59" w:name="_ETM_Q1_314753"/>
      <w:bookmarkStart w:id="60" w:name="_ETM_Q1_314773"/>
      <w:bookmarkEnd w:id="59"/>
      <w:bookmarkEnd w:id="60"/>
      <w:r>
        <w:rPr>
          <w:rFonts w:hint="cs"/>
          <w:rtl/>
          <w:lang w:eastAsia="he-IL"/>
        </w:rPr>
        <w:t xml:space="preserve">במסגרת הדיונים אנחנו גם העלינו כאן </w:t>
      </w:r>
      <w:bookmarkStart w:id="61" w:name="_ETM_Q1_306163"/>
      <w:bookmarkEnd w:id="61"/>
      <w:r>
        <w:rPr>
          <w:rFonts w:hint="cs"/>
          <w:rtl/>
          <w:lang w:eastAsia="he-IL"/>
        </w:rPr>
        <w:t xml:space="preserve">את התהייה מדוע במסגרת ההיערכות לחקיקה הזאת לא נבחן השימוש </w:t>
      </w:r>
      <w:bookmarkStart w:id="62" w:name="_ETM_Q1_317075"/>
      <w:bookmarkEnd w:id="62"/>
      <w:r>
        <w:rPr>
          <w:rFonts w:hint="cs"/>
          <w:rtl/>
          <w:lang w:eastAsia="he-IL"/>
        </w:rPr>
        <w:t xml:space="preserve">בהיוועדות חזותית עם שופט כאמצעי לא לייתר </w:t>
      </w:r>
      <w:bookmarkStart w:id="63" w:name="_ETM_Q1_321274"/>
      <w:bookmarkEnd w:id="63"/>
      <w:r>
        <w:rPr>
          <w:rFonts w:hint="cs"/>
          <w:rtl/>
          <w:lang w:eastAsia="he-IL"/>
        </w:rPr>
        <w:t xml:space="preserve">לחלוטין אולי את החקיקה הזאת אבל לצמצם בהגדרה את היקף </w:t>
      </w:r>
      <w:bookmarkStart w:id="64" w:name="_ETM_Q1_326662"/>
      <w:bookmarkEnd w:id="64"/>
      <w:r>
        <w:rPr>
          <w:rFonts w:hint="cs"/>
          <w:rtl/>
          <w:lang w:eastAsia="he-IL"/>
        </w:rPr>
        <w:t>השימוש בה והנושא הזה עלה מכיוונים שונים. הצהירו את</w:t>
      </w:r>
      <w:bookmarkStart w:id="65" w:name="_ETM_Q1_332185"/>
      <w:bookmarkEnd w:id="65"/>
      <w:r>
        <w:rPr>
          <w:rFonts w:hint="cs"/>
          <w:rtl/>
          <w:lang w:eastAsia="he-IL"/>
        </w:rPr>
        <w:t>מול נציגות משרד המשפטים לפרוטוקול</w:t>
      </w:r>
      <w:bookmarkStart w:id="66" w:name="_ETM_Q1_338649"/>
      <w:bookmarkEnd w:id="66"/>
      <w:r>
        <w:rPr>
          <w:rFonts w:hint="cs"/>
          <w:rtl/>
          <w:lang w:eastAsia="he-IL"/>
        </w:rPr>
        <w:t xml:space="preserve"> שהעניין הזה ייבחן על ידי המשרד, בוודאי גם בתיאום עם הנהלת</w:t>
      </w:r>
      <w:r w:rsidR="00EE3884">
        <w:rPr>
          <w:rFonts w:hint="cs"/>
          <w:rtl/>
          <w:lang w:eastAsia="he-IL"/>
        </w:rPr>
        <w:t xml:space="preserve"> בתי</w:t>
      </w:r>
      <w:bookmarkStart w:id="67" w:name="_ETM_Q1_343352"/>
      <w:bookmarkEnd w:id="67"/>
      <w:r w:rsidR="00EE3884">
        <w:rPr>
          <w:rFonts w:hint="cs"/>
          <w:rtl/>
          <w:lang w:eastAsia="he-IL"/>
        </w:rPr>
        <w:t xml:space="preserve"> המשפט ועם המשטרה. אין ספק שבעידן של היוועדות חזותית </w:t>
      </w:r>
      <w:bookmarkStart w:id="68" w:name="_ETM_Q1_349141"/>
      <w:bookmarkEnd w:id="68"/>
      <w:r w:rsidR="00EE3884">
        <w:rPr>
          <w:rFonts w:hint="cs"/>
          <w:rtl/>
          <w:lang w:eastAsia="he-IL"/>
        </w:rPr>
        <w:t xml:space="preserve">בדיוני מעצרים ובדיונים נוספים בהליך הפלילי, הכלי הזה </w:t>
      </w:r>
      <w:bookmarkStart w:id="69" w:name="_ETM_Q1_359805"/>
      <w:bookmarkEnd w:id="69"/>
      <w:r w:rsidR="00EE3884">
        <w:rPr>
          <w:rFonts w:hint="cs"/>
          <w:rtl/>
          <w:lang w:eastAsia="he-IL"/>
        </w:rPr>
        <w:t>כבר משמש אותנו היום במהלכים פליליים ואין ספק שבהגדרה,</w:t>
      </w:r>
      <w:r w:rsidR="0056441F">
        <w:rPr>
          <w:rFonts w:hint="cs"/>
          <w:rtl/>
          <w:lang w:eastAsia="he-IL"/>
        </w:rPr>
        <w:t xml:space="preserve"> </w:t>
      </w:r>
      <w:r w:rsidR="00EE3884">
        <w:rPr>
          <w:rFonts w:hint="cs"/>
          <w:rtl/>
          <w:lang w:eastAsia="he-IL"/>
        </w:rPr>
        <w:t>מרגע שהכנסנו חובת אישור של קצין בדרגת רב-פקד,</w:t>
      </w:r>
      <w:bookmarkStart w:id="70" w:name="_ETM_Q1_373781"/>
      <w:bookmarkEnd w:id="70"/>
      <w:r w:rsidR="00EE3884">
        <w:rPr>
          <w:rFonts w:hint="cs"/>
          <w:rtl/>
          <w:lang w:eastAsia="he-IL"/>
        </w:rPr>
        <w:t xml:space="preserve"> ההחלטה היא לא החלטה של השוטר בשטח, אז ממילא </w:t>
      </w:r>
      <w:bookmarkStart w:id="71" w:name="_ETM_Q1_376406"/>
      <w:bookmarkEnd w:id="71"/>
      <w:r w:rsidR="00EE3884">
        <w:rPr>
          <w:rFonts w:hint="cs"/>
          <w:rtl/>
          <w:lang w:eastAsia="he-IL"/>
        </w:rPr>
        <w:t xml:space="preserve">תתקיים פעולה של </w:t>
      </w:r>
      <w:proofErr w:type="spellStart"/>
      <w:r w:rsidR="00EE3884">
        <w:rPr>
          <w:rFonts w:hint="cs"/>
          <w:rtl/>
          <w:lang w:eastAsia="he-IL"/>
        </w:rPr>
        <w:t>שיג</w:t>
      </w:r>
      <w:proofErr w:type="spellEnd"/>
      <w:r w:rsidR="00EE3884">
        <w:rPr>
          <w:rFonts w:hint="cs"/>
          <w:rtl/>
          <w:lang w:eastAsia="he-IL"/>
        </w:rPr>
        <w:t xml:space="preserve"> ושיח עם בעל סמכות. מדוע בעל </w:t>
      </w:r>
      <w:bookmarkStart w:id="72" w:name="_ETM_Q1_381464"/>
      <w:bookmarkEnd w:id="72"/>
      <w:r w:rsidR="00EE3884">
        <w:rPr>
          <w:rFonts w:hint="cs"/>
          <w:rtl/>
          <w:lang w:eastAsia="he-IL"/>
        </w:rPr>
        <w:t>הסמכות הזה חייב בכל המקרים להיות רב-פקד ולא שופט</w:t>
      </w:r>
      <w:bookmarkStart w:id="73" w:name="_ETM_Q1_385161"/>
      <w:bookmarkEnd w:id="73"/>
      <w:r w:rsidR="00EE3884">
        <w:rPr>
          <w:rFonts w:hint="cs"/>
          <w:rtl/>
          <w:lang w:eastAsia="he-IL"/>
        </w:rPr>
        <w:t xml:space="preserve"> תורן, זה דבר שדורש בחינה ואני חוזר על הדברים לפרוטוקול </w:t>
      </w:r>
      <w:bookmarkStart w:id="74" w:name="_ETM_Q1_390738"/>
      <w:bookmarkEnd w:id="74"/>
      <w:r w:rsidR="00EE3884">
        <w:rPr>
          <w:rFonts w:hint="cs"/>
          <w:rtl/>
          <w:lang w:eastAsia="he-IL"/>
        </w:rPr>
        <w:t>מכיוון שאני חושב שהם צריכים לעמוד לנגד עינינו בשנה וחצי הקרובות והתפקיד שלנו הוא לא רק לעקוב אחרי יישום ה</w:t>
      </w:r>
      <w:bookmarkStart w:id="75" w:name="_ETM_Q1_399352"/>
      <w:bookmarkEnd w:id="75"/>
      <w:r w:rsidR="00EE3884">
        <w:rPr>
          <w:rFonts w:hint="cs"/>
          <w:rtl/>
          <w:lang w:eastAsia="he-IL"/>
        </w:rPr>
        <w:t xml:space="preserve">וראת השעה הזאת בדרך המדויקת והמידתית אלא גם לראות כיצד </w:t>
      </w:r>
      <w:bookmarkStart w:id="76" w:name="_ETM_Q1_403637"/>
      <w:bookmarkEnd w:id="76"/>
      <w:r w:rsidR="00EE3884">
        <w:rPr>
          <w:rFonts w:hint="cs"/>
          <w:rtl/>
          <w:lang w:eastAsia="he-IL"/>
        </w:rPr>
        <w:t>המדינה נערכת להמרת הוראת השעה הזאת בהסדר יותר רחב שיש בבסיסו היוועדות חזותית לצורך הוצאת צו במק</w:t>
      </w:r>
      <w:bookmarkStart w:id="77" w:name="_ETM_Q1_413199"/>
      <w:bookmarkEnd w:id="77"/>
      <w:r w:rsidR="00EE3884">
        <w:rPr>
          <w:rFonts w:hint="cs"/>
          <w:rtl/>
          <w:lang w:eastAsia="he-IL"/>
        </w:rPr>
        <w:t>רים דחופים.</w:t>
      </w:r>
    </w:p>
    <w:p w14:paraId="004E8B45" w14:textId="60417DC7" w:rsidR="00EE3884" w:rsidRDefault="00EE3884" w:rsidP="00106A64">
      <w:pPr>
        <w:rPr>
          <w:rtl/>
          <w:lang w:eastAsia="he-IL"/>
        </w:rPr>
      </w:pPr>
    </w:p>
    <w:p w14:paraId="4B831F79" w14:textId="15126932" w:rsidR="00EE3884" w:rsidRDefault="00EE3884" w:rsidP="00106A64">
      <w:pPr>
        <w:rPr>
          <w:rtl/>
          <w:lang w:eastAsia="he-IL"/>
        </w:rPr>
      </w:pPr>
      <w:r>
        <w:rPr>
          <w:rFonts w:hint="cs"/>
          <w:rtl/>
          <w:lang w:eastAsia="he-IL"/>
        </w:rPr>
        <w:t>הצטרפה אלינו חברת הכנסת לסקי.</w:t>
      </w:r>
    </w:p>
    <w:p w14:paraId="143AC7BD" w14:textId="2E0D5CD3" w:rsidR="00EE3884" w:rsidRDefault="00EE3884" w:rsidP="00106A64">
      <w:pPr>
        <w:rPr>
          <w:rtl/>
          <w:lang w:eastAsia="he-IL"/>
        </w:rPr>
      </w:pPr>
      <w:bookmarkStart w:id="78" w:name="_ETM_Q1_415576"/>
      <w:bookmarkStart w:id="79" w:name="_ETM_Q1_415614"/>
      <w:bookmarkStart w:id="80" w:name="_ETM_Q1_415688"/>
      <w:bookmarkEnd w:id="78"/>
      <w:bookmarkEnd w:id="79"/>
      <w:bookmarkEnd w:id="80"/>
    </w:p>
    <w:p w14:paraId="4F34C924" w14:textId="528C2D61" w:rsidR="00EE3884" w:rsidRDefault="00EE3884" w:rsidP="00106A64">
      <w:pPr>
        <w:rPr>
          <w:rtl/>
          <w:lang w:eastAsia="he-IL"/>
        </w:rPr>
      </w:pPr>
      <w:bookmarkStart w:id="81" w:name="_ETM_Q1_415725"/>
      <w:bookmarkEnd w:id="81"/>
      <w:r>
        <w:rPr>
          <w:rFonts w:hint="cs"/>
          <w:rtl/>
          <w:lang w:eastAsia="he-IL"/>
        </w:rPr>
        <w:lastRenderedPageBreak/>
        <w:t>מתוך שיחות שהיו לי עם חברים</w:t>
      </w:r>
      <w:bookmarkStart w:id="82" w:name="_ETM_Q1_416937"/>
      <w:bookmarkEnd w:id="82"/>
      <w:r>
        <w:rPr>
          <w:rFonts w:hint="cs"/>
          <w:rtl/>
          <w:lang w:eastAsia="he-IL"/>
        </w:rPr>
        <w:t xml:space="preserve"> וחברות בוועדה הזאת, אני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מניח שהצעות חוק פרטיות</w:t>
      </w:r>
      <w:bookmarkStart w:id="83" w:name="_ETM_Q1_427853"/>
      <w:bookmarkEnd w:id="83"/>
      <w:r>
        <w:rPr>
          <w:rFonts w:hint="cs"/>
          <w:rtl/>
          <w:lang w:eastAsia="he-IL"/>
        </w:rPr>
        <w:t xml:space="preserve"> בנושא הזה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תונחנה בקרוב מאוד על שולחן הכנסת. אני </w:t>
      </w:r>
      <w:bookmarkStart w:id="84" w:name="_ETM_Q1_433150"/>
      <w:bookmarkEnd w:id="84"/>
      <w:r>
        <w:rPr>
          <w:rFonts w:hint="cs"/>
          <w:rtl/>
          <w:lang w:eastAsia="he-IL"/>
        </w:rPr>
        <w:t xml:space="preserve">תומך בהן וייתכן שאני אצטרף לחלק מההצעות הללו. יהיה גם מהלך של חקיקה פרטית בנושא הזה </w:t>
      </w:r>
      <w:bookmarkStart w:id="85" w:name="_ETM_Q1_442691"/>
      <w:bookmarkEnd w:id="85"/>
      <w:r>
        <w:rPr>
          <w:rFonts w:hint="cs"/>
          <w:rtl/>
          <w:lang w:eastAsia="he-IL"/>
        </w:rPr>
        <w:t>של הוצאת צו במקרים דחופים באמצעות היוועדות חזותית.</w:t>
      </w:r>
    </w:p>
    <w:p w14:paraId="4645BB42" w14:textId="77777777" w:rsidR="00EE3884" w:rsidRDefault="00EE3884" w:rsidP="00106A64">
      <w:pPr>
        <w:rPr>
          <w:rtl/>
          <w:lang w:eastAsia="he-IL"/>
        </w:rPr>
      </w:pPr>
      <w:bookmarkStart w:id="86" w:name="_ETM_Q1_452655"/>
      <w:bookmarkStart w:id="87" w:name="_ETM_Q1_452681"/>
      <w:bookmarkEnd w:id="86"/>
      <w:bookmarkEnd w:id="87"/>
    </w:p>
    <w:p w14:paraId="51AEE936" w14:textId="20D23560" w:rsidR="00EE3884" w:rsidRDefault="00EE3884" w:rsidP="00106A64">
      <w:pPr>
        <w:rPr>
          <w:rtl/>
          <w:lang w:eastAsia="he-IL"/>
        </w:rPr>
      </w:pPr>
      <w:bookmarkStart w:id="88" w:name="_ETM_Q1_452975"/>
      <w:bookmarkStart w:id="89" w:name="_ETM_Q1_452996"/>
      <w:bookmarkEnd w:id="88"/>
      <w:bookmarkEnd w:id="89"/>
      <w:r>
        <w:rPr>
          <w:rFonts w:hint="cs"/>
          <w:rtl/>
          <w:lang w:eastAsia="he-IL"/>
        </w:rPr>
        <w:t xml:space="preserve">אני באמת </w:t>
      </w:r>
      <w:bookmarkStart w:id="90" w:name="_ETM_Q1_448360"/>
      <w:bookmarkEnd w:id="90"/>
      <w:r>
        <w:rPr>
          <w:rFonts w:hint="cs"/>
          <w:rtl/>
          <w:lang w:eastAsia="he-IL"/>
        </w:rPr>
        <w:t>שב בפתח ישיבת הנמקת ההסתייגויות וקורא למשרד המשפטים לקדם</w:t>
      </w:r>
      <w:bookmarkStart w:id="91" w:name="_ETM_Q1_453430"/>
      <w:bookmarkEnd w:id="91"/>
      <w:r>
        <w:rPr>
          <w:rFonts w:hint="cs"/>
          <w:rtl/>
          <w:lang w:eastAsia="he-IL"/>
        </w:rPr>
        <w:t xml:space="preserve"> את המהלך הזה במהירות. אני חושב שהוא מהלך </w:t>
      </w:r>
      <w:bookmarkStart w:id="92" w:name="_ETM_Q1_455534"/>
      <w:bookmarkEnd w:id="92"/>
      <w:r>
        <w:rPr>
          <w:rFonts w:hint="cs"/>
          <w:rtl/>
          <w:lang w:eastAsia="he-IL"/>
        </w:rPr>
        <w:t>נכון, ברור שאפשר לעשות אותו, אני לא</w:t>
      </w:r>
      <w:bookmarkStart w:id="93" w:name="_ETM_Q1_461972"/>
      <w:bookmarkEnd w:id="93"/>
      <w:r>
        <w:rPr>
          <w:rFonts w:hint="cs"/>
          <w:rtl/>
          <w:lang w:eastAsia="he-IL"/>
        </w:rPr>
        <w:t xml:space="preserve"> טוען מראש שזה יכסה את מאת אחוזי המקרים, יכול</w:t>
      </w:r>
      <w:bookmarkStart w:id="94" w:name="_ETM_Q1_465239"/>
      <w:bookmarkEnd w:id="94"/>
      <w:r>
        <w:rPr>
          <w:rFonts w:hint="cs"/>
          <w:rtl/>
          <w:lang w:eastAsia="he-IL"/>
        </w:rPr>
        <w:t xml:space="preserve"> להיות שיהיה לנו עדיין צורך במקרים בהם </w:t>
      </w:r>
      <w:bookmarkStart w:id="95" w:name="_ETM_Q1_470861"/>
      <w:bookmarkEnd w:id="95"/>
      <w:r>
        <w:rPr>
          <w:rFonts w:hint="cs"/>
          <w:rtl/>
          <w:lang w:eastAsia="he-IL"/>
        </w:rPr>
        <w:t>יש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חיפוש ללא צו גם בעילה שאנחנו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בה, במקרים בהם לא ניתן להיוועץ עם </w:t>
      </w:r>
      <w:bookmarkStart w:id="96" w:name="_ETM_Q1_477776"/>
      <w:bookmarkEnd w:id="96"/>
      <w:r>
        <w:rPr>
          <w:rFonts w:hint="cs"/>
          <w:rtl/>
          <w:lang w:eastAsia="he-IL"/>
        </w:rPr>
        <w:t xml:space="preserve">שופט תורן ויש מקרים כאלה, אבל אין ספק שאם יהיה </w:t>
      </w:r>
      <w:bookmarkStart w:id="97" w:name="_ETM_Q1_481515"/>
      <w:bookmarkEnd w:id="97"/>
      <w:r>
        <w:rPr>
          <w:rFonts w:hint="cs"/>
          <w:rtl/>
          <w:lang w:eastAsia="he-IL"/>
        </w:rPr>
        <w:t xml:space="preserve">מסלול של היוועדות חזותית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לא מבוטל מהמקרים </w:t>
      </w:r>
      <w:bookmarkStart w:id="98" w:name="_ETM_Q1_485487"/>
      <w:bookmarkEnd w:id="98"/>
      <w:r>
        <w:rPr>
          <w:rFonts w:hint="cs"/>
          <w:rtl/>
          <w:lang w:eastAsia="he-IL"/>
        </w:rPr>
        <w:t>יוכל לקבל מענה על ידי צו שיפוט</w:t>
      </w:r>
      <w:bookmarkStart w:id="99" w:name="_ETM_Q1_490546"/>
      <w:bookmarkEnd w:id="99"/>
      <w:r>
        <w:rPr>
          <w:rFonts w:hint="cs"/>
          <w:rtl/>
          <w:lang w:eastAsia="he-IL"/>
        </w:rPr>
        <w:t xml:space="preserve">י. בכוונתי, כיושב ראש ועדת חוקה, ככל שהצעה בכיוון הזה </w:t>
      </w:r>
      <w:bookmarkStart w:id="100" w:name="_ETM_Q1_493285"/>
      <w:bookmarkEnd w:id="1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ממשלתית ובין אם פרטית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תגיע לשולחננו, </w:t>
      </w:r>
      <w:bookmarkStart w:id="101" w:name="_ETM_Q1_498052"/>
      <w:bookmarkEnd w:id="101"/>
      <w:r>
        <w:rPr>
          <w:rFonts w:hint="cs"/>
          <w:rtl/>
          <w:lang w:eastAsia="he-IL"/>
        </w:rPr>
        <w:t xml:space="preserve">ואני אסייע לכך שהיא תגיע לשולחננו, אנחנו נעניק </w:t>
      </w:r>
      <w:bookmarkStart w:id="102" w:name="_ETM_Q1_501272"/>
      <w:bookmarkEnd w:id="102"/>
      <w:r>
        <w:rPr>
          <w:rFonts w:hint="cs"/>
          <w:rtl/>
          <w:lang w:eastAsia="he-IL"/>
        </w:rPr>
        <w:t>לה עדיפות ברורה בטיפול.</w:t>
      </w:r>
    </w:p>
    <w:p w14:paraId="760E1954" w14:textId="15EE9099" w:rsidR="00EE3884" w:rsidRDefault="00EE3884" w:rsidP="00106A64">
      <w:pPr>
        <w:rPr>
          <w:rtl/>
          <w:lang w:eastAsia="he-IL"/>
        </w:rPr>
      </w:pPr>
      <w:bookmarkStart w:id="103" w:name="_ETM_Q1_506204"/>
      <w:bookmarkStart w:id="104" w:name="_ETM_Q1_506235"/>
      <w:bookmarkEnd w:id="103"/>
      <w:bookmarkEnd w:id="104"/>
    </w:p>
    <w:p w14:paraId="7C2DF267" w14:textId="7DAF0358" w:rsidR="00EE3884" w:rsidRDefault="00EE3884" w:rsidP="00106A64">
      <w:pPr>
        <w:rPr>
          <w:rtl/>
          <w:lang w:eastAsia="he-IL"/>
        </w:rPr>
      </w:pPr>
      <w:bookmarkStart w:id="105" w:name="_ETM_Q1_506427"/>
      <w:bookmarkStart w:id="106" w:name="_ETM_Q1_506453"/>
      <w:bookmarkEnd w:id="105"/>
      <w:bookmarkEnd w:id="106"/>
      <w:r>
        <w:rPr>
          <w:rFonts w:hint="cs"/>
          <w:rtl/>
          <w:lang w:eastAsia="he-IL"/>
        </w:rPr>
        <w:t>אלה הדברים שלי בפתיחת הדיון היו</w:t>
      </w:r>
      <w:bookmarkStart w:id="107" w:name="_ETM_Q1_510269"/>
      <w:bookmarkEnd w:id="107"/>
      <w:r>
        <w:rPr>
          <w:rFonts w:hint="cs"/>
          <w:rtl/>
          <w:lang w:eastAsia="he-IL"/>
        </w:rPr>
        <w:t xml:space="preserve">ם. מכיוון שאנחנו בדיון של הנמקת הסתייגויות, </w:t>
      </w:r>
      <w:bookmarkStart w:id="108" w:name="_ETM_Q1_513157"/>
      <w:bookmarkEnd w:id="108"/>
      <w:r>
        <w:rPr>
          <w:rFonts w:hint="cs"/>
          <w:rtl/>
          <w:lang w:eastAsia="he-IL"/>
        </w:rPr>
        <w:t xml:space="preserve">אני מבקש מחבריי שנעבור ישר להנמקת הסתייגות. אם מישהו </w:t>
      </w:r>
      <w:bookmarkStart w:id="109" w:name="_ETM_Q1_518096"/>
      <w:bookmarkEnd w:id="109"/>
      <w:r>
        <w:rPr>
          <w:rFonts w:hint="cs"/>
          <w:rtl/>
          <w:lang w:eastAsia="he-IL"/>
        </w:rPr>
        <w:t xml:space="preserve">ביקש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שלא הגיש 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לומר דברים </w:t>
      </w:r>
      <w:bookmarkStart w:id="110" w:name="_ETM_Q1_521539"/>
      <w:bookmarkEnd w:id="110"/>
      <w:r>
        <w:rPr>
          <w:rFonts w:hint="cs"/>
          <w:rtl/>
          <w:lang w:eastAsia="he-IL"/>
        </w:rPr>
        <w:t xml:space="preserve">נוספים, אני אאפשר את זה אבל </w:t>
      </w:r>
      <w:bookmarkStart w:id="111" w:name="_ETM_Q1_524662"/>
      <w:bookmarkEnd w:id="111"/>
      <w:r>
        <w:rPr>
          <w:rFonts w:hint="cs"/>
          <w:rtl/>
          <w:lang w:eastAsia="he-IL"/>
        </w:rPr>
        <w:t>בואו ניגש למלאכה כי יומה של הוועדה עמוס</w:t>
      </w:r>
      <w:r w:rsidR="007114E9">
        <w:rPr>
          <w:rFonts w:hint="cs"/>
          <w:rtl/>
          <w:lang w:eastAsia="he-IL"/>
        </w:rPr>
        <w:t xml:space="preserve"> היום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7114E9">
        <w:rPr>
          <w:rFonts w:hint="cs"/>
          <w:rtl/>
          <w:lang w:eastAsia="he-IL"/>
        </w:rPr>
        <w:t xml:space="preserve"> בשלל </w:t>
      </w:r>
      <w:bookmarkStart w:id="112" w:name="_ETM_Q1_531004"/>
      <w:bookmarkEnd w:id="112"/>
      <w:r w:rsidR="007114E9">
        <w:rPr>
          <w:rFonts w:hint="cs"/>
          <w:rtl/>
          <w:lang w:eastAsia="he-IL"/>
        </w:rPr>
        <w:t>ענייני.</w:t>
      </w:r>
    </w:p>
    <w:p w14:paraId="167F1CC1" w14:textId="257EC42D" w:rsidR="007114E9" w:rsidRDefault="007114E9" w:rsidP="00106A64">
      <w:pPr>
        <w:rPr>
          <w:rtl/>
          <w:lang w:eastAsia="he-IL"/>
        </w:rPr>
      </w:pPr>
      <w:bookmarkStart w:id="113" w:name="_ETM_Q1_534126"/>
      <w:bookmarkStart w:id="114" w:name="_ETM_Q1_534158"/>
      <w:bookmarkEnd w:id="113"/>
      <w:bookmarkEnd w:id="114"/>
    </w:p>
    <w:p w14:paraId="0B38A9D6" w14:textId="52D386E9" w:rsidR="007114E9" w:rsidRDefault="007114E9" w:rsidP="00106A64">
      <w:pPr>
        <w:rPr>
          <w:rtl/>
          <w:lang w:eastAsia="he-IL"/>
        </w:rPr>
      </w:pPr>
      <w:bookmarkStart w:id="115" w:name="_ETM_Q1_534406"/>
      <w:bookmarkStart w:id="116" w:name="_ETM_Q1_534431"/>
      <w:bookmarkEnd w:id="115"/>
      <w:bookmarkEnd w:id="116"/>
      <w:r>
        <w:rPr>
          <w:rFonts w:hint="cs"/>
          <w:rtl/>
          <w:lang w:eastAsia="he-IL"/>
        </w:rPr>
        <w:t xml:space="preserve">אני פונה לחברנו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שהגיש </w:t>
      </w:r>
      <w:bookmarkStart w:id="117" w:name="_ETM_Q1_537767"/>
      <w:bookmarkEnd w:id="117"/>
      <w:r>
        <w:rPr>
          <w:rFonts w:hint="cs"/>
          <w:rtl/>
          <w:lang w:eastAsia="he-IL"/>
        </w:rPr>
        <w:t>שורת הסתייגויות. תאמר לי אדוני אם אתה רוצה,</w:t>
      </w:r>
      <w:bookmarkStart w:id="118" w:name="_ETM_Q1_541871"/>
      <w:bookmarkEnd w:id="118"/>
      <w:r>
        <w:rPr>
          <w:rFonts w:hint="cs"/>
          <w:rtl/>
          <w:lang w:eastAsia="he-IL"/>
        </w:rPr>
        <w:t xml:space="preserve"> מעבר לדברי הפתיחה שלך, לנמק את כל ההסתייגויות ביחד.</w:t>
      </w:r>
    </w:p>
    <w:p w14:paraId="3786118A" w14:textId="2D5BB81F" w:rsidR="007114E9" w:rsidRDefault="007114E9" w:rsidP="00106A64">
      <w:pPr>
        <w:rPr>
          <w:rtl/>
          <w:lang w:eastAsia="he-IL"/>
        </w:rPr>
      </w:pPr>
      <w:bookmarkStart w:id="119" w:name="_ETM_Q1_547303"/>
      <w:bookmarkEnd w:id="119"/>
    </w:p>
    <w:p w14:paraId="32B340B3" w14:textId="06FFC93C" w:rsidR="007114E9" w:rsidRDefault="007114E9" w:rsidP="007114E9">
      <w:pPr>
        <w:pStyle w:val="a4"/>
        <w:keepNext/>
        <w:rPr>
          <w:rtl/>
        </w:rPr>
      </w:pPr>
      <w:bookmarkStart w:id="120" w:name="ET_speaker_6157_9"/>
      <w:r w:rsidRPr="007114E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114E9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120"/>
    </w:p>
    <w:p w14:paraId="14A27792" w14:textId="37D1CE04" w:rsidR="007114E9" w:rsidRDefault="007114E9" w:rsidP="007114E9">
      <w:pPr>
        <w:pStyle w:val="KeepWithNext"/>
        <w:rPr>
          <w:rtl/>
          <w:lang w:eastAsia="he-IL"/>
        </w:rPr>
      </w:pPr>
    </w:p>
    <w:p w14:paraId="06D94F37" w14:textId="754B3AA2" w:rsidR="007114E9" w:rsidRDefault="007114E9" w:rsidP="007114E9">
      <w:pPr>
        <w:rPr>
          <w:rtl/>
          <w:lang w:eastAsia="he-IL"/>
        </w:rPr>
      </w:pPr>
      <w:bookmarkStart w:id="121" w:name="_ETM_Q1_547502"/>
      <w:bookmarkStart w:id="122" w:name="_ETM_Q1_547532"/>
      <w:bookmarkEnd w:id="121"/>
      <w:bookmarkEnd w:id="122"/>
      <w:r>
        <w:rPr>
          <w:rFonts w:hint="cs"/>
          <w:rtl/>
          <w:lang w:eastAsia="he-IL"/>
        </w:rPr>
        <w:t>אני</w:t>
      </w:r>
      <w:bookmarkStart w:id="123" w:name="_ETM_Q1_545747"/>
      <w:bookmarkEnd w:id="123"/>
      <w:r>
        <w:rPr>
          <w:rFonts w:hint="cs"/>
          <w:rtl/>
          <w:lang w:eastAsia="he-IL"/>
        </w:rPr>
        <w:t xml:space="preserve"> אעשה זאת במקבצים כי יש להם סדר הגיוני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אשתדל לעשות זאת בקצרה.</w:t>
      </w:r>
    </w:p>
    <w:p w14:paraId="1BE1CC12" w14:textId="405E8AB5" w:rsidR="007114E9" w:rsidRDefault="007114E9" w:rsidP="007114E9">
      <w:pPr>
        <w:rPr>
          <w:rtl/>
          <w:lang w:eastAsia="he-IL"/>
        </w:rPr>
      </w:pPr>
      <w:bookmarkStart w:id="124" w:name="_ETM_Q1_550007"/>
      <w:bookmarkStart w:id="125" w:name="_ETM_Q1_550032"/>
      <w:bookmarkEnd w:id="124"/>
      <w:bookmarkEnd w:id="125"/>
    </w:p>
    <w:p w14:paraId="05FC1621" w14:textId="663324E2" w:rsidR="007114E9" w:rsidRDefault="007114E9" w:rsidP="007114E9">
      <w:pPr>
        <w:rPr>
          <w:rtl/>
          <w:lang w:eastAsia="he-IL"/>
        </w:rPr>
      </w:pPr>
      <w:bookmarkStart w:id="126" w:name="_ETM_Q1_553536"/>
      <w:bookmarkStart w:id="127" w:name="_ETM_Q1_553562"/>
      <w:bookmarkEnd w:id="126"/>
      <w:bookmarkEnd w:id="127"/>
      <w:r>
        <w:rPr>
          <w:rFonts w:hint="cs"/>
          <w:rtl/>
          <w:lang w:eastAsia="he-IL"/>
        </w:rPr>
        <w:t xml:space="preserve">אני חושב שביום הזה כי אפשר ואסור להתעלם. האמת היא שזה נושא שיותר קשור לדיון שיש </w:t>
      </w:r>
      <w:bookmarkStart w:id="128" w:name="_ETM_Q1_559795"/>
      <w:bookmarkEnd w:id="128"/>
      <w:r>
        <w:rPr>
          <w:rFonts w:hint="cs"/>
          <w:rtl/>
          <w:lang w:eastAsia="he-IL"/>
        </w:rPr>
        <w:t>לנו בהמשך היום על זכויות בהליך הפלילי, אבל מאחר שאני יודע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שהדיון יהיה עמוס ואני לפחות בכל הנוגע לדיון </w:t>
      </w:r>
      <w:bookmarkStart w:id="129" w:name="_ETM_Q1_567550"/>
      <w:bookmarkEnd w:id="129"/>
      <w:r>
        <w:rPr>
          <w:rFonts w:hint="cs"/>
          <w:rtl/>
          <w:lang w:eastAsia="he-IL"/>
        </w:rPr>
        <w:t xml:space="preserve">הזה מתכנן לנמק יותר בתמציתיות, אני מנצל את הזמן עכשיו כדי שלא אצטרך לנצל אותו בהמשך. </w:t>
      </w:r>
    </w:p>
    <w:p w14:paraId="75880EA0" w14:textId="7FA60CF4" w:rsidR="007114E9" w:rsidRDefault="007114E9" w:rsidP="007114E9">
      <w:pPr>
        <w:rPr>
          <w:rtl/>
          <w:lang w:eastAsia="he-IL"/>
        </w:rPr>
      </w:pPr>
      <w:bookmarkStart w:id="130" w:name="_ETM_Q1_576962"/>
      <w:bookmarkStart w:id="131" w:name="_ETM_Q1_576991"/>
      <w:bookmarkEnd w:id="130"/>
      <w:bookmarkEnd w:id="131"/>
    </w:p>
    <w:p w14:paraId="2F4C22D0" w14:textId="77C049DE" w:rsidR="00512463" w:rsidRDefault="007114E9" w:rsidP="007114E9">
      <w:pPr>
        <w:rPr>
          <w:rtl/>
          <w:lang w:eastAsia="he-IL"/>
        </w:rPr>
      </w:pPr>
      <w:bookmarkStart w:id="132" w:name="_ETM_Q1_577057"/>
      <w:bookmarkStart w:id="133" w:name="_ETM_Q1_577083"/>
      <w:bookmarkEnd w:id="132"/>
      <w:bookmarkEnd w:id="133"/>
      <w:r>
        <w:rPr>
          <w:rFonts w:hint="cs"/>
          <w:rtl/>
          <w:lang w:eastAsia="he-IL"/>
        </w:rPr>
        <w:t xml:space="preserve">מה </w:t>
      </w:r>
      <w:bookmarkStart w:id="134" w:name="_ETM_Q1_578179"/>
      <w:bookmarkEnd w:id="134"/>
      <w:r>
        <w:rPr>
          <w:rFonts w:hint="cs"/>
          <w:rtl/>
          <w:lang w:eastAsia="he-IL"/>
        </w:rPr>
        <w:t>שקרה הבוקר בבית</w:t>
      </w:r>
      <w:bookmarkStart w:id="135" w:name="_ETM_Q1_582156"/>
      <w:bookmarkStart w:id="136" w:name="_ETM_Q1_582188"/>
      <w:bookmarkEnd w:id="135"/>
      <w:bookmarkEnd w:id="136"/>
      <w:r>
        <w:rPr>
          <w:rFonts w:hint="cs"/>
          <w:rtl/>
          <w:lang w:eastAsia="he-IL"/>
        </w:rPr>
        <w:t xml:space="preserve"> המשפט המחוזי בעניין </w:t>
      </w:r>
      <w:bookmarkStart w:id="137" w:name="_ETM_Q1_582824"/>
      <w:bookmarkEnd w:id="137"/>
      <w:r>
        <w:rPr>
          <w:rFonts w:hint="cs"/>
          <w:rtl/>
          <w:lang w:eastAsia="he-IL"/>
        </w:rPr>
        <w:t xml:space="preserve">תיקי נתניהו, ואני אומר את זה דווקא כאן </w:t>
      </w:r>
      <w:bookmarkStart w:id="138" w:name="_ETM_Q1_586100"/>
      <w:bookmarkEnd w:id="138"/>
      <w:r>
        <w:rPr>
          <w:rFonts w:hint="cs"/>
          <w:rtl/>
          <w:lang w:eastAsia="he-IL"/>
        </w:rPr>
        <w:t xml:space="preserve">בוועדת החוקה, אמור להטריד אותנו מאוד. זאת אומרת, </w:t>
      </w:r>
      <w:bookmarkStart w:id="139" w:name="_ETM_Q1_589048"/>
      <w:bookmarkEnd w:id="139"/>
      <w:r>
        <w:rPr>
          <w:rFonts w:hint="cs"/>
          <w:rtl/>
          <w:lang w:eastAsia="he-IL"/>
        </w:rPr>
        <w:t>החלטת בית המשפט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כמובן אני לא מבקר </w:t>
      </w:r>
      <w:bookmarkStart w:id="140" w:name="_ETM_Q1_592620"/>
      <w:bookmarkEnd w:id="140"/>
      <w:r>
        <w:rPr>
          <w:rFonts w:hint="cs"/>
          <w:rtl/>
          <w:lang w:eastAsia="he-IL"/>
        </w:rPr>
        <w:t>אותה לגופה</w:t>
      </w:r>
      <w:r w:rsidR="00587F9A">
        <w:rPr>
          <w:rFonts w:hint="cs"/>
          <w:rtl/>
          <w:lang w:eastAsia="he-IL"/>
        </w:rPr>
        <w:t xml:space="preserve">, לזה יש הליכים, גם בתוך ההליך וגם </w:t>
      </w:r>
      <w:bookmarkStart w:id="141" w:name="_ETM_Q1_600359"/>
      <w:bookmarkEnd w:id="141"/>
      <w:r w:rsidR="00587F9A">
        <w:rPr>
          <w:rFonts w:hint="cs"/>
          <w:rtl/>
          <w:lang w:eastAsia="he-IL"/>
        </w:rPr>
        <w:t xml:space="preserve">מחוצה לו </w:t>
      </w:r>
      <w:r w:rsidR="00587F9A">
        <w:rPr>
          <w:rtl/>
          <w:lang w:eastAsia="he-IL"/>
        </w:rPr>
        <w:t>–</w:t>
      </w:r>
      <w:r w:rsidR="00587F9A">
        <w:rPr>
          <w:rFonts w:hint="cs"/>
          <w:rtl/>
          <w:lang w:eastAsia="he-IL"/>
        </w:rPr>
        <w:t xml:space="preserve"> הדברים שנחשפים יום</w:t>
      </w:r>
      <w:r w:rsidR="0056441F">
        <w:rPr>
          <w:rFonts w:hint="cs"/>
          <w:rtl/>
          <w:lang w:eastAsia="he-IL"/>
        </w:rPr>
        <w:t xml:space="preserve"> </w:t>
      </w:r>
      <w:r w:rsidR="00587F9A">
        <w:rPr>
          <w:rFonts w:hint="cs"/>
          <w:rtl/>
          <w:lang w:eastAsia="he-IL"/>
        </w:rPr>
        <w:t xml:space="preserve">אחרי </w:t>
      </w:r>
      <w:bookmarkStart w:id="142" w:name="_ETM_Q1_603188"/>
      <w:bookmarkEnd w:id="142"/>
      <w:r w:rsidR="00587F9A">
        <w:rPr>
          <w:rFonts w:hint="cs"/>
          <w:rtl/>
          <w:lang w:eastAsia="he-IL"/>
        </w:rPr>
        <w:t xml:space="preserve">יום בתיק הזה והתנהלות של גופי התביעה והמשטרה </w:t>
      </w:r>
      <w:bookmarkStart w:id="143" w:name="_ETM_Q1_610749"/>
      <w:bookmarkEnd w:id="143"/>
      <w:r w:rsidR="00587F9A">
        <w:rPr>
          <w:rFonts w:hint="cs"/>
          <w:rtl/>
          <w:lang w:eastAsia="he-IL"/>
        </w:rPr>
        <w:t xml:space="preserve">בתיקי נתניהו </w:t>
      </w:r>
      <w:r w:rsidR="00587F9A">
        <w:rPr>
          <w:rtl/>
          <w:lang w:eastAsia="he-IL"/>
        </w:rPr>
        <w:t>–</w:t>
      </w:r>
      <w:r w:rsidR="00587F9A">
        <w:rPr>
          <w:rFonts w:hint="cs"/>
          <w:rtl/>
          <w:lang w:eastAsia="he-IL"/>
        </w:rPr>
        <w:t xml:space="preserve"> והשאלה אם זה רק בתיקי נתניהו ולא </w:t>
      </w:r>
      <w:bookmarkStart w:id="144" w:name="_ETM_Q1_614325"/>
      <w:bookmarkEnd w:id="144"/>
      <w:r w:rsidR="00587F9A">
        <w:rPr>
          <w:rFonts w:hint="cs"/>
          <w:rtl/>
          <w:lang w:eastAsia="he-IL"/>
        </w:rPr>
        <w:t xml:space="preserve">בתיקים אחרים </w:t>
      </w:r>
      <w:r w:rsidR="00587F9A">
        <w:rPr>
          <w:rtl/>
          <w:lang w:eastAsia="he-IL"/>
        </w:rPr>
        <w:t>–</w:t>
      </w:r>
      <w:r w:rsidR="00587F9A">
        <w:rPr>
          <w:rFonts w:hint="cs"/>
          <w:rtl/>
          <w:lang w:eastAsia="he-IL"/>
        </w:rPr>
        <w:t xml:space="preserve"> מטרידה מאוד. אנחנו מגלים כבר</w:t>
      </w:r>
      <w:bookmarkStart w:id="145" w:name="_ETM_Q1_619391"/>
      <w:bookmarkEnd w:id="145"/>
      <w:r w:rsidR="00587F9A">
        <w:rPr>
          <w:rFonts w:hint="cs"/>
          <w:rtl/>
          <w:lang w:eastAsia="he-IL"/>
        </w:rPr>
        <w:t xml:space="preserve"> יום ביומו גרסאות מאד מאוד בעייתיות, פגיעה </w:t>
      </w:r>
      <w:bookmarkStart w:id="146" w:name="_ETM_Q1_626906"/>
      <w:bookmarkEnd w:id="146"/>
      <w:r w:rsidR="00587F9A">
        <w:rPr>
          <w:rFonts w:hint="cs"/>
          <w:rtl/>
          <w:lang w:eastAsia="he-IL"/>
        </w:rPr>
        <w:t>בזכויות נאשם</w:t>
      </w:r>
      <w:r w:rsidR="0056441F">
        <w:rPr>
          <w:rFonts w:hint="cs"/>
          <w:rtl/>
          <w:lang w:eastAsia="he-IL"/>
        </w:rPr>
        <w:t xml:space="preserve"> </w:t>
      </w:r>
      <w:r w:rsidR="00587F9A">
        <w:rPr>
          <w:rFonts w:hint="cs"/>
          <w:rtl/>
          <w:lang w:eastAsia="he-IL"/>
        </w:rPr>
        <w:t>והציבור כולו אמור לחשוב</w:t>
      </w:r>
      <w:r w:rsidR="0056441F">
        <w:rPr>
          <w:rFonts w:hint="cs"/>
          <w:rtl/>
          <w:lang w:eastAsia="he-IL"/>
        </w:rPr>
        <w:t xml:space="preserve"> </w:t>
      </w:r>
      <w:r w:rsidR="00587F9A">
        <w:rPr>
          <w:rFonts w:hint="cs"/>
          <w:rtl/>
          <w:lang w:eastAsia="he-IL"/>
        </w:rPr>
        <w:t>שאם כך קורה בתיקיהם של האנשים החזקים ביותר במדינה,</w:t>
      </w:r>
      <w:r w:rsidR="0056441F">
        <w:rPr>
          <w:rFonts w:hint="cs"/>
          <w:rtl/>
          <w:lang w:eastAsia="he-IL"/>
        </w:rPr>
        <w:t xml:space="preserve"> </w:t>
      </w:r>
      <w:r w:rsidR="00587F9A">
        <w:rPr>
          <w:rFonts w:hint="cs"/>
          <w:rtl/>
          <w:lang w:eastAsia="he-IL"/>
        </w:rPr>
        <w:t xml:space="preserve">שלפעמים גם חוק יסוד מחייב </w:t>
      </w:r>
      <w:bookmarkStart w:id="147" w:name="_ETM_Q1_641462"/>
      <w:bookmarkEnd w:id="147"/>
      <w:r w:rsidR="00587F9A">
        <w:rPr>
          <w:rFonts w:hint="cs"/>
          <w:rtl/>
          <w:lang w:eastAsia="he-IL"/>
        </w:rPr>
        <w:t>שישבו</w:t>
      </w:r>
      <w:r w:rsidR="00EF5F85">
        <w:rPr>
          <w:rFonts w:hint="cs"/>
          <w:rtl/>
          <w:lang w:eastAsia="he-IL"/>
        </w:rPr>
        <w:t xml:space="preserve"> </w:t>
      </w:r>
      <w:r w:rsidR="00587F9A">
        <w:rPr>
          <w:rFonts w:hint="cs"/>
          <w:rtl/>
          <w:lang w:eastAsia="he-IL"/>
        </w:rPr>
        <w:t xml:space="preserve">נקיים לפני שמקבלים החלטה על פתיחה או בחקירה או על הגשת כתב אישום, מה </w:t>
      </w:r>
      <w:bookmarkStart w:id="148" w:name="_ETM_Q1_647706"/>
      <w:bookmarkEnd w:id="148"/>
      <w:r w:rsidR="00587F9A">
        <w:rPr>
          <w:rFonts w:hint="cs"/>
          <w:rtl/>
          <w:lang w:eastAsia="he-IL"/>
        </w:rPr>
        <w:t>קורה לבוזגלו</w:t>
      </w:r>
      <w:r w:rsidR="00512463">
        <w:rPr>
          <w:rFonts w:hint="cs"/>
          <w:rtl/>
          <w:lang w:eastAsia="he-IL"/>
        </w:rPr>
        <w:t>, מה קורה במבחן בוזגלו</w:t>
      </w:r>
      <w:bookmarkStart w:id="149" w:name="_ETM_Q1_651372"/>
      <w:bookmarkEnd w:id="149"/>
      <w:r w:rsidR="00512463">
        <w:rPr>
          <w:rFonts w:hint="cs"/>
          <w:rtl/>
          <w:lang w:eastAsia="he-IL"/>
        </w:rPr>
        <w:t>, מה קורה לריקי כהן מחדרה או למסעודה</w:t>
      </w:r>
      <w:r w:rsidR="0056441F">
        <w:rPr>
          <w:rFonts w:hint="cs"/>
          <w:rtl/>
          <w:lang w:eastAsia="he-IL"/>
        </w:rPr>
        <w:t xml:space="preserve"> </w:t>
      </w:r>
      <w:r w:rsidR="00512463">
        <w:rPr>
          <w:rFonts w:hint="cs"/>
          <w:rtl/>
          <w:lang w:eastAsia="he-IL"/>
        </w:rPr>
        <w:t>משדרות או לכל אחד ואחד מאיתנו</w:t>
      </w:r>
      <w:bookmarkStart w:id="150" w:name="_ETM_Q1_658765"/>
      <w:bookmarkEnd w:id="150"/>
      <w:r w:rsidR="00512463">
        <w:rPr>
          <w:rFonts w:hint="cs"/>
          <w:rtl/>
          <w:lang w:eastAsia="he-IL"/>
        </w:rPr>
        <w:t xml:space="preserve"> שעלול למצוא את עצמו בוקר אחד וראינ</w:t>
      </w:r>
      <w:bookmarkStart w:id="151" w:name="_ETM_Q1_661698"/>
      <w:bookmarkEnd w:id="151"/>
      <w:r w:rsidR="00512463">
        <w:rPr>
          <w:rFonts w:hint="cs"/>
          <w:rtl/>
          <w:lang w:eastAsia="he-IL"/>
        </w:rPr>
        <w:t>ו גם מנכ"לי</w:t>
      </w:r>
      <w:r w:rsidR="0056441F">
        <w:rPr>
          <w:rFonts w:hint="cs"/>
          <w:rtl/>
          <w:lang w:eastAsia="he-IL"/>
        </w:rPr>
        <w:t xml:space="preserve"> </w:t>
      </w:r>
      <w:r w:rsidR="00512463">
        <w:rPr>
          <w:rFonts w:hint="cs"/>
          <w:rtl/>
          <w:lang w:eastAsia="he-IL"/>
        </w:rPr>
        <w:t xml:space="preserve">משרדים, גם סוגיית האזנות בה דנו כאן בוועדה בהרחבה וגם סוגיית </w:t>
      </w:r>
      <w:proofErr w:type="spellStart"/>
      <w:r w:rsidR="00512463">
        <w:rPr>
          <w:rFonts w:hint="cs"/>
          <w:rtl/>
          <w:lang w:eastAsia="he-IL"/>
        </w:rPr>
        <w:t>פגסוס</w:t>
      </w:r>
      <w:proofErr w:type="spellEnd"/>
      <w:r w:rsidR="00512463">
        <w:rPr>
          <w:rFonts w:hint="cs"/>
          <w:rtl/>
          <w:lang w:eastAsia="he-IL"/>
        </w:rPr>
        <w:t xml:space="preserve">. ההצטברות מאוד מאוד מטרידה. </w:t>
      </w:r>
      <w:bookmarkStart w:id="152" w:name="_ETM_Q1_673870"/>
      <w:bookmarkEnd w:id="152"/>
      <w:r w:rsidR="00512463">
        <w:rPr>
          <w:rFonts w:hint="cs"/>
          <w:rtl/>
          <w:lang w:eastAsia="he-IL"/>
        </w:rPr>
        <w:t xml:space="preserve">אני חושב שבלי קשר ועם קשר למשפט נתניהו החשש שגופים </w:t>
      </w:r>
      <w:bookmarkStart w:id="153" w:name="_ETM_Q1_680708"/>
      <w:bookmarkEnd w:id="153"/>
      <w:r w:rsidR="00512463">
        <w:rPr>
          <w:rFonts w:hint="cs"/>
          <w:rtl/>
          <w:lang w:eastAsia="he-IL"/>
        </w:rPr>
        <w:t xml:space="preserve">שמחזיקים בכוח הרב ביותר במדינת בישראל מתייחסים לכוח </w:t>
      </w:r>
      <w:bookmarkStart w:id="154" w:name="_ETM_Q1_682661"/>
      <w:bookmarkEnd w:id="154"/>
      <w:r w:rsidR="00512463">
        <w:rPr>
          <w:rFonts w:hint="cs"/>
          <w:rtl/>
          <w:lang w:eastAsia="he-IL"/>
        </w:rPr>
        <w:t>שבידיים שלהם</w:t>
      </w:r>
      <w:r w:rsidR="0056441F">
        <w:rPr>
          <w:rFonts w:hint="cs"/>
          <w:rtl/>
          <w:lang w:eastAsia="he-IL"/>
        </w:rPr>
        <w:t xml:space="preserve"> </w:t>
      </w:r>
      <w:r w:rsidR="00512463">
        <w:rPr>
          <w:rFonts w:hint="cs"/>
          <w:rtl/>
          <w:lang w:eastAsia="he-IL"/>
        </w:rPr>
        <w:t xml:space="preserve">בקלות דעת או בחוסר רצינות </w:t>
      </w:r>
      <w:bookmarkStart w:id="155" w:name="_ETM_Q1_686893"/>
      <w:bookmarkEnd w:id="155"/>
      <w:r w:rsidR="00512463">
        <w:rPr>
          <w:rFonts w:hint="cs"/>
          <w:rtl/>
          <w:lang w:eastAsia="he-IL"/>
        </w:rPr>
        <w:t>מספקת או עם קיצורי הליכים או עם קיצורי דרך</w:t>
      </w:r>
      <w:r w:rsidR="0056441F">
        <w:rPr>
          <w:rFonts w:hint="cs"/>
          <w:rtl/>
          <w:lang w:eastAsia="he-IL"/>
        </w:rPr>
        <w:t xml:space="preserve"> </w:t>
      </w:r>
      <w:r w:rsidR="00512463">
        <w:rPr>
          <w:rFonts w:hint="cs"/>
          <w:rtl/>
          <w:lang w:eastAsia="he-IL"/>
        </w:rPr>
        <w:t>- ואני אפילו לא מדבר על כוונו</w:t>
      </w:r>
      <w:bookmarkStart w:id="156" w:name="_ETM_Q1_694976"/>
      <w:bookmarkEnd w:id="156"/>
      <w:r w:rsidR="00512463">
        <w:rPr>
          <w:rFonts w:hint="cs"/>
          <w:rtl/>
          <w:lang w:eastAsia="he-IL"/>
        </w:rPr>
        <w:t>ת זדון</w:t>
      </w:r>
      <w:r w:rsidR="0056441F">
        <w:rPr>
          <w:rFonts w:hint="cs"/>
          <w:rtl/>
          <w:lang w:eastAsia="he-IL"/>
        </w:rPr>
        <w:t xml:space="preserve"> </w:t>
      </w:r>
      <w:r w:rsidR="00512463">
        <w:rPr>
          <w:rFonts w:hint="cs"/>
          <w:rtl/>
          <w:lang w:eastAsia="he-IL"/>
        </w:rPr>
        <w:t>ונניח שהכול ברשלנות -</w:t>
      </w:r>
      <w:r w:rsidR="0056441F">
        <w:rPr>
          <w:rFonts w:hint="cs"/>
          <w:rtl/>
          <w:lang w:eastAsia="he-IL"/>
        </w:rPr>
        <w:t xml:space="preserve"> </w:t>
      </w:r>
      <w:r w:rsidR="00512463">
        <w:rPr>
          <w:rFonts w:hint="cs"/>
          <w:rtl/>
          <w:lang w:eastAsia="he-IL"/>
        </w:rPr>
        <w:t xml:space="preserve">התמונה היא </w:t>
      </w:r>
      <w:bookmarkStart w:id="157" w:name="_ETM_Q1_700339"/>
      <w:bookmarkEnd w:id="157"/>
      <w:r w:rsidR="00512463">
        <w:rPr>
          <w:rFonts w:hint="cs"/>
          <w:rtl/>
          <w:lang w:eastAsia="he-IL"/>
        </w:rPr>
        <w:t xml:space="preserve">מאוד מאוד קשה ומטרידה. </w:t>
      </w:r>
    </w:p>
    <w:p w14:paraId="35128E1F" w14:textId="77777777" w:rsidR="00512463" w:rsidRDefault="00512463" w:rsidP="007114E9">
      <w:pPr>
        <w:rPr>
          <w:rtl/>
          <w:lang w:eastAsia="he-IL"/>
        </w:rPr>
      </w:pPr>
    </w:p>
    <w:p w14:paraId="68BB7806" w14:textId="3FC3E5F8" w:rsidR="00526B57" w:rsidRDefault="00512463" w:rsidP="007114E9">
      <w:pPr>
        <w:rPr>
          <w:rtl/>
          <w:lang w:eastAsia="he-IL"/>
        </w:rPr>
      </w:pPr>
      <w:bookmarkStart w:id="158" w:name="_ETM_Q1_715870"/>
      <w:bookmarkStart w:id="159" w:name="_ETM_Q1_715887"/>
      <w:bookmarkEnd w:id="158"/>
      <w:bookmarkEnd w:id="159"/>
      <w:r>
        <w:rPr>
          <w:rFonts w:hint="cs"/>
          <w:rtl/>
          <w:lang w:eastAsia="he-IL"/>
        </w:rPr>
        <w:t xml:space="preserve">אני חושב שאנחנו ככנסת </w:t>
      </w:r>
      <w:bookmarkStart w:id="160" w:name="_ETM_Q1_709574"/>
      <w:bookmarkEnd w:id="1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ובין היתר מערכות הבחירות שהיינו בהן שוב ושוב ו</w:t>
      </w:r>
      <w:bookmarkStart w:id="161" w:name="_ETM_Q1_711492"/>
      <w:bookmarkEnd w:id="161"/>
      <w:r>
        <w:rPr>
          <w:rFonts w:hint="cs"/>
          <w:rtl/>
          <w:lang w:eastAsia="he-IL"/>
        </w:rPr>
        <w:t>חוסר היציבות הפוליטי שאנחנו נמצאים בו שוב ושוב</w:t>
      </w:r>
      <w:bookmarkStart w:id="162" w:name="_ETM_Q1_710648"/>
      <w:bookmarkEnd w:id="162"/>
      <w:r>
        <w:rPr>
          <w:rFonts w:hint="cs"/>
          <w:rtl/>
          <w:lang w:eastAsia="he-IL"/>
        </w:rPr>
        <w:t>,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ניתן לנתק אותם מההליכים הללו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63" w:name="_ETM_Q1_717143"/>
      <w:bookmarkEnd w:id="163"/>
      <w:r>
        <w:rPr>
          <w:rFonts w:hint="cs"/>
          <w:rtl/>
          <w:lang w:eastAsia="he-IL"/>
        </w:rPr>
        <w:t xml:space="preserve">לא יכולים להרשות לעצמנו להסתפק באמירה שזה </w:t>
      </w:r>
      <w:bookmarkStart w:id="164" w:name="_ETM_Q1_719298"/>
      <w:bookmarkEnd w:id="164"/>
      <w:r>
        <w:rPr>
          <w:rFonts w:hint="cs"/>
          <w:rtl/>
          <w:lang w:eastAsia="he-IL"/>
        </w:rPr>
        <w:t xml:space="preserve">קורה בבית המשפט, זה לא מעניין אותנו. זה משליך </w:t>
      </w:r>
      <w:bookmarkStart w:id="165" w:name="_ETM_Q1_722459"/>
      <w:bookmarkEnd w:id="165"/>
      <w:r>
        <w:rPr>
          <w:rFonts w:hint="cs"/>
          <w:rtl/>
          <w:lang w:eastAsia="he-IL"/>
        </w:rPr>
        <w:t xml:space="preserve">על כל אזרח ואזרח בישראל. זה לא עניין של נתניהו האיש, זה לא כמה הסניגורים שלו מוכשרים וכמה </w:t>
      </w:r>
      <w:bookmarkStart w:id="166" w:name="_ETM_Q1_726982"/>
      <w:bookmarkEnd w:id="166"/>
      <w:r>
        <w:rPr>
          <w:rFonts w:hint="cs"/>
          <w:rtl/>
          <w:lang w:eastAsia="he-IL"/>
        </w:rPr>
        <w:t>התובעים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 הם חדלי אישים. זה ממש </w:t>
      </w:r>
      <w:bookmarkStart w:id="167" w:name="_ETM_Q1_728891"/>
      <w:bookmarkEnd w:id="167"/>
      <w:r>
        <w:rPr>
          <w:rFonts w:hint="cs"/>
          <w:rtl/>
          <w:lang w:eastAsia="he-IL"/>
        </w:rPr>
        <w:t>לא הדיון. הדיון הוא איך מתנהל</w:t>
      </w:r>
      <w:r w:rsidR="00526B57">
        <w:rPr>
          <w:rFonts w:hint="cs"/>
          <w:rtl/>
          <w:lang w:eastAsia="he-IL"/>
        </w:rPr>
        <w:t xml:space="preserve">ות המערכות החזקות </w:t>
      </w:r>
      <w:bookmarkStart w:id="168" w:name="_ETM_Q1_734044"/>
      <w:bookmarkEnd w:id="168"/>
      <w:r w:rsidR="00526B57">
        <w:rPr>
          <w:rFonts w:hint="cs"/>
          <w:rtl/>
          <w:lang w:eastAsia="he-IL"/>
        </w:rPr>
        <w:t>ביותר במדינה.</w:t>
      </w:r>
    </w:p>
    <w:p w14:paraId="2965EF2A" w14:textId="77777777" w:rsidR="00526B57" w:rsidRDefault="00526B57" w:rsidP="007114E9">
      <w:pPr>
        <w:rPr>
          <w:rtl/>
          <w:lang w:eastAsia="he-IL"/>
        </w:rPr>
      </w:pPr>
      <w:bookmarkStart w:id="169" w:name="_ETM_Q1_737348"/>
      <w:bookmarkStart w:id="170" w:name="_ETM_Q1_737384"/>
      <w:bookmarkEnd w:id="169"/>
      <w:bookmarkEnd w:id="170"/>
    </w:p>
    <w:p w14:paraId="457D92B1" w14:textId="75DE38C9" w:rsidR="00B95E97" w:rsidRDefault="00526B57" w:rsidP="00526B57">
      <w:pPr>
        <w:rPr>
          <w:rtl/>
          <w:lang w:eastAsia="he-IL"/>
        </w:rPr>
      </w:pPr>
      <w:bookmarkStart w:id="171" w:name="_ETM_Q1_737443"/>
      <w:bookmarkStart w:id="172" w:name="_ETM_Q1_737462"/>
      <w:bookmarkEnd w:id="171"/>
      <w:bookmarkEnd w:id="172"/>
      <w:r>
        <w:rPr>
          <w:rFonts w:hint="cs"/>
          <w:rtl/>
          <w:lang w:eastAsia="he-IL"/>
        </w:rPr>
        <w:t xml:space="preserve">זה מאוד מאוד קשור להנמקות שאני </w:t>
      </w:r>
      <w:bookmarkStart w:id="173" w:name="_ETM_Q1_737494"/>
      <w:bookmarkEnd w:id="173"/>
      <w:r>
        <w:rPr>
          <w:rFonts w:hint="cs"/>
          <w:rtl/>
          <w:lang w:eastAsia="he-IL"/>
        </w:rPr>
        <w:t xml:space="preserve">אביא בהמשך. אמרתי שזה קשור לחוק יסוד: זכויות </w:t>
      </w:r>
      <w:bookmarkStart w:id="174" w:name="_ETM_Q1_741569"/>
      <w:bookmarkEnd w:id="174"/>
      <w:r>
        <w:rPr>
          <w:rFonts w:hint="cs"/>
          <w:rtl/>
          <w:lang w:eastAsia="he-IL"/>
        </w:rPr>
        <w:t>בהליך הפלילי שזה המשך היום, אבל הנמקות בקשר לחוק הזה, אם היינו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משוכנעים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</w:t>
      </w:r>
      <w:bookmarkStart w:id="175" w:name="_ETM_Q1_744631"/>
      <w:bookmarkEnd w:id="175"/>
      <w:r>
        <w:rPr>
          <w:rFonts w:hint="cs"/>
          <w:rtl/>
          <w:lang w:eastAsia="he-IL"/>
        </w:rPr>
        <w:t xml:space="preserve">את </w:t>
      </w:r>
      <w:bookmarkStart w:id="176" w:name="_ETM_Q1_746208"/>
      <w:bookmarkEnd w:id="176"/>
      <w:r>
        <w:rPr>
          <w:rFonts w:hint="cs"/>
          <w:rtl/>
          <w:lang w:eastAsia="he-IL"/>
        </w:rPr>
        <w:t>זה עלי ואני לא מדבר בשם כולנו למרות שאת ההנמקות האלה אני הולך כמובן ל</w:t>
      </w:r>
      <w:bookmarkStart w:id="177" w:name="_ETM_Q1_750977"/>
      <w:bookmarkEnd w:id="177"/>
      <w:r>
        <w:rPr>
          <w:rFonts w:hint="cs"/>
          <w:rtl/>
          <w:lang w:eastAsia="he-IL"/>
        </w:rPr>
        <w:t>הביא בשם כל הסיעות שחתומות</w:t>
      </w:r>
      <w:bookmarkStart w:id="178" w:name="_ETM_Q1_754615"/>
      <w:bookmarkEnd w:id="178"/>
      <w:r>
        <w:rPr>
          <w:rFonts w:hint="cs"/>
          <w:rtl/>
          <w:lang w:eastAsia="he-IL"/>
        </w:rPr>
        <w:t xml:space="preserve"> עליהן, הגשנו אותן גם בשם סיעת הציונות הדתית, גם בשם הליכוד, גם בשל ש"ס וגם בשם יהדות </w:t>
      </w:r>
      <w:bookmarkStart w:id="179" w:name="_ETM_Q1_757687"/>
      <w:bookmarkEnd w:id="179"/>
      <w:r>
        <w:rPr>
          <w:rFonts w:hint="cs"/>
          <w:rtl/>
          <w:lang w:eastAsia="he-IL"/>
        </w:rPr>
        <w:t>התורה, - אבל אם היינו בטוחים ומשוכנעים</w:t>
      </w:r>
      <w:bookmarkStart w:id="180" w:name="_ETM_Q1_122407"/>
      <w:bookmarkStart w:id="181" w:name="_ETM_Q1_122438"/>
      <w:bookmarkEnd w:id="180"/>
      <w:bookmarkEnd w:id="181"/>
      <w:r>
        <w:rPr>
          <w:rFonts w:hint="cs"/>
          <w:rtl/>
          <w:lang w:eastAsia="he-IL"/>
        </w:rPr>
        <w:t xml:space="preserve"> שמשטרת </w:t>
      </w:r>
      <w:bookmarkStart w:id="182" w:name="_ETM_Q1_766882"/>
      <w:bookmarkEnd w:id="182"/>
      <w:r>
        <w:rPr>
          <w:rFonts w:hint="cs"/>
          <w:rtl/>
          <w:lang w:eastAsia="he-IL"/>
        </w:rPr>
        <w:t xml:space="preserve">ישראל והפרקליטות משתמשים בכוח שבידיהם כבר כיום בתבונה, האחריות, בלי חריגה מסמכות והם יודעים לחקור ולהעמיד לדין אנשים </w:t>
      </w:r>
      <w:bookmarkStart w:id="183" w:name="_ETM_Q1_774460"/>
      <w:bookmarkEnd w:id="183"/>
      <w:r>
        <w:rPr>
          <w:rFonts w:hint="cs"/>
          <w:rtl/>
          <w:lang w:eastAsia="he-IL"/>
        </w:rPr>
        <w:t xml:space="preserve">שחורגים מהדברים האלה בהחלט יכול להיות שחלק מההסתייגויות האלה </w:t>
      </w:r>
      <w:bookmarkStart w:id="184" w:name="_ETM_Q1_781165"/>
      <w:bookmarkEnd w:id="184"/>
      <w:r>
        <w:rPr>
          <w:rFonts w:hint="cs"/>
          <w:rtl/>
          <w:lang w:eastAsia="he-IL"/>
        </w:rPr>
        <w:t>או היו יורדת או שהן היו מקבלות פחות ו</w:t>
      </w:r>
      <w:bookmarkStart w:id="185" w:name="_ETM_Q1_783545"/>
      <w:bookmarkEnd w:id="185"/>
      <w:r>
        <w:rPr>
          <w:rFonts w:hint="cs"/>
          <w:rtl/>
          <w:lang w:eastAsia="he-IL"/>
        </w:rPr>
        <w:t>וליום.</w:t>
      </w:r>
    </w:p>
    <w:p w14:paraId="1D35BA7D" w14:textId="31402142" w:rsidR="00526B57" w:rsidRDefault="00526B57" w:rsidP="00526B57">
      <w:pPr>
        <w:rPr>
          <w:rtl/>
          <w:lang w:eastAsia="he-IL"/>
        </w:rPr>
      </w:pPr>
      <w:bookmarkStart w:id="186" w:name="_ETM_Q1_786466"/>
      <w:bookmarkStart w:id="187" w:name="_ETM_Q1_786500"/>
      <w:bookmarkEnd w:id="186"/>
      <w:bookmarkEnd w:id="187"/>
    </w:p>
    <w:p w14:paraId="04489E46" w14:textId="40E131D6" w:rsidR="00526B57" w:rsidRDefault="00526B57" w:rsidP="00526B57">
      <w:pPr>
        <w:rPr>
          <w:rtl/>
          <w:lang w:eastAsia="he-IL"/>
        </w:rPr>
      </w:pPr>
      <w:bookmarkStart w:id="188" w:name="_ETM_Q1_786586"/>
      <w:bookmarkStart w:id="189" w:name="_ETM_Q1_786614"/>
      <w:bookmarkEnd w:id="188"/>
      <w:bookmarkEnd w:id="189"/>
      <w:r>
        <w:rPr>
          <w:rFonts w:hint="cs"/>
          <w:rtl/>
          <w:lang w:eastAsia="he-IL"/>
        </w:rPr>
        <w:t xml:space="preserve"> אני לא יודע כמה הנוכחים כאן מעורבים בתיקים אבל תעבירו את זה בבקשה. אני אומר </w:t>
      </w:r>
      <w:bookmarkStart w:id="190" w:name="_ETM_Q1_791795"/>
      <w:bookmarkEnd w:id="190"/>
      <w:r>
        <w:rPr>
          <w:rFonts w:hint="cs"/>
          <w:rtl/>
          <w:lang w:eastAsia="he-IL"/>
        </w:rPr>
        <w:t>את זה בשמי ואני בטוח שאני</w:t>
      </w:r>
      <w:r w:rsidR="0056441F">
        <w:rPr>
          <w:rFonts w:hint="cs"/>
          <w:rtl/>
          <w:lang w:eastAsia="he-IL"/>
        </w:rPr>
        <w:t xml:space="preserve"> </w:t>
      </w:r>
      <w:bookmarkStart w:id="191" w:name="_ETM_Q1_795778"/>
      <w:bookmarkEnd w:id="191"/>
      <w:r>
        <w:rPr>
          <w:rFonts w:hint="cs"/>
          <w:rtl/>
          <w:lang w:eastAsia="he-IL"/>
        </w:rPr>
        <w:t xml:space="preserve">מדבר בשם הרבה חברי כנסת בוודאי אבל גם בשם הציבור </w:t>
      </w:r>
      <w:bookmarkStart w:id="192" w:name="_ETM_Q1_797142"/>
      <w:bookmarkEnd w:id="192"/>
      <w:r>
        <w:rPr>
          <w:rFonts w:hint="cs"/>
          <w:rtl/>
          <w:lang w:eastAsia="he-IL"/>
        </w:rPr>
        <w:t>שבא ואומר שאתם מקבלים כוח אדיר ליד, משטרת ישראל, פרקליט</w:t>
      </w:r>
      <w:bookmarkStart w:id="193" w:name="_ETM_Q1_801874"/>
      <w:bookmarkEnd w:id="193"/>
      <w:r>
        <w:rPr>
          <w:rFonts w:hint="cs"/>
          <w:rtl/>
          <w:lang w:eastAsia="he-IL"/>
        </w:rPr>
        <w:t>ות המדינה, אל תתייחסו אליו בקלות דעת.</w:t>
      </w:r>
    </w:p>
    <w:p w14:paraId="02C2DF10" w14:textId="08F41D7E" w:rsidR="00526B57" w:rsidRDefault="00526B57" w:rsidP="00526B57">
      <w:pPr>
        <w:rPr>
          <w:rtl/>
          <w:lang w:eastAsia="he-IL"/>
        </w:rPr>
      </w:pPr>
      <w:bookmarkStart w:id="194" w:name="_ETM_Q1_805664"/>
      <w:bookmarkStart w:id="195" w:name="_ETM_Q1_805692"/>
      <w:bookmarkEnd w:id="194"/>
      <w:bookmarkEnd w:id="195"/>
    </w:p>
    <w:p w14:paraId="181C127E" w14:textId="3CAEDE68" w:rsidR="00526B57" w:rsidRDefault="00526B57" w:rsidP="00526B57">
      <w:pPr>
        <w:rPr>
          <w:rtl/>
          <w:lang w:eastAsia="he-IL"/>
        </w:rPr>
      </w:pPr>
      <w:bookmarkStart w:id="196" w:name="_ETM_Q1_805776"/>
      <w:bookmarkStart w:id="197" w:name="_ETM_Q1_805801"/>
      <w:bookmarkEnd w:id="196"/>
      <w:bookmarkEnd w:id="197"/>
      <w:r>
        <w:rPr>
          <w:rFonts w:hint="cs"/>
          <w:rtl/>
          <w:lang w:eastAsia="he-IL"/>
        </w:rPr>
        <w:t xml:space="preserve">ברשותך, עכשיו אני </w:t>
      </w:r>
      <w:bookmarkStart w:id="198" w:name="_ETM_Q1_807633"/>
      <w:bookmarkEnd w:id="198"/>
      <w:r>
        <w:rPr>
          <w:rFonts w:hint="cs"/>
          <w:rtl/>
          <w:lang w:eastAsia="he-IL"/>
        </w:rPr>
        <w:t xml:space="preserve">אתייחס להסתייגויות. </w:t>
      </w:r>
    </w:p>
    <w:p w14:paraId="0EC054C7" w14:textId="03810487" w:rsidR="00526B57" w:rsidRDefault="00526B57" w:rsidP="00526B57">
      <w:pPr>
        <w:rPr>
          <w:rtl/>
          <w:lang w:eastAsia="he-IL"/>
        </w:rPr>
      </w:pPr>
      <w:bookmarkStart w:id="199" w:name="_ETM_Q1_811069"/>
      <w:bookmarkStart w:id="200" w:name="_ETM_Q1_811096"/>
      <w:bookmarkStart w:id="201" w:name="_ETM_Q1_813741"/>
      <w:bookmarkEnd w:id="199"/>
      <w:bookmarkEnd w:id="200"/>
      <w:bookmarkEnd w:id="201"/>
    </w:p>
    <w:p w14:paraId="0797654B" w14:textId="47F05030" w:rsidR="00526B57" w:rsidRDefault="00526B57" w:rsidP="00526B57">
      <w:pPr>
        <w:pStyle w:val="af6"/>
        <w:keepNext/>
        <w:rPr>
          <w:rtl/>
        </w:rPr>
      </w:pPr>
      <w:bookmarkStart w:id="202" w:name="ET_yor_6156_10"/>
      <w:r w:rsidRPr="00526B5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6B57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202"/>
    </w:p>
    <w:p w14:paraId="49803FB4" w14:textId="5818BD46" w:rsidR="00526B57" w:rsidRDefault="00526B57" w:rsidP="00526B57">
      <w:pPr>
        <w:pStyle w:val="KeepWithNext"/>
        <w:rPr>
          <w:rtl/>
          <w:lang w:eastAsia="he-IL"/>
        </w:rPr>
      </w:pPr>
    </w:p>
    <w:p w14:paraId="4821FAF3" w14:textId="0D2EF8C0" w:rsidR="00526B57" w:rsidRDefault="00526B57" w:rsidP="00526B57">
      <w:pPr>
        <w:rPr>
          <w:rtl/>
          <w:lang w:eastAsia="he-IL"/>
        </w:rPr>
      </w:pPr>
      <w:bookmarkStart w:id="203" w:name="_ETM_Q1_813932"/>
      <w:bookmarkStart w:id="204" w:name="_ETM_Q1_813945"/>
      <w:bookmarkEnd w:id="203"/>
      <w:bookmarkEnd w:id="204"/>
      <w:r>
        <w:rPr>
          <w:rFonts w:hint="cs"/>
          <w:rtl/>
          <w:lang w:eastAsia="he-IL"/>
        </w:rPr>
        <w:t>אני לא קוצב זמן. אני סומך עליך.</w:t>
      </w:r>
    </w:p>
    <w:p w14:paraId="34EF66E9" w14:textId="5F4BB902" w:rsidR="00526B57" w:rsidRDefault="00526B57" w:rsidP="00526B57">
      <w:pPr>
        <w:rPr>
          <w:rtl/>
          <w:lang w:eastAsia="he-IL"/>
        </w:rPr>
      </w:pPr>
      <w:bookmarkStart w:id="205" w:name="_ETM_Q1_815493"/>
      <w:bookmarkStart w:id="206" w:name="_ETM_Q1_815520"/>
      <w:bookmarkStart w:id="207" w:name="_ETM_Q1_816877"/>
      <w:bookmarkEnd w:id="205"/>
      <w:bookmarkEnd w:id="206"/>
      <w:bookmarkEnd w:id="207"/>
    </w:p>
    <w:p w14:paraId="77055CB0" w14:textId="00087842" w:rsidR="00526B57" w:rsidRDefault="00526B57" w:rsidP="00526B57">
      <w:pPr>
        <w:pStyle w:val="a4"/>
        <w:keepNext/>
        <w:rPr>
          <w:rtl/>
        </w:rPr>
      </w:pPr>
      <w:bookmarkStart w:id="208" w:name="ET_speaker_6157_11"/>
      <w:r w:rsidRPr="00526B5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26B57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208"/>
    </w:p>
    <w:p w14:paraId="352F7CF3" w14:textId="79D95702" w:rsidR="00526B57" w:rsidRDefault="00526B57" w:rsidP="00526B57">
      <w:pPr>
        <w:pStyle w:val="KeepWithNext"/>
        <w:rPr>
          <w:rtl/>
          <w:lang w:eastAsia="he-IL"/>
        </w:rPr>
      </w:pPr>
    </w:p>
    <w:p w14:paraId="21EBD4AD" w14:textId="797CEDCE" w:rsidR="00526B57" w:rsidRDefault="00526B57" w:rsidP="00526B57">
      <w:pPr>
        <w:rPr>
          <w:rtl/>
          <w:lang w:eastAsia="he-IL"/>
        </w:rPr>
      </w:pPr>
      <w:bookmarkStart w:id="209" w:name="_ETM_Q1_817066"/>
      <w:bookmarkStart w:id="210" w:name="_ETM_Q1_817080"/>
      <w:bookmarkEnd w:id="209"/>
      <w:bookmarkEnd w:id="210"/>
      <w:r>
        <w:rPr>
          <w:rFonts w:hint="cs"/>
          <w:rtl/>
          <w:lang w:eastAsia="he-IL"/>
        </w:rPr>
        <w:t>אני אתייחס</w:t>
      </w:r>
      <w:bookmarkStart w:id="211" w:name="_ETM_Q1_817261"/>
      <w:bookmarkEnd w:id="211"/>
      <w:r>
        <w:rPr>
          <w:rFonts w:hint="cs"/>
          <w:rtl/>
          <w:lang w:eastAsia="he-IL"/>
        </w:rPr>
        <w:t xml:space="preserve"> ל-3 ההסתייגויות הראשונות שהן בעצם 3 הסתייגויות חליפיות שמבקשות </w:t>
      </w:r>
      <w:bookmarkStart w:id="212" w:name="_ETM_Q1_821374"/>
      <w:bookmarkEnd w:id="212"/>
      <w:r>
        <w:rPr>
          <w:rFonts w:hint="cs"/>
          <w:rtl/>
          <w:lang w:eastAsia="he-IL"/>
        </w:rPr>
        <w:t xml:space="preserve">לקצר את תקופת הוראת השעה, האחת ל-12 חודשים, </w:t>
      </w:r>
      <w:bookmarkStart w:id="213" w:name="_ETM_Q1_825202"/>
      <w:bookmarkEnd w:id="213"/>
      <w:r>
        <w:rPr>
          <w:rFonts w:hint="cs"/>
          <w:rtl/>
          <w:lang w:eastAsia="he-IL"/>
        </w:rPr>
        <w:t xml:space="preserve">האחת ל-9 חודשים והאחת ל-6 חודשים. ההנמקה לזה היא </w:t>
      </w:r>
      <w:bookmarkStart w:id="214" w:name="_ETM_Q1_831297"/>
      <w:bookmarkEnd w:id="214"/>
      <w:r>
        <w:rPr>
          <w:rFonts w:hint="cs"/>
          <w:rtl/>
          <w:lang w:eastAsia="he-IL"/>
        </w:rPr>
        <w:t>מאוד ברורה</w:t>
      </w:r>
      <w:r w:rsidR="003B123B">
        <w:rPr>
          <w:rFonts w:hint="cs"/>
          <w:rtl/>
          <w:lang w:eastAsia="he-IL"/>
        </w:rPr>
        <w:t xml:space="preserve">. ההסדר הזה </w:t>
      </w:r>
      <w:r w:rsidR="003B123B">
        <w:rPr>
          <w:rtl/>
          <w:lang w:eastAsia="he-IL"/>
        </w:rPr>
        <w:t>–</w:t>
      </w:r>
      <w:r w:rsidR="003B123B">
        <w:rPr>
          <w:rFonts w:hint="cs"/>
          <w:rtl/>
          <w:lang w:eastAsia="he-IL"/>
        </w:rPr>
        <w:t xml:space="preserve"> לגבי כמה עידונים הוא עבר, יש מחלוקת </w:t>
      </w:r>
      <w:r w:rsidR="003B123B">
        <w:rPr>
          <w:rtl/>
          <w:lang w:eastAsia="he-IL"/>
        </w:rPr>
        <w:t>–</w:t>
      </w:r>
      <w:r w:rsidR="003B123B">
        <w:rPr>
          <w:rFonts w:hint="cs"/>
          <w:rtl/>
          <w:lang w:eastAsia="he-IL"/>
        </w:rPr>
        <w:t xml:space="preserve"> אין ספק, ואתה גם אמרת את זה בדברי הפתיחה </w:t>
      </w:r>
      <w:r w:rsidR="003B123B">
        <w:rPr>
          <w:rtl/>
          <w:lang w:eastAsia="he-IL"/>
        </w:rPr>
        <w:t>–</w:t>
      </w:r>
      <w:r w:rsidR="003B123B">
        <w:rPr>
          <w:rFonts w:hint="cs"/>
          <w:rtl/>
          <w:lang w:eastAsia="he-IL"/>
        </w:rPr>
        <w:t xml:space="preserve"> הוא הסדר פוגעני ובעייתי. </w:t>
      </w:r>
      <w:bookmarkStart w:id="215" w:name="_ETM_Q1_844827"/>
      <w:bookmarkEnd w:id="215"/>
      <w:r w:rsidR="003B123B">
        <w:rPr>
          <w:rFonts w:hint="cs"/>
          <w:rtl/>
          <w:lang w:eastAsia="he-IL"/>
        </w:rPr>
        <w:t>18 חודשים זה זמן רב. אני מאוד הייתי</w:t>
      </w:r>
      <w:bookmarkStart w:id="216" w:name="_ETM_Q1_848799"/>
      <w:bookmarkEnd w:id="216"/>
      <w:r w:rsidR="003B123B">
        <w:rPr>
          <w:rFonts w:hint="cs"/>
          <w:rtl/>
          <w:lang w:eastAsia="he-IL"/>
        </w:rPr>
        <w:t xml:space="preserve"> רוצה שהוא לא יעבור אבל אם הוא יעבור, </w:t>
      </w:r>
      <w:bookmarkStart w:id="217" w:name="_ETM_Q1_853578"/>
      <w:bookmarkEnd w:id="217"/>
      <w:r w:rsidR="003B123B">
        <w:rPr>
          <w:rFonts w:hint="cs"/>
          <w:rtl/>
          <w:lang w:eastAsia="he-IL"/>
        </w:rPr>
        <w:t xml:space="preserve">הייתי רוצה לראות בעוד חצי שנה או בעוד 9 חודשים </w:t>
      </w:r>
      <w:bookmarkStart w:id="218" w:name="_ETM_Q1_854326"/>
      <w:bookmarkEnd w:id="218"/>
      <w:r w:rsidR="003B123B">
        <w:rPr>
          <w:rFonts w:hint="cs"/>
          <w:rtl/>
          <w:lang w:eastAsia="he-IL"/>
        </w:rPr>
        <w:t>או בעוד 12 חודשים, תקופת זמן קצרה יותר,</w:t>
      </w:r>
      <w:r w:rsidR="0056441F">
        <w:rPr>
          <w:rFonts w:hint="cs"/>
          <w:rtl/>
          <w:lang w:eastAsia="he-IL"/>
        </w:rPr>
        <w:t xml:space="preserve"> </w:t>
      </w:r>
      <w:r w:rsidR="003B123B">
        <w:rPr>
          <w:rFonts w:hint="cs"/>
          <w:rtl/>
          <w:lang w:eastAsia="he-IL"/>
        </w:rPr>
        <w:t>לראות איך נעשה שימוש בסמכות החריגה, והיא באמת חריגה,</w:t>
      </w:r>
      <w:r w:rsidR="0056441F">
        <w:rPr>
          <w:rFonts w:hint="cs"/>
          <w:rtl/>
          <w:lang w:eastAsia="he-IL"/>
        </w:rPr>
        <w:t xml:space="preserve"> </w:t>
      </w:r>
      <w:r w:rsidR="003B123B">
        <w:rPr>
          <w:rFonts w:hint="cs"/>
          <w:rtl/>
          <w:lang w:eastAsia="he-IL"/>
        </w:rPr>
        <w:t>שאנ</w:t>
      </w:r>
      <w:bookmarkStart w:id="219" w:name="_ETM_Q1_860893"/>
      <w:bookmarkEnd w:id="219"/>
      <w:r w:rsidR="003B123B">
        <w:rPr>
          <w:rFonts w:hint="cs"/>
          <w:rtl/>
          <w:lang w:eastAsia="he-IL"/>
        </w:rPr>
        <w:t>חנו מעניקים כאן לכל שוטר בדרגת רב-פקד ומעלה במדינת ישראל.</w:t>
      </w:r>
      <w:r w:rsidR="0056441F">
        <w:rPr>
          <w:rFonts w:hint="cs"/>
          <w:rtl/>
          <w:lang w:eastAsia="he-IL"/>
        </w:rPr>
        <w:t xml:space="preserve"> </w:t>
      </w:r>
      <w:r w:rsidR="003B123B">
        <w:rPr>
          <w:rFonts w:hint="cs"/>
          <w:rtl/>
          <w:lang w:eastAsia="he-IL"/>
        </w:rPr>
        <w:t xml:space="preserve">לכן </w:t>
      </w:r>
      <w:bookmarkStart w:id="220" w:name="_ETM_Q1_872189"/>
      <w:bookmarkEnd w:id="220"/>
      <w:r w:rsidR="003B123B">
        <w:rPr>
          <w:rFonts w:hint="cs"/>
          <w:rtl/>
          <w:lang w:eastAsia="he-IL"/>
        </w:rPr>
        <w:t xml:space="preserve">אני מבקש לקצר את התקופה. אלו שלושת </w:t>
      </w:r>
      <w:bookmarkStart w:id="221" w:name="_ETM_Q1_873688"/>
      <w:bookmarkEnd w:id="221"/>
      <w:r w:rsidR="003B123B">
        <w:rPr>
          <w:rFonts w:hint="cs"/>
          <w:rtl/>
          <w:lang w:eastAsia="he-IL"/>
        </w:rPr>
        <w:t>הסתייגויות. מבחינתי אפשר להצביע עליהן במשותף ואפשר גם לעשות את כל ההצבעות בסוף, אם אתה רוצה.</w:t>
      </w:r>
    </w:p>
    <w:p w14:paraId="3EB15B0F" w14:textId="34FF16FB" w:rsidR="003B123B" w:rsidRDefault="003B123B" w:rsidP="00526B57">
      <w:pPr>
        <w:rPr>
          <w:rtl/>
          <w:lang w:eastAsia="he-IL"/>
        </w:rPr>
      </w:pPr>
      <w:bookmarkStart w:id="222" w:name="_ETM_Q1_873269"/>
      <w:bookmarkStart w:id="223" w:name="_ETM_Q1_873303"/>
      <w:bookmarkStart w:id="224" w:name="_ETM_Q1_874196"/>
      <w:bookmarkEnd w:id="222"/>
      <w:bookmarkEnd w:id="223"/>
      <w:bookmarkEnd w:id="224"/>
    </w:p>
    <w:p w14:paraId="39216E6E" w14:textId="18AB4CF8" w:rsidR="003B123B" w:rsidRDefault="003B123B" w:rsidP="003B123B">
      <w:pPr>
        <w:pStyle w:val="af6"/>
        <w:keepNext/>
        <w:rPr>
          <w:rtl/>
        </w:rPr>
      </w:pPr>
      <w:bookmarkStart w:id="225" w:name="ET_yor_6156_12"/>
      <w:r w:rsidRPr="003B123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B123B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225"/>
    </w:p>
    <w:p w14:paraId="414BA5F0" w14:textId="4CA4441A" w:rsidR="003B123B" w:rsidRDefault="003B123B" w:rsidP="003B123B">
      <w:pPr>
        <w:pStyle w:val="KeepWithNext"/>
        <w:rPr>
          <w:rtl/>
          <w:lang w:eastAsia="he-IL"/>
        </w:rPr>
      </w:pPr>
    </w:p>
    <w:p w14:paraId="54D588A3" w14:textId="4F8E094E" w:rsidR="003B123B" w:rsidRDefault="003B123B" w:rsidP="003B123B">
      <w:pPr>
        <w:rPr>
          <w:rtl/>
          <w:lang w:eastAsia="he-IL"/>
        </w:rPr>
      </w:pPr>
      <w:bookmarkStart w:id="226" w:name="_ETM_Q1_874402"/>
      <w:bookmarkStart w:id="227" w:name="_ETM_Q1_874431"/>
      <w:bookmarkEnd w:id="226"/>
      <w:bookmarkEnd w:id="227"/>
      <w:r>
        <w:rPr>
          <w:rFonts w:hint="cs"/>
          <w:rtl/>
          <w:lang w:eastAsia="he-IL"/>
        </w:rPr>
        <w:t xml:space="preserve">אנחנו נעשה </w:t>
      </w:r>
      <w:bookmarkStart w:id="228" w:name="_ETM_Q1_883087"/>
      <w:bookmarkEnd w:id="228"/>
      <w:r>
        <w:rPr>
          <w:rFonts w:hint="cs"/>
          <w:rtl/>
          <w:lang w:eastAsia="he-IL"/>
        </w:rPr>
        <w:t xml:space="preserve">את ההצבעות מסודר. </w:t>
      </w:r>
    </w:p>
    <w:p w14:paraId="05080DF1" w14:textId="210B92B8" w:rsidR="003B123B" w:rsidRDefault="003B123B" w:rsidP="003B123B">
      <w:pPr>
        <w:rPr>
          <w:rtl/>
          <w:lang w:eastAsia="he-IL"/>
        </w:rPr>
      </w:pPr>
    </w:p>
    <w:p w14:paraId="54087136" w14:textId="6CD98583" w:rsidR="003B123B" w:rsidRDefault="003B123B" w:rsidP="003B123B">
      <w:pPr>
        <w:pStyle w:val="a4"/>
        <w:keepNext/>
      </w:pPr>
      <w:bookmarkStart w:id="229" w:name="ET_speaker_6157_13"/>
      <w:r w:rsidRPr="003B123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B123B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229"/>
    </w:p>
    <w:p w14:paraId="32753800" w14:textId="55F21909" w:rsidR="003B123B" w:rsidRDefault="003B123B" w:rsidP="003B123B">
      <w:pPr>
        <w:pStyle w:val="KeepWithNext"/>
        <w:rPr>
          <w:rtl/>
          <w:lang w:eastAsia="he-IL"/>
        </w:rPr>
      </w:pPr>
    </w:p>
    <w:p w14:paraId="43B76196" w14:textId="531C0C0E" w:rsidR="003B123B" w:rsidRDefault="003B123B" w:rsidP="003B123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אכפת לי שבסוף תהיה הצבעה אחת על כולן, או שתצביע אחת-אחת אם יש הסתייגויות שתשתכנע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 רוצה לתמו</w:t>
      </w:r>
      <w:bookmarkStart w:id="230" w:name="_ETM_Q1_887577"/>
      <w:bookmarkEnd w:id="230"/>
      <w:r>
        <w:rPr>
          <w:rFonts w:hint="cs"/>
          <w:rtl/>
          <w:lang w:eastAsia="he-IL"/>
        </w:rPr>
        <w:t>ך בהן.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שאשכנע אותך. </w:t>
      </w:r>
    </w:p>
    <w:p w14:paraId="64A1002B" w14:textId="0F905CD9" w:rsidR="003B123B" w:rsidRDefault="003B123B" w:rsidP="003B123B">
      <w:pPr>
        <w:rPr>
          <w:rtl/>
          <w:lang w:eastAsia="he-IL"/>
        </w:rPr>
      </w:pPr>
      <w:bookmarkStart w:id="231" w:name="_ETM_Q1_893982"/>
      <w:bookmarkStart w:id="232" w:name="_ETM_Q1_894011"/>
      <w:bookmarkStart w:id="233" w:name="_ETM_Q1_894701"/>
      <w:bookmarkEnd w:id="231"/>
      <w:bookmarkEnd w:id="232"/>
      <w:bookmarkEnd w:id="233"/>
    </w:p>
    <w:p w14:paraId="3046A189" w14:textId="1217DED9" w:rsidR="003B123B" w:rsidRDefault="003B123B" w:rsidP="003B123B">
      <w:pPr>
        <w:pStyle w:val="af6"/>
        <w:keepNext/>
      </w:pPr>
      <w:bookmarkStart w:id="234" w:name="ET_yor_6156_14"/>
      <w:r w:rsidRPr="003B123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B123B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234"/>
    </w:p>
    <w:p w14:paraId="425919A8" w14:textId="6F3A1AF8" w:rsidR="003B123B" w:rsidRDefault="003B123B" w:rsidP="003B123B">
      <w:pPr>
        <w:pStyle w:val="KeepWithNext"/>
        <w:rPr>
          <w:rtl/>
          <w:lang w:eastAsia="he-IL"/>
        </w:rPr>
      </w:pPr>
    </w:p>
    <w:p w14:paraId="23298D3D" w14:textId="46C808B1" w:rsidR="003B123B" w:rsidRDefault="003B123B" w:rsidP="003B123B">
      <w:pPr>
        <w:rPr>
          <w:rtl/>
          <w:lang w:eastAsia="he-IL"/>
        </w:rPr>
      </w:pPr>
      <w:bookmarkStart w:id="235" w:name="_ETM_Q1_894880"/>
      <w:bookmarkStart w:id="236" w:name="_ETM_Q1_894892"/>
      <w:bookmarkEnd w:id="235"/>
      <w:bookmarkEnd w:id="236"/>
      <w:r>
        <w:rPr>
          <w:rFonts w:hint="cs"/>
          <w:rtl/>
          <w:lang w:eastAsia="he-IL"/>
        </w:rPr>
        <w:t xml:space="preserve">אם </w:t>
      </w:r>
      <w:bookmarkStart w:id="237" w:name="_ETM_Q1_895189"/>
      <w:bookmarkEnd w:id="237"/>
      <w:r>
        <w:rPr>
          <w:rFonts w:hint="cs"/>
          <w:rtl/>
          <w:lang w:eastAsia="he-IL"/>
        </w:rPr>
        <w:t>אתה מוכן שההצבעות בסופו של דבר תהיינה יחד. בסדר. אם כן, שלוש ההסתייגויות הראשונות הן לגבי משך המועד של הוראת השעה.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נמשיך.</w:t>
      </w:r>
    </w:p>
    <w:p w14:paraId="68E0C780" w14:textId="12526121" w:rsidR="003B123B" w:rsidRDefault="003B123B" w:rsidP="003B123B">
      <w:pPr>
        <w:rPr>
          <w:rtl/>
          <w:lang w:eastAsia="he-IL"/>
        </w:rPr>
      </w:pPr>
      <w:bookmarkStart w:id="238" w:name="_ETM_Q1_916382"/>
      <w:bookmarkStart w:id="239" w:name="_ETM_Q1_916405"/>
      <w:bookmarkStart w:id="240" w:name="_ETM_Q1_918054"/>
      <w:bookmarkEnd w:id="238"/>
      <w:bookmarkEnd w:id="239"/>
      <w:bookmarkEnd w:id="240"/>
    </w:p>
    <w:p w14:paraId="7D64EA7A" w14:textId="2753C48B" w:rsidR="003B123B" w:rsidRDefault="003B123B" w:rsidP="003B123B">
      <w:pPr>
        <w:pStyle w:val="a4"/>
        <w:keepNext/>
        <w:rPr>
          <w:rtl/>
        </w:rPr>
      </w:pPr>
      <w:bookmarkStart w:id="241" w:name="ET_speaker_6157_15"/>
      <w:r w:rsidRPr="003B123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B123B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241"/>
    </w:p>
    <w:p w14:paraId="449B1090" w14:textId="0BD72C79" w:rsidR="003B123B" w:rsidRDefault="003B123B" w:rsidP="003B123B">
      <w:pPr>
        <w:pStyle w:val="KeepWithNext"/>
        <w:rPr>
          <w:rtl/>
          <w:lang w:eastAsia="he-IL"/>
        </w:rPr>
      </w:pPr>
    </w:p>
    <w:p w14:paraId="58D1CE5C" w14:textId="718963E4" w:rsidR="003B123B" w:rsidRDefault="003B123B" w:rsidP="003B123B">
      <w:pPr>
        <w:rPr>
          <w:rtl/>
          <w:lang w:eastAsia="he-IL"/>
        </w:rPr>
      </w:pPr>
      <w:bookmarkStart w:id="242" w:name="_ETM_Q1_918228"/>
      <w:bookmarkStart w:id="243" w:name="_ETM_Q1_918241"/>
      <w:bookmarkEnd w:id="242"/>
      <w:bookmarkEnd w:id="243"/>
      <w:r>
        <w:rPr>
          <w:rFonts w:hint="cs"/>
          <w:rtl/>
          <w:lang w:eastAsia="he-IL"/>
        </w:rPr>
        <w:t xml:space="preserve">ההסתייגות הרביעית עוסקת </w:t>
      </w:r>
      <w:bookmarkStart w:id="244" w:name="_ETM_Q1_920465"/>
      <w:bookmarkEnd w:id="244"/>
      <w:r>
        <w:rPr>
          <w:rFonts w:hint="cs"/>
          <w:rtl/>
          <w:lang w:eastAsia="he-IL"/>
        </w:rPr>
        <w:t xml:space="preserve">במיוחד במה שדיברנו וכאן אני פונה אליך אדוני היושב </w:t>
      </w:r>
      <w:bookmarkStart w:id="245" w:name="_ETM_Q1_921780"/>
      <w:bookmarkEnd w:id="245"/>
      <w:r>
        <w:rPr>
          <w:rFonts w:hint="cs"/>
          <w:rtl/>
          <w:lang w:eastAsia="he-IL"/>
        </w:rPr>
        <w:t>ראש</w:t>
      </w:r>
      <w:r w:rsidR="0056441F">
        <w:rPr>
          <w:rFonts w:hint="cs"/>
          <w:rtl/>
          <w:lang w:eastAsia="he-IL"/>
        </w:rPr>
        <w:t xml:space="preserve"> </w:t>
      </w:r>
      <w:r w:rsidR="000F51AF">
        <w:rPr>
          <w:rFonts w:hint="cs"/>
          <w:rtl/>
          <w:lang w:eastAsia="he-IL"/>
        </w:rPr>
        <w:t>כי אני חושב שלא הוצגה במהלך הדיון אפ</w:t>
      </w:r>
      <w:bookmarkStart w:id="246" w:name="_ETM_Q1_929550"/>
      <w:bookmarkEnd w:id="246"/>
      <w:r w:rsidR="000F51AF">
        <w:rPr>
          <w:rFonts w:hint="cs"/>
          <w:rtl/>
          <w:lang w:eastAsia="he-IL"/>
        </w:rPr>
        <w:t>ילו לא דוגמה משכנעת. אני לא יודע,</w:t>
      </w:r>
      <w:bookmarkStart w:id="247" w:name="_ETM_Q1_932920"/>
      <w:bookmarkEnd w:id="247"/>
      <w:r w:rsidR="000F51AF">
        <w:rPr>
          <w:rFonts w:hint="cs"/>
          <w:rtl/>
          <w:lang w:eastAsia="he-IL"/>
        </w:rPr>
        <w:t xml:space="preserve"> אני לא רוצה להתבטא באופן גורף אבל לא הוצגה דוגמה </w:t>
      </w:r>
      <w:bookmarkStart w:id="248" w:name="_ETM_Q1_938971"/>
      <w:bookmarkEnd w:id="248"/>
      <w:r w:rsidR="000F51AF">
        <w:rPr>
          <w:rFonts w:hint="cs"/>
          <w:rtl/>
          <w:lang w:eastAsia="he-IL"/>
        </w:rPr>
        <w:t>משכנעת מלבד סוגיית המצלמות. כלומר, בדוגמה שלמיטב הבנתי, וכך אמר גם אלי אבידר שאמר שהיה בדיונים בממשלה</w:t>
      </w:r>
      <w:bookmarkStart w:id="249" w:name="_ETM_Q1_947716"/>
      <w:bookmarkEnd w:id="249"/>
      <w:r w:rsidR="000F51AF">
        <w:rPr>
          <w:rFonts w:hint="cs"/>
          <w:rtl/>
          <w:lang w:eastAsia="he-IL"/>
        </w:rPr>
        <w:t xml:space="preserve"> בנושא הזה, דובר על הסיטואציה של מצלמות. </w:t>
      </w:r>
    </w:p>
    <w:p w14:paraId="2E46178B" w14:textId="5201E884" w:rsidR="000F51AF" w:rsidRDefault="000F51AF" w:rsidP="003B123B">
      <w:pPr>
        <w:rPr>
          <w:rtl/>
          <w:lang w:eastAsia="he-IL"/>
        </w:rPr>
      </w:pPr>
      <w:bookmarkStart w:id="250" w:name="_ETM_Q1_953455"/>
      <w:bookmarkStart w:id="251" w:name="_ETM_Q1_953485"/>
      <w:bookmarkEnd w:id="250"/>
      <w:bookmarkEnd w:id="251"/>
    </w:p>
    <w:p w14:paraId="2E41F28F" w14:textId="37458611" w:rsidR="000F51AF" w:rsidRDefault="000F51AF" w:rsidP="003B123B">
      <w:pPr>
        <w:rPr>
          <w:rtl/>
          <w:lang w:eastAsia="he-IL"/>
        </w:rPr>
      </w:pPr>
      <w:bookmarkStart w:id="252" w:name="_ETM_Q1_953551"/>
      <w:bookmarkStart w:id="253" w:name="_ETM_Q1_953576"/>
      <w:bookmarkEnd w:id="252"/>
      <w:bookmarkEnd w:id="253"/>
      <w:r>
        <w:rPr>
          <w:rFonts w:hint="cs"/>
          <w:rtl/>
          <w:lang w:eastAsia="he-IL"/>
        </w:rPr>
        <w:t>הסתייגות מספר 4</w:t>
      </w:r>
      <w:bookmarkStart w:id="254" w:name="_ETM_Q1_953344"/>
      <w:bookmarkEnd w:id="254"/>
      <w:r>
        <w:rPr>
          <w:rFonts w:hint="cs"/>
          <w:rtl/>
          <w:lang w:eastAsia="he-IL"/>
        </w:rPr>
        <w:t xml:space="preserve"> שלנו היא הסתייגות שאומרת תצמצמו את החוק </w:t>
      </w:r>
      <w:bookmarkStart w:id="255" w:name="_ETM_Q1_957327"/>
      <w:bookmarkEnd w:id="255"/>
      <w:r>
        <w:rPr>
          <w:rFonts w:hint="cs"/>
          <w:rtl/>
          <w:lang w:eastAsia="he-IL"/>
        </w:rPr>
        <w:t xml:space="preserve">הזה לעניין חיפוש ראיה שהיא אמצעי תיעוד. </w:t>
      </w:r>
      <w:bookmarkStart w:id="256" w:name="_ETM_Q1_963248"/>
      <w:bookmarkEnd w:id="256"/>
      <w:r>
        <w:rPr>
          <w:rFonts w:hint="cs"/>
          <w:rtl/>
          <w:lang w:eastAsia="he-IL"/>
        </w:rPr>
        <w:t xml:space="preserve">אפשר להשתמש בסעיף הזה רק בנוגע לאמצעי המתעד את המרחב </w:t>
      </w:r>
      <w:bookmarkStart w:id="257" w:name="_ETM_Q1_965127"/>
      <w:bookmarkEnd w:id="257"/>
      <w:r>
        <w:rPr>
          <w:rFonts w:hint="cs"/>
          <w:rtl/>
          <w:lang w:eastAsia="he-IL"/>
        </w:rPr>
        <w:t>הציבורי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וחיפוש, לפי סעיף זה, יכלול כניסה לשם</w:t>
      </w:r>
      <w:bookmarkStart w:id="258" w:name="_ETM_Q1_970161"/>
      <w:bookmarkEnd w:id="258"/>
      <w:r>
        <w:rPr>
          <w:rFonts w:hint="cs"/>
          <w:rtl/>
          <w:lang w:eastAsia="he-IL"/>
        </w:rPr>
        <w:t xml:space="preserve"> נטילת אמצעי אחסון שיושב לבעליו בהקדם.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הרעיון הוא שאם המשטרה זיהתה שפשע התרחש במרחב הציבורי</w:t>
      </w:r>
      <w:r w:rsidR="00450EDF">
        <w:rPr>
          <w:rFonts w:hint="cs"/>
          <w:rtl/>
          <w:lang w:eastAsia="he-IL"/>
        </w:rPr>
        <w:t xml:space="preserve"> והשטח מצולם על ידי אחת המצלמות, גם אם היא </w:t>
      </w:r>
      <w:bookmarkStart w:id="259" w:name="_ETM_Q1_982201"/>
      <w:bookmarkEnd w:id="259"/>
      <w:r w:rsidR="00450EDF">
        <w:rPr>
          <w:rFonts w:hint="cs"/>
          <w:rtl/>
          <w:lang w:eastAsia="he-IL"/>
        </w:rPr>
        <w:t xml:space="preserve">נמצאת באזור הפרטי, המשטרה תוכל להיכנס לתוך המקום, </w:t>
      </w:r>
      <w:bookmarkStart w:id="260" w:name="_ETM_Q1_989701"/>
      <w:bookmarkEnd w:id="260"/>
      <w:r w:rsidR="00450EDF">
        <w:rPr>
          <w:rFonts w:hint="cs"/>
          <w:rtl/>
          <w:lang w:eastAsia="he-IL"/>
        </w:rPr>
        <w:t>לקחת את המצלמה או את ה-</w:t>
      </w:r>
      <w:r w:rsidR="00450EDF">
        <w:rPr>
          <w:rFonts w:hint="cs"/>
          <w:lang w:eastAsia="he-IL"/>
        </w:rPr>
        <w:t>DVR</w:t>
      </w:r>
      <w:r w:rsidR="00450EDF">
        <w:rPr>
          <w:rFonts w:hint="cs"/>
          <w:rtl/>
          <w:lang w:eastAsia="he-IL"/>
        </w:rPr>
        <w:t xml:space="preserve">, להוציא את החומר, להחזיר </w:t>
      </w:r>
      <w:bookmarkStart w:id="261" w:name="_ETM_Q1_992398"/>
      <w:bookmarkEnd w:id="261"/>
      <w:r w:rsidR="00450EDF">
        <w:rPr>
          <w:rFonts w:hint="cs"/>
          <w:rtl/>
          <w:lang w:eastAsia="he-IL"/>
        </w:rPr>
        <w:t xml:space="preserve">אותו לבן אדם ובזה תם הטקס. הבעיה שמונעת פענוח מהיר </w:t>
      </w:r>
      <w:bookmarkStart w:id="262" w:name="_ETM_Q1_997117"/>
      <w:bookmarkEnd w:id="262"/>
      <w:r w:rsidR="00450EDF">
        <w:rPr>
          <w:rFonts w:hint="cs"/>
          <w:rtl/>
          <w:lang w:eastAsia="he-IL"/>
        </w:rPr>
        <w:t xml:space="preserve">של פשעים והחשש מפני גורמי פשיעה שבינתיים, עד שיוציאו </w:t>
      </w:r>
      <w:bookmarkStart w:id="263" w:name="_ETM_Q1_1001008"/>
      <w:bookmarkEnd w:id="263"/>
      <w:r w:rsidR="00450EDF">
        <w:rPr>
          <w:rFonts w:hint="cs"/>
          <w:rtl/>
          <w:lang w:eastAsia="he-IL"/>
        </w:rPr>
        <w:t xml:space="preserve">צו, יגיעו למקום וייקחו, בזה סגרנו את הפרצה </w:t>
      </w:r>
      <w:bookmarkStart w:id="264" w:name="_ETM_Q1_1006845"/>
      <w:bookmarkEnd w:id="264"/>
      <w:r w:rsidR="00450EDF">
        <w:rPr>
          <w:rFonts w:hint="cs"/>
          <w:rtl/>
          <w:lang w:eastAsia="he-IL"/>
        </w:rPr>
        <w:t xml:space="preserve">הזאת. אמרתי גם במהלך הדיונים, ואני חושב שגם </w:t>
      </w:r>
      <w:bookmarkStart w:id="265" w:name="_ETM_Q1_1008224"/>
      <w:bookmarkEnd w:id="265"/>
      <w:r w:rsidR="00450EDF">
        <w:rPr>
          <w:rFonts w:hint="cs"/>
          <w:rtl/>
          <w:lang w:eastAsia="he-IL"/>
        </w:rPr>
        <w:t xml:space="preserve">הסכמת איתי, שאני </w:t>
      </w:r>
      <w:bookmarkStart w:id="266" w:name="_ETM_Q1_1008817"/>
      <w:bookmarkEnd w:id="266"/>
      <w:r w:rsidR="00450EDF">
        <w:rPr>
          <w:rFonts w:hint="cs"/>
          <w:rtl/>
          <w:lang w:eastAsia="he-IL"/>
        </w:rPr>
        <w:t xml:space="preserve">חושב שהתיקון כפי שהוא כרגע יצמצם את מספר המצלמות שמצלמות. אנשים יחששו. </w:t>
      </w:r>
      <w:bookmarkStart w:id="267" w:name="_ETM_Q1_1016258"/>
      <w:bookmarkEnd w:id="267"/>
      <w:r w:rsidR="00450EDF">
        <w:rPr>
          <w:rFonts w:hint="cs"/>
          <w:rtl/>
          <w:lang w:eastAsia="he-IL"/>
        </w:rPr>
        <w:t xml:space="preserve">אם יש להם בבית סיגריית קנאביס, הם יחששו מלשים מצלמה </w:t>
      </w:r>
      <w:bookmarkStart w:id="268" w:name="_ETM_Q1_1024593"/>
      <w:bookmarkEnd w:id="268"/>
      <w:r w:rsidR="00450EDF">
        <w:rPr>
          <w:rFonts w:hint="cs"/>
          <w:rtl/>
          <w:lang w:eastAsia="he-IL"/>
        </w:rPr>
        <w:t xml:space="preserve">שמצלמת את המרחב הציבורי כדי שלא ייכנסו אליהם הביתה ו </w:t>
      </w:r>
      <w:bookmarkStart w:id="269" w:name="_ETM_Q1_1026845"/>
      <w:bookmarkEnd w:id="269"/>
      <w:r w:rsidR="00450EDF">
        <w:rPr>
          <w:rFonts w:hint="cs"/>
          <w:rtl/>
          <w:lang w:eastAsia="he-IL"/>
        </w:rPr>
        <w:t>לא ימצאו את הדברים האחרים.</w:t>
      </w:r>
    </w:p>
    <w:p w14:paraId="2DD940DE" w14:textId="029A6130" w:rsidR="00450EDF" w:rsidRDefault="00450EDF" w:rsidP="003B123B">
      <w:pPr>
        <w:rPr>
          <w:rtl/>
          <w:lang w:eastAsia="he-IL"/>
        </w:rPr>
      </w:pPr>
      <w:bookmarkStart w:id="270" w:name="_ETM_Q1_1032841"/>
      <w:bookmarkStart w:id="271" w:name="_ETM_Q1_1032895"/>
      <w:bookmarkEnd w:id="270"/>
      <w:bookmarkEnd w:id="271"/>
    </w:p>
    <w:p w14:paraId="778F2E6C" w14:textId="68EC760D" w:rsidR="00450EDF" w:rsidRDefault="00450EDF" w:rsidP="003B123B">
      <w:pPr>
        <w:rPr>
          <w:rtl/>
          <w:lang w:eastAsia="he-IL"/>
        </w:rPr>
      </w:pPr>
      <w:bookmarkStart w:id="272" w:name="_ETM_Q1_1032985"/>
      <w:bookmarkStart w:id="273" w:name="_ETM_Q1_1033009"/>
      <w:bookmarkEnd w:id="272"/>
      <w:bookmarkEnd w:id="273"/>
      <w:r>
        <w:rPr>
          <w:rFonts w:hint="cs"/>
          <w:rtl/>
          <w:lang w:eastAsia="he-IL"/>
        </w:rPr>
        <w:t xml:space="preserve">לכן אני קורא ולשאר חברי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 אין זכות הצבעה </w:t>
      </w:r>
      <w:bookmarkStart w:id="274" w:name="_ETM_Q1_1034159"/>
      <w:bookmarkEnd w:id="2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אמצו בבקשה את ההסתייגות הזאת. אני חושב </w:t>
      </w:r>
      <w:bookmarkStart w:id="275" w:name="_ETM_Q1_1040539"/>
      <w:bookmarkEnd w:id="275"/>
      <w:r>
        <w:rPr>
          <w:rFonts w:hint="cs"/>
          <w:rtl/>
          <w:lang w:eastAsia="he-IL"/>
        </w:rPr>
        <w:t>שלפחות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התנגדות עניינית לחוק יהיה קשה לאתר. </w:t>
      </w:r>
      <w:bookmarkStart w:id="276" w:name="_ETM_Q1_1045553"/>
      <w:bookmarkEnd w:id="276"/>
      <w:r>
        <w:rPr>
          <w:rFonts w:hint="cs"/>
          <w:rtl/>
          <w:lang w:eastAsia="he-IL"/>
        </w:rPr>
        <w:t xml:space="preserve">כאמור, אני לא מדבר בשם הנהלת האופוזיציה אבל אני חושב </w:t>
      </w:r>
      <w:bookmarkStart w:id="277" w:name="_ETM_Q1_1049981"/>
      <w:bookmarkEnd w:id="277"/>
      <w:r>
        <w:rPr>
          <w:rFonts w:hint="cs"/>
          <w:rtl/>
          <w:lang w:eastAsia="he-IL"/>
        </w:rPr>
        <w:t xml:space="preserve">שרבים, גם מהקואליציה וגם מהאופוזיציה, הביעו אתה חששות האלה </w:t>
      </w:r>
      <w:bookmarkStart w:id="278" w:name="_ETM_Q1_1050294"/>
      <w:bookmarkEnd w:id="278"/>
      <w:r>
        <w:rPr>
          <w:rFonts w:hint="cs"/>
          <w:rtl/>
          <w:lang w:eastAsia="he-IL"/>
        </w:rPr>
        <w:t xml:space="preserve">במהלך הדיונים ואני חושב שמן הראוי לקבל את ההסתייגות הזאת </w:t>
      </w:r>
      <w:bookmarkStart w:id="279" w:name="_ETM_Q1_1052877"/>
      <w:bookmarkEnd w:id="279"/>
      <w:r>
        <w:rPr>
          <w:rFonts w:hint="cs"/>
          <w:rtl/>
          <w:lang w:eastAsia="he-IL"/>
        </w:rPr>
        <w:t>ולהעביר אותה בהסכמת קואליציה-אופוזיציה.</w:t>
      </w:r>
      <w:bookmarkStart w:id="280" w:name="_ETM_Q1_1057398"/>
      <w:bookmarkEnd w:id="280"/>
    </w:p>
    <w:p w14:paraId="516451AA" w14:textId="109DB583" w:rsidR="00450EDF" w:rsidRDefault="00450EDF" w:rsidP="003B123B">
      <w:pPr>
        <w:rPr>
          <w:rtl/>
          <w:lang w:eastAsia="he-IL"/>
        </w:rPr>
      </w:pPr>
      <w:bookmarkStart w:id="281" w:name="_ETM_Q1_1057434"/>
      <w:bookmarkStart w:id="282" w:name="_ETM_Q1_1058822"/>
      <w:bookmarkEnd w:id="281"/>
      <w:bookmarkEnd w:id="282"/>
    </w:p>
    <w:p w14:paraId="0D491266" w14:textId="69A01A8D" w:rsidR="00450EDF" w:rsidRDefault="00450EDF" w:rsidP="00450EDF">
      <w:pPr>
        <w:pStyle w:val="af6"/>
        <w:keepNext/>
        <w:rPr>
          <w:rtl/>
        </w:rPr>
      </w:pPr>
      <w:bookmarkStart w:id="283" w:name="ET_yor_6156_15"/>
      <w:r w:rsidRPr="00450ED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450EDF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283"/>
    </w:p>
    <w:p w14:paraId="0BCF8EC9" w14:textId="4063AF54" w:rsidR="00450EDF" w:rsidRDefault="00450EDF" w:rsidP="00450EDF">
      <w:pPr>
        <w:pStyle w:val="KeepWithNext"/>
        <w:rPr>
          <w:rtl/>
          <w:lang w:eastAsia="he-IL"/>
        </w:rPr>
      </w:pPr>
    </w:p>
    <w:p w14:paraId="4B4A0467" w14:textId="30A35D3F" w:rsidR="00450EDF" w:rsidRDefault="00450EDF" w:rsidP="00450EDF">
      <w:pPr>
        <w:rPr>
          <w:rtl/>
          <w:lang w:eastAsia="he-IL"/>
        </w:rPr>
      </w:pPr>
      <w:bookmarkStart w:id="284" w:name="_ETM_Q1_1059417"/>
      <w:bookmarkStart w:id="285" w:name="_ETM_Q1_1059430"/>
      <w:bookmarkEnd w:id="284"/>
      <w:bookmarkEnd w:id="285"/>
      <w:r>
        <w:rPr>
          <w:rFonts w:hint="cs"/>
          <w:rtl/>
          <w:lang w:eastAsia="he-IL"/>
        </w:rPr>
        <w:t xml:space="preserve">תודה. אני מניח שהסתייגות 5 </w:t>
      </w:r>
      <w:bookmarkStart w:id="286" w:name="_ETM_Q1_1059617"/>
      <w:bookmarkEnd w:id="286"/>
      <w:r>
        <w:rPr>
          <w:rFonts w:hint="cs"/>
          <w:rtl/>
          <w:lang w:eastAsia="he-IL"/>
        </w:rPr>
        <w:t>ו-6 ביחד.</w:t>
      </w:r>
    </w:p>
    <w:p w14:paraId="5079B15D" w14:textId="67961799" w:rsidR="00450EDF" w:rsidRDefault="00450EDF" w:rsidP="00450EDF">
      <w:pPr>
        <w:rPr>
          <w:rtl/>
          <w:lang w:eastAsia="he-IL"/>
        </w:rPr>
      </w:pPr>
      <w:bookmarkStart w:id="287" w:name="_ETM_Q1_1063249"/>
      <w:bookmarkStart w:id="288" w:name="_ETM_Q1_1063277"/>
      <w:bookmarkEnd w:id="287"/>
      <w:bookmarkEnd w:id="288"/>
    </w:p>
    <w:p w14:paraId="0414281F" w14:textId="0D55A509" w:rsidR="00450EDF" w:rsidRDefault="00450EDF" w:rsidP="00450EDF">
      <w:pPr>
        <w:pStyle w:val="a4"/>
        <w:keepNext/>
        <w:rPr>
          <w:rtl/>
        </w:rPr>
      </w:pPr>
      <w:bookmarkStart w:id="289" w:name="ET_speaker_6157_16"/>
      <w:r w:rsidRPr="00450ED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50EDF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289"/>
    </w:p>
    <w:p w14:paraId="1D47F78B" w14:textId="6CF05999" w:rsidR="00450EDF" w:rsidRDefault="00450EDF" w:rsidP="00450EDF">
      <w:pPr>
        <w:pStyle w:val="KeepWithNext"/>
        <w:rPr>
          <w:rtl/>
          <w:lang w:eastAsia="he-IL"/>
        </w:rPr>
      </w:pPr>
    </w:p>
    <w:p w14:paraId="5BAA3512" w14:textId="4924145C" w:rsidR="00450EDF" w:rsidRDefault="00450EDF" w:rsidP="00450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ביחד. אפילו 7. 5, 6 ו-7, שלושתן עוסקות בנהלים פנימיים של המשטרה. אנחנו רוצים לקבע אותם בחקיקה אבל אלה נהלים פנימיים. </w:t>
      </w:r>
    </w:p>
    <w:p w14:paraId="082DDDC0" w14:textId="62A0B76F" w:rsidR="00450EDF" w:rsidRDefault="00450EDF" w:rsidP="00450EDF">
      <w:pPr>
        <w:rPr>
          <w:rtl/>
          <w:lang w:eastAsia="he-IL"/>
        </w:rPr>
      </w:pPr>
      <w:bookmarkStart w:id="290" w:name="_ETM_Q1_1073458"/>
      <w:bookmarkStart w:id="291" w:name="_ETM_Q1_1073486"/>
      <w:bookmarkEnd w:id="290"/>
      <w:bookmarkEnd w:id="291"/>
    </w:p>
    <w:p w14:paraId="4AAA0F5D" w14:textId="30BB9A4C" w:rsidR="00450EDF" w:rsidRDefault="00450EDF" w:rsidP="00450EDF">
      <w:pPr>
        <w:rPr>
          <w:rtl/>
          <w:lang w:eastAsia="he-IL"/>
        </w:rPr>
      </w:pPr>
      <w:bookmarkStart w:id="292" w:name="_ETM_Q1_1073595"/>
      <w:bookmarkStart w:id="293" w:name="_ETM_Q1_1073623"/>
      <w:bookmarkEnd w:id="292"/>
      <w:bookmarkEnd w:id="293"/>
      <w:r>
        <w:rPr>
          <w:rFonts w:hint="cs"/>
          <w:rtl/>
          <w:lang w:eastAsia="he-IL"/>
        </w:rPr>
        <w:t xml:space="preserve">סעיף 5 מדבר </w:t>
      </w:r>
      <w:bookmarkStart w:id="294" w:name="_ETM_Q1_1072631"/>
      <w:bookmarkEnd w:id="294"/>
      <w:r>
        <w:rPr>
          <w:rFonts w:hint="cs"/>
          <w:rtl/>
          <w:lang w:eastAsia="he-IL"/>
        </w:rPr>
        <w:t>על כך שקצין המשטרה לא יהיה רב-פקד אלא תת-ני</w:t>
      </w:r>
      <w:bookmarkStart w:id="295" w:name="_ETM_Q1_1079055"/>
      <w:bookmarkEnd w:id="295"/>
      <w:r>
        <w:rPr>
          <w:rFonts w:hint="cs"/>
          <w:rtl/>
          <w:lang w:eastAsia="he-IL"/>
        </w:rPr>
        <w:t>צב. סעיף 6 מדבר על כך שקצין המשטרה יהיה צריך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לכהן בפועל מפקד מחוז. סעיף 7 </w:t>
      </w:r>
      <w:bookmarkStart w:id="296" w:name="_ETM_Q1_1085844"/>
      <w:bookmarkEnd w:id="296"/>
      <w:r>
        <w:rPr>
          <w:rFonts w:hint="cs"/>
          <w:rtl/>
          <w:lang w:eastAsia="he-IL"/>
        </w:rPr>
        <w:t xml:space="preserve">אומר שאנחנו בעצם רוצים לראות את הנהלים או כניסת הנהלים </w:t>
      </w:r>
      <w:bookmarkStart w:id="297" w:name="_ETM_Q1_1089025"/>
      <w:bookmarkEnd w:id="297"/>
      <w:r>
        <w:rPr>
          <w:rFonts w:hint="cs"/>
          <w:rtl/>
          <w:lang w:eastAsia="he-IL"/>
        </w:rPr>
        <w:t xml:space="preserve">לתוקף היא תנאי לביצוע חיפוש. זאת אומרת, לא יתכן </w:t>
      </w:r>
      <w:bookmarkStart w:id="298" w:name="_ETM_Q1_1094417"/>
      <w:bookmarkEnd w:id="298"/>
      <w:r>
        <w:rPr>
          <w:rFonts w:hint="cs"/>
          <w:rtl/>
          <w:lang w:eastAsia="he-IL"/>
        </w:rPr>
        <w:t xml:space="preserve">שאנחנו מחוקקים חוק שאומר שיהיו נהלי משטרה, יתועד באופן </w:t>
      </w:r>
      <w:bookmarkStart w:id="299" w:name="_ETM_Q1_1099850"/>
      <w:bookmarkEnd w:id="299"/>
      <w:r>
        <w:rPr>
          <w:rFonts w:hint="cs"/>
          <w:rtl/>
          <w:lang w:eastAsia="he-IL"/>
        </w:rPr>
        <w:t>שייקבע בנהלי המשטרה, ואז הנהלים, מסיבות כאלה ואחרות, לא יאושרו</w:t>
      </w:r>
      <w:bookmarkStart w:id="300" w:name="_ETM_Q1_1105852"/>
      <w:bookmarkEnd w:id="300"/>
      <w:r>
        <w:rPr>
          <w:rFonts w:hint="cs"/>
          <w:rtl/>
          <w:lang w:eastAsia="he-IL"/>
        </w:rPr>
        <w:t xml:space="preserve"> במועד או לא יאושרו מיד ובינתיים יתחילו לחפש ולפעול בהתאם.</w:t>
      </w:r>
      <w:bookmarkStart w:id="301" w:name="_ETM_Q1_1110850"/>
      <w:bookmarkEnd w:id="301"/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הסתייגויות 5, 6 ו-7 נועדו לשנות את החוק בהקשר הזה. זו ההנמקה שלי להסתייגויות אלו. </w:t>
      </w:r>
    </w:p>
    <w:p w14:paraId="757821F4" w14:textId="1CBB751E" w:rsidR="00450EDF" w:rsidRDefault="00450EDF" w:rsidP="00450EDF">
      <w:pPr>
        <w:rPr>
          <w:rtl/>
          <w:lang w:eastAsia="he-IL"/>
        </w:rPr>
      </w:pPr>
      <w:bookmarkStart w:id="302" w:name="_ETM_Q1_1123770"/>
      <w:bookmarkStart w:id="303" w:name="_ETM_Q1_1123801"/>
      <w:bookmarkEnd w:id="302"/>
      <w:bookmarkEnd w:id="303"/>
    </w:p>
    <w:p w14:paraId="267244BA" w14:textId="4CADB59C" w:rsidR="000E5ED1" w:rsidRDefault="00450EDF" w:rsidP="00450EDF">
      <w:pPr>
        <w:rPr>
          <w:rtl/>
          <w:lang w:eastAsia="he-IL"/>
        </w:rPr>
      </w:pPr>
      <w:bookmarkStart w:id="304" w:name="_ETM_Q1_1123873"/>
      <w:bookmarkStart w:id="305" w:name="_ETM_Q1_1123899"/>
      <w:bookmarkEnd w:id="304"/>
      <w:bookmarkEnd w:id="305"/>
      <w:r>
        <w:rPr>
          <w:rFonts w:hint="cs"/>
          <w:rtl/>
          <w:lang w:eastAsia="he-IL"/>
        </w:rPr>
        <w:t>הסתייג</w:t>
      </w:r>
      <w:bookmarkStart w:id="306" w:name="_ETM_Q1_1125081"/>
      <w:bookmarkEnd w:id="306"/>
      <w:r>
        <w:rPr>
          <w:rFonts w:hint="cs"/>
          <w:rtl/>
          <w:lang w:eastAsia="he-IL"/>
        </w:rPr>
        <w:t xml:space="preserve">ות 8, גם היא עלתה בפעם הראשונה שהחוק הזה </w:t>
      </w:r>
      <w:bookmarkStart w:id="307" w:name="_ETM_Q1_1128400"/>
      <w:bookmarkEnd w:id="307"/>
      <w:r>
        <w:rPr>
          <w:rFonts w:hint="cs"/>
          <w:rtl/>
          <w:lang w:eastAsia="he-IL"/>
        </w:rPr>
        <w:t>עלה ודיברנו עליה גם במליאה וגם בוועדה.</w:t>
      </w:r>
      <w:r w:rsidR="0056441F">
        <w:rPr>
          <w:rFonts w:hint="cs"/>
          <w:rtl/>
          <w:lang w:eastAsia="he-IL"/>
        </w:rPr>
        <w:t xml:space="preserve"> </w:t>
      </w:r>
      <w:bookmarkStart w:id="308" w:name="_ETM_Q1_1132119"/>
      <w:bookmarkEnd w:id="308"/>
      <w:r>
        <w:rPr>
          <w:rFonts w:hint="cs"/>
          <w:rtl/>
          <w:lang w:eastAsia="he-IL"/>
        </w:rPr>
        <w:t xml:space="preserve">סוגיית חיפוש הנשקים שאני חושב שזו הסוגייה שבאמת יש </w:t>
      </w:r>
      <w:bookmarkStart w:id="309" w:name="_ETM_Q1_1134140"/>
      <w:bookmarkEnd w:id="309"/>
      <w:r>
        <w:rPr>
          <w:rFonts w:hint="cs"/>
          <w:rtl/>
          <w:lang w:eastAsia="he-IL"/>
        </w:rPr>
        <w:t xml:space="preserve">עליה קונצנזוס רחב לגבי </w:t>
      </w:r>
      <w:proofErr w:type="spellStart"/>
      <w:r>
        <w:rPr>
          <w:rFonts w:hint="cs"/>
          <w:rtl/>
          <w:lang w:eastAsia="he-IL"/>
        </w:rPr>
        <w:t>מגיפת</w:t>
      </w:r>
      <w:proofErr w:type="spellEnd"/>
      <w:r>
        <w:rPr>
          <w:rFonts w:hint="cs"/>
          <w:rtl/>
          <w:lang w:eastAsia="he-IL"/>
        </w:rPr>
        <w:t xml:space="preserve"> הנשק הבלתי</w:t>
      </w:r>
      <w:bookmarkStart w:id="310" w:name="_ETM_Q1_1138911"/>
      <w:bookmarkEnd w:id="310"/>
      <w:r>
        <w:rPr>
          <w:rFonts w:hint="cs"/>
          <w:rtl/>
          <w:lang w:eastAsia="he-IL"/>
        </w:rPr>
        <w:t xml:space="preserve"> חוקי, במיוחד במגזר הערבי אבל לא רק, שדורשת</w:t>
      </w:r>
      <w:bookmarkStart w:id="311" w:name="_ETM_Q1_1141965"/>
      <w:bookmarkEnd w:id="311"/>
      <w:r>
        <w:rPr>
          <w:rFonts w:hint="cs"/>
          <w:rtl/>
          <w:lang w:eastAsia="he-IL"/>
        </w:rPr>
        <w:t xml:space="preserve"> טיפול. כאשר אתה עושה מבצע חיפוש נשק, היום </w:t>
      </w:r>
      <w:bookmarkStart w:id="312" w:name="_ETM_Q1_1146074"/>
      <w:bookmarkEnd w:id="312"/>
      <w:r>
        <w:rPr>
          <w:rFonts w:hint="cs"/>
          <w:rtl/>
          <w:lang w:eastAsia="he-IL"/>
        </w:rPr>
        <w:t>אתה אומר למשטרה שתעשה מבצע חיפוש נשק,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אומרים לך אי אפשר, אין </w:t>
      </w:r>
      <w:bookmarkStart w:id="313" w:name="_ETM_Q1_1149846"/>
      <w:bookmarkEnd w:id="313"/>
      <w:r>
        <w:rPr>
          <w:rFonts w:hint="cs"/>
          <w:rtl/>
          <w:lang w:eastAsia="he-IL"/>
        </w:rPr>
        <w:t>לה סמכות, על כל כניסה צריך שופט</w:t>
      </w:r>
      <w:bookmarkStart w:id="314" w:name="_ETM_Q1_1155216"/>
      <w:bookmarkEnd w:id="314"/>
      <w:r>
        <w:rPr>
          <w:rFonts w:hint="cs"/>
          <w:rtl/>
          <w:lang w:eastAsia="he-IL"/>
        </w:rPr>
        <w:t xml:space="preserve"> לחיפוש קונקרטי. דיברנו על כך</w:t>
      </w:r>
      <w:bookmarkStart w:id="315" w:name="_ETM_Q1_1158613"/>
      <w:bookmarkEnd w:id="315"/>
      <w:r>
        <w:rPr>
          <w:rFonts w:hint="cs"/>
          <w:rtl/>
          <w:lang w:eastAsia="he-IL"/>
        </w:rPr>
        <w:t xml:space="preserve"> במהלך הדיונים ואמרנו שאת הפתרון לזה אפשר לעשות במברג </w:t>
      </w:r>
      <w:bookmarkStart w:id="316" w:name="_ETM_Q1_1160814"/>
      <w:bookmarkEnd w:id="316"/>
      <w:r>
        <w:rPr>
          <w:rFonts w:hint="cs"/>
          <w:rtl/>
          <w:lang w:eastAsia="he-IL"/>
        </w:rPr>
        <w:t>ולא בפטיש. לקבוע אזור שיוכרז בצו, בסמכות השר, יגיד</w:t>
      </w:r>
      <w:r w:rsidR="000E5E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317" w:name="_ETM_Q1_1167195"/>
      <w:bookmarkEnd w:id="317"/>
      <w:r>
        <w:rPr>
          <w:rFonts w:hint="cs"/>
          <w:rtl/>
          <w:lang w:eastAsia="he-IL"/>
        </w:rPr>
        <w:t>שיש לנו כאן מקום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 היו כך ו</w:t>
      </w:r>
      <w:bookmarkStart w:id="318" w:name="_ETM_Q1_1167452"/>
      <w:bookmarkEnd w:id="318"/>
      <w:r>
        <w:rPr>
          <w:rFonts w:hint="cs"/>
          <w:rtl/>
          <w:lang w:eastAsia="he-IL"/>
        </w:rPr>
        <w:t>כך אירועי ירי לא מפוענחים</w:t>
      </w:r>
      <w:r w:rsidR="00DF2F3C">
        <w:rPr>
          <w:rFonts w:hint="cs"/>
          <w:rtl/>
          <w:lang w:eastAsia="he-IL"/>
        </w:rPr>
        <w:t>, אפשר לקבוע את הקריטריו</w:t>
      </w:r>
      <w:bookmarkStart w:id="319" w:name="_ETM_Q1_1173575"/>
      <w:bookmarkEnd w:id="319"/>
      <w:r w:rsidR="00DF2F3C">
        <w:rPr>
          <w:rFonts w:hint="cs"/>
          <w:rtl/>
          <w:lang w:eastAsia="he-IL"/>
        </w:rPr>
        <w:t>נים להחלת העיקרון הזה, שכונה מסוימת, אזור מסוים, עיר מסוימת.</w:t>
      </w:r>
      <w:bookmarkStart w:id="320" w:name="_ETM_Q1_1179654"/>
      <w:bookmarkEnd w:id="320"/>
      <w:r w:rsidR="00DF2F3C">
        <w:rPr>
          <w:rFonts w:hint="cs"/>
          <w:rtl/>
          <w:lang w:eastAsia="he-IL"/>
        </w:rPr>
        <w:t xml:space="preserve"> אנחנו קובעים תקופת זמן של 48 שעות, אפשר גם לתת </w:t>
      </w:r>
      <w:bookmarkStart w:id="321" w:name="_ETM_Q1_1181726"/>
      <w:bookmarkEnd w:id="321"/>
      <w:r w:rsidR="00DF2F3C">
        <w:rPr>
          <w:rFonts w:hint="cs"/>
          <w:rtl/>
          <w:lang w:eastAsia="he-IL"/>
        </w:rPr>
        <w:t>התראה לתושבים קודם ואז זה גם יכול להיות אפקטיבי</w:t>
      </w:r>
      <w:bookmarkStart w:id="322" w:name="_ETM_Q1_1182985"/>
      <w:bookmarkEnd w:id="322"/>
      <w:r w:rsidR="0056441F">
        <w:rPr>
          <w:rFonts w:hint="cs"/>
          <w:rtl/>
          <w:lang w:eastAsia="he-IL"/>
        </w:rPr>
        <w:t xml:space="preserve"> </w:t>
      </w:r>
      <w:r w:rsidR="00DF2F3C">
        <w:rPr>
          <w:rFonts w:hint="cs"/>
          <w:rtl/>
          <w:lang w:eastAsia="he-IL"/>
        </w:rPr>
        <w:t>ואנשים ימסרו נשקים בהתאם. להגיד להם שאנחנו</w:t>
      </w:r>
      <w:bookmarkStart w:id="323" w:name="_ETM_Q1_1192534"/>
      <w:bookmarkEnd w:id="323"/>
      <w:r w:rsidR="00DF2F3C">
        <w:rPr>
          <w:rFonts w:hint="cs"/>
          <w:rtl/>
          <w:lang w:eastAsia="he-IL"/>
        </w:rPr>
        <w:t xml:space="preserve"> שבעוד יממה עוברים בית-בית ומחפשים נשק. מחפשים רק </w:t>
      </w:r>
      <w:bookmarkStart w:id="324" w:name="_ETM_Q1_1195573"/>
      <w:bookmarkEnd w:id="324"/>
      <w:r w:rsidR="00DF2F3C">
        <w:rPr>
          <w:rFonts w:hint="cs"/>
          <w:rtl/>
          <w:lang w:eastAsia="he-IL"/>
        </w:rPr>
        <w:t>נשק.</w:t>
      </w:r>
      <w:bookmarkStart w:id="325" w:name="_ETM_Q1_1244424"/>
      <w:bookmarkEnd w:id="325"/>
    </w:p>
    <w:p w14:paraId="4897715D" w14:textId="77777777" w:rsidR="000E5ED1" w:rsidRDefault="000E5ED1" w:rsidP="00450EDF">
      <w:pPr>
        <w:rPr>
          <w:rtl/>
          <w:lang w:eastAsia="he-IL"/>
        </w:rPr>
      </w:pPr>
      <w:bookmarkStart w:id="326" w:name="_ETM_Q1_1244474"/>
      <w:bookmarkEnd w:id="326"/>
    </w:p>
    <w:p w14:paraId="10FE8FFC" w14:textId="4A021017" w:rsidR="008255A6" w:rsidRDefault="00DF2F3C" w:rsidP="00450EDF">
      <w:pPr>
        <w:rPr>
          <w:rtl/>
          <w:lang w:eastAsia="he-IL"/>
        </w:rPr>
      </w:pPr>
      <w:bookmarkStart w:id="327" w:name="_ETM_Q1_1244544"/>
      <w:bookmarkStart w:id="328" w:name="_ETM_Q1_1244570"/>
      <w:bookmarkEnd w:id="327"/>
      <w:bookmarkEnd w:id="328"/>
      <w:r>
        <w:rPr>
          <w:rFonts w:hint="cs"/>
          <w:rtl/>
          <w:lang w:eastAsia="he-IL"/>
        </w:rPr>
        <w:t>זה ה</w:t>
      </w:r>
      <w:r w:rsidR="000E5ED1">
        <w:rPr>
          <w:rFonts w:hint="cs"/>
          <w:rtl/>
          <w:lang w:eastAsia="he-IL"/>
        </w:rPr>
        <w:t>דבר ה</w:t>
      </w:r>
      <w:r>
        <w:rPr>
          <w:rFonts w:hint="cs"/>
          <w:rtl/>
          <w:lang w:eastAsia="he-IL"/>
        </w:rPr>
        <w:t xml:space="preserve">חשוב </w:t>
      </w:r>
      <w:r w:rsidR="000E5ED1">
        <w:rPr>
          <w:rFonts w:hint="cs"/>
          <w:rtl/>
          <w:lang w:eastAsia="he-IL"/>
        </w:rPr>
        <w:t xml:space="preserve">ביותר </w:t>
      </w:r>
      <w:r>
        <w:rPr>
          <w:rFonts w:hint="cs"/>
          <w:rtl/>
          <w:lang w:eastAsia="he-IL"/>
        </w:rPr>
        <w:t>כי כאמור אנחנו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כאן פגיעה אנושה בזכויות הפרט. אנחנו </w:t>
      </w:r>
      <w:bookmarkStart w:id="329" w:name="_ETM_Q1_1200471"/>
      <w:bookmarkEnd w:id="329"/>
      <w:r>
        <w:rPr>
          <w:rFonts w:hint="cs"/>
          <w:rtl/>
          <w:lang w:eastAsia="he-IL"/>
        </w:rPr>
        <w:t>נכנסים כאן לבתים של אנשים</w:t>
      </w:r>
      <w:r w:rsidR="000E5ED1">
        <w:rPr>
          <w:rFonts w:hint="cs"/>
          <w:rtl/>
          <w:lang w:eastAsia="he-IL"/>
        </w:rPr>
        <w:t xml:space="preserve"> שלא עברו עבירה </w:t>
      </w:r>
      <w:bookmarkStart w:id="330" w:name="_ETM_Q1_1207331"/>
      <w:bookmarkEnd w:id="330"/>
      <w:r w:rsidR="000E5ED1">
        <w:rPr>
          <w:rFonts w:hint="cs"/>
          <w:rtl/>
          <w:lang w:eastAsia="he-IL"/>
        </w:rPr>
        <w:t>או אנחנו אפילו לא חושדים שהם עברו עבירה ואנ</w:t>
      </w:r>
      <w:bookmarkStart w:id="331" w:name="_ETM_Q1_1206727"/>
      <w:bookmarkEnd w:id="331"/>
      <w:r w:rsidR="000E5ED1">
        <w:rPr>
          <w:rFonts w:hint="cs"/>
          <w:rtl/>
          <w:lang w:eastAsia="he-IL"/>
        </w:rPr>
        <w:t xml:space="preserve">חנו לא יודעים שהם עברו עבירה. אנחנו פוגעים בבית שלהם. צריך לצמצם את זה בזמן, צריך לצמצם את זה </w:t>
      </w:r>
      <w:bookmarkStart w:id="332" w:name="_ETM_Q1_1215096"/>
      <w:bookmarkEnd w:id="332"/>
      <w:r w:rsidR="000E5ED1">
        <w:rPr>
          <w:rFonts w:hint="cs"/>
          <w:rtl/>
          <w:lang w:eastAsia="he-IL"/>
        </w:rPr>
        <w:t xml:space="preserve">באזור. החוק, כפי שהוא מנוסח עכשיו, למרות שהוא מגיע אלינו </w:t>
      </w:r>
      <w:bookmarkStart w:id="333" w:name="_ETM_Q1_1219265"/>
      <w:bookmarkEnd w:id="333"/>
      <w:r w:rsidR="000E5ED1">
        <w:rPr>
          <w:rFonts w:hint="cs"/>
          <w:rtl/>
          <w:lang w:eastAsia="he-IL"/>
        </w:rPr>
        <w:t>לכנסת תחת הכותרת כלי המשטרה זקוקה לו לצורך הפשיעה במג</w:t>
      </w:r>
      <w:bookmarkStart w:id="334" w:name="_ETM_Q1_1225485"/>
      <w:bookmarkEnd w:id="334"/>
      <w:r w:rsidR="000E5ED1">
        <w:rPr>
          <w:rFonts w:hint="cs"/>
          <w:rtl/>
          <w:lang w:eastAsia="he-IL"/>
        </w:rPr>
        <w:t>זר הערבי -</w:t>
      </w:r>
      <w:r w:rsidR="0056441F">
        <w:rPr>
          <w:rFonts w:hint="cs"/>
          <w:rtl/>
          <w:lang w:eastAsia="he-IL"/>
        </w:rPr>
        <w:t xml:space="preserve"> </w:t>
      </w:r>
      <w:r w:rsidR="000E5ED1">
        <w:rPr>
          <w:rFonts w:hint="cs"/>
          <w:rtl/>
          <w:lang w:eastAsia="he-IL"/>
        </w:rPr>
        <w:t xml:space="preserve">תחת כל מיני כותרות, התגברות הפשיעה, </w:t>
      </w:r>
      <w:bookmarkStart w:id="335" w:name="_ETM_Q1_1226412"/>
      <w:bookmarkEnd w:id="335"/>
      <w:r w:rsidR="000E5ED1">
        <w:rPr>
          <w:rFonts w:hint="cs"/>
          <w:rtl/>
          <w:lang w:eastAsia="he-IL"/>
        </w:rPr>
        <w:t>אחוזי הפענוח הנמוכים או כל מיני דברים</w:t>
      </w:r>
      <w:r w:rsidR="0056441F">
        <w:rPr>
          <w:rFonts w:hint="cs"/>
          <w:rtl/>
          <w:lang w:eastAsia="he-IL"/>
        </w:rPr>
        <w:t xml:space="preserve"> </w:t>
      </w:r>
      <w:r w:rsidR="000E5ED1">
        <w:rPr>
          <w:rFonts w:hint="cs"/>
          <w:rtl/>
          <w:lang w:eastAsia="he-IL"/>
        </w:rPr>
        <w:t xml:space="preserve">שנאמרו כאן במהלך הדיונים </w:t>
      </w:r>
      <w:r w:rsidR="000E5ED1">
        <w:rPr>
          <w:rtl/>
          <w:lang w:eastAsia="he-IL"/>
        </w:rPr>
        <w:t>–</w:t>
      </w:r>
      <w:r w:rsidR="000E5ED1">
        <w:rPr>
          <w:rFonts w:hint="cs"/>
          <w:rtl/>
          <w:lang w:eastAsia="he-IL"/>
        </w:rPr>
        <w:t xml:space="preserve"> החוק הזה הוא רחב מאוד </w:t>
      </w:r>
      <w:bookmarkStart w:id="336" w:name="_ETM_Q1_1234019"/>
      <w:bookmarkEnd w:id="336"/>
      <w:r w:rsidR="000E5ED1">
        <w:rPr>
          <w:rFonts w:hint="cs"/>
          <w:rtl/>
          <w:lang w:eastAsia="he-IL"/>
        </w:rPr>
        <w:t>מאוד, הוא יאפשר כניסה לכל בית במדינת ישראל תוך העלאת</w:t>
      </w:r>
      <w:r w:rsidR="0056441F">
        <w:rPr>
          <w:rFonts w:hint="cs"/>
          <w:rtl/>
          <w:lang w:eastAsia="he-IL"/>
        </w:rPr>
        <w:t xml:space="preserve"> </w:t>
      </w:r>
      <w:r w:rsidR="000E5ED1">
        <w:rPr>
          <w:rFonts w:hint="cs"/>
          <w:rtl/>
          <w:lang w:eastAsia="he-IL"/>
        </w:rPr>
        <w:t>חשד ומאחר וחשד אף פעם לא חייב להיות קונקרטי, זה אומר שכל שוטר יוכל להיכנס</w:t>
      </w:r>
      <w:r w:rsidR="0056441F">
        <w:rPr>
          <w:rFonts w:hint="cs"/>
          <w:rtl/>
          <w:lang w:eastAsia="he-IL"/>
        </w:rPr>
        <w:t xml:space="preserve"> </w:t>
      </w:r>
      <w:r w:rsidR="000E5ED1">
        <w:rPr>
          <w:rFonts w:hint="cs"/>
          <w:rtl/>
          <w:lang w:eastAsia="he-IL"/>
        </w:rPr>
        <w:t xml:space="preserve">לכל בית בישראל ואחר כך </w:t>
      </w:r>
      <w:bookmarkStart w:id="337" w:name="_ETM_Q1_1247321"/>
      <w:bookmarkEnd w:id="337"/>
      <w:r w:rsidR="000E5ED1">
        <w:rPr>
          <w:rFonts w:hint="cs"/>
          <w:rtl/>
          <w:lang w:eastAsia="he-IL"/>
        </w:rPr>
        <w:t>לך תסביר למה, מה הוא חשד והאם החשד היה מוצדק</w:t>
      </w:r>
      <w:r w:rsidR="008255A6">
        <w:rPr>
          <w:rFonts w:hint="cs"/>
          <w:rtl/>
          <w:lang w:eastAsia="he-IL"/>
        </w:rPr>
        <w:t xml:space="preserve"> או לא מוצדק. ביתו של האדם </w:t>
      </w:r>
      <w:bookmarkStart w:id="338" w:name="_ETM_Q1_1253731"/>
      <w:bookmarkEnd w:id="338"/>
      <w:r w:rsidR="008255A6">
        <w:rPr>
          <w:rFonts w:hint="cs"/>
          <w:rtl/>
          <w:lang w:eastAsia="he-IL"/>
        </w:rPr>
        <w:t xml:space="preserve">איננו עוד מבצרו ולכן ההצעה אומרת גם לתחום בזמן וגם אם אתה נכנס לבית, אם שוטר כבר נכנס </w:t>
      </w:r>
      <w:bookmarkStart w:id="339" w:name="_ETM_Q1_1260664"/>
      <w:bookmarkEnd w:id="339"/>
      <w:r w:rsidR="008255A6">
        <w:rPr>
          <w:rFonts w:hint="cs"/>
          <w:rtl/>
          <w:lang w:eastAsia="he-IL"/>
        </w:rPr>
        <w:t xml:space="preserve">לבית במסגרת המבצע הזה, הוא מוגבל לחיפוש נשק. אם הוא מצא משהו אחר, מה לעשות, שילך </w:t>
      </w:r>
      <w:bookmarkStart w:id="340" w:name="_ETM_Q1_1267746"/>
      <w:bookmarkEnd w:id="340"/>
      <w:r w:rsidR="008255A6">
        <w:rPr>
          <w:rFonts w:hint="cs"/>
          <w:rtl/>
          <w:lang w:eastAsia="he-IL"/>
        </w:rPr>
        <w:t>אחורה, לא לשם כך הוא קיבל את הסמכות.</w:t>
      </w:r>
      <w:r w:rsidR="0056441F">
        <w:rPr>
          <w:rFonts w:hint="cs"/>
          <w:rtl/>
          <w:lang w:eastAsia="he-IL"/>
        </w:rPr>
        <w:t xml:space="preserve"> </w:t>
      </w:r>
      <w:r w:rsidR="008255A6">
        <w:rPr>
          <w:rFonts w:hint="cs"/>
          <w:rtl/>
          <w:lang w:eastAsia="he-IL"/>
        </w:rPr>
        <w:t xml:space="preserve">כאמור, אנחנו פותרים כאן בעיה עם מברג ולא </w:t>
      </w:r>
      <w:bookmarkStart w:id="341" w:name="_ETM_Q1_1270862"/>
      <w:bookmarkEnd w:id="341"/>
      <w:r w:rsidR="008255A6">
        <w:rPr>
          <w:rFonts w:hint="cs"/>
          <w:rtl/>
          <w:lang w:eastAsia="he-IL"/>
        </w:rPr>
        <w:t xml:space="preserve">עם פטיש. </w:t>
      </w:r>
    </w:p>
    <w:p w14:paraId="734D308A" w14:textId="77777777" w:rsidR="008255A6" w:rsidRDefault="008255A6" w:rsidP="00450EDF">
      <w:pPr>
        <w:rPr>
          <w:rtl/>
          <w:lang w:eastAsia="he-IL"/>
        </w:rPr>
      </w:pPr>
      <w:bookmarkStart w:id="342" w:name="_ETM_Q1_1284169"/>
      <w:bookmarkStart w:id="343" w:name="_ETM_Q1_1284209"/>
      <w:bookmarkEnd w:id="342"/>
      <w:bookmarkEnd w:id="343"/>
    </w:p>
    <w:p w14:paraId="6CA347EB" w14:textId="77777777" w:rsidR="008255A6" w:rsidRDefault="008255A6" w:rsidP="00450EDF">
      <w:pPr>
        <w:rPr>
          <w:rtl/>
          <w:lang w:eastAsia="he-IL"/>
        </w:rPr>
      </w:pPr>
      <w:bookmarkStart w:id="344" w:name="_ETM_Q1_1284281"/>
      <w:bookmarkStart w:id="345" w:name="_ETM_Q1_1284301"/>
      <w:bookmarkEnd w:id="344"/>
      <w:bookmarkEnd w:id="345"/>
      <w:r>
        <w:rPr>
          <w:rFonts w:hint="cs"/>
          <w:rtl/>
          <w:lang w:eastAsia="he-IL"/>
        </w:rPr>
        <w:t xml:space="preserve">גם את ההצעה הזאת שהוצעה לכל </w:t>
      </w:r>
      <w:bookmarkStart w:id="346" w:name="_ETM_Q1_1274460"/>
      <w:bookmarkEnd w:id="346"/>
      <w:r>
        <w:rPr>
          <w:rFonts w:hint="cs"/>
          <w:rtl/>
          <w:lang w:eastAsia="he-IL"/>
        </w:rPr>
        <w:t>אורך הדרך, לצערי הממשלה לא קיבלה ואני חושב</w:t>
      </w:r>
      <w:bookmarkStart w:id="347" w:name="_ETM_Q1_1283278"/>
      <w:bookmarkEnd w:id="347"/>
      <w:r>
        <w:rPr>
          <w:rFonts w:hint="cs"/>
          <w:rtl/>
          <w:lang w:eastAsia="he-IL"/>
        </w:rPr>
        <w:t xml:space="preserve"> שזה האמצעי המידתי. כידוע לך, אני לא חושב שבית המ</w:t>
      </w:r>
      <w:bookmarkStart w:id="348" w:name="_ETM_Q1_1284454"/>
      <w:bookmarkEnd w:id="348"/>
      <w:r>
        <w:rPr>
          <w:rFonts w:hint="cs"/>
          <w:rtl/>
          <w:lang w:eastAsia="he-IL"/>
        </w:rPr>
        <w:t xml:space="preserve">שפט אמור לבטל חקיקה במדינת ישראל על בסיס היותר לא </w:t>
      </w:r>
      <w:bookmarkStart w:id="349" w:name="_ETM_Q1_1291410"/>
      <w:bookmarkEnd w:id="349"/>
      <w:r>
        <w:rPr>
          <w:rFonts w:hint="cs"/>
          <w:rtl/>
          <w:lang w:eastAsia="he-IL"/>
        </w:rPr>
        <w:t xml:space="preserve">מידתית. זה לא תפקידו למרות שיש כאלה שחושבים שכן, על </w:t>
      </w:r>
      <w:bookmarkStart w:id="350" w:name="_ETM_Q1_1294998"/>
      <w:bookmarkEnd w:id="350"/>
      <w:r>
        <w:rPr>
          <w:rFonts w:hint="cs"/>
          <w:rtl/>
          <w:lang w:eastAsia="he-IL"/>
        </w:rPr>
        <w:t xml:space="preserve">פי חוק יסוד: כבוד האדם וחירותו. אני חושב שזה התפקיד </w:t>
      </w:r>
      <w:bookmarkStart w:id="351" w:name="_ETM_Q1_1296740"/>
      <w:bookmarkEnd w:id="351"/>
      <w:r>
        <w:rPr>
          <w:rFonts w:hint="cs"/>
          <w:rtl/>
          <w:lang w:eastAsia="he-IL"/>
        </w:rPr>
        <w:t>של הכנסת.</w:t>
      </w:r>
    </w:p>
    <w:p w14:paraId="74CD85E2" w14:textId="77777777" w:rsidR="008255A6" w:rsidRDefault="008255A6" w:rsidP="00450EDF">
      <w:pPr>
        <w:rPr>
          <w:rtl/>
          <w:lang w:eastAsia="he-IL"/>
        </w:rPr>
      </w:pPr>
      <w:bookmarkStart w:id="352" w:name="_ETM_Q1_1315671"/>
      <w:bookmarkStart w:id="353" w:name="_ETM_Q1_1315694"/>
      <w:bookmarkEnd w:id="352"/>
      <w:bookmarkEnd w:id="353"/>
    </w:p>
    <w:p w14:paraId="5E88D3E4" w14:textId="6BCAC670" w:rsidR="00450EDF" w:rsidRDefault="008255A6" w:rsidP="00450EDF">
      <w:pPr>
        <w:rPr>
          <w:rtl/>
          <w:lang w:eastAsia="he-IL"/>
        </w:rPr>
      </w:pPr>
      <w:bookmarkStart w:id="354" w:name="_ETM_Q1_1315773"/>
      <w:bookmarkStart w:id="355" w:name="_ETM_Q1_1315792"/>
      <w:bookmarkEnd w:id="354"/>
      <w:bookmarkEnd w:id="355"/>
      <w:r>
        <w:rPr>
          <w:rFonts w:hint="cs"/>
          <w:rtl/>
          <w:lang w:eastAsia="he-IL"/>
        </w:rPr>
        <w:t xml:space="preserve">אני חושב שאם אנחנו מאשרים חוק שלא עומד </w:t>
      </w:r>
      <w:bookmarkStart w:id="356" w:name="_ETM_Q1_1299691"/>
      <w:bookmarkEnd w:id="356"/>
      <w:r>
        <w:rPr>
          <w:rFonts w:hint="cs"/>
          <w:rtl/>
          <w:lang w:eastAsia="he-IL"/>
        </w:rPr>
        <w:t xml:space="preserve">בתנאי פסקת המידתיות של חוק יסוד: כבוד האדם וחירותו, זה פוגע בקניינו שלא אדם, בפרטיותו של אדם </w:t>
      </w:r>
      <w:bookmarkStart w:id="357" w:name="_ETM_Q1_1311139"/>
      <w:bookmarkEnd w:id="357"/>
      <w:r>
        <w:rPr>
          <w:rFonts w:hint="cs"/>
          <w:rtl/>
          <w:lang w:eastAsia="he-IL"/>
        </w:rPr>
        <w:t>ויש לנו אמצעי שפגיעתו פחותה, ויש לנו כ</w:t>
      </w:r>
      <w:bookmarkStart w:id="358" w:name="_ETM_Q1_1313129"/>
      <w:bookmarkEnd w:id="358"/>
      <w:r>
        <w:rPr>
          <w:rFonts w:hint="cs"/>
          <w:rtl/>
          <w:lang w:eastAsia="he-IL"/>
        </w:rPr>
        <w:t>זה -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מועלים בתפקידנו. אני לא </w:t>
      </w:r>
      <w:bookmarkStart w:id="359" w:name="_ETM_Q1_1316165"/>
      <w:bookmarkEnd w:id="359"/>
      <w:r>
        <w:rPr>
          <w:rFonts w:hint="cs"/>
          <w:rtl/>
          <w:lang w:eastAsia="he-IL"/>
        </w:rPr>
        <w:t>חושב שבית המשפט אמור לעשות את העבודה הזאת</w:t>
      </w:r>
      <w:r w:rsidR="00C51067">
        <w:rPr>
          <w:rFonts w:hint="cs"/>
          <w:rtl/>
          <w:lang w:eastAsia="he-IL"/>
        </w:rPr>
        <w:t xml:space="preserve"> אלא </w:t>
      </w:r>
      <w:bookmarkStart w:id="360" w:name="_ETM_Q1_1319219"/>
      <w:bookmarkEnd w:id="360"/>
      <w:r w:rsidR="00C51067">
        <w:rPr>
          <w:rFonts w:hint="cs"/>
          <w:rtl/>
          <w:lang w:eastAsia="he-IL"/>
        </w:rPr>
        <w:t>אנחנו אלה שאמורים לעשות ואני חושב שהחוק כפי שהוא</w:t>
      </w:r>
      <w:bookmarkStart w:id="361" w:name="_ETM_Q1_1319924"/>
      <w:bookmarkEnd w:id="361"/>
      <w:r w:rsidR="00C51067">
        <w:rPr>
          <w:rFonts w:hint="cs"/>
          <w:rtl/>
          <w:lang w:eastAsia="he-IL"/>
        </w:rPr>
        <w:t xml:space="preserve"> כרגע לא עומד בקריטריון הזה.</w:t>
      </w:r>
    </w:p>
    <w:p w14:paraId="2C2A018F" w14:textId="628A9F64" w:rsidR="00C51067" w:rsidRDefault="00C51067" w:rsidP="00450EDF">
      <w:pPr>
        <w:rPr>
          <w:rtl/>
          <w:lang w:eastAsia="he-IL"/>
        </w:rPr>
      </w:pPr>
      <w:bookmarkStart w:id="362" w:name="_ETM_Q1_1322672"/>
      <w:bookmarkStart w:id="363" w:name="_ETM_Q1_1322702"/>
      <w:bookmarkStart w:id="364" w:name="_ETM_Q1_1323240"/>
      <w:bookmarkEnd w:id="362"/>
      <w:bookmarkEnd w:id="363"/>
      <w:bookmarkEnd w:id="364"/>
    </w:p>
    <w:p w14:paraId="7B11B45D" w14:textId="5280210B" w:rsidR="00C51067" w:rsidRDefault="00C51067" w:rsidP="00C51067">
      <w:pPr>
        <w:pStyle w:val="af6"/>
        <w:keepNext/>
        <w:rPr>
          <w:rtl/>
        </w:rPr>
      </w:pPr>
      <w:bookmarkStart w:id="365" w:name="ET_yor_6156_17"/>
      <w:r w:rsidRPr="00C510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1067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365"/>
    </w:p>
    <w:p w14:paraId="2E971E9A" w14:textId="161B23EC" w:rsidR="00C51067" w:rsidRDefault="00C51067" w:rsidP="00C51067">
      <w:pPr>
        <w:pStyle w:val="KeepWithNext"/>
        <w:rPr>
          <w:rtl/>
          <w:lang w:eastAsia="he-IL"/>
        </w:rPr>
      </w:pPr>
    </w:p>
    <w:p w14:paraId="2A3DCB22" w14:textId="669EB01D" w:rsidR="00C51067" w:rsidRDefault="00C51067" w:rsidP="00C51067">
      <w:pPr>
        <w:rPr>
          <w:rtl/>
          <w:lang w:eastAsia="he-IL"/>
        </w:rPr>
      </w:pPr>
      <w:bookmarkStart w:id="366" w:name="_ETM_Q1_1323420"/>
      <w:bookmarkStart w:id="367" w:name="_ETM_Q1_1323433"/>
      <w:bookmarkEnd w:id="366"/>
      <w:bookmarkEnd w:id="367"/>
      <w:r>
        <w:rPr>
          <w:rFonts w:hint="cs"/>
          <w:rtl/>
          <w:lang w:eastAsia="he-IL"/>
        </w:rPr>
        <w:t xml:space="preserve">אני בהחלט מסכים איתך </w:t>
      </w:r>
      <w:bookmarkStart w:id="368" w:name="_ETM_Q1_1325537"/>
      <w:bookmarkEnd w:id="368"/>
      <w:r>
        <w:rPr>
          <w:rFonts w:hint="cs"/>
          <w:rtl/>
          <w:lang w:eastAsia="he-IL"/>
        </w:rPr>
        <w:t xml:space="preserve">שעל החוק הזה יכולות להגיע, ולהערכתי גם תגענה, עתירות חוקתיות </w:t>
      </w:r>
      <w:bookmarkStart w:id="369" w:name="_ETM_Q1_1330085"/>
      <w:bookmarkEnd w:id="369"/>
      <w:r>
        <w:rPr>
          <w:rFonts w:hint="cs"/>
          <w:rtl/>
          <w:lang w:eastAsia="he-IL"/>
        </w:rPr>
        <w:t>לבית המשפט העליון.</w:t>
      </w:r>
    </w:p>
    <w:p w14:paraId="50B9837C" w14:textId="77F608F4" w:rsidR="00C51067" w:rsidRDefault="00C51067" w:rsidP="00C51067">
      <w:pPr>
        <w:rPr>
          <w:rtl/>
          <w:lang w:eastAsia="he-IL"/>
        </w:rPr>
      </w:pPr>
      <w:bookmarkStart w:id="370" w:name="_ETM_Q1_1331770"/>
      <w:bookmarkStart w:id="371" w:name="_ETM_Q1_1331798"/>
      <w:bookmarkStart w:id="372" w:name="_ETM_Q1_1332794"/>
      <w:bookmarkEnd w:id="370"/>
      <w:bookmarkEnd w:id="371"/>
      <w:bookmarkEnd w:id="372"/>
    </w:p>
    <w:p w14:paraId="34C281D6" w14:textId="130B7D62" w:rsidR="00C51067" w:rsidRDefault="00C51067" w:rsidP="00C51067">
      <w:pPr>
        <w:pStyle w:val="a4"/>
        <w:keepNext/>
        <w:rPr>
          <w:rtl/>
        </w:rPr>
      </w:pPr>
      <w:bookmarkStart w:id="373" w:name="ET_speaker_6233_18"/>
      <w:r w:rsidRPr="00C5106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51067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373"/>
    </w:p>
    <w:p w14:paraId="461CB9DA" w14:textId="5712BE28" w:rsidR="00C51067" w:rsidRDefault="00C51067" w:rsidP="00C51067">
      <w:pPr>
        <w:pStyle w:val="KeepWithNext"/>
        <w:rPr>
          <w:rtl/>
          <w:lang w:eastAsia="he-IL"/>
        </w:rPr>
      </w:pPr>
    </w:p>
    <w:p w14:paraId="0515D5D5" w14:textId="4196A181" w:rsidR="00C51067" w:rsidRDefault="00C51067" w:rsidP="00C51067">
      <w:pPr>
        <w:rPr>
          <w:rtl/>
          <w:lang w:eastAsia="he-IL"/>
        </w:rPr>
      </w:pPr>
      <w:bookmarkStart w:id="374" w:name="_ETM_Q1_1332973"/>
      <w:bookmarkStart w:id="375" w:name="_ETM_Q1_1332988"/>
      <w:bookmarkEnd w:id="374"/>
      <w:bookmarkEnd w:id="375"/>
      <w:r>
        <w:rPr>
          <w:rFonts w:hint="cs"/>
          <w:rtl/>
          <w:lang w:eastAsia="he-IL"/>
        </w:rPr>
        <w:t>הן תתקבלנה.</w:t>
      </w:r>
    </w:p>
    <w:p w14:paraId="1626A434" w14:textId="63762865" w:rsidR="00C51067" w:rsidRDefault="00C51067" w:rsidP="00C51067">
      <w:pPr>
        <w:rPr>
          <w:rtl/>
          <w:lang w:eastAsia="he-IL"/>
        </w:rPr>
      </w:pPr>
      <w:bookmarkStart w:id="376" w:name="_ETM_Q1_1330658"/>
      <w:bookmarkStart w:id="377" w:name="_ETM_Q1_1330685"/>
      <w:bookmarkStart w:id="378" w:name="_ETM_Q1_1331490"/>
      <w:bookmarkEnd w:id="376"/>
      <w:bookmarkEnd w:id="377"/>
      <w:bookmarkEnd w:id="378"/>
    </w:p>
    <w:p w14:paraId="46F88BCC" w14:textId="3A6705E2" w:rsidR="00C51067" w:rsidRDefault="00C51067" w:rsidP="00C51067">
      <w:pPr>
        <w:pStyle w:val="af6"/>
        <w:keepNext/>
        <w:rPr>
          <w:rtl/>
        </w:rPr>
      </w:pPr>
      <w:bookmarkStart w:id="379" w:name="ET_yor_6156_19"/>
      <w:r w:rsidRPr="00C5106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C51067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379"/>
    </w:p>
    <w:p w14:paraId="5A484532" w14:textId="273D1948" w:rsidR="00C51067" w:rsidRDefault="00C51067" w:rsidP="00C51067">
      <w:pPr>
        <w:pStyle w:val="KeepWithNext"/>
        <w:rPr>
          <w:rtl/>
          <w:lang w:eastAsia="he-IL"/>
        </w:rPr>
      </w:pPr>
    </w:p>
    <w:p w14:paraId="6DFFADC1" w14:textId="1041513D" w:rsidR="00C51067" w:rsidRDefault="00F94F36" w:rsidP="00C51067">
      <w:pPr>
        <w:rPr>
          <w:rtl/>
          <w:lang w:eastAsia="he-IL"/>
        </w:rPr>
      </w:pPr>
      <w:bookmarkStart w:id="380" w:name="_ETM_Q1_1331683"/>
      <w:bookmarkStart w:id="381" w:name="_ETM_Q1_1331697"/>
      <w:bookmarkEnd w:id="380"/>
      <w:bookmarkEnd w:id="381"/>
      <w:r>
        <w:rPr>
          <w:rFonts w:hint="cs"/>
          <w:rtl/>
          <w:lang w:eastAsia="he-IL"/>
        </w:rPr>
        <w:t>הדברים צריכים להיות לנגד עיני המשרדים היוזמים.</w:t>
      </w:r>
    </w:p>
    <w:p w14:paraId="0FACC738" w14:textId="72635781" w:rsidR="00F94F36" w:rsidRDefault="00F94F36" w:rsidP="00C51067">
      <w:pPr>
        <w:rPr>
          <w:rtl/>
          <w:lang w:eastAsia="he-IL"/>
        </w:rPr>
      </w:pPr>
      <w:bookmarkStart w:id="382" w:name="_ETM_Q1_1338436"/>
      <w:bookmarkStart w:id="383" w:name="_ETM_Q1_1338466"/>
      <w:bookmarkEnd w:id="382"/>
      <w:bookmarkEnd w:id="383"/>
    </w:p>
    <w:p w14:paraId="6820D77D" w14:textId="0C4C753B" w:rsidR="00F94F36" w:rsidRDefault="00F94F36" w:rsidP="00F94F36">
      <w:pPr>
        <w:pStyle w:val="a4"/>
        <w:keepNext/>
        <w:rPr>
          <w:rtl/>
        </w:rPr>
      </w:pPr>
      <w:bookmarkStart w:id="384" w:name="ET_speaker_6157_20"/>
      <w:r w:rsidRPr="00F94F3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94F36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384"/>
    </w:p>
    <w:p w14:paraId="151CA383" w14:textId="06B9888C" w:rsidR="00F94F36" w:rsidRDefault="00F94F36" w:rsidP="00F94F36">
      <w:pPr>
        <w:pStyle w:val="KeepWithNext"/>
        <w:rPr>
          <w:rtl/>
          <w:lang w:eastAsia="he-IL"/>
        </w:rPr>
      </w:pPr>
    </w:p>
    <w:p w14:paraId="16B81FEE" w14:textId="1BC05359" w:rsidR="00F94F36" w:rsidRDefault="00F94F36" w:rsidP="00F94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85" w:name="_ETM_Q1_1339666"/>
      <w:bookmarkEnd w:id="385"/>
      <w:r>
        <w:rPr>
          <w:rFonts w:hint="cs"/>
          <w:rtl/>
          <w:lang w:eastAsia="he-IL"/>
        </w:rPr>
        <w:t>צריך להיות לנגד עיני המשרדים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ואמור להיות גם לנגד עינינו.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מסכים איתך.</w:t>
      </w:r>
    </w:p>
    <w:p w14:paraId="234F170D" w14:textId="2C34059F" w:rsidR="00F94F36" w:rsidRDefault="00F94F36" w:rsidP="00F94F36">
      <w:pPr>
        <w:rPr>
          <w:rtl/>
          <w:lang w:eastAsia="he-IL"/>
        </w:rPr>
      </w:pPr>
      <w:bookmarkStart w:id="386" w:name="_ETM_Q1_1342250"/>
      <w:bookmarkStart w:id="387" w:name="_ETM_Q1_1342277"/>
      <w:bookmarkStart w:id="388" w:name="_ETM_Q1_1342978"/>
      <w:bookmarkEnd w:id="386"/>
      <w:bookmarkEnd w:id="387"/>
      <w:bookmarkEnd w:id="388"/>
    </w:p>
    <w:p w14:paraId="62C86B91" w14:textId="09638145" w:rsidR="00F94F36" w:rsidRDefault="00F94F36" w:rsidP="00F94F36">
      <w:pPr>
        <w:pStyle w:val="af6"/>
        <w:keepNext/>
        <w:rPr>
          <w:rtl/>
        </w:rPr>
      </w:pPr>
      <w:bookmarkStart w:id="389" w:name="ET_yor_6156_21"/>
      <w:r w:rsidRPr="00F94F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94F36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389"/>
    </w:p>
    <w:p w14:paraId="26A39B14" w14:textId="1F061303" w:rsidR="00F94F36" w:rsidRDefault="00F94F36" w:rsidP="00F94F36">
      <w:pPr>
        <w:pStyle w:val="KeepWithNext"/>
        <w:rPr>
          <w:rtl/>
          <w:lang w:eastAsia="he-IL"/>
        </w:rPr>
      </w:pPr>
    </w:p>
    <w:p w14:paraId="47140DB7" w14:textId="4837CF3F" w:rsidR="00F94F36" w:rsidRDefault="00F94F36" w:rsidP="00F94F36">
      <w:pPr>
        <w:rPr>
          <w:rtl/>
          <w:lang w:eastAsia="he-IL"/>
        </w:rPr>
      </w:pPr>
      <w:bookmarkStart w:id="390" w:name="_ETM_Q1_1343171"/>
      <w:bookmarkStart w:id="391" w:name="_ETM_Q1_1343202"/>
      <w:bookmarkEnd w:id="390"/>
      <w:bookmarkEnd w:id="391"/>
      <w:r>
        <w:rPr>
          <w:rFonts w:hint="cs"/>
          <w:rtl/>
          <w:lang w:eastAsia="he-IL"/>
        </w:rPr>
        <w:t xml:space="preserve">אני מסכים איתך. אני </w:t>
      </w:r>
      <w:bookmarkStart w:id="392" w:name="_ETM_Q1_1346876"/>
      <w:bookmarkEnd w:id="392"/>
      <w:r>
        <w:rPr>
          <w:rFonts w:hint="cs"/>
          <w:rtl/>
          <w:lang w:eastAsia="he-IL"/>
        </w:rPr>
        <w:t>לא פותח דיון. אנחנו בהנמקת הסתייגויות.</w:t>
      </w:r>
    </w:p>
    <w:p w14:paraId="54FD55DE" w14:textId="15D41585" w:rsidR="00F94F36" w:rsidRDefault="00F94F36" w:rsidP="00F94F36">
      <w:pPr>
        <w:rPr>
          <w:rtl/>
          <w:lang w:eastAsia="he-IL"/>
        </w:rPr>
      </w:pPr>
      <w:bookmarkStart w:id="393" w:name="_ETM_Q1_1349042"/>
      <w:bookmarkStart w:id="394" w:name="_ETM_Q1_1349071"/>
      <w:bookmarkStart w:id="395" w:name="_ETM_Q1_1353623"/>
      <w:bookmarkEnd w:id="393"/>
      <w:bookmarkEnd w:id="394"/>
      <w:bookmarkEnd w:id="395"/>
    </w:p>
    <w:p w14:paraId="044A4A10" w14:textId="71F215D2" w:rsidR="00F94F36" w:rsidRDefault="00F94F36" w:rsidP="00F94F36">
      <w:pPr>
        <w:pStyle w:val="af9"/>
        <w:keepNext/>
        <w:rPr>
          <w:rtl/>
          <w:lang w:eastAsia="he-IL"/>
        </w:rPr>
      </w:pPr>
      <w:bookmarkStart w:id="396" w:name="ET_guest_גבריאלה_פיסמן_22"/>
      <w:r w:rsidRPr="00F94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F94F36">
        <w:rPr>
          <w:rStyle w:val="TagStyle"/>
          <w:rtl/>
        </w:rPr>
        <w:t xml:space="preserve"> &lt;&lt; אורח &gt;&gt;</w:t>
      </w:r>
      <w:r w:rsidR="00EF5F85">
        <w:rPr>
          <w:rtl/>
          <w:lang w:eastAsia="he-IL"/>
        </w:rPr>
        <w:t xml:space="preserve"> </w:t>
      </w:r>
      <w:bookmarkEnd w:id="396"/>
    </w:p>
    <w:p w14:paraId="1E4AF3EA" w14:textId="3C7C1AB2" w:rsidR="00F94F36" w:rsidRDefault="00F94F36" w:rsidP="00F94F36">
      <w:pPr>
        <w:pStyle w:val="KeepWithNext"/>
        <w:rPr>
          <w:rtl/>
          <w:lang w:eastAsia="he-IL"/>
        </w:rPr>
      </w:pPr>
    </w:p>
    <w:p w14:paraId="0018EB78" w14:textId="680C5F91" w:rsidR="00F94F36" w:rsidRDefault="00F94F36" w:rsidP="00F94F36">
      <w:pPr>
        <w:rPr>
          <w:rtl/>
          <w:lang w:eastAsia="he-IL"/>
        </w:rPr>
      </w:pPr>
      <w:bookmarkStart w:id="397" w:name="_ETM_Q1_1353821"/>
      <w:bookmarkStart w:id="398" w:name="_ETM_Q1_1353855"/>
      <w:bookmarkEnd w:id="397"/>
      <w:bookmarkEnd w:id="398"/>
      <w:r>
        <w:rPr>
          <w:rFonts w:hint="cs"/>
          <w:rtl/>
          <w:lang w:eastAsia="he-IL"/>
        </w:rPr>
        <w:t>לא להגיב?</w:t>
      </w:r>
    </w:p>
    <w:p w14:paraId="28CF9FE0" w14:textId="40351749" w:rsidR="00F94F36" w:rsidRDefault="00F94F36" w:rsidP="00F94F36">
      <w:pPr>
        <w:rPr>
          <w:rtl/>
          <w:lang w:eastAsia="he-IL"/>
        </w:rPr>
      </w:pPr>
      <w:bookmarkStart w:id="399" w:name="_ETM_Q1_1352881"/>
      <w:bookmarkStart w:id="400" w:name="_ETM_Q1_1352902"/>
      <w:bookmarkStart w:id="401" w:name="_ETM_Q1_1353534"/>
      <w:bookmarkEnd w:id="399"/>
      <w:bookmarkEnd w:id="400"/>
      <w:bookmarkEnd w:id="401"/>
    </w:p>
    <w:p w14:paraId="4FCB2D3A" w14:textId="6ED61216" w:rsidR="00F94F36" w:rsidRDefault="00F94F36" w:rsidP="00F94F36">
      <w:pPr>
        <w:pStyle w:val="af6"/>
        <w:keepNext/>
        <w:rPr>
          <w:rtl/>
        </w:rPr>
      </w:pPr>
      <w:bookmarkStart w:id="402" w:name="ET_yor_6156_23"/>
      <w:r w:rsidRPr="00F94F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94F36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402"/>
    </w:p>
    <w:p w14:paraId="13991085" w14:textId="282C5452" w:rsidR="00F94F36" w:rsidRDefault="00F94F36" w:rsidP="00F94F36">
      <w:pPr>
        <w:pStyle w:val="KeepWithNext"/>
        <w:rPr>
          <w:rtl/>
          <w:lang w:eastAsia="he-IL"/>
        </w:rPr>
      </w:pPr>
    </w:p>
    <w:p w14:paraId="47AB8742" w14:textId="300CB178" w:rsidR="00F94F36" w:rsidRDefault="00F94F36" w:rsidP="00F94F36">
      <w:pPr>
        <w:rPr>
          <w:rtl/>
          <w:lang w:eastAsia="he-IL"/>
        </w:rPr>
      </w:pPr>
      <w:bookmarkStart w:id="403" w:name="_ETM_Q1_1353727"/>
      <w:bookmarkStart w:id="404" w:name="_ETM_Q1_1353743"/>
      <w:bookmarkEnd w:id="403"/>
      <w:bookmarkEnd w:id="404"/>
      <w:r>
        <w:rPr>
          <w:rFonts w:hint="cs"/>
          <w:rtl/>
          <w:lang w:eastAsia="he-IL"/>
        </w:rPr>
        <w:t xml:space="preserve">לא. הנמקת הסתייגויות זאת </w:t>
      </w:r>
      <w:bookmarkStart w:id="405" w:name="_ETM_Q1_1354688"/>
      <w:bookmarkEnd w:id="405"/>
      <w:r>
        <w:rPr>
          <w:rFonts w:hint="cs"/>
          <w:rtl/>
          <w:lang w:eastAsia="he-IL"/>
        </w:rPr>
        <w:t>סמכות של חברי הכנסת ואני מנהל כרגע הצבעה. אין להגיב. היינו בדיון.</w:t>
      </w:r>
    </w:p>
    <w:p w14:paraId="0A91BFC9" w14:textId="14773460" w:rsidR="00F94F36" w:rsidRDefault="00F94F36" w:rsidP="00F94F36">
      <w:pPr>
        <w:rPr>
          <w:rtl/>
          <w:lang w:eastAsia="he-IL"/>
        </w:rPr>
      </w:pPr>
      <w:bookmarkStart w:id="406" w:name="_ETM_Q1_1363306"/>
      <w:bookmarkStart w:id="407" w:name="_ETM_Q1_1363343"/>
      <w:bookmarkStart w:id="408" w:name="_ETM_Q1_1363692"/>
      <w:bookmarkEnd w:id="406"/>
      <w:bookmarkEnd w:id="407"/>
      <w:bookmarkEnd w:id="408"/>
    </w:p>
    <w:p w14:paraId="3C20FCC0" w14:textId="5B5845E4" w:rsidR="00F94F36" w:rsidRDefault="00F94F36" w:rsidP="00F94F36">
      <w:pPr>
        <w:pStyle w:val="af9"/>
        <w:keepNext/>
        <w:rPr>
          <w:rtl/>
          <w:lang w:eastAsia="he-IL"/>
        </w:rPr>
      </w:pPr>
      <w:bookmarkStart w:id="409" w:name="ET_guest_גבריאלה_פיסמן_24"/>
      <w:r w:rsidRPr="00F94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F94F36">
        <w:rPr>
          <w:rStyle w:val="TagStyle"/>
          <w:rtl/>
        </w:rPr>
        <w:t xml:space="preserve"> &lt;&lt; אורח &gt;&gt;</w:t>
      </w:r>
      <w:r w:rsidR="00EF5F85">
        <w:rPr>
          <w:rtl/>
          <w:lang w:eastAsia="he-IL"/>
        </w:rPr>
        <w:t xml:space="preserve"> </w:t>
      </w:r>
      <w:bookmarkEnd w:id="409"/>
    </w:p>
    <w:p w14:paraId="29B5A8D7" w14:textId="391B003F" w:rsidR="00F94F36" w:rsidRDefault="00F94F36" w:rsidP="00F94F36">
      <w:pPr>
        <w:pStyle w:val="KeepWithNext"/>
        <w:rPr>
          <w:rtl/>
          <w:lang w:eastAsia="he-IL"/>
        </w:rPr>
      </w:pPr>
    </w:p>
    <w:p w14:paraId="5BE536F1" w14:textId="75E80FE1" w:rsidR="00F94F36" w:rsidRDefault="00F94F36" w:rsidP="00F94F36">
      <w:pPr>
        <w:rPr>
          <w:rtl/>
          <w:lang w:eastAsia="he-IL"/>
        </w:rPr>
      </w:pPr>
      <w:bookmarkStart w:id="410" w:name="_ETM_Q1_1363860"/>
      <w:bookmarkStart w:id="411" w:name="_ETM_Q1_1363873"/>
      <w:bookmarkEnd w:id="410"/>
      <w:bookmarkEnd w:id="411"/>
      <w:r>
        <w:rPr>
          <w:rFonts w:hint="cs"/>
          <w:rtl/>
          <w:lang w:eastAsia="he-IL"/>
        </w:rPr>
        <w:t xml:space="preserve">אני מבקשת להעלות נקודה חדשה אחרי </w:t>
      </w:r>
      <w:bookmarkStart w:id="412" w:name="_ETM_Q1_1366508"/>
      <w:bookmarkEnd w:id="412"/>
      <w:r>
        <w:rPr>
          <w:rFonts w:hint="cs"/>
          <w:rtl/>
          <w:lang w:eastAsia="he-IL"/>
        </w:rPr>
        <w:t>שיסיימו חברי הכנסת את טיעוניהם.</w:t>
      </w:r>
    </w:p>
    <w:p w14:paraId="022A48D2" w14:textId="2B3851D1" w:rsidR="00F94F36" w:rsidRDefault="00F94F36" w:rsidP="00F94F36">
      <w:pPr>
        <w:rPr>
          <w:rtl/>
          <w:lang w:eastAsia="he-IL"/>
        </w:rPr>
      </w:pPr>
      <w:bookmarkStart w:id="413" w:name="_ETM_Q1_1366347"/>
      <w:bookmarkStart w:id="414" w:name="_ETM_Q1_1366373"/>
      <w:bookmarkStart w:id="415" w:name="_ETM_Q1_1366925"/>
      <w:bookmarkEnd w:id="413"/>
      <w:bookmarkEnd w:id="414"/>
      <w:bookmarkEnd w:id="415"/>
    </w:p>
    <w:p w14:paraId="2AA79B3E" w14:textId="5700510A" w:rsidR="00F94F36" w:rsidRDefault="00F94F36" w:rsidP="00F94F36">
      <w:pPr>
        <w:pStyle w:val="af6"/>
        <w:keepNext/>
        <w:rPr>
          <w:rtl/>
        </w:rPr>
      </w:pPr>
      <w:bookmarkStart w:id="416" w:name="ET_yor_6156_25"/>
      <w:r w:rsidRPr="00F94F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94F36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416"/>
    </w:p>
    <w:p w14:paraId="1DE5FC28" w14:textId="6F70C229" w:rsidR="00F94F36" w:rsidRDefault="00F94F36" w:rsidP="00F94F36">
      <w:pPr>
        <w:pStyle w:val="KeepWithNext"/>
        <w:rPr>
          <w:rtl/>
          <w:lang w:eastAsia="he-IL"/>
        </w:rPr>
      </w:pPr>
    </w:p>
    <w:p w14:paraId="53D588EB" w14:textId="14C225F7" w:rsidR="00F94F36" w:rsidRDefault="00F94F36" w:rsidP="00F94F36">
      <w:pPr>
        <w:rPr>
          <w:rtl/>
          <w:lang w:eastAsia="he-IL"/>
        </w:rPr>
      </w:pPr>
      <w:bookmarkStart w:id="417" w:name="_ETM_Q1_1367108"/>
      <w:bookmarkStart w:id="418" w:name="_ETM_Q1_1367121"/>
      <w:bookmarkEnd w:id="417"/>
      <w:bookmarkEnd w:id="418"/>
      <w:r>
        <w:rPr>
          <w:rFonts w:hint="cs"/>
          <w:rtl/>
          <w:lang w:eastAsia="he-IL"/>
        </w:rPr>
        <w:t>לא. גברתי, אנחנו נמצאים באירוע אחר</w:t>
      </w:r>
      <w:bookmarkStart w:id="419" w:name="_ETM_Q1_1370019"/>
      <w:bookmarkEnd w:id="419"/>
      <w:r>
        <w:rPr>
          <w:rFonts w:hint="cs"/>
          <w:rtl/>
          <w:lang w:eastAsia="he-IL"/>
        </w:rPr>
        <w:t xml:space="preserve">. </w:t>
      </w:r>
    </w:p>
    <w:p w14:paraId="427228FE" w14:textId="309B7496" w:rsidR="00F94F36" w:rsidRDefault="00F94F36" w:rsidP="00F94F36">
      <w:pPr>
        <w:rPr>
          <w:rtl/>
          <w:lang w:eastAsia="he-IL"/>
        </w:rPr>
      </w:pPr>
    </w:p>
    <w:p w14:paraId="56D46FF0" w14:textId="0A5004DE" w:rsidR="00F94F36" w:rsidRDefault="00F94F36" w:rsidP="00F94F36">
      <w:pPr>
        <w:pStyle w:val="a4"/>
        <w:keepNext/>
        <w:rPr>
          <w:rtl/>
        </w:rPr>
      </w:pPr>
      <w:bookmarkStart w:id="420" w:name="ET_speaker_5292_26"/>
      <w:r w:rsidRPr="00F94F3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94F36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420"/>
    </w:p>
    <w:p w14:paraId="72E1B683" w14:textId="5823AE7C" w:rsidR="00F94F36" w:rsidRDefault="00F94F36" w:rsidP="00F94F36">
      <w:pPr>
        <w:pStyle w:val="KeepWithNext"/>
        <w:rPr>
          <w:rtl/>
          <w:lang w:eastAsia="he-IL"/>
        </w:rPr>
      </w:pPr>
    </w:p>
    <w:p w14:paraId="521194BC" w14:textId="12134B55" w:rsidR="00F94F36" w:rsidRDefault="00F94F36" w:rsidP="00F94F36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הם עשו חושבים</w:t>
      </w:r>
      <w:bookmarkStart w:id="421" w:name="_ETM_Q1_1366964"/>
      <w:bookmarkStart w:id="422" w:name="_ETM_Q1_1366993"/>
      <w:bookmarkEnd w:id="421"/>
      <w:bookmarkEnd w:id="422"/>
      <w:r>
        <w:rPr>
          <w:rFonts w:hint="cs"/>
          <w:rtl/>
          <w:lang w:eastAsia="he-IL"/>
        </w:rPr>
        <w:t>.</w:t>
      </w:r>
    </w:p>
    <w:p w14:paraId="01F942C4" w14:textId="528313A5" w:rsidR="00F94F36" w:rsidRDefault="00F94F36" w:rsidP="00F94F36">
      <w:pPr>
        <w:rPr>
          <w:rtl/>
          <w:lang w:eastAsia="he-IL"/>
        </w:rPr>
      </w:pPr>
      <w:bookmarkStart w:id="423" w:name="_ETM_Q1_1371949"/>
      <w:bookmarkStart w:id="424" w:name="_ETM_Q1_1371975"/>
      <w:bookmarkStart w:id="425" w:name="_ETM_Q1_1371929"/>
      <w:bookmarkEnd w:id="423"/>
      <w:bookmarkEnd w:id="424"/>
      <w:bookmarkEnd w:id="425"/>
    </w:p>
    <w:p w14:paraId="099594DD" w14:textId="737BCEE4" w:rsidR="00F94F36" w:rsidRDefault="00F94F36" w:rsidP="00F94F36">
      <w:pPr>
        <w:pStyle w:val="a4"/>
        <w:keepNext/>
        <w:rPr>
          <w:rtl/>
        </w:rPr>
      </w:pPr>
      <w:bookmarkStart w:id="426" w:name="ET_speaker_6157_27"/>
      <w:r w:rsidRPr="00F94F3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94F36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426"/>
    </w:p>
    <w:p w14:paraId="328BC4AE" w14:textId="370514FD" w:rsidR="00F94F36" w:rsidRDefault="00F94F36" w:rsidP="00F94F36">
      <w:pPr>
        <w:pStyle w:val="KeepWithNext"/>
        <w:rPr>
          <w:rtl/>
          <w:lang w:eastAsia="he-IL"/>
        </w:rPr>
      </w:pPr>
    </w:p>
    <w:p w14:paraId="5902F637" w14:textId="57E92D93" w:rsidR="00F94F36" w:rsidRDefault="00F94F36" w:rsidP="00F94F36">
      <w:pPr>
        <w:rPr>
          <w:rtl/>
          <w:lang w:eastAsia="he-IL"/>
        </w:rPr>
      </w:pPr>
      <w:bookmarkStart w:id="427" w:name="_ETM_Q1_1372116"/>
      <w:bookmarkStart w:id="428" w:name="_ETM_Q1_1372130"/>
      <w:bookmarkEnd w:id="427"/>
      <w:bookmarkEnd w:id="428"/>
      <w:r>
        <w:rPr>
          <w:rFonts w:hint="cs"/>
          <w:rtl/>
          <w:lang w:eastAsia="he-IL"/>
        </w:rPr>
        <w:t xml:space="preserve">אולי הם התחרטו והם רוצים </w:t>
      </w:r>
      <w:bookmarkStart w:id="429" w:name="_ETM_Q1_1371570"/>
      <w:bookmarkEnd w:id="429"/>
      <w:r>
        <w:rPr>
          <w:rFonts w:hint="cs"/>
          <w:rtl/>
          <w:lang w:eastAsia="he-IL"/>
        </w:rPr>
        <w:t>לקבל את ההסתייגויות שלי.</w:t>
      </w:r>
    </w:p>
    <w:p w14:paraId="2E0120F4" w14:textId="7C59EA2F" w:rsidR="00F94F36" w:rsidRDefault="00F94F36" w:rsidP="00F94F36">
      <w:pPr>
        <w:rPr>
          <w:rtl/>
          <w:lang w:eastAsia="he-IL"/>
        </w:rPr>
      </w:pPr>
      <w:bookmarkStart w:id="430" w:name="_ETM_Q1_1378548"/>
      <w:bookmarkEnd w:id="430"/>
    </w:p>
    <w:p w14:paraId="2079FA19" w14:textId="40730683" w:rsidR="00F94F36" w:rsidRDefault="00F94F36" w:rsidP="00F94F36">
      <w:pPr>
        <w:pStyle w:val="af6"/>
        <w:keepNext/>
        <w:rPr>
          <w:rtl/>
        </w:rPr>
      </w:pPr>
      <w:bookmarkStart w:id="431" w:name="ET_yor_6156_28"/>
      <w:r w:rsidRPr="00F94F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94F36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431"/>
    </w:p>
    <w:p w14:paraId="6718A0B6" w14:textId="4FD3693F" w:rsidR="00F94F36" w:rsidRDefault="00F94F36" w:rsidP="00F94F36">
      <w:pPr>
        <w:pStyle w:val="KeepWithNext"/>
        <w:rPr>
          <w:rtl/>
          <w:lang w:eastAsia="he-IL"/>
        </w:rPr>
      </w:pPr>
    </w:p>
    <w:p w14:paraId="7C79842E" w14:textId="70EBAE91" w:rsidR="00F94F36" w:rsidRDefault="00F94F36" w:rsidP="00F94F36">
      <w:pPr>
        <w:rPr>
          <w:rtl/>
          <w:lang w:eastAsia="he-IL"/>
        </w:rPr>
      </w:pPr>
      <w:bookmarkStart w:id="432" w:name="_ETM_Q1_1378729"/>
      <w:bookmarkStart w:id="433" w:name="_ETM_Q1_1378743"/>
      <w:bookmarkEnd w:id="432"/>
      <w:bookmarkEnd w:id="433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האמינו לי, הכול בסדר. אני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אהיה הראשון שאשמח לעדכונים לגבי עמדת הממשלה אבל בואו נסיים את ההנמקות להסתייגויות ואז נשמע אם יש לעניין הזה </w:t>
      </w:r>
      <w:bookmarkStart w:id="434" w:name="_ETM_Q1_1389519"/>
      <w:bookmarkEnd w:id="434"/>
      <w:r>
        <w:rPr>
          <w:rFonts w:hint="cs"/>
          <w:rtl/>
          <w:lang w:eastAsia="he-IL"/>
        </w:rPr>
        <w:t>עדכונים.</w:t>
      </w:r>
    </w:p>
    <w:p w14:paraId="27CD5A07" w14:textId="0C037EFC" w:rsidR="00F94F36" w:rsidRDefault="00F94F36" w:rsidP="00F94F36">
      <w:pPr>
        <w:rPr>
          <w:rtl/>
          <w:lang w:eastAsia="he-IL"/>
        </w:rPr>
      </w:pPr>
      <w:bookmarkStart w:id="435" w:name="_ETM_Q1_1393542"/>
      <w:bookmarkStart w:id="436" w:name="_ETM_Q1_1393570"/>
      <w:bookmarkStart w:id="437" w:name="_ETM_Q1_1398199"/>
      <w:bookmarkEnd w:id="435"/>
      <w:bookmarkEnd w:id="436"/>
      <w:bookmarkEnd w:id="437"/>
    </w:p>
    <w:p w14:paraId="7D2B451D" w14:textId="49CC9CE8" w:rsidR="00F94F36" w:rsidRDefault="00F94F36" w:rsidP="00F94F36">
      <w:pPr>
        <w:pStyle w:val="a4"/>
        <w:keepNext/>
        <w:rPr>
          <w:rtl/>
        </w:rPr>
      </w:pPr>
      <w:bookmarkStart w:id="438" w:name="ET_speaker_נועה_ברודצקי_לוי_29"/>
      <w:r w:rsidRPr="00F94F36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F94F36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438"/>
    </w:p>
    <w:p w14:paraId="458984CE" w14:textId="47B8BB36" w:rsidR="00F94F36" w:rsidRDefault="00F94F36" w:rsidP="00F94F36">
      <w:pPr>
        <w:pStyle w:val="KeepWithNext"/>
        <w:rPr>
          <w:rtl/>
          <w:lang w:eastAsia="he-IL"/>
        </w:rPr>
      </w:pPr>
    </w:p>
    <w:p w14:paraId="14F2E16F" w14:textId="5A1E4075" w:rsidR="00F94F36" w:rsidRDefault="00F94F36" w:rsidP="00F94F36">
      <w:pPr>
        <w:rPr>
          <w:rtl/>
          <w:lang w:eastAsia="he-IL"/>
        </w:rPr>
      </w:pPr>
      <w:bookmarkStart w:id="439" w:name="_ETM_Q1_1398392"/>
      <w:bookmarkStart w:id="440" w:name="_ETM_Q1_1398407"/>
      <w:bookmarkEnd w:id="439"/>
      <w:bookmarkEnd w:id="440"/>
      <w:r>
        <w:rPr>
          <w:rFonts w:hint="cs"/>
          <w:rtl/>
          <w:lang w:eastAsia="he-IL"/>
        </w:rPr>
        <w:t xml:space="preserve">לגבי סיכון חיי אדם. </w:t>
      </w:r>
    </w:p>
    <w:p w14:paraId="50D0D630" w14:textId="76B5D530" w:rsidR="00F94F36" w:rsidRDefault="00F94F36" w:rsidP="00F94F36">
      <w:pPr>
        <w:rPr>
          <w:rtl/>
          <w:lang w:eastAsia="he-IL"/>
        </w:rPr>
      </w:pPr>
      <w:bookmarkStart w:id="441" w:name="_ETM_Q1_1405465"/>
      <w:bookmarkStart w:id="442" w:name="_ETM_Q1_1405490"/>
      <w:bookmarkEnd w:id="441"/>
      <w:bookmarkEnd w:id="442"/>
    </w:p>
    <w:p w14:paraId="38C085E7" w14:textId="714E1CD0" w:rsidR="00F94F36" w:rsidRDefault="00F94F36" w:rsidP="00F94F36">
      <w:pPr>
        <w:pStyle w:val="a4"/>
        <w:keepNext/>
        <w:rPr>
          <w:rtl/>
        </w:rPr>
      </w:pPr>
      <w:bookmarkStart w:id="443" w:name="ET_speaker_6157_30"/>
      <w:r w:rsidRPr="00F94F3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94F36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443"/>
    </w:p>
    <w:p w14:paraId="30101DEF" w14:textId="75591A69" w:rsidR="00F94F36" w:rsidRDefault="00F94F36" w:rsidP="00F94F36">
      <w:pPr>
        <w:pStyle w:val="KeepWithNext"/>
        <w:rPr>
          <w:rtl/>
          <w:lang w:eastAsia="he-IL"/>
        </w:rPr>
      </w:pPr>
    </w:p>
    <w:p w14:paraId="76571E02" w14:textId="04A27A8F" w:rsidR="00F94F36" w:rsidRDefault="00F94F36" w:rsidP="00F94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הייתה הסתייגות של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</w:t>
      </w:r>
      <w:bookmarkStart w:id="444" w:name="_ETM_Q1_1408047"/>
      <w:bookmarkEnd w:id="444"/>
      <w:r>
        <w:rPr>
          <w:rFonts w:hint="cs"/>
          <w:rtl/>
          <w:lang w:eastAsia="he-IL"/>
        </w:rPr>
        <w:t xml:space="preserve"> להוריד את זה. 332 זה לא סחיטה באיומים?</w:t>
      </w:r>
    </w:p>
    <w:p w14:paraId="6F1B38EB" w14:textId="02637DE5" w:rsidR="00F94F36" w:rsidRDefault="00F94F36" w:rsidP="00F94F36">
      <w:pPr>
        <w:rPr>
          <w:rtl/>
          <w:lang w:eastAsia="he-IL"/>
        </w:rPr>
      </w:pPr>
      <w:bookmarkStart w:id="445" w:name="_ETM_Q1_1408452"/>
      <w:bookmarkStart w:id="446" w:name="_ETM_Q1_1408478"/>
      <w:bookmarkStart w:id="447" w:name="_ETM_Q1_1409643"/>
      <w:bookmarkEnd w:id="445"/>
      <w:bookmarkEnd w:id="446"/>
      <w:bookmarkEnd w:id="447"/>
    </w:p>
    <w:p w14:paraId="3DE16AAC" w14:textId="090E8034" w:rsidR="00F94F36" w:rsidRDefault="00F94F36" w:rsidP="00F94F36">
      <w:pPr>
        <w:pStyle w:val="a4"/>
        <w:keepNext/>
        <w:rPr>
          <w:rtl/>
        </w:rPr>
      </w:pPr>
      <w:bookmarkStart w:id="448" w:name="ET_speaker_נועה_ברודצקי_לוי_31"/>
      <w:r w:rsidRPr="00F94F36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F94F36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448"/>
    </w:p>
    <w:p w14:paraId="2AD14CAC" w14:textId="3A772E16" w:rsidR="00F94F36" w:rsidRDefault="00F94F36" w:rsidP="00F94F36">
      <w:pPr>
        <w:pStyle w:val="KeepWithNext"/>
        <w:rPr>
          <w:rtl/>
          <w:lang w:eastAsia="he-IL"/>
        </w:rPr>
      </w:pPr>
    </w:p>
    <w:p w14:paraId="092FE666" w14:textId="10E9DBEF" w:rsidR="00F94F36" w:rsidRDefault="00D76AA2" w:rsidP="00F94F36">
      <w:pPr>
        <w:rPr>
          <w:rtl/>
          <w:lang w:eastAsia="he-IL"/>
        </w:rPr>
      </w:pPr>
      <w:bookmarkStart w:id="449" w:name="_ETM_Q1_1409827"/>
      <w:bookmarkStart w:id="450" w:name="_ETM_Q1_1409841"/>
      <w:bookmarkEnd w:id="449"/>
      <w:bookmarkEnd w:id="450"/>
      <w:r>
        <w:rPr>
          <w:rFonts w:hint="cs"/>
          <w:rtl/>
          <w:lang w:eastAsia="he-IL"/>
        </w:rPr>
        <w:t>לא. מזה הוא ירד.</w:t>
      </w:r>
    </w:p>
    <w:p w14:paraId="5E66F95C" w14:textId="2F7928E5" w:rsidR="00D76AA2" w:rsidRDefault="00D76AA2" w:rsidP="00F94F36">
      <w:pPr>
        <w:rPr>
          <w:rtl/>
          <w:lang w:eastAsia="he-IL"/>
        </w:rPr>
      </w:pPr>
      <w:bookmarkStart w:id="451" w:name="_ETM_Q1_1416052"/>
      <w:bookmarkStart w:id="452" w:name="_ETM_Q1_1416080"/>
      <w:bookmarkStart w:id="453" w:name="_ETM_Q1_1414818"/>
      <w:bookmarkEnd w:id="451"/>
      <w:bookmarkEnd w:id="452"/>
      <w:bookmarkEnd w:id="453"/>
    </w:p>
    <w:p w14:paraId="5622B74D" w14:textId="4AA7EA67" w:rsidR="00D76AA2" w:rsidRDefault="00D76AA2" w:rsidP="00D76AA2">
      <w:pPr>
        <w:pStyle w:val="a4"/>
        <w:keepNext/>
        <w:rPr>
          <w:rtl/>
        </w:rPr>
      </w:pPr>
      <w:bookmarkStart w:id="454" w:name="ET_speaker_6157_32"/>
      <w:r w:rsidRPr="00D76AA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76AA2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454"/>
    </w:p>
    <w:p w14:paraId="233E5E13" w14:textId="2AABCEDA" w:rsidR="00D76AA2" w:rsidRDefault="00D76AA2" w:rsidP="00D76AA2">
      <w:pPr>
        <w:pStyle w:val="KeepWithNext"/>
        <w:rPr>
          <w:rtl/>
          <w:lang w:eastAsia="he-IL"/>
        </w:rPr>
      </w:pPr>
    </w:p>
    <w:p w14:paraId="1C2B53C5" w14:textId="632BC126" w:rsidR="00D76AA2" w:rsidRDefault="00D76AA2" w:rsidP="00D76AA2">
      <w:pPr>
        <w:rPr>
          <w:rtl/>
          <w:lang w:eastAsia="he-IL"/>
        </w:rPr>
      </w:pPr>
      <w:bookmarkStart w:id="455" w:name="_ETM_Q1_1415019"/>
      <w:bookmarkStart w:id="456" w:name="_ETM_Q1_1415053"/>
      <w:bookmarkEnd w:id="455"/>
      <w:bookmarkEnd w:id="456"/>
      <w:r>
        <w:rPr>
          <w:rFonts w:hint="cs"/>
          <w:rtl/>
          <w:lang w:eastAsia="he-IL"/>
        </w:rPr>
        <w:t xml:space="preserve">זה ממילא בפנים. אם כן, הסתייגות 9 יורדת בגלל שינויי הנוסח שנעשו. </w:t>
      </w:r>
      <w:bookmarkStart w:id="457" w:name="_ETM_Q1_1427600"/>
      <w:bookmarkEnd w:id="457"/>
    </w:p>
    <w:p w14:paraId="22D352EC" w14:textId="2020E28E" w:rsidR="00D76AA2" w:rsidRDefault="00D76AA2" w:rsidP="00D76AA2">
      <w:pPr>
        <w:rPr>
          <w:rtl/>
          <w:lang w:eastAsia="he-IL"/>
        </w:rPr>
      </w:pPr>
    </w:p>
    <w:p w14:paraId="28A02B9E" w14:textId="513C66A0" w:rsidR="00D76AA2" w:rsidRDefault="00D76AA2" w:rsidP="00D76AA2">
      <w:pPr>
        <w:pStyle w:val="af6"/>
        <w:keepNext/>
        <w:rPr>
          <w:rtl/>
        </w:rPr>
      </w:pPr>
      <w:bookmarkStart w:id="458" w:name="ET_yor_6156_33"/>
      <w:r w:rsidRPr="00D76AA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D76AA2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458"/>
    </w:p>
    <w:p w14:paraId="07A9BE5C" w14:textId="15F88E24" w:rsidR="00D76AA2" w:rsidRDefault="00D76AA2" w:rsidP="00D76AA2">
      <w:pPr>
        <w:pStyle w:val="KeepWithNext"/>
        <w:rPr>
          <w:rtl/>
          <w:lang w:eastAsia="he-IL"/>
        </w:rPr>
      </w:pPr>
    </w:p>
    <w:p w14:paraId="7B71AFD3" w14:textId="3034C689" w:rsidR="00D76AA2" w:rsidRDefault="00D76AA2" w:rsidP="00D76AA2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סעיפים 10 ו-11 ביחד.</w:t>
      </w:r>
    </w:p>
    <w:p w14:paraId="23182B19" w14:textId="713A1441" w:rsidR="00D76AA2" w:rsidRDefault="00D76AA2" w:rsidP="00D76AA2">
      <w:pPr>
        <w:rPr>
          <w:rtl/>
          <w:lang w:eastAsia="he-IL"/>
        </w:rPr>
      </w:pPr>
      <w:bookmarkStart w:id="459" w:name="_ETM_Q1_1429659"/>
      <w:bookmarkStart w:id="460" w:name="_ETM_Q1_1429686"/>
      <w:bookmarkStart w:id="461" w:name="_ETM_Q1_1430364"/>
      <w:bookmarkEnd w:id="459"/>
      <w:bookmarkEnd w:id="460"/>
      <w:bookmarkEnd w:id="461"/>
    </w:p>
    <w:p w14:paraId="5C27E7F7" w14:textId="6828B7B4" w:rsidR="00D76AA2" w:rsidRDefault="00D76AA2" w:rsidP="00D76AA2">
      <w:pPr>
        <w:pStyle w:val="a4"/>
        <w:keepNext/>
        <w:rPr>
          <w:rtl/>
        </w:rPr>
      </w:pPr>
      <w:bookmarkStart w:id="462" w:name="ET_speaker_6157_34"/>
      <w:r w:rsidRPr="00D76AA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76AA2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462"/>
    </w:p>
    <w:p w14:paraId="11DEB292" w14:textId="2775335A" w:rsidR="00D76AA2" w:rsidRDefault="00D76AA2" w:rsidP="00D76AA2">
      <w:pPr>
        <w:pStyle w:val="KeepWithNext"/>
        <w:rPr>
          <w:rtl/>
          <w:lang w:eastAsia="he-IL"/>
        </w:rPr>
      </w:pPr>
    </w:p>
    <w:p w14:paraId="563FD2E5" w14:textId="2EEF630C" w:rsidR="00D76AA2" w:rsidRDefault="00D76AA2" w:rsidP="00D76AA2">
      <w:pPr>
        <w:rPr>
          <w:rtl/>
          <w:lang w:eastAsia="he-IL"/>
        </w:rPr>
      </w:pPr>
      <w:bookmarkStart w:id="463" w:name="_ETM_Q1_1430577"/>
      <w:bookmarkStart w:id="464" w:name="_ETM_Q1_1430612"/>
      <w:bookmarkEnd w:id="463"/>
      <w:bookmarkEnd w:id="464"/>
      <w:r>
        <w:rPr>
          <w:rFonts w:hint="cs"/>
          <w:rtl/>
          <w:lang w:eastAsia="he-IL"/>
        </w:rPr>
        <w:t>סעיפים 10 ו-11, נכון.</w:t>
      </w:r>
      <w:r w:rsidR="0056441F">
        <w:rPr>
          <w:rFonts w:hint="cs"/>
          <w:rtl/>
          <w:lang w:eastAsia="he-IL"/>
        </w:rPr>
        <w:t xml:space="preserve"> </w:t>
      </w:r>
      <w:bookmarkStart w:id="465" w:name="_ETM_Q1_1433156"/>
      <w:bookmarkEnd w:id="465"/>
      <w:r>
        <w:rPr>
          <w:rFonts w:hint="cs"/>
          <w:rtl/>
          <w:lang w:eastAsia="he-IL"/>
        </w:rPr>
        <w:t>זה למעשה אותו סעיף והשונה בהם זה המועד</w:t>
      </w:r>
      <w:bookmarkStart w:id="466" w:name="_ETM_Q1_1441077"/>
      <w:bookmarkEnd w:id="466"/>
      <w:r>
        <w:rPr>
          <w:rFonts w:hint="cs"/>
          <w:rtl/>
          <w:lang w:eastAsia="he-IL"/>
        </w:rPr>
        <w:t xml:space="preserve"> בו צריך לתת דיווח, האם הדיווח לוועדת החוקה יהיה </w:t>
      </w:r>
      <w:bookmarkStart w:id="467" w:name="_ETM_Q1_1443909"/>
      <w:bookmarkEnd w:id="467"/>
      <w:r>
        <w:rPr>
          <w:rFonts w:hint="cs"/>
          <w:rtl/>
          <w:lang w:eastAsia="he-IL"/>
        </w:rPr>
        <w:t>חודשי או רבעוני.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בנוסח ההסתייגות שאנחנו דנים </w:t>
      </w:r>
      <w:bookmarkStart w:id="468" w:name="_ETM_Q1_1465553"/>
      <w:bookmarkEnd w:id="468"/>
      <w:r>
        <w:rPr>
          <w:rFonts w:hint="cs"/>
          <w:rtl/>
          <w:lang w:eastAsia="he-IL"/>
        </w:rPr>
        <w:t xml:space="preserve">בו, ההוראה קובעת, אני מקווה </w:t>
      </w:r>
      <w:bookmarkStart w:id="469" w:name="_ETM_Q1_1468470"/>
      <w:bookmarkEnd w:id="469"/>
      <w:r>
        <w:rPr>
          <w:rFonts w:hint="cs"/>
          <w:rtl/>
          <w:lang w:eastAsia="he-IL"/>
        </w:rPr>
        <w:t>שזה כבר תוקן ונאמר היועץ המשפטי לממשלה ולא היועצת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אין משרה כזאת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דיווח ליועץ המשפטי לממשלה כל שלושה חודשים.</w:t>
      </w:r>
    </w:p>
    <w:p w14:paraId="76179887" w14:textId="02435760" w:rsidR="00D76AA2" w:rsidRDefault="00D76AA2" w:rsidP="00D76AA2">
      <w:pPr>
        <w:rPr>
          <w:rtl/>
          <w:lang w:eastAsia="he-IL"/>
        </w:rPr>
      </w:pPr>
    </w:p>
    <w:p w14:paraId="6C7BB9BE" w14:textId="4433C51C" w:rsidR="00D76AA2" w:rsidRDefault="00D76AA2" w:rsidP="00D76AA2">
      <w:pPr>
        <w:pStyle w:val="af6"/>
        <w:keepNext/>
        <w:rPr>
          <w:rtl/>
        </w:rPr>
      </w:pPr>
      <w:bookmarkStart w:id="470" w:name="ET_yor_6156_35"/>
      <w:r w:rsidRPr="00D76AA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6AA2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470"/>
    </w:p>
    <w:p w14:paraId="49D8966C" w14:textId="14FA240D" w:rsidR="00D76AA2" w:rsidRDefault="00D76AA2" w:rsidP="00D76AA2">
      <w:pPr>
        <w:pStyle w:val="KeepWithNext"/>
        <w:rPr>
          <w:rtl/>
          <w:lang w:eastAsia="he-IL"/>
        </w:rPr>
      </w:pPr>
    </w:p>
    <w:p w14:paraId="3B76E9E7" w14:textId="56F4565C" w:rsidR="00D76AA2" w:rsidRDefault="00D76AA2" w:rsidP="00D76AA2">
      <w:pPr>
        <w:rPr>
          <w:rtl/>
          <w:lang w:eastAsia="he-IL"/>
        </w:rPr>
      </w:pPr>
      <w:bookmarkStart w:id="471" w:name="_ETM_Q1_1476946"/>
      <w:bookmarkStart w:id="472" w:name="_ETM_Q1_1476974"/>
      <w:bookmarkStart w:id="473" w:name="_ETM_Q1_1477698"/>
      <w:bookmarkStart w:id="474" w:name="_ETM_Q1_1477898"/>
      <w:bookmarkStart w:id="475" w:name="_ETM_Q1_1477933"/>
      <w:bookmarkEnd w:id="471"/>
      <w:bookmarkEnd w:id="472"/>
      <w:bookmarkEnd w:id="473"/>
      <w:bookmarkEnd w:id="474"/>
      <w:bookmarkEnd w:id="47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6" w:name="_ETM_Q1_1474351"/>
      <w:bookmarkEnd w:id="476"/>
      <w:r>
        <w:rPr>
          <w:rFonts w:hint="cs"/>
          <w:rtl/>
          <w:lang w:eastAsia="he-IL"/>
        </w:rPr>
        <w:t>נמק את ההסתייגות.</w:t>
      </w:r>
    </w:p>
    <w:p w14:paraId="55AAC186" w14:textId="12CF2021" w:rsidR="00D76AA2" w:rsidRDefault="00D76AA2" w:rsidP="00D76AA2">
      <w:pPr>
        <w:rPr>
          <w:rtl/>
          <w:lang w:eastAsia="he-IL"/>
        </w:rPr>
      </w:pPr>
      <w:bookmarkStart w:id="477" w:name="_ETM_Q1_1478587"/>
      <w:bookmarkStart w:id="478" w:name="_ETM_Q1_1478617"/>
      <w:bookmarkStart w:id="479" w:name="_ETM_Q1_1479627"/>
      <w:bookmarkEnd w:id="477"/>
      <w:bookmarkEnd w:id="478"/>
      <w:bookmarkEnd w:id="479"/>
    </w:p>
    <w:p w14:paraId="2F103B6D" w14:textId="3A67B361" w:rsidR="00D76AA2" w:rsidRDefault="00D76AA2" w:rsidP="00D76AA2">
      <w:pPr>
        <w:pStyle w:val="a4"/>
        <w:keepNext/>
        <w:rPr>
          <w:rtl/>
        </w:rPr>
      </w:pPr>
      <w:bookmarkStart w:id="480" w:name="ET_speaker_6157_37"/>
      <w:r w:rsidRPr="00D76AA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76AA2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480"/>
    </w:p>
    <w:p w14:paraId="0FE829D7" w14:textId="45062992" w:rsidR="00D76AA2" w:rsidRDefault="00D76AA2" w:rsidP="00D76AA2">
      <w:pPr>
        <w:pStyle w:val="KeepWithNext"/>
        <w:rPr>
          <w:rtl/>
          <w:lang w:eastAsia="he-IL"/>
        </w:rPr>
      </w:pPr>
    </w:p>
    <w:p w14:paraId="1875A74C" w14:textId="74AA2592" w:rsidR="00D76AA2" w:rsidRDefault="00D76AA2" w:rsidP="00D76AA2">
      <w:pPr>
        <w:rPr>
          <w:rtl/>
          <w:lang w:eastAsia="he-IL"/>
        </w:rPr>
      </w:pPr>
      <w:bookmarkStart w:id="481" w:name="_ETM_Q1_1479816"/>
      <w:bookmarkStart w:id="482" w:name="_ETM_Q1_1479833"/>
      <w:bookmarkEnd w:id="481"/>
      <w:bookmarkEnd w:id="482"/>
      <w:r>
        <w:rPr>
          <w:rFonts w:hint="cs"/>
          <w:rtl/>
          <w:lang w:eastAsia="he-IL"/>
        </w:rPr>
        <w:t xml:space="preserve">אני מנמק. אם לא תוקן הנוסח, אני </w:t>
      </w:r>
      <w:bookmarkStart w:id="483" w:name="_ETM_Q1_1479028"/>
      <w:bookmarkEnd w:id="483"/>
      <w:r>
        <w:rPr>
          <w:rFonts w:hint="cs"/>
          <w:rtl/>
          <w:lang w:eastAsia="he-IL"/>
        </w:rPr>
        <w:t xml:space="preserve">אוסיף את זה להסתייגות. הסעיף היום קובע שהמפקח הכללי </w:t>
      </w:r>
      <w:bookmarkStart w:id="484" w:name="_ETM_Q1_1489238"/>
      <w:bookmarkEnd w:id="484"/>
      <w:r>
        <w:rPr>
          <w:rFonts w:hint="cs"/>
          <w:rtl/>
          <w:lang w:eastAsia="he-IL"/>
        </w:rPr>
        <w:t>של המשטרה מוסר דיווח ליועץ המשפטי לממשלה אחת לרבעון</w:t>
      </w:r>
      <w:bookmarkStart w:id="485" w:name="_ETM_Q1_1496340"/>
      <w:bookmarkEnd w:id="485"/>
      <w:r>
        <w:rPr>
          <w:rFonts w:hint="cs"/>
          <w:rtl/>
          <w:lang w:eastAsia="he-IL"/>
        </w:rPr>
        <w:t>. הוא מוסר דיווח כל שלושה חודשים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והשר </w:t>
      </w:r>
      <w:bookmarkStart w:id="486" w:name="_ETM_Q1_1499683"/>
      <w:bookmarkEnd w:id="486"/>
      <w:r>
        <w:rPr>
          <w:rFonts w:hint="cs"/>
          <w:rtl/>
          <w:lang w:eastAsia="he-IL"/>
        </w:rPr>
        <w:t>לביטחון פנים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מוסר דיווח לוועדת החוקה חוק ומשפט </w:t>
      </w:r>
      <w:bookmarkStart w:id="487" w:name="_ETM_Q1_1502831"/>
      <w:bookmarkEnd w:id="487"/>
      <w:r>
        <w:rPr>
          <w:rFonts w:hint="cs"/>
          <w:rtl/>
          <w:lang w:eastAsia="he-IL"/>
        </w:rPr>
        <w:t xml:space="preserve">פעם בשנה. </w:t>
      </w:r>
    </w:p>
    <w:p w14:paraId="4D477D9C" w14:textId="4AAAA2C3" w:rsidR="00D76AA2" w:rsidRDefault="00D76AA2" w:rsidP="00D76AA2">
      <w:pPr>
        <w:rPr>
          <w:rtl/>
          <w:lang w:eastAsia="he-IL"/>
        </w:rPr>
      </w:pPr>
      <w:bookmarkStart w:id="488" w:name="_ETM_Q1_1505039"/>
      <w:bookmarkStart w:id="489" w:name="_ETM_Q1_1505068"/>
      <w:bookmarkEnd w:id="488"/>
      <w:bookmarkEnd w:id="489"/>
    </w:p>
    <w:p w14:paraId="0F32EB8F" w14:textId="7CB48E05" w:rsidR="00D76AA2" w:rsidRDefault="00D76AA2" w:rsidP="00D76AA2">
      <w:pPr>
        <w:pStyle w:val="af6"/>
        <w:keepNext/>
        <w:rPr>
          <w:rtl/>
        </w:rPr>
      </w:pPr>
      <w:bookmarkStart w:id="490" w:name="ET_yor_6156_38"/>
      <w:r w:rsidRPr="00D76AA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6AA2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490"/>
    </w:p>
    <w:p w14:paraId="289F1A61" w14:textId="7641BCC5" w:rsidR="00D76AA2" w:rsidRDefault="00D76AA2" w:rsidP="00D76AA2">
      <w:pPr>
        <w:pStyle w:val="KeepWithNext"/>
        <w:rPr>
          <w:rtl/>
          <w:lang w:eastAsia="he-IL"/>
        </w:rPr>
      </w:pPr>
    </w:p>
    <w:p w14:paraId="52F3C99A" w14:textId="5A221B60" w:rsidR="00D76AA2" w:rsidRDefault="00D76AA2" w:rsidP="00D76AA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פעם בחצי שנה. כך זה כרגע בנוסח.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שינינו את זה.</w:t>
      </w:r>
    </w:p>
    <w:p w14:paraId="69D21FB9" w14:textId="3D17F18C" w:rsidR="00D76AA2" w:rsidRDefault="00D76AA2" w:rsidP="00D76AA2">
      <w:pPr>
        <w:rPr>
          <w:rtl/>
          <w:lang w:eastAsia="he-IL"/>
        </w:rPr>
      </w:pPr>
      <w:bookmarkStart w:id="491" w:name="_ETM_Q1_1502664"/>
      <w:bookmarkStart w:id="492" w:name="_ETM_Q1_1502688"/>
      <w:bookmarkStart w:id="493" w:name="_ETM_Q1_1502906"/>
      <w:bookmarkEnd w:id="491"/>
      <w:bookmarkEnd w:id="492"/>
      <w:bookmarkEnd w:id="493"/>
    </w:p>
    <w:p w14:paraId="5A9A4C91" w14:textId="219BD5C6" w:rsidR="00D76AA2" w:rsidRDefault="00D76AA2" w:rsidP="00D76AA2">
      <w:pPr>
        <w:pStyle w:val="a4"/>
        <w:keepNext/>
        <w:rPr>
          <w:rtl/>
        </w:rPr>
      </w:pPr>
      <w:bookmarkStart w:id="494" w:name="ET_speaker_6157_39"/>
      <w:r w:rsidRPr="00D76AA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76AA2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494"/>
    </w:p>
    <w:p w14:paraId="7EE04E96" w14:textId="7E33C9CC" w:rsidR="00D76AA2" w:rsidRDefault="00D76AA2" w:rsidP="00D76AA2">
      <w:pPr>
        <w:pStyle w:val="KeepWithNext"/>
        <w:rPr>
          <w:rtl/>
          <w:lang w:eastAsia="he-IL"/>
        </w:rPr>
      </w:pPr>
    </w:p>
    <w:p w14:paraId="23D19A50" w14:textId="6C918F0E" w:rsidR="00D76AA2" w:rsidRDefault="00D76AA2" w:rsidP="00D76AA2">
      <w:pPr>
        <w:rPr>
          <w:rtl/>
          <w:lang w:eastAsia="he-IL"/>
        </w:rPr>
      </w:pPr>
      <w:bookmarkStart w:id="495" w:name="_ETM_Q1_1503115"/>
      <w:bookmarkStart w:id="496" w:name="_ETM_Q1_1503146"/>
      <w:bookmarkEnd w:id="495"/>
      <w:bookmarkEnd w:id="496"/>
      <w:r>
        <w:rPr>
          <w:rFonts w:hint="cs"/>
          <w:rtl/>
          <w:lang w:eastAsia="he-IL"/>
        </w:rPr>
        <w:t>פעם בחצי שנה. בסדר. הבקשה שלנו בהסתייגות</w:t>
      </w:r>
      <w:bookmarkStart w:id="497" w:name="_ETM_Q1_1516455"/>
      <w:bookmarkEnd w:id="497"/>
      <w:r>
        <w:rPr>
          <w:rFonts w:hint="cs"/>
          <w:rtl/>
          <w:lang w:eastAsia="he-IL"/>
        </w:rPr>
        <w:t xml:space="preserve"> היא לומר שהגורם המדווח לוועדת החוקה זו המשטרה</w:t>
      </w:r>
      <w:r w:rsidR="00D0585C">
        <w:rPr>
          <w:rFonts w:hint="cs"/>
          <w:rtl/>
          <w:lang w:eastAsia="he-IL"/>
        </w:rPr>
        <w:t xml:space="preserve">, </w:t>
      </w:r>
      <w:bookmarkStart w:id="498" w:name="_ETM_Q1_1524895"/>
      <w:bookmarkEnd w:id="498"/>
      <w:r w:rsidR="00D0585C">
        <w:rPr>
          <w:rFonts w:hint="cs"/>
          <w:rtl/>
          <w:lang w:eastAsia="he-IL"/>
        </w:rPr>
        <w:t>תמיד זה באמצעות המשרד, אבל לא משנה. גם את מתכונת הדיווח נשנה מעט, קובע את שם העיר, שם היישוב, כלומר, קצת יותר מיקוד. סעיפים 10 ו-11 מעירים על אופן הדיווח.</w:t>
      </w:r>
      <w:r w:rsidR="0056441F">
        <w:rPr>
          <w:rFonts w:hint="cs"/>
          <w:rtl/>
          <w:lang w:eastAsia="he-IL"/>
        </w:rPr>
        <w:t xml:space="preserve"> </w:t>
      </w:r>
      <w:bookmarkStart w:id="499" w:name="_ETM_Q1_1560435"/>
      <w:bookmarkEnd w:id="499"/>
      <w:r w:rsidR="00D0585C">
        <w:rPr>
          <w:rFonts w:hint="cs"/>
          <w:rtl/>
          <w:lang w:eastAsia="he-IL"/>
        </w:rPr>
        <w:t>אחד החששות שלנו ובקשת הדיווח שלנו</w:t>
      </w:r>
      <w:r w:rsidR="0056441F">
        <w:rPr>
          <w:rFonts w:hint="cs"/>
          <w:rtl/>
          <w:lang w:eastAsia="he-IL"/>
        </w:rPr>
        <w:t xml:space="preserve"> </w:t>
      </w:r>
      <w:r w:rsidR="00D0585C">
        <w:rPr>
          <w:rFonts w:hint="cs"/>
          <w:rtl/>
          <w:lang w:eastAsia="he-IL"/>
        </w:rPr>
        <w:t>נועדה לפקח על אופן היישום. בנוסח שיש היום אין למשל ה</w:t>
      </w:r>
      <w:bookmarkStart w:id="500" w:name="_ETM_Q1_1568053"/>
      <w:bookmarkEnd w:id="500"/>
      <w:r w:rsidR="00D0585C">
        <w:rPr>
          <w:rFonts w:hint="cs"/>
          <w:rtl/>
          <w:lang w:eastAsia="he-IL"/>
        </w:rPr>
        <w:t xml:space="preserve">וראה שהדיווח יכלול פילוח גיאוגרפי של המקומות. אנחנו חושבים </w:t>
      </w:r>
      <w:bookmarkStart w:id="501" w:name="_ETM_Q1_1574487"/>
      <w:bookmarkEnd w:id="501"/>
      <w:r w:rsidR="00D0585C">
        <w:rPr>
          <w:rFonts w:hint="cs"/>
          <w:rtl/>
          <w:lang w:eastAsia="he-IL"/>
        </w:rPr>
        <w:t xml:space="preserve">שמן הראוי שיהיה בדיווח כזה פילוח גיאוגרפי. </w:t>
      </w:r>
      <w:bookmarkStart w:id="502" w:name="_ETM_Q1_1583847"/>
      <w:bookmarkEnd w:id="502"/>
      <w:r w:rsidR="00D0585C">
        <w:rPr>
          <w:rFonts w:hint="cs"/>
          <w:rtl/>
          <w:lang w:eastAsia="he-IL"/>
        </w:rPr>
        <w:t xml:space="preserve">כמו כן הדיווח שיוגש לוועדת החוקה, יוגש ישירות פעם בשלושה </w:t>
      </w:r>
      <w:bookmarkStart w:id="503" w:name="_ETM_Q1_1587414"/>
      <w:bookmarkEnd w:id="503"/>
      <w:r w:rsidR="00D0585C">
        <w:rPr>
          <w:rFonts w:hint="cs"/>
          <w:rtl/>
          <w:lang w:eastAsia="he-IL"/>
        </w:rPr>
        <w:t xml:space="preserve">חודשים. מאחר ואנחנו מעניקים את </w:t>
      </w:r>
      <w:bookmarkStart w:id="504" w:name="_ETM_Q1_1604553"/>
      <w:bookmarkEnd w:id="504"/>
      <w:r w:rsidR="00D0585C">
        <w:rPr>
          <w:rFonts w:hint="cs"/>
          <w:rtl/>
          <w:lang w:eastAsia="he-IL"/>
        </w:rPr>
        <w:t xml:space="preserve">הסמכות כאן למשטרה, אנחנו </w:t>
      </w:r>
      <w:bookmarkStart w:id="505" w:name="_ETM_Q1_1605147"/>
      <w:bookmarkEnd w:id="505"/>
      <w:r w:rsidR="00D0585C">
        <w:rPr>
          <w:rFonts w:hint="cs"/>
          <w:rtl/>
          <w:lang w:eastAsia="he-IL"/>
        </w:rPr>
        <w:t>מבקשים לשנות גם את מתכונת הדיווח</w:t>
      </w:r>
      <w:r w:rsidR="0056441F">
        <w:rPr>
          <w:rFonts w:hint="cs"/>
          <w:rtl/>
          <w:lang w:eastAsia="he-IL"/>
        </w:rPr>
        <w:t xml:space="preserve"> </w:t>
      </w:r>
      <w:r w:rsidR="00D0585C">
        <w:rPr>
          <w:rFonts w:hint="cs"/>
          <w:rtl/>
          <w:lang w:eastAsia="he-IL"/>
        </w:rPr>
        <w:t xml:space="preserve">וגם את מועד הדיווח. המשטרה תדווח </w:t>
      </w:r>
      <w:bookmarkStart w:id="506" w:name="_ETM_Q1_1610727"/>
      <w:bookmarkEnd w:id="506"/>
      <w:r w:rsidR="00D0585C">
        <w:rPr>
          <w:rFonts w:hint="cs"/>
          <w:rtl/>
          <w:lang w:eastAsia="he-IL"/>
        </w:rPr>
        <w:t xml:space="preserve">או פעם בחודש או פעם בשלושה חודשים כולל הפילוח, כולל הגורם שאישר כדי שהפיקוח הפרלמנטרי יהיה לא </w:t>
      </w:r>
      <w:bookmarkStart w:id="507" w:name="_ETM_Q1_1621688"/>
      <w:bookmarkEnd w:id="507"/>
      <w:r w:rsidR="00D0585C">
        <w:rPr>
          <w:rFonts w:hint="cs"/>
          <w:rtl/>
          <w:lang w:eastAsia="he-IL"/>
        </w:rPr>
        <w:t>רק סטטיסטי אלא גם ברמה</w:t>
      </w:r>
      <w:r w:rsidR="0056441F">
        <w:rPr>
          <w:rFonts w:hint="cs"/>
          <w:rtl/>
          <w:lang w:eastAsia="he-IL"/>
        </w:rPr>
        <w:t xml:space="preserve"> </w:t>
      </w:r>
      <w:r w:rsidR="00D0585C">
        <w:rPr>
          <w:rFonts w:hint="cs"/>
          <w:rtl/>
          <w:lang w:eastAsia="he-IL"/>
        </w:rPr>
        <w:t>מעט יותר פרטנית</w:t>
      </w:r>
      <w:bookmarkStart w:id="508" w:name="_ETM_Q1_1629712"/>
      <w:bookmarkEnd w:id="508"/>
      <w:r w:rsidR="00D0585C">
        <w:rPr>
          <w:rFonts w:hint="cs"/>
          <w:rtl/>
          <w:lang w:eastAsia="he-IL"/>
        </w:rPr>
        <w:t xml:space="preserve"> לאור הפגיעה הקשה בה מד</w:t>
      </w:r>
      <w:bookmarkStart w:id="509" w:name="_ETM_Q1_1632420"/>
      <w:bookmarkEnd w:id="509"/>
      <w:r w:rsidR="00D0585C">
        <w:rPr>
          <w:rFonts w:hint="cs"/>
          <w:rtl/>
          <w:lang w:eastAsia="he-IL"/>
        </w:rPr>
        <w:t xml:space="preserve">ובר כאשר בסופו של דבר אין לנו </w:t>
      </w:r>
      <w:r w:rsidR="00D82114">
        <w:rPr>
          <w:rFonts w:hint="cs"/>
          <w:rtl/>
          <w:lang w:eastAsia="he-IL"/>
        </w:rPr>
        <w:t xml:space="preserve">בית </w:t>
      </w:r>
      <w:bookmarkStart w:id="510" w:name="_ETM_Q1_1634676"/>
      <w:bookmarkEnd w:id="510"/>
      <w:r w:rsidR="00D82114">
        <w:rPr>
          <w:rFonts w:hint="cs"/>
          <w:rtl/>
          <w:lang w:eastAsia="he-IL"/>
        </w:rPr>
        <w:t>משפט</w:t>
      </w:r>
      <w:r w:rsidR="00323066">
        <w:rPr>
          <w:rFonts w:hint="cs"/>
          <w:rtl/>
          <w:lang w:eastAsia="he-IL"/>
        </w:rPr>
        <w:t xml:space="preserve"> שמפקח.</w:t>
      </w:r>
      <w:r w:rsidR="00D82114">
        <w:rPr>
          <w:rFonts w:hint="cs"/>
          <w:rtl/>
          <w:lang w:eastAsia="he-IL"/>
        </w:rPr>
        <w:t xml:space="preserve"> אחת הטענות שבדרך כלל אנחנו </w:t>
      </w:r>
      <w:bookmarkStart w:id="511" w:name="_ETM_Q1_1636638"/>
      <w:bookmarkEnd w:id="511"/>
      <w:r w:rsidR="00D82114">
        <w:rPr>
          <w:rFonts w:hint="cs"/>
          <w:rtl/>
          <w:lang w:eastAsia="he-IL"/>
        </w:rPr>
        <w:t xml:space="preserve">טוענים היא שלא צריך פיקוח כל כך הדוק </w:t>
      </w:r>
      <w:bookmarkStart w:id="512" w:name="_ETM_Q1_1639172"/>
      <w:bookmarkEnd w:id="512"/>
      <w:r w:rsidR="00323066">
        <w:rPr>
          <w:rFonts w:hint="cs"/>
          <w:rtl/>
          <w:lang w:eastAsia="he-IL"/>
        </w:rPr>
        <w:t>על רשויות התביעה והמשטרה במדינת ישראל כי יש בית משפט שמפקח לפני ואחרי על צווי חיפוש אבל במקרה הזה אין בית משפט ולכן הבקשה היא שמתכונת ה</w:t>
      </w:r>
      <w:bookmarkStart w:id="513" w:name="_ETM_Q1_1662067"/>
      <w:bookmarkEnd w:id="513"/>
      <w:r w:rsidR="00323066">
        <w:rPr>
          <w:rFonts w:hint="cs"/>
          <w:rtl/>
          <w:lang w:eastAsia="he-IL"/>
        </w:rPr>
        <w:t>דיווח ותדירות הדיווח תהיה יותר גבוהה.</w:t>
      </w:r>
    </w:p>
    <w:p w14:paraId="04CD6A36" w14:textId="57703E8E" w:rsidR="00323066" w:rsidRDefault="00323066" w:rsidP="00D76AA2">
      <w:pPr>
        <w:rPr>
          <w:rtl/>
          <w:lang w:eastAsia="he-IL"/>
        </w:rPr>
      </w:pPr>
      <w:bookmarkStart w:id="514" w:name="_ETM_Q1_1663140"/>
      <w:bookmarkStart w:id="515" w:name="_ETM_Q1_1663178"/>
      <w:bookmarkEnd w:id="514"/>
      <w:bookmarkEnd w:id="515"/>
    </w:p>
    <w:p w14:paraId="6414DDC0" w14:textId="0DC20063" w:rsidR="00A66A28" w:rsidRDefault="00323066" w:rsidP="00D76AA2">
      <w:pPr>
        <w:rPr>
          <w:rtl/>
          <w:lang w:eastAsia="he-IL"/>
        </w:rPr>
      </w:pPr>
      <w:bookmarkStart w:id="516" w:name="_ETM_Q1_1663244"/>
      <w:bookmarkStart w:id="517" w:name="_ETM_Q1_1663269"/>
      <w:bookmarkEnd w:id="516"/>
      <w:bookmarkEnd w:id="517"/>
      <w:r>
        <w:rPr>
          <w:rFonts w:hint="cs"/>
          <w:rtl/>
          <w:lang w:eastAsia="he-IL"/>
        </w:rPr>
        <w:t>שתי הסתייגויות אחרונות</w:t>
      </w:r>
      <w:r w:rsidR="00870C1B">
        <w:rPr>
          <w:rFonts w:hint="cs"/>
          <w:rtl/>
          <w:lang w:eastAsia="he-IL"/>
        </w:rPr>
        <w:t xml:space="preserve"> שאתה לא רואה אותן אבל הן כאן. </w:t>
      </w:r>
      <w:bookmarkStart w:id="518" w:name="_ETM_Q1_1667989"/>
      <w:bookmarkEnd w:id="518"/>
      <w:r w:rsidR="00870C1B">
        <w:rPr>
          <w:rFonts w:hint="cs"/>
          <w:rtl/>
          <w:lang w:eastAsia="he-IL"/>
        </w:rPr>
        <w:t>הסתייגויות 12 ו-13. ההבדל ביניהן הוא אחד. אני אסביר קודם מה ההסתייגות ולאחר מכן אני אומר מה ההבדל ביניהן. כפי שקיבלנו גם בסקירה</w:t>
      </w:r>
      <w:r w:rsidR="0056441F">
        <w:rPr>
          <w:rFonts w:hint="cs"/>
          <w:rtl/>
          <w:lang w:eastAsia="he-IL"/>
        </w:rPr>
        <w:t xml:space="preserve"> </w:t>
      </w:r>
      <w:r w:rsidR="00870C1B">
        <w:rPr>
          <w:rFonts w:hint="cs"/>
          <w:rtl/>
          <w:lang w:eastAsia="he-IL"/>
        </w:rPr>
        <w:t>שהכין הייעוץ המשפטי</w:t>
      </w:r>
      <w:bookmarkStart w:id="519" w:name="_ETM_Q1_1693945"/>
      <w:bookmarkEnd w:id="519"/>
      <w:r w:rsidR="00870C1B">
        <w:rPr>
          <w:rFonts w:hint="cs"/>
          <w:rtl/>
          <w:lang w:eastAsia="he-IL"/>
        </w:rPr>
        <w:t xml:space="preserve"> לוועדה, גם זה במסגרת המידתיות והאמצעי שפגיעתו פחותה, אני חושב שקבלת ההסתייגות הזאת יכולה בהחלט לשפר את עמידתנו בתנאי חוק </w:t>
      </w:r>
      <w:bookmarkStart w:id="520" w:name="_ETM_Q1_1705162"/>
      <w:bookmarkEnd w:id="520"/>
      <w:r w:rsidR="00870C1B">
        <w:rPr>
          <w:rFonts w:hint="cs"/>
          <w:rtl/>
          <w:lang w:eastAsia="he-IL"/>
        </w:rPr>
        <w:t xml:space="preserve">היסוד. אני לא יודע אם היא באה לבדה אבל אני </w:t>
      </w:r>
      <w:bookmarkStart w:id="521" w:name="_ETM_Q1_1711274"/>
      <w:bookmarkEnd w:id="521"/>
      <w:r w:rsidR="00870C1B">
        <w:rPr>
          <w:rFonts w:hint="cs"/>
          <w:rtl/>
          <w:lang w:eastAsia="he-IL"/>
        </w:rPr>
        <w:t xml:space="preserve">חושב שהיא בהחלט מהווה גורם מאזן רציני בנושא הזה. זאת </w:t>
      </w:r>
      <w:bookmarkStart w:id="522" w:name="_ETM_Q1_1720563"/>
      <w:bookmarkEnd w:id="522"/>
      <w:r w:rsidR="00870C1B">
        <w:rPr>
          <w:rFonts w:hint="cs"/>
          <w:rtl/>
          <w:lang w:eastAsia="he-IL"/>
        </w:rPr>
        <w:t xml:space="preserve">קביעה שיהיה שופט ייעודי במסגרת בתי המשפט, תורנות שופטים ייעודית, שזמין 24/7. לא הכנסתי הנחיות לגבי מה </w:t>
      </w:r>
      <w:bookmarkStart w:id="523" w:name="_ETM_Q1_1729886"/>
      <w:bookmarkEnd w:id="523"/>
      <w:r w:rsidR="00870C1B">
        <w:rPr>
          <w:rFonts w:hint="cs"/>
          <w:rtl/>
          <w:lang w:eastAsia="he-IL"/>
        </w:rPr>
        <w:t>שקורה בשבת אבל אני מניח שבהנהלת בתי המשפט</w:t>
      </w:r>
      <w:r w:rsidR="0056441F">
        <w:rPr>
          <w:rFonts w:hint="cs"/>
          <w:rtl/>
          <w:lang w:eastAsia="he-IL"/>
        </w:rPr>
        <w:t xml:space="preserve"> </w:t>
      </w:r>
      <w:r w:rsidR="00870C1B">
        <w:rPr>
          <w:rFonts w:hint="cs"/>
          <w:rtl/>
          <w:lang w:eastAsia="he-IL"/>
        </w:rPr>
        <w:t>ימצאו כי ברוך השם יש לנו מספיק שופטים שאינם מחויבים בשמירת</w:t>
      </w:r>
      <w:bookmarkStart w:id="524" w:name="_ETM_Q1_1737103"/>
      <w:bookmarkEnd w:id="524"/>
      <w:r w:rsidR="00870C1B">
        <w:rPr>
          <w:rFonts w:hint="cs"/>
          <w:rtl/>
          <w:lang w:eastAsia="he-IL"/>
        </w:rPr>
        <w:t xml:space="preserve"> שבת ויכולים לבצע את התורנויות גם בשבת. </w:t>
      </w:r>
      <w:r w:rsidR="00A66A28">
        <w:rPr>
          <w:rFonts w:hint="cs"/>
          <w:rtl/>
          <w:lang w:eastAsia="he-IL"/>
        </w:rPr>
        <w:t>השופט הזה יהיה זמין לאורך כל השנה, כל הזמן, לטובת אישורי חיפושים כאלה.</w:t>
      </w:r>
      <w:bookmarkStart w:id="525" w:name="_ETM_Q1_1753913"/>
      <w:bookmarkEnd w:id="525"/>
    </w:p>
    <w:p w14:paraId="061052E7" w14:textId="77777777" w:rsidR="00A66A28" w:rsidRDefault="00A66A28" w:rsidP="00D76AA2">
      <w:pPr>
        <w:rPr>
          <w:rtl/>
          <w:lang w:eastAsia="he-IL"/>
        </w:rPr>
      </w:pPr>
      <w:bookmarkStart w:id="526" w:name="_ETM_Q1_1764255"/>
      <w:bookmarkStart w:id="527" w:name="_ETM_Q1_1764291"/>
      <w:bookmarkEnd w:id="526"/>
      <w:bookmarkEnd w:id="527"/>
    </w:p>
    <w:p w14:paraId="081CBC7C" w14:textId="7541DDC6" w:rsidR="00323066" w:rsidRDefault="00A66A28" w:rsidP="00D76AA2">
      <w:pPr>
        <w:rPr>
          <w:rtl/>
          <w:lang w:eastAsia="he-IL"/>
        </w:rPr>
      </w:pPr>
      <w:bookmarkStart w:id="528" w:name="_ETM_Q1_1764374"/>
      <w:bookmarkStart w:id="529" w:name="_ETM_Q1_1764397"/>
      <w:bookmarkEnd w:id="528"/>
      <w:bookmarkEnd w:id="529"/>
      <w:r>
        <w:rPr>
          <w:rFonts w:hint="cs"/>
          <w:rtl/>
          <w:lang w:eastAsia="he-IL"/>
        </w:rPr>
        <w:t xml:space="preserve">ההסתייגויות האלו קובעות לא רק אמירה כללית, אלא מאחר ולדברים </w:t>
      </w:r>
      <w:bookmarkStart w:id="530" w:name="_ETM_Q1_1758436"/>
      <w:bookmarkEnd w:id="530"/>
      <w:r>
        <w:rPr>
          <w:rFonts w:hint="cs"/>
          <w:rtl/>
          <w:lang w:eastAsia="he-IL"/>
        </w:rPr>
        <w:t>האלה יש השלכות בתקנים, בציוד וכדומה,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הנהלת בתי </w:t>
      </w:r>
      <w:bookmarkStart w:id="531" w:name="_ETM_Q1_1757950"/>
      <w:bookmarkEnd w:id="531"/>
      <w:r>
        <w:rPr>
          <w:rFonts w:hint="cs"/>
          <w:rtl/>
          <w:lang w:eastAsia="he-IL"/>
        </w:rPr>
        <w:t xml:space="preserve">המשפט תקבל תוספת של 20 מיליון שקלים לטובת הקצאת </w:t>
      </w:r>
      <w:bookmarkStart w:id="532" w:name="_ETM_Q1_1768485"/>
      <w:bookmarkEnd w:id="532"/>
      <w:r>
        <w:rPr>
          <w:rFonts w:hint="cs"/>
          <w:rtl/>
          <w:lang w:eastAsia="he-IL"/>
        </w:rPr>
        <w:t>תקני שופטים וציוד טכנולוגי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מתאים להחלת התיקון הזה. </w:t>
      </w:r>
      <w:bookmarkStart w:id="533" w:name="_ETM_Q1_1771556"/>
      <w:bookmarkEnd w:id="533"/>
      <w:r>
        <w:rPr>
          <w:rFonts w:hint="cs"/>
          <w:rtl/>
          <w:lang w:eastAsia="he-IL"/>
        </w:rPr>
        <w:t xml:space="preserve">זאת הסתייגות אחת שחלה על החיפוש החדש שאנחנו מוסיפים </w:t>
      </w:r>
      <w:bookmarkStart w:id="534" w:name="_ETM_Q1_1776323"/>
      <w:bookmarkEnd w:id="534"/>
      <w:r>
        <w:rPr>
          <w:rFonts w:hint="cs"/>
          <w:rtl/>
          <w:lang w:eastAsia="he-IL"/>
        </w:rPr>
        <w:t>כאן שהוא לטובת ראיות.</w:t>
      </w:r>
    </w:p>
    <w:p w14:paraId="70F90243" w14:textId="1BD8AFB7" w:rsidR="00A66A28" w:rsidRDefault="00A66A28" w:rsidP="00D76AA2">
      <w:pPr>
        <w:rPr>
          <w:rtl/>
          <w:lang w:eastAsia="he-IL"/>
        </w:rPr>
      </w:pPr>
      <w:bookmarkStart w:id="535" w:name="_ETM_Q1_1781333"/>
      <w:bookmarkStart w:id="536" w:name="_ETM_Q1_1781364"/>
      <w:bookmarkStart w:id="537" w:name="_ETM_Q1_1781444"/>
      <w:bookmarkEnd w:id="535"/>
      <w:bookmarkEnd w:id="536"/>
      <w:bookmarkEnd w:id="537"/>
    </w:p>
    <w:p w14:paraId="62D9BE32" w14:textId="3D821915" w:rsidR="00A66A28" w:rsidRDefault="00A66A28" w:rsidP="00D76AA2">
      <w:pPr>
        <w:rPr>
          <w:rtl/>
          <w:lang w:eastAsia="he-IL"/>
        </w:rPr>
      </w:pPr>
      <w:bookmarkStart w:id="538" w:name="_ETM_Q1_1781469"/>
      <w:bookmarkEnd w:id="538"/>
      <w:r>
        <w:rPr>
          <w:rFonts w:hint="cs"/>
          <w:rtl/>
          <w:lang w:eastAsia="he-IL"/>
        </w:rPr>
        <w:t xml:space="preserve">הסתייגות מספר 13, אותו דבר אבל אם </w:t>
      </w:r>
      <w:bookmarkStart w:id="539" w:name="_ETM_Q1_1785586"/>
      <w:bookmarkEnd w:id="539"/>
      <w:r>
        <w:rPr>
          <w:rFonts w:hint="cs"/>
          <w:rtl/>
          <w:lang w:eastAsia="he-IL"/>
        </w:rPr>
        <w:t xml:space="preserve">כבר נגענו בסעיף הזה, היא מחילה את ההסדר המיוחד הזה </w:t>
      </w:r>
      <w:bookmarkStart w:id="540" w:name="_ETM_Q1_1786533"/>
      <w:bookmarkEnd w:id="540"/>
      <w:r>
        <w:rPr>
          <w:rFonts w:hint="cs"/>
          <w:rtl/>
          <w:lang w:eastAsia="he-IL"/>
        </w:rPr>
        <w:t xml:space="preserve">של שופט זמין 24/7 בדומה למה שנהוג במדינות העולם שנסקרו </w:t>
      </w:r>
      <w:bookmarkStart w:id="541" w:name="_ETM_Q1_1793036"/>
      <w:bookmarkEnd w:id="541"/>
      <w:r>
        <w:rPr>
          <w:rFonts w:hint="cs"/>
          <w:rtl/>
          <w:lang w:eastAsia="he-IL"/>
        </w:rPr>
        <w:t xml:space="preserve">לנו על ידי הייעוץ המשפטי, לא רק על </w:t>
      </w:r>
      <w:r>
        <w:rPr>
          <w:rFonts w:hint="cs"/>
          <w:rtl/>
          <w:lang w:eastAsia="he-IL"/>
        </w:rPr>
        <w:lastRenderedPageBreak/>
        <w:t xml:space="preserve">החיפוש </w:t>
      </w:r>
      <w:bookmarkStart w:id="542" w:name="_ETM_Q1_1796721"/>
      <w:bookmarkEnd w:id="542"/>
      <w:r>
        <w:rPr>
          <w:rFonts w:hint="cs"/>
          <w:rtl/>
          <w:lang w:eastAsia="he-IL"/>
        </w:rPr>
        <w:t xml:space="preserve">החדש שאנחנו מוסיפים אלא על כלל עילות החיפוש ללא צו </w:t>
      </w:r>
      <w:bookmarkStart w:id="543" w:name="_ETM_Q1_1798300"/>
      <w:bookmarkEnd w:id="543"/>
      <w:r>
        <w:rPr>
          <w:rFonts w:hint="cs"/>
          <w:rtl/>
          <w:lang w:eastAsia="he-IL"/>
        </w:rPr>
        <w:t xml:space="preserve">שהיו קיימות כבר בחוק הישן וכולן יהיו ת"פ אותו שופט </w:t>
      </w:r>
      <w:bookmarkStart w:id="544" w:name="_ETM_Q1_1806513"/>
      <w:bookmarkEnd w:id="544"/>
      <w:r>
        <w:rPr>
          <w:rFonts w:hint="cs"/>
          <w:rtl/>
          <w:lang w:eastAsia="he-IL"/>
        </w:rPr>
        <w:t>ייעודי שזמין בהנהלת בתי המשפט.</w:t>
      </w:r>
    </w:p>
    <w:p w14:paraId="43090735" w14:textId="4C664828" w:rsidR="00A66A28" w:rsidRDefault="00A66A28" w:rsidP="00D76AA2">
      <w:pPr>
        <w:rPr>
          <w:rtl/>
          <w:lang w:eastAsia="he-IL"/>
        </w:rPr>
      </w:pPr>
      <w:bookmarkStart w:id="545" w:name="_ETM_Q1_1809833"/>
      <w:bookmarkStart w:id="546" w:name="_ETM_Q1_1809867"/>
      <w:bookmarkEnd w:id="545"/>
      <w:bookmarkEnd w:id="546"/>
    </w:p>
    <w:p w14:paraId="0AEB0073" w14:textId="27C8C20F" w:rsidR="00A66A28" w:rsidRDefault="00A66A28" w:rsidP="00D76AA2">
      <w:pPr>
        <w:rPr>
          <w:rtl/>
          <w:lang w:eastAsia="he-IL"/>
        </w:rPr>
      </w:pPr>
      <w:bookmarkStart w:id="547" w:name="_ETM_Q1_1810009"/>
      <w:bookmarkStart w:id="548" w:name="_ETM_Q1_1810036"/>
      <w:bookmarkEnd w:id="547"/>
      <w:bookmarkEnd w:id="548"/>
      <w:r>
        <w:rPr>
          <w:rFonts w:hint="cs"/>
          <w:rtl/>
          <w:lang w:eastAsia="he-IL"/>
        </w:rPr>
        <w:t xml:space="preserve">את הסתייגות 14 להבנתי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נימק אתמול.</w:t>
      </w:r>
    </w:p>
    <w:p w14:paraId="76EFFF12" w14:textId="70195E35" w:rsidR="00A66A28" w:rsidRDefault="00A66A28" w:rsidP="00D76AA2">
      <w:pPr>
        <w:rPr>
          <w:rtl/>
          <w:lang w:eastAsia="he-IL"/>
        </w:rPr>
      </w:pPr>
      <w:bookmarkStart w:id="549" w:name="_ETM_Q1_1813719"/>
      <w:bookmarkStart w:id="550" w:name="_ETM_Q1_1813752"/>
      <w:bookmarkEnd w:id="549"/>
      <w:bookmarkEnd w:id="550"/>
    </w:p>
    <w:p w14:paraId="183FFD16" w14:textId="201631DC" w:rsidR="00A66A28" w:rsidRDefault="00A66A28" w:rsidP="00A66A28">
      <w:pPr>
        <w:pStyle w:val="a4"/>
        <w:keepNext/>
        <w:rPr>
          <w:rtl/>
        </w:rPr>
      </w:pPr>
      <w:bookmarkStart w:id="551" w:name="ET_speaker_נועה_ברודצקי_לוי_40"/>
      <w:r w:rsidRPr="00A66A28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A66A28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551"/>
    </w:p>
    <w:p w14:paraId="12E0E0B7" w14:textId="58198EB7" w:rsidR="00A66A28" w:rsidRDefault="00A66A28" w:rsidP="00A66A28">
      <w:pPr>
        <w:pStyle w:val="KeepWithNext"/>
        <w:rPr>
          <w:rtl/>
          <w:lang w:eastAsia="he-IL"/>
        </w:rPr>
      </w:pPr>
    </w:p>
    <w:p w14:paraId="6784F232" w14:textId="2E7AA760" w:rsidR="00A66A28" w:rsidRDefault="00A66A28" w:rsidP="00A66A2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מצטרפים אליה?</w:t>
      </w:r>
    </w:p>
    <w:p w14:paraId="6B1DDD57" w14:textId="73C13F2C" w:rsidR="00A66A28" w:rsidRDefault="00A66A28" w:rsidP="00A66A28">
      <w:pPr>
        <w:rPr>
          <w:rtl/>
          <w:lang w:eastAsia="he-IL"/>
        </w:rPr>
      </w:pPr>
      <w:bookmarkStart w:id="552" w:name="_ETM_Q1_1815541"/>
      <w:bookmarkStart w:id="553" w:name="_ETM_Q1_1815570"/>
      <w:bookmarkEnd w:id="552"/>
      <w:bookmarkEnd w:id="553"/>
    </w:p>
    <w:p w14:paraId="57A182D4" w14:textId="64F96F5D" w:rsidR="00A66A28" w:rsidRDefault="00A66A28" w:rsidP="00A66A28">
      <w:pPr>
        <w:pStyle w:val="a4"/>
        <w:keepNext/>
        <w:rPr>
          <w:rtl/>
        </w:rPr>
      </w:pPr>
      <w:bookmarkStart w:id="554" w:name="ET_speaker_6157_41"/>
      <w:r w:rsidRPr="00A66A2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66A28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554"/>
    </w:p>
    <w:p w14:paraId="1A1C64E8" w14:textId="71CDD4F2" w:rsidR="00A66A28" w:rsidRDefault="00A66A28" w:rsidP="00A66A28">
      <w:pPr>
        <w:pStyle w:val="KeepWithNext"/>
        <w:rPr>
          <w:rtl/>
          <w:lang w:eastAsia="he-IL"/>
        </w:rPr>
      </w:pPr>
    </w:p>
    <w:p w14:paraId="006F499F" w14:textId="198A1B23" w:rsidR="00A66A28" w:rsidRDefault="00A66A28" w:rsidP="00A66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יצטרפו לכל. </w:t>
      </w:r>
      <w:bookmarkStart w:id="555" w:name="_ETM_Q1_1821878"/>
      <w:bookmarkEnd w:id="555"/>
    </w:p>
    <w:p w14:paraId="623FCB61" w14:textId="446A34E2" w:rsidR="00A66A28" w:rsidRDefault="00A66A28" w:rsidP="00A66A28">
      <w:pPr>
        <w:rPr>
          <w:rtl/>
          <w:lang w:eastAsia="he-IL"/>
        </w:rPr>
      </w:pPr>
      <w:bookmarkStart w:id="556" w:name="_ETM_Q1_1828115"/>
      <w:bookmarkStart w:id="557" w:name="_ETM_Q1_1828144"/>
      <w:bookmarkEnd w:id="556"/>
      <w:bookmarkEnd w:id="557"/>
    </w:p>
    <w:p w14:paraId="397BAA7A" w14:textId="346B0B9D" w:rsidR="00A66A28" w:rsidRDefault="00A66A28" w:rsidP="00A66A28">
      <w:pPr>
        <w:rPr>
          <w:rtl/>
          <w:lang w:eastAsia="he-IL"/>
        </w:rPr>
      </w:pPr>
      <w:bookmarkStart w:id="558" w:name="_ETM_Q1_1828291"/>
      <w:bookmarkStart w:id="559" w:name="_ETM_Q1_1828316"/>
      <w:bookmarkEnd w:id="558"/>
      <w:bookmarkEnd w:id="559"/>
      <w:r>
        <w:rPr>
          <w:rFonts w:hint="cs"/>
          <w:rtl/>
          <w:lang w:eastAsia="he-IL"/>
        </w:rPr>
        <w:t xml:space="preserve">מבחינתי תם טקס ההנמקה. אני מקווה שזה לא </w:t>
      </w:r>
      <w:bookmarkStart w:id="560" w:name="_ETM_Q1_1831524"/>
      <w:bookmarkEnd w:id="560"/>
      <w:r>
        <w:rPr>
          <w:rFonts w:hint="cs"/>
          <w:rtl/>
          <w:lang w:eastAsia="he-IL"/>
        </w:rPr>
        <w:t>יהיה טקס בלבד אלא נשקול את ההסתייגויות לגופן.</w:t>
      </w:r>
    </w:p>
    <w:p w14:paraId="362610E1" w14:textId="6D624E05" w:rsidR="00A66A28" w:rsidRDefault="00A66A28" w:rsidP="00A66A28">
      <w:pPr>
        <w:rPr>
          <w:rtl/>
          <w:lang w:eastAsia="he-IL"/>
        </w:rPr>
      </w:pPr>
      <w:bookmarkStart w:id="561" w:name="_ETM_Q1_1834593"/>
      <w:bookmarkStart w:id="562" w:name="_ETM_Q1_1834620"/>
      <w:bookmarkStart w:id="563" w:name="_ETM_Q1_1831820"/>
      <w:bookmarkStart w:id="564" w:name="_ETM_Q1_1831853"/>
      <w:bookmarkStart w:id="565" w:name="_ETM_Q1_1832852"/>
      <w:bookmarkEnd w:id="561"/>
      <w:bookmarkEnd w:id="562"/>
      <w:bookmarkEnd w:id="563"/>
      <w:bookmarkEnd w:id="564"/>
      <w:bookmarkEnd w:id="565"/>
    </w:p>
    <w:p w14:paraId="6F57FE30" w14:textId="2EA06ADE" w:rsidR="00A66A28" w:rsidRDefault="00A66A28" w:rsidP="00A66A28">
      <w:pPr>
        <w:pStyle w:val="af6"/>
        <w:keepNext/>
        <w:rPr>
          <w:rtl/>
        </w:rPr>
      </w:pPr>
      <w:bookmarkStart w:id="566" w:name="ET_yor_6156_42"/>
      <w:r w:rsidRPr="00A66A2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66A28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566"/>
    </w:p>
    <w:p w14:paraId="32D8EA6C" w14:textId="42F238FC" w:rsidR="00A66A28" w:rsidRDefault="00A66A28" w:rsidP="00A66A28">
      <w:pPr>
        <w:pStyle w:val="KeepWithNext"/>
        <w:rPr>
          <w:rtl/>
          <w:lang w:eastAsia="he-IL"/>
        </w:rPr>
      </w:pPr>
    </w:p>
    <w:p w14:paraId="6180FAB4" w14:textId="78DEFD21" w:rsidR="00A66A28" w:rsidRDefault="00A66A28" w:rsidP="00A66A28">
      <w:pPr>
        <w:rPr>
          <w:rtl/>
          <w:lang w:eastAsia="he-IL"/>
        </w:rPr>
      </w:pPr>
      <w:bookmarkStart w:id="567" w:name="_ETM_Q1_1836857"/>
      <w:bookmarkStart w:id="568" w:name="_ETM_Q1_1836886"/>
      <w:bookmarkEnd w:id="567"/>
      <w:bookmarkEnd w:id="568"/>
      <w:r>
        <w:rPr>
          <w:rFonts w:hint="cs"/>
          <w:rtl/>
          <w:lang w:eastAsia="he-IL"/>
        </w:rPr>
        <w:t xml:space="preserve">רבות מן </w:t>
      </w:r>
      <w:bookmarkStart w:id="569" w:name="_ETM_Q1_1837841"/>
      <w:bookmarkEnd w:id="569"/>
      <w:r>
        <w:rPr>
          <w:rFonts w:hint="cs"/>
          <w:rtl/>
          <w:lang w:eastAsia="he-IL"/>
        </w:rPr>
        <w:t>ההסתייגויות נדונו כאן ורוחן השפיע על נוסח החוק הסו</w:t>
      </w:r>
      <w:bookmarkStart w:id="570" w:name="_ETM_Q1_1842613"/>
      <w:bookmarkEnd w:id="570"/>
      <w:r>
        <w:rPr>
          <w:rFonts w:hint="cs"/>
          <w:rtl/>
          <w:lang w:eastAsia="he-IL"/>
        </w:rPr>
        <w:t>פי. אני גם אומר שמבחינתי החוק הזה רחוק מלהיו</w:t>
      </w:r>
      <w:bookmarkStart w:id="571" w:name="_ETM_Q1_1849481"/>
      <w:bookmarkEnd w:id="571"/>
      <w:r>
        <w:rPr>
          <w:rFonts w:hint="cs"/>
          <w:rtl/>
          <w:lang w:eastAsia="he-IL"/>
        </w:rPr>
        <w:t xml:space="preserve">ת סוף פסוק וזה בא לידי ביטוי בהוראת השעה ובהתחייבות המדינה </w:t>
      </w:r>
      <w:bookmarkStart w:id="572" w:name="_ETM_Q1_1851134"/>
      <w:bookmarkEnd w:id="572"/>
      <w:r>
        <w:rPr>
          <w:rFonts w:hint="cs"/>
          <w:rtl/>
          <w:lang w:eastAsia="he-IL"/>
        </w:rPr>
        <w:t xml:space="preserve">שאני אעמוד עליה וגם בחקיקה פרטית שתהיה כאן כיוזמה </w:t>
      </w:r>
      <w:bookmarkStart w:id="573" w:name="_ETM_Q1_1856162"/>
      <w:bookmarkEnd w:id="573"/>
      <w:r>
        <w:rPr>
          <w:rFonts w:hint="cs"/>
          <w:rtl/>
          <w:lang w:eastAsia="he-IL"/>
        </w:rPr>
        <w:t>להסדיר את נושא ההיוועדות החזותית.</w:t>
      </w:r>
    </w:p>
    <w:p w14:paraId="2165F6EC" w14:textId="5FBE7B59" w:rsidR="00A66A28" w:rsidRDefault="00A66A28" w:rsidP="00A66A28">
      <w:pPr>
        <w:rPr>
          <w:rtl/>
          <w:lang w:eastAsia="he-IL"/>
        </w:rPr>
      </w:pPr>
      <w:bookmarkStart w:id="574" w:name="_ETM_Q1_1859687"/>
      <w:bookmarkStart w:id="575" w:name="_ETM_Q1_1859720"/>
      <w:bookmarkStart w:id="576" w:name="_ETM_Q1_1860911"/>
      <w:bookmarkEnd w:id="574"/>
      <w:bookmarkEnd w:id="575"/>
      <w:bookmarkEnd w:id="576"/>
    </w:p>
    <w:p w14:paraId="298EE757" w14:textId="6F341F00" w:rsidR="00A66A28" w:rsidRDefault="00A66A28" w:rsidP="00A66A28">
      <w:pPr>
        <w:pStyle w:val="a4"/>
        <w:keepNext/>
        <w:rPr>
          <w:rtl/>
        </w:rPr>
      </w:pPr>
      <w:bookmarkStart w:id="577" w:name="ET_speaker_6157_43"/>
      <w:r w:rsidRPr="00A66A2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66A28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577"/>
    </w:p>
    <w:p w14:paraId="3A770A99" w14:textId="03DE71F8" w:rsidR="00A66A28" w:rsidRDefault="00A66A28" w:rsidP="00A66A28">
      <w:pPr>
        <w:pStyle w:val="KeepWithNext"/>
        <w:rPr>
          <w:rtl/>
          <w:lang w:eastAsia="he-IL"/>
        </w:rPr>
      </w:pPr>
    </w:p>
    <w:p w14:paraId="07C6D72B" w14:textId="008C68B4" w:rsidR="00A66A28" w:rsidRDefault="00A66A28" w:rsidP="00A66A28">
      <w:pPr>
        <w:rPr>
          <w:rtl/>
          <w:lang w:eastAsia="he-IL"/>
        </w:rPr>
      </w:pPr>
      <w:bookmarkStart w:id="578" w:name="_ETM_Q1_1861113"/>
      <w:bookmarkStart w:id="579" w:name="_ETM_Q1_1861145"/>
      <w:bookmarkEnd w:id="578"/>
      <w:bookmarkEnd w:id="579"/>
      <w:r>
        <w:rPr>
          <w:rFonts w:hint="cs"/>
          <w:rtl/>
          <w:lang w:eastAsia="he-IL"/>
        </w:rPr>
        <w:t>הערה אחרונה אדוני היושב ראש בקשר</w:t>
      </w:r>
      <w:bookmarkStart w:id="580" w:name="_ETM_Q1_1859342"/>
      <w:bookmarkEnd w:id="580"/>
      <w:r>
        <w:rPr>
          <w:rFonts w:hint="cs"/>
          <w:rtl/>
          <w:lang w:eastAsia="he-IL"/>
        </w:rPr>
        <w:t xml:space="preserve"> לניסוח של סעיף (3). בסופו של דבר כדאי שכן תהיה </w:t>
      </w:r>
      <w:bookmarkStart w:id="581" w:name="_ETM_Q1_1869002"/>
      <w:bookmarkEnd w:id="581"/>
      <w:r>
        <w:rPr>
          <w:rFonts w:hint="cs"/>
          <w:rtl/>
          <w:lang w:eastAsia="he-IL"/>
        </w:rPr>
        <w:t>הקראה אפילו עכשיו כדי שנדע מה הנוסח.</w:t>
      </w:r>
    </w:p>
    <w:p w14:paraId="41718FEA" w14:textId="3CAAEE1B" w:rsidR="00A66A28" w:rsidRDefault="00A66A28" w:rsidP="00A66A28">
      <w:pPr>
        <w:rPr>
          <w:rtl/>
          <w:lang w:eastAsia="he-IL"/>
        </w:rPr>
      </w:pPr>
      <w:bookmarkStart w:id="582" w:name="_ETM_Q1_1873568"/>
      <w:bookmarkStart w:id="583" w:name="_ETM_Q1_1873595"/>
      <w:bookmarkStart w:id="584" w:name="_ETM_Q1_1874344"/>
      <w:bookmarkEnd w:id="582"/>
      <w:bookmarkEnd w:id="583"/>
      <w:bookmarkEnd w:id="584"/>
    </w:p>
    <w:p w14:paraId="047D6372" w14:textId="457817D9" w:rsidR="00A66A28" w:rsidRDefault="00A66A28" w:rsidP="00A66A28">
      <w:pPr>
        <w:pStyle w:val="af6"/>
        <w:keepNext/>
        <w:rPr>
          <w:rtl/>
        </w:rPr>
      </w:pPr>
      <w:bookmarkStart w:id="585" w:name="ET_yor_6156_44"/>
      <w:r w:rsidRPr="00A66A2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66A28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585"/>
    </w:p>
    <w:p w14:paraId="53753A50" w14:textId="534AE2E8" w:rsidR="00A66A28" w:rsidRDefault="00A66A28" w:rsidP="00A66A28">
      <w:pPr>
        <w:pStyle w:val="KeepWithNext"/>
        <w:rPr>
          <w:rtl/>
          <w:lang w:eastAsia="he-IL"/>
        </w:rPr>
      </w:pPr>
    </w:p>
    <w:p w14:paraId="7AEFC1EF" w14:textId="09D58B6E" w:rsidR="00A66A28" w:rsidRDefault="00A66A28" w:rsidP="00A66A28">
      <w:pPr>
        <w:rPr>
          <w:rtl/>
          <w:lang w:eastAsia="he-IL"/>
        </w:rPr>
      </w:pPr>
      <w:bookmarkStart w:id="586" w:name="_ETM_Q1_1874533"/>
      <w:bookmarkStart w:id="587" w:name="_ETM_Q1_1874550"/>
      <w:bookmarkEnd w:id="586"/>
      <w:bookmarkEnd w:id="587"/>
      <w:r>
        <w:rPr>
          <w:rFonts w:hint="cs"/>
          <w:rtl/>
          <w:lang w:eastAsia="he-IL"/>
        </w:rPr>
        <w:t>הקראנו.</w:t>
      </w:r>
    </w:p>
    <w:p w14:paraId="1F99D6B9" w14:textId="6BCF4607" w:rsidR="00A66A28" w:rsidRDefault="00A66A28" w:rsidP="00A66A28">
      <w:pPr>
        <w:rPr>
          <w:rtl/>
          <w:lang w:eastAsia="he-IL"/>
        </w:rPr>
      </w:pPr>
      <w:bookmarkStart w:id="588" w:name="_ETM_Q1_1874799"/>
      <w:bookmarkStart w:id="589" w:name="_ETM_Q1_1874823"/>
      <w:bookmarkEnd w:id="588"/>
      <w:bookmarkEnd w:id="589"/>
    </w:p>
    <w:p w14:paraId="09BE7E0C" w14:textId="1547DCBC" w:rsidR="00A66A28" w:rsidRDefault="00A66A28" w:rsidP="00A66A28">
      <w:pPr>
        <w:pStyle w:val="a4"/>
        <w:keepNext/>
        <w:rPr>
          <w:rtl/>
        </w:rPr>
      </w:pPr>
      <w:bookmarkStart w:id="590" w:name="ET_speaker_6157_45"/>
      <w:r w:rsidRPr="00A66A2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66A28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590"/>
    </w:p>
    <w:p w14:paraId="6C1BB311" w14:textId="7DB18A75" w:rsidR="00A66A28" w:rsidRDefault="00A66A28" w:rsidP="00A66A28">
      <w:pPr>
        <w:pStyle w:val="KeepWithNext"/>
        <w:rPr>
          <w:rtl/>
          <w:lang w:eastAsia="he-IL"/>
        </w:rPr>
      </w:pPr>
    </w:p>
    <w:p w14:paraId="1F19B14D" w14:textId="043B1ECA" w:rsidR="00A66A28" w:rsidRDefault="00A66A28" w:rsidP="00A66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 </w:t>
      </w:r>
      <w:bookmarkStart w:id="591" w:name="_ETM_Q1_1872748"/>
      <w:bookmarkEnd w:id="591"/>
      <w:r>
        <w:rPr>
          <w:rFonts w:hint="cs"/>
          <w:rtl/>
          <w:lang w:eastAsia="he-IL"/>
        </w:rPr>
        <w:t>את זה עכשיו מטעמי פיליבסטר</w:t>
      </w:r>
      <w:r w:rsidR="00E67DD7">
        <w:rPr>
          <w:rFonts w:hint="cs"/>
          <w:rtl/>
          <w:lang w:eastAsia="he-IL"/>
        </w:rPr>
        <w:t xml:space="preserve">. אני חושב שהנוסח השתנה </w:t>
      </w:r>
      <w:bookmarkStart w:id="592" w:name="_ETM_Q1_1877051"/>
      <w:bookmarkEnd w:id="592"/>
      <w:r w:rsidR="00E67DD7">
        <w:rPr>
          <w:rFonts w:hint="cs"/>
          <w:rtl/>
          <w:lang w:eastAsia="he-IL"/>
        </w:rPr>
        <w:t xml:space="preserve">כמה וכמה פעמים ויש בו אי בהירות שהיא לא רק </w:t>
      </w:r>
      <w:bookmarkStart w:id="593" w:name="_ETM_Q1_1883012"/>
      <w:bookmarkEnd w:id="593"/>
      <w:r w:rsidR="00E67DD7">
        <w:rPr>
          <w:rFonts w:hint="cs"/>
          <w:rtl/>
          <w:lang w:eastAsia="he-IL"/>
        </w:rPr>
        <w:t>ניסוחית. אני חושב שכדאי</w:t>
      </w:r>
      <w:r w:rsidR="0056441F">
        <w:rPr>
          <w:rFonts w:hint="cs"/>
          <w:rtl/>
          <w:lang w:eastAsia="he-IL"/>
        </w:rPr>
        <w:t xml:space="preserve"> </w:t>
      </w:r>
      <w:r w:rsidR="00E67DD7">
        <w:rPr>
          <w:rFonts w:hint="cs"/>
          <w:rtl/>
          <w:lang w:eastAsia="he-IL"/>
        </w:rPr>
        <w:t>שנתייחס לכך כי</w:t>
      </w:r>
      <w:r w:rsidR="0056441F">
        <w:rPr>
          <w:rFonts w:hint="cs"/>
          <w:rtl/>
          <w:lang w:eastAsia="he-IL"/>
        </w:rPr>
        <w:t xml:space="preserve"> </w:t>
      </w:r>
      <w:r w:rsidR="00E67DD7">
        <w:rPr>
          <w:rFonts w:hint="cs"/>
          <w:rtl/>
          <w:lang w:eastAsia="he-IL"/>
        </w:rPr>
        <w:t xml:space="preserve">למשל קראתי </w:t>
      </w:r>
      <w:bookmarkStart w:id="594" w:name="_ETM_Q1_1887821"/>
      <w:bookmarkEnd w:id="594"/>
      <w:r w:rsidR="00E67DD7">
        <w:rPr>
          <w:rFonts w:hint="cs"/>
          <w:rtl/>
          <w:lang w:eastAsia="he-IL"/>
        </w:rPr>
        <w:t xml:space="preserve">אתה נוסח שהראו לי עכשיו ולא הבנתי על מה </w:t>
      </w:r>
      <w:bookmarkStart w:id="595" w:name="_ETM_Q1_1889636"/>
      <w:bookmarkEnd w:id="595"/>
      <w:r w:rsidR="00E67DD7">
        <w:rPr>
          <w:rFonts w:hint="cs"/>
          <w:rtl/>
          <w:lang w:eastAsia="he-IL"/>
        </w:rPr>
        <w:t xml:space="preserve">החשד הסביר, האם להימצאות הראיה, האם החשד הסביר לעניין </w:t>
      </w:r>
      <w:bookmarkStart w:id="596" w:name="_ETM_Q1_1893497"/>
      <w:bookmarkEnd w:id="596"/>
      <w:r w:rsidR="00E67DD7">
        <w:rPr>
          <w:rFonts w:hint="cs"/>
          <w:rtl/>
          <w:lang w:eastAsia="he-IL"/>
        </w:rPr>
        <w:t>מיידיות החיפוש ומאחר והנוסח השתנה אתמול, בין אתמול</w:t>
      </w:r>
      <w:bookmarkStart w:id="597" w:name="_ETM_Q1_1895296"/>
      <w:bookmarkEnd w:id="597"/>
      <w:r w:rsidR="00E67DD7">
        <w:rPr>
          <w:rFonts w:hint="cs"/>
          <w:rtl/>
          <w:lang w:eastAsia="he-IL"/>
        </w:rPr>
        <w:t xml:space="preserve"> להיום, אני מאיר את תשומת הלב.</w:t>
      </w:r>
    </w:p>
    <w:p w14:paraId="0105C594" w14:textId="55796248" w:rsidR="00E67DD7" w:rsidRDefault="00E67DD7" w:rsidP="00A66A28">
      <w:pPr>
        <w:rPr>
          <w:rtl/>
          <w:lang w:eastAsia="he-IL"/>
        </w:rPr>
      </w:pPr>
      <w:bookmarkStart w:id="598" w:name="_ETM_Q1_1898986"/>
      <w:bookmarkStart w:id="599" w:name="_ETM_Q1_1899015"/>
      <w:bookmarkStart w:id="600" w:name="_ETM_Q1_1900106"/>
      <w:bookmarkEnd w:id="598"/>
      <w:bookmarkEnd w:id="599"/>
      <w:bookmarkEnd w:id="600"/>
    </w:p>
    <w:p w14:paraId="2CBC41BF" w14:textId="72F205B5" w:rsidR="00E67DD7" w:rsidRDefault="00E67DD7" w:rsidP="00E67DD7">
      <w:pPr>
        <w:pStyle w:val="af6"/>
        <w:keepNext/>
        <w:rPr>
          <w:rtl/>
        </w:rPr>
      </w:pPr>
      <w:bookmarkStart w:id="601" w:name="ET_yor_6156_46"/>
      <w:r w:rsidRPr="00E67DD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7DD7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601"/>
    </w:p>
    <w:p w14:paraId="30C8C890" w14:textId="21C31CE6" w:rsidR="00E67DD7" w:rsidRDefault="00E67DD7" w:rsidP="00E67DD7">
      <w:pPr>
        <w:pStyle w:val="KeepWithNext"/>
        <w:rPr>
          <w:rtl/>
          <w:lang w:eastAsia="he-IL"/>
        </w:rPr>
      </w:pPr>
    </w:p>
    <w:p w14:paraId="55385C33" w14:textId="3CD2E2D1" w:rsidR="00E67DD7" w:rsidRDefault="00E67DD7" w:rsidP="00E67DD7">
      <w:pPr>
        <w:rPr>
          <w:rtl/>
          <w:lang w:eastAsia="he-IL"/>
        </w:rPr>
      </w:pPr>
      <w:bookmarkStart w:id="602" w:name="_ETM_Q1_1900309"/>
      <w:bookmarkStart w:id="603" w:name="_ETM_Q1_1900343"/>
      <w:bookmarkEnd w:id="602"/>
      <w:bookmarkEnd w:id="603"/>
      <w:r>
        <w:rPr>
          <w:rFonts w:hint="cs"/>
          <w:rtl/>
          <w:lang w:eastAsia="he-IL"/>
        </w:rPr>
        <w:t>אני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את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של סעיף (3).</w:t>
      </w:r>
    </w:p>
    <w:p w14:paraId="586F33B7" w14:textId="3D1FE3F3" w:rsidR="00E67DD7" w:rsidRDefault="00E67DD7" w:rsidP="00E67DD7">
      <w:pPr>
        <w:rPr>
          <w:rtl/>
          <w:lang w:eastAsia="he-IL"/>
        </w:rPr>
      </w:pPr>
      <w:bookmarkStart w:id="604" w:name="_ETM_Q1_1903802"/>
      <w:bookmarkStart w:id="605" w:name="_ETM_Q1_1903830"/>
      <w:bookmarkStart w:id="606" w:name="_ETM_Q1_1903114"/>
      <w:bookmarkEnd w:id="604"/>
      <w:bookmarkEnd w:id="605"/>
      <w:bookmarkEnd w:id="606"/>
    </w:p>
    <w:p w14:paraId="0B78AD68" w14:textId="15F065E6" w:rsidR="00E67DD7" w:rsidRDefault="00E67DD7" w:rsidP="00E67DD7">
      <w:pPr>
        <w:pStyle w:val="a4"/>
        <w:keepNext/>
        <w:rPr>
          <w:rtl/>
        </w:rPr>
      </w:pPr>
      <w:bookmarkStart w:id="607" w:name="ET_speaker_6157_47"/>
      <w:r w:rsidRPr="00E67DD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67DD7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607"/>
    </w:p>
    <w:p w14:paraId="448B378C" w14:textId="2BDEBCE5" w:rsidR="00E67DD7" w:rsidRDefault="00E67DD7" w:rsidP="00E67DD7">
      <w:pPr>
        <w:pStyle w:val="KeepWithNext"/>
        <w:rPr>
          <w:rtl/>
          <w:lang w:eastAsia="he-IL"/>
        </w:rPr>
      </w:pPr>
    </w:p>
    <w:p w14:paraId="1B01582A" w14:textId="0A796326" w:rsidR="00E67DD7" w:rsidRDefault="00E67DD7" w:rsidP="00E67DD7">
      <w:pPr>
        <w:rPr>
          <w:rtl/>
          <w:lang w:eastAsia="he-IL"/>
        </w:rPr>
      </w:pPr>
      <w:bookmarkStart w:id="608" w:name="_ETM_Q1_1903315"/>
      <w:bookmarkStart w:id="609" w:name="_ETM_Q1_1903343"/>
      <w:bookmarkEnd w:id="608"/>
      <w:bookmarkEnd w:id="609"/>
      <w:r>
        <w:rPr>
          <w:rFonts w:hint="cs"/>
          <w:rtl/>
          <w:lang w:eastAsia="he-IL"/>
        </w:rPr>
        <w:t xml:space="preserve">אני לא אגיש עליו הסתייגויות חדשות. התיקון כאן הוא לא </w:t>
      </w:r>
      <w:bookmarkStart w:id="610" w:name="_ETM_Q1_1906684"/>
      <w:bookmarkEnd w:id="610"/>
      <w:r>
        <w:rPr>
          <w:rFonts w:hint="cs"/>
          <w:rtl/>
          <w:lang w:eastAsia="he-IL"/>
        </w:rPr>
        <w:t xml:space="preserve">תיקון נוסח אלא מהותי אבל אני לא מתכנן </w:t>
      </w:r>
      <w:proofErr w:type="spellStart"/>
      <w:r>
        <w:rPr>
          <w:rFonts w:hint="cs"/>
          <w:rtl/>
          <w:lang w:eastAsia="he-IL"/>
        </w:rPr>
        <w:t>לפלבסטר</w:t>
      </w:r>
      <w:proofErr w:type="spellEnd"/>
      <w:r>
        <w:rPr>
          <w:rFonts w:hint="cs"/>
          <w:rtl/>
          <w:lang w:eastAsia="he-IL"/>
        </w:rPr>
        <w:t xml:space="preserve"> אותו</w:t>
      </w:r>
      <w:bookmarkStart w:id="611" w:name="_ETM_Q1_1909263"/>
      <w:bookmarkEnd w:id="611"/>
      <w:r>
        <w:rPr>
          <w:rFonts w:hint="cs"/>
          <w:rtl/>
          <w:lang w:eastAsia="he-IL"/>
        </w:rPr>
        <w:t>.</w:t>
      </w:r>
    </w:p>
    <w:p w14:paraId="6DDD692A" w14:textId="77777777" w:rsidR="00EF5F85" w:rsidRDefault="00EF5F85" w:rsidP="00E67DD7">
      <w:pPr>
        <w:rPr>
          <w:rtl/>
          <w:lang w:eastAsia="he-IL"/>
        </w:rPr>
      </w:pPr>
    </w:p>
    <w:p w14:paraId="17AB8BC2" w14:textId="2B1D41CF" w:rsidR="00E67DD7" w:rsidRDefault="00E67DD7" w:rsidP="00E67DD7">
      <w:pPr>
        <w:rPr>
          <w:rtl/>
          <w:lang w:eastAsia="he-IL"/>
        </w:rPr>
      </w:pPr>
      <w:bookmarkStart w:id="612" w:name="_ETM_Q1_1912389"/>
      <w:bookmarkStart w:id="613" w:name="_ETM_Q1_1912418"/>
      <w:bookmarkEnd w:id="612"/>
      <w:bookmarkEnd w:id="613"/>
    </w:p>
    <w:p w14:paraId="1C725BBF" w14:textId="0CF0F8EA" w:rsidR="00E67DD7" w:rsidRDefault="00E67DD7" w:rsidP="00E67DD7">
      <w:pPr>
        <w:pStyle w:val="af6"/>
        <w:keepNext/>
        <w:rPr>
          <w:rtl/>
        </w:rPr>
      </w:pPr>
      <w:bookmarkStart w:id="614" w:name="ET_yor_6156_48"/>
      <w:r w:rsidRPr="00E67DD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7DD7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614"/>
    </w:p>
    <w:p w14:paraId="30C5F6C7" w14:textId="3598F7DA" w:rsidR="00E67DD7" w:rsidRDefault="00E67DD7" w:rsidP="00E67DD7">
      <w:pPr>
        <w:pStyle w:val="KeepWithNext"/>
        <w:rPr>
          <w:rtl/>
          <w:lang w:eastAsia="he-IL"/>
        </w:rPr>
      </w:pPr>
    </w:p>
    <w:p w14:paraId="48692B94" w14:textId="3C985E14" w:rsidR="00E67DD7" w:rsidRDefault="00E67DD7" w:rsidP="00E6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אנא הקריאי את הנוסח הסופי של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של סעיף (3).</w:t>
      </w:r>
    </w:p>
    <w:p w14:paraId="6BBE8687" w14:textId="073BCAAE" w:rsidR="00E67DD7" w:rsidRDefault="00E67DD7" w:rsidP="00E67DD7">
      <w:pPr>
        <w:rPr>
          <w:rtl/>
          <w:lang w:eastAsia="he-IL"/>
        </w:rPr>
      </w:pPr>
      <w:bookmarkStart w:id="615" w:name="_ETM_Q1_1916007"/>
      <w:bookmarkStart w:id="616" w:name="_ETM_Q1_1916034"/>
      <w:bookmarkStart w:id="617" w:name="_ETM_Q1_1916838"/>
      <w:bookmarkEnd w:id="615"/>
      <w:bookmarkEnd w:id="616"/>
      <w:bookmarkEnd w:id="617"/>
    </w:p>
    <w:p w14:paraId="1BDB1C67" w14:textId="2CC21CDD" w:rsidR="00E67DD7" w:rsidRDefault="00E67DD7" w:rsidP="00E67DD7">
      <w:pPr>
        <w:pStyle w:val="a4"/>
        <w:keepNext/>
        <w:rPr>
          <w:rtl/>
        </w:rPr>
      </w:pPr>
      <w:bookmarkStart w:id="618" w:name="ET_speaker_נועה_ברודצקי_לוי_49"/>
      <w:r w:rsidRPr="00E67DD7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E67DD7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618"/>
    </w:p>
    <w:p w14:paraId="5220078D" w14:textId="31CE8CBB" w:rsidR="00E67DD7" w:rsidRDefault="00E67DD7" w:rsidP="00E67DD7">
      <w:pPr>
        <w:pStyle w:val="KeepWithNext"/>
        <w:rPr>
          <w:rtl/>
          <w:lang w:eastAsia="he-IL"/>
        </w:rPr>
      </w:pPr>
    </w:p>
    <w:p w14:paraId="5BF9B9F9" w14:textId="0649DA7F" w:rsidR="00E67DD7" w:rsidRDefault="00E67DD7" w:rsidP="00E67DD7">
      <w:pPr>
        <w:rPr>
          <w:rtl/>
          <w:lang w:eastAsia="he-IL"/>
        </w:rPr>
      </w:pPr>
      <w:bookmarkStart w:id="619" w:name="_ETM_Q1_1917022"/>
      <w:bookmarkStart w:id="620" w:name="_ETM_Q1_1917036"/>
      <w:bookmarkEnd w:id="619"/>
      <w:bookmarkEnd w:id="620"/>
      <w:r>
        <w:rPr>
          <w:rFonts w:hint="cs"/>
          <w:rtl/>
          <w:lang w:eastAsia="he-IL"/>
        </w:rPr>
        <w:t xml:space="preserve">אני </w:t>
      </w:r>
      <w:bookmarkStart w:id="621" w:name="_ETM_Q1_1917663"/>
      <w:bookmarkEnd w:id="621"/>
      <w:r>
        <w:rPr>
          <w:rFonts w:hint="cs"/>
          <w:rtl/>
          <w:lang w:eastAsia="he-IL"/>
        </w:rPr>
        <w:t xml:space="preserve">אקריא. אני רק אבהיר שהחשד הסביר צריך להיות להימצאותה </w:t>
      </w:r>
      <w:bookmarkStart w:id="622" w:name="_ETM_Q1_1918583"/>
      <w:bookmarkEnd w:id="622"/>
      <w:r>
        <w:rPr>
          <w:rFonts w:hint="cs"/>
          <w:rtl/>
          <w:lang w:eastAsia="he-IL"/>
        </w:rPr>
        <w:t>של ראיה לפשע חמור.</w:t>
      </w:r>
    </w:p>
    <w:p w14:paraId="5A4FE61E" w14:textId="463BFEA4" w:rsidR="00E67DD7" w:rsidRDefault="00E67DD7" w:rsidP="00E67DD7">
      <w:pPr>
        <w:rPr>
          <w:rtl/>
          <w:lang w:eastAsia="he-IL"/>
        </w:rPr>
      </w:pPr>
      <w:bookmarkStart w:id="623" w:name="_ETM_Q1_1922646"/>
      <w:bookmarkStart w:id="624" w:name="_ETM_Q1_1922674"/>
      <w:bookmarkEnd w:id="623"/>
      <w:bookmarkEnd w:id="624"/>
    </w:p>
    <w:p w14:paraId="037BBF52" w14:textId="7AFEAA3A" w:rsidR="00E67DD7" w:rsidRDefault="00E67DD7" w:rsidP="00E67DD7">
      <w:pPr>
        <w:ind w:left="720" w:firstLine="0"/>
        <w:rPr>
          <w:rtl/>
          <w:lang w:eastAsia="he-IL"/>
        </w:rPr>
      </w:pPr>
      <w:bookmarkStart w:id="625" w:name="_ETM_Q1_1923253"/>
      <w:bookmarkStart w:id="626" w:name="_ETM_Q1_1923283"/>
      <w:bookmarkEnd w:id="625"/>
      <w:bookmarkEnd w:id="626"/>
      <w:r>
        <w:rPr>
          <w:rFonts w:hint="cs"/>
          <w:rtl/>
          <w:lang w:eastAsia="he-IL"/>
        </w:rPr>
        <w:t xml:space="preserve">"זה מקרוב התעורר חשד סביר שישנה ראיה </w:t>
      </w:r>
      <w:bookmarkStart w:id="627" w:name="_ETM_Q1_1925523"/>
      <w:bookmarkEnd w:id="627"/>
      <w:r>
        <w:rPr>
          <w:rFonts w:hint="cs"/>
          <w:rtl/>
          <w:lang w:eastAsia="he-IL"/>
        </w:rPr>
        <w:t xml:space="preserve">בבית או במקום לביצוע עבירת פשע חמור והחיפוש נדרש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לשם מניעת העלמת הראיה או פגיעה בה". אז יש את ההמשך.</w:t>
      </w:r>
    </w:p>
    <w:p w14:paraId="05C714EA" w14:textId="4179FDEB" w:rsidR="00E67DD7" w:rsidRDefault="00E67DD7" w:rsidP="00E67DD7">
      <w:pPr>
        <w:rPr>
          <w:rtl/>
          <w:lang w:eastAsia="he-IL"/>
        </w:rPr>
      </w:pPr>
      <w:bookmarkStart w:id="628" w:name="_ETM_Q1_1931261"/>
      <w:bookmarkEnd w:id="628"/>
    </w:p>
    <w:p w14:paraId="000F00F5" w14:textId="23B45C4B" w:rsidR="00E67DD7" w:rsidRDefault="00E67DD7" w:rsidP="00E67DD7">
      <w:pPr>
        <w:pStyle w:val="a4"/>
        <w:keepNext/>
        <w:rPr>
          <w:rtl/>
        </w:rPr>
      </w:pPr>
      <w:bookmarkStart w:id="629" w:name="ET_speaker_6157_50"/>
      <w:r w:rsidRPr="00E67DD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67DD7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629"/>
    </w:p>
    <w:p w14:paraId="2EC9F741" w14:textId="642727E7" w:rsidR="00E67DD7" w:rsidRDefault="00E67DD7" w:rsidP="00E67DD7">
      <w:pPr>
        <w:pStyle w:val="KeepWithNext"/>
        <w:rPr>
          <w:rtl/>
          <w:lang w:eastAsia="he-IL"/>
        </w:rPr>
      </w:pPr>
    </w:p>
    <w:p w14:paraId="4D32C779" w14:textId="259123EE" w:rsidR="00E67DD7" w:rsidRDefault="00E67DD7" w:rsidP="00E67DD7">
      <w:pPr>
        <w:rPr>
          <w:rtl/>
          <w:lang w:eastAsia="he-IL"/>
        </w:rPr>
      </w:pPr>
      <w:bookmarkStart w:id="630" w:name="_ETM_Q1_1931469"/>
      <w:bookmarkStart w:id="631" w:name="_ETM_Q1_1931501"/>
      <w:bookmarkEnd w:id="630"/>
      <w:bookmarkEnd w:id="631"/>
      <w:r>
        <w:rPr>
          <w:rFonts w:hint="cs"/>
          <w:rtl/>
          <w:lang w:eastAsia="he-IL"/>
        </w:rPr>
        <w:t>אז זה חיפוש כאמור.</w:t>
      </w:r>
    </w:p>
    <w:p w14:paraId="3965726C" w14:textId="03E360CB" w:rsidR="00E67DD7" w:rsidRDefault="00E67DD7" w:rsidP="00E67DD7">
      <w:pPr>
        <w:rPr>
          <w:rtl/>
          <w:lang w:eastAsia="he-IL"/>
        </w:rPr>
      </w:pPr>
      <w:bookmarkStart w:id="632" w:name="_ETM_Q1_1934973"/>
      <w:bookmarkStart w:id="633" w:name="_ETM_Q1_1935000"/>
      <w:bookmarkEnd w:id="632"/>
      <w:bookmarkEnd w:id="633"/>
    </w:p>
    <w:p w14:paraId="45051121" w14:textId="55B24EFD" w:rsidR="00E67DD7" w:rsidRDefault="00E67DD7" w:rsidP="00E67DD7">
      <w:pPr>
        <w:pStyle w:val="a4"/>
        <w:keepNext/>
        <w:rPr>
          <w:rtl/>
        </w:rPr>
      </w:pPr>
      <w:bookmarkStart w:id="634" w:name="ET_speaker_נועה_ברודצקי_לוי_51"/>
      <w:r w:rsidRPr="00E67DD7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E67DD7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634"/>
    </w:p>
    <w:p w14:paraId="76781BED" w14:textId="78D44EF3" w:rsidR="00E67DD7" w:rsidRDefault="00E67DD7" w:rsidP="00E67DD7">
      <w:pPr>
        <w:pStyle w:val="KeepWithNext"/>
        <w:rPr>
          <w:rtl/>
          <w:lang w:eastAsia="he-IL"/>
        </w:rPr>
      </w:pPr>
    </w:p>
    <w:p w14:paraId="03E5CA39" w14:textId="373AE2E0" w:rsidR="00E67DD7" w:rsidRDefault="00E67DD7" w:rsidP="00E67DD7">
      <w:pPr>
        <w:rPr>
          <w:rtl/>
          <w:lang w:eastAsia="he-IL"/>
        </w:rPr>
      </w:pPr>
      <w:r>
        <w:rPr>
          <w:rFonts w:hint="cs"/>
          <w:rtl/>
          <w:lang w:eastAsia="he-IL"/>
        </w:rPr>
        <w:t>אחר כך אנחנו עוברים על נוסח החוק ואנחנו נבהיר ונבדוק שזה מספיק ברור על מה החשד הסביר.</w:t>
      </w:r>
    </w:p>
    <w:p w14:paraId="5EDB669C" w14:textId="21FC50C1" w:rsidR="00E67DD7" w:rsidRDefault="00E67DD7" w:rsidP="00E67DD7">
      <w:pPr>
        <w:rPr>
          <w:rtl/>
          <w:lang w:eastAsia="he-IL"/>
        </w:rPr>
      </w:pPr>
      <w:bookmarkStart w:id="635" w:name="_ETM_Q1_1941278"/>
      <w:bookmarkStart w:id="636" w:name="_ETM_Q1_1941306"/>
      <w:bookmarkStart w:id="637" w:name="_ETM_Q1_1943173"/>
      <w:bookmarkEnd w:id="635"/>
      <w:bookmarkEnd w:id="636"/>
      <w:bookmarkEnd w:id="637"/>
    </w:p>
    <w:p w14:paraId="67B2CD09" w14:textId="26A2AF96" w:rsidR="00E67DD7" w:rsidRDefault="00E67DD7" w:rsidP="00E67DD7">
      <w:pPr>
        <w:pStyle w:val="a4"/>
        <w:keepNext/>
        <w:rPr>
          <w:rtl/>
        </w:rPr>
      </w:pPr>
      <w:bookmarkStart w:id="638" w:name="ET_speaker_6157_52"/>
      <w:r w:rsidRPr="00E67DD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67DD7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638"/>
    </w:p>
    <w:p w14:paraId="07764D0B" w14:textId="1D29776A" w:rsidR="00E67DD7" w:rsidRDefault="00E67DD7" w:rsidP="00E67DD7">
      <w:pPr>
        <w:pStyle w:val="KeepWithNext"/>
        <w:rPr>
          <w:rtl/>
          <w:lang w:eastAsia="he-IL"/>
        </w:rPr>
      </w:pPr>
    </w:p>
    <w:p w14:paraId="5AD6E36A" w14:textId="1939F073" w:rsidR="00E67DD7" w:rsidRDefault="00E67DD7" w:rsidP="00E67DD7">
      <w:pPr>
        <w:rPr>
          <w:rtl/>
          <w:lang w:eastAsia="he-IL"/>
        </w:rPr>
      </w:pPr>
      <w:bookmarkStart w:id="639" w:name="_ETM_Q1_1943380"/>
      <w:bookmarkStart w:id="640" w:name="_ETM_Q1_1943416"/>
      <w:bookmarkEnd w:id="639"/>
      <w:bookmarkEnd w:id="640"/>
      <w:r>
        <w:rPr>
          <w:rFonts w:hint="cs"/>
          <w:rtl/>
          <w:lang w:eastAsia="he-IL"/>
        </w:rPr>
        <w:t xml:space="preserve">לדעתי החשד הסביר למשל הוא על הכול. כלומר, צריך שיהיה חשד סביר </w:t>
      </w:r>
      <w:bookmarkStart w:id="641" w:name="_ETM_Q1_1944131"/>
      <w:bookmarkEnd w:id="641"/>
      <w:r>
        <w:rPr>
          <w:rFonts w:hint="cs"/>
          <w:rtl/>
          <w:lang w:eastAsia="he-IL"/>
        </w:rPr>
        <w:t xml:space="preserve">שצריך את החיפוש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כי אחרת אין סיבה לחיפוש. חשד סביר על הכול. צריך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לוודא שהנוסח ברור.</w:t>
      </w:r>
    </w:p>
    <w:p w14:paraId="3CF270A9" w14:textId="3BD8CAF4" w:rsidR="00E67DD7" w:rsidRDefault="00E67DD7" w:rsidP="00E67DD7">
      <w:pPr>
        <w:rPr>
          <w:rtl/>
          <w:lang w:eastAsia="he-IL"/>
        </w:rPr>
      </w:pPr>
      <w:bookmarkStart w:id="642" w:name="_ETM_Q1_1949793"/>
      <w:bookmarkStart w:id="643" w:name="_ETM_Q1_1949824"/>
      <w:bookmarkStart w:id="644" w:name="_ETM_Q1_1952904"/>
      <w:bookmarkEnd w:id="642"/>
      <w:bookmarkEnd w:id="643"/>
      <w:bookmarkEnd w:id="644"/>
    </w:p>
    <w:p w14:paraId="06EEB807" w14:textId="31C69991" w:rsidR="00E67DD7" w:rsidRDefault="00E67DD7" w:rsidP="00E67DD7">
      <w:pPr>
        <w:pStyle w:val="af6"/>
        <w:keepNext/>
        <w:rPr>
          <w:rtl/>
        </w:rPr>
      </w:pPr>
      <w:bookmarkStart w:id="645" w:name="ET_yor_6156_53"/>
      <w:r w:rsidRPr="00E67DD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7DD7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645"/>
    </w:p>
    <w:p w14:paraId="6DAB69DA" w14:textId="650CE12D" w:rsidR="00E67DD7" w:rsidRDefault="00E67DD7" w:rsidP="00E67DD7">
      <w:pPr>
        <w:pStyle w:val="KeepWithNext"/>
        <w:rPr>
          <w:rtl/>
          <w:lang w:eastAsia="he-IL"/>
        </w:rPr>
      </w:pPr>
    </w:p>
    <w:p w14:paraId="3A276EAA" w14:textId="747D1844" w:rsidR="00E67DD7" w:rsidRDefault="00E67DD7" w:rsidP="00E67DD7">
      <w:pPr>
        <w:rPr>
          <w:rtl/>
          <w:lang w:eastAsia="he-IL"/>
        </w:rPr>
      </w:pPr>
      <w:bookmarkStart w:id="646" w:name="_ETM_Q1_1953113"/>
      <w:bookmarkStart w:id="647" w:name="_ETM_Q1_1953144"/>
      <w:bookmarkEnd w:id="646"/>
      <w:bookmarkEnd w:id="647"/>
      <w:r>
        <w:rPr>
          <w:rFonts w:hint="cs"/>
          <w:rtl/>
          <w:lang w:eastAsia="he-IL"/>
        </w:rPr>
        <w:t xml:space="preserve">בסדר. </w:t>
      </w:r>
      <w:bookmarkStart w:id="648" w:name="_ETM_Q1_1959052"/>
      <w:bookmarkEnd w:id="648"/>
      <w:r>
        <w:rPr>
          <w:rFonts w:hint="cs"/>
          <w:rtl/>
          <w:lang w:eastAsia="he-IL"/>
        </w:rPr>
        <w:t>אני ניגש להצבעות על ההסתייגויות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שהוגשו.</w:t>
      </w:r>
    </w:p>
    <w:p w14:paraId="6A153576" w14:textId="4AB0D6BE" w:rsidR="00E67DD7" w:rsidRDefault="00E67DD7" w:rsidP="00E67DD7">
      <w:pPr>
        <w:rPr>
          <w:rtl/>
          <w:lang w:eastAsia="he-IL"/>
        </w:rPr>
      </w:pPr>
      <w:bookmarkStart w:id="649" w:name="_ETM_Q1_1962057"/>
      <w:bookmarkStart w:id="650" w:name="_ETM_Q1_1962086"/>
      <w:bookmarkStart w:id="651" w:name="_ETM_Q1_1962824"/>
      <w:bookmarkEnd w:id="649"/>
      <w:bookmarkEnd w:id="650"/>
      <w:bookmarkEnd w:id="651"/>
    </w:p>
    <w:p w14:paraId="7D2B1FEB" w14:textId="747A13E3" w:rsidR="00E67DD7" w:rsidRDefault="00E67DD7" w:rsidP="00E67DD7">
      <w:pPr>
        <w:pStyle w:val="a4"/>
        <w:keepNext/>
        <w:rPr>
          <w:rtl/>
        </w:rPr>
      </w:pPr>
      <w:bookmarkStart w:id="652" w:name="ET_speaker_5292_54"/>
      <w:r w:rsidRPr="00E67D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67DD7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652"/>
    </w:p>
    <w:p w14:paraId="79469B40" w14:textId="24BED1B3" w:rsidR="00E67DD7" w:rsidRDefault="00E67DD7" w:rsidP="00E67DD7">
      <w:pPr>
        <w:pStyle w:val="KeepWithNext"/>
        <w:rPr>
          <w:rtl/>
          <w:lang w:eastAsia="he-IL"/>
        </w:rPr>
      </w:pPr>
    </w:p>
    <w:p w14:paraId="477F85C9" w14:textId="2324DACE" w:rsidR="00E67DD7" w:rsidRDefault="00E67DD7" w:rsidP="00E67DD7">
      <w:pPr>
        <w:rPr>
          <w:rtl/>
          <w:lang w:eastAsia="he-IL"/>
        </w:rPr>
      </w:pPr>
      <w:bookmarkStart w:id="653" w:name="_ETM_Q1_1963052"/>
      <w:bookmarkStart w:id="654" w:name="_ETM_Q1_1963087"/>
      <w:bookmarkEnd w:id="653"/>
      <w:bookmarkEnd w:id="654"/>
      <w:r>
        <w:rPr>
          <w:rFonts w:hint="cs"/>
          <w:rtl/>
          <w:lang w:eastAsia="he-IL"/>
        </w:rPr>
        <w:t>אולי אני אנמק</w:t>
      </w:r>
      <w:bookmarkStart w:id="655" w:name="_ETM_Q1_1964292"/>
      <w:bookmarkEnd w:id="655"/>
      <w:r>
        <w:rPr>
          <w:rFonts w:hint="cs"/>
          <w:rtl/>
          <w:lang w:eastAsia="he-IL"/>
        </w:rPr>
        <w:t>.</w:t>
      </w:r>
    </w:p>
    <w:p w14:paraId="71B9F2C4" w14:textId="05A336C1" w:rsidR="00E67DD7" w:rsidRDefault="00E67DD7" w:rsidP="00E67DD7">
      <w:pPr>
        <w:rPr>
          <w:rtl/>
          <w:lang w:eastAsia="he-IL"/>
        </w:rPr>
      </w:pPr>
      <w:bookmarkStart w:id="656" w:name="_ETM_Q1_1965196"/>
      <w:bookmarkEnd w:id="656"/>
    </w:p>
    <w:p w14:paraId="61782CCE" w14:textId="371D2C02" w:rsidR="00E67DD7" w:rsidRDefault="00E67DD7" w:rsidP="00E67DD7">
      <w:pPr>
        <w:pStyle w:val="a4"/>
        <w:keepNext/>
        <w:rPr>
          <w:rtl/>
        </w:rPr>
      </w:pPr>
      <w:bookmarkStart w:id="657" w:name="ET_speaker_6157_55"/>
      <w:r w:rsidRPr="00E67DD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67DD7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657"/>
    </w:p>
    <w:p w14:paraId="4668C552" w14:textId="588D495B" w:rsidR="00E67DD7" w:rsidRDefault="00E67DD7" w:rsidP="00E67DD7">
      <w:pPr>
        <w:pStyle w:val="KeepWithNext"/>
        <w:rPr>
          <w:rtl/>
          <w:lang w:eastAsia="he-IL"/>
        </w:rPr>
      </w:pPr>
    </w:p>
    <w:p w14:paraId="3F440C17" w14:textId="10F360F6" w:rsidR="00E67DD7" w:rsidRDefault="00E67DD7" w:rsidP="00E67DD7">
      <w:pPr>
        <w:rPr>
          <w:rtl/>
          <w:lang w:eastAsia="he-IL"/>
        </w:rPr>
      </w:pPr>
      <w:bookmarkStart w:id="658" w:name="_ETM_Q1_1965428"/>
      <w:bookmarkStart w:id="659" w:name="_ETM_Q1_1965460"/>
      <w:bookmarkEnd w:id="658"/>
      <w:bookmarkEnd w:id="659"/>
      <w:r>
        <w:rPr>
          <w:rFonts w:hint="cs"/>
          <w:rtl/>
          <w:lang w:eastAsia="he-IL"/>
        </w:rPr>
        <w:t>לדעתי חלק חופפות.</w:t>
      </w:r>
    </w:p>
    <w:p w14:paraId="56EA682D" w14:textId="79AB7264" w:rsidR="00E67DD7" w:rsidRDefault="00E67DD7" w:rsidP="00E67DD7">
      <w:pPr>
        <w:rPr>
          <w:rtl/>
          <w:lang w:eastAsia="he-IL"/>
        </w:rPr>
      </w:pPr>
      <w:bookmarkStart w:id="660" w:name="_ETM_Q1_1967328"/>
      <w:bookmarkStart w:id="661" w:name="_ETM_Q1_1967356"/>
      <w:bookmarkEnd w:id="660"/>
      <w:bookmarkEnd w:id="661"/>
    </w:p>
    <w:p w14:paraId="415063AF" w14:textId="06050572" w:rsidR="00E67DD7" w:rsidRDefault="00E67DD7" w:rsidP="00E67DD7">
      <w:pPr>
        <w:pStyle w:val="a4"/>
        <w:keepNext/>
        <w:rPr>
          <w:rtl/>
        </w:rPr>
      </w:pPr>
      <w:bookmarkStart w:id="662" w:name="ET_speaker_נועה_ברודצקי_לוי_56"/>
      <w:r w:rsidRPr="00E67DD7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E67DD7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662"/>
    </w:p>
    <w:p w14:paraId="2AD5B0D1" w14:textId="704BEC75" w:rsidR="00E67DD7" w:rsidRDefault="00E67DD7" w:rsidP="00E67DD7">
      <w:pPr>
        <w:pStyle w:val="KeepWithNext"/>
        <w:rPr>
          <w:rtl/>
          <w:lang w:eastAsia="he-IL"/>
        </w:rPr>
      </w:pPr>
    </w:p>
    <w:p w14:paraId="2BBB3738" w14:textId="4CBCD0AD" w:rsidR="00E67DD7" w:rsidRDefault="00E67DD7" w:rsidP="00E67DD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השתיים האחרונות.</w:t>
      </w:r>
    </w:p>
    <w:p w14:paraId="5FADD11B" w14:textId="2A3BE95A" w:rsidR="00E67DD7" w:rsidRDefault="00E67DD7" w:rsidP="00E67DD7">
      <w:pPr>
        <w:rPr>
          <w:rtl/>
          <w:lang w:eastAsia="he-IL"/>
        </w:rPr>
      </w:pPr>
      <w:bookmarkStart w:id="663" w:name="_ETM_Q1_1968121"/>
      <w:bookmarkStart w:id="664" w:name="_ETM_Q1_1968151"/>
      <w:bookmarkStart w:id="665" w:name="_ETM_Q1_1969768"/>
      <w:bookmarkEnd w:id="663"/>
      <w:bookmarkEnd w:id="664"/>
      <w:bookmarkEnd w:id="665"/>
    </w:p>
    <w:p w14:paraId="5773F4CA" w14:textId="0BB141BA" w:rsidR="00E67DD7" w:rsidRDefault="00E67DD7" w:rsidP="00E67DD7">
      <w:pPr>
        <w:pStyle w:val="af6"/>
        <w:keepNext/>
        <w:rPr>
          <w:rtl/>
        </w:rPr>
      </w:pPr>
      <w:bookmarkStart w:id="666" w:name="ET_yor_6156_57"/>
      <w:r w:rsidRPr="00E67DD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7DD7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666"/>
    </w:p>
    <w:p w14:paraId="1A769BC9" w14:textId="686E2B52" w:rsidR="00E67DD7" w:rsidRDefault="00E67DD7" w:rsidP="00E67DD7">
      <w:pPr>
        <w:pStyle w:val="KeepWithNext"/>
        <w:rPr>
          <w:rtl/>
          <w:lang w:eastAsia="he-IL"/>
        </w:rPr>
      </w:pPr>
    </w:p>
    <w:p w14:paraId="6580C6D2" w14:textId="2CDBFC77" w:rsidR="00E67DD7" w:rsidRDefault="00E67DD7" w:rsidP="00E67DD7">
      <w:pPr>
        <w:rPr>
          <w:rtl/>
          <w:lang w:eastAsia="he-IL"/>
        </w:rPr>
      </w:pPr>
      <w:bookmarkStart w:id="667" w:name="_ETM_Q1_1969979"/>
      <w:bookmarkStart w:id="668" w:name="_ETM_Q1_1970011"/>
      <w:bookmarkEnd w:id="667"/>
      <w:bookmarkEnd w:id="668"/>
      <w:r>
        <w:rPr>
          <w:rFonts w:hint="cs"/>
          <w:rtl/>
          <w:lang w:eastAsia="he-IL"/>
        </w:rPr>
        <w:t>חבר הכנסת סעדי, אתה מעוניין לנמק את כולן ביחד?</w:t>
      </w:r>
    </w:p>
    <w:p w14:paraId="2574309C" w14:textId="757989C4" w:rsidR="00E67DD7" w:rsidRDefault="00E67DD7" w:rsidP="00E67DD7">
      <w:pPr>
        <w:rPr>
          <w:rtl/>
          <w:lang w:eastAsia="he-IL"/>
        </w:rPr>
      </w:pPr>
      <w:bookmarkStart w:id="669" w:name="_ETM_Q1_1973191"/>
      <w:bookmarkStart w:id="670" w:name="_ETM_Q1_1973219"/>
      <w:bookmarkStart w:id="671" w:name="_ETM_Q1_1974022"/>
      <w:bookmarkEnd w:id="669"/>
      <w:bookmarkEnd w:id="670"/>
      <w:bookmarkEnd w:id="671"/>
    </w:p>
    <w:p w14:paraId="52A70DC7" w14:textId="081A95CB" w:rsidR="00E67DD7" w:rsidRDefault="00E67DD7" w:rsidP="00E67DD7">
      <w:pPr>
        <w:pStyle w:val="a4"/>
        <w:keepNext/>
        <w:rPr>
          <w:rtl/>
        </w:rPr>
      </w:pPr>
      <w:bookmarkStart w:id="672" w:name="ET_speaker_5292_58"/>
      <w:r w:rsidRPr="00E67D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67DD7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672"/>
    </w:p>
    <w:p w14:paraId="7B1C276F" w14:textId="0221D2B3" w:rsidR="00E67DD7" w:rsidRDefault="00E67DD7" w:rsidP="00E67DD7">
      <w:pPr>
        <w:pStyle w:val="KeepWithNext"/>
        <w:rPr>
          <w:rtl/>
          <w:lang w:eastAsia="he-IL"/>
        </w:rPr>
      </w:pPr>
    </w:p>
    <w:p w14:paraId="669CDCCA" w14:textId="0AA08AB1" w:rsidR="00E67DD7" w:rsidRDefault="00E67DD7" w:rsidP="00E67DD7">
      <w:pPr>
        <w:rPr>
          <w:rtl/>
          <w:lang w:eastAsia="he-IL"/>
        </w:rPr>
      </w:pPr>
      <w:bookmarkStart w:id="673" w:name="_ETM_Q1_1974219"/>
      <w:bookmarkStart w:id="674" w:name="_ETM_Q1_1974252"/>
      <w:bookmarkEnd w:id="673"/>
      <w:bookmarkEnd w:id="674"/>
      <w:r>
        <w:rPr>
          <w:rFonts w:hint="cs"/>
          <w:rtl/>
          <w:lang w:eastAsia="he-IL"/>
        </w:rPr>
        <w:t xml:space="preserve">כן. </w:t>
      </w:r>
      <w:bookmarkStart w:id="675" w:name="_ETM_Q1_1974864"/>
      <w:bookmarkEnd w:id="675"/>
    </w:p>
    <w:p w14:paraId="39BC16AF" w14:textId="7FBF10CF" w:rsidR="00E67DD7" w:rsidRDefault="00E67DD7" w:rsidP="00E67DD7">
      <w:pPr>
        <w:rPr>
          <w:rtl/>
          <w:lang w:eastAsia="he-IL"/>
        </w:rPr>
      </w:pPr>
      <w:bookmarkStart w:id="676" w:name="_ETM_Q1_1976967"/>
      <w:bookmarkStart w:id="677" w:name="_ETM_Q1_1976994"/>
      <w:bookmarkEnd w:id="676"/>
      <w:bookmarkEnd w:id="677"/>
    </w:p>
    <w:p w14:paraId="5FF4E236" w14:textId="0AB7BFAC" w:rsidR="00E67DD7" w:rsidRDefault="00E67DD7" w:rsidP="00E67DD7">
      <w:pPr>
        <w:pStyle w:val="af6"/>
        <w:keepNext/>
        <w:rPr>
          <w:rtl/>
        </w:rPr>
      </w:pPr>
      <w:bookmarkStart w:id="678" w:name="ET_yor_6156_59"/>
      <w:r w:rsidRPr="00E67DD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7DD7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678"/>
    </w:p>
    <w:p w14:paraId="43499EFF" w14:textId="7A656889" w:rsidR="00E67DD7" w:rsidRDefault="00E67DD7" w:rsidP="00E67DD7">
      <w:pPr>
        <w:pStyle w:val="KeepWithNext"/>
        <w:rPr>
          <w:rtl/>
          <w:lang w:eastAsia="he-IL"/>
        </w:rPr>
      </w:pPr>
    </w:p>
    <w:p w14:paraId="1F68500D" w14:textId="1658E0F7" w:rsidR="00E67DD7" w:rsidRDefault="00E67DD7" w:rsidP="00E67DD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אדוני. אנחנו עוברים להסתייגויות של סיעת הרשימה המשותפת ואז ניגש להצבעות.</w:t>
      </w:r>
    </w:p>
    <w:p w14:paraId="589E2F02" w14:textId="477E384B" w:rsidR="00E67DD7" w:rsidRDefault="00E67DD7" w:rsidP="00E67DD7">
      <w:pPr>
        <w:rPr>
          <w:rtl/>
          <w:lang w:eastAsia="he-IL"/>
        </w:rPr>
      </w:pPr>
      <w:bookmarkStart w:id="679" w:name="_ETM_Q1_1981517"/>
      <w:bookmarkStart w:id="680" w:name="_ETM_Q1_1981546"/>
      <w:bookmarkEnd w:id="679"/>
      <w:bookmarkEnd w:id="680"/>
    </w:p>
    <w:p w14:paraId="5042638C" w14:textId="423891BA" w:rsidR="00E67DD7" w:rsidRDefault="00E67DD7" w:rsidP="00E67DD7">
      <w:pPr>
        <w:pStyle w:val="a4"/>
        <w:keepNext/>
        <w:rPr>
          <w:rtl/>
        </w:rPr>
      </w:pPr>
      <w:bookmarkStart w:id="681" w:name="ET_speaker_5292_60"/>
      <w:r w:rsidRPr="00E67D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67DD7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681"/>
    </w:p>
    <w:p w14:paraId="4E33C41A" w14:textId="32F6F1C9" w:rsidR="00E67DD7" w:rsidRDefault="00E67DD7" w:rsidP="00E67DD7">
      <w:pPr>
        <w:pStyle w:val="KeepWithNext"/>
        <w:rPr>
          <w:rtl/>
          <w:lang w:eastAsia="he-IL"/>
        </w:rPr>
      </w:pPr>
    </w:p>
    <w:p w14:paraId="1158D9BF" w14:textId="4A9B6D27" w:rsidR="00414392" w:rsidRDefault="00E67DD7" w:rsidP="00E67DD7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אדוני היושב ראש וחבריי חברי הכנסת.</w:t>
      </w:r>
      <w:r w:rsidR="0056441F">
        <w:rPr>
          <w:rFonts w:hint="cs"/>
          <w:rtl/>
          <w:lang w:eastAsia="he-IL"/>
        </w:rPr>
        <w:t xml:space="preserve"> </w:t>
      </w:r>
      <w:r w:rsidR="00414392">
        <w:rPr>
          <w:rFonts w:hint="cs"/>
          <w:rtl/>
          <w:lang w:eastAsia="he-IL"/>
        </w:rPr>
        <w:t xml:space="preserve">בהמשך לכל הדיונים שהיו בעניין הצעת החוק </w:t>
      </w:r>
      <w:bookmarkStart w:id="682" w:name="_ETM_Q1_1988827"/>
      <w:bookmarkEnd w:id="682"/>
      <w:r w:rsidR="00414392">
        <w:rPr>
          <w:rFonts w:hint="cs"/>
          <w:rtl/>
          <w:lang w:eastAsia="he-IL"/>
        </w:rPr>
        <w:t>הזו, אני שב ומדגיש שבאמת כאן אנחנו חוצים את הקווים</w:t>
      </w:r>
      <w:bookmarkStart w:id="683" w:name="_ETM_Q1_1998386"/>
      <w:bookmarkEnd w:id="683"/>
      <w:r w:rsidR="00414392">
        <w:rPr>
          <w:rFonts w:hint="cs"/>
          <w:rtl/>
          <w:lang w:eastAsia="he-IL"/>
        </w:rPr>
        <w:t xml:space="preserve"> האדומים בסוגיה של מאבק בפשיעה בחברה הערבית שכולנו מגויסים </w:t>
      </w:r>
      <w:bookmarkStart w:id="684" w:name="_ETM_Q1_2011228"/>
      <w:bookmarkEnd w:id="684"/>
      <w:r w:rsidR="00414392">
        <w:rPr>
          <w:rFonts w:hint="cs"/>
          <w:rtl/>
          <w:lang w:eastAsia="he-IL"/>
        </w:rPr>
        <w:t xml:space="preserve">למלחמה הזו. הוכחנו שאנחנו כרשימה המשותפת תמכנו בהרבה יוזמות של </w:t>
      </w:r>
      <w:bookmarkStart w:id="685" w:name="_ETM_Q1_2022799"/>
      <w:bookmarkEnd w:id="685"/>
      <w:r w:rsidR="00414392">
        <w:rPr>
          <w:rFonts w:hint="cs"/>
          <w:rtl/>
          <w:lang w:eastAsia="he-IL"/>
        </w:rPr>
        <w:t xml:space="preserve">הממשלה ואנחנו אלה ששנים על גבי שנים </w:t>
      </w:r>
      <w:bookmarkStart w:id="686" w:name="_ETM_Q1_2028584"/>
      <w:bookmarkEnd w:id="686"/>
      <w:r w:rsidR="00414392">
        <w:rPr>
          <w:rtl/>
          <w:lang w:eastAsia="he-IL"/>
        </w:rPr>
        <w:t>–</w:t>
      </w:r>
      <w:r w:rsidR="00414392">
        <w:rPr>
          <w:rFonts w:hint="cs"/>
          <w:rtl/>
          <w:lang w:eastAsia="he-IL"/>
        </w:rPr>
        <w:t xml:space="preserve"> עוד לפני שהממשלות התחילו לפעול בכיוון הזה </w:t>
      </w:r>
      <w:r w:rsidR="00414392">
        <w:rPr>
          <w:rtl/>
          <w:lang w:eastAsia="he-IL"/>
        </w:rPr>
        <w:t>–</w:t>
      </w:r>
      <w:r w:rsidR="00414392">
        <w:rPr>
          <w:rFonts w:hint="cs"/>
          <w:rtl/>
          <w:lang w:eastAsia="he-IL"/>
        </w:rPr>
        <w:t xml:space="preserve"> תמיד ביקשנו ולחצנו על המשטרה ועל הממשלה לקיים את</w:t>
      </w:r>
      <w:bookmarkStart w:id="687" w:name="_ETM_Q1_2039078"/>
      <w:bookmarkEnd w:id="687"/>
      <w:r w:rsidR="00414392">
        <w:rPr>
          <w:rFonts w:hint="cs"/>
          <w:rtl/>
          <w:lang w:eastAsia="he-IL"/>
        </w:rPr>
        <w:t xml:space="preserve"> התפקיד שלה ואת החובות שלה כלפי האזרחים </w:t>
      </w:r>
      <w:bookmarkStart w:id="688" w:name="_ETM_Q1_2040969"/>
      <w:bookmarkEnd w:id="688"/>
      <w:r w:rsidR="00414392">
        <w:rPr>
          <w:rFonts w:hint="cs"/>
          <w:rtl/>
          <w:lang w:eastAsia="he-IL"/>
        </w:rPr>
        <w:t xml:space="preserve">בכלל והאזרחים הערביים בפרט. בסופו של יום אנחנו הקורבנות </w:t>
      </w:r>
      <w:bookmarkStart w:id="689" w:name="_ETM_Q1_2050551"/>
      <w:bookmarkEnd w:id="689"/>
      <w:r w:rsidR="00414392">
        <w:rPr>
          <w:rFonts w:hint="cs"/>
          <w:rtl/>
          <w:lang w:eastAsia="he-IL"/>
        </w:rPr>
        <w:t xml:space="preserve">של הנגיף הזה ושל המגיפה הזאת ואנחנו אלה </w:t>
      </w:r>
      <w:bookmarkStart w:id="690" w:name="_ETM_Q1_2057450"/>
      <w:bookmarkEnd w:id="690"/>
      <w:r w:rsidR="00414392">
        <w:rPr>
          <w:rFonts w:hint="cs"/>
          <w:rtl/>
          <w:lang w:eastAsia="he-IL"/>
        </w:rPr>
        <w:t>שמאבדים יום יום אנשים, כאשר יש אנשים נרצחים, יש פצועים קשה</w:t>
      </w:r>
      <w:bookmarkStart w:id="691" w:name="_ETM_Q1_2067524"/>
      <w:bookmarkEnd w:id="691"/>
      <w:r w:rsidR="00414392">
        <w:rPr>
          <w:rFonts w:hint="cs"/>
          <w:rtl/>
          <w:lang w:eastAsia="he-IL"/>
        </w:rPr>
        <w:t xml:space="preserve"> ואנחנו אלה שסובלים מאירועי ירי כמעט </w:t>
      </w:r>
      <w:bookmarkStart w:id="692" w:name="_ETM_Q1_2070035"/>
      <w:bookmarkEnd w:id="692"/>
      <w:r w:rsidR="00414392">
        <w:rPr>
          <w:rFonts w:hint="cs"/>
          <w:rtl/>
          <w:lang w:eastAsia="he-IL"/>
        </w:rPr>
        <w:t>כל כמה שעות.</w:t>
      </w:r>
    </w:p>
    <w:p w14:paraId="3CDAB259" w14:textId="77777777" w:rsidR="00414392" w:rsidRDefault="00414392" w:rsidP="00E67DD7">
      <w:pPr>
        <w:rPr>
          <w:rtl/>
          <w:lang w:eastAsia="he-IL"/>
        </w:rPr>
      </w:pPr>
      <w:bookmarkStart w:id="693" w:name="_ETM_Q1_2093944"/>
      <w:bookmarkStart w:id="694" w:name="_ETM_Q1_2093978"/>
      <w:bookmarkEnd w:id="693"/>
      <w:bookmarkEnd w:id="694"/>
    </w:p>
    <w:p w14:paraId="46A68BC7" w14:textId="59D609FA" w:rsidR="00E67DD7" w:rsidRDefault="00414392" w:rsidP="00E67DD7">
      <w:pPr>
        <w:rPr>
          <w:rtl/>
          <w:lang w:eastAsia="he-IL"/>
        </w:rPr>
      </w:pPr>
      <w:bookmarkStart w:id="695" w:name="_ETM_Q1_2094056"/>
      <w:bookmarkStart w:id="696" w:name="_ETM_Q1_2094079"/>
      <w:bookmarkEnd w:id="695"/>
      <w:bookmarkEnd w:id="696"/>
      <w:r>
        <w:rPr>
          <w:rFonts w:hint="cs"/>
          <w:rtl/>
          <w:lang w:eastAsia="he-IL"/>
        </w:rPr>
        <w:t xml:space="preserve">לכן אנחנו </w:t>
      </w:r>
      <w:bookmarkStart w:id="697" w:name="_ETM_Q1_2075897"/>
      <w:bookmarkEnd w:id="697"/>
      <w:r>
        <w:rPr>
          <w:rFonts w:hint="cs"/>
          <w:rtl/>
          <w:lang w:eastAsia="he-IL"/>
        </w:rPr>
        <w:t xml:space="preserve">תמכנו בהצעות חקיקה שבמצבים רגילים היינו מתנגדים להן כמו כל </w:t>
      </w:r>
      <w:bookmarkStart w:id="698" w:name="_ETM_Q1_2084773"/>
      <w:bookmarkEnd w:id="698"/>
      <w:r>
        <w:rPr>
          <w:rFonts w:hint="cs"/>
          <w:rtl/>
          <w:lang w:eastAsia="he-IL"/>
        </w:rPr>
        <w:t>העניין הזה של ענישת מינימום. אני חושב כמשפטן וגם כאזרח</w:t>
      </w:r>
      <w:bookmarkStart w:id="699" w:name="_ETM_Q1_2092023"/>
      <w:bookmarkEnd w:id="699"/>
      <w:r>
        <w:rPr>
          <w:rFonts w:hint="cs"/>
          <w:rtl/>
          <w:lang w:eastAsia="he-IL"/>
        </w:rPr>
        <w:t xml:space="preserve"> שצריך לתת שיקול דעת לבית המשפט והענישה צריכה להיות ענישה </w:t>
      </w:r>
      <w:bookmarkStart w:id="700" w:name="_ETM_Q1_2098951"/>
      <w:bookmarkEnd w:id="700"/>
      <w:r>
        <w:rPr>
          <w:rFonts w:hint="cs"/>
          <w:rtl/>
          <w:lang w:eastAsia="he-IL"/>
        </w:rPr>
        <w:t>פרטנית לאור נסיבות של כל תיק ותיק, אבל לאור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מצב החירום בו אנחנו נמצאים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הצבענו בעד הצעות חוק של הממשלה על החמרת עונשים וגם על עונשי מינימום.</w:t>
      </w:r>
      <w:bookmarkStart w:id="701" w:name="_ETM_Q1_2114757"/>
      <w:bookmarkEnd w:id="701"/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מזכיר את כל העניין הזה של בית המשפט הכלכלי בו תמכנו ובעוד יוזמות של הממשלה.</w:t>
      </w:r>
    </w:p>
    <w:p w14:paraId="4A760DAE" w14:textId="2DF7ACF2" w:rsidR="00414392" w:rsidRDefault="00414392" w:rsidP="00E67DD7">
      <w:pPr>
        <w:rPr>
          <w:rtl/>
          <w:lang w:eastAsia="he-IL"/>
        </w:rPr>
      </w:pPr>
    </w:p>
    <w:p w14:paraId="11B28680" w14:textId="010014A9" w:rsidR="00414392" w:rsidRDefault="00414392" w:rsidP="00E6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הספציפי הזה </w:t>
      </w:r>
      <w:bookmarkStart w:id="702" w:name="_ETM_Q1_2129334"/>
      <w:bookmarkEnd w:id="702"/>
      <w:r>
        <w:rPr>
          <w:rFonts w:hint="cs"/>
          <w:rtl/>
          <w:lang w:eastAsia="he-IL"/>
        </w:rPr>
        <w:t>אמרנו מהרגע הראשון</w:t>
      </w:r>
      <w:r w:rsidR="00F81BBE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גם לממשלה</w:t>
      </w:r>
      <w:r w:rsidR="00F81BB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גם לשר המשפטים</w:t>
      </w:r>
      <w:r w:rsidR="00F81BBE">
        <w:rPr>
          <w:rFonts w:hint="cs"/>
          <w:rtl/>
          <w:lang w:eastAsia="he-IL"/>
        </w:rPr>
        <w:t xml:space="preserve"> </w:t>
      </w:r>
      <w:bookmarkStart w:id="703" w:name="_ETM_Q1_2132954"/>
      <w:bookmarkEnd w:id="703"/>
      <w:r w:rsidR="00F81BBE">
        <w:rPr>
          <w:rFonts w:hint="cs"/>
          <w:rtl/>
          <w:lang w:eastAsia="he-IL"/>
        </w:rPr>
        <w:t xml:space="preserve">וגם לסגן לביטחון פנים שהוא </w:t>
      </w:r>
      <w:proofErr w:type="spellStart"/>
      <w:r w:rsidR="00F81BBE">
        <w:rPr>
          <w:rFonts w:hint="cs"/>
          <w:rtl/>
          <w:lang w:eastAsia="he-IL"/>
        </w:rPr>
        <w:t>הפרויקטור</w:t>
      </w:r>
      <w:proofErr w:type="spellEnd"/>
      <w:r w:rsidR="00F81BBE">
        <w:rPr>
          <w:rFonts w:hint="cs"/>
          <w:rtl/>
          <w:lang w:eastAsia="he-IL"/>
        </w:rPr>
        <w:t xml:space="preserve"> למאבק</w:t>
      </w:r>
      <w:bookmarkStart w:id="704" w:name="_ETM_Q1_2140338"/>
      <w:bookmarkEnd w:id="704"/>
      <w:r w:rsidR="00F81BBE">
        <w:rPr>
          <w:rFonts w:hint="cs"/>
          <w:rtl/>
          <w:lang w:eastAsia="he-IL"/>
        </w:rPr>
        <w:t xml:space="preserve"> באלימות ופשיעה בחברה הערבית </w:t>
      </w:r>
      <w:r w:rsidR="00F81BBE">
        <w:rPr>
          <w:rtl/>
          <w:lang w:eastAsia="he-IL"/>
        </w:rPr>
        <w:t>–</w:t>
      </w:r>
      <w:r w:rsidR="00F81BBE">
        <w:rPr>
          <w:rFonts w:hint="cs"/>
          <w:rtl/>
          <w:lang w:eastAsia="he-IL"/>
        </w:rPr>
        <w:t xml:space="preserve"> שאנחנו חושבים</w:t>
      </w:r>
      <w:bookmarkStart w:id="705" w:name="_ETM_Q1_2142893"/>
      <w:bookmarkEnd w:id="705"/>
      <w:r w:rsidR="00F81BBE">
        <w:rPr>
          <w:rFonts w:hint="cs"/>
          <w:rtl/>
          <w:lang w:eastAsia="he-IL"/>
        </w:rPr>
        <w:t xml:space="preserve"> שאנחנו עוברים שלב כי עד עכשיו כל החקיקות, כל היוזמות,</w:t>
      </w:r>
      <w:bookmarkStart w:id="706" w:name="_ETM_Q1_2153557"/>
      <w:bookmarkEnd w:id="706"/>
      <w:r w:rsidR="00F81BBE">
        <w:rPr>
          <w:rFonts w:hint="cs"/>
          <w:rtl/>
          <w:lang w:eastAsia="he-IL"/>
        </w:rPr>
        <w:t xml:space="preserve"> כל הפעולות שננקטו היו מכוונות, ובצדק, נגד אותם חשודים, נגד אותם</w:t>
      </w:r>
      <w:r w:rsidR="0056441F">
        <w:rPr>
          <w:rFonts w:hint="cs"/>
          <w:rtl/>
          <w:lang w:eastAsia="he-IL"/>
        </w:rPr>
        <w:t xml:space="preserve"> </w:t>
      </w:r>
      <w:r w:rsidR="00F81BBE">
        <w:rPr>
          <w:rFonts w:hint="cs"/>
          <w:rtl/>
          <w:lang w:eastAsia="he-IL"/>
        </w:rPr>
        <w:t>עבריינים, נגד אותם מבצעים של</w:t>
      </w:r>
      <w:r w:rsidR="0056441F">
        <w:rPr>
          <w:rFonts w:hint="cs"/>
          <w:rtl/>
          <w:lang w:eastAsia="he-IL"/>
        </w:rPr>
        <w:t xml:space="preserve"> </w:t>
      </w:r>
      <w:r w:rsidR="00F81BBE">
        <w:rPr>
          <w:rFonts w:hint="cs"/>
          <w:rtl/>
          <w:lang w:eastAsia="he-IL"/>
        </w:rPr>
        <w:t xml:space="preserve">עבירות סחר </w:t>
      </w:r>
      <w:bookmarkStart w:id="707" w:name="_ETM_Q1_2163878"/>
      <w:bookmarkEnd w:id="707"/>
      <w:r w:rsidR="00F81BBE">
        <w:rPr>
          <w:rFonts w:hint="cs"/>
          <w:rtl/>
          <w:lang w:eastAsia="he-IL"/>
        </w:rPr>
        <w:t xml:space="preserve">בנשק, אחזקת נשק, ירי, סחיטה באיומים, פרוטקשן. כל הדברים </w:t>
      </w:r>
      <w:bookmarkStart w:id="708" w:name="_ETM_Q1_2172006"/>
      <w:bookmarkEnd w:id="708"/>
      <w:r w:rsidR="00F81BBE">
        <w:rPr>
          <w:rFonts w:hint="cs"/>
          <w:rtl/>
          <w:lang w:eastAsia="he-IL"/>
        </w:rPr>
        <w:t>היו מיועדים נגדם ובאמת נגדם צריך לנקוט ביד הקש</w:t>
      </w:r>
      <w:bookmarkStart w:id="709" w:name="_ETM_Q1_2176168"/>
      <w:bookmarkEnd w:id="709"/>
      <w:r w:rsidR="00F81BBE">
        <w:rPr>
          <w:rFonts w:hint="cs"/>
          <w:rtl/>
          <w:lang w:eastAsia="he-IL"/>
        </w:rPr>
        <w:t xml:space="preserve">ה ביותר על מנת שאנחנו נמגר את התופעה הזאת. </w:t>
      </w:r>
      <w:bookmarkStart w:id="710" w:name="_ETM_Q1_2181009"/>
      <w:bookmarkEnd w:id="710"/>
    </w:p>
    <w:p w14:paraId="7C3EAE3D" w14:textId="0BAF495B" w:rsidR="00F81BBE" w:rsidRDefault="00F81BBE" w:rsidP="00E67DD7">
      <w:pPr>
        <w:rPr>
          <w:rtl/>
          <w:lang w:eastAsia="he-IL"/>
        </w:rPr>
      </w:pPr>
      <w:bookmarkStart w:id="711" w:name="_ETM_Q1_2183038"/>
      <w:bookmarkStart w:id="712" w:name="_ETM_Q1_2183071"/>
      <w:bookmarkEnd w:id="711"/>
      <w:bookmarkEnd w:id="712"/>
    </w:p>
    <w:p w14:paraId="5E9DF0D0" w14:textId="4E0F12C2" w:rsidR="00F81BBE" w:rsidRDefault="00F81BBE" w:rsidP="00E67DD7">
      <w:pPr>
        <w:rPr>
          <w:rtl/>
          <w:lang w:eastAsia="he-IL"/>
        </w:rPr>
      </w:pPr>
      <w:bookmarkStart w:id="713" w:name="_ETM_Q1_2183158"/>
      <w:bookmarkStart w:id="714" w:name="_ETM_Q1_2183186"/>
      <w:bookmarkEnd w:id="713"/>
      <w:bookmarkEnd w:id="714"/>
      <w:r>
        <w:rPr>
          <w:rFonts w:hint="cs"/>
          <w:rtl/>
          <w:lang w:eastAsia="he-IL"/>
        </w:rPr>
        <w:t>כאן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 הוא נגד אנשים ואזרחים תמימים,</w:t>
      </w:r>
      <w:bookmarkStart w:id="715" w:name="_ETM_Q1_2194389"/>
      <w:bookmarkEnd w:id="715"/>
      <w:r>
        <w:rPr>
          <w:rFonts w:hint="cs"/>
          <w:rtl/>
          <w:lang w:eastAsia="he-IL"/>
        </w:rPr>
        <w:t xml:space="preserve"> אלה שהמשטרה קוראת להם צד ג'. מה זה צד </w:t>
      </w:r>
      <w:bookmarkStart w:id="716" w:name="_ETM_Q1_2195464"/>
      <w:bookmarkEnd w:id="716"/>
      <w:r>
        <w:rPr>
          <w:rFonts w:hint="cs"/>
          <w:rtl/>
          <w:lang w:eastAsia="he-IL"/>
        </w:rPr>
        <w:t>ג'? זה אזרח תמים שאין לו יד ורגל</w:t>
      </w:r>
      <w:bookmarkStart w:id="717" w:name="_ETM_Q1_2200525"/>
      <w:bookmarkEnd w:id="717"/>
      <w:r>
        <w:rPr>
          <w:rFonts w:hint="cs"/>
          <w:rtl/>
          <w:lang w:eastAsia="he-IL"/>
        </w:rPr>
        <w:t xml:space="preserve"> ובאים שוטרים בלי צו, בלי התראה, בלי שום דבר, </w:t>
      </w:r>
      <w:bookmarkStart w:id="718" w:name="_ETM_Q1_2207136"/>
      <w:bookmarkEnd w:id="718"/>
      <w:r>
        <w:rPr>
          <w:rFonts w:hint="cs"/>
          <w:rtl/>
          <w:lang w:eastAsia="he-IL"/>
        </w:rPr>
        <w:t xml:space="preserve">נכנסים אליו הביתה ומתחילים לחפש ואנחנו יודעים </w:t>
      </w:r>
      <w:bookmarkStart w:id="719" w:name="_ETM_Q1_2207380"/>
      <w:bookmarkEnd w:id="719"/>
      <w:r>
        <w:rPr>
          <w:rFonts w:hint="cs"/>
          <w:rtl/>
          <w:lang w:eastAsia="he-IL"/>
        </w:rPr>
        <w:t xml:space="preserve">מה זה חיפוש. במיוחד בחברה הערבית אנחנו יודעים מה </w:t>
      </w:r>
      <w:bookmarkStart w:id="720" w:name="_ETM_Q1_2211787"/>
      <w:bookmarkEnd w:id="720"/>
      <w:r>
        <w:rPr>
          <w:rFonts w:hint="cs"/>
          <w:rtl/>
          <w:lang w:eastAsia="he-IL"/>
        </w:rPr>
        <w:t>זה חיפוש כאשר שוטרים נכנסים אלינו לבתים. הם</w:t>
      </w:r>
      <w:bookmarkStart w:id="721" w:name="_ETM_Q1_2216109"/>
      <w:bookmarkEnd w:id="721"/>
      <w:r>
        <w:rPr>
          <w:rFonts w:hint="cs"/>
          <w:rtl/>
          <w:lang w:eastAsia="he-IL"/>
        </w:rPr>
        <w:t xml:space="preserve"> הופכים את הבית. זה היחס. עד עכשיו </w:t>
      </w:r>
      <w:bookmarkStart w:id="722" w:name="_ETM_Q1_2229035"/>
      <w:bookmarkEnd w:id="722"/>
      <w:r>
        <w:rPr>
          <w:rFonts w:hint="cs"/>
          <w:rtl/>
          <w:lang w:eastAsia="he-IL"/>
        </w:rPr>
        <w:t>המשטרה לצערנו, וזה מאז מסקנות ועדת אור, מתייחסת אל</w:t>
      </w:r>
      <w:bookmarkStart w:id="723" w:name="_ETM_Q1_2234093"/>
      <w:bookmarkEnd w:id="723"/>
      <w:r>
        <w:rPr>
          <w:rFonts w:hint="cs"/>
          <w:rtl/>
          <w:lang w:eastAsia="he-IL"/>
        </w:rPr>
        <w:t xml:space="preserve"> האזרחים הערבים לא כאל אזרחים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שווים, לא כאל אזרחים בעלי זכויות, אלא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כתוב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4" w:name="_ETM_Q1_2240616"/>
      <w:bookmarkEnd w:id="724"/>
      <w:r>
        <w:rPr>
          <w:rFonts w:hint="cs"/>
          <w:rtl/>
          <w:lang w:eastAsia="he-IL"/>
        </w:rPr>
        <w:t>כאל אויבים. עד שהמשטרה תשנה את הדיסקט הזה, תחליף את</w:t>
      </w:r>
      <w:bookmarkStart w:id="725" w:name="_ETM_Q1_2248127"/>
      <w:bookmarkEnd w:id="725"/>
      <w:r>
        <w:rPr>
          <w:rFonts w:hint="cs"/>
          <w:rtl/>
          <w:lang w:eastAsia="he-IL"/>
        </w:rPr>
        <w:t xml:space="preserve"> הדיסקט הזה, אפשר שהיחס אולי ישתנה. לכן יש לנ</w:t>
      </w:r>
      <w:bookmarkStart w:id="726" w:name="_ETM_Q1_2253570"/>
      <w:bookmarkEnd w:id="726"/>
      <w:r>
        <w:rPr>
          <w:rFonts w:hint="cs"/>
          <w:rtl/>
          <w:lang w:eastAsia="he-IL"/>
        </w:rPr>
        <w:t>ו חשש והחשש מובן, חשש מוצדק וחשש שיש לו בסיס, שהמשטרה תתחיל להיכנס ולבצע</w:t>
      </w:r>
      <w:bookmarkStart w:id="727" w:name="_ETM_Q1_2262631"/>
      <w:bookmarkEnd w:id="727"/>
      <w:r>
        <w:rPr>
          <w:rFonts w:hint="cs"/>
          <w:rtl/>
          <w:lang w:eastAsia="he-IL"/>
        </w:rPr>
        <w:t xml:space="preserve"> את החיפושים ולפגוע בזכויות החוקתיות הבסיסיות של האזרח </w:t>
      </w:r>
      <w:bookmarkStart w:id="728" w:name="_ETM_Q1_2269806"/>
      <w:bookmarkEnd w:id="728"/>
      <w:r>
        <w:rPr>
          <w:rFonts w:hint="cs"/>
          <w:rtl/>
          <w:lang w:eastAsia="he-IL"/>
        </w:rPr>
        <w:t xml:space="preserve">הערבי. </w:t>
      </w:r>
    </w:p>
    <w:p w14:paraId="11541049" w14:textId="61017BA3" w:rsidR="00F81BBE" w:rsidRDefault="00F81BBE" w:rsidP="00E67DD7">
      <w:pPr>
        <w:rPr>
          <w:rtl/>
          <w:lang w:eastAsia="he-IL"/>
        </w:rPr>
      </w:pPr>
      <w:bookmarkStart w:id="729" w:name="_ETM_Q1_2272159"/>
      <w:bookmarkStart w:id="730" w:name="_ETM_Q1_2272193"/>
      <w:bookmarkEnd w:id="729"/>
      <w:bookmarkEnd w:id="730"/>
    </w:p>
    <w:p w14:paraId="28717A3C" w14:textId="77777777" w:rsidR="00647107" w:rsidRDefault="00F81BBE" w:rsidP="00E67DD7">
      <w:pPr>
        <w:rPr>
          <w:rtl/>
          <w:lang w:eastAsia="he-IL"/>
        </w:rPr>
      </w:pPr>
      <w:bookmarkStart w:id="731" w:name="_ETM_Q1_2272255"/>
      <w:bookmarkStart w:id="732" w:name="_ETM_Q1_2272284"/>
      <w:bookmarkEnd w:id="731"/>
      <w:bookmarkEnd w:id="732"/>
      <w:r>
        <w:rPr>
          <w:rFonts w:hint="cs"/>
          <w:rtl/>
          <w:lang w:eastAsia="he-IL"/>
        </w:rPr>
        <w:t xml:space="preserve">אני מבין שהוועדה והיושב ראש ניסו ותיקנו כמה דברים </w:t>
      </w:r>
      <w:bookmarkStart w:id="733" w:name="_ETM_Q1_2277255"/>
      <w:bookmarkEnd w:id="733"/>
      <w:r>
        <w:rPr>
          <w:rFonts w:hint="cs"/>
          <w:rtl/>
          <w:lang w:eastAsia="he-IL"/>
        </w:rPr>
        <w:t xml:space="preserve">אבל אלה עדיין לא מרפאים את הפגם </w:t>
      </w:r>
      <w:bookmarkStart w:id="734" w:name="_ETM_Q1_2278043"/>
      <w:bookmarkEnd w:id="734"/>
      <w:r>
        <w:rPr>
          <w:rFonts w:hint="cs"/>
          <w:rtl/>
          <w:lang w:eastAsia="he-IL"/>
        </w:rPr>
        <w:t xml:space="preserve">היסודי </w:t>
      </w:r>
      <w:r w:rsidR="00647107">
        <w:rPr>
          <w:rFonts w:hint="cs"/>
          <w:rtl/>
          <w:lang w:eastAsia="he-IL"/>
        </w:rPr>
        <w:t xml:space="preserve">כאשר מדובר בהצעת חוק לא מידתית, שפוגעת בזכויות </w:t>
      </w:r>
      <w:bookmarkStart w:id="735" w:name="_ETM_Q1_2284321"/>
      <w:bookmarkEnd w:id="735"/>
      <w:r w:rsidR="00647107">
        <w:rPr>
          <w:rFonts w:hint="cs"/>
          <w:rtl/>
          <w:lang w:eastAsia="he-IL"/>
        </w:rPr>
        <w:t xml:space="preserve">בסיסיות ולא עונה על פסקת ההגבלה שבחוק יסוד: כבוד </w:t>
      </w:r>
      <w:bookmarkStart w:id="736" w:name="_ETM_Q1_2290064"/>
      <w:bookmarkEnd w:id="736"/>
      <w:r w:rsidR="00647107">
        <w:rPr>
          <w:rFonts w:hint="cs"/>
          <w:rtl/>
          <w:lang w:eastAsia="he-IL"/>
        </w:rPr>
        <w:t xml:space="preserve">האדם וחירותו והופכת את הכלל, הופכת את החריג </w:t>
      </w:r>
      <w:bookmarkStart w:id="737" w:name="_ETM_Q1_2296856"/>
      <w:bookmarkEnd w:id="737"/>
      <w:r w:rsidR="00647107">
        <w:rPr>
          <w:rFonts w:hint="cs"/>
          <w:rtl/>
          <w:lang w:eastAsia="he-IL"/>
        </w:rPr>
        <w:t xml:space="preserve">שהיה שהחיפוש הוא רק על פי צו, אלא במקרים שהיו </w:t>
      </w:r>
      <w:bookmarkStart w:id="738" w:name="_ETM_Q1_2303612"/>
      <w:bookmarkEnd w:id="738"/>
      <w:r w:rsidR="00647107">
        <w:rPr>
          <w:rFonts w:hint="cs"/>
          <w:rtl/>
          <w:lang w:eastAsia="he-IL"/>
        </w:rPr>
        <w:t xml:space="preserve">מוגדרים בחוק ועכשיו את </w:t>
      </w:r>
      <w:bookmarkStart w:id="739" w:name="_ETM_Q1_2309773"/>
      <w:bookmarkEnd w:id="739"/>
      <w:r w:rsidR="00647107">
        <w:rPr>
          <w:rFonts w:hint="cs"/>
          <w:rtl/>
          <w:lang w:eastAsia="he-IL"/>
        </w:rPr>
        <w:t>החריג הזה הופכים לכלל. קודם כל עכשיו זה בלי צו עם התנאים</w:t>
      </w:r>
      <w:bookmarkStart w:id="740" w:name="_ETM_Q1_2315880"/>
      <w:bookmarkEnd w:id="740"/>
      <w:r w:rsidR="00647107">
        <w:rPr>
          <w:rFonts w:hint="cs"/>
          <w:rtl/>
          <w:lang w:eastAsia="he-IL"/>
        </w:rPr>
        <w:t xml:space="preserve"> שאתם עכשיו קבעתם.</w:t>
      </w:r>
    </w:p>
    <w:p w14:paraId="3CCA73AA" w14:textId="77777777" w:rsidR="00647107" w:rsidRDefault="00647107" w:rsidP="00E67DD7">
      <w:pPr>
        <w:rPr>
          <w:rtl/>
          <w:lang w:eastAsia="he-IL"/>
        </w:rPr>
      </w:pPr>
    </w:p>
    <w:p w14:paraId="10F1021F" w14:textId="7F91292D" w:rsidR="00F81BBE" w:rsidRDefault="00647107" w:rsidP="00E6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כבוד היושב </w:t>
      </w:r>
      <w:bookmarkStart w:id="741" w:name="_ETM_Q1_2319940"/>
      <w:bookmarkEnd w:id="741"/>
      <w:r>
        <w:rPr>
          <w:rFonts w:hint="cs"/>
          <w:rtl/>
          <w:lang w:eastAsia="he-IL"/>
        </w:rPr>
        <w:t xml:space="preserve">ראש וחבריי חברי הכנסת שלא צריך לשפוך את התינוק עם </w:t>
      </w:r>
      <w:bookmarkStart w:id="742" w:name="_ETM_Q1_2324812"/>
      <w:bookmarkEnd w:id="742"/>
      <w:r>
        <w:rPr>
          <w:rFonts w:hint="cs"/>
          <w:rtl/>
          <w:lang w:eastAsia="he-IL"/>
        </w:rPr>
        <w:t>המים. הרצון והכוונות מובנות והן טובות אבל מה שאנחנו עושים</w:t>
      </w:r>
      <w:bookmarkStart w:id="743" w:name="_ETM_Q1_2330355"/>
      <w:bookmarkEnd w:id="743"/>
      <w:r>
        <w:rPr>
          <w:rFonts w:hint="cs"/>
          <w:rtl/>
          <w:lang w:eastAsia="he-IL"/>
        </w:rPr>
        <w:t xml:space="preserve"> כאן, אנחנו בעצם לוקחים את החוק הזה, אמנם </w:t>
      </w:r>
      <w:bookmarkStart w:id="744" w:name="_ETM_Q1_2338444"/>
      <w:bookmarkEnd w:id="744"/>
      <w:r>
        <w:rPr>
          <w:rFonts w:hint="cs"/>
          <w:rtl/>
          <w:lang w:eastAsia="he-IL"/>
        </w:rPr>
        <w:t xml:space="preserve">הוא הוראת שעה, אבל מה זאת הוראת שעה? </w:t>
      </w:r>
      <w:bookmarkStart w:id="745" w:name="_ETM_Q1_2338607"/>
      <w:bookmarkEnd w:id="745"/>
      <w:r>
        <w:rPr>
          <w:rFonts w:hint="cs"/>
          <w:rtl/>
          <w:lang w:eastAsia="he-IL"/>
        </w:rPr>
        <w:t>ברגע ש</w:t>
      </w:r>
      <w:bookmarkStart w:id="746" w:name="_ETM_Q1_2346626"/>
      <w:bookmarkEnd w:id="746"/>
      <w:r>
        <w:rPr>
          <w:rFonts w:hint="cs"/>
          <w:rtl/>
          <w:lang w:eastAsia="he-IL"/>
        </w:rPr>
        <w:t xml:space="preserve">החוק עובר בכנסת בקריאה שנייה ושלישית, מפורסם ברשומות, הוא מתחיל מיד. מיד מתחילים ליישם את החוק, מתחילים להשתמש בו. </w:t>
      </w:r>
      <w:bookmarkStart w:id="747" w:name="_ETM_Q1_2352571"/>
      <w:bookmarkEnd w:id="747"/>
      <w:r>
        <w:rPr>
          <w:rFonts w:hint="cs"/>
          <w:rtl/>
          <w:lang w:eastAsia="he-IL"/>
        </w:rPr>
        <w:t xml:space="preserve">לכן מבחינת האזרח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מוצף בימים האחרונים </w:t>
      </w:r>
      <w:bookmarkStart w:id="748" w:name="_ETM_Q1_2357207"/>
      <w:bookmarkEnd w:id="748"/>
      <w:r>
        <w:rPr>
          <w:rFonts w:hint="cs"/>
          <w:rtl/>
          <w:lang w:eastAsia="he-IL"/>
        </w:rPr>
        <w:t xml:space="preserve">כמו יתר חברי הוועדה בהודעות ועצומות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מתחילים ליישם </w:t>
      </w:r>
      <w:bookmarkStart w:id="749" w:name="_ETM_Q1_2366807"/>
      <w:bookmarkEnd w:id="749"/>
      <w:r>
        <w:rPr>
          <w:rFonts w:hint="cs"/>
          <w:rtl/>
          <w:lang w:eastAsia="he-IL"/>
        </w:rPr>
        <w:t>את החוק באופן מידיי. כל העניין הזה של</w:t>
      </w:r>
      <w:bookmarkStart w:id="750" w:name="_ETM_Q1_2372350"/>
      <w:bookmarkEnd w:id="750"/>
      <w:r>
        <w:rPr>
          <w:rFonts w:hint="cs"/>
          <w:rtl/>
          <w:lang w:eastAsia="he-IL"/>
        </w:rPr>
        <w:t xml:space="preserve"> הוראת השעה, אנחנו יודעים - יש לנו כבר ניסיון של </w:t>
      </w:r>
      <w:bookmarkStart w:id="751" w:name="_ETM_Q1_2376503"/>
      <w:bookmarkEnd w:id="751"/>
      <w:r>
        <w:rPr>
          <w:rFonts w:hint="cs"/>
          <w:rtl/>
          <w:lang w:eastAsia="he-IL"/>
        </w:rPr>
        <w:t xml:space="preserve">כמה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שהזמני הופך לקבוע כאשר</w:t>
      </w:r>
      <w:bookmarkStart w:id="752" w:name="_ETM_Q1_2384403"/>
      <w:bookmarkEnd w:id="752"/>
      <w:r>
        <w:rPr>
          <w:rFonts w:hint="cs"/>
          <w:rtl/>
          <w:lang w:eastAsia="he-IL"/>
        </w:rPr>
        <w:t xml:space="preserve"> כל </w:t>
      </w:r>
      <w:bookmarkStart w:id="753" w:name="_ETM_Q1_2380711"/>
      <w:bookmarkEnd w:id="753"/>
      <w:r>
        <w:rPr>
          <w:rFonts w:hint="cs"/>
          <w:rtl/>
          <w:lang w:eastAsia="he-IL"/>
        </w:rPr>
        <w:t xml:space="preserve">פעם באים ומאריכים את זה בעוד שנה ובעוד שנתיים </w:t>
      </w:r>
      <w:bookmarkStart w:id="754" w:name="_ETM_Q1_2381691"/>
      <w:bookmarkEnd w:id="754"/>
      <w:r>
        <w:rPr>
          <w:rFonts w:hint="cs"/>
          <w:rtl/>
          <w:lang w:eastAsia="he-IL"/>
        </w:rPr>
        <w:t>ובעוד שלוש שנים ואחר כך הופכים את זה להוראת קבע.</w:t>
      </w:r>
    </w:p>
    <w:p w14:paraId="7EE591B7" w14:textId="481408C0" w:rsidR="00647107" w:rsidRDefault="00647107" w:rsidP="00E67DD7">
      <w:pPr>
        <w:rPr>
          <w:rtl/>
          <w:lang w:eastAsia="he-IL"/>
        </w:rPr>
      </w:pPr>
      <w:bookmarkStart w:id="755" w:name="_ETM_Q1_2387691"/>
      <w:bookmarkStart w:id="756" w:name="_ETM_Q1_2387727"/>
      <w:bookmarkEnd w:id="755"/>
      <w:bookmarkEnd w:id="756"/>
    </w:p>
    <w:p w14:paraId="43A07D8C" w14:textId="0AD6CEF6" w:rsidR="00647107" w:rsidRDefault="00647107" w:rsidP="00E67DD7">
      <w:pPr>
        <w:rPr>
          <w:rtl/>
          <w:lang w:eastAsia="he-IL"/>
        </w:rPr>
      </w:pPr>
      <w:bookmarkStart w:id="757" w:name="_ETM_Q1_2387811"/>
      <w:bookmarkStart w:id="758" w:name="_ETM_Q1_2387836"/>
      <w:bookmarkEnd w:id="757"/>
      <w:bookmarkEnd w:id="758"/>
      <w:r>
        <w:rPr>
          <w:rFonts w:hint="cs"/>
          <w:rtl/>
          <w:lang w:eastAsia="he-IL"/>
        </w:rPr>
        <w:t>אני מתחיל בעניין הזה של הוראת השעה. אני חושב ש-18 חודשים זאת תקופה ארוכה.</w:t>
      </w:r>
      <w:r w:rsidR="0056441F">
        <w:rPr>
          <w:rFonts w:hint="cs"/>
          <w:rtl/>
          <w:lang w:eastAsia="he-IL"/>
        </w:rPr>
        <w:t xml:space="preserve"> </w:t>
      </w:r>
      <w:bookmarkStart w:id="759" w:name="_ETM_Q1_2399898"/>
      <w:bookmarkEnd w:id="759"/>
      <w:r>
        <w:rPr>
          <w:rFonts w:hint="cs"/>
          <w:rtl/>
          <w:lang w:eastAsia="he-IL"/>
        </w:rPr>
        <w:t xml:space="preserve">אם אנחנו מדברים, גם לדעת אלה שתומכים והם עם כאבי בטן, </w:t>
      </w:r>
      <w:r w:rsidR="00DA55DD">
        <w:rPr>
          <w:rFonts w:hint="cs"/>
          <w:rtl/>
          <w:lang w:eastAsia="he-IL"/>
        </w:rPr>
        <w:t xml:space="preserve">אפשר להסתפק בתקופה קצרה יותר ואז נראה. </w:t>
      </w:r>
      <w:bookmarkStart w:id="760" w:name="_ETM_Q1_2409166"/>
      <w:bookmarkEnd w:id="760"/>
      <w:r w:rsidR="00DA55DD">
        <w:rPr>
          <w:rFonts w:hint="cs"/>
          <w:rtl/>
          <w:lang w:eastAsia="he-IL"/>
        </w:rPr>
        <w:t xml:space="preserve">אתה ביקשת דיווח וזה בסדר לקבל דיווח כל חודש, </w:t>
      </w:r>
      <w:bookmarkStart w:id="761" w:name="_ETM_Q1_2410985"/>
      <w:bookmarkEnd w:id="761"/>
      <w:r w:rsidR="00DA55DD">
        <w:rPr>
          <w:rFonts w:hint="cs"/>
          <w:rtl/>
          <w:lang w:eastAsia="he-IL"/>
        </w:rPr>
        <w:t>כל שלושה חודשים, נראה האם מדובר במגיפה וחשש שהשוטרים</w:t>
      </w:r>
      <w:bookmarkStart w:id="762" w:name="_ETM_Q1_2420464"/>
      <w:bookmarkEnd w:id="762"/>
      <w:r w:rsidR="00DA55DD">
        <w:rPr>
          <w:rFonts w:hint="cs"/>
          <w:rtl/>
          <w:lang w:eastAsia="he-IL"/>
        </w:rPr>
        <w:t xml:space="preserve"> מתחילים כל יום להיכנס לאלפי ולמאות בתים או שרק </w:t>
      </w:r>
      <w:bookmarkStart w:id="763" w:name="_ETM_Q1_2421005"/>
      <w:bookmarkEnd w:id="763"/>
      <w:r w:rsidR="00DA55DD">
        <w:rPr>
          <w:rFonts w:hint="cs"/>
          <w:rtl/>
          <w:lang w:eastAsia="he-IL"/>
        </w:rPr>
        <w:t xml:space="preserve">במקרים באמת קיצוניים ונראה מה התוצאות, האם תפסו דברים או </w:t>
      </w:r>
      <w:bookmarkStart w:id="764" w:name="_ETM_Q1_2428549"/>
      <w:bookmarkEnd w:id="764"/>
      <w:r w:rsidR="00DA55DD">
        <w:rPr>
          <w:rFonts w:hint="cs"/>
          <w:rtl/>
          <w:lang w:eastAsia="he-IL"/>
        </w:rPr>
        <w:t>לא תפסו דברים. אז אפשר להעריך</w:t>
      </w:r>
      <w:bookmarkStart w:id="765" w:name="_ETM_Q1_2435279"/>
      <w:bookmarkEnd w:id="765"/>
      <w:r w:rsidR="00DA55DD">
        <w:rPr>
          <w:rFonts w:hint="cs"/>
          <w:rtl/>
          <w:lang w:eastAsia="he-IL"/>
        </w:rPr>
        <w:t xml:space="preserve"> האם החוק הזה הוא חוק טוב, הוא </w:t>
      </w:r>
      <w:bookmarkStart w:id="766" w:name="_ETM_Q1_2435362"/>
      <w:bookmarkEnd w:id="766"/>
      <w:r w:rsidR="00DA55DD">
        <w:rPr>
          <w:rFonts w:hint="cs"/>
          <w:rtl/>
          <w:lang w:eastAsia="he-IL"/>
        </w:rPr>
        <w:t xml:space="preserve">חוק לא טוב, הוא חוק פוגעני, הוא חוק לא פוגעני. </w:t>
      </w:r>
      <w:bookmarkStart w:id="767" w:name="_ETM_Q1_2441476"/>
      <w:bookmarkEnd w:id="767"/>
    </w:p>
    <w:p w14:paraId="42C9AC57" w14:textId="4DE5601E" w:rsidR="00DA55DD" w:rsidRDefault="00DA55DD" w:rsidP="00E67DD7">
      <w:pPr>
        <w:rPr>
          <w:rtl/>
          <w:lang w:eastAsia="he-IL"/>
        </w:rPr>
      </w:pPr>
      <w:bookmarkStart w:id="768" w:name="_ETM_Q1_2442073"/>
      <w:bookmarkStart w:id="769" w:name="_ETM_Q1_2442101"/>
      <w:bookmarkEnd w:id="768"/>
      <w:bookmarkEnd w:id="769"/>
    </w:p>
    <w:p w14:paraId="73A548EB" w14:textId="4F887311" w:rsidR="00DA55DD" w:rsidRDefault="00DA55DD" w:rsidP="00E67DD7">
      <w:pPr>
        <w:rPr>
          <w:rtl/>
          <w:lang w:eastAsia="he-IL"/>
        </w:rPr>
      </w:pPr>
      <w:bookmarkStart w:id="770" w:name="_ETM_Q1_2442169"/>
      <w:bookmarkStart w:id="771" w:name="_ETM_Q1_2442195"/>
      <w:bookmarkEnd w:id="770"/>
      <w:bookmarkEnd w:id="771"/>
      <w:r>
        <w:rPr>
          <w:rFonts w:hint="cs"/>
          <w:rtl/>
          <w:lang w:eastAsia="he-IL"/>
        </w:rPr>
        <w:t>לכן ההסתייגות הראשונה היא לגבי תקופת הוראת השעה. אנחנו</w:t>
      </w:r>
      <w:bookmarkStart w:id="772" w:name="_ETM_Q1_2448029"/>
      <w:bookmarkEnd w:id="772"/>
      <w:r>
        <w:rPr>
          <w:rFonts w:hint="cs"/>
          <w:rtl/>
          <w:lang w:eastAsia="he-IL"/>
        </w:rPr>
        <w:t xml:space="preserve"> מציעים תשעה חודשים, 10 חודשים, 12 חודשים</w:t>
      </w:r>
      <w:bookmarkStart w:id="773" w:name="_ETM_Q1_2451733"/>
      <w:bookmarkEnd w:id="773"/>
      <w:r>
        <w:rPr>
          <w:rFonts w:hint="cs"/>
          <w:rtl/>
          <w:lang w:eastAsia="he-IL"/>
        </w:rPr>
        <w:t xml:space="preserve"> לחילופין. זה מקבץ אחד.</w:t>
      </w:r>
      <w:bookmarkStart w:id="774" w:name="_ETM_Q1_2453961"/>
      <w:bookmarkEnd w:id="774"/>
    </w:p>
    <w:p w14:paraId="40B32F0A" w14:textId="352060A2" w:rsidR="00DA55DD" w:rsidRDefault="00DA55DD" w:rsidP="00E67DD7">
      <w:pPr>
        <w:rPr>
          <w:rtl/>
          <w:lang w:eastAsia="he-IL"/>
        </w:rPr>
      </w:pPr>
      <w:bookmarkStart w:id="775" w:name="_ETM_Q1_2453989"/>
      <w:bookmarkEnd w:id="775"/>
    </w:p>
    <w:p w14:paraId="36280410" w14:textId="27C64C1E" w:rsidR="00DA55DD" w:rsidRDefault="00DA55DD" w:rsidP="00E67DD7">
      <w:pPr>
        <w:rPr>
          <w:rtl/>
          <w:lang w:eastAsia="he-IL"/>
        </w:rPr>
      </w:pPr>
      <w:bookmarkStart w:id="776" w:name="_ETM_Q1_2454073"/>
      <w:bookmarkStart w:id="777" w:name="_ETM_Q1_2454099"/>
      <w:bookmarkEnd w:id="776"/>
      <w:bookmarkEnd w:id="777"/>
      <w:r>
        <w:rPr>
          <w:rFonts w:hint="cs"/>
          <w:rtl/>
          <w:lang w:eastAsia="he-IL"/>
        </w:rPr>
        <w:t xml:space="preserve">מקבץ שני הוא לעניין סעיף 3 </w:t>
      </w:r>
      <w:bookmarkStart w:id="778" w:name="_ETM_Q1_2459717"/>
      <w:bookmarkEnd w:id="778"/>
      <w:r>
        <w:rPr>
          <w:rFonts w:hint="cs"/>
          <w:rtl/>
          <w:lang w:eastAsia="he-IL"/>
        </w:rPr>
        <w:t>עצמו ויש כאן כמה סוגיות.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מבקשים להגדיר מה זה החפץ הזה ואז זה עונה גם </w:t>
      </w:r>
      <w:bookmarkStart w:id="779" w:name="_ETM_Q1_2469976"/>
      <w:bookmarkEnd w:id="779"/>
      <w:r>
        <w:rPr>
          <w:rFonts w:hint="cs"/>
          <w:rtl/>
          <w:lang w:eastAsia="he-IL"/>
        </w:rPr>
        <w:t>על סעיף (ג), אם תפסו עוד</w:t>
      </w:r>
      <w:r w:rsidR="0056441F">
        <w:rPr>
          <w:rFonts w:hint="cs"/>
          <w:rtl/>
          <w:lang w:eastAsia="he-IL"/>
        </w:rPr>
        <w:t xml:space="preserve"> </w:t>
      </w:r>
      <w:bookmarkStart w:id="780" w:name="_ETM_Q1_2473509"/>
      <w:bookmarkEnd w:id="780"/>
      <w:r>
        <w:rPr>
          <w:rFonts w:hint="cs"/>
          <w:rtl/>
          <w:lang w:eastAsia="he-IL"/>
        </w:rPr>
        <w:t>דברים במהלך החיפוש. אני אומר שאם המטרה היא לתפ</w:t>
      </w:r>
      <w:bookmarkStart w:id="781" w:name="_ETM_Q1_2478047"/>
      <w:bookmarkEnd w:id="781"/>
      <w:r>
        <w:rPr>
          <w:rFonts w:hint="cs"/>
          <w:rtl/>
          <w:lang w:eastAsia="he-IL"/>
        </w:rPr>
        <w:t xml:space="preserve">וס נשקים, לתפוס </w:t>
      </w:r>
      <w:r>
        <w:rPr>
          <w:rFonts w:hint="cs"/>
          <w:lang w:eastAsia="he-IL"/>
        </w:rPr>
        <w:t>DVR</w:t>
      </w:r>
      <w:r>
        <w:rPr>
          <w:rFonts w:hint="cs"/>
          <w:rtl/>
          <w:lang w:eastAsia="he-IL"/>
        </w:rPr>
        <w:t xml:space="preserve">, לתפוס קלטות, בואו נגדיר את </w:t>
      </w:r>
      <w:bookmarkStart w:id="782" w:name="_ETM_Q1_2485960"/>
      <w:bookmarkEnd w:id="782"/>
      <w:r>
        <w:rPr>
          <w:rFonts w:hint="cs"/>
          <w:rtl/>
          <w:lang w:eastAsia="he-IL"/>
        </w:rPr>
        <w:t xml:space="preserve">זה ואז השוטר שבא לחפש ונכנס לבית לא יתחיל </w:t>
      </w:r>
      <w:bookmarkStart w:id="783" w:name="_ETM_Q1_2490311"/>
      <w:bookmarkEnd w:id="783"/>
      <w:r>
        <w:rPr>
          <w:rFonts w:hint="cs"/>
          <w:rtl/>
          <w:lang w:eastAsia="he-IL"/>
        </w:rPr>
        <w:t>לחפש על ימין ועל שמאל. אולי יתחיל לחפש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כסף מזומן שעכשיו נאסור על אחזקתו, </w:t>
      </w:r>
      <w:bookmarkStart w:id="784" w:name="_ETM_Q1_2498024"/>
      <w:bookmarkEnd w:id="784"/>
      <w:r>
        <w:rPr>
          <w:rFonts w:hint="cs"/>
          <w:rtl/>
          <w:lang w:eastAsia="he-IL"/>
        </w:rPr>
        <w:t xml:space="preserve">אולי יחפש קנאביס ודברים כאלה. הוא בא במטרה ספציפית </w:t>
      </w:r>
      <w:bookmarkStart w:id="785" w:name="_ETM_Q1_2505495"/>
      <w:bookmarkEnd w:id="785"/>
      <w:r>
        <w:rPr>
          <w:rFonts w:hint="cs"/>
          <w:rtl/>
          <w:lang w:eastAsia="he-IL"/>
        </w:rPr>
        <w:t xml:space="preserve">אחת. יש עבירת פשע חמור, רצח, הריגה, סחר בנשק, הוא </w:t>
      </w:r>
      <w:bookmarkStart w:id="786" w:name="_ETM_Q1_2511131"/>
      <w:bookmarkEnd w:id="786"/>
      <w:r>
        <w:rPr>
          <w:rFonts w:hint="cs"/>
          <w:rtl/>
          <w:lang w:eastAsia="he-IL"/>
        </w:rPr>
        <w:t xml:space="preserve">רוצה לחפש ולתפוס את הראיות האלה </w:t>
      </w:r>
      <w:r>
        <w:rPr>
          <w:rtl/>
          <w:lang w:eastAsia="he-IL"/>
        </w:rPr>
        <w:t>–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בואו נגדיר בשלב הזה לפחות, בשלב ההתחלתי הניסיוני שאנחנו עושים, חוק ראשון ניסיוני, בואו נגדיר לו מה </w:t>
      </w:r>
      <w:bookmarkStart w:id="787" w:name="_ETM_Q1_2522713"/>
      <w:bookmarkEnd w:id="787"/>
      <w:r>
        <w:rPr>
          <w:rFonts w:hint="cs"/>
          <w:rtl/>
          <w:lang w:eastAsia="he-IL"/>
        </w:rPr>
        <w:t xml:space="preserve">הוא צריך לחפש, שלא יתחיל לחפש ולפשפש מתחת למיטה, בתוך </w:t>
      </w:r>
      <w:bookmarkStart w:id="788" w:name="_ETM_Q1_2528168"/>
      <w:bookmarkEnd w:id="788"/>
      <w:r>
        <w:rPr>
          <w:rFonts w:hint="cs"/>
          <w:rtl/>
          <w:lang w:eastAsia="he-IL"/>
        </w:rPr>
        <w:t>המזרונים, בתוך הארונות ואז הוא ימצא דברים</w:t>
      </w:r>
      <w:r w:rsidR="0056441F">
        <w:rPr>
          <w:rFonts w:hint="cs"/>
          <w:rtl/>
          <w:lang w:eastAsia="he-IL"/>
        </w:rPr>
        <w:t xml:space="preserve"> </w:t>
      </w:r>
      <w:r w:rsidR="00DA6392">
        <w:rPr>
          <w:rFonts w:hint="cs"/>
          <w:rtl/>
          <w:lang w:eastAsia="he-IL"/>
        </w:rPr>
        <w:t>אותם הוא</w:t>
      </w:r>
      <w:r>
        <w:rPr>
          <w:rFonts w:hint="cs"/>
          <w:rtl/>
          <w:lang w:eastAsia="he-IL"/>
        </w:rPr>
        <w:t xml:space="preserve"> ייקח</w:t>
      </w:r>
      <w:r w:rsidR="0056441F">
        <w:rPr>
          <w:rFonts w:hint="cs"/>
          <w:rtl/>
          <w:lang w:eastAsia="he-IL"/>
        </w:rPr>
        <w:t xml:space="preserve"> </w:t>
      </w:r>
      <w:r w:rsidR="00DA6392">
        <w:rPr>
          <w:rFonts w:hint="cs"/>
          <w:rtl/>
          <w:lang w:eastAsia="he-IL"/>
        </w:rPr>
        <w:t>ואז נלך לבית משפט</w:t>
      </w:r>
      <w:bookmarkStart w:id="789" w:name="_ETM_Q1_2536037"/>
      <w:bookmarkEnd w:id="789"/>
      <w:r w:rsidR="00DA6392">
        <w:rPr>
          <w:rFonts w:hint="cs"/>
          <w:rtl/>
          <w:lang w:eastAsia="he-IL"/>
        </w:rPr>
        <w:t xml:space="preserve"> וכפי שאמרה חברתי גבי לסקי אחרי שכבר תפסו </w:t>
      </w:r>
      <w:bookmarkStart w:id="790" w:name="_ETM_Q1_2538165"/>
      <w:bookmarkEnd w:id="790"/>
      <w:r w:rsidR="00DA6392">
        <w:rPr>
          <w:rFonts w:hint="cs"/>
          <w:rtl/>
          <w:lang w:eastAsia="he-IL"/>
        </w:rPr>
        <w:t xml:space="preserve">אצלו את הקנאביס או תפסו אצלו את המזומן או תפסו </w:t>
      </w:r>
      <w:bookmarkStart w:id="791" w:name="_ETM_Q1_2539019"/>
      <w:bookmarkEnd w:id="791"/>
      <w:r w:rsidR="00DA6392">
        <w:rPr>
          <w:rFonts w:hint="cs"/>
          <w:rtl/>
          <w:lang w:eastAsia="he-IL"/>
        </w:rPr>
        <w:t xml:space="preserve">אצלו את הדברים האלה </w:t>
      </w:r>
      <w:r w:rsidR="00DA6392">
        <w:rPr>
          <w:rtl/>
          <w:lang w:eastAsia="he-IL"/>
        </w:rPr>
        <w:t>–</w:t>
      </w:r>
      <w:r w:rsidR="00DA6392">
        <w:rPr>
          <w:rFonts w:hint="cs"/>
          <w:rtl/>
          <w:lang w:eastAsia="he-IL"/>
        </w:rPr>
        <w:t xml:space="preserve"> זה ראיה.</w:t>
      </w:r>
    </w:p>
    <w:p w14:paraId="749EF594" w14:textId="11402501" w:rsidR="00DA6392" w:rsidRDefault="00DA6392" w:rsidP="00E67DD7">
      <w:pPr>
        <w:rPr>
          <w:rtl/>
          <w:lang w:eastAsia="he-IL"/>
        </w:rPr>
      </w:pPr>
      <w:bookmarkStart w:id="792" w:name="_ETM_Q1_2546463"/>
      <w:bookmarkStart w:id="793" w:name="_ETM_Q1_2546495"/>
      <w:bookmarkEnd w:id="792"/>
      <w:bookmarkEnd w:id="793"/>
    </w:p>
    <w:p w14:paraId="64D8631D" w14:textId="53B37D9D" w:rsidR="00DA6392" w:rsidRDefault="00DA6392" w:rsidP="00E67DD7">
      <w:pPr>
        <w:rPr>
          <w:rtl/>
          <w:lang w:eastAsia="he-IL"/>
        </w:rPr>
      </w:pPr>
      <w:bookmarkStart w:id="794" w:name="_ETM_Q1_2546566"/>
      <w:bookmarkStart w:id="795" w:name="_ETM_Q1_2546592"/>
      <w:bookmarkEnd w:id="794"/>
      <w:bookmarkEnd w:id="795"/>
      <w:r>
        <w:rPr>
          <w:rFonts w:hint="cs"/>
          <w:rtl/>
          <w:lang w:eastAsia="he-IL"/>
        </w:rPr>
        <w:t>לכן אני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להגדיר מה זה חפץ, נשק, קלטת, מצלמה, </w:t>
      </w:r>
      <w:r>
        <w:rPr>
          <w:rFonts w:hint="cs"/>
          <w:lang w:eastAsia="he-IL"/>
        </w:rPr>
        <w:t>DVR</w:t>
      </w:r>
      <w:r>
        <w:rPr>
          <w:rFonts w:hint="cs"/>
          <w:rtl/>
          <w:lang w:eastAsia="he-IL"/>
        </w:rPr>
        <w:t>.</w:t>
      </w:r>
    </w:p>
    <w:p w14:paraId="5CA7DA45" w14:textId="2E6D7AA9" w:rsidR="00DA6392" w:rsidRDefault="00DA6392" w:rsidP="00E67DD7">
      <w:pPr>
        <w:rPr>
          <w:rtl/>
          <w:lang w:eastAsia="he-IL"/>
        </w:rPr>
      </w:pPr>
      <w:bookmarkStart w:id="796" w:name="_ETM_Q1_2552924"/>
      <w:bookmarkStart w:id="797" w:name="_ETM_Q1_2552953"/>
      <w:bookmarkEnd w:id="796"/>
      <w:bookmarkEnd w:id="797"/>
    </w:p>
    <w:p w14:paraId="390766F5" w14:textId="6EA2461C" w:rsidR="00DA6392" w:rsidRDefault="00DA6392" w:rsidP="00E67DD7">
      <w:pPr>
        <w:rPr>
          <w:rtl/>
          <w:lang w:eastAsia="he-IL"/>
        </w:rPr>
      </w:pPr>
      <w:bookmarkStart w:id="798" w:name="_ETM_Q1_2553316"/>
      <w:bookmarkStart w:id="799" w:name="_ETM_Q1_2553344"/>
      <w:bookmarkEnd w:id="798"/>
      <w:bookmarkEnd w:id="799"/>
      <w:r>
        <w:rPr>
          <w:rFonts w:hint="cs"/>
          <w:rtl/>
          <w:lang w:eastAsia="he-IL"/>
        </w:rPr>
        <w:t xml:space="preserve">התיקון </w:t>
      </w:r>
      <w:bookmarkStart w:id="800" w:name="_ETM_Q1_2554109"/>
      <w:bookmarkEnd w:id="800"/>
      <w:r>
        <w:rPr>
          <w:rFonts w:hint="cs"/>
          <w:rtl/>
          <w:lang w:eastAsia="he-IL"/>
        </w:rPr>
        <w:t xml:space="preserve">שהוכנס ונאמר "זה מקרוב", אני מסתמך על הסקירה המקצועית של הלשכה המשפטית </w:t>
      </w:r>
      <w:r w:rsidR="00B331E2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המשפט </w:t>
      </w:r>
      <w:bookmarkStart w:id="801" w:name="_ETM_Q1_2564096"/>
      <w:bookmarkEnd w:id="801"/>
      <w:r>
        <w:rPr>
          <w:rFonts w:hint="cs"/>
          <w:rtl/>
          <w:lang w:eastAsia="he-IL"/>
        </w:rPr>
        <w:t>המשווה</w:t>
      </w:r>
      <w:r w:rsidR="00B331E2">
        <w:rPr>
          <w:rFonts w:hint="cs"/>
          <w:rtl/>
          <w:lang w:eastAsia="he-IL"/>
        </w:rPr>
        <w:t xml:space="preserve"> ושם ראיתי שמשתמשים במונחים שהם יותר חזקים, בין אם זאת סכנה קרובה ובין </w:t>
      </w:r>
      <w:r w:rsidR="00B331E2">
        <w:rPr>
          <w:rFonts w:hint="cs"/>
          <w:rtl/>
          <w:lang w:eastAsia="he-IL"/>
        </w:rPr>
        <w:lastRenderedPageBreak/>
        <w:t>אם זה נסיבות דחופות</w:t>
      </w:r>
      <w:bookmarkStart w:id="802" w:name="_ETM_Q1_2576327"/>
      <w:bookmarkEnd w:id="802"/>
      <w:r w:rsidR="00B331E2">
        <w:rPr>
          <w:rFonts w:hint="cs"/>
          <w:rtl/>
          <w:lang w:eastAsia="he-IL"/>
        </w:rPr>
        <w:t>. אני חושב שאלה המונחים, במיוחד כשאנחנו אומרים שאנחנו רוצים רק במקרים החריגים להשתמש במקרים הדחופים. אם כן, אלה המקרים הדחופים.</w:t>
      </w:r>
    </w:p>
    <w:p w14:paraId="62688998" w14:textId="5F737BEF" w:rsidR="00B331E2" w:rsidRDefault="00B331E2" w:rsidP="00E67DD7">
      <w:pPr>
        <w:rPr>
          <w:rtl/>
          <w:lang w:eastAsia="he-IL"/>
        </w:rPr>
      </w:pPr>
      <w:bookmarkStart w:id="803" w:name="_ETM_Q1_2589943"/>
      <w:bookmarkStart w:id="804" w:name="_ETM_Q1_2589974"/>
      <w:bookmarkStart w:id="805" w:name="_ETM_Q1_2590054"/>
      <w:bookmarkEnd w:id="803"/>
      <w:bookmarkEnd w:id="804"/>
      <w:bookmarkEnd w:id="805"/>
    </w:p>
    <w:p w14:paraId="6C66795B" w14:textId="18711666" w:rsidR="00B331E2" w:rsidRDefault="00B331E2" w:rsidP="00584C82">
      <w:pPr>
        <w:rPr>
          <w:rtl/>
          <w:lang w:eastAsia="he-IL"/>
        </w:rPr>
      </w:pPr>
      <w:bookmarkStart w:id="806" w:name="_ETM_Q1_2590080"/>
      <w:bookmarkEnd w:id="806"/>
      <w:r>
        <w:rPr>
          <w:rFonts w:hint="cs"/>
          <w:rtl/>
          <w:lang w:eastAsia="he-IL"/>
        </w:rPr>
        <w:t>לעניין מי הגורם שיאשר.</w:t>
      </w:r>
      <w:r w:rsidR="00140BB1">
        <w:rPr>
          <w:rFonts w:hint="cs"/>
          <w:rtl/>
          <w:lang w:eastAsia="he-IL"/>
        </w:rPr>
        <w:t xml:space="preserve"> אני חושב שברגע שיש לנו פשע חמור, לא מספיק שמישהו מהמשטרה </w:t>
      </w:r>
      <w:r w:rsidR="00140BB1">
        <w:rPr>
          <w:rtl/>
          <w:lang w:eastAsia="he-IL"/>
        </w:rPr>
        <w:t>–</w:t>
      </w:r>
      <w:r w:rsidR="00140BB1">
        <w:rPr>
          <w:rFonts w:hint="cs"/>
          <w:rtl/>
          <w:lang w:eastAsia="he-IL"/>
        </w:rPr>
        <w:t xml:space="preserve"> רב-פקד</w:t>
      </w:r>
      <w:bookmarkStart w:id="807" w:name="_ETM_Q1_2601286"/>
      <w:bookmarkEnd w:id="807"/>
      <w:r w:rsidR="00140BB1">
        <w:rPr>
          <w:rFonts w:hint="cs"/>
          <w:rtl/>
          <w:lang w:eastAsia="he-IL"/>
        </w:rPr>
        <w:t xml:space="preserve"> או מישהו אחר, אני לא מכיר את הדרגות </w:t>
      </w:r>
      <w:bookmarkStart w:id="808" w:name="_ETM_Q1_2602168"/>
      <w:bookmarkEnd w:id="808"/>
      <w:r w:rsidR="00140BB1">
        <w:rPr>
          <w:rFonts w:hint="cs"/>
          <w:rtl/>
          <w:lang w:eastAsia="he-IL"/>
        </w:rPr>
        <w:t>האלה -</w:t>
      </w:r>
      <w:r w:rsidR="0056441F">
        <w:rPr>
          <w:rFonts w:hint="cs"/>
          <w:rtl/>
          <w:lang w:eastAsia="he-IL"/>
        </w:rPr>
        <w:t xml:space="preserve"> </w:t>
      </w:r>
      <w:r w:rsidR="00584C82">
        <w:rPr>
          <w:rFonts w:hint="cs"/>
          <w:rtl/>
          <w:lang w:eastAsia="he-IL"/>
        </w:rPr>
        <w:t>אלא צריך להיות גורם חוץ משטרתי</w:t>
      </w:r>
      <w:bookmarkStart w:id="809" w:name="_ETM_Q1_2607491"/>
      <w:bookmarkEnd w:id="809"/>
      <w:r w:rsidR="00584C82">
        <w:rPr>
          <w:rFonts w:hint="cs"/>
          <w:rtl/>
          <w:lang w:eastAsia="he-IL"/>
        </w:rPr>
        <w:t xml:space="preserve"> שיאשר לשוטרים</w:t>
      </w:r>
      <w:r w:rsidR="0056441F">
        <w:rPr>
          <w:rFonts w:hint="cs"/>
          <w:rtl/>
          <w:lang w:eastAsia="he-IL"/>
        </w:rPr>
        <w:t xml:space="preserve"> </w:t>
      </w:r>
      <w:r w:rsidR="00584C82">
        <w:rPr>
          <w:rFonts w:hint="cs"/>
          <w:rtl/>
          <w:lang w:eastAsia="he-IL"/>
        </w:rPr>
        <w:t>להשתמש בזה. הצענו</w:t>
      </w:r>
      <w:r w:rsidR="0056441F">
        <w:rPr>
          <w:rFonts w:hint="cs"/>
          <w:rtl/>
          <w:lang w:eastAsia="he-IL"/>
        </w:rPr>
        <w:t xml:space="preserve"> </w:t>
      </w:r>
      <w:bookmarkStart w:id="810" w:name="_ETM_Q1_2613985"/>
      <w:bookmarkEnd w:id="810"/>
      <w:r w:rsidR="00584C82">
        <w:rPr>
          <w:rFonts w:hint="cs"/>
          <w:rtl/>
          <w:lang w:eastAsia="he-IL"/>
        </w:rPr>
        <w:t>את</w:t>
      </w:r>
      <w:r w:rsidR="0056441F">
        <w:rPr>
          <w:rFonts w:hint="cs"/>
          <w:rtl/>
          <w:lang w:eastAsia="he-IL"/>
        </w:rPr>
        <w:t xml:space="preserve"> </w:t>
      </w:r>
      <w:r w:rsidR="00584C82">
        <w:rPr>
          <w:rFonts w:hint="cs"/>
          <w:rtl/>
          <w:lang w:eastAsia="he-IL"/>
        </w:rPr>
        <w:t>השופט התורן ב-זום.</w:t>
      </w:r>
      <w:r w:rsidR="0056441F">
        <w:rPr>
          <w:rFonts w:hint="cs"/>
          <w:rtl/>
          <w:lang w:eastAsia="he-IL"/>
        </w:rPr>
        <w:t xml:space="preserve"> </w:t>
      </w:r>
      <w:r w:rsidR="00584C82">
        <w:rPr>
          <w:rFonts w:hint="cs"/>
          <w:rtl/>
          <w:lang w:eastAsia="he-IL"/>
        </w:rPr>
        <w:t>אני יודע</w:t>
      </w:r>
      <w:r w:rsidR="0056441F">
        <w:rPr>
          <w:rFonts w:hint="cs"/>
          <w:rtl/>
          <w:lang w:eastAsia="he-IL"/>
        </w:rPr>
        <w:t xml:space="preserve"> </w:t>
      </w:r>
      <w:r w:rsidR="00584C82">
        <w:rPr>
          <w:rFonts w:hint="cs"/>
          <w:rtl/>
          <w:lang w:eastAsia="he-IL"/>
        </w:rPr>
        <w:t xml:space="preserve">שכאשר הייתי עורך </w:t>
      </w:r>
      <w:bookmarkStart w:id="811" w:name="_ETM_Q1_2621437"/>
      <w:bookmarkEnd w:id="811"/>
      <w:r w:rsidR="00584C82">
        <w:rPr>
          <w:rFonts w:hint="cs"/>
          <w:rtl/>
          <w:lang w:eastAsia="he-IL"/>
        </w:rPr>
        <w:t>דין והיה מצב דחוף, היה צריך שופט, היינו הולכים אליו</w:t>
      </w:r>
      <w:bookmarkStart w:id="812" w:name="_ETM_Q1_2627683"/>
      <w:bookmarkEnd w:id="812"/>
      <w:r w:rsidR="00584C82">
        <w:rPr>
          <w:rFonts w:hint="cs"/>
          <w:rtl/>
          <w:lang w:eastAsia="he-IL"/>
        </w:rPr>
        <w:t xml:space="preserve"> הביתה, גם אם זה בשעה 12:00 בלילה וגם אם זה בשעה 1:00 לפנות בוקר.</w:t>
      </w:r>
      <w:r w:rsidR="0056441F">
        <w:rPr>
          <w:rFonts w:hint="cs"/>
          <w:rtl/>
          <w:lang w:eastAsia="he-IL"/>
        </w:rPr>
        <w:t xml:space="preserve"> </w:t>
      </w:r>
      <w:r w:rsidR="00584C82">
        <w:rPr>
          <w:rFonts w:hint="cs"/>
          <w:rtl/>
          <w:lang w:eastAsia="he-IL"/>
        </w:rPr>
        <w:t xml:space="preserve">היום </w:t>
      </w:r>
      <w:bookmarkStart w:id="813" w:name="_ETM_Q1_2634159"/>
      <w:bookmarkEnd w:id="813"/>
      <w:r w:rsidR="00584C82">
        <w:rPr>
          <w:rFonts w:hint="cs"/>
          <w:rtl/>
          <w:lang w:eastAsia="he-IL"/>
        </w:rPr>
        <w:t xml:space="preserve">השתכללנו ואפשר להאריך מעצר של בן אדם לא בפניו </w:t>
      </w:r>
      <w:bookmarkStart w:id="814" w:name="_ETM_Q1_2636847"/>
      <w:bookmarkEnd w:id="814"/>
      <w:r w:rsidR="00584C82">
        <w:rPr>
          <w:rFonts w:hint="cs"/>
          <w:rtl/>
          <w:lang w:eastAsia="he-IL"/>
        </w:rPr>
        <w:t>אלא ב-זום. אפשר</w:t>
      </w:r>
      <w:r w:rsidR="0056441F">
        <w:rPr>
          <w:rFonts w:hint="cs"/>
          <w:rtl/>
          <w:lang w:eastAsia="he-IL"/>
        </w:rPr>
        <w:t xml:space="preserve"> </w:t>
      </w:r>
      <w:r w:rsidR="00584C82">
        <w:rPr>
          <w:rFonts w:hint="cs"/>
          <w:rtl/>
          <w:lang w:eastAsia="he-IL"/>
        </w:rPr>
        <w:t>שאותו שופט יהיה כונן</w:t>
      </w:r>
      <w:r w:rsidR="002A5A18">
        <w:rPr>
          <w:rFonts w:hint="cs"/>
          <w:rtl/>
          <w:lang w:eastAsia="he-IL"/>
        </w:rPr>
        <w:t xml:space="preserve"> כמו שיש רופאים כוננים ורופאים תורנים. אפשר שיהיה שופט כונן. אם יש מקרה דחוף ואומרים שרוצים עכשיו</w:t>
      </w:r>
      <w:bookmarkStart w:id="815" w:name="_ETM_Q1_2649262"/>
      <w:bookmarkEnd w:id="815"/>
      <w:r w:rsidR="0056441F">
        <w:rPr>
          <w:rFonts w:hint="cs"/>
          <w:rtl/>
          <w:lang w:eastAsia="he-IL"/>
        </w:rPr>
        <w:t xml:space="preserve"> </w:t>
      </w:r>
      <w:r w:rsidR="002A5A18">
        <w:rPr>
          <w:rFonts w:hint="cs"/>
          <w:rtl/>
          <w:lang w:eastAsia="he-IL"/>
        </w:rPr>
        <w:t xml:space="preserve">להיכנס לפני שהראיה תיעלם, אפשר לשלוח לו ב-זום </w:t>
      </w:r>
      <w:bookmarkStart w:id="816" w:name="_ETM_Q1_2655721"/>
      <w:bookmarkEnd w:id="816"/>
      <w:r w:rsidR="002A5A18">
        <w:rPr>
          <w:rFonts w:hint="cs"/>
          <w:rtl/>
          <w:lang w:eastAsia="he-IL"/>
        </w:rPr>
        <w:t xml:space="preserve">ומיד הוא מאשר את זה. לכן הייתי מציע </w:t>
      </w:r>
      <w:bookmarkStart w:id="817" w:name="_ETM_Q1_2660431"/>
      <w:bookmarkEnd w:id="817"/>
      <w:r w:rsidR="002A5A18">
        <w:rPr>
          <w:rFonts w:hint="cs"/>
          <w:rtl/>
          <w:lang w:eastAsia="he-IL"/>
        </w:rPr>
        <w:t xml:space="preserve">שהגורם המאשר הוא פרקליט מחוז או מי שהסמיכו </w:t>
      </w:r>
      <w:bookmarkStart w:id="818" w:name="_ETM_Q1_2663547"/>
      <w:bookmarkEnd w:id="818"/>
      <w:r w:rsidR="002A5A18">
        <w:rPr>
          <w:rFonts w:hint="cs"/>
          <w:rtl/>
          <w:lang w:eastAsia="he-IL"/>
        </w:rPr>
        <w:t>לכך</w:t>
      </w:r>
      <w:r w:rsidR="0056441F">
        <w:rPr>
          <w:rFonts w:hint="cs"/>
          <w:rtl/>
          <w:lang w:eastAsia="he-IL"/>
        </w:rPr>
        <w:t xml:space="preserve"> </w:t>
      </w:r>
      <w:r w:rsidR="00A642A1">
        <w:rPr>
          <w:rFonts w:hint="cs"/>
          <w:rtl/>
          <w:lang w:eastAsia="he-IL"/>
        </w:rPr>
        <w:t xml:space="preserve">והם יאשרו את הדברים האלה בהינתן שבמצב </w:t>
      </w:r>
      <w:bookmarkStart w:id="819" w:name="_ETM_Q1_2669387"/>
      <w:bookmarkEnd w:id="819"/>
      <w:r w:rsidR="00A642A1">
        <w:rPr>
          <w:rFonts w:hint="cs"/>
          <w:rtl/>
          <w:lang w:eastAsia="he-IL"/>
        </w:rPr>
        <w:t>הזה אין שופט תורן.</w:t>
      </w:r>
    </w:p>
    <w:p w14:paraId="436DE384" w14:textId="69BE1558" w:rsidR="00A642A1" w:rsidRDefault="00A642A1" w:rsidP="00584C82">
      <w:pPr>
        <w:rPr>
          <w:rtl/>
          <w:lang w:eastAsia="he-IL"/>
        </w:rPr>
      </w:pPr>
      <w:bookmarkStart w:id="820" w:name="_ETM_Q1_2672978"/>
      <w:bookmarkStart w:id="821" w:name="_ETM_Q1_2673015"/>
      <w:bookmarkEnd w:id="820"/>
      <w:bookmarkEnd w:id="821"/>
    </w:p>
    <w:p w14:paraId="3C45BB5E" w14:textId="11752D8C" w:rsidR="00A642A1" w:rsidRDefault="00A642A1" w:rsidP="00584C82">
      <w:pPr>
        <w:rPr>
          <w:rtl/>
          <w:lang w:eastAsia="he-IL"/>
        </w:rPr>
      </w:pPr>
      <w:bookmarkStart w:id="822" w:name="_ETM_Q1_2673314"/>
      <w:bookmarkStart w:id="823" w:name="_ETM_Q1_2673339"/>
      <w:bookmarkEnd w:id="822"/>
      <w:bookmarkEnd w:id="823"/>
      <w:r>
        <w:rPr>
          <w:rFonts w:hint="cs"/>
          <w:rtl/>
          <w:lang w:eastAsia="he-IL"/>
        </w:rPr>
        <w:t>אלה ההסתייגויות שלנו.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לסיכום. אני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בטוח שהתיקון הזה הוא לא חוקתי ואני, בשונה מחברי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מברך </w:t>
      </w:r>
      <w:bookmarkStart w:id="824" w:name="_ETM_Q1_2691365"/>
      <w:bookmarkEnd w:id="824"/>
      <w:r>
        <w:rPr>
          <w:rFonts w:hint="cs"/>
          <w:rtl/>
          <w:lang w:eastAsia="he-IL"/>
        </w:rPr>
        <w:t>על כך שבית המשפט כאשר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 מחוקקת חוקים שהם סותרים חוקי יסוד והם פוגעים בזכויות חוקתיות, זה </w:t>
      </w:r>
      <w:bookmarkStart w:id="825" w:name="_ETM_Q1_2701656"/>
      <w:bookmarkEnd w:id="825"/>
      <w:r>
        <w:rPr>
          <w:rFonts w:hint="cs"/>
          <w:rtl/>
          <w:lang w:eastAsia="he-IL"/>
        </w:rPr>
        <w:t xml:space="preserve">המצב שבית המשפט יתערב ויגיד שזה מעבר לנדרש, זה לא מידתי ואני מקווה שאנחנו </w:t>
      </w:r>
      <w:bookmarkStart w:id="826" w:name="_ETM_Q1_2710150"/>
      <w:bookmarkEnd w:id="826"/>
      <w:r>
        <w:rPr>
          <w:rFonts w:hint="cs"/>
          <w:rtl/>
          <w:lang w:eastAsia="he-IL"/>
        </w:rPr>
        <w:t xml:space="preserve">לא נצטרך את זה ושהכנסת בסופו של יום, גם במליאה, לא תאשר את </w:t>
      </w:r>
      <w:bookmarkStart w:id="827" w:name="_ETM_Q1_2712993"/>
      <w:bookmarkEnd w:id="827"/>
      <w:r>
        <w:rPr>
          <w:rFonts w:hint="cs"/>
          <w:rtl/>
          <w:lang w:eastAsia="he-IL"/>
        </w:rPr>
        <w:t>החוק הדרקוני הפוגעני הזה.</w:t>
      </w:r>
    </w:p>
    <w:p w14:paraId="06683FCB" w14:textId="68640B23" w:rsidR="00A642A1" w:rsidRDefault="00A642A1" w:rsidP="00584C82">
      <w:pPr>
        <w:rPr>
          <w:rtl/>
          <w:lang w:eastAsia="he-IL"/>
        </w:rPr>
      </w:pPr>
      <w:bookmarkStart w:id="828" w:name="_ETM_Q1_2714262"/>
      <w:bookmarkStart w:id="829" w:name="_ETM_Q1_2714294"/>
      <w:bookmarkStart w:id="830" w:name="_ETM_Q1_2717862"/>
      <w:bookmarkEnd w:id="828"/>
      <w:bookmarkEnd w:id="829"/>
      <w:bookmarkEnd w:id="830"/>
    </w:p>
    <w:p w14:paraId="610C26FD" w14:textId="764A4B00" w:rsidR="00A642A1" w:rsidRDefault="00A642A1" w:rsidP="00A642A1">
      <w:pPr>
        <w:pStyle w:val="af6"/>
        <w:keepNext/>
        <w:rPr>
          <w:rtl/>
        </w:rPr>
      </w:pPr>
      <w:bookmarkStart w:id="831" w:name="ET_yor_6156_61"/>
      <w:r w:rsidRPr="00A642A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642A1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831"/>
    </w:p>
    <w:p w14:paraId="657AAF05" w14:textId="240069F3" w:rsidR="00A642A1" w:rsidRDefault="00A642A1" w:rsidP="00A642A1">
      <w:pPr>
        <w:pStyle w:val="KeepWithNext"/>
        <w:rPr>
          <w:rtl/>
          <w:lang w:eastAsia="he-IL"/>
        </w:rPr>
      </w:pPr>
    </w:p>
    <w:p w14:paraId="3EED630C" w14:textId="123BEBA0" w:rsidR="00A642A1" w:rsidRDefault="00A642A1" w:rsidP="00A642A1">
      <w:pPr>
        <w:rPr>
          <w:rtl/>
          <w:lang w:eastAsia="he-IL"/>
        </w:rPr>
      </w:pPr>
      <w:bookmarkStart w:id="832" w:name="_ETM_Q1_2718078"/>
      <w:bookmarkStart w:id="833" w:name="_ETM_Q1_2718111"/>
      <w:bookmarkEnd w:id="832"/>
      <w:bookmarkEnd w:id="833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אנחנו נעבור להצבעות על ההסתייגויות.</w:t>
      </w:r>
    </w:p>
    <w:p w14:paraId="1FCB24BB" w14:textId="77777777" w:rsidR="00EF5F85" w:rsidRDefault="00EF5F85" w:rsidP="00A642A1">
      <w:pPr>
        <w:rPr>
          <w:rtl/>
          <w:lang w:eastAsia="he-IL"/>
        </w:rPr>
      </w:pPr>
    </w:p>
    <w:p w14:paraId="301B860D" w14:textId="2AF26D9A" w:rsidR="00D74874" w:rsidRDefault="00D74874" w:rsidP="00D74874">
      <w:pPr>
        <w:rPr>
          <w:rStyle w:val="TagStyle"/>
          <w:rFonts w:ascii="David" w:hAnsi="David"/>
          <w:u w:val="single"/>
          <w:rtl/>
          <w:lang w:eastAsia="he-IL"/>
        </w:rPr>
      </w:pPr>
      <w:bookmarkStart w:id="834" w:name="_ETM_Q1_2746655"/>
      <w:bookmarkStart w:id="835" w:name="_ETM_Q1_2746681"/>
      <w:bookmarkEnd w:id="834"/>
      <w:bookmarkEnd w:id="835"/>
    </w:p>
    <w:p w14:paraId="31636E5C" w14:textId="700AC460" w:rsidR="00D74874" w:rsidRDefault="00D74874" w:rsidP="00D74874">
      <w:pPr>
        <w:pStyle w:val="a4"/>
        <w:keepNext/>
        <w:rPr>
          <w:rtl/>
        </w:rPr>
      </w:pPr>
      <w:bookmarkStart w:id="836" w:name="ET_speaker_5774_73"/>
      <w:r w:rsidRPr="00D7487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D74874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836"/>
    </w:p>
    <w:p w14:paraId="5C3B19D6" w14:textId="34178E11" w:rsidR="00D74874" w:rsidRDefault="00D74874" w:rsidP="00D74874">
      <w:pPr>
        <w:pStyle w:val="KeepWithNext"/>
        <w:rPr>
          <w:rtl/>
          <w:lang w:eastAsia="he-IL"/>
        </w:rPr>
      </w:pPr>
    </w:p>
    <w:p w14:paraId="7A45FA3B" w14:textId="6DFFD9AF" w:rsidR="00A642A1" w:rsidRDefault="00A642A1" w:rsidP="00A642A1">
      <w:pPr>
        <w:rPr>
          <w:rtl/>
          <w:lang w:eastAsia="he-IL"/>
        </w:rPr>
      </w:pPr>
      <w:bookmarkStart w:id="837" w:name="_ETM_Q1_2743031"/>
      <w:bookmarkStart w:id="838" w:name="_ETM_Q1_2743062"/>
      <w:bookmarkEnd w:id="837"/>
      <w:bookmarkEnd w:id="838"/>
      <w:r>
        <w:rPr>
          <w:rFonts w:hint="cs"/>
          <w:rtl/>
          <w:lang w:eastAsia="he-IL"/>
        </w:rPr>
        <w:t>אנ</w:t>
      </w:r>
      <w:bookmarkStart w:id="839" w:name="_ETM_Q1_2742501"/>
      <w:bookmarkEnd w:id="839"/>
      <w:r>
        <w:rPr>
          <w:rFonts w:hint="cs"/>
          <w:rtl/>
          <w:lang w:eastAsia="he-IL"/>
        </w:rPr>
        <w:t>י רוצה התייעצות סיעתית.</w:t>
      </w:r>
    </w:p>
    <w:p w14:paraId="2A28F875" w14:textId="00D06272" w:rsidR="00A642A1" w:rsidRDefault="00A642A1" w:rsidP="00A642A1">
      <w:pPr>
        <w:rPr>
          <w:rtl/>
          <w:lang w:eastAsia="he-IL"/>
        </w:rPr>
      </w:pPr>
      <w:bookmarkStart w:id="840" w:name="_ETM_Q1_2740502"/>
      <w:bookmarkStart w:id="841" w:name="_ETM_Q1_2740526"/>
      <w:bookmarkStart w:id="842" w:name="_ETM_Q1_2741310"/>
      <w:bookmarkEnd w:id="840"/>
      <w:bookmarkEnd w:id="841"/>
      <w:bookmarkEnd w:id="842"/>
    </w:p>
    <w:p w14:paraId="555D5CE5" w14:textId="297867A3" w:rsidR="00A642A1" w:rsidRDefault="00A642A1" w:rsidP="00A642A1">
      <w:pPr>
        <w:pStyle w:val="af6"/>
        <w:keepNext/>
        <w:rPr>
          <w:rtl/>
        </w:rPr>
      </w:pPr>
      <w:bookmarkStart w:id="843" w:name="ET_yor_6156_63"/>
      <w:r w:rsidRPr="00A642A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642A1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843"/>
    </w:p>
    <w:p w14:paraId="1C15D177" w14:textId="709A556B" w:rsidR="00A642A1" w:rsidRDefault="00A642A1" w:rsidP="00A642A1">
      <w:pPr>
        <w:pStyle w:val="KeepWithNext"/>
        <w:rPr>
          <w:rtl/>
          <w:lang w:eastAsia="he-IL"/>
        </w:rPr>
      </w:pPr>
    </w:p>
    <w:p w14:paraId="6BCBE0EE" w14:textId="24E3A80E" w:rsidR="00A642A1" w:rsidRDefault="00A642A1" w:rsidP="00A642A1">
      <w:pPr>
        <w:rPr>
          <w:rtl/>
          <w:lang w:eastAsia="he-IL"/>
        </w:rPr>
      </w:pPr>
      <w:bookmarkStart w:id="844" w:name="_ETM_Q1_2741512"/>
      <w:bookmarkStart w:id="845" w:name="_ETM_Q1_2741541"/>
      <w:bookmarkEnd w:id="844"/>
      <w:bookmarkEnd w:id="845"/>
      <w:r>
        <w:rPr>
          <w:rFonts w:hint="cs"/>
          <w:rtl/>
          <w:lang w:eastAsia="he-IL"/>
        </w:rPr>
        <w:t>אתה רוצה עכשיו התייעצות סיעתית?</w:t>
      </w:r>
    </w:p>
    <w:p w14:paraId="2505D258" w14:textId="6B632D4B" w:rsidR="00A642A1" w:rsidRDefault="00A642A1" w:rsidP="00A642A1">
      <w:pPr>
        <w:rPr>
          <w:rtl/>
          <w:lang w:eastAsia="he-IL"/>
        </w:rPr>
      </w:pPr>
      <w:bookmarkStart w:id="846" w:name="_ETM_Q1_2740185"/>
      <w:bookmarkStart w:id="847" w:name="_ETM_Q1_2740212"/>
      <w:bookmarkStart w:id="848" w:name="_ETM_Q1_2750498"/>
      <w:bookmarkEnd w:id="846"/>
      <w:bookmarkEnd w:id="847"/>
      <w:bookmarkEnd w:id="848"/>
    </w:p>
    <w:p w14:paraId="56CD8058" w14:textId="77093D9A" w:rsidR="00A642A1" w:rsidRDefault="00A642A1" w:rsidP="00A642A1">
      <w:pPr>
        <w:pStyle w:val="a4"/>
        <w:keepNext/>
        <w:rPr>
          <w:rtl/>
        </w:rPr>
      </w:pPr>
      <w:bookmarkStart w:id="849" w:name="ET_speaker_6157_64"/>
      <w:r w:rsidRPr="00A642A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642A1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849"/>
    </w:p>
    <w:p w14:paraId="14666D08" w14:textId="38719363" w:rsidR="00A642A1" w:rsidRDefault="00A642A1" w:rsidP="00A642A1">
      <w:pPr>
        <w:pStyle w:val="KeepWithNext"/>
        <w:rPr>
          <w:rtl/>
          <w:lang w:eastAsia="he-IL"/>
        </w:rPr>
      </w:pPr>
    </w:p>
    <w:p w14:paraId="783021BE" w14:textId="146C9160" w:rsidR="00A642A1" w:rsidRDefault="00A642A1" w:rsidP="00A642A1">
      <w:pPr>
        <w:rPr>
          <w:rtl/>
          <w:lang w:eastAsia="he-IL"/>
        </w:rPr>
      </w:pPr>
      <w:bookmarkStart w:id="850" w:name="_ETM_Q1_2750701"/>
      <w:bookmarkStart w:id="851" w:name="_ETM_Q1_2750732"/>
      <w:bookmarkEnd w:id="850"/>
      <w:bookmarkEnd w:id="851"/>
      <w:r>
        <w:rPr>
          <w:rFonts w:hint="cs"/>
          <w:rtl/>
          <w:lang w:eastAsia="he-IL"/>
        </w:rPr>
        <w:t xml:space="preserve">הוא מצביע. אמרו </w:t>
      </w:r>
      <w:bookmarkStart w:id="852" w:name="_ETM_Q1_2754231"/>
      <w:bookmarkEnd w:id="852"/>
      <w:r>
        <w:rPr>
          <w:rFonts w:hint="cs"/>
          <w:rtl/>
          <w:lang w:eastAsia="he-IL"/>
        </w:rPr>
        <w:t>לי שאני לא יכול לבקש התייעצות סיעתית.</w:t>
      </w:r>
    </w:p>
    <w:p w14:paraId="2286FF41" w14:textId="2FFB2433" w:rsidR="00A642A1" w:rsidRDefault="00A642A1" w:rsidP="00A642A1">
      <w:pPr>
        <w:rPr>
          <w:rtl/>
          <w:lang w:eastAsia="he-IL"/>
        </w:rPr>
      </w:pPr>
      <w:bookmarkStart w:id="853" w:name="_ETM_Q1_2757586"/>
      <w:bookmarkStart w:id="854" w:name="_ETM_Q1_2757617"/>
      <w:bookmarkStart w:id="855" w:name="_ETM_Q1_2758778"/>
      <w:bookmarkEnd w:id="853"/>
      <w:bookmarkEnd w:id="854"/>
      <w:bookmarkEnd w:id="855"/>
    </w:p>
    <w:p w14:paraId="50A88C39" w14:textId="464F27FB" w:rsidR="00A642A1" w:rsidRDefault="00A642A1" w:rsidP="00A642A1">
      <w:pPr>
        <w:pStyle w:val="a4"/>
        <w:keepNext/>
        <w:rPr>
          <w:rtl/>
        </w:rPr>
      </w:pPr>
      <w:bookmarkStart w:id="856" w:name="ET_speaker_5292_65"/>
      <w:r w:rsidRPr="00A642A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642A1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856"/>
    </w:p>
    <w:p w14:paraId="142195B9" w14:textId="67798417" w:rsidR="00A642A1" w:rsidRDefault="00A642A1" w:rsidP="00A642A1">
      <w:pPr>
        <w:pStyle w:val="KeepWithNext"/>
        <w:rPr>
          <w:rtl/>
          <w:lang w:eastAsia="he-IL"/>
        </w:rPr>
      </w:pPr>
    </w:p>
    <w:p w14:paraId="3BCD54CD" w14:textId="067DB6AB" w:rsidR="00A642A1" w:rsidRDefault="00A642A1" w:rsidP="00A642A1">
      <w:pPr>
        <w:rPr>
          <w:rtl/>
          <w:lang w:eastAsia="he-IL"/>
        </w:rPr>
      </w:pPr>
      <w:bookmarkStart w:id="857" w:name="_ETM_Q1_2758964"/>
      <w:bookmarkStart w:id="858" w:name="_ETM_Q1_2758981"/>
      <w:bookmarkEnd w:id="857"/>
      <w:bookmarkEnd w:id="858"/>
      <w:r>
        <w:rPr>
          <w:rFonts w:hint="cs"/>
          <w:rtl/>
          <w:lang w:eastAsia="he-IL"/>
        </w:rPr>
        <w:t>מגיע לו חמש דקות.</w:t>
      </w:r>
    </w:p>
    <w:p w14:paraId="47884733" w14:textId="52205B80" w:rsidR="00A642A1" w:rsidRDefault="00A642A1" w:rsidP="00A642A1">
      <w:pPr>
        <w:rPr>
          <w:rtl/>
          <w:lang w:eastAsia="he-IL"/>
        </w:rPr>
      </w:pPr>
      <w:bookmarkStart w:id="859" w:name="_ETM_Q1_2758292"/>
      <w:bookmarkStart w:id="860" w:name="_ETM_Q1_2758316"/>
      <w:bookmarkEnd w:id="859"/>
      <w:bookmarkEnd w:id="860"/>
    </w:p>
    <w:p w14:paraId="3E630D86" w14:textId="19088873" w:rsidR="00A642A1" w:rsidRDefault="00A642A1" w:rsidP="00A642A1">
      <w:pPr>
        <w:pStyle w:val="af6"/>
        <w:keepNext/>
        <w:rPr>
          <w:rtl/>
        </w:rPr>
      </w:pPr>
      <w:bookmarkStart w:id="861" w:name="ET_yor_6156_66"/>
      <w:r w:rsidRPr="00A642A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642A1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861"/>
    </w:p>
    <w:p w14:paraId="7809402F" w14:textId="5529F4EB" w:rsidR="00A642A1" w:rsidRDefault="00A642A1" w:rsidP="00A642A1">
      <w:pPr>
        <w:pStyle w:val="KeepWithNext"/>
        <w:rPr>
          <w:rtl/>
          <w:lang w:eastAsia="he-IL"/>
        </w:rPr>
      </w:pPr>
    </w:p>
    <w:p w14:paraId="50CEC4CE" w14:textId="14648846" w:rsidR="00A642A1" w:rsidRDefault="00A642A1" w:rsidP="00A642A1">
      <w:pPr>
        <w:rPr>
          <w:rtl/>
          <w:lang w:eastAsia="he-IL"/>
        </w:rPr>
      </w:pPr>
      <w:r>
        <w:rPr>
          <w:rFonts w:hint="cs"/>
          <w:rtl/>
          <w:lang w:eastAsia="he-IL"/>
        </w:rPr>
        <w:t>צביקה, אין צורך. האמן לי, למרות שאני לא בסיעתך, אני יועץ לך שלא צר</w:t>
      </w:r>
      <w:bookmarkStart w:id="862" w:name="_ETM_Q1_2759848"/>
      <w:bookmarkStart w:id="863" w:name="_ETM_Q1_2759874"/>
      <w:bookmarkStart w:id="864" w:name="_ETM_Q1_2759656"/>
      <w:bookmarkEnd w:id="862"/>
      <w:bookmarkEnd w:id="863"/>
      <w:bookmarkEnd w:id="864"/>
      <w:r>
        <w:rPr>
          <w:rFonts w:hint="cs"/>
          <w:rtl/>
          <w:lang w:eastAsia="he-IL"/>
        </w:rPr>
        <w:t>יך.</w:t>
      </w:r>
    </w:p>
    <w:p w14:paraId="4BAD28C5" w14:textId="390DBA34" w:rsidR="00A642A1" w:rsidRDefault="00A642A1" w:rsidP="00A642A1">
      <w:pPr>
        <w:rPr>
          <w:rtl/>
          <w:lang w:eastAsia="he-IL"/>
        </w:rPr>
      </w:pPr>
      <w:bookmarkStart w:id="865" w:name="_ETM_Q1_2764310"/>
      <w:bookmarkStart w:id="866" w:name="_ETM_Q1_2764338"/>
      <w:bookmarkStart w:id="867" w:name="_ETM_Q1_2764735"/>
      <w:bookmarkEnd w:id="865"/>
      <w:bookmarkEnd w:id="866"/>
      <w:bookmarkEnd w:id="867"/>
    </w:p>
    <w:p w14:paraId="5EAD3980" w14:textId="0608B35C" w:rsidR="00A642A1" w:rsidRDefault="00A642A1" w:rsidP="00A642A1">
      <w:pPr>
        <w:pStyle w:val="a4"/>
        <w:keepNext/>
        <w:rPr>
          <w:rtl/>
        </w:rPr>
      </w:pPr>
      <w:bookmarkStart w:id="868" w:name="ET_speaker_6157_68"/>
      <w:r w:rsidRPr="00A642A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642A1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868"/>
    </w:p>
    <w:p w14:paraId="41A4E67B" w14:textId="7B8AB522" w:rsidR="00A642A1" w:rsidRDefault="00A642A1" w:rsidP="00A642A1">
      <w:pPr>
        <w:pStyle w:val="KeepWithNext"/>
        <w:rPr>
          <w:rtl/>
          <w:lang w:eastAsia="he-IL"/>
        </w:rPr>
      </w:pPr>
    </w:p>
    <w:p w14:paraId="1353CF11" w14:textId="73F830D1" w:rsidR="00A642A1" w:rsidRDefault="00A642A1" w:rsidP="00A642A1">
      <w:pPr>
        <w:rPr>
          <w:rtl/>
          <w:lang w:eastAsia="he-IL"/>
        </w:rPr>
      </w:pPr>
      <w:bookmarkStart w:id="869" w:name="_ETM_Q1_2764949"/>
      <w:bookmarkStart w:id="870" w:name="_ETM_Q1_2764984"/>
      <w:bookmarkEnd w:id="869"/>
      <w:bookmarkEnd w:id="870"/>
      <w:r>
        <w:rPr>
          <w:rFonts w:hint="cs"/>
          <w:rtl/>
          <w:lang w:eastAsia="he-IL"/>
        </w:rPr>
        <w:t>אתה לא רוצה להתייעץ?</w:t>
      </w:r>
    </w:p>
    <w:p w14:paraId="570B59B9" w14:textId="52F8F74F" w:rsidR="00A642A1" w:rsidRDefault="00A642A1" w:rsidP="00A642A1">
      <w:pPr>
        <w:rPr>
          <w:rtl/>
          <w:lang w:eastAsia="he-IL"/>
        </w:rPr>
      </w:pPr>
    </w:p>
    <w:p w14:paraId="343464B9" w14:textId="257261CD" w:rsidR="00A642A1" w:rsidRDefault="00A642A1" w:rsidP="00A642A1">
      <w:pPr>
        <w:pStyle w:val="af6"/>
        <w:keepNext/>
        <w:rPr>
          <w:rtl/>
        </w:rPr>
      </w:pPr>
      <w:bookmarkStart w:id="871" w:name="ET_yor_6156_69"/>
      <w:r w:rsidRPr="00A642A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642A1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871"/>
    </w:p>
    <w:p w14:paraId="0CDFF7BF" w14:textId="6B6F3D38" w:rsidR="00A642A1" w:rsidRDefault="00A642A1" w:rsidP="00A642A1">
      <w:pPr>
        <w:pStyle w:val="KeepWithNext"/>
        <w:rPr>
          <w:rtl/>
          <w:lang w:eastAsia="he-IL"/>
        </w:rPr>
      </w:pPr>
    </w:p>
    <w:p w14:paraId="258C6C81" w14:textId="7F484683" w:rsidR="00A642A1" w:rsidRDefault="00A642A1" w:rsidP="00A642A1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3D578E6B" w14:textId="20AE64F0" w:rsidR="00D74874" w:rsidRDefault="00D74874" w:rsidP="00A642A1">
      <w:pPr>
        <w:rPr>
          <w:rtl/>
          <w:lang w:eastAsia="he-IL"/>
        </w:rPr>
      </w:pPr>
      <w:bookmarkStart w:id="872" w:name="_ETM_Q1_2767631"/>
      <w:bookmarkStart w:id="873" w:name="_ETM_Q1_2767657"/>
      <w:bookmarkEnd w:id="872"/>
      <w:bookmarkEnd w:id="873"/>
    </w:p>
    <w:p w14:paraId="5D630674" w14:textId="49CD1118" w:rsidR="00D74874" w:rsidRDefault="00D74874" w:rsidP="00D74874">
      <w:pPr>
        <w:pStyle w:val="a4"/>
        <w:keepNext/>
        <w:rPr>
          <w:rtl/>
        </w:rPr>
      </w:pPr>
      <w:bookmarkStart w:id="874" w:name="ET_speaker_6157_70"/>
      <w:r w:rsidRPr="00D7487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74874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874"/>
    </w:p>
    <w:p w14:paraId="539BBDE7" w14:textId="18D11B97" w:rsidR="00D74874" w:rsidRDefault="00D74874" w:rsidP="00D74874">
      <w:pPr>
        <w:pStyle w:val="KeepWithNext"/>
        <w:rPr>
          <w:rtl/>
          <w:lang w:eastAsia="he-IL"/>
        </w:rPr>
      </w:pPr>
    </w:p>
    <w:p w14:paraId="291C2D13" w14:textId="3FB89B2A" w:rsidR="00D74874" w:rsidRDefault="00D74874" w:rsidP="00D7487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שמעת את כל הדברים שאוסאמה אמר ואני אמרתי וזה לא גרם לך למחשבה שנייה?</w:t>
      </w:r>
    </w:p>
    <w:p w14:paraId="790D67D1" w14:textId="7CF594C1" w:rsidR="00D74874" w:rsidRDefault="00D74874" w:rsidP="00D74874">
      <w:pPr>
        <w:rPr>
          <w:rtl/>
          <w:lang w:eastAsia="he-IL"/>
        </w:rPr>
      </w:pPr>
      <w:bookmarkStart w:id="875" w:name="_ETM_Q1_2771177"/>
      <w:bookmarkStart w:id="876" w:name="_ETM_Q1_2771206"/>
      <w:bookmarkStart w:id="877" w:name="_ETM_Q1_2772332"/>
      <w:bookmarkEnd w:id="875"/>
      <w:bookmarkEnd w:id="876"/>
      <w:bookmarkEnd w:id="877"/>
    </w:p>
    <w:p w14:paraId="7458AD77" w14:textId="50776A2B" w:rsidR="00D74874" w:rsidRDefault="00D74874" w:rsidP="00D74874">
      <w:pPr>
        <w:pStyle w:val="af6"/>
        <w:keepNext/>
        <w:rPr>
          <w:rtl/>
        </w:rPr>
      </w:pPr>
      <w:bookmarkStart w:id="878" w:name="ET_yor_6156_71"/>
      <w:r w:rsidRPr="00D748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4874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878"/>
    </w:p>
    <w:p w14:paraId="16C49441" w14:textId="3EE31EB0" w:rsidR="00D74874" w:rsidRDefault="00D74874" w:rsidP="00D74874">
      <w:pPr>
        <w:pStyle w:val="KeepWithNext"/>
        <w:rPr>
          <w:rtl/>
          <w:lang w:eastAsia="he-IL"/>
        </w:rPr>
      </w:pPr>
    </w:p>
    <w:p w14:paraId="2A1D1537" w14:textId="1762F62C" w:rsidR="00D74874" w:rsidRDefault="00D74874" w:rsidP="00D74874">
      <w:pPr>
        <w:rPr>
          <w:rtl/>
          <w:lang w:eastAsia="he-IL"/>
        </w:rPr>
      </w:pPr>
      <w:bookmarkStart w:id="879" w:name="_ETM_Q1_2772569"/>
      <w:bookmarkStart w:id="880" w:name="_ETM_Q1_2772603"/>
      <w:bookmarkEnd w:id="879"/>
      <w:bookmarkEnd w:id="880"/>
      <w:r>
        <w:rPr>
          <w:rFonts w:hint="cs"/>
          <w:rtl/>
          <w:lang w:eastAsia="he-IL"/>
        </w:rPr>
        <w:t xml:space="preserve">חברי הוועדה יודעים שאנחנו בראשיתו של יום </w:t>
      </w:r>
      <w:bookmarkStart w:id="881" w:name="_ETM_Q1_2774982"/>
      <w:bookmarkEnd w:id="881"/>
      <w:r>
        <w:rPr>
          <w:rFonts w:hint="cs"/>
          <w:rtl/>
          <w:lang w:eastAsia="he-IL"/>
        </w:rPr>
        <w:t xml:space="preserve">ארוך. </w:t>
      </w:r>
    </w:p>
    <w:p w14:paraId="5063A94E" w14:textId="1CCA5032" w:rsidR="00D74874" w:rsidRDefault="00D74874" w:rsidP="00D74874">
      <w:pPr>
        <w:rPr>
          <w:rtl/>
          <w:lang w:eastAsia="he-IL"/>
        </w:rPr>
      </w:pPr>
      <w:bookmarkStart w:id="882" w:name="_ETM_Q1_2778013"/>
      <w:bookmarkStart w:id="883" w:name="_ETM_Q1_2778041"/>
      <w:bookmarkEnd w:id="882"/>
      <w:bookmarkEnd w:id="883"/>
    </w:p>
    <w:p w14:paraId="18734AA2" w14:textId="7975D83E" w:rsidR="00D74874" w:rsidRDefault="00D74874" w:rsidP="00D74874">
      <w:pPr>
        <w:pStyle w:val="a4"/>
        <w:keepNext/>
        <w:rPr>
          <w:rtl/>
        </w:rPr>
      </w:pPr>
      <w:bookmarkStart w:id="884" w:name="ET_speaker_5774_72"/>
      <w:r w:rsidRPr="00D7487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D74874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884"/>
    </w:p>
    <w:p w14:paraId="3EA89ABE" w14:textId="65454A2E" w:rsidR="00D74874" w:rsidRDefault="00D74874" w:rsidP="00D74874">
      <w:pPr>
        <w:pStyle w:val="KeepWithNext"/>
        <w:rPr>
          <w:rtl/>
          <w:lang w:eastAsia="he-IL"/>
        </w:rPr>
      </w:pPr>
    </w:p>
    <w:p w14:paraId="2E3BBAC7" w14:textId="43EBCE21" w:rsidR="00D74874" w:rsidRDefault="00D74874" w:rsidP="00D74874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שזה גרם לספקות אבל נמלכה דעתי</w:t>
      </w:r>
      <w:r w:rsidR="00EF5F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ושוכנעתי.</w:t>
      </w:r>
    </w:p>
    <w:p w14:paraId="06160CA6" w14:textId="16EFEA63" w:rsidR="00D74874" w:rsidRDefault="00D74874" w:rsidP="00D74874">
      <w:pPr>
        <w:rPr>
          <w:rtl/>
          <w:lang w:eastAsia="he-IL"/>
        </w:rPr>
      </w:pPr>
    </w:p>
    <w:p w14:paraId="0CFFA6A5" w14:textId="34673803" w:rsidR="00D74874" w:rsidRDefault="00D74874" w:rsidP="00D74874">
      <w:pPr>
        <w:pStyle w:val="a4"/>
        <w:keepNext/>
        <w:rPr>
          <w:rtl/>
        </w:rPr>
      </w:pPr>
      <w:bookmarkStart w:id="885" w:name="ET_speaker_6157_74"/>
      <w:r w:rsidRPr="00D7487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74874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885"/>
    </w:p>
    <w:p w14:paraId="2A9C3CAC" w14:textId="46D0491C" w:rsidR="00D74874" w:rsidRDefault="00D74874" w:rsidP="00D74874">
      <w:pPr>
        <w:pStyle w:val="KeepWithNext"/>
        <w:rPr>
          <w:rtl/>
          <w:lang w:eastAsia="he-IL"/>
        </w:rPr>
      </w:pPr>
    </w:p>
    <w:p w14:paraId="3F91919C" w14:textId="3EC49A0C" w:rsidR="00D74874" w:rsidRPr="00D74874" w:rsidRDefault="00D74874" w:rsidP="00D74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את היושב ראש ולא אותך כי ברור לי </w:t>
      </w:r>
      <w:bookmarkStart w:id="886" w:name="_ETM_Q1_2786174"/>
      <w:bookmarkEnd w:id="886"/>
      <w:r>
        <w:rPr>
          <w:rFonts w:hint="cs"/>
          <w:rtl/>
          <w:lang w:eastAsia="he-IL"/>
        </w:rPr>
        <w:t>ואני שמח על שיקול הדעת העצמאי שלך.</w:t>
      </w:r>
    </w:p>
    <w:p w14:paraId="434F4231" w14:textId="77777777" w:rsidR="00D74874" w:rsidRPr="00D74874" w:rsidRDefault="00D74874" w:rsidP="00D74874">
      <w:pPr>
        <w:rPr>
          <w:rtl/>
          <w:lang w:eastAsia="he-IL"/>
        </w:rPr>
      </w:pPr>
      <w:bookmarkStart w:id="887" w:name="_ETM_Q1_2784888"/>
      <w:bookmarkStart w:id="888" w:name="_ETM_Q1_2784918"/>
      <w:bookmarkEnd w:id="887"/>
      <w:bookmarkEnd w:id="888"/>
    </w:p>
    <w:p w14:paraId="4BB80247" w14:textId="7F1C0DBE" w:rsidR="00A642A1" w:rsidRDefault="00A642A1" w:rsidP="00A642A1">
      <w:pPr>
        <w:pStyle w:val="a4"/>
        <w:keepNext/>
        <w:rPr>
          <w:rtl/>
        </w:rPr>
      </w:pPr>
      <w:bookmarkStart w:id="889" w:name="ET_speaker_5774_67"/>
      <w:r w:rsidRPr="00A642A1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642A1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889"/>
    </w:p>
    <w:p w14:paraId="7D000F06" w14:textId="064D55A4" w:rsidR="00A642A1" w:rsidRDefault="00A642A1" w:rsidP="00A642A1">
      <w:pPr>
        <w:pStyle w:val="KeepWithNext"/>
        <w:rPr>
          <w:rtl/>
          <w:lang w:eastAsia="he-IL"/>
        </w:rPr>
      </w:pPr>
    </w:p>
    <w:p w14:paraId="5FDB1CD0" w14:textId="5FD934E2" w:rsidR="00A642A1" w:rsidRDefault="00382CD5" w:rsidP="00A642A1">
      <w:pPr>
        <w:rPr>
          <w:rtl/>
          <w:lang w:eastAsia="he-IL"/>
        </w:rPr>
      </w:pPr>
      <w:bookmarkStart w:id="890" w:name="_ETM_Q1_2759847"/>
      <w:bookmarkStart w:id="891" w:name="_ETM_Q1_2759865"/>
      <w:bookmarkEnd w:id="890"/>
      <w:bookmarkEnd w:id="891"/>
      <w:r>
        <w:rPr>
          <w:rFonts w:hint="cs"/>
          <w:rtl/>
          <w:lang w:eastAsia="he-IL"/>
        </w:rPr>
        <w:t>הזהות הרעיונית בינך לבין אוסאמה סעדי, להנציח בארכיון הכללי.</w:t>
      </w:r>
    </w:p>
    <w:p w14:paraId="0E38C25F" w14:textId="32857634" w:rsidR="00382CD5" w:rsidRDefault="00382CD5" w:rsidP="00A642A1">
      <w:pPr>
        <w:rPr>
          <w:rtl/>
          <w:lang w:eastAsia="he-IL"/>
        </w:rPr>
      </w:pPr>
      <w:bookmarkStart w:id="892" w:name="_ETM_Q1_2802418"/>
      <w:bookmarkStart w:id="893" w:name="_ETM_Q1_2802452"/>
      <w:bookmarkStart w:id="894" w:name="_ETM_Q1_2800066"/>
      <w:bookmarkEnd w:id="892"/>
      <w:bookmarkEnd w:id="893"/>
      <w:bookmarkEnd w:id="894"/>
    </w:p>
    <w:p w14:paraId="45146B80" w14:textId="1673F404" w:rsidR="00382CD5" w:rsidRDefault="00382CD5" w:rsidP="00382CD5">
      <w:pPr>
        <w:pStyle w:val="af6"/>
        <w:keepNext/>
        <w:rPr>
          <w:rtl/>
        </w:rPr>
      </w:pPr>
      <w:bookmarkStart w:id="895" w:name="ET_yor_6156_73"/>
      <w:r w:rsidRPr="00382CD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82CD5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895"/>
    </w:p>
    <w:p w14:paraId="48924DC6" w14:textId="2B39D6E0" w:rsidR="00382CD5" w:rsidRDefault="00382CD5" w:rsidP="00382CD5">
      <w:pPr>
        <w:pStyle w:val="KeepWithNext"/>
        <w:rPr>
          <w:rtl/>
          <w:lang w:eastAsia="he-IL"/>
        </w:rPr>
      </w:pPr>
    </w:p>
    <w:p w14:paraId="64F51D39" w14:textId="024AEB85" w:rsidR="00382CD5" w:rsidRDefault="00382CD5" w:rsidP="00382CD5">
      <w:pPr>
        <w:rPr>
          <w:rtl/>
          <w:lang w:eastAsia="he-IL"/>
        </w:rPr>
      </w:pPr>
      <w:bookmarkStart w:id="896" w:name="_ETM_Q1_2801385"/>
      <w:bookmarkStart w:id="897" w:name="_ETM_Q1_2801400"/>
      <w:bookmarkEnd w:id="896"/>
      <w:bookmarkEnd w:id="897"/>
      <w:r>
        <w:rPr>
          <w:rFonts w:hint="cs"/>
          <w:rtl/>
          <w:lang w:eastAsia="he-IL"/>
        </w:rPr>
        <w:t xml:space="preserve">אנחנו ניגשים </w:t>
      </w:r>
      <w:bookmarkStart w:id="898" w:name="_ETM_Q1_2800726"/>
      <w:bookmarkEnd w:id="898"/>
      <w:r>
        <w:rPr>
          <w:rFonts w:hint="cs"/>
          <w:rtl/>
          <w:lang w:eastAsia="he-IL"/>
        </w:rPr>
        <w:t>להצבעות. לפני ההצבעות אני מבקש</w:t>
      </w:r>
      <w:r w:rsidR="0056441F">
        <w:rPr>
          <w:rFonts w:hint="cs"/>
          <w:rtl/>
          <w:lang w:eastAsia="he-IL"/>
        </w:rPr>
        <w:t xml:space="preserve"> </w:t>
      </w:r>
      <w:bookmarkStart w:id="899" w:name="_ETM_Q1_2821764"/>
      <w:bookmarkEnd w:id="899"/>
      <w:r>
        <w:rPr>
          <w:rFonts w:hint="cs"/>
          <w:rtl/>
          <w:lang w:eastAsia="he-IL"/>
        </w:rPr>
        <w:t xml:space="preserve">לומר שגם בעקבות הסתייגות מספר 7 של </w:t>
      </w:r>
      <w:bookmarkStart w:id="900" w:name="_ETM_Q1_2825222"/>
      <w:bookmarkEnd w:id="90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גם ביוזמת הממשלה עצמה לאור החידוד שהנהלים צריכים להג</w:t>
      </w:r>
      <w:bookmarkStart w:id="901" w:name="_ETM_Q1_2833920"/>
      <w:bookmarkEnd w:id="901"/>
      <w:r>
        <w:rPr>
          <w:rFonts w:hint="cs"/>
          <w:rtl/>
          <w:lang w:eastAsia="he-IL"/>
        </w:rPr>
        <w:t>יע לאישור היועצת המשפטית לממשלה, אנחנו נאשר בנוסח החוק</w:t>
      </w:r>
      <w:bookmarkStart w:id="902" w:name="_ETM_Q1_2840792"/>
      <w:bookmarkEnd w:id="902"/>
      <w:r>
        <w:rPr>
          <w:rFonts w:hint="cs"/>
          <w:rtl/>
          <w:lang w:eastAsia="he-IL"/>
        </w:rPr>
        <w:t>.</w:t>
      </w:r>
    </w:p>
    <w:p w14:paraId="5BFC0F39" w14:textId="6FE0F152" w:rsidR="00382CD5" w:rsidRDefault="00382CD5" w:rsidP="00382CD5">
      <w:pPr>
        <w:rPr>
          <w:rtl/>
          <w:lang w:eastAsia="he-IL"/>
        </w:rPr>
      </w:pPr>
      <w:bookmarkStart w:id="903" w:name="_ETM_Q1_2848193"/>
      <w:bookmarkEnd w:id="903"/>
    </w:p>
    <w:p w14:paraId="2396BB0C" w14:textId="46034310" w:rsidR="00382CD5" w:rsidRDefault="00382CD5" w:rsidP="00382CD5">
      <w:pPr>
        <w:pStyle w:val="a4"/>
        <w:keepNext/>
        <w:rPr>
          <w:rtl/>
        </w:rPr>
      </w:pPr>
      <w:bookmarkStart w:id="904" w:name="ET_speaker_נועה_ברודצקי_לוי_74"/>
      <w:r w:rsidRPr="00382CD5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382CD5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904"/>
    </w:p>
    <w:p w14:paraId="62422EAF" w14:textId="2005E1D8" w:rsidR="00382CD5" w:rsidRDefault="00382CD5" w:rsidP="00382CD5">
      <w:pPr>
        <w:pStyle w:val="KeepWithNext"/>
        <w:rPr>
          <w:rtl/>
          <w:lang w:eastAsia="he-IL"/>
        </w:rPr>
      </w:pPr>
    </w:p>
    <w:p w14:paraId="1CB5CF06" w14:textId="47F79F6F" w:rsidR="00382CD5" w:rsidRDefault="00382CD5" w:rsidP="00382CD5">
      <w:pPr>
        <w:rPr>
          <w:rtl/>
          <w:lang w:eastAsia="he-IL"/>
        </w:rPr>
      </w:pPr>
      <w:bookmarkStart w:id="905" w:name="_ETM_Q1_2848395"/>
      <w:bookmarkStart w:id="906" w:name="_ETM_Q1_2848428"/>
      <w:bookmarkEnd w:id="905"/>
      <w:bookmarkEnd w:id="906"/>
      <w:r>
        <w:rPr>
          <w:rFonts w:hint="cs"/>
          <w:rtl/>
          <w:lang w:eastAsia="he-IL"/>
        </w:rPr>
        <w:t>זה סעיף נוסף.</w:t>
      </w:r>
    </w:p>
    <w:p w14:paraId="63DEC2AD" w14:textId="73DF5297" w:rsidR="00382CD5" w:rsidRDefault="00382CD5" w:rsidP="00382CD5">
      <w:pPr>
        <w:rPr>
          <w:rtl/>
          <w:lang w:eastAsia="he-IL"/>
        </w:rPr>
      </w:pPr>
      <w:bookmarkStart w:id="907" w:name="_ETM_Q1_2847570"/>
      <w:bookmarkStart w:id="908" w:name="_ETM_Q1_2847597"/>
      <w:bookmarkStart w:id="909" w:name="_ETM_Q1_2848977"/>
      <w:bookmarkEnd w:id="907"/>
      <w:bookmarkEnd w:id="908"/>
      <w:bookmarkEnd w:id="909"/>
    </w:p>
    <w:p w14:paraId="597072B3" w14:textId="31F934F4" w:rsidR="00382CD5" w:rsidRDefault="00382CD5" w:rsidP="00382CD5">
      <w:pPr>
        <w:pStyle w:val="af6"/>
        <w:keepNext/>
        <w:rPr>
          <w:rtl/>
        </w:rPr>
      </w:pPr>
      <w:bookmarkStart w:id="910" w:name="ET_yor_6156_75"/>
      <w:r w:rsidRPr="00382CD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82CD5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910"/>
    </w:p>
    <w:p w14:paraId="08A97435" w14:textId="67DBBACA" w:rsidR="00382CD5" w:rsidRDefault="00382CD5" w:rsidP="00382CD5">
      <w:pPr>
        <w:pStyle w:val="KeepWithNext"/>
        <w:rPr>
          <w:rtl/>
          <w:lang w:eastAsia="he-IL"/>
        </w:rPr>
      </w:pPr>
    </w:p>
    <w:p w14:paraId="7399D7A8" w14:textId="023CB2EC" w:rsidR="00382CD5" w:rsidRDefault="00382CD5" w:rsidP="00382CD5">
      <w:pPr>
        <w:rPr>
          <w:rtl/>
          <w:lang w:eastAsia="he-IL"/>
        </w:rPr>
      </w:pPr>
      <w:bookmarkStart w:id="911" w:name="_ETM_Q1_2849158"/>
      <w:bookmarkStart w:id="912" w:name="_ETM_Q1_2849173"/>
      <w:bookmarkEnd w:id="911"/>
      <w:bookmarkEnd w:id="912"/>
      <w:r>
        <w:rPr>
          <w:rFonts w:hint="cs"/>
          <w:rtl/>
          <w:lang w:eastAsia="he-IL"/>
        </w:rPr>
        <w:t xml:space="preserve">אנחנו מוסיפים סעיף נוסף של תחילה שיקבע </w:t>
      </w:r>
      <w:bookmarkStart w:id="913" w:name="_ETM_Q1_2855039"/>
      <w:bookmarkEnd w:id="913"/>
      <w:r>
        <w:rPr>
          <w:rFonts w:hint="cs"/>
          <w:rtl/>
          <w:lang w:eastAsia="he-IL"/>
        </w:rPr>
        <w:t xml:space="preserve">שהוראת השעה תחל חודשיים ימים אחרי אישורה במליאה ופרסומה ברשומות. החודשיים האלה הם לצורך התקנת הנהלים ואישורם על </w:t>
      </w:r>
      <w:bookmarkStart w:id="914" w:name="_ETM_Q1_2867714"/>
      <w:bookmarkEnd w:id="914"/>
      <w:r>
        <w:rPr>
          <w:rFonts w:hint="cs"/>
          <w:rtl/>
          <w:lang w:eastAsia="he-IL"/>
        </w:rPr>
        <w:t xml:space="preserve">ידי היועצת המשפטית לממשלה ופשיטה שלשון החוק לא מאפשרת למשטרה </w:t>
      </w:r>
      <w:bookmarkStart w:id="915" w:name="_ETM_Q1_2873381"/>
      <w:bookmarkEnd w:id="915"/>
      <w:r>
        <w:rPr>
          <w:rFonts w:hint="cs"/>
          <w:rtl/>
          <w:lang w:eastAsia="he-IL"/>
        </w:rPr>
        <w:t>להפעיל את הסעיף הזה אם אין נהלים.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צריך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בהסתייגות שלך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מכיוון </w:t>
      </w:r>
      <w:bookmarkStart w:id="916" w:name="_ETM_Q1_2880706"/>
      <w:bookmarkEnd w:id="916"/>
      <w:r>
        <w:rPr>
          <w:rFonts w:hint="cs"/>
          <w:rtl/>
          <w:lang w:eastAsia="he-IL"/>
        </w:rPr>
        <w:t xml:space="preserve">שזה תנאי להפעלת הסמכות הזאת שיש נהלים שאושרו </w:t>
      </w:r>
      <w:bookmarkStart w:id="917" w:name="_ETM_Q1_2883536"/>
      <w:bookmarkEnd w:id="917"/>
      <w:r>
        <w:rPr>
          <w:rFonts w:hint="cs"/>
          <w:rtl/>
          <w:lang w:eastAsia="he-IL"/>
        </w:rPr>
        <w:t xml:space="preserve">על ידי היועצת המשפטית לממשלה ולצורך זה אנחנו קובעים </w:t>
      </w:r>
      <w:bookmarkStart w:id="918" w:name="_ETM_Q1_2888732"/>
      <w:bookmarkEnd w:id="918"/>
      <w:r>
        <w:rPr>
          <w:rFonts w:hint="cs"/>
          <w:rtl/>
          <w:lang w:eastAsia="he-IL"/>
        </w:rPr>
        <w:t>תחילה מאוחרת של חודשיים. זה יהיה הנוסח שאנחנו נצביע עליו.</w:t>
      </w:r>
    </w:p>
    <w:p w14:paraId="3B09D1C8" w14:textId="02C1B589" w:rsidR="00382CD5" w:rsidRDefault="00382CD5" w:rsidP="00382CD5">
      <w:pPr>
        <w:rPr>
          <w:rtl/>
          <w:lang w:eastAsia="he-IL"/>
        </w:rPr>
      </w:pPr>
      <w:bookmarkStart w:id="919" w:name="_ETM_Q1_2892736"/>
      <w:bookmarkStart w:id="920" w:name="_ETM_Q1_2892769"/>
      <w:bookmarkEnd w:id="919"/>
      <w:bookmarkEnd w:id="920"/>
    </w:p>
    <w:p w14:paraId="5C5DEE02" w14:textId="42717675" w:rsidR="00382CD5" w:rsidRDefault="00382CD5" w:rsidP="00382CD5">
      <w:pPr>
        <w:pStyle w:val="a4"/>
        <w:keepNext/>
        <w:rPr>
          <w:rtl/>
        </w:rPr>
      </w:pPr>
      <w:bookmarkStart w:id="921" w:name="ET_speaker_נועה_ברודצקי_לוי_76"/>
      <w:r w:rsidRPr="00382CD5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382CD5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921"/>
    </w:p>
    <w:p w14:paraId="12E77836" w14:textId="54FB7826" w:rsidR="00382CD5" w:rsidRDefault="00382CD5" w:rsidP="00382CD5">
      <w:pPr>
        <w:pStyle w:val="KeepWithNext"/>
        <w:rPr>
          <w:rtl/>
          <w:lang w:eastAsia="he-IL"/>
        </w:rPr>
      </w:pPr>
    </w:p>
    <w:p w14:paraId="4E3D1D0D" w14:textId="394E0D0D" w:rsidR="00382CD5" w:rsidRDefault="00382CD5" w:rsidP="00382CD5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 הבהרה. חודשיים מיום הפרסום?</w:t>
      </w:r>
    </w:p>
    <w:p w14:paraId="390E4CAE" w14:textId="74A07AF6" w:rsidR="00382CD5" w:rsidRDefault="00382CD5" w:rsidP="00382CD5">
      <w:pPr>
        <w:rPr>
          <w:rtl/>
          <w:lang w:eastAsia="he-IL"/>
        </w:rPr>
      </w:pPr>
      <w:bookmarkStart w:id="922" w:name="_ETM_Q1_2897035"/>
      <w:bookmarkStart w:id="923" w:name="_ETM_Q1_2897061"/>
      <w:bookmarkEnd w:id="922"/>
      <w:bookmarkEnd w:id="923"/>
    </w:p>
    <w:p w14:paraId="4B9A21B5" w14:textId="4B781C93" w:rsidR="00382CD5" w:rsidRDefault="00382CD5" w:rsidP="00382CD5">
      <w:pPr>
        <w:pStyle w:val="af6"/>
        <w:keepNext/>
        <w:rPr>
          <w:rtl/>
        </w:rPr>
      </w:pPr>
      <w:bookmarkStart w:id="924" w:name="ET_yor_6156_77"/>
      <w:r w:rsidRPr="00382CD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82CD5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924"/>
    </w:p>
    <w:p w14:paraId="1C78C6EC" w14:textId="76F8080C" w:rsidR="00382CD5" w:rsidRDefault="00382CD5" w:rsidP="00382CD5">
      <w:pPr>
        <w:pStyle w:val="KeepWithNext"/>
        <w:rPr>
          <w:rtl/>
          <w:lang w:eastAsia="he-IL"/>
        </w:rPr>
      </w:pPr>
    </w:p>
    <w:p w14:paraId="24599EFC" w14:textId="6E0A2D9D" w:rsidR="00382CD5" w:rsidRDefault="00382CD5" w:rsidP="00382CD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153AFEB2" w14:textId="1349B0A2" w:rsidR="00382CD5" w:rsidRDefault="00382CD5" w:rsidP="00382CD5">
      <w:pPr>
        <w:rPr>
          <w:rtl/>
          <w:lang w:eastAsia="he-IL"/>
        </w:rPr>
      </w:pPr>
      <w:bookmarkStart w:id="925" w:name="_ETM_Q1_2895928"/>
      <w:bookmarkStart w:id="926" w:name="_ETM_Q1_2895953"/>
      <w:bookmarkStart w:id="927" w:name="_ETM_Q1_2896711"/>
      <w:bookmarkEnd w:id="925"/>
      <w:bookmarkEnd w:id="926"/>
      <w:bookmarkEnd w:id="927"/>
    </w:p>
    <w:p w14:paraId="0D09F2A6" w14:textId="41617156" w:rsidR="00382CD5" w:rsidRDefault="00382CD5" w:rsidP="00382CD5">
      <w:pPr>
        <w:pStyle w:val="a4"/>
        <w:keepNext/>
        <w:rPr>
          <w:rtl/>
        </w:rPr>
      </w:pPr>
      <w:bookmarkStart w:id="928" w:name="ET_speaker_נועה_ברודצקי_לוי_78"/>
      <w:r w:rsidRPr="00382CD5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382CD5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928"/>
    </w:p>
    <w:p w14:paraId="2A437103" w14:textId="78535415" w:rsidR="00382CD5" w:rsidRDefault="00382CD5" w:rsidP="00382CD5">
      <w:pPr>
        <w:pStyle w:val="KeepWithNext"/>
        <w:rPr>
          <w:rtl/>
          <w:lang w:eastAsia="he-IL"/>
        </w:rPr>
      </w:pPr>
    </w:p>
    <w:p w14:paraId="2FCD9B39" w14:textId="0D9C86A4" w:rsidR="00382CD5" w:rsidRDefault="00382CD5" w:rsidP="00382CD5">
      <w:pPr>
        <w:rPr>
          <w:rtl/>
          <w:lang w:eastAsia="he-IL"/>
        </w:rPr>
      </w:pPr>
      <w:bookmarkStart w:id="929" w:name="_ETM_Q1_2896887"/>
      <w:bookmarkStart w:id="930" w:name="_ETM_Q1_2896906"/>
      <w:bookmarkEnd w:id="929"/>
      <w:bookmarkEnd w:id="930"/>
      <w:r>
        <w:rPr>
          <w:rFonts w:hint="cs"/>
          <w:rtl/>
          <w:lang w:eastAsia="he-IL"/>
        </w:rPr>
        <w:t xml:space="preserve">אני רוצה להסביר לגבי </w:t>
      </w:r>
      <w:bookmarkStart w:id="931" w:name="_ETM_Q1_2897894"/>
      <w:bookmarkEnd w:id="931"/>
      <w:r>
        <w:rPr>
          <w:rFonts w:hint="cs"/>
          <w:rtl/>
          <w:lang w:eastAsia="he-IL"/>
        </w:rPr>
        <w:t>הנהלים. זה לא כתוב בצורה כזאת שזה לא יכול להיכנס</w:t>
      </w:r>
      <w:bookmarkStart w:id="932" w:name="_ETM_Q1_2903163"/>
      <w:bookmarkEnd w:id="932"/>
      <w:r>
        <w:rPr>
          <w:rFonts w:hint="cs"/>
          <w:rtl/>
          <w:lang w:eastAsia="he-IL"/>
        </w:rPr>
        <w:t xml:space="preserve"> לתוקף.</w:t>
      </w:r>
    </w:p>
    <w:p w14:paraId="31207203" w14:textId="44C2BB6D" w:rsidR="00382CD5" w:rsidRDefault="00382CD5" w:rsidP="00382CD5">
      <w:pPr>
        <w:rPr>
          <w:rtl/>
          <w:lang w:eastAsia="he-IL"/>
        </w:rPr>
      </w:pPr>
      <w:bookmarkStart w:id="933" w:name="_ETM_Q1_2901791"/>
      <w:bookmarkStart w:id="934" w:name="_ETM_Q1_2901818"/>
      <w:bookmarkEnd w:id="933"/>
      <w:bookmarkEnd w:id="934"/>
    </w:p>
    <w:p w14:paraId="7D9D125F" w14:textId="0659B8E4" w:rsidR="00382CD5" w:rsidRDefault="00382CD5" w:rsidP="00382CD5">
      <w:pPr>
        <w:pStyle w:val="af6"/>
        <w:keepNext/>
        <w:rPr>
          <w:rtl/>
        </w:rPr>
      </w:pPr>
      <w:bookmarkStart w:id="935" w:name="ET_yor_6156_79"/>
      <w:r w:rsidRPr="00382CD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82CD5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935"/>
    </w:p>
    <w:p w14:paraId="14AD7D34" w14:textId="4662C79F" w:rsidR="00382CD5" w:rsidRDefault="00382CD5" w:rsidP="00382CD5">
      <w:pPr>
        <w:pStyle w:val="KeepWithNext"/>
        <w:rPr>
          <w:rtl/>
          <w:lang w:eastAsia="he-IL"/>
        </w:rPr>
      </w:pPr>
    </w:p>
    <w:p w14:paraId="5690EF9C" w14:textId="370985FA" w:rsidR="00382CD5" w:rsidRDefault="00382CD5" w:rsidP="00382CD5">
      <w:pPr>
        <w:rPr>
          <w:rtl/>
          <w:lang w:eastAsia="he-IL"/>
        </w:rPr>
      </w:pPr>
      <w:bookmarkStart w:id="936" w:name="_ETM_Q1_2902285"/>
      <w:bookmarkStart w:id="937" w:name="_ETM_Q1_2902319"/>
      <w:bookmarkEnd w:id="936"/>
      <w:bookmarkEnd w:id="937"/>
      <w:r>
        <w:rPr>
          <w:rFonts w:hint="cs"/>
          <w:rtl/>
          <w:lang w:eastAsia="he-IL"/>
        </w:rPr>
        <w:t xml:space="preserve">אני לא רוצה לכתוב את זה כך. ברור שהסמכות </w:t>
      </w:r>
      <w:bookmarkStart w:id="938" w:name="_ETM_Q1_2906663"/>
      <w:bookmarkEnd w:id="938"/>
      <w:r>
        <w:rPr>
          <w:rFonts w:hint="cs"/>
          <w:rtl/>
          <w:lang w:eastAsia="he-IL"/>
        </w:rPr>
        <w:t>דורשת נהלים, לא?</w:t>
      </w:r>
    </w:p>
    <w:p w14:paraId="4A7701B5" w14:textId="528954CB" w:rsidR="00382CD5" w:rsidRDefault="00382CD5" w:rsidP="00382CD5">
      <w:pPr>
        <w:rPr>
          <w:rtl/>
          <w:lang w:eastAsia="he-IL"/>
        </w:rPr>
      </w:pPr>
      <w:bookmarkStart w:id="939" w:name="_ETM_Q1_2908203"/>
      <w:bookmarkStart w:id="940" w:name="_ETM_Q1_2908232"/>
      <w:bookmarkStart w:id="941" w:name="_ETM_Q1_2907933"/>
      <w:bookmarkEnd w:id="939"/>
      <w:bookmarkEnd w:id="940"/>
      <w:bookmarkEnd w:id="941"/>
    </w:p>
    <w:p w14:paraId="7986D9FE" w14:textId="4ABAC08B" w:rsidR="00382CD5" w:rsidRDefault="00382CD5" w:rsidP="00382CD5">
      <w:pPr>
        <w:pStyle w:val="a4"/>
        <w:keepNext/>
        <w:rPr>
          <w:rtl/>
        </w:rPr>
      </w:pPr>
      <w:bookmarkStart w:id="942" w:name="ET_speaker_נועה_ברודצקי_לוי_80"/>
      <w:r w:rsidRPr="00382CD5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382CD5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942"/>
    </w:p>
    <w:p w14:paraId="720801F6" w14:textId="3840236B" w:rsidR="00382CD5" w:rsidRDefault="00382CD5" w:rsidP="00382CD5">
      <w:pPr>
        <w:pStyle w:val="KeepWithNext"/>
        <w:rPr>
          <w:rtl/>
          <w:lang w:eastAsia="he-IL"/>
        </w:rPr>
      </w:pPr>
    </w:p>
    <w:p w14:paraId="0F9B8CD3" w14:textId="3B79FC1A" w:rsidR="00382CD5" w:rsidRDefault="00382CD5" w:rsidP="00382CD5">
      <w:pPr>
        <w:rPr>
          <w:rtl/>
          <w:lang w:eastAsia="he-IL"/>
        </w:rPr>
      </w:pPr>
      <w:bookmarkStart w:id="943" w:name="_ETM_Q1_2908130"/>
      <w:bookmarkStart w:id="944" w:name="_ETM_Q1_2908162"/>
      <w:bookmarkEnd w:id="943"/>
      <w:bookmarkEnd w:id="944"/>
      <w:r>
        <w:rPr>
          <w:rFonts w:hint="cs"/>
          <w:rtl/>
          <w:lang w:eastAsia="he-IL"/>
        </w:rPr>
        <w:t>נכון אבל כתוב שזה יתועד באופן שייק</w:t>
      </w:r>
      <w:bookmarkStart w:id="945" w:name="_ETM_Q1_2909969"/>
      <w:bookmarkEnd w:id="945"/>
      <w:r>
        <w:rPr>
          <w:rFonts w:hint="cs"/>
          <w:rtl/>
          <w:lang w:eastAsia="he-IL"/>
        </w:rPr>
        <w:t>בע בנהלי המשטרה</w:t>
      </w:r>
      <w:r w:rsidR="00FD4650">
        <w:rPr>
          <w:rFonts w:hint="cs"/>
          <w:rtl/>
          <w:lang w:eastAsia="he-IL"/>
        </w:rPr>
        <w:t>. זה לא מספיק ברור.</w:t>
      </w:r>
    </w:p>
    <w:p w14:paraId="6F485ED5" w14:textId="466AF808" w:rsidR="00FD4650" w:rsidRDefault="00FD4650" w:rsidP="00382CD5">
      <w:pPr>
        <w:rPr>
          <w:rtl/>
          <w:lang w:eastAsia="he-IL"/>
        </w:rPr>
      </w:pPr>
    </w:p>
    <w:p w14:paraId="10BA1F0E" w14:textId="379DB45E" w:rsidR="00FD4650" w:rsidRDefault="00FD4650" w:rsidP="00FD4650">
      <w:pPr>
        <w:pStyle w:val="af9"/>
        <w:keepNext/>
        <w:rPr>
          <w:rtl/>
          <w:lang w:eastAsia="he-IL"/>
        </w:rPr>
      </w:pPr>
      <w:bookmarkStart w:id="946" w:name="ET_guest_גבריאלה_פיסמן_82"/>
      <w:r w:rsidRPr="00FD4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FD4650">
        <w:rPr>
          <w:rStyle w:val="TagStyle"/>
          <w:rtl/>
        </w:rPr>
        <w:t xml:space="preserve"> &lt;&lt; אורח &gt;&gt;</w:t>
      </w:r>
      <w:r w:rsidR="00EF5F85">
        <w:rPr>
          <w:rtl/>
          <w:lang w:eastAsia="he-IL"/>
        </w:rPr>
        <w:t xml:space="preserve"> </w:t>
      </w:r>
      <w:bookmarkEnd w:id="946"/>
    </w:p>
    <w:p w14:paraId="6407F9CE" w14:textId="21073DB6" w:rsidR="00FD4650" w:rsidRDefault="00FD4650" w:rsidP="00FD4650">
      <w:pPr>
        <w:pStyle w:val="KeepWithNext"/>
        <w:rPr>
          <w:rtl/>
          <w:lang w:eastAsia="he-IL"/>
        </w:rPr>
      </w:pPr>
    </w:p>
    <w:p w14:paraId="2DD73BD8" w14:textId="56B60172" w:rsidR="00FD4650" w:rsidRPr="00FD4650" w:rsidRDefault="00FD4650" w:rsidP="00FD4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בראייתנו כך צריך להיות. </w:t>
      </w:r>
    </w:p>
    <w:p w14:paraId="01F9D5F3" w14:textId="689176F5" w:rsidR="00FD4650" w:rsidRDefault="00FD4650" w:rsidP="00382CD5">
      <w:pPr>
        <w:rPr>
          <w:rtl/>
          <w:lang w:eastAsia="he-IL"/>
        </w:rPr>
      </w:pPr>
      <w:bookmarkStart w:id="947" w:name="_ETM_Q1_2914215"/>
      <w:bookmarkStart w:id="948" w:name="_ETM_Q1_2914242"/>
      <w:bookmarkStart w:id="949" w:name="_ETM_Q1_2913539"/>
      <w:bookmarkEnd w:id="947"/>
      <w:bookmarkEnd w:id="948"/>
      <w:bookmarkEnd w:id="949"/>
    </w:p>
    <w:p w14:paraId="2F8D913D" w14:textId="573BFFBA" w:rsidR="00FD4650" w:rsidRDefault="00FD4650" w:rsidP="00FD4650">
      <w:pPr>
        <w:pStyle w:val="af6"/>
        <w:keepNext/>
        <w:rPr>
          <w:rtl/>
        </w:rPr>
      </w:pPr>
      <w:bookmarkStart w:id="950" w:name="ET_yor_6156_81"/>
      <w:r w:rsidRPr="00FD46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D4650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950"/>
    </w:p>
    <w:p w14:paraId="2E6F31AC" w14:textId="7AD15D36" w:rsidR="00FD4650" w:rsidRDefault="00FD4650" w:rsidP="00FD4650">
      <w:pPr>
        <w:pStyle w:val="KeepWithNext"/>
        <w:rPr>
          <w:rtl/>
          <w:lang w:eastAsia="he-IL"/>
        </w:rPr>
      </w:pPr>
    </w:p>
    <w:p w14:paraId="4CF1D6A1" w14:textId="2B9B5728" w:rsidR="00FD4650" w:rsidRDefault="00FD4650" w:rsidP="00FD4650">
      <w:pPr>
        <w:rPr>
          <w:rtl/>
          <w:lang w:eastAsia="he-IL"/>
        </w:rPr>
      </w:pPr>
      <w:bookmarkStart w:id="951" w:name="_ETM_Q1_2913749"/>
      <w:bookmarkStart w:id="952" w:name="_ETM_Q1_2913782"/>
      <w:bookmarkStart w:id="953" w:name="_ETM_Q1_2913550"/>
      <w:bookmarkEnd w:id="951"/>
      <w:bookmarkEnd w:id="952"/>
      <w:bookmarkEnd w:id="953"/>
      <w:r>
        <w:rPr>
          <w:rFonts w:hint="cs"/>
          <w:rtl/>
          <w:lang w:eastAsia="he-IL"/>
        </w:rPr>
        <w:t>ברור. יש כאן אמירה לפרוטוקול. הסמכות הזאת לא תופעל בהיעדר נהלים. אני חושב שזה ברור מלשון החוק וההגדרות.</w:t>
      </w:r>
    </w:p>
    <w:p w14:paraId="016B6BE2" w14:textId="7767E386" w:rsidR="00FD4650" w:rsidRDefault="00FD4650" w:rsidP="00FD4650">
      <w:pPr>
        <w:rPr>
          <w:rtl/>
          <w:lang w:eastAsia="he-IL"/>
        </w:rPr>
      </w:pPr>
      <w:bookmarkStart w:id="954" w:name="_ETM_Q1_2928636"/>
      <w:bookmarkStart w:id="955" w:name="_ETM_Q1_2928665"/>
      <w:bookmarkEnd w:id="954"/>
      <w:bookmarkEnd w:id="955"/>
    </w:p>
    <w:p w14:paraId="6790843D" w14:textId="369BE0FA" w:rsidR="00FD4650" w:rsidRDefault="00FD4650" w:rsidP="00FD4650">
      <w:pPr>
        <w:rPr>
          <w:rtl/>
          <w:lang w:eastAsia="he-IL"/>
        </w:rPr>
      </w:pPr>
      <w:bookmarkStart w:id="956" w:name="_ETM_Q1_2929154"/>
      <w:bookmarkStart w:id="957" w:name="_ETM_Q1_2929176"/>
      <w:bookmarkEnd w:id="956"/>
      <w:bookmarkEnd w:id="957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אנחנו ניגשים להצבעות.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מתחיל בהסתייגויות שהוצגו על ידי סיעת הציונות הדתית, ש"ס, יהדות התורה והליכוד. ההצבעה תהיה על </w:t>
      </w:r>
      <w:bookmarkStart w:id="958" w:name="_ETM_Q1_2937221"/>
      <w:bookmarkEnd w:id="958"/>
      <w:r>
        <w:rPr>
          <w:rFonts w:hint="cs"/>
          <w:rtl/>
          <w:lang w:eastAsia="he-IL"/>
        </w:rPr>
        <w:t xml:space="preserve">פי סדר המקבצים שהוצגו על ידי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59" w:name="_ETM_Q1_2942673"/>
      <w:bookmarkEnd w:id="959"/>
      <w:r>
        <w:rPr>
          <w:rFonts w:hint="cs"/>
          <w:rtl/>
          <w:lang w:eastAsia="he-IL"/>
        </w:rPr>
        <w:t xml:space="preserve">אני מעלה להצבעה את הסתייגויות מספר 1, 2 ו-3. </w:t>
      </w:r>
    </w:p>
    <w:p w14:paraId="29AEB676" w14:textId="2E9A82E5" w:rsidR="00FD4650" w:rsidRDefault="00FD4650" w:rsidP="00FD4650">
      <w:pPr>
        <w:rPr>
          <w:rtl/>
          <w:lang w:eastAsia="he-IL"/>
        </w:rPr>
      </w:pPr>
      <w:bookmarkStart w:id="960" w:name="_ETM_Q1_2944899"/>
      <w:bookmarkStart w:id="961" w:name="_ETM_Q1_2944929"/>
      <w:bookmarkEnd w:id="960"/>
      <w:bookmarkEnd w:id="961"/>
    </w:p>
    <w:p w14:paraId="789C48BE" w14:textId="4BB3DF97" w:rsidR="00FD4650" w:rsidRDefault="00FD4650" w:rsidP="00FD4650">
      <w:pPr>
        <w:rPr>
          <w:rtl/>
          <w:lang w:eastAsia="he-IL"/>
        </w:rPr>
      </w:pPr>
      <w:bookmarkStart w:id="962" w:name="_ETM_Q1_2945011"/>
      <w:bookmarkStart w:id="963" w:name="_ETM_Q1_2945040"/>
      <w:bookmarkEnd w:id="962"/>
      <w:bookmarkEnd w:id="963"/>
      <w:r>
        <w:rPr>
          <w:rFonts w:hint="cs"/>
          <w:rtl/>
          <w:lang w:eastAsia="he-IL"/>
        </w:rPr>
        <w:t>מי בעד? מי נגד? מי נמנע?</w:t>
      </w:r>
    </w:p>
    <w:p w14:paraId="4E958BB5" w14:textId="5A1D6F27" w:rsidR="00FD4650" w:rsidRDefault="00FD4650" w:rsidP="00FD4650">
      <w:pPr>
        <w:rPr>
          <w:rtl/>
          <w:lang w:eastAsia="he-IL"/>
        </w:rPr>
      </w:pPr>
      <w:bookmarkStart w:id="964" w:name="_ETM_Q1_2941353"/>
      <w:bookmarkStart w:id="965" w:name="_ETM_Q1_2941381"/>
      <w:bookmarkEnd w:id="964"/>
      <w:bookmarkEnd w:id="965"/>
    </w:p>
    <w:p w14:paraId="363E0130" w14:textId="04AFDD06" w:rsidR="00FD4650" w:rsidRDefault="00FD4650" w:rsidP="00FD4650">
      <w:pPr>
        <w:pStyle w:val="af1"/>
        <w:keepNext/>
        <w:rPr>
          <w:rtl/>
          <w:lang w:eastAsia="he-IL"/>
        </w:rPr>
      </w:pPr>
      <w:bookmarkStart w:id="966" w:name="_ETM_Q1_2941440"/>
      <w:bookmarkStart w:id="967" w:name="_ETM_Q1_2941467"/>
      <w:bookmarkEnd w:id="966"/>
      <w:bookmarkEnd w:id="967"/>
      <w:r>
        <w:rPr>
          <w:rtl/>
          <w:lang w:eastAsia="he-IL"/>
        </w:rPr>
        <w:t>הצבעה</w:t>
      </w:r>
    </w:p>
    <w:p w14:paraId="69BEEA4C" w14:textId="103AAAD2" w:rsidR="00FD4650" w:rsidRDefault="00FD4650" w:rsidP="00FD465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</w:t>
      </w:r>
    </w:p>
    <w:p w14:paraId="2CD5CC2C" w14:textId="21066DC2" w:rsidR="00FD4650" w:rsidRDefault="00FD4650" w:rsidP="00FD4650">
      <w:pPr>
        <w:rPr>
          <w:rtl/>
          <w:lang w:eastAsia="he-IL"/>
        </w:rPr>
      </w:pPr>
      <w:bookmarkStart w:id="968" w:name="_ETM_Q1_2945009"/>
      <w:bookmarkStart w:id="969" w:name="_ETM_Q1_2945037"/>
      <w:bookmarkStart w:id="970" w:name="_ETM_Q1_2946672"/>
      <w:bookmarkEnd w:id="968"/>
      <w:bookmarkEnd w:id="969"/>
      <w:bookmarkEnd w:id="970"/>
    </w:p>
    <w:p w14:paraId="0EAD60AE" w14:textId="35DD34A6" w:rsidR="00FD4650" w:rsidRDefault="00FD4650" w:rsidP="00FD4650">
      <w:pPr>
        <w:pStyle w:val="af6"/>
        <w:keepNext/>
        <w:rPr>
          <w:rtl/>
        </w:rPr>
      </w:pPr>
      <w:bookmarkStart w:id="971" w:name="ET_yor_6156_83"/>
      <w:r w:rsidRPr="00FD46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D4650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971"/>
    </w:p>
    <w:p w14:paraId="2161F0C1" w14:textId="7EA18948" w:rsidR="00FD4650" w:rsidRDefault="00FD4650" w:rsidP="00FD4650">
      <w:pPr>
        <w:pStyle w:val="KeepWithNext"/>
        <w:rPr>
          <w:rtl/>
          <w:lang w:eastAsia="he-IL"/>
        </w:rPr>
      </w:pPr>
    </w:p>
    <w:p w14:paraId="161C7F67" w14:textId="0E39E2E9" w:rsidR="00FD4650" w:rsidRDefault="00FD4650" w:rsidP="00FD4650">
      <w:pPr>
        <w:rPr>
          <w:rtl/>
          <w:lang w:eastAsia="he-IL"/>
        </w:rPr>
      </w:pPr>
      <w:bookmarkStart w:id="972" w:name="_ETM_Q1_2946881"/>
      <w:bookmarkStart w:id="973" w:name="_ETM_Q1_2946913"/>
      <w:bookmarkEnd w:id="972"/>
      <w:bookmarkEnd w:id="973"/>
      <w:r>
        <w:rPr>
          <w:rFonts w:hint="cs"/>
          <w:rtl/>
          <w:lang w:eastAsia="he-IL"/>
        </w:rPr>
        <w:t xml:space="preserve">ההסתייגויות </w:t>
      </w:r>
      <w:r w:rsidR="00CE20E2">
        <w:rPr>
          <w:rFonts w:hint="cs"/>
          <w:rtl/>
          <w:lang w:eastAsia="he-IL"/>
        </w:rPr>
        <w:t>נדחתה.</w:t>
      </w:r>
    </w:p>
    <w:p w14:paraId="6F3446D3" w14:textId="438E0822" w:rsidR="00FD4650" w:rsidRDefault="00FD4650" w:rsidP="00FD4650">
      <w:pPr>
        <w:rPr>
          <w:rtl/>
          <w:lang w:eastAsia="he-IL"/>
        </w:rPr>
      </w:pPr>
      <w:bookmarkStart w:id="974" w:name="_ETM_Q1_2951597"/>
      <w:bookmarkStart w:id="975" w:name="_ETM_Q1_2951624"/>
      <w:bookmarkEnd w:id="974"/>
      <w:bookmarkEnd w:id="975"/>
    </w:p>
    <w:p w14:paraId="49198257" w14:textId="77777777" w:rsidR="00FD4650" w:rsidRDefault="00FD4650" w:rsidP="00FD4650">
      <w:pPr>
        <w:rPr>
          <w:rtl/>
          <w:lang w:eastAsia="he-IL"/>
        </w:rPr>
      </w:pPr>
      <w:bookmarkStart w:id="976" w:name="_ETM_Q1_2951860"/>
      <w:bookmarkStart w:id="977" w:name="_ETM_Q1_2951885"/>
      <w:bookmarkEnd w:id="976"/>
      <w:bookmarkEnd w:id="977"/>
      <w:r>
        <w:rPr>
          <w:rFonts w:hint="cs"/>
          <w:rtl/>
          <w:lang w:eastAsia="he-IL"/>
        </w:rPr>
        <w:t xml:space="preserve">אנחנו מצביעים </w:t>
      </w:r>
      <w:bookmarkStart w:id="978" w:name="_ETM_Q1_2952857"/>
      <w:bookmarkEnd w:id="978"/>
      <w:r>
        <w:rPr>
          <w:rFonts w:hint="cs"/>
          <w:rtl/>
          <w:lang w:eastAsia="he-IL"/>
        </w:rPr>
        <w:t>על הסתייגות מספר 4.</w:t>
      </w:r>
    </w:p>
    <w:p w14:paraId="43ED7F62" w14:textId="093C9F42" w:rsidR="00FD4650" w:rsidRDefault="00FD4650" w:rsidP="00FD4650">
      <w:pPr>
        <w:rPr>
          <w:rtl/>
          <w:lang w:eastAsia="he-IL"/>
        </w:rPr>
      </w:pPr>
      <w:bookmarkStart w:id="979" w:name="_ETM_Q1_2954164"/>
      <w:bookmarkStart w:id="980" w:name="_ETM_Q1_2954170"/>
      <w:bookmarkEnd w:id="979"/>
      <w:bookmarkEnd w:id="980"/>
    </w:p>
    <w:p w14:paraId="75B6537B" w14:textId="5E55C637" w:rsidR="00FD4650" w:rsidRDefault="00FD4650" w:rsidP="00FD4650">
      <w:pPr>
        <w:pStyle w:val="a4"/>
        <w:keepNext/>
        <w:rPr>
          <w:rtl/>
        </w:rPr>
      </w:pPr>
      <w:bookmarkStart w:id="981" w:name="ET_speaker_6166_85"/>
      <w:r w:rsidRPr="00FD465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D4650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981"/>
    </w:p>
    <w:p w14:paraId="3BC477E6" w14:textId="7B3889B1" w:rsidR="00FD4650" w:rsidRDefault="00FD4650" w:rsidP="00FD4650">
      <w:pPr>
        <w:pStyle w:val="KeepWithNext"/>
        <w:rPr>
          <w:rtl/>
          <w:lang w:eastAsia="he-IL"/>
        </w:rPr>
      </w:pPr>
    </w:p>
    <w:p w14:paraId="43075505" w14:textId="3B2C6E70" w:rsidR="00FD4650" w:rsidRDefault="00FD4650" w:rsidP="00FD4650">
      <w:pPr>
        <w:rPr>
          <w:rtl/>
          <w:lang w:eastAsia="he-IL"/>
        </w:rPr>
      </w:pPr>
      <w:bookmarkStart w:id="982" w:name="_ETM_Q1_2954361"/>
      <w:bookmarkEnd w:id="982"/>
      <w:r>
        <w:rPr>
          <w:rFonts w:hint="cs"/>
          <w:rtl/>
          <w:lang w:eastAsia="he-IL"/>
        </w:rPr>
        <w:t>א</w:t>
      </w:r>
      <w:bookmarkStart w:id="983" w:name="_ETM_Q1_2954376"/>
      <w:bookmarkEnd w:id="983"/>
      <w:r>
        <w:rPr>
          <w:rFonts w:hint="cs"/>
          <w:rtl/>
          <w:lang w:eastAsia="he-IL"/>
        </w:rPr>
        <w:t>תה בדקת מי בעל זכות הצבעה?</w:t>
      </w:r>
    </w:p>
    <w:p w14:paraId="2B9497DF" w14:textId="7E93083F" w:rsidR="00FD4650" w:rsidRDefault="00FD4650" w:rsidP="00FD4650">
      <w:pPr>
        <w:rPr>
          <w:rtl/>
          <w:lang w:eastAsia="he-IL"/>
        </w:rPr>
      </w:pPr>
      <w:bookmarkStart w:id="984" w:name="_ETM_Q1_2953401"/>
      <w:bookmarkStart w:id="985" w:name="_ETM_Q1_2953427"/>
      <w:bookmarkStart w:id="986" w:name="_ETM_Q1_2954137"/>
      <w:bookmarkEnd w:id="984"/>
      <w:bookmarkEnd w:id="985"/>
      <w:bookmarkEnd w:id="986"/>
    </w:p>
    <w:p w14:paraId="69B0489A" w14:textId="166C4CF7" w:rsidR="00FD4650" w:rsidRDefault="00FD4650" w:rsidP="00FD4650">
      <w:pPr>
        <w:pStyle w:val="af6"/>
        <w:keepNext/>
        <w:rPr>
          <w:rtl/>
        </w:rPr>
      </w:pPr>
      <w:bookmarkStart w:id="987" w:name="ET_yor_6156_86"/>
      <w:r w:rsidRPr="00FD46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D4650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987"/>
    </w:p>
    <w:p w14:paraId="09D5AA1E" w14:textId="25972B9F" w:rsidR="00FD4650" w:rsidRDefault="00FD4650" w:rsidP="00FD4650">
      <w:pPr>
        <w:pStyle w:val="KeepWithNext"/>
        <w:rPr>
          <w:rtl/>
          <w:lang w:eastAsia="he-IL"/>
        </w:rPr>
      </w:pPr>
    </w:p>
    <w:p w14:paraId="33714688" w14:textId="635FE891" w:rsidR="00FD4650" w:rsidRDefault="00FD4650" w:rsidP="00FD4650">
      <w:pPr>
        <w:rPr>
          <w:rtl/>
          <w:lang w:eastAsia="he-IL"/>
        </w:rPr>
      </w:pPr>
      <w:bookmarkStart w:id="988" w:name="_ETM_Q1_2954325"/>
      <w:bookmarkStart w:id="989" w:name="_ETM_Q1_2954339"/>
      <w:bookmarkEnd w:id="988"/>
      <w:bookmarkEnd w:id="989"/>
      <w:r>
        <w:rPr>
          <w:rFonts w:hint="cs"/>
          <w:rtl/>
          <w:lang w:eastAsia="he-IL"/>
        </w:rPr>
        <w:t xml:space="preserve">כן. אנחנו יודעים. כרגע כל הנוכחים בחדר, למעט </w:t>
      </w:r>
      <w:bookmarkStart w:id="990" w:name="_ETM_Q1_2967017"/>
      <w:bookmarkEnd w:id="99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בעלי זכות הצבעה. מאשר את זה מנהל </w:t>
      </w:r>
      <w:bookmarkStart w:id="991" w:name="_ETM_Q1_2972146"/>
      <w:bookmarkEnd w:id="991"/>
      <w:r>
        <w:rPr>
          <w:rFonts w:hint="cs"/>
          <w:rtl/>
          <w:lang w:eastAsia="he-IL"/>
        </w:rPr>
        <w:t>הוועדה.</w:t>
      </w:r>
    </w:p>
    <w:p w14:paraId="7169F6D0" w14:textId="77777777" w:rsidR="00FD4650" w:rsidRPr="00FD4650" w:rsidRDefault="00FD4650" w:rsidP="00FD4650">
      <w:pPr>
        <w:rPr>
          <w:rtl/>
          <w:lang w:eastAsia="he-IL"/>
        </w:rPr>
      </w:pPr>
      <w:bookmarkStart w:id="992" w:name="_ETM_Q1_2972381"/>
      <w:bookmarkStart w:id="993" w:name="_ETM_Q1_2972410"/>
      <w:bookmarkEnd w:id="992"/>
      <w:bookmarkEnd w:id="993"/>
    </w:p>
    <w:p w14:paraId="3ADAE761" w14:textId="158E75F1" w:rsidR="00FD4650" w:rsidRDefault="00FD4650" w:rsidP="00FD4650">
      <w:pPr>
        <w:rPr>
          <w:rtl/>
          <w:lang w:eastAsia="he-IL"/>
        </w:rPr>
      </w:pPr>
      <w:bookmarkStart w:id="994" w:name="_ETM_Q1_2954108"/>
      <w:bookmarkStart w:id="995" w:name="_ETM_Q1_2954130"/>
      <w:bookmarkEnd w:id="994"/>
      <w:bookmarkEnd w:id="995"/>
      <w:r>
        <w:rPr>
          <w:rFonts w:hint="cs"/>
          <w:rtl/>
          <w:lang w:eastAsia="he-IL"/>
        </w:rPr>
        <w:t>מי בעד הסתייגות מספר 4? מי נגד? מי נמנע?</w:t>
      </w:r>
    </w:p>
    <w:p w14:paraId="1E58F630" w14:textId="55E95199" w:rsidR="00FD4650" w:rsidRDefault="00FD4650" w:rsidP="00FD4650">
      <w:pPr>
        <w:rPr>
          <w:rtl/>
          <w:lang w:eastAsia="he-IL"/>
        </w:rPr>
      </w:pPr>
      <w:bookmarkStart w:id="996" w:name="_ETM_Q1_2952434"/>
      <w:bookmarkStart w:id="997" w:name="_ETM_Q1_2952460"/>
      <w:bookmarkEnd w:id="996"/>
      <w:bookmarkEnd w:id="997"/>
    </w:p>
    <w:p w14:paraId="72EC4354" w14:textId="654DC1FC" w:rsidR="00FD4650" w:rsidRDefault="00FD4650" w:rsidP="00FD4650">
      <w:pPr>
        <w:pStyle w:val="af1"/>
        <w:keepNext/>
        <w:rPr>
          <w:rtl/>
          <w:lang w:eastAsia="he-IL"/>
        </w:rPr>
      </w:pPr>
      <w:bookmarkStart w:id="998" w:name="_ETM_Q1_2952515"/>
      <w:bookmarkStart w:id="999" w:name="_ETM_Q1_2952540"/>
      <w:bookmarkEnd w:id="998"/>
      <w:bookmarkEnd w:id="999"/>
      <w:r>
        <w:rPr>
          <w:rtl/>
          <w:lang w:eastAsia="he-IL"/>
        </w:rPr>
        <w:t>הצבעה</w:t>
      </w:r>
    </w:p>
    <w:p w14:paraId="7317DA01" w14:textId="1F290ACA" w:rsidR="00FD4650" w:rsidRDefault="00FD4650" w:rsidP="00FD465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bookmarkStart w:id="1000" w:name="_ETM_Q1_2955127"/>
      <w:bookmarkEnd w:id="1000"/>
      <w:r>
        <w:rPr>
          <w:rFonts w:hint="cs"/>
          <w:rtl/>
          <w:lang w:eastAsia="he-IL"/>
        </w:rPr>
        <w:t xml:space="preserve"> לא נתקבלה</w:t>
      </w:r>
    </w:p>
    <w:p w14:paraId="567221CE" w14:textId="7387C09D" w:rsidR="00FD4650" w:rsidRDefault="00FD4650" w:rsidP="00FD4650">
      <w:pPr>
        <w:rPr>
          <w:rtl/>
          <w:lang w:eastAsia="he-IL"/>
        </w:rPr>
      </w:pPr>
      <w:bookmarkStart w:id="1001" w:name="_ETM_Q1_2955327"/>
      <w:bookmarkStart w:id="1002" w:name="_ETM_Q1_2955353"/>
      <w:bookmarkStart w:id="1003" w:name="_ETM_Q1_2954053"/>
      <w:bookmarkEnd w:id="1001"/>
      <w:bookmarkEnd w:id="1002"/>
      <w:bookmarkEnd w:id="1003"/>
    </w:p>
    <w:p w14:paraId="39F52CA3" w14:textId="6CA731BB" w:rsidR="00FD4650" w:rsidRDefault="00FD4650" w:rsidP="00FD4650">
      <w:pPr>
        <w:pStyle w:val="af6"/>
        <w:keepNext/>
        <w:rPr>
          <w:rtl/>
        </w:rPr>
      </w:pPr>
      <w:bookmarkStart w:id="1004" w:name="ET_yor_6156_84"/>
      <w:r w:rsidRPr="00FD46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D4650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004"/>
    </w:p>
    <w:p w14:paraId="02D6E187" w14:textId="08969D5C" w:rsidR="00FD4650" w:rsidRDefault="00FD4650" w:rsidP="00FD4650">
      <w:pPr>
        <w:pStyle w:val="KeepWithNext"/>
        <w:rPr>
          <w:rtl/>
          <w:lang w:eastAsia="he-IL"/>
        </w:rPr>
      </w:pPr>
    </w:p>
    <w:p w14:paraId="151F9770" w14:textId="1322DACF" w:rsidR="00FD4650" w:rsidRDefault="00FD4650" w:rsidP="00FD4650">
      <w:pPr>
        <w:rPr>
          <w:rtl/>
          <w:lang w:eastAsia="he-IL"/>
        </w:rPr>
      </w:pPr>
      <w:bookmarkStart w:id="1005" w:name="_ETM_Q1_2954241"/>
      <w:bookmarkStart w:id="1006" w:name="_ETM_Q1_2954257"/>
      <w:bookmarkEnd w:id="1005"/>
      <w:bookmarkEnd w:id="1006"/>
      <w:r>
        <w:rPr>
          <w:rFonts w:hint="cs"/>
          <w:rtl/>
          <w:lang w:eastAsia="he-IL"/>
        </w:rPr>
        <w:t>ההסתייגות</w:t>
      </w:r>
      <w:r w:rsidR="00CE20E2">
        <w:rPr>
          <w:rFonts w:hint="cs"/>
          <w:rtl/>
          <w:lang w:eastAsia="he-IL"/>
        </w:rPr>
        <w:t xml:space="preserve"> נדחו.</w:t>
      </w:r>
    </w:p>
    <w:p w14:paraId="1E1EF2D2" w14:textId="24563456" w:rsidR="00FD4650" w:rsidRDefault="00FD4650" w:rsidP="00FD4650">
      <w:pPr>
        <w:rPr>
          <w:rtl/>
          <w:lang w:eastAsia="he-IL"/>
        </w:rPr>
      </w:pPr>
      <w:bookmarkStart w:id="1007" w:name="_ETM_Q1_2977505"/>
      <w:bookmarkStart w:id="1008" w:name="_ETM_Q1_2977530"/>
      <w:bookmarkEnd w:id="1007"/>
      <w:bookmarkEnd w:id="1008"/>
    </w:p>
    <w:p w14:paraId="2A08E549" w14:textId="77777777" w:rsidR="00B46548" w:rsidRDefault="00FD4650" w:rsidP="00FD4650">
      <w:pPr>
        <w:rPr>
          <w:rtl/>
          <w:lang w:eastAsia="he-IL"/>
        </w:rPr>
      </w:pPr>
      <w:bookmarkStart w:id="1009" w:name="_ETM_Q1_2977689"/>
      <w:bookmarkStart w:id="1010" w:name="_ETM_Q1_2977713"/>
      <w:bookmarkEnd w:id="1009"/>
      <w:bookmarkEnd w:id="1010"/>
      <w:r>
        <w:rPr>
          <w:rFonts w:hint="cs"/>
          <w:rtl/>
          <w:lang w:eastAsia="he-IL"/>
        </w:rPr>
        <w:t>אנחנו מצביעים על הסתייגויות מספר 5,</w:t>
      </w:r>
      <w:bookmarkStart w:id="1011" w:name="_ETM_Q1_2982698"/>
      <w:bookmarkEnd w:id="1011"/>
      <w:r>
        <w:rPr>
          <w:rFonts w:hint="cs"/>
          <w:rtl/>
          <w:lang w:eastAsia="he-IL"/>
        </w:rPr>
        <w:t xml:space="preserve"> 6 ו-7. </w:t>
      </w:r>
    </w:p>
    <w:p w14:paraId="1B25EF6E" w14:textId="195F0596" w:rsidR="00B46548" w:rsidRDefault="00B46548" w:rsidP="00FD4650">
      <w:pPr>
        <w:rPr>
          <w:rtl/>
          <w:lang w:eastAsia="he-IL"/>
        </w:rPr>
      </w:pPr>
    </w:p>
    <w:p w14:paraId="6D660EED" w14:textId="43000367" w:rsidR="00B46548" w:rsidRDefault="00B46548" w:rsidP="00B46548">
      <w:pPr>
        <w:pStyle w:val="a4"/>
        <w:keepNext/>
        <w:rPr>
          <w:rtl/>
        </w:rPr>
      </w:pPr>
      <w:bookmarkStart w:id="1012" w:name="ET_speaker_נועה_ברודצקי_לוי_88"/>
      <w:r w:rsidRPr="00B46548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B46548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1012"/>
    </w:p>
    <w:p w14:paraId="3A957711" w14:textId="130590D5" w:rsidR="00B46548" w:rsidRDefault="00B46548" w:rsidP="00B46548">
      <w:pPr>
        <w:pStyle w:val="KeepWithNext"/>
        <w:rPr>
          <w:rtl/>
          <w:lang w:eastAsia="he-IL"/>
        </w:rPr>
      </w:pPr>
    </w:p>
    <w:p w14:paraId="5792040F" w14:textId="3BBF474D" w:rsidR="00B46548" w:rsidRDefault="00B46548" w:rsidP="00B4654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הסתייגות מספר 7 לא צריך להצביע כי בסוף יש את סעיף הדחייה.</w:t>
      </w:r>
    </w:p>
    <w:p w14:paraId="448D66A1" w14:textId="7FA715A9" w:rsidR="00CE20E2" w:rsidRDefault="00CE20E2" w:rsidP="00B46548">
      <w:pPr>
        <w:rPr>
          <w:rtl/>
          <w:lang w:eastAsia="he-IL"/>
        </w:rPr>
      </w:pPr>
      <w:bookmarkStart w:id="1013" w:name="_ETM_Q1_2995950"/>
      <w:bookmarkStart w:id="1014" w:name="_ETM_Q1_2995983"/>
      <w:bookmarkEnd w:id="1013"/>
      <w:bookmarkEnd w:id="1014"/>
    </w:p>
    <w:p w14:paraId="47F6F92B" w14:textId="024D7B1B" w:rsidR="00CE20E2" w:rsidRDefault="00CE20E2" w:rsidP="00CE20E2">
      <w:pPr>
        <w:pStyle w:val="a4"/>
        <w:keepNext/>
        <w:rPr>
          <w:rtl/>
        </w:rPr>
      </w:pPr>
      <w:bookmarkStart w:id="1015" w:name="ET_speaker_6157_90"/>
      <w:r w:rsidRPr="00CE20E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E20E2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1015"/>
    </w:p>
    <w:p w14:paraId="5CA0E3B5" w14:textId="234C7E3B" w:rsidR="00CE20E2" w:rsidRDefault="00CE20E2" w:rsidP="00CE20E2">
      <w:pPr>
        <w:pStyle w:val="KeepWithNext"/>
        <w:rPr>
          <w:rtl/>
          <w:lang w:eastAsia="he-IL"/>
        </w:rPr>
      </w:pPr>
    </w:p>
    <w:p w14:paraId="4893715A" w14:textId="4C89FF48" w:rsidR="00CE20E2" w:rsidRPr="00CE20E2" w:rsidRDefault="00CE20E2" w:rsidP="00CE20E2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תורידי. תשאירי.</w:t>
      </w:r>
    </w:p>
    <w:p w14:paraId="04AEEEA3" w14:textId="46058F59" w:rsidR="00B46548" w:rsidRDefault="00B46548" w:rsidP="00B46548">
      <w:pPr>
        <w:rPr>
          <w:rtl/>
          <w:lang w:eastAsia="he-IL"/>
        </w:rPr>
      </w:pPr>
      <w:bookmarkStart w:id="1016" w:name="_ETM_Q1_2988592"/>
      <w:bookmarkStart w:id="1017" w:name="_ETM_Q1_2988621"/>
      <w:bookmarkStart w:id="1018" w:name="_ETM_Q1_2989472"/>
      <w:bookmarkEnd w:id="1016"/>
      <w:bookmarkEnd w:id="1017"/>
      <w:bookmarkEnd w:id="1018"/>
    </w:p>
    <w:p w14:paraId="5E5922A5" w14:textId="08DBDC28" w:rsidR="00B46548" w:rsidRDefault="00B46548" w:rsidP="00B46548">
      <w:pPr>
        <w:pStyle w:val="af6"/>
        <w:keepNext/>
        <w:rPr>
          <w:rtl/>
        </w:rPr>
      </w:pPr>
      <w:bookmarkStart w:id="1019" w:name="ET_yor_6156_89"/>
      <w:r w:rsidRPr="00B4654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6548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019"/>
    </w:p>
    <w:p w14:paraId="64B45A08" w14:textId="3CB9C6E3" w:rsidR="00B46548" w:rsidRDefault="00B46548" w:rsidP="00B46548">
      <w:pPr>
        <w:pStyle w:val="KeepWithNext"/>
        <w:rPr>
          <w:rtl/>
          <w:lang w:eastAsia="he-IL"/>
        </w:rPr>
      </w:pPr>
    </w:p>
    <w:p w14:paraId="3E0FC3C3" w14:textId="0BC034E6" w:rsidR="00B46548" w:rsidRDefault="00B46548" w:rsidP="00B46548">
      <w:pPr>
        <w:rPr>
          <w:rtl/>
          <w:lang w:eastAsia="he-IL"/>
        </w:rPr>
      </w:pPr>
      <w:bookmarkStart w:id="1020" w:name="_ETM_Q1_2989690"/>
      <w:bookmarkStart w:id="1021" w:name="_ETM_Q1_2989726"/>
      <w:bookmarkEnd w:id="1020"/>
      <w:bookmarkEnd w:id="1021"/>
      <w:r>
        <w:rPr>
          <w:rFonts w:hint="cs"/>
          <w:rtl/>
          <w:lang w:eastAsia="he-IL"/>
        </w:rPr>
        <w:t xml:space="preserve">אם כן, אנחנו מצביעים על </w:t>
      </w:r>
      <w:bookmarkStart w:id="1022" w:name="_ETM_Q1_2990313"/>
      <w:bookmarkEnd w:id="1022"/>
      <w:r>
        <w:rPr>
          <w:rFonts w:hint="cs"/>
          <w:rtl/>
          <w:lang w:eastAsia="he-IL"/>
        </w:rPr>
        <w:t>הסתייגויות מספר</w:t>
      </w:r>
      <w:r w:rsidR="0056441F">
        <w:rPr>
          <w:rFonts w:hint="cs"/>
          <w:rtl/>
          <w:lang w:eastAsia="he-IL"/>
        </w:rPr>
        <w:t xml:space="preserve"> </w:t>
      </w:r>
      <w:r w:rsidR="00CE20E2">
        <w:rPr>
          <w:rFonts w:hint="cs"/>
          <w:rtl/>
          <w:lang w:eastAsia="he-IL"/>
        </w:rPr>
        <w:t>5, 6 ו-7.</w:t>
      </w:r>
    </w:p>
    <w:p w14:paraId="70D78FA7" w14:textId="77777777" w:rsidR="00B46548" w:rsidRPr="00B46548" w:rsidRDefault="00B46548" w:rsidP="00B46548">
      <w:pPr>
        <w:rPr>
          <w:rtl/>
          <w:lang w:eastAsia="he-IL"/>
        </w:rPr>
      </w:pPr>
      <w:bookmarkStart w:id="1023" w:name="_ETM_Q1_2990760"/>
      <w:bookmarkStart w:id="1024" w:name="_ETM_Q1_2990789"/>
      <w:bookmarkEnd w:id="1023"/>
      <w:bookmarkEnd w:id="1024"/>
    </w:p>
    <w:p w14:paraId="1A229D1D" w14:textId="3250FAAF" w:rsidR="00FD4650" w:rsidRDefault="00FD4650" w:rsidP="00FD4650">
      <w:pPr>
        <w:rPr>
          <w:rtl/>
          <w:lang w:eastAsia="he-IL"/>
        </w:rPr>
      </w:pPr>
      <w:bookmarkStart w:id="1025" w:name="_ETM_Q1_2987259"/>
      <w:bookmarkStart w:id="1026" w:name="_ETM_Q1_2987280"/>
      <w:bookmarkEnd w:id="1025"/>
      <w:bookmarkEnd w:id="1026"/>
      <w:r>
        <w:rPr>
          <w:rFonts w:hint="cs"/>
          <w:rtl/>
          <w:lang w:eastAsia="he-IL"/>
        </w:rPr>
        <w:t>מי בעד? מי נגד? מי נמנע?</w:t>
      </w:r>
    </w:p>
    <w:p w14:paraId="4FF06757" w14:textId="54B945D4" w:rsidR="00FD4650" w:rsidRDefault="00FD4650" w:rsidP="00FD4650">
      <w:pPr>
        <w:rPr>
          <w:rtl/>
          <w:lang w:eastAsia="he-IL"/>
        </w:rPr>
      </w:pPr>
    </w:p>
    <w:p w14:paraId="62B8ABF5" w14:textId="47C2CC82" w:rsidR="00FD4650" w:rsidRDefault="00FD4650" w:rsidP="00FD4650">
      <w:pPr>
        <w:pStyle w:val="af1"/>
        <w:keepNext/>
        <w:rPr>
          <w:rtl/>
          <w:lang w:eastAsia="he-IL"/>
        </w:rPr>
      </w:pPr>
      <w:bookmarkStart w:id="1027" w:name="_ETM_Q1_2980004"/>
      <w:bookmarkStart w:id="1028" w:name="_ETM_Q1_2980030"/>
      <w:bookmarkEnd w:id="1027"/>
      <w:bookmarkEnd w:id="1028"/>
      <w:r>
        <w:rPr>
          <w:rtl/>
          <w:lang w:eastAsia="he-IL"/>
        </w:rPr>
        <w:t>הצבעה</w:t>
      </w:r>
    </w:p>
    <w:p w14:paraId="172C7856" w14:textId="54AD3038" w:rsidR="00FD4650" w:rsidRDefault="00FD4650" w:rsidP="00FD465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</w:t>
      </w:r>
    </w:p>
    <w:p w14:paraId="676BA9A2" w14:textId="2857A3F7" w:rsidR="00FD4650" w:rsidRDefault="00FD4650" w:rsidP="00FD4650">
      <w:pPr>
        <w:rPr>
          <w:rtl/>
          <w:lang w:eastAsia="he-IL"/>
        </w:rPr>
      </w:pPr>
    </w:p>
    <w:p w14:paraId="4539F4BA" w14:textId="5C844832" w:rsidR="00FD4650" w:rsidRDefault="00FD4650" w:rsidP="00FD4650">
      <w:pPr>
        <w:pStyle w:val="af6"/>
        <w:keepNext/>
        <w:rPr>
          <w:rtl/>
        </w:rPr>
      </w:pPr>
      <w:bookmarkStart w:id="1029" w:name="ET_yor_6156_87"/>
      <w:r w:rsidRPr="00FD46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D4650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029"/>
    </w:p>
    <w:p w14:paraId="470BC34F" w14:textId="29508CEF" w:rsidR="00FD4650" w:rsidRDefault="00FD4650" w:rsidP="00FD4650">
      <w:pPr>
        <w:pStyle w:val="KeepWithNext"/>
        <w:rPr>
          <w:rtl/>
          <w:lang w:eastAsia="he-IL"/>
        </w:rPr>
      </w:pPr>
    </w:p>
    <w:p w14:paraId="123B817F" w14:textId="61017A59" w:rsidR="00FD4650" w:rsidRDefault="00FD4650" w:rsidP="00FD4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</w:t>
      </w:r>
      <w:r w:rsidR="00CE20E2">
        <w:rPr>
          <w:rFonts w:hint="cs"/>
          <w:rtl/>
          <w:lang w:eastAsia="he-IL"/>
        </w:rPr>
        <w:t>נדחו.</w:t>
      </w:r>
    </w:p>
    <w:p w14:paraId="2DD14ABE" w14:textId="512D335D" w:rsidR="00CE20E2" w:rsidRDefault="00CE20E2" w:rsidP="00FD4650">
      <w:pPr>
        <w:rPr>
          <w:rtl/>
          <w:lang w:eastAsia="he-IL"/>
        </w:rPr>
      </w:pPr>
      <w:bookmarkStart w:id="1030" w:name="_ETM_Q1_3004774"/>
      <w:bookmarkStart w:id="1031" w:name="_ETM_Q1_3004806"/>
      <w:bookmarkEnd w:id="1030"/>
      <w:bookmarkEnd w:id="1031"/>
    </w:p>
    <w:p w14:paraId="4E18568B" w14:textId="74685C45" w:rsidR="00CE20E2" w:rsidRDefault="00CE20E2" w:rsidP="00FD4650">
      <w:pPr>
        <w:rPr>
          <w:rtl/>
          <w:lang w:eastAsia="he-IL"/>
        </w:rPr>
      </w:pPr>
      <w:bookmarkStart w:id="1032" w:name="_ETM_Q1_3005286"/>
      <w:bookmarkStart w:id="1033" w:name="_ETM_Q1_3005312"/>
      <w:bookmarkEnd w:id="1032"/>
      <w:bookmarkEnd w:id="1033"/>
      <w:r>
        <w:rPr>
          <w:rFonts w:hint="cs"/>
          <w:rtl/>
          <w:lang w:eastAsia="he-IL"/>
        </w:rPr>
        <w:t xml:space="preserve">הסתייגות מספר </w:t>
      </w:r>
      <w:bookmarkStart w:id="1034" w:name="_ETM_Q1_3005101"/>
      <w:bookmarkEnd w:id="1034"/>
      <w:r>
        <w:rPr>
          <w:rFonts w:hint="cs"/>
          <w:rtl/>
          <w:lang w:eastAsia="he-IL"/>
        </w:rPr>
        <w:t>8. מי בעד? מי נגד? מי נמנע?</w:t>
      </w:r>
      <w:bookmarkStart w:id="1035" w:name="_ETM_Q1_3005087"/>
      <w:bookmarkEnd w:id="1035"/>
    </w:p>
    <w:p w14:paraId="62A8B4E1" w14:textId="7D3018A4" w:rsidR="00CE20E2" w:rsidRDefault="00CE20E2" w:rsidP="00FD4650">
      <w:pPr>
        <w:rPr>
          <w:rtl/>
          <w:lang w:eastAsia="he-IL"/>
        </w:rPr>
      </w:pPr>
      <w:bookmarkStart w:id="1036" w:name="_ETM_Q1_3005115"/>
      <w:bookmarkEnd w:id="1036"/>
    </w:p>
    <w:p w14:paraId="392E43EA" w14:textId="207D0621" w:rsidR="00CE20E2" w:rsidRDefault="00CE20E2" w:rsidP="00CE20E2">
      <w:pPr>
        <w:pStyle w:val="af1"/>
        <w:keepNext/>
        <w:rPr>
          <w:rtl/>
          <w:lang w:eastAsia="he-IL"/>
        </w:rPr>
      </w:pPr>
      <w:bookmarkStart w:id="1037" w:name="_ETM_Q1_3005174"/>
      <w:bookmarkStart w:id="1038" w:name="_ETM_Q1_3005202"/>
      <w:bookmarkEnd w:id="1037"/>
      <w:bookmarkEnd w:id="1038"/>
      <w:r>
        <w:rPr>
          <w:rtl/>
          <w:lang w:eastAsia="he-IL"/>
        </w:rPr>
        <w:t>הצבעה</w:t>
      </w:r>
    </w:p>
    <w:p w14:paraId="7760E4FF" w14:textId="7E3846ED" w:rsidR="00CE20E2" w:rsidRDefault="00CE20E2" w:rsidP="00CE20E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0760046A" w14:textId="09960185" w:rsidR="00CE20E2" w:rsidRDefault="00CE20E2" w:rsidP="00CE20E2">
      <w:pPr>
        <w:rPr>
          <w:rtl/>
          <w:lang w:eastAsia="he-IL"/>
        </w:rPr>
      </w:pPr>
      <w:bookmarkStart w:id="1039" w:name="_ETM_Q1_3010167"/>
      <w:bookmarkStart w:id="1040" w:name="_ETM_Q1_3010197"/>
      <w:bookmarkStart w:id="1041" w:name="_ETM_Q1_3011431"/>
      <w:bookmarkEnd w:id="1039"/>
      <w:bookmarkEnd w:id="1040"/>
      <w:bookmarkEnd w:id="1041"/>
    </w:p>
    <w:p w14:paraId="5AC508D5" w14:textId="0BA400B0" w:rsidR="00CE20E2" w:rsidRDefault="00CE20E2" w:rsidP="00CE20E2">
      <w:pPr>
        <w:pStyle w:val="af6"/>
        <w:keepNext/>
        <w:rPr>
          <w:rtl/>
        </w:rPr>
      </w:pPr>
      <w:bookmarkStart w:id="1042" w:name="ET_yor_6156_91"/>
      <w:r w:rsidRPr="00CE20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20E2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042"/>
    </w:p>
    <w:p w14:paraId="7A9D4D80" w14:textId="6F2FB7D6" w:rsidR="00CE20E2" w:rsidRDefault="00CE20E2" w:rsidP="00CE20E2">
      <w:pPr>
        <w:pStyle w:val="KeepWithNext"/>
        <w:rPr>
          <w:rtl/>
          <w:lang w:eastAsia="he-IL"/>
        </w:rPr>
      </w:pPr>
    </w:p>
    <w:p w14:paraId="14AC8D2C" w14:textId="5DC2B319" w:rsidR="00CE20E2" w:rsidRDefault="00CE20E2" w:rsidP="00CE20E2">
      <w:pPr>
        <w:rPr>
          <w:rtl/>
          <w:lang w:eastAsia="he-IL"/>
        </w:rPr>
      </w:pPr>
      <w:bookmarkStart w:id="1043" w:name="_ETM_Q1_3011629"/>
      <w:bookmarkStart w:id="1044" w:name="_ETM_Q1_3011664"/>
      <w:bookmarkEnd w:id="1043"/>
      <w:bookmarkEnd w:id="1044"/>
      <w:r>
        <w:rPr>
          <w:rFonts w:hint="cs"/>
          <w:rtl/>
          <w:lang w:eastAsia="he-IL"/>
        </w:rPr>
        <w:t>ההסתייגות</w:t>
      </w:r>
      <w:bookmarkStart w:id="1045" w:name="_ETM_Q1_3011993"/>
      <w:bookmarkEnd w:id="1045"/>
      <w:r>
        <w:rPr>
          <w:rFonts w:hint="cs"/>
          <w:rtl/>
          <w:lang w:eastAsia="he-IL"/>
        </w:rPr>
        <w:t xml:space="preserve"> נדחתה. </w:t>
      </w:r>
    </w:p>
    <w:p w14:paraId="115DB79A" w14:textId="5359498A" w:rsidR="00CE20E2" w:rsidRDefault="00CE20E2" w:rsidP="00CE20E2">
      <w:pPr>
        <w:rPr>
          <w:rtl/>
          <w:lang w:eastAsia="he-IL"/>
        </w:rPr>
      </w:pPr>
      <w:bookmarkStart w:id="1046" w:name="_ETM_Q1_3027294"/>
      <w:bookmarkStart w:id="1047" w:name="_ETM_Q1_3027319"/>
      <w:bookmarkEnd w:id="1046"/>
      <w:bookmarkEnd w:id="1047"/>
    </w:p>
    <w:p w14:paraId="23670E9F" w14:textId="520E5620" w:rsidR="00CE20E2" w:rsidRDefault="00CE20E2" w:rsidP="00CE20E2">
      <w:pPr>
        <w:rPr>
          <w:rtl/>
          <w:lang w:eastAsia="he-IL"/>
        </w:rPr>
      </w:pPr>
      <w:bookmarkStart w:id="1048" w:name="_ETM_Q1_3027421"/>
      <w:bookmarkStart w:id="1049" w:name="_ETM_Q1_3027446"/>
      <w:bookmarkEnd w:id="1048"/>
      <w:bookmarkEnd w:id="1049"/>
      <w:r>
        <w:rPr>
          <w:rFonts w:hint="cs"/>
          <w:rtl/>
          <w:lang w:eastAsia="he-IL"/>
        </w:rPr>
        <w:t>הסתייגות מספר 9 ירדה.</w:t>
      </w:r>
    </w:p>
    <w:p w14:paraId="38021215" w14:textId="427C91A3" w:rsidR="00CE20E2" w:rsidRDefault="00CE20E2" w:rsidP="00CE20E2">
      <w:pPr>
        <w:rPr>
          <w:rtl/>
          <w:lang w:eastAsia="he-IL"/>
        </w:rPr>
      </w:pPr>
      <w:bookmarkStart w:id="1050" w:name="_ETM_Q1_3029639"/>
      <w:bookmarkStart w:id="1051" w:name="_ETM_Q1_3029666"/>
      <w:bookmarkStart w:id="1052" w:name="_ETM_Q1_3028058"/>
      <w:bookmarkEnd w:id="1050"/>
      <w:bookmarkEnd w:id="1051"/>
      <w:bookmarkEnd w:id="1052"/>
    </w:p>
    <w:p w14:paraId="3FEBE42B" w14:textId="59D3307E" w:rsidR="00CE20E2" w:rsidRDefault="00CE20E2" w:rsidP="00CE20E2">
      <w:pPr>
        <w:pStyle w:val="a4"/>
        <w:keepNext/>
        <w:rPr>
          <w:rtl/>
        </w:rPr>
      </w:pPr>
      <w:bookmarkStart w:id="1053" w:name="ET_speaker_6157_92"/>
      <w:r w:rsidRPr="00CE20E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E20E2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1053"/>
    </w:p>
    <w:p w14:paraId="33585E79" w14:textId="602D1F66" w:rsidR="00CE20E2" w:rsidRDefault="00CE20E2" w:rsidP="00CE20E2">
      <w:pPr>
        <w:pStyle w:val="KeepWithNext"/>
        <w:rPr>
          <w:rtl/>
          <w:lang w:eastAsia="he-IL"/>
        </w:rPr>
      </w:pPr>
    </w:p>
    <w:p w14:paraId="3E1A64EC" w14:textId="5591FFC1" w:rsidR="00CE20E2" w:rsidRDefault="00CE20E2" w:rsidP="00CE20E2">
      <w:pPr>
        <w:rPr>
          <w:rtl/>
          <w:lang w:eastAsia="he-IL"/>
        </w:rPr>
      </w:pPr>
      <w:bookmarkStart w:id="1054" w:name="_ETM_Q1_3028249"/>
      <w:bookmarkStart w:id="1055" w:name="_ETM_Q1_3028263"/>
      <w:bookmarkEnd w:id="1054"/>
      <w:bookmarkEnd w:id="1055"/>
      <w:r>
        <w:rPr>
          <w:rFonts w:hint="cs"/>
          <w:rtl/>
          <w:lang w:eastAsia="he-IL"/>
        </w:rPr>
        <w:t>ירדה.</w:t>
      </w:r>
    </w:p>
    <w:p w14:paraId="00E01109" w14:textId="2EFA42F6" w:rsidR="00CE20E2" w:rsidRDefault="00CE20E2" w:rsidP="00CE20E2">
      <w:pPr>
        <w:rPr>
          <w:rtl/>
          <w:lang w:eastAsia="he-IL"/>
        </w:rPr>
      </w:pPr>
      <w:bookmarkStart w:id="1056" w:name="_ETM_Q1_3028755"/>
      <w:bookmarkStart w:id="1057" w:name="_ETM_Q1_3028779"/>
      <w:bookmarkStart w:id="1058" w:name="_ETM_Q1_3029770"/>
      <w:bookmarkEnd w:id="1056"/>
      <w:bookmarkEnd w:id="1057"/>
      <w:bookmarkEnd w:id="1058"/>
    </w:p>
    <w:p w14:paraId="51E7B627" w14:textId="487BDDA1" w:rsidR="00CE20E2" w:rsidRDefault="00CE20E2" w:rsidP="00CE20E2">
      <w:pPr>
        <w:pStyle w:val="af6"/>
        <w:keepNext/>
        <w:rPr>
          <w:rtl/>
        </w:rPr>
      </w:pPr>
      <w:bookmarkStart w:id="1059" w:name="ET_yor_6156_93"/>
      <w:r w:rsidRPr="00CE20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20E2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059"/>
    </w:p>
    <w:p w14:paraId="2FD8B482" w14:textId="2791A06A" w:rsidR="00CE20E2" w:rsidRDefault="00CE20E2" w:rsidP="00CE20E2">
      <w:pPr>
        <w:pStyle w:val="KeepWithNext"/>
        <w:rPr>
          <w:rtl/>
          <w:lang w:eastAsia="he-IL"/>
        </w:rPr>
      </w:pPr>
    </w:p>
    <w:p w14:paraId="18C3DD66" w14:textId="491382FE" w:rsidR="00CE20E2" w:rsidRDefault="00CE20E2" w:rsidP="00CE20E2">
      <w:pPr>
        <w:rPr>
          <w:rtl/>
          <w:lang w:eastAsia="he-IL"/>
        </w:rPr>
      </w:pPr>
      <w:bookmarkStart w:id="1060" w:name="_ETM_Q1_3029962"/>
      <w:bookmarkStart w:id="1061" w:name="_ETM_Q1_3029996"/>
      <w:bookmarkEnd w:id="1060"/>
      <w:bookmarkEnd w:id="1061"/>
      <w:r>
        <w:rPr>
          <w:rFonts w:hint="cs"/>
          <w:rtl/>
          <w:lang w:eastAsia="he-IL"/>
        </w:rPr>
        <w:t>מי בעד קבלת הסתייגויות</w:t>
      </w:r>
      <w:bookmarkStart w:id="1062" w:name="_ETM_Q1_3030184"/>
      <w:bookmarkEnd w:id="1062"/>
      <w:r>
        <w:rPr>
          <w:rFonts w:hint="cs"/>
          <w:rtl/>
          <w:lang w:eastAsia="he-IL"/>
        </w:rPr>
        <w:t xml:space="preserve"> 10 ו-11? מי נגד? מי נמנע?</w:t>
      </w:r>
    </w:p>
    <w:p w14:paraId="0C952FF4" w14:textId="525D69C6" w:rsidR="00CE20E2" w:rsidRDefault="00CE20E2" w:rsidP="00CE20E2">
      <w:pPr>
        <w:rPr>
          <w:rtl/>
          <w:lang w:eastAsia="he-IL"/>
        </w:rPr>
      </w:pPr>
      <w:bookmarkStart w:id="1063" w:name="_ETM_Q1_3025121"/>
      <w:bookmarkStart w:id="1064" w:name="_ETM_Q1_3025149"/>
      <w:bookmarkEnd w:id="1063"/>
      <w:bookmarkEnd w:id="1064"/>
    </w:p>
    <w:p w14:paraId="64AFAB5E" w14:textId="490361AD" w:rsidR="00CE20E2" w:rsidRDefault="00CE20E2" w:rsidP="00CE20E2">
      <w:pPr>
        <w:pStyle w:val="af1"/>
        <w:keepNext/>
        <w:rPr>
          <w:rtl/>
          <w:lang w:eastAsia="he-IL"/>
        </w:rPr>
      </w:pPr>
      <w:bookmarkStart w:id="1065" w:name="_ETM_Q1_3025224"/>
      <w:bookmarkStart w:id="1066" w:name="_ETM_Q1_3025253"/>
      <w:bookmarkEnd w:id="1065"/>
      <w:bookmarkEnd w:id="1066"/>
      <w:r>
        <w:rPr>
          <w:rtl/>
          <w:lang w:eastAsia="he-IL"/>
        </w:rPr>
        <w:t>הצבעה</w:t>
      </w:r>
    </w:p>
    <w:p w14:paraId="21C6FB12" w14:textId="5D450180" w:rsidR="00CE20E2" w:rsidRDefault="00CE20E2" w:rsidP="00CE20E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לא </w:t>
      </w:r>
      <w:bookmarkStart w:id="1067" w:name="_ETM_Q1_3030877"/>
      <w:bookmarkEnd w:id="1067"/>
      <w:r>
        <w:rPr>
          <w:rFonts w:hint="cs"/>
          <w:rtl/>
          <w:lang w:eastAsia="he-IL"/>
        </w:rPr>
        <w:t>נתקבלו</w:t>
      </w:r>
      <w:bookmarkStart w:id="1068" w:name="_ETM_Q1_3031885"/>
      <w:bookmarkEnd w:id="1068"/>
    </w:p>
    <w:p w14:paraId="759DDDFF" w14:textId="445A64EC" w:rsidR="00CE20E2" w:rsidRDefault="00CE20E2" w:rsidP="00CE20E2">
      <w:pPr>
        <w:rPr>
          <w:rtl/>
          <w:lang w:eastAsia="he-IL"/>
        </w:rPr>
      </w:pPr>
      <w:bookmarkStart w:id="1069" w:name="_ETM_Q1_3031913"/>
      <w:bookmarkStart w:id="1070" w:name="_ETM_Q1_3033092"/>
      <w:bookmarkEnd w:id="1069"/>
      <w:bookmarkEnd w:id="1070"/>
    </w:p>
    <w:p w14:paraId="5ADE8354" w14:textId="53BB3C71" w:rsidR="00CE20E2" w:rsidRDefault="00CE20E2" w:rsidP="00CE20E2">
      <w:pPr>
        <w:pStyle w:val="af6"/>
        <w:keepNext/>
        <w:rPr>
          <w:rtl/>
        </w:rPr>
      </w:pPr>
      <w:bookmarkStart w:id="1071" w:name="ET_yor_6156_94"/>
      <w:r w:rsidRPr="00CE20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20E2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071"/>
    </w:p>
    <w:p w14:paraId="3820FAB7" w14:textId="45420004" w:rsidR="00CE20E2" w:rsidRDefault="00CE20E2" w:rsidP="00CE20E2">
      <w:pPr>
        <w:pStyle w:val="KeepWithNext"/>
        <w:rPr>
          <w:rtl/>
          <w:lang w:eastAsia="he-IL"/>
        </w:rPr>
      </w:pPr>
    </w:p>
    <w:p w14:paraId="10076C67" w14:textId="62DAE1FB" w:rsidR="00CE20E2" w:rsidRDefault="00CE20E2" w:rsidP="00CE20E2">
      <w:pPr>
        <w:rPr>
          <w:rtl/>
          <w:lang w:eastAsia="he-IL"/>
        </w:rPr>
      </w:pPr>
      <w:bookmarkStart w:id="1072" w:name="_ETM_Q1_3033289"/>
      <w:bookmarkStart w:id="1073" w:name="_ETM_Q1_3033321"/>
      <w:bookmarkEnd w:id="1072"/>
      <w:bookmarkEnd w:id="1073"/>
      <w:r>
        <w:rPr>
          <w:rFonts w:hint="cs"/>
          <w:rtl/>
          <w:lang w:eastAsia="he-IL"/>
        </w:rPr>
        <w:t>ההסתייגויות נדחו.</w:t>
      </w:r>
    </w:p>
    <w:p w14:paraId="021C3A19" w14:textId="0FED8862" w:rsidR="00CE20E2" w:rsidRDefault="00CE20E2" w:rsidP="00CE20E2">
      <w:pPr>
        <w:rPr>
          <w:rtl/>
          <w:lang w:eastAsia="he-IL"/>
        </w:rPr>
      </w:pPr>
    </w:p>
    <w:p w14:paraId="773386C3" w14:textId="0EC5ED7D" w:rsidR="00CE20E2" w:rsidRDefault="00CE20E2" w:rsidP="00CE20E2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הסתייגויות מספר 12 ו-13.</w:t>
      </w:r>
    </w:p>
    <w:p w14:paraId="1D543DB9" w14:textId="43D0A3C5" w:rsidR="00CE20E2" w:rsidRDefault="00CE20E2" w:rsidP="00CE20E2">
      <w:pPr>
        <w:rPr>
          <w:rtl/>
          <w:lang w:eastAsia="he-IL"/>
        </w:rPr>
      </w:pPr>
    </w:p>
    <w:p w14:paraId="362793EF" w14:textId="64B80FBA" w:rsidR="00CE20E2" w:rsidRDefault="00CE20E2" w:rsidP="00CE20E2">
      <w:pPr>
        <w:pStyle w:val="a4"/>
        <w:keepNext/>
        <w:rPr>
          <w:rtl/>
        </w:rPr>
      </w:pPr>
      <w:bookmarkStart w:id="1074" w:name="ET_speaker_נועה_ברודצקי_לוי_95"/>
      <w:r w:rsidRPr="00CE20E2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CE20E2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1074"/>
    </w:p>
    <w:p w14:paraId="29EDD40F" w14:textId="23ED1413" w:rsidR="00CE20E2" w:rsidRDefault="00CE20E2" w:rsidP="00CE20E2">
      <w:pPr>
        <w:pStyle w:val="KeepWithNext"/>
        <w:rPr>
          <w:rtl/>
          <w:lang w:eastAsia="he-IL"/>
        </w:rPr>
      </w:pPr>
    </w:p>
    <w:p w14:paraId="5927E176" w14:textId="3E009529" w:rsidR="00CE20E2" w:rsidRDefault="00CE20E2" w:rsidP="00CE20E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של הרשימה המשותפת.</w:t>
      </w:r>
    </w:p>
    <w:p w14:paraId="17ACEDB1" w14:textId="60274BBB" w:rsidR="00CE20E2" w:rsidRDefault="00CE20E2" w:rsidP="00CE20E2">
      <w:pPr>
        <w:rPr>
          <w:rtl/>
          <w:lang w:eastAsia="he-IL"/>
        </w:rPr>
      </w:pPr>
      <w:bookmarkStart w:id="1075" w:name="_ETM_Q1_3037872"/>
      <w:bookmarkStart w:id="1076" w:name="_ETM_Q1_3037899"/>
      <w:bookmarkStart w:id="1077" w:name="_ETM_Q1_3037625"/>
      <w:bookmarkEnd w:id="1075"/>
      <w:bookmarkEnd w:id="1076"/>
      <w:bookmarkEnd w:id="1077"/>
    </w:p>
    <w:p w14:paraId="5E913A1F" w14:textId="4B41DBEE" w:rsidR="00CE20E2" w:rsidRDefault="00CE20E2" w:rsidP="00CE20E2">
      <w:pPr>
        <w:pStyle w:val="af6"/>
        <w:keepNext/>
        <w:rPr>
          <w:rtl/>
        </w:rPr>
      </w:pPr>
      <w:bookmarkStart w:id="1078" w:name="ET_yor_6156_96"/>
      <w:r w:rsidRPr="00CE20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20E2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078"/>
    </w:p>
    <w:p w14:paraId="25F0C516" w14:textId="37C76321" w:rsidR="00CE20E2" w:rsidRDefault="00CE20E2" w:rsidP="00CE20E2">
      <w:pPr>
        <w:pStyle w:val="KeepWithNext"/>
        <w:rPr>
          <w:rtl/>
          <w:lang w:eastAsia="he-IL"/>
        </w:rPr>
      </w:pPr>
    </w:p>
    <w:p w14:paraId="7732ACCC" w14:textId="28B7DC05" w:rsidR="00CE20E2" w:rsidRDefault="00CE20E2" w:rsidP="00CE20E2">
      <w:pPr>
        <w:rPr>
          <w:rtl/>
          <w:lang w:eastAsia="he-IL"/>
        </w:rPr>
      </w:pPr>
      <w:bookmarkStart w:id="1079" w:name="_ETM_Q1_3037831"/>
      <w:bookmarkStart w:id="1080" w:name="_ETM_Q1_3037863"/>
      <w:bookmarkEnd w:id="1079"/>
      <w:bookmarkEnd w:id="1080"/>
      <w:r>
        <w:rPr>
          <w:rFonts w:hint="cs"/>
          <w:rtl/>
          <w:lang w:eastAsia="he-IL"/>
        </w:rPr>
        <w:t xml:space="preserve">כן. </w:t>
      </w:r>
    </w:p>
    <w:p w14:paraId="3C7320AC" w14:textId="27B94B90" w:rsidR="00CE20E2" w:rsidRDefault="00CE20E2" w:rsidP="00CE20E2">
      <w:pPr>
        <w:rPr>
          <w:rtl/>
          <w:lang w:eastAsia="he-IL"/>
        </w:rPr>
      </w:pPr>
      <w:bookmarkStart w:id="1081" w:name="_ETM_Q1_3044386"/>
      <w:bookmarkStart w:id="1082" w:name="_ETM_Q1_3044411"/>
      <w:bookmarkStart w:id="1083" w:name="_ETM_Q1_3045282"/>
      <w:bookmarkEnd w:id="1081"/>
      <w:bookmarkEnd w:id="1082"/>
      <w:bookmarkEnd w:id="1083"/>
    </w:p>
    <w:p w14:paraId="0A94AE6E" w14:textId="4B9F4D58" w:rsidR="00CE20E2" w:rsidRDefault="00CE20E2" w:rsidP="00CE20E2">
      <w:pPr>
        <w:pStyle w:val="a4"/>
        <w:keepNext/>
        <w:rPr>
          <w:rtl/>
        </w:rPr>
      </w:pPr>
      <w:bookmarkStart w:id="1084" w:name="ET_speaker_6157_97"/>
      <w:r w:rsidRPr="00CE20E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E20E2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1084"/>
    </w:p>
    <w:p w14:paraId="7E0B9CCC" w14:textId="5077F260" w:rsidR="00CE20E2" w:rsidRDefault="00CE20E2" w:rsidP="00CE20E2">
      <w:pPr>
        <w:pStyle w:val="KeepWithNext"/>
        <w:rPr>
          <w:rtl/>
          <w:lang w:eastAsia="he-IL"/>
        </w:rPr>
      </w:pPr>
    </w:p>
    <w:p w14:paraId="249A30AE" w14:textId="412E9A0F" w:rsidR="00CE20E2" w:rsidRDefault="00CE20E2" w:rsidP="00CE20E2">
      <w:pPr>
        <w:rPr>
          <w:rtl/>
          <w:lang w:eastAsia="he-IL"/>
        </w:rPr>
      </w:pPr>
      <w:bookmarkStart w:id="1085" w:name="_ETM_Q1_3045497"/>
      <w:bookmarkStart w:id="1086" w:name="_ETM_Q1_3045532"/>
      <w:bookmarkEnd w:id="1085"/>
      <w:bookmarkEnd w:id="1086"/>
      <w:r>
        <w:rPr>
          <w:rFonts w:hint="cs"/>
          <w:rtl/>
          <w:lang w:eastAsia="he-IL"/>
        </w:rPr>
        <w:t>אלה היו הסתייגויות שלי להסתייגויות של הרשימה המשותפת.</w:t>
      </w:r>
    </w:p>
    <w:p w14:paraId="79650201" w14:textId="330AE9B5" w:rsidR="00CE20E2" w:rsidRDefault="00CE20E2" w:rsidP="00CE20E2">
      <w:pPr>
        <w:rPr>
          <w:rtl/>
          <w:lang w:eastAsia="he-IL"/>
        </w:rPr>
      </w:pPr>
      <w:bookmarkStart w:id="1087" w:name="_ETM_Q1_3039280"/>
      <w:bookmarkStart w:id="1088" w:name="_ETM_Q1_3039307"/>
      <w:bookmarkStart w:id="1089" w:name="_ETM_Q1_3040023"/>
      <w:bookmarkEnd w:id="1087"/>
      <w:bookmarkEnd w:id="1088"/>
      <w:bookmarkEnd w:id="1089"/>
    </w:p>
    <w:p w14:paraId="44B49CA5" w14:textId="4188BE88" w:rsidR="00CE20E2" w:rsidRDefault="00CE20E2" w:rsidP="00CE20E2">
      <w:pPr>
        <w:pStyle w:val="af6"/>
        <w:keepNext/>
        <w:rPr>
          <w:rtl/>
        </w:rPr>
      </w:pPr>
      <w:bookmarkStart w:id="1090" w:name="ET_yor_6156_98"/>
      <w:r w:rsidRPr="00CE20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20E2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090"/>
    </w:p>
    <w:p w14:paraId="3AA8D90C" w14:textId="7A9B6B76" w:rsidR="00CE20E2" w:rsidRDefault="00CE20E2" w:rsidP="00CE20E2">
      <w:pPr>
        <w:pStyle w:val="KeepWithNext"/>
        <w:rPr>
          <w:rtl/>
          <w:lang w:eastAsia="he-IL"/>
        </w:rPr>
      </w:pPr>
    </w:p>
    <w:p w14:paraId="2695CD08" w14:textId="0E119A98" w:rsidR="00CE20E2" w:rsidRDefault="00CE20E2" w:rsidP="00CE20E2">
      <w:pPr>
        <w:rPr>
          <w:rtl/>
          <w:lang w:eastAsia="he-IL"/>
        </w:rPr>
      </w:pPr>
      <w:bookmarkStart w:id="1091" w:name="_ETM_Q1_3040259"/>
      <w:bookmarkStart w:id="1092" w:name="_ETM_Q1_3040293"/>
      <w:bookmarkEnd w:id="1091"/>
      <w:bookmarkEnd w:id="1092"/>
      <w:r>
        <w:rPr>
          <w:rFonts w:hint="cs"/>
          <w:rtl/>
          <w:lang w:eastAsia="he-IL"/>
        </w:rPr>
        <w:t>כן. הסתייגויות 12 ו-13. מי בעד? מי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 מי נמנע?</w:t>
      </w:r>
    </w:p>
    <w:p w14:paraId="2605EE26" w14:textId="4C8DE34C" w:rsidR="00CE20E2" w:rsidRDefault="00CE20E2" w:rsidP="00CE20E2">
      <w:pPr>
        <w:rPr>
          <w:rtl/>
          <w:lang w:eastAsia="he-IL"/>
        </w:rPr>
      </w:pPr>
      <w:bookmarkStart w:id="1093" w:name="_ETM_Q1_3038351"/>
      <w:bookmarkStart w:id="1094" w:name="_ETM_Q1_3038378"/>
      <w:bookmarkEnd w:id="1093"/>
      <w:bookmarkEnd w:id="1094"/>
    </w:p>
    <w:p w14:paraId="25EC42CE" w14:textId="77777777" w:rsidR="00CE20E2" w:rsidRDefault="00CE20E2" w:rsidP="00CE20E2">
      <w:pPr>
        <w:pStyle w:val="af1"/>
        <w:keepNext/>
        <w:rPr>
          <w:rtl/>
          <w:lang w:eastAsia="he-IL"/>
        </w:rPr>
      </w:pPr>
      <w:bookmarkStart w:id="1095" w:name="_ETM_Q1_3038447"/>
      <w:bookmarkStart w:id="1096" w:name="_ETM_Q1_3038472"/>
      <w:bookmarkStart w:id="1097" w:name="_ETM_Q1_3028175"/>
      <w:bookmarkStart w:id="1098" w:name="_ETM_Q1_3008593"/>
      <w:bookmarkEnd w:id="1095"/>
      <w:bookmarkEnd w:id="1096"/>
      <w:bookmarkEnd w:id="1097"/>
      <w:bookmarkEnd w:id="1098"/>
      <w:r>
        <w:rPr>
          <w:rtl/>
          <w:lang w:eastAsia="he-IL"/>
        </w:rPr>
        <w:t>הצבעה</w:t>
      </w:r>
    </w:p>
    <w:p w14:paraId="73CBA915" w14:textId="77777777" w:rsidR="00CE20E2" w:rsidRDefault="00CE20E2" w:rsidP="00CE20E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</w:t>
      </w:r>
    </w:p>
    <w:p w14:paraId="4D6AE658" w14:textId="0FB257CD" w:rsidR="00CE20E2" w:rsidRDefault="00CE20E2" w:rsidP="00CE20E2">
      <w:pPr>
        <w:pStyle w:val="af2"/>
        <w:rPr>
          <w:rtl/>
          <w:lang w:eastAsia="he-IL"/>
        </w:rPr>
      </w:pPr>
    </w:p>
    <w:p w14:paraId="122D0E80" w14:textId="65921007" w:rsidR="00CE20E2" w:rsidRDefault="00CE20E2" w:rsidP="00CE20E2">
      <w:pPr>
        <w:rPr>
          <w:rtl/>
          <w:lang w:eastAsia="he-IL"/>
        </w:rPr>
      </w:pPr>
      <w:bookmarkStart w:id="1099" w:name="_ETM_Q1_3051614"/>
      <w:bookmarkStart w:id="1100" w:name="_ETM_Q1_3051646"/>
      <w:bookmarkStart w:id="1101" w:name="_ETM_Q1_3051191"/>
      <w:bookmarkEnd w:id="1099"/>
      <w:bookmarkEnd w:id="1100"/>
      <w:bookmarkEnd w:id="1101"/>
    </w:p>
    <w:p w14:paraId="2F7DB9FB" w14:textId="781E9AFF" w:rsidR="00CE20E2" w:rsidRDefault="00CE20E2" w:rsidP="00CE20E2">
      <w:pPr>
        <w:pStyle w:val="af6"/>
        <w:keepNext/>
        <w:rPr>
          <w:rtl/>
        </w:rPr>
      </w:pPr>
      <w:bookmarkStart w:id="1102" w:name="ET_yor_6156_99"/>
      <w:r w:rsidRPr="00CE20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20E2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102"/>
    </w:p>
    <w:p w14:paraId="223B1799" w14:textId="3E50439B" w:rsidR="00CE20E2" w:rsidRDefault="00CE20E2" w:rsidP="00CE20E2">
      <w:pPr>
        <w:pStyle w:val="KeepWithNext"/>
        <w:rPr>
          <w:rtl/>
          <w:lang w:eastAsia="he-IL"/>
        </w:rPr>
      </w:pPr>
    </w:p>
    <w:p w14:paraId="283E54AC" w14:textId="54DBF7E2" w:rsidR="00CE20E2" w:rsidRDefault="00CE20E2" w:rsidP="00CE20E2">
      <w:pPr>
        <w:rPr>
          <w:rtl/>
          <w:lang w:eastAsia="he-IL"/>
        </w:rPr>
      </w:pPr>
      <w:bookmarkStart w:id="1103" w:name="_ETM_Q1_3051388"/>
      <w:bookmarkStart w:id="1104" w:name="_ETM_Q1_3051420"/>
      <w:bookmarkEnd w:id="1103"/>
      <w:bookmarkEnd w:id="1104"/>
      <w:r>
        <w:rPr>
          <w:rFonts w:hint="cs"/>
          <w:rtl/>
          <w:lang w:eastAsia="he-IL"/>
        </w:rPr>
        <w:t>ההסתייגויו</w:t>
      </w:r>
      <w:bookmarkStart w:id="1105" w:name="_ETM_Q1_3052646"/>
      <w:bookmarkEnd w:id="1105"/>
      <w:r>
        <w:rPr>
          <w:rFonts w:hint="cs"/>
          <w:rtl/>
          <w:lang w:eastAsia="he-IL"/>
        </w:rPr>
        <w:t>ת נדחו. בכך סיימנו את ההצבעות על ההסתייגויות.</w:t>
      </w:r>
    </w:p>
    <w:p w14:paraId="72875418" w14:textId="4CB21C05" w:rsidR="00CE20E2" w:rsidRDefault="00CE20E2" w:rsidP="00CE20E2">
      <w:pPr>
        <w:rPr>
          <w:rtl/>
          <w:lang w:eastAsia="he-IL"/>
        </w:rPr>
      </w:pPr>
      <w:bookmarkStart w:id="1106" w:name="_ETM_Q1_3055069"/>
      <w:bookmarkStart w:id="1107" w:name="_ETM_Q1_3055099"/>
      <w:bookmarkEnd w:id="1106"/>
      <w:bookmarkEnd w:id="1107"/>
    </w:p>
    <w:p w14:paraId="67E9DD08" w14:textId="186A1FB3" w:rsidR="00CE20E2" w:rsidRDefault="00CE20E2" w:rsidP="00CE20E2">
      <w:pPr>
        <w:pStyle w:val="a4"/>
        <w:keepNext/>
        <w:rPr>
          <w:rtl/>
        </w:rPr>
      </w:pPr>
      <w:bookmarkStart w:id="1108" w:name="ET_speaker_6157_100"/>
      <w:r w:rsidRPr="00CE20E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E20E2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1108"/>
    </w:p>
    <w:p w14:paraId="11F8EFF1" w14:textId="1619A30E" w:rsidR="00CE20E2" w:rsidRDefault="00CE20E2" w:rsidP="00CE20E2">
      <w:pPr>
        <w:pStyle w:val="KeepWithNext"/>
        <w:rPr>
          <w:rtl/>
          <w:lang w:eastAsia="he-IL"/>
        </w:rPr>
      </w:pPr>
    </w:p>
    <w:p w14:paraId="709113E5" w14:textId="7C51C50E" w:rsidR="00CE20E2" w:rsidRDefault="00CE20E2" w:rsidP="00CE20E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הסתייגות מספר 14.</w:t>
      </w:r>
    </w:p>
    <w:p w14:paraId="34F09F32" w14:textId="0E180EDE" w:rsidR="00CE20E2" w:rsidRDefault="00CE20E2" w:rsidP="00CE20E2">
      <w:pPr>
        <w:rPr>
          <w:rtl/>
          <w:lang w:eastAsia="he-IL"/>
        </w:rPr>
      </w:pPr>
      <w:bookmarkStart w:id="1109" w:name="_ETM_Q1_3058148"/>
      <w:bookmarkStart w:id="1110" w:name="_ETM_Q1_3058182"/>
      <w:bookmarkStart w:id="1111" w:name="_ETM_Q1_3057281"/>
      <w:bookmarkEnd w:id="1109"/>
      <w:bookmarkEnd w:id="1110"/>
      <w:bookmarkEnd w:id="1111"/>
    </w:p>
    <w:p w14:paraId="4BFF1BFC" w14:textId="2D3D2442" w:rsidR="00CE20E2" w:rsidRDefault="00CE20E2" w:rsidP="00CE20E2">
      <w:pPr>
        <w:pStyle w:val="a4"/>
        <w:keepNext/>
        <w:rPr>
          <w:rtl/>
        </w:rPr>
      </w:pPr>
      <w:bookmarkStart w:id="1112" w:name="ET_speaker_נועה_ברודצקי_לוי_101"/>
      <w:r w:rsidRPr="00CE20E2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CE20E2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1112"/>
    </w:p>
    <w:p w14:paraId="0CDE9A9E" w14:textId="52DE677B" w:rsidR="00CE20E2" w:rsidRDefault="00CE20E2" w:rsidP="00CE20E2">
      <w:pPr>
        <w:pStyle w:val="KeepWithNext"/>
        <w:rPr>
          <w:rtl/>
          <w:lang w:eastAsia="he-IL"/>
        </w:rPr>
      </w:pPr>
    </w:p>
    <w:p w14:paraId="3934A97C" w14:textId="474EF584" w:rsidR="00CE20E2" w:rsidRDefault="00CE20E2" w:rsidP="00CE20E2">
      <w:pPr>
        <w:rPr>
          <w:rtl/>
          <w:lang w:eastAsia="he-IL"/>
        </w:rPr>
      </w:pPr>
      <w:bookmarkStart w:id="1113" w:name="_ETM_Q1_3057483"/>
      <w:bookmarkStart w:id="1114" w:name="_ETM_Q1_3057519"/>
      <w:bookmarkEnd w:id="1113"/>
      <w:bookmarkEnd w:id="1114"/>
      <w:r>
        <w:rPr>
          <w:rFonts w:hint="cs"/>
          <w:rtl/>
          <w:lang w:eastAsia="he-IL"/>
        </w:rPr>
        <w:t xml:space="preserve">של </w:t>
      </w:r>
      <w:bookmarkStart w:id="1115" w:name="_ETM_Q1_3057770"/>
      <w:bookmarkEnd w:id="111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</w:t>
      </w:r>
    </w:p>
    <w:p w14:paraId="3772D76D" w14:textId="4BBF342F" w:rsidR="00CE20E2" w:rsidRDefault="00CE20E2" w:rsidP="00CE20E2">
      <w:pPr>
        <w:rPr>
          <w:rtl/>
          <w:lang w:eastAsia="he-IL"/>
        </w:rPr>
      </w:pPr>
      <w:bookmarkStart w:id="1116" w:name="_ETM_Q1_3057886"/>
      <w:bookmarkStart w:id="1117" w:name="_ETM_Q1_3057918"/>
      <w:bookmarkStart w:id="1118" w:name="_ETM_Q1_3057874"/>
      <w:bookmarkEnd w:id="1116"/>
      <w:bookmarkEnd w:id="1117"/>
      <w:bookmarkEnd w:id="1118"/>
    </w:p>
    <w:p w14:paraId="0141C2C6" w14:textId="5F00CCE4" w:rsidR="00CE20E2" w:rsidRDefault="00CE20E2" w:rsidP="00CE20E2">
      <w:pPr>
        <w:pStyle w:val="af6"/>
        <w:keepNext/>
        <w:rPr>
          <w:rtl/>
        </w:rPr>
      </w:pPr>
      <w:bookmarkStart w:id="1119" w:name="ET_yor_6156_102"/>
      <w:r w:rsidRPr="00CE20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20E2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119"/>
    </w:p>
    <w:p w14:paraId="09BE42C4" w14:textId="1BE5DDF0" w:rsidR="00CE20E2" w:rsidRDefault="00CE20E2" w:rsidP="00CE20E2">
      <w:pPr>
        <w:pStyle w:val="KeepWithNext"/>
        <w:rPr>
          <w:rtl/>
          <w:lang w:eastAsia="he-IL"/>
        </w:rPr>
      </w:pPr>
    </w:p>
    <w:p w14:paraId="5C800DF6" w14:textId="00CF4835" w:rsidR="00CE20E2" w:rsidRDefault="00CE20E2" w:rsidP="00CE20E2">
      <w:pPr>
        <w:rPr>
          <w:rtl/>
          <w:lang w:eastAsia="he-IL"/>
        </w:rPr>
      </w:pPr>
      <w:bookmarkStart w:id="1120" w:name="_ETM_Q1_3058098"/>
      <w:bookmarkStart w:id="1121" w:name="_ETM_Q1_3058132"/>
      <w:bookmarkEnd w:id="1120"/>
      <w:bookmarkEnd w:id="1121"/>
      <w:r>
        <w:rPr>
          <w:rFonts w:hint="cs"/>
          <w:rtl/>
          <w:lang w:eastAsia="he-IL"/>
        </w:rPr>
        <w:t xml:space="preserve">סליחה. הסתייגות מספר 14 שהיא </w:t>
      </w:r>
      <w:bookmarkStart w:id="1122" w:name="_ETM_Q1_3060460"/>
      <w:bookmarkEnd w:id="1122"/>
      <w:r>
        <w:rPr>
          <w:rFonts w:hint="cs"/>
          <w:rtl/>
          <w:lang w:eastAsia="he-IL"/>
        </w:rPr>
        <w:t xml:space="preserve">של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נומקה אתמול. מי בעד? מי נגד? מי </w:t>
      </w:r>
      <w:bookmarkStart w:id="1123" w:name="_ETM_Q1_3059187"/>
      <w:bookmarkEnd w:id="1123"/>
      <w:r>
        <w:rPr>
          <w:rFonts w:hint="cs"/>
          <w:rtl/>
          <w:lang w:eastAsia="he-IL"/>
        </w:rPr>
        <w:t>נמנע?</w:t>
      </w:r>
    </w:p>
    <w:p w14:paraId="1B243B48" w14:textId="5802F938" w:rsidR="00CE20E2" w:rsidRDefault="00CE20E2" w:rsidP="00CE20E2">
      <w:pPr>
        <w:rPr>
          <w:rtl/>
          <w:lang w:eastAsia="he-IL"/>
        </w:rPr>
      </w:pPr>
      <w:bookmarkStart w:id="1124" w:name="_ETM_Q1_3058937"/>
      <w:bookmarkStart w:id="1125" w:name="_ETM_Q1_3058969"/>
      <w:bookmarkEnd w:id="1124"/>
      <w:bookmarkEnd w:id="1125"/>
    </w:p>
    <w:p w14:paraId="2DE76FB4" w14:textId="77777777" w:rsidR="00CE20E2" w:rsidRDefault="00CE20E2" w:rsidP="00CE20E2">
      <w:pPr>
        <w:pStyle w:val="af1"/>
        <w:keepNext/>
        <w:rPr>
          <w:rtl/>
          <w:lang w:eastAsia="he-IL"/>
        </w:rPr>
      </w:pPr>
      <w:bookmarkStart w:id="1126" w:name="_ETM_Q1_3059049"/>
      <w:bookmarkStart w:id="1127" w:name="_ETM_Q1_3059077"/>
      <w:bookmarkEnd w:id="1126"/>
      <w:bookmarkEnd w:id="1127"/>
      <w:r>
        <w:rPr>
          <w:rtl/>
          <w:lang w:eastAsia="he-IL"/>
        </w:rPr>
        <w:t>הצבעה</w:t>
      </w:r>
    </w:p>
    <w:p w14:paraId="22B50CD5" w14:textId="3EEBDB87" w:rsidR="00CE20E2" w:rsidRDefault="00CE20E2" w:rsidP="00CE20E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EE501B3" w14:textId="427F17A7" w:rsidR="00CE20E2" w:rsidRDefault="00CE20E2" w:rsidP="00CE20E2">
      <w:pPr>
        <w:rPr>
          <w:rtl/>
          <w:lang w:eastAsia="he-IL"/>
        </w:rPr>
      </w:pPr>
      <w:bookmarkStart w:id="1128" w:name="_ETM_Q1_3063768"/>
      <w:bookmarkStart w:id="1129" w:name="_ETM_Q1_3063793"/>
      <w:bookmarkStart w:id="1130" w:name="_ETM_Q1_3064671"/>
      <w:bookmarkEnd w:id="1128"/>
      <w:bookmarkEnd w:id="1129"/>
      <w:bookmarkEnd w:id="1130"/>
    </w:p>
    <w:p w14:paraId="20BB4387" w14:textId="654949CF" w:rsidR="00CE20E2" w:rsidRDefault="00CE20E2" w:rsidP="00CE20E2">
      <w:pPr>
        <w:pStyle w:val="af6"/>
        <w:keepNext/>
        <w:rPr>
          <w:rtl/>
        </w:rPr>
      </w:pPr>
      <w:bookmarkStart w:id="1131" w:name="ET_yor_6156_103"/>
      <w:r w:rsidRPr="00CE20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20E2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131"/>
    </w:p>
    <w:p w14:paraId="3D58B794" w14:textId="2B11B8BA" w:rsidR="00CE20E2" w:rsidRDefault="00CE20E2" w:rsidP="00CE20E2">
      <w:pPr>
        <w:pStyle w:val="KeepWithNext"/>
        <w:rPr>
          <w:rtl/>
          <w:lang w:eastAsia="he-IL"/>
        </w:rPr>
      </w:pPr>
    </w:p>
    <w:p w14:paraId="61E87623" w14:textId="6DAA9BEA" w:rsidR="00CE20E2" w:rsidRDefault="00CE20E2" w:rsidP="00CE20E2">
      <w:pPr>
        <w:rPr>
          <w:rtl/>
          <w:lang w:eastAsia="he-IL"/>
        </w:rPr>
      </w:pPr>
      <w:bookmarkStart w:id="1132" w:name="_ETM_Q1_3063846"/>
      <w:bookmarkStart w:id="1133" w:name="_ETM_Q1_3063874"/>
      <w:bookmarkEnd w:id="1132"/>
      <w:bookmarkEnd w:id="1133"/>
      <w:r>
        <w:rPr>
          <w:rFonts w:hint="cs"/>
          <w:rtl/>
          <w:lang w:eastAsia="he-IL"/>
        </w:rPr>
        <w:t xml:space="preserve">ההסתייגות נדחתה. </w:t>
      </w:r>
    </w:p>
    <w:p w14:paraId="5EE8D537" w14:textId="2548808A" w:rsidR="00C93760" w:rsidRDefault="00C93760" w:rsidP="00CE20E2">
      <w:pPr>
        <w:rPr>
          <w:rtl/>
          <w:lang w:eastAsia="he-IL"/>
        </w:rPr>
      </w:pPr>
      <w:bookmarkStart w:id="1134" w:name="_ETM_Q1_3067476"/>
      <w:bookmarkStart w:id="1135" w:name="_ETM_Q1_3067502"/>
      <w:bookmarkStart w:id="1136" w:name="_ETM_Q1_3074647"/>
      <w:bookmarkStart w:id="1137" w:name="_ETM_Q1_3073212"/>
      <w:bookmarkEnd w:id="1134"/>
      <w:bookmarkEnd w:id="1135"/>
      <w:bookmarkEnd w:id="1136"/>
      <w:bookmarkEnd w:id="1137"/>
    </w:p>
    <w:p w14:paraId="6977F4A3" w14:textId="1DD3893F" w:rsidR="00C93760" w:rsidRDefault="00C93760" w:rsidP="00C93760">
      <w:pPr>
        <w:pStyle w:val="a4"/>
        <w:keepNext/>
        <w:rPr>
          <w:rtl/>
        </w:rPr>
      </w:pPr>
      <w:bookmarkStart w:id="1138" w:name="ET_speaker_6166_105"/>
      <w:r w:rsidRPr="00C9376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93760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1138"/>
    </w:p>
    <w:p w14:paraId="76DBD0C9" w14:textId="69E59F43" w:rsidR="00C93760" w:rsidRDefault="00C93760" w:rsidP="00C93760">
      <w:pPr>
        <w:pStyle w:val="KeepWithNext"/>
        <w:rPr>
          <w:rtl/>
          <w:lang w:eastAsia="he-IL"/>
        </w:rPr>
      </w:pPr>
    </w:p>
    <w:p w14:paraId="291BAB14" w14:textId="450485E1" w:rsidR="00C93760" w:rsidRDefault="00C93760" w:rsidP="00C93760">
      <w:pPr>
        <w:rPr>
          <w:rtl/>
          <w:lang w:eastAsia="he-IL"/>
        </w:rPr>
      </w:pPr>
      <w:bookmarkStart w:id="1139" w:name="_ETM_Q1_3073421"/>
      <w:bookmarkStart w:id="1140" w:name="_ETM_Q1_3073456"/>
      <w:bookmarkEnd w:id="1139"/>
      <w:bookmarkEnd w:id="1140"/>
      <w:r>
        <w:rPr>
          <w:rFonts w:hint="cs"/>
          <w:rtl/>
          <w:lang w:eastAsia="he-IL"/>
        </w:rPr>
        <w:t>אנחנו חתומים על הכול.</w:t>
      </w:r>
    </w:p>
    <w:p w14:paraId="7B0A7181" w14:textId="5AB14D84" w:rsidR="00C93760" w:rsidRDefault="00C93760" w:rsidP="00C93760">
      <w:pPr>
        <w:rPr>
          <w:rtl/>
          <w:lang w:eastAsia="he-IL"/>
        </w:rPr>
      </w:pPr>
      <w:bookmarkStart w:id="1141" w:name="_ETM_Q1_3072119"/>
      <w:bookmarkStart w:id="1142" w:name="_ETM_Q1_3072147"/>
      <w:bookmarkStart w:id="1143" w:name="_ETM_Q1_3073583"/>
      <w:bookmarkEnd w:id="1141"/>
      <w:bookmarkEnd w:id="1142"/>
      <w:bookmarkEnd w:id="1143"/>
    </w:p>
    <w:p w14:paraId="5EF7A355" w14:textId="3A8C34ED" w:rsidR="00C93760" w:rsidRDefault="00C93760" w:rsidP="00C93760">
      <w:pPr>
        <w:pStyle w:val="af6"/>
        <w:keepNext/>
        <w:rPr>
          <w:rtl/>
        </w:rPr>
      </w:pPr>
      <w:bookmarkStart w:id="1144" w:name="ET_yor_6156_106"/>
      <w:r w:rsidRPr="00C937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93760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144"/>
    </w:p>
    <w:p w14:paraId="39387C6E" w14:textId="6288F311" w:rsidR="00C93760" w:rsidRDefault="00C93760" w:rsidP="00C93760">
      <w:pPr>
        <w:pStyle w:val="KeepWithNext"/>
        <w:rPr>
          <w:rtl/>
          <w:lang w:eastAsia="he-IL"/>
        </w:rPr>
      </w:pPr>
    </w:p>
    <w:p w14:paraId="3AE1B1F6" w14:textId="14BED36C" w:rsidR="00C93760" w:rsidRDefault="00C93760" w:rsidP="00C93760">
      <w:pPr>
        <w:rPr>
          <w:rtl/>
          <w:lang w:eastAsia="he-IL"/>
        </w:rPr>
      </w:pPr>
      <w:bookmarkStart w:id="1145" w:name="_ETM_Q1_3073805"/>
      <w:bookmarkStart w:id="1146" w:name="_ETM_Q1_3073842"/>
      <w:bookmarkEnd w:id="1145"/>
      <w:bookmarkEnd w:id="1146"/>
      <w:r>
        <w:rPr>
          <w:rFonts w:hint="cs"/>
          <w:rtl/>
          <w:lang w:eastAsia="he-IL"/>
        </w:rPr>
        <w:t xml:space="preserve">הכול </w:t>
      </w:r>
      <w:bookmarkStart w:id="1147" w:name="_ETM_Q1_3072224"/>
      <w:bookmarkEnd w:id="1147"/>
      <w:r>
        <w:rPr>
          <w:rFonts w:hint="cs"/>
          <w:rtl/>
          <w:lang w:eastAsia="he-IL"/>
        </w:rPr>
        <w:t>בסדר. אנחנו עוברים להסתייגויות של סיעת הרשימה המשותפת.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כאן אני אעשה את ההצבעות במקבצים.</w:t>
      </w:r>
    </w:p>
    <w:p w14:paraId="5CF9C99E" w14:textId="75B8A4BC" w:rsidR="00C93760" w:rsidRDefault="00C93760" w:rsidP="00C93760">
      <w:pPr>
        <w:rPr>
          <w:rtl/>
          <w:lang w:eastAsia="he-IL"/>
        </w:rPr>
      </w:pPr>
      <w:bookmarkStart w:id="1148" w:name="_ETM_Q1_3083626"/>
      <w:bookmarkStart w:id="1149" w:name="_ETM_Q1_3083655"/>
      <w:bookmarkEnd w:id="1148"/>
      <w:bookmarkEnd w:id="1149"/>
    </w:p>
    <w:p w14:paraId="4794C78B" w14:textId="56963F3F" w:rsidR="00C93760" w:rsidRDefault="00C93760" w:rsidP="00C93760">
      <w:pPr>
        <w:rPr>
          <w:rtl/>
          <w:lang w:eastAsia="he-IL"/>
        </w:rPr>
      </w:pPr>
      <w:bookmarkStart w:id="1150" w:name="_ETM_Q1_3083738"/>
      <w:bookmarkStart w:id="1151" w:name="_ETM_Q1_3083766"/>
      <w:bookmarkEnd w:id="1150"/>
      <w:bookmarkEnd w:id="1151"/>
      <w:r>
        <w:rPr>
          <w:rFonts w:hint="cs"/>
          <w:rtl/>
          <w:lang w:eastAsia="he-IL"/>
        </w:rPr>
        <w:t>מי בעד קבלת הסתייגות 1, 2 ו-3? מי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 מי נמנע?</w:t>
      </w:r>
    </w:p>
    <w:p w14:paraId="41361916" w14:textId="536D2AA5" w:rsidR="00C93760" w:rsidRDefault="00C93760" w:rsidP="00C93760">
      <w:pPr>
        <w:rPr>
          <w:rtl/>
          <w:lang w:eastAsia="he-IL"/>
        </w:rPr>
      </w:pPr>
      <w:bookmarkStart w:id="1152" w:name="_ETM_Q1_3083121"/>
      <w:bookmarkStart w:id="1153" w:name="_ETM_Q1_3083148"/>
      <w:bookmarkEnd w:id="1152"/>
      <w:bookmarkEnd w:id="1153"/>
    </w:p>
    <w:p w14:paraId="1E09EAFD" w14:textId="7E711DF6" w:rsidR="00C93760" w:rsidRDefault="00C93760" w:rsidP="00C93760">
      <w:pPr>
        <w:pStyle w:val="af1"/>
        <w:keepNext/>
        <w:rPr>
          <w:rtl/>
          <w:lang w:eastAsia="he-IL"/>
        </w:rPr>
      </w:pPr>
      <w:bookmarkStart w:id="1154" w:name="_ETM_Q1_3083225"/>
      <w:bookmarkStart w:id="1155" w:name="_ETM_Q1_3083251"/>
      <w:bookmarkEnd w:id="1154"/>
      <w:bookmarkEnd w:id="1155"/>
      <w:r>
        <w:rPr>
          <w:rtl/>
          <w:lang w:eastAsia="he-IL"/>
        </w:rPr>
        <w:t>הצבעה</w:t>
      </w:r>
    </w:p>
    <w:p w14:paraId="549751E3" w14:textId="6461F1E2" w:rsidR="00C93760" w:rsidRDefault="00C93760" w:rsidP="00C9376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</w:t>
      </w:r>
    </w:p>
    <w:p w14:paraId="396A8912" w14:textId="47193EA5" w:rsidR="00C93760" w:rsidRDefault="00C93760" w:rsidP="00C93760">
      <w:pPr>
        <w:rPr>
          <w:rtl/>
          <w:lang w:eastAsia="he-IL"/>
        </w:rPr>
      </w:pPr>
      <w:bookmarkStart w:id="1156" w:name="_ETM_Q1_3087403"/>
      <w:bookmarkStart w:id="1157" w:name="_ETM_Q1_3087430"/>
      <w:bookmarkStart w:id="1158" w:name="_ETM_Q1_3088458"/>
      <w:bookmarkEnd w:id="1156"/>
      <w:bookmarkEnd w:id="1157"/>
      <w:bookmarkEnd w:id="1158"/>
    </w:p>
    <w:p w14:paraId="2E85283E" w14:textId="06AB8736" w:rsidR="00C93760" w:rsidRDefault="00C93760" w:rsidP="00C93760">
      <w:pPr>
        <w:pStyle w:val="af6"/>
        <w:keepNext/>
        <w:rPr>
          <w:rtl/>
        </w:rPr>
      </w:pPr>
      <w:bookmarkStart w:id="1159" w:name="ET_yor_6156_107"/>
      <w:r w:rsidRPr="00C937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93760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159"/>
    </w:p>
    <w:p w14:paraId="6EBAB2F4" w14:textId="6501F7CC" w:rsidR="00C93760" w:rsidRDefault="00C93760" w:rsidP="00C93760">
      <w:pPr>
        <w:pStyle w:val="KeepWithNext"/>
        <w:rPr>
          <w:rtl/>
          <w:lang w:eastAsia="he-IL"/>
        </w:rPr>
      </w:pPr>
    </w:p>
    <w:p w14:paraId="178C3350" w14:textId="5F839462" w:rsidR="00C93760" w:rsidRDefault="00C93760" w:rsidP="00C93760">
      <w:pPr>
        <w:rPr>
          <w:rtl/>
          <w:lang w:eastAsia="he-IL"/>
        </w:rPr>
      </w:pPr>
      <w:bookmarkStart w:id="1160" w:name="_ETM_Q1_3088650"/>
      <w:bookmarkStart w:id="1161" w:name="_ETM_Q1_3088686"/>
      <w:bookmarkEnd w:id="1160"/>
      <w:bookmarkEnd w:id="1161"/>
      <w:r>
        <w:rPr>
          <w:rFonts w:hint="cs"/>
          <w:rtl/>
          <w:lang w:eastAsia="he-IL"/>
        </w:rPr>
        <w:t>ההסתייגויות נדחו.</w:t>
      </w:r>
    </w:p>
    <w:p w14:paraId="55E04D84" w14:textId="190A9999" w:rsidR="00C93760" w:rsidRDefault="00C93760" w:rsidP="00C93760">
      <w:pPr>
        <w:rPr>
          <w:rtl/>
          <w:lang w:eastAsia="he-IL"/>
        </w:rPr>
      </w:pPr>
      <w:bookmarkStart w:id="1162" w:name="_ETM_Q1_3092651"/>
      <w:bookmarkStart w:id="1163" w:name="_ETM_Q1_3092678"/>
      <w:bookmarkEnd w:id="1162"/>
      <w:bookmarkEnd w:id="1163"/>
    </w:p>
    <w:p w14:paraId="46B3317D" w14:textId="6C74226E" w:rsidR="00C93760" w:rsidRDefault="00C93760" w:rsidP="00C93760">
      <w:pPr>
        <w:rPr>
          <w:rtl/>
          <w:lang w:eastAsia="he-IL"/>
        </w:rPr>
      </w:pPr>
      <w:bookmarkStart w:id="1164" w:name="_ETM_Q1_3092778"/>
      <w:bookmarkStart w:id="1165" w:name="_ETM_Q1_3092804"/>
      <w:bookmarkEnd w:id="1164"/>
      <w:bookmarkEnd w:id="1165"/>
      <w:r>
        <w:rPr>
          <w:rFonts w:hint="cs"/>
          <w:rtl/>
          <w:lang w:eastAsia="he-IL"/>
        </w:rPr>
        <w:t>מי בעד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קבלת הסתייגות מספר 4? מי נגד? מי נמנע?</w:t>
      </w:r>
    </w:p>
    <w:p w14:paraId="21026FCA" w14:textId="75876AE0" w:rsidR="00C93760" w:rsidRDefault="00C93760" w:rsidP="00C93760">
      <w:pPr>
        <w:rPr>
          <w:rtl/>
          <w:lang w:eastAsia="he-IL"/>
        </w:rPr>
      </w:pPr>
      <w:bookmarkStart w:id="1166" w:name="_ETM_Q1_3089323"/>
      <w:bookmarkStart w:id="1167" w:name="_ETM_Q1_3089355"/>
      <w:bookmarkEnd w:id="1166"/>
      <w:bookmarkEnd w:id="1167"/>
    </w:p>
    <w:p w14:paraId="671C130D" w14:textId="00D34AD9" w:rsidR="00C93760" w:rsidRDefault="00C93760" w:rsidP="00C93760">
      <w:pPr>
        <w:pStyle w:val="af1"/>
        <w:keepNext/>
        <w:rPr>
          <w:rtl/>
          <w:lang w:eastAsia="he-IL"/>
        </w:rPr>
      </w:pPr>
      <w:bookmarkStart w:id="1168" w:name="_ETM_Q1_3089418"/>
      <w:bookmarkStart w:id="1169" w:name="_ETM_Q1_3089445"/>
      <w:bookmarkEnd w:id="1168"/>
      <w:bookmarkEnd w:id="1169"/>
      <w:r>
        <w:rPr>
          <w:rtl/>
          <w:lang w:eastAsia="he-IL"/>
        </w:rPr>
        <w:t>הצבעה</w:t>
      </w:r>
    </w:p>
    <w:p w14:paraId="44EB0C12" w14:textId="43AEE0C7" w:rsidR="00C93760" w:rsidRDefault="00C93760" w:rsidP="00C9376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  <w:bookmarkStart w:id="1170" w:name="_ETM_Q1_3086646"/>
      <w:bookmarkEnd w:id="1170"/>
    </w:p>
    <w:p w14:paraId="34EE8A21" w14:textId="3E35E609" w:rsidR="00C93760" w:rsidRDefault="00C93760" w:rsidP="00C93760">
      <w:pPr>
        <w:rPr>
          <w:rtl/>
          <w:lang w:eastAsia="he-IL"/>
        </w:rPr>
      </w:pPr>
      <w:bookmarkStart w:id="1171" w:name="_ETM_Q1_3086675"/>
      <w:bookmarkStart w:id="1172" w:name="_ETM_Q1_3087462"/>
      <w:bookmarkEnd w:id="1171"/>
      <w:bookmarkEnd w:id="1172"/>
    </w:p>
    <w:p w14:paraId="34C6BD23" w14:textId="2983913C" w:rsidR="00C93760" w:rsidRDefault="00C93760" w:rsidP="00C93760">
      <w:pPr>
        <w:pStyle w:val="af6"/>
        <w:keepNext/>
        <w:rPr>
          <w:rtl/>
        </w:rPr>
      </w:pPr>
      <w:bookmarkStart w:id="1173" w:name="ET_yor_6156_108"/>
      <w:r w:rsidRPr="00C937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93760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173"/>
    </w:p>
    <w:p w14:paraId="37FEEEA1" w14:textId="4A1564F0" w:rsidR="00C93760" w:rsidRDefault="00C93760" w:rsidP="00C93760">
      <w:pPr>
        <w:pStyle w:val="KeepWithNext"/>
        <w:rPr>
          <w:rtl/>
          <w:lang w:eastAsia="he-IL"/>
        </w:rPr>
      </w:pPr>
    </w:p>
    <w:p w14:paraId="31CE2BD9" w14:textId="1C17606A" w:rsidR="00C93760" w:rsidRDefault="00C93760" w:rsidP="00C93760">
      <w:pPr>
        <w:rPr>
          <w:rtl/>
          <w:lang w:eastAsia="he-IL"/>
        </w:rPr>
      </w:pPr>
      <w:bookmarkStart w:id="1174" w:name="_ETM_Q1_3087670"/>
      <w:bookmarkStart w:id="1175" w:name="_ETM_Q1_3087706"/>
      <w:bookmarkEnd w:id="1174"/>
      <w:bookmarkEnd w:id="1175"/>
      <w:r>
        <w:rPr>
          <w:rFonts w:hint="cs"/>
          <w:rtl/>
          <w:lang w:eastAsia="he-IL"/>
        </w:rPr>
        <w:t xml:space="preserve">ההסתייגות </w:t>
      </w:r>
      <w:bookmarkStart w:id="1176" w:name="_ETM_Q1_3086240"/>
      <w:bookmarkEnd w:id="1176"/>
      <w:r>
        <w:rPr>
          <w:rFonts w:hint="cs"/>
          <w:rtl/>
          <w:lang w:eastAsia="he-IL"/>
        </w:rPr>
        <w:t>נדחתה.</w:t>
      </w:r>
    </w:p>
    <w:p w14:paraId="47DA82CC" w14:textId="24D8A01B" w:rsidR="00C93760" w:rsidRDefault="00C93760" w:rsidP="00C93760">
      <w:pPr>
        <w:rPr>
          <w:rtl/>
          <w:lang w:eastAsia="he-IL"/>
        </w:rPr>
      </w:pPr>
      <w:bookmarkStart w:id="1177" w:name="_ETM_Q1_3096175"/>
      <w:bookmarkStart w:id="1178" w:name="_ETM_Q1_3096207"/>
      <w:bookmarkEnd w:id="1177"/>
      <w:bookmarkEnd w:id="1178"/>
    </w:p>
    <w:p w14:paraId="2582F70A" w14:textId="082D3CAA" w:rsidR="00C93760" w:rsidRDefault="00C93760" w:rsidP="00C93760">
      <w:pPr>
        <w:rPr>
          <w:rtl/>
          <w:lang w:eastAsia="he-IL"/>
        </w:rPr>
      </w:pPr>
      <w:bookmarkStart w:id="1179" w:name="_ETM_Q1_3097126"/>
      <w:bookmarkStart w:id="1180" w:name="_ETM_Q1_3097153"/>
      <w:bookmarkEnd w:id="1179"/>
      <w:bookmarkEnd w:id="1180"/>
      <w:r>
        <w:rPr>
          <w:rFonts w:hint="cs"/>
          <w:rtl/>
          <w:lang w:eastAsia="he-IL"/>
        </w:rPr>
        <w:t>מי בעד הסתייגות מספר 5? מי נגד? מי נמנע?</w:t>
      </w:r>
    </w:p>
    <w:p w14:paraId="4A7D0B71" w14:textId="3A2CC50B" w:rsidR="00C93760" w:rsidRDefault="00C93760" w:rsidP="00C93760">
      <w:pPr>
        <w:rPr>
          <w:rtl/>
          <w:lang w:eastAsia="he-IL"/>
        </w:rPr>
      </w:pPr>
      <w:bookmarkStart w:id="1181" w:name="_ETM_Q1_3100404"/>
      <w:bookmarkStart w:id="1182" w:name="_ETM_Q1_3100432"/>
      <w:bookmarkEnd w:id="1181"/>
      <w:bookmarkEnd w:id="1182"/>
    </w:p>
    <w:p w14:paraId="75F043D0" w14:textId="77777777" w:rsidR="00C93760" w:rsidRDefault="00C93760" w:rsidP="00C93760">
      <w:pPr>
        <w:pStyle w:val="af1"/>
        <w:keepNext/>
        <w:rPr>
          <w:rtl/>
          <w:lang w:eastAsia="he-IL"/>
        </w:rPr>
      </w:pPr>
      <w:bookmarkStart w:id="1183" w:name="_ETM_Q1_3100548"/>
      <w:bookmarkStart w:id="1184" w:name="_ETM_Q1_3100576"/>
      <w:bookmarkEnd w:id="1183"/>
      <w:bookmarkEnd w:id="1184"/>
      <w:r>
        <w:rPr>
          <w:rtl/>
          <w:lang w:eastAsia="he-IL"/>
        </w:rPr>
        <w:t>הצבעה</w:t>
      </w:r>
    </w:p>
    <w:p w14:paraId="1D6684A4" w14:textId="77777777" w:rsidR="00C93760" w:rsidRDefault="00C93760" w:rsidP="00C9376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366D99C" w14:textId="2BB70BD7" w:rsidR="00C93760" w:rsidRDefault="00C93760" w:rsidP="00C93760">
      <w:pPr>
        <w:rPr>
          <w:rtl/>
          <w:lang w:eastAsia="he-IL"/>
        </w:rPr>
      </w:pPr>
      <w:bookmarkStart w:id="1185" w:name="_ETM_Q1_3101074"/>
      <w:bookmarkEnd w:id="1185"/>
    </w:p>
    <w:p w14:paraId="284E0C9A" w14:textId="1396C09A" w:rsidR="00C93760" w:rsidRDefault="00C93760" w:rsidP="00C93760">
      <w:pPr>
        <w:pStyle w:val="af6"/>
        <w:keepNext/>
        <w:rPr>
          <w:rtl/>
        </w:rPr>
      </w:pPr>
      <w:bookmarkStart w:id="1186" w:name="ET_yor_6156_109"/>
      <w:r w:rsidRPr="00C937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93760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186"/>
    </w:p>
    <w:p w14:paraId="61077E1D" w14:textId="70B13458" w:rsidR="00C93760" w:rsidRDefault="00C93760" w:rsidP="00C93760">
      <w:pPr>
        <w:pStyle w:val="KeepWithNext"/>
        <w:rPr>
          <w:rtl/>
          <w:lang w:eastAsia="he-IL"/>
        </w:rPr>
      </w:pPr>
    </w:p>
    <w:p w14:paraId="5931FBD1" w14:textId="2613B29B" w:rsidR="00C93760" w:rsidRDefault="00C93760" w:rsidP="00C93760">
      <w:pPr>
        <w:rPr>
          <w:rtl/>
          <w:lang w:eastAsia="he-IL"/>
        </w:rPr>
      </w:pPr>
      <w:bookmarkStart w:id="1187" w:name="_ETM_Q1_3101287"/>
      <w:bookmarkStart w:id="1188" w:name="_ETM_Q1_3101322"/>
      <w:bookmarkEnd w:id="1187"/>
      <w:bookmarkEnd w:id="1188"/>
      <w:r>
        <w:rPr>
          <w:rFonts w:hint="cs"/>
          <w:rtl/>
          <w:lang w:eastAsia="he-IL"/>
        </w:rPr>
        <w:t>ההסתייגות נדחתה.</w:t>
      </w:r>
    </w:p>
    <w:p w14:paraId="5CB7B920" w14:textId="0F45F225" w:rsidR="00C93760" w:rsidRDefault="00C93760" w:rsidP="00C93760">
      <w:pPr>
        <w:rPr>
          <w:rtl/>
          <w:lang w:eastAsia="he-IL"/>
        </w:rPr>
      </w:pPr>
      <w:bookmarkStart w:id="1189" w:name="_ETM_Q1_3102523"/>
      <w:bookmarkStart w:id="1190" w:name="_ETM_Q1_3102553"/>
      <w:bookmarkEnd w:id="1189"/>
      <w:bookmarkEnd w:id="1190"/>
    </w:p>
    <w:p w14:paraId="0967300A" w14:textId="5AD54D8F" w:rsidR="00C93760" w:rsidRDefault="00C93760" w:rsidP="00C93760">
      <w:pPr>
        <w:rPr>
          <w:rtl/>
          <w:lang w:eastAsia="he-IL"/>
        </w:rPr>
      </w:pPr>
      <w:bookmarkStart w:id="1191" w:name="_ETM_Q1_3103138"/>
      <w:bookmarkStart w:id="1192" w:name="_ETM_Q1_3103170"/>
      <w:bookmarkEnd w:id="1191"/>
      <w:bookmarkEnd w:id="1192"/>
      <w:r>
        <w:rPr>
          <w:rFonts w:hint="cs"/>
          <w:rtl/>
          <w:lang w:eastAsia="he-IL"/>
        </w:rPr>
        <w:t xml:space="preserve"> מי בעד קבלת הסתייגות </w:t>
      </w:r>
      <w:bookmarkStart w:id="1193" w:name="_ETM_Q1_3103976"/>
      <w:bookmarkEnd w:id="1193"/>
      <w:r>
        <w:rPr>
          <w:rFonts w:hint="cs"/>
          <w:rtl/>
          <w:lang w:eastAsia="he-IL"/>
        </w:rPr>
        <w:t>מספר 5? מי נגד? מי נמנע?</w:t>
      </w:r>
    </w:p>
    <w:p w14:paraId="440D5252" w14:textId="4E1BF8CB" w:rsidR="00C93760" w:rsidRDefault="00C93760" w:rsidP="00C93760">
      <w:pPr>
        <w:rPr>
          <w:rtl/>
          <w:lang w:eastAsia="he-IL"/>
        </w:rPr>
      </w:pPr>
      <w:bookmarkStart w:id="1194" w:name="_ETM_Q1_3102984"/>
      <w:bookmarkStart w:id="1195" w:name="_ETM_Q1_3102991"/>
      <w:bookmarkEnd w:id="1194"/>
      <w:bookmarkEnd w:id="1195"/>
    </w:p>
    <w:p w14:paraId="674C9EFE" w14:textId="77777777" w:rsidR="00C93760" w:rsidRDefault="00C93760" w:rsidP="00C93760">
      <w:pPr>
        <w:pStyle w:val="af1"/>
        <w:keepNext/>
        <w:rPr>
          <w:rtl/>
          <w:lang w:eastAsia="he-IL"/>
        </w:rPr>
      </w:pPr>
      <w:bookmarkStart w:id="1196" w:name="_ETM_Q1_3103046"/>
      <w:bookmarkStart w:id="1197" w:name="_ETM_Q1_3103073"/>
      <w:bookmarkEnd w:id="1196"/>
      <w:bookmarkEnd w:id="1197"/>
      <w:r>
        <w:rPr>
          <w:rtl/>
          <w:lang w:eastAsia="he-IL"/>
        </w:rPr>
        <w:t>הצבעה</w:t>
      </w:r>
    </w:p>
    <w:p w14:paraId="017C55F6" w14:textId="77777777" w:rsidR="00C93760" w:rsidRDefault="00C93760" w:rsidP="00C9376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CF23BE3" w14:textId="33F0430A" w:rsidR="00C93760" w:rsidRDefault="00C93760" w:rsidP="00C93760">
      <w:pPr>
        <w:rPr>
          <w:rtl/>
          <w:lang w:eastAsia="he-IL"/>
        </w:rPr>
      </w:pPr>
    </w:p>
    <w:p w14:paraId="2348ACBA" w14:textId="262DA0AD" w:rsidR="00C93760" w:rsidRDefault="00C93760" w:rsidP="00C93760">
      <w:pPr>
        <w:pStyle w:val="af6"/>
        <w:keepNext/>
        <w:rPr>
          <w:rtl/>
        </w:rPr>
      </w:pPr>
      <w:bookmarkStart w:id="1198" w:name="ET_yor_6156_112"/>
      <w:r w:rsidRPr="00C937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93760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198"/>
    </w:p>
    <w:p w14:paraId="5FAFD1E0" w14:textId="17907D58" w:rsidR="00C93760" w:rsidRDefault="00C93760" w:rsidP="00C93760">
      <w:pPr>
        <w:pStyle w:val="KeepWithNext"/>
        <w:rPr>
          <w:rtl/>
          <w:lang w:eastAsia="he-IL"/>
        </w:rPr>
      </w:pPr>
    </w:p>
    <w:p w14:paraId="1D255C55" w14:textId="7AE0F5FF" w:rsidR="00C93760" w:rsidRDefault="00C93760" w:rsidP="00C9376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נדחתה.</w:t>
      </w:r>
    </w:p>
    <w:p w14:paraId="234A1E97" w14:textId="77777777" w:rsidR="00C93760" w:rsidRPr="00C93760" w:rsidRDefault="00C93760" w:rsidP="00C93760">
      <w:pPr>
        <w:rPr>
          <w:rtl/>
          <w:lang w:eastAsia="he-IL"/>
        </w:rPr>
      </w:pPr>
      <w:bookmarkStart w:id="1199" w:name="_ETM_Q1_3112195"/>
      <w:bookmarkStart w:id="1200" w:name="_ETM_Q1_3112225"/>
      <w:bookmarkEnd w:id="1199"/>
      <w:bookmarkEnd w:id="1200"/>
    </w:p>
    <w:p w14:paraId="70355558" w14:textId="138E6373" w:rsidR="00C93760" w:rsidRDefault="00C93760" w:rsidP="00C93760">
      <w:pPr>
        <w:pStyle w:val="a4"/>
        <w:keepNext/>
        <w:rPr>
          <w:rtl/>
        </w:rPr>
      </w:pPr>
      <w:bookmarkStart w:id="1201" w:name="ET_speaker_5292_110"/>
      <w:r w:rsidRPr="00C9376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93760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1201"/>
    </w:p>
    <w:p w14:paraId="7A65AF08" w14:textId="29F8B1A8" w:rsidR="00C93760" w:rsidRDefault="00C93760" w:rsidP="00C93760">
      <w:pPr>
        <w:pStyle w:val="KeepWithNext"/>
        <w:rPr>
          <w:rtl/>
          <w:lang w:eastAsia="he-IL"/>
        </w:rPr>
      </w:pPr>
    </w:p>
    <w:p w14:paraId="44C44389" w14:textId="43B88EA5" w:rsidR="00C93760" w:rsidRDefault="00C93760" w:rsidP="00C93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7E594B1" w14:textId="0D85EDE5" w:rsidR="00C93760" w:rsidRDefault="00C93760" w:rsidP="00C93760">
      <w:pPr>
        <w:rPr>
          <w:rtl/>
          <w:lang w:eastAsia="he-IL"/>
        </w:rPr>
      </w:pPr>
      <w:bookmarkStart w:id="1202" w:name="_ETM_Q1_3107813"/>
      <w:bookmarkStart w:id="1203" w:name="_ETM_Q1_3107846"/>
      <w:bookmarkEnd w:id="1202"/>
      <w:bookmarkEnd w:id="1203"/>
    </w:p>
    <w:p w14:paraId="66042861" w14:textId="31202EB6" w:rsidR="00C93760" w:rsidRDefault="00C93760" w:rsidP="00C93760">
      <w:pPr>
        <w:pStyle w:val="af6"/>
        <w:keepNext/>
        <w:rPr>
          <w:rtl/>
        </w:rPr>
      </w:pPr>
      <w:bookmarkStart w:id="1204" w:name="ET_yor_6156_111"/>
      <w:r w:rsidRPr="00C937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93760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204"/>
    </w:p>
    <w:p w14:paraId="111E9129" w14:textId="7837A29D" w:rsidR="00C93760" w:rsidRDefault="00C93760" w:rsidP="00C93760">
      <w:pPr>
        <w:pStyle w:val="KeepWithNext"/>
        <w:rPr>
          <w:rtl/>
          <w:lang w:eastAsia="he-IL"/>
        </w:rPr>
      </w:pPr>
    </w:p>
    <w:p w14:paraId="09665999" w14:textId="34CE9C1D" w:rsidR="00C93760" w:rsidRDefault="00C93760" w:rsidP="00C93760">
      <w:pPr>
        <w:rPr>
          <w:rtl/>
          <w:lang w:eastAsia="he-IL"/>
        </w:rPr>
      </w:pPr>
      <w:bookmarkStart w:id="1205" w:name="_ETM_Q1_3108893"/>
      <w:bookmarkStart w:id="1206" w:name="_ETM_Q1_3108925"/>
      <w:bookmarkEnd w:id="1205"/>
      <w:bookmarkEnd w:id="1206"/>
      <w:r>
        <w:rPr>
          <w:rFonts w:hint="cs"/>
          <w:rtl/>
          <w:lang w:eastAsia="he-IL"/>
        </w:rPr>
        <w:t>הכול בסוף.</w:t>
      </w:r>
    </w:p>
    <w:p w14:paraId="7547DF7F" w14:textId="40EB2663" w:rsidR="00C93760" w:rsidRDefault="00C93760" w:rsidP="00C93760">
      <w:pPr>
        <w:rPr>
          <w:rtl/>
          <w:lang w:eastAsia="he-IL"/>
        </w:rPr>
      </w:pPr>
      <w:bookmarkStart w:id="1207" w:name="_ETM_Q1_3111622"/>
      <w:bookmarkStart w:id="1208" w:name="_ETM_Q1_3111648"/>
      <w:bookmarkEnd w:id="1207"/>
      <w:bookmarkEnd w:id="1208"/>
    </w:p>
    <w:p w14:paraId="182C8380" w14:textId="366BAA0A" w:rsidR="00C93760" w:rsidRDefault="00C93760" w:rsidP="00C93760">
      <w:pPr>
        <w:rPr>
          <w:rtl/>
          <w:lang w:eastAsia="he-IL"/>
        </w:rPr>
      </w:pPr>
      <w:bookmarkStart w:id="1209" w:name="_ETM_Q1_3111758"/>
      <w:bookmarkStart w:id="1210" w:name="_ETM_Q1_3111785"/>
      <w:bookmarkEnd w:id="1209"/>
      <w:bookmarkEnd w:id="1210"/>
      <w:r>
        <w:rPr>
          <w:rFonts w:hint="cs"/>
          <w:rtl/>
          <w:lang w:eastAsia="he-IL"/>
        </w:rPr>
        <w:t xml:space="preserve">מי בעד קבלת הסתייגויות 6, 7 ו-8? מי נגד? </w:t>
      </w:r>
      <w:bookmarkStart w:id="1211" w:name="_ETM_Q1_3109553"/>
      <w:bookmarkEnd w:id="1211"/>
      <w:r>
        <w:rPr>
          <w:rFonts w:hint="cs"/>
          <w:rtl/>
          <w:lang w:eastAsia="he-IL"/>
        </w:rPr>
        <w:t>מי נמנע</w:t>
      </w:r>
      <w:bookmarkStart w:id="1212" w:name="_ETM_Q1_3110088"/>
      <w:bookmarkEnd w:id="1212"/>
      <w:r>
        <w:rPr>
          <w:rFonts w:hint="cs"/>
          <w:rtl/>
          <w:lang w:eastAsia="he-IL"/>
        </w:rPr>
        <w:t>?</w:t>
      </w:r>
    </w:p>
    <w:p w14:paraId="36B7975A" w14:textId="3C361A28" w:rsidR="00C93760" w:rsidRDefault="00C93760" w:rsidP="00C93760">
      <w:pPr>
        <w:rPr>
          <w:rtl/>
          <w:lang w:eastAsia="he-IL"/>
        </w:rPr>
      </w:pPr>
      <w:bookmarkStart w:id="1213" w:name="_ETM_Q1_3110112"/>
      <w:bookmarkEnd w:id="1213"/>
    </w:p>
    <w:p w14:paraId="5B59888D" w14:textId="77777777" w:rsidR="00C93760" w:rsidRDefault="00C93760" w:rsidP="00C93760">
      <w:pPr>
        <w:pStyle w:val="af1"/>
        <w:keepNext/>
        <w:rPr>
          <w:rtl/>
          <w:lang w:eastAsia="he-IL"/>
        </w:rPr>
      </w:pPr>
      <w:bookmarkStart w:id="1214" w:name="_ETM_Q1_3110176"/>
      <w:bookmarkStart w:id="1215" w:name="_ETM_Q1_3110203"/>
      <w:bookmarkEnd w:id="1214"/>
      <w:bookmarkEnd w:id="1215"/>
      <w:r>
        <w:rPr>
          <w:rtl/>
          <w:lang w:eastAsia="he-IL"/>
        </w:rPr>
        <w:t>הצבעה</w:t>
      </w:r>
    </w:p>
    <w:p w14:paraId="14D87C05" w14:textId="5CC61EF8" w:rsidR="00C93760" w:rsidRDefault="00C93760" w:rsidP="00C9376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</w:t>
      </w:r>
    </w:p>
    <w:p w14:paraId="490B07F0" w14:textId="473C4B51" w:rsidR="00C93760" w:rsidRDefault="00C93760" w:rsidP="00C93760">
      <w:pPr>
        <w:rPr>
          <w:rtl/>
          <w:lang w:eastAsia="he-IL"/>
        </w:rPr>
      </w:pPr>
      <w:bookmarkStart w:id="1216" w:name="_ETM_Q1_3112727"/>
      <w:bookmarkStart w:id="1217" w:name="_ETM_Q1_3112754"/>
      <w:bookmarkStart w:id="1218" w:name="_ETM_Q1_3113390"/>
      <w:bookmarkEnd w:id="1216"/>
      <w:bookmarkEnd w:id="1217"/>
      <w:bookmarkEnd w:id="1218"/>
    </w:p>
    <w:p w14:paraId="6F22470D" w14:textId="2CEFACB0" w:rsidR="00C93760" w:rsidRDefault="00C93760" w:rsidP="00C93760">
      <w:pPr>
        <w:pStyle w:val="af6"/>
        <w:keepNext/>
        <w:rPr>
          <w:rtl/>
        </w:rPr>
      </w:pPr>
      <w:bookmarkStart w:id="1219" w:name="ET_yor_6156_113"/>
      <w:r w:rsidRPr="00C937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93760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219"/>
    </w:p>
    <w:p w14:paraId="1EC94334" w14:textId="2A23D452" w:rsidR="00C93760" w:rsidRDefault="00C93760" w:rsidP="00C93760">
      <w:pPr>
        <w:pStyle w:val="KeepWithNext"/>
        <w:rPr>
          <w:rtl/>
          <w:lang w:eastAsia="he-IL"/>
        </w:rPr>
      </w:pPr>
    </w:p>
    <w:p w14:paraId="3B950AA2" w14:textId="5B67067E" w:rsidR="00C93760" w:rsidRDefault="00C93760" w:rsidP="00C93760">
      <w:pPr>
        <w:rPr>
          <w:rtl/>
          <w:lang w:eastAsia="he-IL"/>
        </w:rPr>
      </w:pPr>
      <w:bookmarkStart w:id="1220" w:name="_ETM_Q1_3113595"/>
      <w:bookmarkStart w:id="1221" w:name="_ETM_Q1_3113628"/>
      <w:bookmarkEnd w:id="1220"/>
      <w:bookmarkEnd w:id="1221"/>
      <w:r>
        <w:rPr>
          <w:rFonts w:hint="cs"/>
          <w:rtl/>
          <w:lang w:eastAsia="he-IL"/>
        </w:rPr>
        <w:t xml:space="preserve">ההסתייגויות נדחו. </w:t>
      </w:r>
    </w:p>
    <w:p w14:paraId="1A70E6D8" w14:textId="7854A27D" w:rsidR="00C93760" w:rsidRDefault="00C93760" w:rsidP="00C93760">
      <w:pPr>
        <w:rPr>
          <w:rtl/>
          <w:lang w:eastAsia="he-IL"/>
        </w:rPr>
      </w:pPr>
    </w:p>
    <w:p w14:paraId="61EA9430" w14:textId="265D27A1" w:rsidR="00C93760" w:rsidRDefault="00C93760" w:rsidP="00C93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הסתייגות מספר </w:t>
      </w:r>
      <w:bookmarkStart w:id="1222" w:name="_ETM_Q1_3118522"/>
      <w:bookmarkEnd w:id="1222"/>
      <w:r>
        <w:rPr>
          <w:rFonts w:hint="cs"/>
          <w:rtl/>
          <w:lang w:eastAsia="he-IL"/>
        </w:rPr>
        <w:t>9? מי נגד? מי נמנע?</w:t>
      </w:r>
    </w:p>
    <w:p w14:paraId="761B90BD" w14:textId="1A8C8A70" w:rsidR="00C93760" w:rsidRDefault="00C93760" w:rsidP="00C93760">
      <w:pPr>
        <w:rPr>
          <w:rtl/>
          <w:lang w:eastAsia="he-IL"/>
        </w:rPr>
      </w:pPr>
      <w:bookmarkStart w:id="1223" w:name="_ETM_Q1_3120986"/>
      <w:bookmarkStart w:id="1224" w:name="_ETM_Q1_3121016"/>
      <w:bookmarkEnd w:id="1223"/>
      <w:bookmarkEnd w:id="1224"/>
    </w:p>
    <w:p w14:paraId="68B89CE8" w14:textId="77777777" w:rsidR="00C93760" w:rsidRDefault="00C93760" w:rsidP="00C93760">
      <w:pPr>
        <w:pStyle w:val="af1"/>
        <w:keepNext/>
        <w:rPr>
          <w:rtl/>
          <w:lang w:eastAsia="he-IL"/>
        </w:rPr>
      </w:pPr>
      <w:bookmarkStart w:id="1225" w:name="_ETM_Q1_3121594"/>
      <w:bookmarkStart w:id="1226" w:name="_ETM_Q1_3121622"/>
      <w:bookmarkEnd w:id="1225"/>
      <w:bookmarkEnd w:id="1226"/>
      <w:r>
        <w:rPr>
          <w:rtl/>
          <w:lang w:eastAsia="he-IL"/>
        </w:rPr>
        <w:t>הצבעה</w:t>
      </w:r>
    </w:p>
    <w:p w14:paraId="0D6859B5" w14:textId="77777777" w:rsidR="00C93760" w:rsidRDefault="00C93760" w:rsidP="00C9376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CA7B432" w14:textId="5EC61E22" w:rsidR="00C93760" w:rsidRDefault="00C93760" w:rsidP="00C93760">
      <w:pPr>
        <w:rPr>
          <w:rtl/>
          <w:lang w:eastAsia="he-IL"/>
        </w:rPr>
      </w:pPr>
      <w:bookmarkStart w:id="1227" w:name="_ETM_Q1_3123541"/>
      <w:bookmarkEnd w:id="1227"/>
    </w:p>
    <w:p w14:paraId="7498D168" w14:textId="052A284D" w:rsidR="00C93760" w:rsidRDefault="00C93760" w:rsidP="00C93760">
      <w:pPr>
        <w:pStyle w:val="af6"/>
        <w:keepNext/>
        <w:rPr>
          <w:rtl/>
        </w:rPr>
      </w:pPr>
      <w:bookmarkStart w:id="1228" w:name="_ETM_Q1_3123568"/>
      <w:bookmarkStart w:id="1229" w:name="_ETM_Q1_3123074"/>
      <w:bookmarkStart w:id="1230" w:name="ET_yor_6156_114"/>
      <w:bookmarkEnd w:id="1228"/>
      <w:bookmarkEnd w:id="1229"/>
      <w:r w:rsidRPr="00C937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93760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230"/>
    </w:p>
    <w:p w14:paraId="18343FE8" w14:textId="46C3547C" w:rsidR="00C93760" w:rsidRDefault="00C93760" w:rsidP="00C93760">
      <w:pPr>
        <w:pStyle w:val="KeepWithNext"/>
        <w:rPr>
          <w:rtl/>
          <w:lang w:eastAsia="he-IL"/>
        </w:rPr>
      </w:pPr>
    </w:p>
    <w:p w14:paraId="4E8CE433" w14:textId="12EABDA2" w:rsidR="00C93760" w:rsidRDefault="00C93760" w:rsidP="00C93760">
      <w:pPr>
        <w:rPr>
          <w:rtl/>
          <w:lang w:eastAsia="he-IL"/>
        </w:rPr>
      </w:pPr>
      <w:bookmarkStart w:id="1231" w:name="_ETM_Q1_3123275"/>
      <w:bookmarkStart w:id="1232" w:name="_ETM_Q1_3123309"/>
      <w:bookmarkEnd w:id="1231"/>
      <w:bookmarkEnd w:id="1232"/>
      <w:r>
        <w:rPr>
          <w:rFonts w:hint="cs"/>
          <w:rtl/>
          <w:lang w:eastAsia="he-IL"/>
        </w:rPr>
        <w:t>ההסתייגות נדחתה.</w:t>
      </w:r>
    </w:p>
    <w:p w14:paraId="5279BB4E" w14:textId="27C74D21" w:rsidR="00C93760" w:rsidRDefault="00C93760" w:rsidP="00C93760">
      <w:pPr>
        <w:rPr>
          <w:rtl/>
          <w:lang w:eastAsia="he-IL"/>
        </w:rPr>
      </w:pPr>
      <w:bookmarkStart w:id="1233" w:name="_ETM_Q1_3127653"/>
      <w:bookmarkStart w:id="1234" w:name="_ETM_Q1_3127682"/>
      <w:bookmarkEnd w:id="1233"/>
      <w:bookmarkEnd w:id="1234"/>
    </w:p>
    <w:p w14:paraId="23E6A85B" w14:textId="04B7785C" w:rsidR="00C93760" w:rsidRDefault="00C93760" w:rsidP="00C93760">
      <w:pPr>
        <w:rPr>
          <w:rtl/>
          <w:lang w:eastAsia="he-IL"/>
        </w:rPr>
      </w:pPr>
      <w:bookmarkStart w:id="1235" w:name="_ETM_Q1_3126744"/>
      <w:bookmarkStart w:id="1236" w:name="_ETM_Q1_3126756"/>
      <w:bookmarkEnd w:id="1235"/>
      <w:bookmarkEnd w:id="1236"/>
      <w:r>
        <w:rPr>
          <w:rFonts w:hint="cs"/>
          <w:rtl/>
          <w:lang w:eastAsia="he-IL"/>
        </w:rPr>
        <w:t>מי בעד קבלת הסתייגות מספר 10? מי נגד? מי נמנע?</w:t>
      </w:r>
    </w:p>
    <w:p w14:paraId="0D91041E" w14:textId="0F57AA33" w:rsidR="00C93760" w:rsidRDefault="00C93760" w:rsidP="00C93760">
      <w:pPr>
        <w:rPr>
          <w:rtl/>
          <w:lang w:eastAsia="he-IL"/>
        </w:rPr>
      </w:pPr>
      <w:bookmarkStart w:id="1237" w:name="_ETM_Q1_3124636"/>
      <w:bookmarkStart w:id="1238" w:name="_ETM_Q1_3124665"/>
      <w:bookmarkEnd w:id="1237"/>
      <w:bookmarkEnd w:id="1238"/>
    </w:p>
    <w:p w14:paraId="112226AD" w14:textId="77777777" w:rsidR="00C93760" w:rsidRDefault="00C93760" w:rsidP="00C93760">
      <w:pPr>
        <w:pStyle w:val="af1"/>
        <w:keepNext/>
        <w:rPr>
          <w:rtl/>
          <w:lang w:eastAsia="he-IL"/>
        </w:rPr>
      </w:pPr>
      <w:bookmarkStart w:id="1239" w:name="_ETM_Q1_3124747"/>
      <w:bookmarkStart w:id="1240" w:name="_ETM_Q1_3124773"/>
      <w:bookmarkEnd w:id="1239"/>
      <w:bookmarkEnd w:id="1240"/>
      <w:r>
        <w:rPr>
          <w:rtl/>
          <w:lang w:eastAsia="he-IL"/>
        </w:rPr>
        <w:t>הצבעה</w:t>
      </w:r>
    </w:p>
    <w:p w14:paraId="663275D0" w14:textId="77777777" w:rsidR="00C93760" w:rsidRDefault="00C93760" w:rsidP="00C9376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299D4DCC" w14:textId="12BE6387" w:rsidR="00C93760" w:rsidRDefault="00C93760" w:rsidP="00C93760">
      <w:pPr>
        <w:rPr>
          <w:rtl/>
          <w:lang w:eastAsia="he-IL"/>
        </w:rPr>
      </w:pPr>
      <w:bookmarkStart w:id="1241" w:name="_ETM_Q1_3127406"/>
      <w:bookmarkEnd w:id="1241"/>
    </w:p>
    <w:p w14:paraId="2CFCF268" w14:textId="16CC14E9" w:rsidR="00C93760" w:rsidRDefault="00C93760" w:rsidP="00C93760">
      <w:pPr>
        <w:pStyle w:val="af6"/>
        <w:keepNext/>
        <w:rPr>
          <w:rtl/>
        </w:rPr>
      </w:pPr>
      <w:bookmarkStart w:id="1242" w:name="ET_yor_6156_115"/>
      <w:r w:rsidRPr="00C937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93760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242"/>
    </w:p>
    <w:p w14:paraId="016C907E" w14:textId="2C03FB8E" w:rsidR="00C93760" w:rsidRDefault="00C93760" w:rsidP="00C93760">
      <w:pPr>
        <w:pStyle w:val="KeepWithNext"/>
        <w:rPr>
          <w:rtl/>
          <w:lang w:eastAsia="he-IL"/>
        </w:rPr>
      </w:pPr>
    </w:p>
    <w:p w14:paraId="2FD641BE" w14:textId="4588A804" w:rsidR="00C93760" w:rsidRDefault="00C93760" w:rsidP="00C93760">
      <w:pPr>
        <w:rPr>
          <w:rtl/>
          <w:lang w:eastAsia="he-IL"/>
        </w:rPr>
      </w:pPr>
      <w:bookmarkStart w:id="1243" w:name="_ETM_Q1_3127598"/>
      <w:bookmarkStart w:id="1244" w:name="_ETM_Q1_3127635"/>
      <w:bookmarkEnd w:id="1243"/>
      <w:bookmarkEnd w:id="1244"/>
      <w:r>
        <w:rPr>
          <w:rFonts w:hint="cs"/>
          <w:rtl/>
          <w:lang w:eastAsia="he-IL"/>
        </w:rPr>
        <w:t>ההסתייגות נדחתה.</w:t>
      </w:r>
    </w:p>
    <w:p w14:paraId="26A285B6" w14:textId="43F04BF1" w:rsidR="00C93760" w:rsidRDefault="00C93760" w:rsidP="00C93760">
      <w:pPr>
        <w:rPr>
          <w:rtl/>
          <w:lang w:eastAsia="he-IL"/>
        </w:rPr>
      </w:pPr>
      <w:bookmarkStart w:id="1245" w:name="_ETM_Q1_3127268"/>
      <w:bookmarkStart w:id="1246" w:name="_ETM_Q1_3127298"/>
      <w:bookmarkEnd w:id="1245"/>
      <w:bookmarkEnd w:id="1246"/>
    </w:p>
    <w:p w14:paraId="749E388F" w14:textId="07D67427" w:rsidR="00C93760" w:rsidRDefault="00C93760" w:rsidP="00C93760">
      <w:pPr>
        <w:rPr>
          <w:rtl/>
          <w:lang w:eastAsia="he-IL"/>
        </w:rPr>
      </w:pPr>
      <w:bookmarkStart w:id="1247" w:name="_ETM_Q1_3127379"/>
      <w:bookmarkStart w:id="1248" w:name="_ETM_Q1_3127405"/>
      <w:bookmarkEnd w:id="1247"/>
      <w:bookmarkEnd w:id="1248"/>
      <w:r>
        <w:rPr>
          <w:rFonts w:hint="cs"/>
          <w:rtl/>
          <w:lang w:eastAsia="he-IL"/>
        </w:rPr>
        <w:t xml:space="preserve">מי בעד קבלת הסתייגות </w:t>
      </w:r>
      <w:bookmarkStart w:id="1249" w:name="_ETM_Q1_3127954"/>
      <w:bookmarkEnd w:id="1249"/>
      <w:r>
        <w:rPr>
          <w:rFonts w:hint="cs"/>
          <w:rtl/>
          <w:lang w:eastAsia="he-IL"/>
        </w:rPr>
        <w:t>מספר 11? מי נגד? מי נמנע?</w:t>
      </w:r>
    </w:p>
    <w:p w14:paraId="49329F4F" w14:textId="36167ACF" w:rsidR="00C93760" w:rsidRDefault="00C93760" w:rsidP="00C93760">
      <w:pPr>
        <w:rPr>
          <w:rtl/>
          <w:lang w:eastAsia="he-IL"/>
        </w:rPr>
      </w:pPr>
      <w:bookmarkStart w:id="1250" w:name="_ETM_Q1_3134798"/>
      <w:bookmarkStart w:id="1251" w:name="_ETM_Q1_3134827"/>
      <w:bookmarkEnd w:id="1250"/>
      <w:bookmarkEnd w:id="1251"/>
    </w:p>
    <w:p w14:paraId="0F66459F" w14:textId="77777777" w:rsidR="00C93760" w:rsidRDefault="00C93760" w:rsidP="00C93760">
      <w:pPr>
        <w:pStyle w:val="af1"/>
        <w:keepNext/>
        <w:rPr>
          <w:rtl/>
          <w:lang w:eastAsia="he-IL"/>
        </w:rPr>
      </w:pPr>
      <w:bookmarkStart w:id="1252" w:name="_ETM_Q1_3134909"/>
      <w:bookmarkStart w:id="1253" w:name="_ETM_Q1_3134941"/>
      <w:bookmarkEnd w:id="1252"/>
      <w:bookmarkEnd w:id="1253"/>
      <w:r>
        <w:rPr>
          <w:rtl/>
          <w:lang w:eastAsia="he-IL"/>
        </w:rPr>
        <w:t>הצבעה</w:t>
      </w:r>
    </w:p>
    <w:p w14:paraId="6189B0F6" w14:textId="77777777" w:rsidR="00C93760" w:rsidRDefault="00C93760" w:rsidP="00C9376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BF7E344" w14:textId="7FD68DAD" w:rsidR="00C93760" w:rsidRDefault="00C93760" w:rsidP="00C93760">
      <w:pPr>
        <w:rPr>
          <w:rtl/>
          <w:lang w:eastAsia="he-IL"/>
        </w:rPr>
      </w:pPr>
    </w:p>
    <w:p w14:paraId="65062E37" w14:textId="28C70CA0" w:rsidR="00C93760" w:rsidRDefault="00C93760" w:rsidP="00C93760">
      <w:pPr>
        <w:pStyle w:val="af6"/>
        <w:keepNext/>
        <w:rPr>
          <w:rtl/>
        </w:rPr>
      </w:pPr>
      <w:bookmarkStart w:id="1254" w:name="ET_yor_6156_116"/>
      <w:r w:rsidRPr="00C937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93760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254"/>
    </w:p>
    <w:p w14:paraId="7E9BB0D7" w14:textId="508B09D6" w:rsidR="00C93760" w:rsidRDefault="00C93760" w:rsidP="00C93760">
      <w:pPr>
        <w:pStyle w:val="KeepWithNext"/>
        <w:rPr>
          <w:rtl/>
          <w:lang w:eastAsia="he-IL"/>
        </w:rPr>
      </w:pPr>
    </w:p>
    <w:p w14:paraId="0105324F" w14:textId="26E8EEC7" w:rsidR="00C93760" w:rsidRDefault="00C93760" w:rsidP="00C93760">
      <w:pPr>
        <w:rPr>
          <w:rtl/>
          <w:lang w:eastAsia="he-IL"/>
        </w:rPr>
      </w:pPr>
      <w:bookmarkStart w:id="1255" w:name="_ETM_Q1_3137125"/>
      <w:bookmarkStart w:id="1256" w:name="_ETM_Q1_3137160"/>
      <w:bookmarkEnd w:id="1255"/>
      <w:bookmarkEnd w:id="1256"/>
      <w:r>
        <w:rPr>
          <w:rFonts w:hint="cs"/>
          <w:rtl/>
          <w:lang w:eastAsia="he-IL"/>
        </w:rPr>
        <w:t>ההסתייגות נדחתה.</w:t>
      </w:r>
    </w:p>
    <w:p w14:paraId="511D15EB" w14:textId="63DEB91A" w:rsidR="00C93760" w:rsidRDefault="00C93760" w:rsidP="00C93760">
      <w:pPr>
        <w:rPr>
          <w:rtl/>
          <w:lang w:eastAsia="he-IL"/>
        </w:rPr>
      </w:pPr>
      <w:bookmarkStart w:id="1257" w:name="_ETM_Q1_3137476"/>
      <w:bookmarkStart w:id="1258" w:name="_ETM_Q1_3137506"/>
      <w:bookmarkEnd w:id="1257"/>
      <w:bookmarkEnd w:id="1258"/>
    </w:p>
    <w:p w14:paraId="72700763" w14:textId="3556EDF0" w:rsidR="00C93760" w:rsidRDefault="00C93760" w:rsidP="00C93760">
      <w:pPr>
        <w:rPr>
          <w:rtl/>
          <w:lang w:eastAsia="he-IL"/>
        </w:rPr>
      </w:pPr>
      <w:bookmarkStart w:id="1259" w:name="_ETM_Q1_3137643"/>
      <w:bookmarkStart w:id="1260" w:name="_ETM_Q1_3137672"/>
      <w:bookmarkEnd w:id="1259"/>
      <w:bookmarkEnd w:id="1260"/>
      <w:r>
        <w:rPr>
          <w:rFonts w:hint="cs"/>
          <w:rtl/>
          <w:lang w:eastAsia="he-IL"/>
        </w:rPr>
        <w:t xml:space="preserve">מי בעד </w:t>
      </w:r>
      <w:bookmarkStart w:id="1261" w:name="_ETM_Q1_3138501"/>
      <w:bookmarkEnd w:id="1261"/>
      <w:r>
        <w:rPr>
          <w:rFonts w:hint="cs"/>
          <w:rtl/>
          <w:lang w:eastAsia="he-IL"/>
        </w:rPr>
        <w:t xml:space="preserve">קבלת הסתייגות </w:t>
      </w:r>
      <w:r w:rsidR="00676072">
        <w:rPr>
          <w:rFonts w:hint="cs"/>
          <w:rtl/>
          <w:lang w:eastAsia="he-IL"/>
        </w:rPr>
        <w:t>12? מי נגד? מי נמנע?</w:t>
      </w:r>
    </w:p>
    <w:p w14:paraId="62F2CEC0" w14:textId="17F28F4B" w:rsidR="00676072" w:rsidRDefault="00676072" w:rsidP="00C93760">
      <w:pPr>
        <w:rPr>
          <w:rtl/>
          <w:lang w:eastAsia="he-IL"/>
        </w:rPr>
      </w:pPr>
      <w:bookmarkStart w:id="1262" w:name="_ETM_Q1_3142776"/>
      <w:bookmarkStart w:id="1263" w:name="_ETM_Q1_3142810"/>
      <w:bookmarkEnd w:id="1262"/>
      <w:bookmarkEnd w:id="1263"/>
    </w:p>
    <w:p w14:paraId="13043BEF" w14:textId="77777777" w:rsidR="00676072" w:rsidRDefault="00676072" w:rsidP="00676072">
      <w:pPr>
        <w:pStyle w:val="af1"/>
        <w:keepNext/>
        <w:rPr>
          <w:rtl/>
          <w:lang w:eastAsia="he-IL"/>
        </w:rPr>
      </w:pPr>
      <w:bookmarkStart w:id="1264" w:name="_ETM_Q1_3142879"/>
      <w:bookmarkStart w:id="1265" w:name="_ETM_Q1_3142906"/>
      <w:bookmarkEnd w:id="1264"/>
      <w:bookmarkEnd w:id="1265"/>
      <w:r>
        <w:rPr>
          <w:rtl/>
          <w:lang w:eastAsia="he-IL"/>
        </w:rPr>
        <w:t>הצבעה</w:t>
      </w:r>
    </w:p>
    <w:p w14:paraId="247BF51A" w14:textId="77777777" w:rsidR="00676072" w:rsidRDefault="00676072" w:rsidP="006760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E8F5E79" w14:textId="1D281BE1" w:rsidR="00676072" w:rsidRDefault="00676072" w:rsidP="00C93760">
      <w:pPr>
        <w:rPr>
          <w:rtl/>
          <w:lang w:eastAsia="he-IL"/>
        </w:rPr>
      </w:pPr>
      <w:bookmarkStart w:id="1266" w:name="_ETM_Q1_3145246"/>
      <w:bookmarkEnd w:id="1266"/>
    </w:p>
    <w:p w14:paraId="26C24B00" w14:textId="07C2A7C5" w:rsidR="00676072" w:rsidRDefault="00676072" w:rsidP="00676072">
      <w:pPr>
        <w:pStyle w:val="af6"/>
        <w:keepNext/>
        <w:rPr>
          <w:rtl/>
        </w:rPr>
      </w:pPr>
      <w:bookmarkStart w:id="1267" w:name="ET_yor_6156_117"/>
      <w:r w:rsidRPr="006760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76072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267"/>
    </w:p>
    <w:p w14:paraId="36755406" w14:textId="68985368" w:rsidR="00676072" w:rsidRDefault="00676072" w:rsidP="00676072">
      <w:pPr>
        <w:pStyle w:val="KeepWithNext"/>
        <w:rPr>
          <w:rtl/>
          <w:lang w:eastAsia="he-IL"/>
        </w:rPr>
      </w:pPr>
    </w:p>
    <w:p w14:paraId="36C4ABAD" w14:textId="59D8DBAD" w:rsidR="00676072" w:rsidRDefault="00676072" w:rsidP="00676072">
      <w:pPr>
        <w:rPr>
          <w:rtl/>
          <w:lang w:eastAsia="he-IL"/>
        </w:rPr>
      </w:pPr>
      <w:bookmarkStart w:id="1268" w:name="_ETM_Q1_3145452"/>
      <w:bookmarkStart w:id="1269" w:name="_ETM_Q1_3145486"/>
      <w:bookmarkEnd w:id="1268"/>
      <w:bookmarkEnd w:id="1269"/>
      <w:r>
        <w:rPr>
          <w:rFonts w:hint="cs"/>
          <w:rtl/>
          <w:lang w:eastAsia="he-IL"/>
        </w:rPr>
        <w:t>ההסתייגות נדחתה.</w:t>
      </w:r>
    </w:p>
    <w:p w14:paraId="6F7060A0" w14:textId="4537BFBA" w:rsidR="00676072" w:rsidRDefault="00676072" w:rsidP="00676072">
      <w:pPr>
        <w:rPr>
          <w:rtl/>
          <w:lang w:eastAsia="he-IL"/>
        </w:rPr>
      </w:pPr>
      <w:bookmarkStart w:id="1270" w:name="_ETM_Q1_3145290"/>
      <w:bookmarkStart w:id="1271" w:name="_ETM_Q1_3145318"/>
      <w:bookmarkEnd w:id="1270"/>
      <w:bookmarkEnd w:id="1271"/>
    </w:p>
    <w:p w14:paraId="06C3281A" w14:textId="1B91380B" w:rsidR="00676072" w:rsidRDefault="00676072" w:rsidP="00676072">
      <w:pPr>
        <w:rPr>
          <w:rtl/>
          <w:lang w:eastAsia="he-IL"/>
        </w:rPr>
      </w:pPr>
      <w:bookmarkStart w:id="1272" w:name="_ETM_Q1_3145394"/>
      <w:bookmarkStart w:id="1273" w:name="_ETM_Q1_3145422"/>
      <w:bookmarkEnd w:id="1272"/>
      <w:bookmarkEnd w:id="1273"/>
      <w:r>
        <w:rPr>
          <w:rFonts w:hint="cs"/>
          <w:rtl/>
          <w:lang w:eastAsia="he-IL"/>
        </w:rPr>
        <w:t xml:space="preserve">מי בעד קבלת </w:t>
      </w:r>
      <w:bookmarkStart w:id="1274" w:name="_ETM_Q1_3145173"/>
      <w:bookmarkEnd w:id="1274"/>
      <w:r>
        <w:rPr>
          <w:rFonts w:hint="cs"/>
          <w:rtl/>
          <w:lang w:eastAsia="he-IL"/>
        </w:rPr>
        <w:t>הסתייגויות מספר 13 ו-14?</w:t>
      </w:r>
    </w:p>
    <w:p w14:paraId="23990927" w14:textId="4100EB8B" w:rsidR="00676072" w:rsidRDefault="00676072" w:rsidP="00676072">
      <w:pPr>
        <w:rPr>
          <w:rtl/>
          <w:lang w:eastAsia="he-IL"/>
        </w:rPr>
      </w:pPr>
    </w:p>
    <w:p w14:paraId="5B590D2F" w14:textId="7F510FEF" w:rsidR="00676072" w:rsidRDefault="00676072" w:rsidP="00676072">
      <w:pPr>
        <w:pStyle w:val="a4"/>
        <w:keepNext/>
        <w:rPr>
          <w:rtl/>
        </w:rPr>
      </w:pPr>
      <w:bookmarkStart w:id="1275" w:name="ET_speaker_נועה_ברודצקי_לוי_118"/>
      <w:r w:rsidRPr="00676072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676072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1275"/>
    </w:p>
    <w:p w14:paraId="2365647C" w14:textId="03CCB2DB" w:rsidR="00676072" w:rsidRDefault="00676072" w:rsidP="00676072">
      <w:pPr>
        <w:pStyle w:val="KeepWithNext"/>
        <w:rPr>
          <w:rtl/>
          <w:lang w:eastAsia="he-IL"/>
        </w:rPr>
      </w:pPr>
    </w:p>
    <w:p w14:paraId="5EF62BD0" w14:textId="672BD1EE" w:rsidR="00676072" w:rsidRDefault="00676072" w:rsidP="00676072">
      <w:pPr>
        <w:rPr>
          <w:rtl/>
          <w:lang w:eastAsia="he-IL"/>
        </w:rPr>
      </w:pPr>
      <w:r>
        <w:rPr>
          <w:rFonts w:hint="cs"/>
          <w:rtl/>
          <w:lang w:eastAsia="he-IL"/>
        </w:rPr>
        <w:t>הצבענו עליהן. אלה אותן הסתייגויות.</w:t>
      </w:r>
    </w:p>
    <w:p w14:paraId="08D2239A" w14:textId="00AC81DF" w:rsidR="00676072" w:rsidRDefault="00676072" w:rsidP="00676072">
      <w:pPr>
        <w:rPr>
          <w:rtl/>
          <w:lang w:eastAsia="he-IL"/>
        </w:rPr>
      </w:pPr>
      <w:bookmarkStart w:id="1276" w:name="_ETM_Q1_3155331"/>
      <w:bookmarkStart w:id="1277" w:name="_ETM_Q1_3155359"/>
      <w:bookmarkEnd w:id="1276"/>
      <w:bookmarkEnd w:id="1277"/>
    </w:p>
    <w:p w14:paraId="74FF00F4" w14:textId="5F3436C5" w:rsidR="00676072" w:rsidRDefault="00676072" w:rsidP="00676072">
      <w:pPr>
        <w:pStyle w:val="af6"/>
        <w:keepNext/>
        <w:rPr>
          <w:rtl/>
        </w:rPr>
      </w:pPr>
      <w:bookmarkStart w:id="1278" w:name="ET_yor_6156_119"/>
      <w:r w:rsidRPr="006760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76072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278"/>
    </w:p>
    <w:p w14:paraId="64B65D8E" w14:textId="1FC65D39" w:rsidR="00676072" w:rsidRDefault="00676072" w:rsidP="00676072">
      <w:pPr>
        <w:pStyle w:val="KeepWithNext"/>
        <w:rPr>
          <w:rtl/>
          <w:lang w:eastAsia="he-IL"/>
        </w:rPr>
      </w:pPr>
    </w:p>
    <w:p w14:paraId="17F30935" w14:textId="2AE3573F" w:rsidR="00676072" w:rsidRDefault="00676072" w:rsidP="0067607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מבחינת הרישום וזכויות, לא צריך להצביע שוב?</w:t>
      </w:r>
    </w:p>
    <w:p w14:paraId="4B720873" w14:textId="70BAFB71" w:rsidR="00676072" w:rsidRDefault="00676072" w:rsidP="00676072">
      <w:pPr>
        <w:rPr>
          <w:rtl/>
          <w:lang w:eastAsia="he-IL"/>
        </w:rPr>
      </w:pPr>
      <w:bookmarkStart w:id="1279" w:name="_ETM_Q1_3154079"/>
      <w:bookmarkEnd w:id="1279"/>
    </w:p>
    <w:p w14:paraId="504D0BD2" w14:textId="53E13AF1" w:rsidR="00676072" w:rsidRDefault="00676072" w:rsidP="00676072">
      <w:pPr>
        <w:pStyle w:val="a4"/>
        <w:keepNext/>
        <w:rPr>
          <w:rtl/>
        </w:rPr>
      </w:pPr>
      <w:bookmarkStart w:id="1280" w:name="ET_speaker_5292_120"/>
      <w:r w:rsidRPr="0067607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76072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1280"/>
    </w:p>
    <w:p w14:paraId="7F777E60" w14:textId="26382EEC" w:rsidR="00676072" w:rsidRDefault="00676072" w:rsidP="00676072">
      <w:pPr>
        <w:pStyle w:val="KeepWithNext"/>
        <w:rPr>
          <w:rtl/>
          <w:lang w:eastAsia="he-IL"/>
        </w:rPr>
      </w:pPr>
    </w:p>
    <w:p w14:paraId="546CEBED" w14:textId="57C4C573" w:rsidR="00676072" w:rsidRDefault="00676072" w:rsidP="00676072">
      <w:pPr>
        <w:rPr>
          <w:rtl/>
          <w:lang w:eastAsia="he-IL"/>
        </w:rPr>
      </w:pPr>
      <w:bookmarkStart w:id="1281" w:name="_ETM_Q1_3154263"/>
      <w:bookmarkStart w:id="1282" w:name="_ETM_Q1_3154280"/>
      <w:bookmarkEnd w:id="1281"/>
      <w:bookmarkEnd w:id="1282"/>
      <w:r>
        <w:rPr>
          <w:rFonts w:hint="cs"/>
          <w:rtl/>
          <w:lang w:eastAsia="he-IL"/>
        </w:rPr>
        <w:t xml:space="preserve">צריך </w:t>
      </w:r>
      <w:bookmarkStart w:id="1283" w:name="_ETM_Q1_3155735"/>
      <w:bookmarkEnd w:id="1283"/>
      <w:r>
        <w:rPr>
          <w:rFonts w:hint="cs"/>
          <w:rtl/>
          <w:lang w:eastAsia="he-IL"/>
        </w:rPr>
        <w:t>להצביע עליהן.</w:t>
      </w:r>
    </w:p>
    <w:p w14:paraId="5D795D8E" w14:textId="14070088" w:rsidR="00676072" w:rsidRDefault="00676072" w:rsidP="00676072">
      <w:pPr>
        <w:rPr>
          <w:rtl/>
          <w:lang w:eastAsia="he-IL"/>
        </w:rPr>
      </w:pPr>
      <w:bookmarkStart w:id="1284" w:name="_ETM_Q1_3155893"/>
      <w:bookmarkStart w:id="1285" w:name="_ETM_Q1_3155921"/>
      <w:bookmarkStart w:id="1286" w:name="_ETM_Q1_3160165"/>
      <w:bookmarkEnd w:id="1284"/>
      <w:bookmarkEnd w:id="1285"/>
      <w:bookmarkEnd w:id="1286"/>
    </w:p>
    <w:p w14:paraId="6BAC231E" w14:textId="3D2341C1" w:rsidR="00676072" w:rsidRDefault="00676072" w:rsidP="00676072">
      <w:pPr>
        <w:pStyle w:val="af6"/>
        <w:keepNext/>
        <w:rPr>
          <w:rtl/>
        </w:rPr>
      </w:pPr>
      <w:bookmarkStart w:id="1287" w:name="ET_yor_6156_121"/>
      <w:r w:rsidRPr="006760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76072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287"/>
    </w:p>
    <w:p w14:paraId="48504A53" w14:textId="4B40228D" w:rsidR="00676072" w:rsidRDefault="00676072" w:rsidP="00676072">
      <w:pPr>
        <w:pStyle w:val="KeepWithNext"/>
        <w:rPr>
          <w:rtl/>
          <w:lang w:eastAsia="he-IL"/>
        </w:rPr>
      </w:pPr>
    </w:p>
    <w:p w14:paraId="767A513D" w14:textId="7418003A" w:rsidR="00676072" w:rsidRDefault="00676072" w:rsidP="00676072">
      <w:pPr>
        <w:rPr>
          <w:rtl/>
          <w:lang w:eastAsia="he-IL"/>
        </w:rPr>
      </w:pPr>
      <w:bookmarkStart w:id="1288" w:name="_ETM_Q1_3160360"/>
      <w:bookmarkStart w:id="1289" w:name="_ETM_Q1_3160396"/>
      <w:bookmarkEnd w:id="1288"/>
      <w:bookmarkEnd w:id="1289"/>
      <w:r>
        <w:rPr>
          <w:rFonts w:hint="cs"/>
          <w:rtl/>
          <w:lang w:eastAsia="he-IL"/>
        </w:rPr>
        <w:t>נצביע עליהן. מי בעד קבלת הסתייגויות 13 ו-14? מי נגד? מי נמנע?</w:t>
      </w:r>
    </w:p>
    <w:p w14:paraId="57CDAF2C" w14:textId="08C61FCD" w:rsidR="00676072" w:rsidRDefault="00676072" w:rsidP="00676072">
      <w:pPr>
        <w:rPr>
          <w:rtl/>
          <w:lang w:eastAsia="he-IL"/>
        </w:rPr>
      </w:pPr>
    </w:p>
    <w:p w14:paraId="3650062E" w14:textId="77777777" w:rsidR="00676072" w:rsidRDefault="00676072" w:rsidP="0067607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709F4B8" w14:textId="08B8C2F5" w:rsidR="00676072" w:rsidRDefault="00676072" w:rsidP="006760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</w:t>
      </w:r>
    </w:p>
    <w:p w14:paraId="11A49C32" w14:textId="7308DB50" w:rsidR="00676072" w:rsidRDefault="00676072" w:rsidP="00676072">
      <w:pPr>
        <w:rPr>
          <w:rtl/>
          <w:lang w:eastAsia="he-IL"/>
        </w:rPr>
      </w:pPr>
      <w:bookmarkStart w:id="1290" w:name="_ETM_Q1_3158103"/>
      <w:bookmarkStart w:id="1291" w:name="_ETM_Q1_3158131"/>
      <w:bookmarkEnd w:id="1290"/>
      <w:bookmarkEnd w:id="1291"/>
    </w:p>
    <w:p w14:paraId="35D29243" w14:textId="36320FE5" w:rsidR="00676072" w:rsidRDefault="00676072" w:rsidP="00676072">
      <w:pPr>
        <w:pStyle w:val="af6"/>
        <w:keepNext/>
        <w:rPr>
          <w:rtl/>
        </w:rPr>
      </w:pPr>
      <w:bookmarkStart w:id="1292" w:name="ET_yor_6156_122"/>
      <w:r w:rsidRPr="006760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76072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292"/>
    </w:p>
    <w:p w14:paraId="6C94409D" w14:textId="1D4210F5" w:rsidR="00676072" w:rsidRDefault="00676072" w:rsidP="00676072">
      <w:pPr>
        <w:pStyle w:val="KeepWithNext"/>
        <w:rPr>
          <w:rtl/>
          <w:lang w:eastAsia="he-IL"/>
        </w:rPr>
      </w:pPr>
    </w:p>
    <w:p w14:paraId="0A91365D" w14:textId="7FD96ABE" w:rsidR="00676072" w:rsidRDefault="00676072" w:rsidP="006760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נדחו.</w:t>
      </w:r>
    </w:p>
    <w:p w14:paraId="52E0FB4D" w14:textId="1C15919E" w:rsidR="00676072" w:rsidRDefault="00676072" w:rsidP="00676072">
      <w:pPr>
        <w:rPr>
          <w:rtl/>
          <w:lang w:eastAsia="he-IL"/>
        </w:rPr>
      </w:pPr>
      <w:bookmarkStart w:id="1293" w:name="_ETM_Q1_3168908"/>
      <w:bookmarkStart w:id="1294" w:name="_ETM_Q1_3168936"/>
      <w:bookmarkEnd w:id="1293"/>
      <w:bookmarkEnd w:id="1294"/>
    </w:p>
    <w:p w14:paraId="0280094F" w14:textId="514B0FB4" w:rsidR="00676072" w:rsidRDefault="00676072" w:rsidP="00676072">
      <w:pPr>
        <w:rPr>
          <w:rtl/>
          <w:lang w:eastAsia="he-IL"/>
        </w:rPr>
      </w:pPr>
      <w:bookmarkStart w:id="1295" w:name="_ETM_Q1_3169140"/>
      <w:bookmarkStart w:id="1296" w:name="_ETM_Q1_3169167"/>
      <w:bookmarkEnd w:id="1295"/>
      <w:bookmarkEnd w:id="1296"/>
      <w:r>
        <w:rPr>
          <w:rFonts w:hint="cs"/>
          <w:rtl/>
          <w:lang w:eastAsia="he-IL"/>
        </w:rPr>
        <w:t xml:space="preserve">חברים, אנחנו סיימנו את ההצבעה על ההסתייגויות. חבר הכנסת סעדי, הזכרת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 אתה מגיש על הסתייגות ספציפית או על כל ההסתייגויות?</w:t>
      </w:r>
    </w:p>
    <w:p w14:paraId="67836D6F" w14:textId="380A25A6" w:rsidR="00676072" w:rsidRDefault="00676072" w:rsidP="00676072">
      <w:pPr>
        <w:rPr>
          <w:rtl/>
          <w:lang w:eastAsia="he-IL"/>
        </w:rPr>
      </w:pPr>
      <w:bookmarkStart w:id="1297" w:name="_ETM_Q1_3175114"/>
      <w:bookmarkStart w:id="1298" w:name="_ETM_Q1_3175146"/>
      <w:bookmarkEnd w:id="1297"/>
      <w:bookmarkEnd w:id="1298"/>
    </w:p>
    <w:p w14:paraId="7853217A" w14:textId="73962E44" w:rsidR="00676072" w:rsidRDefault="00676072" w:rsidP="00676072">
      <w:pPr>
        <w:pStyle w:val="a4"/>
        <w:keepNext/>
        <w:rPr>
          <w:rtl/>
        </w:rPr>
      </w:pPr>
      <w:bookmarkStart w:id="1299" w:name="ET_speaker_5292_123"/>
      <w:r w:rsidRPr="0067607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76072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1299"/>
    </w:p>
    <w:p w14:paraId="7CFD0156" w14:textId="3F094B5D" w:rsidR="00676072" w:rsidRDefault="00676072" w:rsidP="00676072">
      <w:pPr>
        <w:pStyle w:val="KeepWithNext"/>
        <w:rPr>
          <w:rtl/>
          <w:lang w:eastAsia="he-IL"/>
        </w:rPr>
      </w:pPr>
    </w:p>
    <w:p w14:paraId="629D04A7" w14:textId="05D56E95" w:rsidR="00676072" w:rsidRDefault="00676072" w:rsidP="00676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כולן. </w:t>
      </w:r>
    </w:p>
    <w:p w14:paraId="4D4C72BA" w14:textId="08DA21D7" w:rsidR="00676072" w:rsidRDefault="00676072" w:rsidP="00676072">
      <w:pPr>
        <w:rPr>
          <w:rtl/>
          <w:lang w:eastAsia="he-IL"/>
        </w:rPr>
      </w:pPr>
      <w:bookmarkStart w:id="1300" w:name="_ETM_Q1_3179863"/>
      <w:bookmarkStart w:id="1301" w:name="_ETM_Q1_3179893"/>
      <w:bookmarkEnd w:id="1300"/>
      <w:bookmarkEnd w:id="1301"/>
    </w:p>
    <w:p w14:paraId="3350E789" w14:textId="3BE0EB3A" w:rsidR="00676072" w:rsidRDefault="00676072" w:rsidP="00676072">
      <w:pPr>
        <w:pStyle w:val="a4"/>
        <w:keepNext/>
        <w:rPr>
          <w:rtl/>
        </w:rPr>
      </w:pPr>
      <w:bookmarkStart w:id="1302" w:name="ET_speaker_6157_124"/>
      <w:r w:rsidRPr="0067607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76072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1302"/>
    </w:p>
    <w:p w14:paraId="01177EAF" w14:textId="7D63AF73" w:rsidR="00676072" w:rsidRDefault="00676072" w:rsidP="00676072">
      <w:pPr>
        <w:pStyle w:val="KeepWithNext"/>
        <w:rPr>
          <w:rtl/>
          <w:lang w:eastAsia="he-IL"/>
        </w:rPr>
      </w:pPr>
    </w:p>
    <w:p w14:paraId="744ED19A" w14:textId="554BDA3A" w:rsidR="00676072" w:rsidRDefault="00676072" w:rsidP="0067607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אני.</w:t>
      </w:r>
    </w:p>
    <w:p w14:paraId="42ECFDA9" w14:textId="18CC224D" w:rsidR="00676072" w:rsidRDefault="00676072" w:rsidP="00676072">
      <w:pPr>
        <w:rPr>
          <w:rtl/>
          <w:lang w:eastAsia="he-IL"/>
        </w:rPr>
      </w:pPr>
      <w:bookmarkStart w:id="1303" w:name="_ETM_Q1_3179962"/>
      <w:bookmarkStart w:id="1304" w:name="_ETM_Q1_3179992"/>
      <w:bookmarkStart w:id="1305" w:name="_ETM_Q1_3180985"/>
      <w:bookmarkEnd w:id="1303"/>
      <w:bookmarkEnd w:id="1304"/>
      <w:bookmarkEnd w:id="1305"/>
    </w:p>
    <w:p w14:paraId="6A4C98A5" w14:textId="2EAB26AE" w:rsidR="00676072" w:rsidRDefault="00676072" w:rsidP="00676072">
      <w:pPr>
        <w:pStyle w:val="af6"/>
        <w:keepNext/>
        <w:rPr>
          <w:rtl/>
        </w:rPr>
      </w:pPr>
      <w:bookmarkStart w:id="1306" w:name="ET_yor_6156_125"/>
      <w:r w:rsidRPr="006760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76072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306"/>
    </w:p>
    <w:p w14:paraId="576F92E5" w14:textId="6E633E9E" w:rsidR="00676072" w:rsidRDefault="00676072" w:rsidP="00676072">
      <w:pPr>
        <w:pStyle w:val="KeepWithNext"/>
        <w:rPr>
          <w:rtl/>
          <w:lang w:eastAsia="he-IL"/>
        </w:rPr>
      </w:pPr>
    </w:p>
    <w:p w14:paraId="70663506" w14:textId="178FDF8A" w:rsidR="00676072" w:rsidRDefault="00676072" w:rsidP="00676072">
      <w:pPr>
        <w:rPr>
          <w:rtl/>
          <w:lang w:eastAsia="he-IL"/>
        </w:rPr>
      </w:pPr>
      <w:bookmarkStart w:id="1307" w:name="_ETM_Q1_3181226"/>
      <w:bookmarkStart w:id="1308" w:name="_ETM_Q1_3181258"/>
      <w:bookmarkEnd w:id="1307"/>
      <w:bookmarkEnd w:id="1308"/>
      <w:r>
        <w:rPr>
          <w:rFonts w:hint="cs"/>
          <w:rtl/>
          <w:lang w:eastAsia="he-IL"/>
        </w:rPr>
        <w:t xml:space="preserve">גם אתה על כל </w:t>
      </w:r>
      <w:bookmarkStart w:id="1309" w:name="_ETM_Q1_3179711"/>
      <w:bookmarkEnd w:id="1309"/>
      <w:r>
        <w:rPr>
          <w:rFonts w:hint="cs"/>
          <w:rtl/>
          <w:lang w:eastAsia="he-IL"/>
        </w:rPr>
        <w:t>ההסתייגויות. אורי, הסתייגות 14 היא רק שלך.</w:t>
      </w:r>
    </w:p>
    <w:p w14:paraId="2237B5BD" w14:textId="4E43D838" w:rsidR="00676072" w:rsidRDefault="00676072" w:rsidP="00676072">
      <w:pPr>
        <w:rPr>
          <w:rtl/>
          <w:lang w:eastAsia="he-IL"/>
        </w:rPr>
      </w:pPr>
      <w:bookmarkStart w:id="1310" w:name="_ETM_Q1_3186466"/>
      <w:bookmarkStart w:id="1311" w:name="_ETM_Q1_3186501"/>
      <w:bookmarkEnd w:id="1310"/>
      <w:bookmarkEnd w:id="1311"/>
    </w:p>
    <w:p w14:paraId="1BCABDE7" w14:textId="6B1698A0" w:rsidR="00676072" w:rsidRDefault="00676072" w:rsidP="00676072">
      <w:pPr>
        <w:pStyle w:val="a4"/>
        <w:keepNext/>
        <w:rPr>
          <w:rtl/>
        </w:rPr>
      </w:pPr>
      <w:bookmarkStart w:id="1312" w:name="ET_speaker_6157_126"/>
      <w:r w:rsidRPr="0067607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76072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1312"/>
    </w:p>
    <w:p w14:paraId="053B2556" w14:textId="47D93F08" w:rsidR="00676072" w:rsidRDefault="00676072" w:rsidP="00676072">
      <w:pPr>
        <w:pStyle w:val="KeepWithNext"/>
        <w:rPr>
          <w:rtl/>
          <w:lang w:eastAsia="he-IL"/>
        </w:rPr>
      </w:pPr>
    </w:p>
    <w:p w14:paraId="7453EC8F" w14:textId="5996DD3C" w:rsidR="00676072" w:rsidRDefault="00676072" w:rsidP="0067607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אמרנו שאת חלוקת הדוברים ניתן אחר כך.</w:t>
      </w:r>
    </w:p>
    <w:p w14:paraId="10FB16F8" w14:textId="0BACD37B" w:rsidR="00676072" w:rsidRDefault="00676072" w:rsidP="00676072">
      <w:pPr>
        <w:rPr>
          <w:rtl/>
          <w:lang w:eastAsia="he-IL"/>
        </w:rPr>
      </w:pPr>
      <w:bookmarkStart w:id="1313" w:name="_ETM_Q1_3187302"/>
      <w:bookmarkStart w:id="1314" w:name="_ETM_Q1_3187333"/>
      <w:bookmarkStart w:id="1315" w:name="_ETM_Q1_3187766"/>
      <w:bookmarkEnd w:id="1313"/>
      <w:bookmarkEnd w:id="1314"/>
      <w:bookmarkEnd w:id="1315"/>
    </w:p>
    <w:p w14:paraId="0039CFAF" w14:textId="72E21CD0" w:rsidR="00676072" w:rsidRDefault="00676072" w:rsidP="00676072">
      <w:pPr>
        <w:pStyle w:val="af6"/>
        <w:keepNext/>
        <w:rPr>
          <w:rtl/>
        </w:rPr>
      </w:pPr>
      <w:bookmarkStart w:id="1316" w:name="ET_yor_6156_127"/>
      <w:r w:rsidRPr="006760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76072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316"/>
    </w:p>
    <w:p w14:paraId="3D8B80B6" w14:textId="1999B24E" w:rsidR="00676072" w:rsidRDefault="00676072" w:rsidP="00676072">
      <w:pPr>
        <w:pStyle w:val="KeepWithNext"/>
        <w:rPr>
          <w:rtl/>
          <w:lang w:eastAsia="he-IL"/>
        </w:rPr>
      </w:pPr>
    </w:p>
    <w:p w14:paraId="385A1634" w14:textId="64F1F26D" w:rsidR="00676072" w:rsidRDefault="00676072" w:rsidP="00676072">
      <w:pPr>
        <w:rPr>
          <w:rtl/>
          <w:lang w:eastAsia="he-IL"/>
        </w:rPr>
      </w:pPr>
      <w:bookmarkStart w:id="1317" w:name="_ETM_Q1_3187992"/>
      <w:bookmarkStart w:id="1318" w:name="_ETM_Q1_3188028"/>
      <w:bookmarkEnd w:id="1317"/>
      <w:bookmarkEnd w:id="1318"/>
      <w:r>
        <w:rPr>
          <w:rFonts w:hint="cs"/>
          <w:rtl/>
          <w:lang w:eastAsia="he-IL"/>
        </w:rPr>
        <w:t xml:space="preserve">מבחינת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E732E8A" w14:textId="63CD2A90" w:rsidR="00676072" w:rsidRDefault="00676072" w:rsidP="00676072">
      <w:pPr>
        <w:rPr>
          <w:rtl/>
          <w:lang w:eastAsia="he-IL"/>
        </w:rPr>
      </w:pPr>
      <w:bookmarkStart w:id="1319" w:name="_ETM_Q1_3195041"/>
      <w:bookmarkStart w:id="1320" w:name="_ETM_Q1_3195075"/>
      <w:bookmarkEnd w:id="1319"/>
      <w:bookmarkEnd w:id="1320"/>
    </w:p>
    <w:p w14:paraId="50E6CCA0" w14:textId="393FEB46" w:rsidR="00676072" w:rsidRDefault="00676072" w:rsidP="00676072">
      <w:pPr>
        <w:pStyle w:val="a4"/>
        <w:keepNext/>
        <w:rPr>
          <w:rtl/>
        </w:rPr>
      </w:pPr>
      <w:bookmarkStart w:id="1321" w:name="ET_speaker_6157_128"/>
      <w:r w:rsidRPr="0067607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76072">
        <w:rPr>
          <w:rStyle w:val="TagStyle"/>
          <w:rtl/>
        </w:rPr>
        <w:t xml:space="preserve"> &lt;&lt; דובר &gt;&gt;</w:t>
      </w:r>
      <w:r w:rsidR="00EF5F85">
        <w:rPr>
          <w:rtl/>
        </w:rPr>
        <w:t xml:space="preserve"> </w:t>
      </w:r>
      <w:bookmarkEnd w:id="1321"/>
    </w:p>
    <w:p w14:paraId="1038A5E7" w14:textId="6841563F" w:rsidR="00676072" w:rsidRDefault="00676072" w:rsidP="00676072">
      <w:pPr>
        <w:pStyle w:val="KeepWithNext"/>
        <w:rPr>
          <w:rtl/>
          <w:lang w:eastAsia="he-IL"/>
        </w:rPr>
      </w:pPr>
    </w:p>
    <w:p w14:paraId="2D96AC18" w14:textId="4C5E1ED0" w:rsidR="00676072" w:rsidRDefault="00676072" w:rsidP="00676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יכולים לעשות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22" w:name="_ETM_Q1_3194223"/>
      <w:bookmarkEnd w:id="1322"/>
      <w:r>
        <w:rPr>
          <w:rFonts w:hint="cs"/>
          <w:rtl/>
          <w:lang w:eastAsia="he-IL"/>
        </w:rPr>
        <w:t xml:space="preserve">אבל זה לא משנה. </w:t>
      </w:r>
    </w:p>
    <w:p w14:paraId="3015EA08" w14:textId="53BFF678" w:rsidR="00676072" w:rsidRDefault="00676072" w:rsidP="00676072">
      <w:pPr>
        <w:rPr>
          <w:rtl/>
          <w:lang w:eastAsia="he-IL"/>
        </w:rPr>
      </w:pPr>
      <w:bookmarkStart w:id="1323" w:name="_ETM_Q1_3198213"/>
      <w:bookmarkStart w:id="1324" w:name="_ETM_Q1_3198244"/>
      <w:bookmarkEnd w:id="1323"/>
      <w:bookmarkEnd w:id="1324"/>
    </w:p>
    <w:p w14:paraId="065F30F7" w14:textId="6B45B9BD" w:rsidR="00676072" w:rsidRDefault="00676072" w:rsidP="00676072">
      <w:pPr>
        <w:pStyle w:val="af6"/>
        <w:keepNext/>
        <w:rPr>
          <w:rtl/>
        </w:rPr>
      </w:pPr>
      <w:bookmarkStart w:id="1325" w:name="ET_yor_6156_129"/>
      <w:r w:rsidRPr="006760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76072">
        <w:rPr>
          <w:rStyle w:val="TagStyle"/>
          <w:rtl/>
        </w:rPr>
        <w:t xml:space="preserve"> &lt;&lt; יור &gt;&gt;</w:t>
      </w:r>
      <w:r w:rsidR="00EF5F85">
        <w:rPr>
          <w:rtl/>
        </w:rPr>
        <w:t xml:space="preserve"> </w:t>
      </w:r>
      <w:bookmarkEnd w:id="1325"/>
    </w:p>
    <w:p w14:paraId="6EBE6F57" w14:textId="3C6BB212" w:rsidR="00676072" w:rsidRDefault="00676072" w:rsidP="00676072">
      <w:pPr>
        <w:pStyle w:val="KeepWithNext"/>
        <w:rPr>
          <w:rtl/>
          <w:lang w:eastAsia="he-IL"/>
        </w:rPr>
      </w:pPr>
    </w:p>
    <w:p w14:paraId="0A9B24C6" w14:textId="0583C3F9" w:rsidR="00676072" w:rsidRDefault="00676072" w:rsidP="0067607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הכול בסדר.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מכיוון שהוגשה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ההסתייגויות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יכולים להצביע כרגע על נוסח הצעת החוק. אנחנו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נעצור </w:t>
      </w:r>
      <w:bookmarkStart w:id="1326" w:name="_ETM_Q1_3211868"/>
      <w:bookmarkEnd w:id="1326"/>
      <w:r>
        <w:rPr>
          <w:rFonts w:hint="cs"/>
          <w:rtl/>
          <w:lang w:eastAsia="he-IL"/>
        </w:rPr>
        <w:t>את הדיון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ובשעה 12:30 תתקיים הצבעת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327" w:name="_ETM_Q1_3225321"/>
      <w:bookmarkEnd w:id="1327"/>
      <w:r>
        <w:rPr>
          <w:rFonts w:hint="cs"/>
          <w:rtl/>
          <w:lang w:eastAsia="he-IL"/>
        </w:rPr>
        <w:t>ההסתייגויות ואם</w:t>
      </w:r>
      <w:r w:rsidR="00564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ישתנה, אנחנו ניגש ישר להצבעה על החוק.</w:t>
      </w:r>
    </w:p>
    <w:p w14:paraId="6F3A5282" w14:textId="2B7C3A0B" w:rsidR="00676072" w:rsidRDefault="00676072" w:rsidP="00676072">
      <w:pPr>
        <w:rPr>
          <w:rtl/>
          <w:lang w:eastAsia="he-IL"/>
        </w:rPr>
      </w:pPr>
      <w:bookmarkStart w:id="1328" w:name="_ETM_Q1_3235219"/>
      <w:bookmarkStart w:id="1329" w:name="_ETM_Q1_3235251"/>
      <w:bookmarkEnd w:id="1328"/>
      <w:bookmarkEnd w:id="1329"/>
    </w:p>
    <w:p w14:paraId="57CB725D" w14:textId="7A02CB1F" w:rsidR="00676072" w:rsidRDefault="00676072" w:rsidP="00676072">
      <w:pPr>
        <w:rPr>
          <w:rtl/>
          <w:lang w:eastAsia="he-IL"/>
        </w:rPr>
      </w:pPr>
      <w:bookmarkStart w:id="1330" w:name="_ETM_Q1_3235347"/>
      <w:bookmarkStart w:id="1331" w:name="_ETM_Q1_3235377"/>
      <w:bookmarkEnd w:id="1330"/>
      <w:bookmarkEnd w:id="1331"/>
      <w:r>
        <w:rPr>
          <w:rFonts w:hint="cs"/>
          <w:rtl/>
          <w:lang w:eastAsia="he-IL"/>
        </w:rPr>
        <w:t>תודה.</w:t>
      </w:r>
      <w:r w:rsidR="0056441F">
        <w:rPr>
          <w:rFonts w:hint="cs"/>
          <w:rtl/>
          <w:lang w:eastAsia="he-IL"/>
        </w:rPr>
        <w:t xml:space="preserve"> בשעה 10:35 אנחנו מתחילים את הדיון הבא בנושא חוק היסוד. תודה.</w:t>
      </w:r>
    </w:p>
    <w:p w14:paraId="1BB56C81" w14:textId="1A105E44" w:rsidR="0056441F" w:rsidRDefault="0056441F" w:rsidP="00676072">
      <w:pPr>
        <w:rPr>
          <w:rtl/>
          <w:lang w:eastAsia="he-IL"/>
        </w:rPr>
      </w:pPr>
    </w:p>
    <w:p w14:paraId="6ABBEF75" w14:textId="3D690856" w:rsidR="0056441F" w:rsidRDefault="0056441F" w:rsidP="00676072">
      <w:pPr>
        <w:rPr>
          <w:rtl/>
          <w:lang w:eastAsia="he-IL"/>
        </w:rPr>
      </w:pPr>
      <w:bookmarkStart w:id="1332" w:name="_GoBack"/>
      <w:bookmarkEnd w:id="1332"/>
    </w:p>
    <w:p w14:paraId="0171A503" w14:textId="59A1395C" w:rsidR="0056441F" w:rsidRDefault="0056441F" w:rsidP="0056441F">
      <w:pPr>
        <w:pStyle w:val="afc"/>
        <w:keepNext/>
        <w:rPr>
          <w:rtl/>
          <w:lang w:eastAsia="he-IL"/>
        </w:rPr>
      </w:pPr>
      <w:bookmarkStart w:id="1333" w:name="ET_meetingend_130"/>
      <w:r w:rsidRPr="0056441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10:30.</w:t>
      </w:r>
      <w:r w:rsidRPr="0056441F">
        <w:rPr>
          <w:rStyle w:val="TagStyle"/>
          <w:rtl/>
        </w:rPr>
        <w:t xml:space="preserve"> &lt;&lt; סיום &gt;&gt;</w:t>
      </w:r>
      <w:r w:rsidR="00EF5F85">
        <w:rPr>
          <w:rtl/>
          <w:lang w:eastAsia="he-IL"/>
        </w:rPr>
        <w:t xml:space="preserve"> </w:t>
      </w:r>
      <w:bookmarkEnd w:id="1333"/>
    </w:p>
    <w:p w14:paraId="4F11626F" w14:textId="4393B60F" w:rsidR="0056441F" w:rsidRDefault="0056441F" w:rsidP="0056441F">
      <w:pPr>
        <w:pStyle w:val="KeepWithNext"/>
        <w:rPr>
          <w:rtl/>
          <w:lang w:eastAsia="he-IL"/>
        </w:rPr>
      </w:pPr>
    </w:p>
    <w:p w14:paraId="14BC2B3A" w14:textId="77777777" w:rsidR="0056441F" w:rsidRPr="0056441F" w:rsidRDefault="0056441F" w:rsidP="0056441F">
      <w:pPr>
        <w:rPr>
          <w:rtl/>
          <w:lang w:eastAsia="he-IL"/>
        </w:rPr>
      </w:pPr>
    </w:p>
    <w:p w14:paraId="56ACC75C" w14:textId="77777777" w:rsidR="0056441F" w:rsidRPr="00676072" w:rsidRDefault="0056441F" w:rsidP="00676072">
      <w:pPr>
        <w:rPr>
          <w:rtl/>
          <w:lang w:eastAsia="he-IL"/>
        </w:rPr>
      </w:pPr>
    </w:p>
    <w:p w14:paraId="02964ECC" w14:textId="77777777" w:rsidR="00C93760" w:rsidRPr="00C93760" w:rsidRDefault="00C93760" w:rsidP="00C93760">
      <w:pPr>
        <w:rPr>
          <w:rtl/>
          <w:lang w:eastAsia="he-IL"/>
        </w:rPr>
      </w:pPr>
    </w:p>
    <w:p w14:paraId="313AD7A0" w14:textId="77777777" w:rsidR="00C93760" w:rsidRPr="00C93760" w:rsidRDefault="00C93760" w:rsidP="00C93760">
      <w:pPr>
        <w:ind w:firstLine="0"/>
        <w:rPr>
          <w:rtl/>
          <w:lang w:eastAsia="he-IL"/>
        </w:rPr>
      </w:pPr>
    </w:p>
    <w:p w14:paraId="5A2ABC01" w14:textId="77777777" w:rsidR="00C93760" w:rsidRPr="00C93760" w:rsidRDefault="00C93760" w:rsidP="00C93760">
      <w:pPr>
        <w:pStyle w:val="af2"/>
        <w:rPr>
          <w:rtl/>
          <w:lang w:eastAsia="he-IL"/>
        </w:rPr>
      </w:pPr>
      <w:bookmarkStart w:id="1334" w:name="_ETM_Q1_3089391"/>
      <w:bookmarkEnd w:id="1334"/>
    </w:p>
    <w:p w14:paraId="056709E5" w14:textId="77777777" w:rsidR="00C93760" w:rsidRPr="00C93760" w:rsidRDefault="00C93760" w:rsidP="00C93760">
      <w:pPr>
        <w:pStyle w:val="af2"/>
        <w:rPr>
          <w:rtl/>
          <w:lang w:eastAsia="he-IL"/>
        </w:rPr>
      </w:pPr>
      <w:bookmarkStart w:id="1335" w:name="_ETM_Q1_3086348"/>
      <w:bookmarkEnd w:id="1335"/>
    </w:p>
    <w:p w14:paraId="7DF16FFF" w14:textId="77777777" w:rsidR="00C93760" w:rsidRDefault="00C93760" w:rsidP="00CE20E2">
      <w:pPr>
        <w:rPr>
          <w:rtl/>
          <w:lang w:eastAsia="he-IL"/>
        </w:rPr>
      </w:pPr>
      <w:bookmarkStart w:id="1336" w:name="_ETM_Q1_3073975"/>
      <w:bookmarkStart w:id="1337" w:name="_ETM_Q1_3074001"/>
      <w:bookmarkEnd w:id="1336"/>
      <w:bookmarkEnd w:id="1337"/>
    </w:p>
    <w:p w14:paraId="5D903BA2" w14:textId="77777777" w:rsidR="00CE20E2" w:rsidRPr="00CE20E2" w:rsidRDefault="00CE20E2" w:rsidP="00CE20E2">
      <w:pPr>
        <w:rPr>
          <w:rtl/>
          <w:lang w:eastAsia="he-IL"/>
        </w:rPr>
      </w:pPr>
      <w:bookmarkStart w:id="1338" w:name="_ETM_Q1_3064880"/>
      <w:bookmarkStart w:id="1339" w:name="_ETM_Q1_3064911"/>
      <w:bookmarkEnd w:id="1338"/>
      <w:bookmarkEnd w:id="1339"/>
    </w:p>
    <w:p w14:paraId="754CBDC8" w14:textId="77777777" w:rsidR="00FD4650" w:rsidRPr="00FD4650" w:rsidRDefault="00FD4650" w:rsidP="00FD4650">
      <w:pPr>
        <w:pStyle w:val="af2"/>
        <w:rPr>
          <w:rtl/>
          <w:lang w:eastAsia="he-IL"/>
        </w:rPr>
      </w:pPr>
      <w:bookmarkStart w:id="1340" w:name="_ETM_Q1_2983006"/>
      <w:bookmarkEnd w:id="1340"/>
    </w:p>
    <w:p w14:paraId="7338E2A2" w14:textId="77777777" w:rsidR="00FD4650" w:rsidRPr="00FD4650" w:rsidRDefault="00FD4650" w:rsidP="00FD4650">
      <w:pPr>
        <w:pStyle w:val="af2"/>
        <w:rPr>
          <w:rtl/>
          <w:lang w:eastAsia="he-IL"/>
        </w:rPr>
      </w:pPr>
      <w:bookmarkStart w:id="1341" w:name="_ETM_Q1_2955750"/>
      <w:bookmarkEnd w:id="1341"/>
    </w:p>
    <w:p w14:paraId="066D6305" w14:textId="77777777" w:rsidR="00FD4650" w:rsidRPr="00FD4650" w:rsidRDefault="00FD4650" w:rsidP="00FD4650">
      <w:pPr>
        <w:pStyle w:val="af2"/>
        <w:rPr>
          <w:rtl/>
          <w:lang w:eastAsia="he-IL"/>
        </w:rPr>
      </w:pPr>
      <w:bookmarkStart w:id="1342" w:name="_ETM_Q1_2945856"/>
      <w:bookmarkEnd w:id="1342"/>
    </w:p>
    <w:p w14:paraId="1FC03F56" w14:textId="07C24E77" w:rsidR="00FD4650" w:rsidRPr="00FD4650" w:rsidRDefault="00FD4650" w:rsidP="00FD4650">
      <w:pPr>
        <w:rPr>
          <w:rtl/>
          <w:lang w:eastAsia="he-IL"/>
        </w:rPr>
      </w:pPr>
    </w:p>
    <w:p w14:paraId="1F2C51ED" w14:textId="77777777" w:rsidR="00FD4650" w:rsidRPr="00382CD5" w:rsidRDefault="00FD4650" w:rsidP="00382CD5">
      <w:pPr>
        <w:rPr>
          <w:rtl/>
          <w:lang w:eastAsia="he-IL"/>
        </w:rPr>
      </w:pPr>
      <w:bookmarkStart w:id="1343" w:name="_ETM_Q1_2912683"/>
      <w:bookmarkStart w:id="1344" w:name="_ETM_Q1_2912710"/>
      <w:bookmarkEnd w:id="1343"/>
      <w:bookmarkEnd w:id="1344"/>
    </w:p>
    <w:p w14:paraId="153D472B" w14:textId="77777777" w:rsidR="00382CD5" w:rsidRPr="00382CD5" w:rsidRDefault="00382CD5" w:rsidP="00382CD5">
      <w:pPr>
        <w:rPr>
          <w:rtl/>
          <w:lang w:eastAsia="he-IL"/>
        </w:rPr>
      </w:pPr>
      <w:bookmarkStart w:id="1345" w:name="_ETM_Q1_2902347"/>
      <w:bookmarkEnd w:id="1345"/>
    </w:p>
    <w:p w14:paraId="40A3A95D" w14:textId="7B4A1508" w:rsidR="00382CD5" w:rsidRPr="00382CD5" w:rsidRDefault="00382CD5" w:rsidP="00382CD5">
      <w:pPr>
        <w:rPr>
          <w:rtl/>
          <w:lang w:eastAsia="he-IL"/>
        </w:rPr>
      </w:pPr>
      <w:bookmarkStart w:id="1346" w:name="_ETM_Q1_2892823"/>
      <w:bookmarkStart w:id="1347" w:name="_ETM_Q1_2892847"/>
      <w:bookmarkStart w:id="1348" w:name="_ETM_Q1_2894499"/>
      <w:bookmarkEnd w:id="1346"/>
      <w:bookmarkEnd w:id="1347"/>
      <w:bookmarkEnd w:id="1348"/>
    </w:p>
    <w:p w14:paraId="1F756507" w14:textId="35ED2019" w:rsidR="00A642A1" w:rsidRPr="00A642A1" w:rsidRDefault="00A642A1" w:rsidP="00A642A1">
      <w:pPr>
        <w:rPr>
          <w:rtl/>
          <w:lang w:eastAsia="he-IL"/>
        </w:rPr>
      </w:pPr>
      <w:bookmarkStart w:id="1349" w:name="_ETM_Q1_2746501"/>
      <w:bookmarkStart w:id="1350" w:name="_ETM_Q1_2746528"/>
      <w:bookmarkEnd w:id="1349"/>
      <w:bookmarkEnd w:id="1350"/>
    </w:p>
    <w:p w14:paraId="7E59A4C9" w14:textId="77777777" w:rsidR="00A642A1" w:rsidRPr="00A642A1" w:rsidRDefault="00A642A1" w:rsidP="00A642A1">
      <w:pPr>
        <w:rPr>
          <w:rtl/>
          <w:lang w:eastAsia="he-IL"/>
        </w:rPr>
      </w:pPr>
      <w:bookmarkStart w:id="1351" w:name="_ETM_Q1_2723175"/>
      <w:bookmarkStart w:id="1352" w:name="_ETM_Q1_2723202"/>
      <w:bookmarkEnd w:id="1351"/>
      <w:bookmarkEnd w:id="1352"/>
    </w:p>
    <w:p w14:paraId="056A9158" w14:textId="77777777" w:rsidR="00E67DD7" w:rsidRPr="00E67DD7" w:rsidRDefault="00E67DD7" w:rsidP="00E67DD7">
      <w:pPr>
        <w:rPr>
          <w:rtl/>
          <w:lang w:eastAsia="he-IL"/>
        </w:rPr>
      </w:pPr>
      <w:bookmarkStart w:id="1353" w:name="_ETM_Q1_1916132"/>
      <w:bookmarkStart w:id="1354" w:name="_ETM_Q1_1916159"/>
      <w:bookmarkEnd w:id="1353"/>
      <w:bookmarkEnd w:id="1354"/>
    </w:p>
    <w:p w14:paraId="6A45BAFD" w14:textId="77777777" w:rsidR="00E67DD7" w:rsidRPr="00E67DD7" w:rsidRDefault="00E67DD7" w:rsidP="00E67DD7">
      <w:pPr>
        <w:rPr>
          <w:rtl/>
          <w:lang w:eastAsia="he-IL"/>
        </w:rPr>
      </w:pPr>
      <w:bookmarkStart w:id="1355" w:name="_ETM_Q1_1902228"/>
      <w:bookmarkStart w:id="1356" w:name="_ETM_Q1_1902256"/>
      <w:bookmarkEnd w:id="1355"/>
      <w:bookmarkEnd w:id="1356"/>
    </w:p>
    <w:p w14:paraId="3E05B436" w14:textId="77777777" w:rsidR="00A66A28" w:rsidRPr="00A66A28" w:rsidRDefault="00A66A28" w:rsidP="00A66A28">
      <w:pPr>
        <w:rPr>
          <w:rtl/>
          <w:lang w:eastAsia="he-IL"/>
        </w:rPr>
      </w:pPr>
      <w:bookmarkStart w:id="1357" w:name="_ETM_Q1_1833063"/>
      <w:bookmarkStart w:id="1358" w:name="_ETM_Q1_1833091"/>
      <w:bookmarkEnd w:id="1357"/>
      <w:bookmarkEnd w:id="1358"/>
    </w:p>
    <w:p w14:paraId="06FD4B9D" w14:textId="77777777" w:rsidR="00F94F36" w:rsidRPr="00F94F36" w:rsidRDefault="00F94F36" w:rsidP="00F94F36">
      <w:pPr>
        <w:rPr>
          <w:rtl/>
          <w:lang w:eastAsia="he-IL"/>
        </w:rPr>
      </w:pPr>
      <w:bookmarkStart w:id="1359" w:name="_ETM_Q1_1371989"/>
      <w:bookmarkStart w:id="1360" w:name="_ETM_Q1_1372015"/>
      <w:bookmarkEnd w:id="1359"/>
      <w:bookmarkEnd w:id="1360"/>
    </w:p>
    <w:p w14:paraId="2BEB33FC" w14:textId="77777777" w:rsidR="00F94F36" w:rsidRPr="00C51067" w:rsidRDefault="00F94F36" w:rsidP="00C51067">
      <w:pPr>
        <w:rPr>
          <w:rtl/>
          <w:lang w:eastAsia="he-IL"/>
        </w:rPr>
      </w:pPr>
      <w:bookmarkStart w:id="1361" w:name="_ETM_Q1_1339235"/>
      <w:bookmarkStart w:id="1362" w:name="_ETM_Q1_1339267"/>
      <w:bookmarkEnd w:id="1361"/>
      <w:bookmarkEnd w:id="1362"/>
    </w:p>
    <w:p w14:paraId="7629C15B" w14:textId="77777777" w:rsidR="003B123B" w:rsidRPr="003B123B" w:rsidRDefault="003B123B" w:rsidP="003B123B">
      <w:pPr>
        <w:rPr>
          <w:lang w:eastAsia="he-IL"/>
        </w:rPr>
      </w:pPr>
      <w:bookmarkStart w:id="1363" w:name="_ETM_Q1_917129"/>
      <w:bookmarkStart w:id="1364" w:name="_ETM_Q1_917155"/>
      <w:bookmarkEnd w:id="1363"/>
      <w:bookmarkEnd w:id="1364"/>
    </w:p>
    <w:sectPr w:rsidR="003B123B" w:rsidRPr="003B123B" w:rsidSect="00915F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5E905D" w14:textId="77777777" w:rsidR="00A42723" w:rsidRDefault="00A42723">
      <w:r>
        <w:separator/>
      </w:r>
    </w:p>
  </w:endnote>
  <w:endnote w:type="continuationSeparator" w:id="0">
    <w:p w14:paraId="7314DC8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AF101D" w14:textId="77777777" w:rsidR="00A42723" w:rsidRDefault="00A42723">
      <w:r>
        <w:separator/>
      </w:r>
    </w:p>
  </w:footnote>
  <w:footnote w:type="continuationSeparator" w:id="0">
    <w:p w14:paraId="1CC23D4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AAE54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42B38B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8210D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15F29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77CD96E5" w14:textId="73C61900" w:rsidR="00D86E57" w:rsidRPr="00CC5815" w:rsidRDefault="00454190" w:rsidP="008E5E3F">
    <w:pPr>
      <w:pStyle w:val="a3"/>
      <w:ind w:firstLine="0"/>
    </w:pPr>
    <w:r>
      <w:rPr>
        <w:rtl/>
      </w:rPr>
      <w:t>ועדת החוקה, חוק ומשפט</w:t>
    </w:r>
  </w:p>
  <w:p w14:paraId="2522BA6A" w14:textId="1BA19AD8" w:rsidR="00D86E57" w:rsidRPr="00CC5815" w:rsidRDefault="00454190" w:rsidP="008E5E3F">
    <w:pPr>
      <w:pStyle w:val="a3"/>
      <w:ind w:firstLine="0"/>
      <w:rPr>
        <w:rtl/>
      </w:rPr>
    </w:pPr>
    <w:r>
      <w:rPr>
        <w:rtl/>
      </w:rPr>
      <w:t>31/05/2022</w:t>
    </w:r>
  </w:p>
  <w:p w14:paraId="40564BA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EFE1B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3F3582F" wp14:editId="398AEFF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B2040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151CB1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5ED1"/>
    <w:rsid w:val="000F2459"/>
    <w:rsid w:val="000F51AF"/>
    <w:rsid w:val="00106A64"/>
    <w:rsid w:val="00140BB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5A18"/>
    <w:rsid w:val="002D4BDB"/>
    <w:rsid w:val="002E5E31"/>
    <w:rsid w:val="00303B4C"/>
    <w:rsid w:val="00321E62"/>
    <w:rsid w:val="00323066"/>
    <w:rsid w:val="00327BF8"/>
    <w:rsid w:val="00340AFA"/>
    <w:rsid w:val="003658CB"/>
    <w:rsid w:val="00366CFB"/>
    <w:rsid w:val="0036794C"/>
    <w:rsid w:val="00373508"/>
    <w:rsid w:val="00382CD5"/>
    <w:rsid w:val="00396023"/>
    <w:rsid w:val="003B123B"/>
    <w:rsid w:val="003C279D"/>
    <w:rsid w:val="003F0A5F"/>
    <w:rsid w:val="00414392"/>
    <w:rsid w:val="00420E41"/>
    <w:rsid w:val="00424C94"/>
    <w:rsid w:val="00447608"/>
    <w:rsid w:val="00450EDF"/>
    <w:rsid w:val="00451746"/>
    <w:rsid w:val="00454190"/>
    <w:rsid w:val="00470EAC"/>
    <w:rsid w:val="0049458B"/>
    <w:rsid w:val="00495FD8"/>
    <w:rsid w:val="004B0A65"/>
    <w:rsid w:val="004B1BE9"/>
    <w:rsid w:val="00500C0C"/>
    <w:rsid w:val="00512463"/>
    <w:rsid w:val="00526B57"/>
    <w:rsid w:val="00546678"/>
    <w:rsid w:val="005506B9"/>
    <w:rsid w:val="00562608"/>
    <w:rsid w:val="0056441F"/>
    <w:rsid w:val="005817EC"/>
    <w:rsid w:val="00584C82"/>
    <w:rsid w:val="00587F9A"/>
    <w:rsid w:val="00590B77"/>
    <w:rsid w:val="005A342D"/>
    <w:rsid w:val="005C363E"/>
    <w:rsid w:val="005D61F3"/>
    <w:rsid w:val="005E1C6B"/>
    <w:rsid w:val="005F76B0"/>
    <w:rsid w:val="00634F61"/>
    <w:rsid w:val="00642E22"/>
    <w:rsid w:val="00647107"/>
    <w:rsid w:val="00676072"/>
    <w:rsid w:val="00695A47"/>
    <w:rsid w:val="006A0CB7"/>
    <w:rsid w:val="006F0259"/>
    <w:rsid w:val="00700433"/>
    <w:rsid w:val="00702755"/>
    <w:rsid w:val="0070472C"/>
    <w:rsid w:val="007114E9"/>
    <w:rsid w:val="00736A0F"/>
    <w:rsid w:val="007509A6"/>
    <w:rsid w:val="007872B4"/>
    <w:rsid w:val="00791CBE"/>
    <w:rsid w:val="007C693F"/>
    <w:rsid w:val="007C6ADD"/>
    <w:rsid w:val="0082136D"/>
    <w:rsid w:val="008255A6"/>
    <w:rsid w:val="008320F6"/>
    <w:rsid w:val="00841223"/>
    <w:rsid w:val="00846BE9"/>
    <w:rsid w:val="00853207"/>
    <w:rsid w:val="00870C1B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5F29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2A54"/>
    <w:rsid w:val="00A642A1"/>
    <w:rsid w:val="00A64A6D"/>
    <w:rsid w:val="00A66020"/>
    <w:rsid w:val="00A66A28"/>
    <w:rsid w:val="00AB02EE"/>
    <w:rsid w:val="00AB3F3A"/>
    <w:rsid w:val="00AD4EC9"/>
    <w:rsid w:val="00AD6FFC"/>
    <w:rsid w:val="00AF31E6"/>
    <w:rsid w:val="00AF4150"/>
    <w:rsid w:val="00B0509A"/>
    <w:rsid w:val="00B120B2"/>
    <w:rsid w:val="00B331E2"/>
    <w:rsid w:val="00B46548"/>
    <w:rsid w:val="00B50340"/>
    <w:rsid w:val="00B65508"/>
    <w:rsid w:val="00B8517A"/>
    <w:rsid w:val="00B95E97"/>
    <w:rsid w:val="00BA6446"/>
    <w:rsid w:val="00BD47B7"/>
    <w:rsid w:val="00C135D5"/>
    <w:rsid w:val="00C22DCB"/>
    <w:rsid w:val="00C3598A"/>
    <w:rsid w:val="00C360BC"/>
    <w:rsid w:val="00C44800"/>
    <w:rsid w:val="00C51067"/>
    <w:rsid w:val="00C52EC2"/>
    <w:rsid w:val="00C61DC1"/>
    <w:rsid w:val="00C64AFF"/>
    <w:rsid w:val="00C661EE"/>
    <w:rsid w:val="00C72438"/>
    <w:rsid w:val="00C763E4"/>
    <w:rsid w:val="00C8624A"/>
    <w:rsid w:val="00C93760"/>
    <w:rsid w:val="00CA5363"/>
    <w:rsid w:val="00CB5A7F"/>
    <w:rsid w:val="00CB6D60"/>
    <w:rsid w:val="00CC5815"/>
    <w:rsid w:val="00CE20E2"/>
    <w:rsid w:val="00CE24B8"/>
    <w:rsid w:val="00CE5849"/>
    <w:rsid w:val="00D0585C"/>
    <w:rsid w:val="00D278F7"/>
    <w:rsid w:val="00D37550"/>
    <w:rsid w:val="00D40A29"/>
    <w:rsid w:val="00D45D27"/>
    <w:rsid w:val="00D74874"/>
    <w:rsid w:val="00D76AA2"/>
    <w:rsid w:val="00D82114"/>
    <w:rsid w:val="00D86E57"/>
    <w:rsid w:val="00D96B24"/>
    <w:rsid w:val="00DA55DD"/>
    <w:rsid w:val="00DA6392"/>
    <w:rsid w:val="00DE5B80"/>
    <w:rsid w:val="00DF2F3C"/>
    <w:rsid w:val="00E33AE3"/>
    <w:rsid w:val="00E61903"/>
    <w:rsid w:val="00E64116"/>
    <w:rsid w:val="00E67DD7"/>
    <w:rsid w:val="00EA624B"/>
    <w:rsid w:val="00EB057D"/>
    <w:rsid w:val="00EB18E4"/>
    <w:rsid w:val="00EB5C85"/>
    <w:rsid w:val="00EC0AC2"/>
    <w:rsid w:val="00EC1FB3"/>
    <w:rsid w:val="00EC2CD4"/>
    <w:rsid w:val="00EE09AD"/>
    <w:rsid w:val="00EE3884"/>
    <w:rsid w:val="00EF5F8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1BBE"/>
    <w:rsid w:val="00F821F6"/>
    <w:rsid w:val="00F84D49"/>
    <w:rsid w:val="00F94F36"/>
    <w:rsid w:val="00FB0768"/>
    <w:rsid w:val="00FD465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2223EDD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5419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626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0FC53-1789-4BA7-B89B-AD14FDBE6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18</Pages>
  <Words>5366</Words>
  <Characters>30590</Characters>
  <Application>Microsoft Office Word</Application>
  <DocSecurity>0</DocSecurity>
  <Lines>254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2022-06-15T18:12:00Z</dcterms:modified>
</cp:coreProperties>
</file>