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4A49BD" w14:textId="38361FF1" w:rsidR="00E64116" w:rsidRPr="005817EC" w:rsidRDefault="00EF45EF" w:rsidP="00EC1FB3">
      <w:pPr>
        <w:ind w:firstLine="0"/>
        <w:rPr>
          <w:b/>
          <w:bCs/>
          <w:rtl/>
        </w:rPr>
      </w:pPr>
      <w:r>
        <w:rPr>
          <w:b/>
          <w:bCs/>
          <w:rtl/>
        </w:rPr>
        <w:t>הכנסת העשרים-וארבע</w:t>
      </w:r>
    </w:p>
    <w:p w14:paraId="7BFBA80E" w14:textId="77777777" w:rsidR="00A22C90" w:rsidRDefault="00A22C90" w:rsidP="00327BF8">
      <w:pPr>
        <w:ind w:firstLine="0"/>
        <w:outlineLvl w:val="0"/>
        <w:rPr>
          <w:b/>
          <w:bCs/>
          <w:rtl/>
        </w:rPr>
        <w:sectPr w:rsidR="00A22C90" w:rsidSect="00E07D7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8564C27" w14:textId="0F74287C" w:rsidR="00E64116" w:rsidRPr="008713A4" w:rsidRDefault="00EF45EF" w:rsidP="008320F6">
      <w:pPr>
        <w:ind w:firstLine="0"/>
        <w:rPr>
          <w:b/>
          <w:bCs/>
          <w:rtl/>
        </w:rPr>
      </w:pPr>
      <w:r>
        <w:rPr>
          <w:b/>
          <w:bCs/>
          <w:rtl/>
        </w:rPr>
        <w:t>מושב שני</w:t>
      </w:r>
    </w:p>
    <w:p w14:paraId="11B4398E" w14:textId="77777777" w:rsidR="00E64116" w:rsidRPr="008713A4" w:rsidRDefault="00E64116" w:rsidP="0049458B">
      <w:pPr>
        <w:rPr>
          <w:rtl/>
        </w:rPr>
      </w:pPr>
    </w:p>
    <w:p w14:paraId="4A10C335" w14:textId="77777777" w:rsidR="00E64116" w:rsidRPr="008713A4" w:rsidRDefault="00E64116" w:rsidP="0049458B">
      <w:pPr>
        <w:rPr>
          <w:rtl/>
        </w:rPr>
      </w:pPr>
    </w:p>
    <w:p w14:paraId="001D9672" w14:textId="77777777" w:rsidR="00E64116" w:rsidRPr="008713A4" w:rsidRDefault="00E64116" w:rsidP="007509A6">
      <w:pPr>
        <w:ind w:firstLine="0"/>
        <w:jc w:val="center"/>
        <w:rPr>
          <w:b/>
          <w:bCs/>
          <w:rtl/>
        </w:rPr>
      </w:pPr>
    </w:p>
    <w:p w14:paraId="0A214878" w14:textId="30B6933B" w:rsidR="00E64116" w:rsidRPr="008713A4" w:rsidRDefault="00EF45EF" w:rsidP="00182899">
      <w:pPr>
        <w:ind w:firstLine="0"/>
        <w:jc w:val="center"/>
        <w:outlineLvl w:val="0"/>
        <w:rPr>
          <w:b/>
          <w:bCs/>
          <w:rtl/>
        </w:rPr>
      </w:pPr>
      <w:r>
        <w:rPr>
          <w:b/>
          <w:bCs/>
          <w:rtl/>
        </w:rPr>
        <w:t xml:space="preserve">פרוטוקול מס' </w:t>
      </w:r>
      <w:r w:rsidR="00962CB2">
        <w:rPr>
          <w:rFonts w:hint="cs"/>
          <w:b/>
          <w:bCs/>
          <w:rtl/>
        </w:rPr>
        <w:t>13</w:t>
      </w:r>
      <w:r w:rsidR="00182899">
        <w:rPr>
          <w:rFonts w:hint="cs"/>
          <w:b/>
          <w:bCs/>
          <w:rtl/>
        </w:rPr>
        <w:t>5</w:t>
      </w:r>
    </w:p>
    <w:p w14:paraId="39E5C7C9" w14:textId="3012E4E4" w:rsidR="00E64116" w:rsidRPr="008713A4" w:rsidRDefault="00EF45EF" w:rsidP="008320F6">
      <w:pPr>
        <w:ind w:firstLine="0"/>
        <w:jc w:val="center"/>
        <w:outlineLvl w:val="0"/>
        <w:rPr>
          <w:b/>
          <w:bCs/>
          <w:rtl/>
        </w:rPr>
      </w:pPr>
      <w:r>
        <w:rPr>
          <w:b/>
          <w:bCs/>
          <w:rtl/>
        </w:rPr>
        <w:t>מישיבת ועדת הבריאות</w:t>
      </w:r>
    </w:p>
    <w:p w14:paraId="3F2E47F8" w14:textId="73C8154F" w:rsidR="00E64116" w:rsidRPr="008713A4" w:rsidRDefault="00EF45EF" w:rsidP="00962CB2">
      <w:pPr>
        <w:ind w:firstLine="0"/>
        <w:jc w:val="center"/>
        <w:outlineLvl w:val="0"/>
        <w:rPr>
          <w:b/>
          <w:bCs/>
          <w:u w:val="single"/>
          <w:rtl/>
        </w:rPr>
      </w:pPr>
      <w:r>
        <w:rPr>
          <w:b/>
          <w:bCs/>
          <w:u w:val="single"/>
          <w:rtl/>
        </w:rPr>
        <w:t xml:space="preserve">יום רביעי, ב' בסיון </w:t>
      </w:r>
      <w:proofErr w:type="spellStart"/>
      <w:r>
        <w:rPr>
          <w:b/>
          <w:bCs/>
          <w:u w:val="single"/>
          <w:rtl/>
        </w:rPr>
        <w:t>התשפ"ב</w:t>
      </w:r>
      <w:proofErr w:type="spellEnd"/>
      <w:r>
        <w:rPr>
          <w:b/>
          <w:bCs/>
          <w:u w:val="single"/>
          <w:rtl/>
        </w:rPr>
        <w:t xml:space="preserve"> (01 ביוני 2022), שעה 10:</w:t>
      </w:r>
      <w:r w:rsidR="00962CB2">
        <w:rPr>
          <w:rFonts w:hint="cs"/>
          <w:b/>
          <w:bCs/>
          <w:u w:val="single"/>
          <w:rtl/>
        </w:rPr>
        <w:t>23</w:t>
      </w:r>
    </w:p>
    <w:p w14:paraId="6D8BDD77" w14:textId="77777777" w:rsidR="00E64116" w:rsidRPr="008713A4" w:rsidRDefault="00E64116" w:rsidP="008320F6">
      <w:pPr>
        <w:ind w:firstLine="0"/>
        <w:rPr>
          <w:rtl/>
        </w:rPr>
      </w:pPr>
    </w:p>
    <w:p w14:paraId="29BC1F69" w14:textId="77777777" w:rsidR="00E64116" w:rsidRPr="008713A4" w:rsidRDefault="00E64116" w:rsidP="008320F6">
      <w:pPr>
        <w:ind w:firstLine="0"/>
        <w:rPr>
          <w:rtl/>
        </w:rPr>
      </w:pPr>
    </w:p>
    <w:p w14:paraId="310DB851" w14:textId="77777777" w:rsidR="00E64116" w:rsidRPr="008713A4" w:rsidRDefault="00E64116" w:rsidP="008320F6">
      <w:pPr>
        <w:ind w:firstLine="0"/>
        <w:rPr>
          <w:rtl/>
        </w:rPr>
      </w:pPr>
    </w:p>
    <w:p w14:paraId="7664C59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2FD9E68" w14:textId="3620FDDC" w:rsidR="00E64116" w:rsidRPr="00E07D7D" w:rsidRDefault="00EF45EF" w:rsidP="00E07D7D">
      <w:pPr>
        <w:spacing w:before="60"/>
        <w:ind w:firstLine="0"/>
        <w:rPr>
          <w:rtl/>
        </w:rPr>
      </w:pPr>
      <w:bookmarkStart w:id="0" w:name="ET_halsi_637392_1"/>
      <w:r w:rsidRPr="00EF45EF">
        <w:rPr>
          <w:rStyle w:val="TagStyle"/>
          <w:rtl/>
        </w:rPr>
        <w:t xml:space="preserve"> &lt;&lt; הלסי &gt;&gt; </w:t>
      </w:r>
      <w:r w:rsidRPr="00EF45EF">
        <w:rPr>
          <w:rtl/>
        </w:rPr>
        <w:t>הצעה לדיון מהיר בנושא: "צמצום טיפולי שיניים חינמיים לילדים עד גיל 18 בקופ"ח כללית"</w:t>
      </w:r>
      <w:r w:rsidR="00E07D7D">
        <w:rPr>
          <w:rFonts w:hint="cs"/>
          <w:rtl/>
        </w:rPr>
        <w:t xml:space="preserve">, </w:t>
      </w:r>
      <w:r w:rsidR="00962CB2" w:rsidRPr="00E07D7D">
        <w:rPr>
          <w:rFonts w:hint="cs"/>
          <w:rtl/>
        </w:rPr>
        <w:t xml:space="preserve">של חה"כ </w:t>
      </w:r>
      <w:proofErr w:type="spellStart"/>
      <w:r w:rsidR="00962CB2" w:rsidRPr="00E07D7D">
        <w:rPr>
          <w:rFonts w:hint="cs"/>
          <w:rtl/>
        </w:rPr>
        <w:t>איימן</w:t>
      </w:r>
      <w:proofErr w:type="spellEnd"/>
      <w:r w:rsidR="00962CB2" w:rsidRPr="00E07D7D">
        <w:rPr>
          <w:rFonts w:hint="cs"/>
          <w:rtl/>
        </w:rPr>
        <w:t xml:space="preserve"> עודה, חה"כ אמילי חיה </w:t>
      </w:r>
      <w:proofErr w:type="spellStart"/>
      <w:r w:rsidR="00962CB2" w:rsidRPr="00E07D7D">
        <w:rPr>
          <w:rFonts w:hint="cs"/>
          <w:rtl/>
        </w:rPr>
        <w:t>מואטי</w:t>
      </w:r>
      <w:proofErr w:type="spellEnd"/>
      <w:r w:rsidR="00962CB2" w:rsidRPr="00E07D7D">
        <w:rPr>
          <w:rFonts w:hint="cs"/>
          <w:rtl/>
        </w:rPr>
        <w:t xml:space="preserve">, חה"כ אוריאל </w:t>
      </w:r>
      <w:proofErr w:type="spellStart"/>
      <w:r w:rsidR="00962CB2" w:rsidRPr="00E07D7D">
        <w:rPr>
          <w:rFonts w:hint="cs"/>
          <w:rtl/>
        </w:rPr>
        <w:t>בוסו</w:t>
      </w:r>
      <w:proofErr w:type="spellEnd"/>
      <w:r w:rsidRPr="00E07D7D">
        <w:rPr>
          <w:rStyle w:val="TagStyle"/>
          <w:rtl/>
        </w:rPr>
        <w:t xml:space="preserve"> &lt;&lt; הלסי &gt;&gt;</w:t>
      </w:r>
      <w:r w:rsidR="00590DAF" w:rsidRPr="00E07D7D">
        <w:rPr>
          <w:rtl/>
        </w:rPr>
        <w:t xml:space="preserve"> </w:t>
      </w:r>
      <w:bookmarkEnd w:id="0"/>
    </w:p>
    <w:p w14:paraId="26B2C031" w14:textId="1469736A" w:rsidR="00E64116" w:rsidRDefault="00E64116" w:rsidP="007C693F">
      <w:pPr>
        <w:spacing w:before="60"/>
        <w:ind w:firstLine="0"/>
        <w:rPr>
          <w:rtl/>
        </w:rPr>
      </w:pPr>
    </w:p>
    <w:p w14:paraId="2C7D6E5E" w14:textId="77777777" w:rsidR="00EF45EF" w:rsidRPr="008713A4" w:rsidRDefault="00EF45EF" w:rsidP="007C693F">
      <w:pPr>
        <w:spacing w:before="60"/>
        <w:ind w:firstLine="0"/>
        <w:rPr>
          <w:rtl/>
        </w:rPr>
      </w:pPr>
    </w:p>
    <w:p w14:paraId="3283EB6C" w14:textId="77777777" w:rsidR="00E64116" w:rsidRPr="008713A4" w:rsidRDefault="00E64116" w:rsidP="00EC1FB3">
      <w:pPr>
        <w:ind w:firstLine="0"/>
        <w:outlineLvl w:val="1"/>
        <w:rPr>
          <w:b/>
          <w:bCs/>
          <w:u w:val="single"/>
          <w:rtl/>
        </w:rPr>
      </w:pPr>
      <w:r w:rsidRPr="008713A4">
        <w:rPr>
          <w:b/>
          <w:bCs/>
          <w:u w:val="single"/>
          <w:rtl/>
        </w:rPr>
        <w:t>נכחו:</w:t>
      </w:r>
    </w:p>
    <w:p w14:paraId="09EB5CFD" w14:textId="3966B743" w:rsidR="00E64116" w:rsidRPr="008713A4" w:rsidRDefault="004D426A"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255B05B7" w14:textId="70FAA33E" w:rsidR="00E64116" w:rsidRPr="00EF45EF" w:rsidRDefault="00962CB2" w:rsidP="00EC1FB3">
      <w:pPr>
        <w:ind w:firstLine="0"/>
        <w:rPr>
          <w:rtl/>
        </w:rPr>
      </w:pPr>
      <w:r>
        <w:rPr>
          <w:rFonts w:hint="cs"/>
          <w:rtl/>
        </w:rPr>
        <w:t>אחמד טיבי</w:t>
      </w:r>
      <w:r w:rsidR="00EF45EF" w:rsidRPr="00EF45EF">
        <w:rPr>
          <w:rtl/>
        </w:rPr>
        <w:t xml:space="preserve"> – </w:t>
      </w:r>
      <w:r>
        <w:rPr>
          <w:rFonts w:hint="cs"/>
          <w:rtl/>
        </w:rPr>
        <w:t xml:space="preserve">מ"מ </w:t>
      </w:r>
      <w:r w:rsidR="00EF45EF" w:rsidRPr="00EF45EF">
        <w:rPr>
          <w:rtl/>
        </w:rPr>
        <w:t>היו"ר</w:t>
      </w:r>
    </w:p>
    <w:p w14:paraId="69AA8B7C" w14:textId="77777777" w:rsidR="00EF45EF" w:rsidRPr="008713A4" w:rsidRDefault="00EF45EF" w:rsidP="00EC1FB3">
      <w:pPr>
        <w:ind w:firstLine="0"/>
        <w:rPr>
          <w:u w:val="single"/>
        </w:rPr>
      </w:pPr>
    </w:p>
    <w:p w14:paraId="2FF712FA" w14:textId="77777777" w:rsidR="00E64116" w:rsidRDefault="00E64116" w:rsidP="00DE5B80">
      <w:pPr>
        <w:ind w:firstLine="0"/>
        <w:rPr>
          <w:rtl/>
        </w:rPr>
      </w:pPr>
    </w:p>
    <w:p w14:paraId="349FBDF6" w14:textId="72FF7939" w:rsidR="000C47F5" w:rsidRDefault="00962CB2"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6F476898" w14:textId="529D9D10" w:rsidR="000C47F5" w:rsidRPr="0082136D" w:rsidRDefault="00962CB2" w:rsidP="00DE5B80">
      <w:pPr>
        <w:ind w:firstLine="0"/>
        <w:rPr>
          <w:rtl/>
        </w:rPr>
      </w:pPr>
      <w:r>
        <w:rPr>
          <w:rFonts w:hint="cs"/>
          <w:rtl/>
        </w:rPr>
        <w:t>איימן עודה</w:t>
      </w:r>
    </w:p>
    <w:p w14:paraId="21849472" w14:textId="77777777" w:rsidR="002E5E31" w:rsidRDefault="002E5E31" w:rsidP="00DE5B80">
      <w:pPr>
        <w:ind w:firstLine="0"/>
        <w:rPr>
          <w:b/>
          <w:bCs/>
          <w:u w:val="single"/>
          <w:rtl/>
        </w:rPr>
      </w:pPr>
    </w:p>
    <w:p w14:paraId="3491543E" w14:textId="77777777" w:rsidR="004D426A" w:rsidRPr="000C47F5" w:rsidRDefault="004D426A" w:rsidP="00DE5B80">
      <w:pPr>
        <w:ind w:firstLine="0"/>
        <w:rPr>
          <w:b/>
          <w:bCs/>
          <w:u w:val="single"/>
          <w:rtl/>
        </w:rPr>
      </w:pPr>
    </w:p>
    <w:p w14:paraId="763F8B6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336"/>
        <w:gridCol w:w="5123"/>
      </w:tblGrid>
      <w:tr w:rsidR="00646B7C" w14:paraId="7F161690" w14:textId="77777777" w:rsidTr="00646B7C">
        <w:tc>
          <w:tcPr>
            <w:tcW w:w="0" w:type="auto"/>
            <w:shd w:val="clear" w:color="auto" w:fill="auto"/>
          </w:tcPr>
          <w:p w14:paraId="46233337" w14:textId="2851DBF5" w:rsidR="00646B7C" w:rsidRDefault="00646B7C" w:rsidP="00DE5B80">
            <w:pPr>
              <w:ind w:firstLine="0"/>
              <w:rPr>
                <w:rtl/>
              </w:rPr>
            </w:pPr>
            <w:r>
              <w:rPr>
                <w:rtl/>
              </w:rPr>
              <w:t>ליאור ברק</w:t>
            </w:r>
          </w:p>
        </w:tc>
        <w:tc>
          <w:tcPr>
            <w:tcW w:w="0" w:type="auto"/>
            <w:shd w:val="clear" w:color="auto" w:fill="auto"/>
          </w:tcPr>
          <w:p w14:paraId="4F709B86" w14:textId="67700F6E" w:rsidR="00646B7C" w:rsidRDefault="00646B7C" w:rsidP="00DE5B80">
            <w:pPr>
              <w:ind w:firstLine="0"/>
              <w:rPr>
                <w:rtl/>
              </w:rPr>
            </w:pPr>
            <w:r>
              <w:rPr>
                <w:rtl/>
              </w:rPr>
              <w:t>–</w:t>
            </w:r>
          </w:p>
        </w:tc>
        <w:tc>
          <w:tcPr>
            <w:tcW w:w="0" w:type="auto"/>
            <w:shd w:val="clear" w:color="auto" w:fill="auto"/>
          </w:tcPr>
          <w:p w14:paraId="2E0B35A7" w14:textId="510CEF76" w:rsidR="00646B7C" w:rsidRDefault="00646B7C" w:rsidP="00DE5B80">
            <w:pPr>
              <w:ind w:firstLine="0"/>
              <w:rPr>
                <w:rtl/>
              </w:rPr>
            </w:pPr>
            <w:r>
              <w:rPr>
                <w:rtl/>
              </w:rPr>
              <w:t>סמנכ"ל קופות חולים, משרד הבריאות</w:t>
            </w:r>
          </w:p>
        </w:tc>
      </w:tr>
      <w:tr w:rsidR="00646B7C" w14:paraId="226623F6" w14:textId="77777777" w:rsidTr="00646B7C">
        <w:tc>
          <w:tcPr>
            <w:tcW w:w="0" w:type="auto"/>
            <w:shd w:val="clear" w:color="auto" w:fill="auto"/>
          </w:tcPr>
          <w:p w14:paraId="0D6C9CC9" w14:textId="784B6F69" w:rsidR="00646B7C" w:rsidRDefault="00646B7C" w:rsidP="00DE5B80">
            <w:pPr>
              <w:ind w:firstLine="0"/>
              <w:rPr>
                <w:rtl/>
              </w:rPr>
            </w:pPr>
            <w:proofErr w:type="spellStart"/>
            <w:r>
              <w:rPr>
                <w:rtl/>
              </w:rPr>
              <w:t>עאוני</w:t>
            </w:r>
            <w:proofErr w:type="spellEnd"/>
            <w:r>
              <w:rPr>
                <w:rtl/>
              </w:rPr>
              <w:t xml:space="preserve"> יוסף</w:t>
            </w:r>
          </w:p>
        </w:tc>
        <w:tc>
          <w:tcPr>
            <w:tcW w:w="0" w:type="auto"/>
            <w:shd w:val="clear" w:color="auto" w:fill="auto"/>
          </w:tcPr>
          <w:p w14:paraId="1AC771E9" w14:textId="00FDFE6B" w:rsidR="00646B7C" w:rsidRDefault="00646B7C" w:rsidP="00DE5B80">
            <w:pPr>
              <w:ind w:firstLine="0"/>
              <w:rPr>
                <w:rtl/>
              </w:rPr>
            </w:pPr>
            <w:r>
              <w:rPr>
                <w:rtl/>
              </w:rPr>
              <w:t>–</w:t>
            </w:r>
          </w:p>
        </w:tc>
        <w:tc>
          <w:tcPr>
            <w:tcW w:w="0" w:type="auto"/>
            <w:shd w:val="clear" w:color="auto" w:fill="auto"/>
          </w:tcPr>
          <w:p w14:paraId="7069B588" w14:textId="2B15F84F" w:rsidR="00646B7C" w:rsidRDefault="00646B7C" w:rsidP="00DE5B80">
            <w:pPr>
              <w:ind w:firstLine="0"/>
              <w:rPr>
                <w:rtl/>
              </w:rPr>
            </w:pPr>
            <w:r>
              <w:rPr>
                <w:rtl/>
              </w:rPr>
              <w:t>עוזר סמנכ"ל קהילה, שירותי בריאות כללית</w:t>
            </w:r>
          </w:p>
        </w:tc>
      </w:tr>
      <w:tr w:rsidR="00646B7C" w14:paraId="09BEC8E8" w14:textId="77777777" w:rsidTr="00646B7C">
        <w:tc>
          <w:tcPr>
            <w:tcW w:w="0" w:type="auto"/>
            <w:shd w:val="clear" w:color="auto" w:fill="auto"/>
          </w:tcPr>
          <w:p w14:paraId="437E4A17" w14:textId="04E3B357" w:rsidR="00646B7C" w:rsidRDefault="00646B7C" w:rsidP="00DE5B80">
            <w:pPr>
              <w:ind w:firstLine="0"/>
              <w:rPr>
                <w:rtl/>
              </w:rPr>
            </w:pPr>
            <w:proofErr w:type="spellStart"/>
            <w:r>
              <w:rPr>
                <w:rtl/>
              </w:rPr>
              <w:t>פח'רי</w:t>
            </w:r>
            <w:proofErr w:type="spellEnd"/>
            <w:r>
              <w:rPr>
                <w:rtl/>
              </w:rPr>
              <w:t xml:space="preserve"> חסן</w:t>
            </w:r>
          </w:p>
        </w:tc>
        <w:tc>
          <w:tcPr>
            <w:tcW w:w="0" w:type="auto"/>
            <w:shd w:val="clear" w:color="auto" w:fill="auto"/>
          </w:tcPr>
          <w:p w14:paraId="5EED3742" w14:textId="2E63B7E8" w:rsidR="00646B7C" w:rsidRDefault="00646B7C" w:rsidP="00DE5B80">
            <w:pPr>
              <w:ind w:firstLine="0"/>
              <w:rPr>
                <w:rtl/>
              </w:rPr>
            </w:pPr>
            <w:r>
              <w:rPr>
                <w:rtl/>
              </w:rPr>
              <w:t>–</w:t>
            </w:r>
          </w:p>
        </w:tc>
        <w:tc>
          <w:tcPr>
            <w:tcW w:w="0" w:type="auto"/>
            <w:shd w:val="clear" w:color="auto" w:fill="auto"/>
          </w:tcPr>
          <w:p w14:paraId="4D6DD630" w14:textId="42931051" w:rsidR="00646B7C" w:rsidRDefault="00646B7C" w:rsidP="00DE5B80">
            <w:pPr>
              <w:ind w:firstLine="0"/>
              <w:rPr>
                <w:rtl/>
              </w:rPr>
            </w:pPr>
            <w:r>
              <w:rPr>
                <w:rtl/>
              </w:rPr>
              <w:t>מנכ"ל העמותה, עמותת רופאי השיניים הערביים בישראל</w:t>
            </w:r>
          </w:p>
        </w:tc>
      </w:tr>
      <w:tr w:rsidR="00646B7C" w14:paraId="2B4DFDD2" w14:textId="77777777" w:rsidTr="00646B7C">
        <w:tc>
          <w:tcPr>
            <w:tcW w:w="0" w:type="auto"/>
            <w:shd w:val="clear" w:color="auto" w:fill="auto"/>
          </w:tcPr>
          <w:p w14:paraId="772E1B1C" w14:textId="1EE5CB22" w:rsidR="00646B7C" w:rsidRDefault="00646B7C" w:rsidP="00DE5B80">
            <w:pPr>
              <w:ind w:firstLine="0"/>
              <w:rPr>
                <w:rtl/>
              </w:rPr>
            </w:pPr>
            <w:proofErr w:type="spellStart"/>
            <w:r>
              <w:rPr>
                <w:rtl/>
              </w:rPr>
              <w:t>מונאיא</w:t>
            </w:r>
            <w:proofErr w:type="spellEnd"/>
            <w:r>
              <w:rPr>
                <w:rtl/>
              </w:rPr>
              <w:t xml:space="preserve"> אבו רחמה</w:t>
            </w:r>
          </w:p>
        </w:tc>
        <w:tc>
          <w:tcPr>
            <w:tcW w:w="0" w:type="auto"/>
            <w:shd w:val="clear" w:color="auto" w:fill="auto"/>
          </w:tcPr>
          <w:p w14:paraId="3ED2EF2B" w14:textId="70AE8F18" w:rsidR="00646B7C" w:rsidRDefault="00646B7C" w:rsidP="00DE5B80">
            <w:pPr>
              <w:ind w:firstLine="0"/>
              <w:rPr>
                <w:rtl/>
              </w:rPr>
            </w:pPr>
            <w:r>
              <w:rPr>
                <w:rtl/>
              </w:rPr>
              <w:t>–</w:t>
            </w:r>
          </w:p>
        </w:tc>
        <w:tc>
          <w:tcPr>
            <w:tcW w:w="0" w:type="auto"/>
            <w:shd w:val="clear" w:color="auto" w:fill="auto"/>
          </w:tcPr>
          <w:p w14:paraId="3D2E10F9" w14:textId="73B49150" w:rsidR="00646B7C" w:rsidRDefault="00646B7C" w:rsidP="00DE5B80">
            <w:pPr>
              <w:ind w:firstLine="0"/>
              <w:rPr>
                <w:rtl/>
              </w:rPr>
            </w:pPr>
            <w:r>
              <w:rPr>
                <w:rtl/>
              </w:rPr>
              <w:t>חבר עמותה, עמותת רופאי השיניים הערביים בישראל</w:t>
            </w:r>
          </w:p>
        </w:tc>
      </w:tr>
      <w:tr w:rsidR="00646B7C" w14:paraId="21B9C517" w14:textId="77777777" w:rsidTr="00646B7C">
        <w:tc>
          <w:tcPr>
            <w:tcW w:w="0" w:type="auto"/>
            <w:shd w:val="clear" w:color="auto" w:fill="auto"/>
          </w:tcPr>
          <w:p w14:paraId="6A0F2133" w14:textId="7137A52B" w:rsidR="00646B7C" w:rsidRDefault="00646B7C" w:rsidP="00DE5B80">
            <w:pPr>
              <w:ind w:firstLine="0"/>
              <w:rPr>
                <w:rtl/>
              </w:rPr>
            </w:pPr>
            <w:proofErr w:type="spellStart"/>
            <w:r>
              <w:rPr>
                <w:rtl/>
              </w:rPr>
              <w:t>נוראן</w:t>
            </w:r>
            <w:proofErr w:type="spellEnd"/>
            <w:r>
              <w:rPr>
                <w:rtl/>
              </w:rPr>
              <w:t xml:space="preserve"> חטיב</w:t>
            </w:r>
          </w:p>
        </w:tc>
        <w:tc>
          <w:tcPr>
            <w:tcW w:w="0" w:type="auto"/>
            <w:shd w:val="clear" w:color="auto" w:fill="auto"/>
          </w:tcPr>
          <w:p w14:paraId="61799F68" w14:textId="7EC84D3E" w:rsidR="00646B7C" w:rsidRDefault="00646B7C" w:rsidP="00DE5B80">
            <w:pPr>
              <w:ind w:firstLine="0"/>
              <w:rPr>
                <w:rtl/>
              </w:rPr>
            </w:pPr>
            <w:r>
              <w:rPr>
                <w:rtl/>
              </w:rPr>
              <w:t>–</w:t>
            </w:r>
          </w:p>
        </w:tc>
        <w:tc>
          <w:tcPr>
            <w:tcW w:w="0" w:type="auto"/>
            <w:shd w:val="clear" w:color="auto" w:fill="auto"/>
          </w:tcPr>
          <w:p w14:paraId="11E5389E" w14:textId="65482FA5" w:rsidR="00646B7C" w:rsidRDefault="00646B7C" w:rsidP="00DE5B80">
            <w:pPr>
              <w:ind w:firstLine="0"/>
              <w:rPr>
                <w:rtl/>
              </w:rPr>
            </w:pPr>
            <w:r>
              <w:rPr>
                <w:rtl/>
              </w:rPr>
              <w:t>חבר עמותה, עמותת רופאי השיניים הערביים בישראל</w:t>
            </w:r>
          </w:p>
        </w:tc>
      </w:tr>
      <w:tr w:rsidR="00646B7C" w14:paraId="26BF7ECC" w14:textId="77777777" w:rsidTr="00646B7C">
        <w:tc>
          <w:tcPr>
            <w:tcW w:w="0" w:type="auto"/>
            <w:shd w:val="clear" w:color="auto" w:fill="auto"/>
          </w:tcPr>
          <w:p w14:paraId="6ECAC5F7" w14:textId="1D58AAFB" w:rsidR="00646B7C" w:rsidRDefault="00646B7C" w:rsidP="00DE5B80">
            <w:pPr>
              <w:ind w:firstLine="0"/>
              <w:rPr>
                <w:rtl/>
              </w:rPr>
            </w:pPr>
            <w:proofErr w:type="spellStart"/>
            <w:r>
              <w:rPr>
                <w:rtl/>
              </w:rPr>
              <w:t>מהראן</w:t>
            </w:r>
            <w:proofErr w:type="spellEnd"/>
            <w:r>
              <w:rPr>
                <w:rtl/>
              </w:rPr>
              <w:t xml:space="preserve"> סולטאן</w:t>
            </w:r>
          </w:p>
        </w:tc>
        <w:tc>
          <w:tcPr>
            <w:tcW w:w="0" w:type="auto"/>
            <w:shd w:val="clear" w:color="auto" w:fill="auto"/>
          </w:tcPr>
          <w:p w14:paraId="741980ED" w14:textId="6DA41115" w:rsidR="00646B7C" w:rsidRDefault="00646B7C" w:rsidP="00DE5B80">
            <w:pPr>
              <w:ind w:firstLine="0"/>
              <w:rPr>
                <w:rtl/>
              </w:rPr>
            </w:pPr>
            <w:r>
              <w:rPr>
                <w:rtl/>
              </w:rPr>
              <w:t>–</w:t>
            </w:r>
          </w:p>
        </w:tc>
        <w:tc>
          <w:tcPr>
            <w:tcW w:w="0" w:type="auto"/>
            <w:shd w:val="clear" w:color="auto" w:fill="auto"/>
          </w:tcPr>
          <w:p w14:paraId="1173E907" w14:textId="4A3051C8" w:rsidR="00646B7C" w:rsidRDefault="00646B7C" w:rsidP="00DE5B80">
            <w:pPr>
              <w:ind w:firstLine="0"/>
              <w:rPr>
                <w:rtl/>
              </w:rPr>
            </w:pPr>
            <w:r>
              <w:rPr>
                <w:rtl/>
              </w:rPr>
              <w:t>חבר עמותה, עמותת רופאי השיניים הערביים בישראל</w:t>
            </w:r>
          </w:p>
        </w:tc>
      </w:tr>
      <w:tr w:rsidR="00646B7C" w14:paraId="477C31B7" w14:textId="77777777" w:rsidTr="00646B7C">
        <w:tc>
          <w:tcPr>
            <w:tcW w:w="0" w:type="auto"/>
            <w:shd w:val="clear" w:color="auto" w:fill="auto"/>
          </w:tcPr>
          <w:p w14:paraId="1B701601" w14:textId="3ABE48F0" w:rsidR="00646B7C" w:rsidRDefault="00646B7C" w:rsidP="00DE5B80">
            <w:pPr>
              <w:ind w:firstLine="0"/>
              <w:rPr>
                <w:rtl/>
              </w:rPr>
            </w:pPr>
            <w:r>
              <w:rPr>
                <w:rtl/>
              </w:rPr>
              <w:t>אילן שמש</w:t>
            </w:r>
          </w:p>
        </w:tc>
        <w:tc>
          <w:tcPr>
            <w:tcW w:w="0" w:type="auto"/>
            <w:shd w:val="clear" w:color="auto" w:fill="auto"/>
          </w:tcPr>
          <w:p w14:paraId="3608D930" w14:textId="3100EC84" w:rsidR="00646B7C" w:rsidRDefault="00646B7C" w:rsidP="00DE5B80">
            <w:pPr>
              <w:ind w:firstLine="0"/>
              <w:rPr>
                <w:rtl/>
              </w:rPr>
            </w:pPr>
            <w:r>
              <w:rPr>
                <w:rtl/>
              </w:rPr>
              <w:t>–</w:t>
            </w:r>
          </w:p>
        </w:tc>
        <w:tc>
          <w:tcPr>
            <w:tcW w:w="0" w:type="auto"/>
            <w:shd w:val="clear" w:color="auto" w:fill="auto"/>
          </w:tcPr>
          <w:p w14:paraId="0C80E274" w14:textId="0B7E48D1" w:rsidR="00646B7C" w:rsidRDefault="00646B7C" w:rsidP="00DE5B80">
            <w:pPr>
              <w:ind w:firstLine="0"/>
              <w:rPr>
                <w:rtl/>
              </w:rPr>
            </w:pPr>
            <w:r>
              <w:rPr>
                <w:rtl/>
              </w:rPr>
              <w:t xml:space="preserve">מנכ"ל, </w:t>
            </w:r>
            <w:proofErr w:type="spellStart"/>
            <w:r>
              <w:rPr>
                <w:rtl/>
              </w:rPr>
              <w:t>ש.ל.ה</w:t>
            </w:r>
            <w:proofErr w:type="spellEnd"/>
            <w:r>
              <w:rPr>
                <w:rtl/>
              </w:rPr>
              <w:t xml:space="preserve"> - שירותי רפואה בע"מ</w:t>
            </w:r>
          </w:p>
        </w:tc>
      </w:tr>
      <w:tr w:rsidR="00646B7C" w14:paraId="40376606" w14:textId="77777777" w:rsidTr="00646B7C">
        <w:tc>
          <w:tcPr>
            <w:tcW w:w="0" w:type="auto"/>
            <w:shd w:val="clear" w:color="auto" w:fill="auto"/>
          </w:tcPr>
          <w:p w14:paraId="028C0E74" w14:textId="06BC2AA2" w:rsidR="00646B7C" w:rsidRDefault="00646B7C" w:rsidP="00DE5B80">
            <w:pPr>
              <w:ind w:firstLine="0"/>
              <w:rPr>
                <w:rtl/>
              </w:rPr>
            </w:pPr>
            <w:r>
              <w:rPr>
                <w:rtl/>
              </w:rPr>
              <w:t xml:space="preserve">חגי </w:t>
            </w:r>
            <w:proofErr w:type="spellStart"/>
            <w:r>
              <w:rPr>
                <w:rtl/>
              </w:rPr>
              <w:t>סלוצקי</w:t>
            </w:r>
            <w:proofErr w:type="spellEnd"/>
          </w:p>
        </w:tc>
        <w:tc>
          <w:tcPr>
            <w:tcW w:w="0" w:type="auto"/>
            <w:shd w:val="clear" w:color="auto" w:fill="auto"/>
          </w:tcPr>
          <w:p w14:paraId="52132ADE" w14:textId="7BBC3EDF" w:rsidR="00646B7C" w:rsidRDefault="00646B7C" w:rsidP="00DE5B80">
            <w:pPr>
              <w:ind w:firstLine="0"/>
              <w:rPr>
                <w:rtl/>
              </w:rPr>
            </w:pPr>
            <w:r>
              <w:rPr>
                <w:rtl/>
              </w:rPr>
              <w:t>–</w:t>
            </w:r>
          </w:p>
        </w:tc>
        <w:tc>
          <w:tcPr>
            <w:tcW w:w="0" w:type="auto"/>
            <w:shd w:val="clear" w:color="auto" w:fill="auto"/>
          </w:tcPr>
          <w:p w14:paraId="44605F5E" w14:textId="7FC4EFC9" w:rsidR="00646B7C" w:rsidRDefault="00646B7C" w:rsidP="00DE5B80">
            <w:pPr>
              <w:ind w:firstLine="0"/>
              <w:rPr>
                <w:rtl/>
              </w:rPr>
            </w:pPr>
            <w:r>
              <w:rPr>
                <w:rtl/>
              </w:rPr>
              <w:t xml:space="preserve">רופא שיניים ראשי, </w:t>
            </w:r>
            <w:proofErr w:type="spellStart"/>
            <w:r>
              <w:rPr>
                <w:rtl/>
              </w:rPr>
              <w:t>ש.ל.ה</w:t>
            </w:r>
            <w:proofErr w:type="spellEnd"/>
            <w:r>
              <w:rPr>
                <w:rtl/>
              </w:rPr>
              <w:t xml:space="preserve"> - שירותי רפואה בע"מ</w:t>
            </w:r>
          </w:p>
        </w:tc>
      </w:tr>
    </w:tbl>
    <w:p w14:paraId="7ED35B15" w14:textId="0221CBBF" w:rsidR="00E64116" w:rsidRPr="008713A4" w:rsidRDefault="00E64116" w:rsidP="00DE5B80">
      <w:pPr>
        <w:ind w:firstLine="0"/>
        <w:rPr>
          <w:rtl/>
        </w:rPr>
      </w:pPr>
    </w:p>
    <w:p w14:paraId="0D5A3A3B" w14:textId="77777777" w:rsidR="00E64116" w:rsidRDefault="00E64116" w:rsidP="00DE5B80">
      <w:pPr>
        <w:ind w:firstLine="0"/>
        <w:rPr>
          <w:rtl/>
        </w:rPr>
      </w:pPr>
    </w:p>
    <w:p w14:paraId="4403B20E" w14:textId="77777777" w:rsidR="00E07D7D" w:rsidRDefault="00E07D7D" w:rsidP="00DE5B80">
      <w:pPr>
        <w:ind w:firstLine="0"/>
        <w:rPr>
          <w:rtl/>
        </w:rPr>
      </w:pPr>
      <w:bookmarkStart w:id="1" w:name="_GoBack"/>
      <w:bookmarkEnd w:id="1"/>
    </w:p>
    <w:p w14:paraId="59D509E8" w14:textId="197BFB11" w:rsidR="00E64116" w:rsidRPr="008713A4" w:rsidRDefault="00962CB2"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5CE9E73D" w14:textId="039060E1" w:rsidR="00E64116" w:rsidRPr="008713A4" w:rsidRDefault="00962CB2" w:rsidP="00D40A29">
      <w:pPr>
        <w:ind w:firstLine="0"/>
        <w:rPr>
          <w:u w:val="single"/>
        </w:rPr>
      </w:pPr>
      <w:r>
        <w:rPr>
          <w:rFonts w:hint="cs"/>
          <w:rtl/>
        </w:rPr>
        <w:t>אורית ארז</w:t>
      </w:r>
    </w:p>
    <w:p w14:paraId="145906D3" w14:textId="77777777" w:rsidR="00E64116" w:rsidRPr="008713A4" w:rsidRDefault="00E64116" w:rsidP="00DE5B80">
      <w:pPr>
        <w:ind w:firstLine="0"/>
        <w:rPr>
          <w:rtl/>
        </w:rPr>
      </w:pPr>
    </w:p>
    <w:p w14:paraId="3667833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C211E5C" w14:textId="54E1406C" w:rsidR="00E64116" w:rsidRPr="008713A4" w:rsidRDefault="00962CB2" w:rsidP="008320F6">
      <w:pPr>
        <w:ind w:firstLine="0"/>
        <w:rPr>
          <w:rtl/>
        </w:rPr>
      </w:pPr>
      <w:r>
        <w:rPr>
          <w:rFonts w:hint="cs"/>
          <w:rtl/>
        </w:rPr>
        <w:t xml:space="preserve">א.ב., </w:t>
      </w:r>
      <w:r w:rsidR="00EF45EF">
        <w:rPr>
          <w:rtl/>
        </w:rPr>
        <w:t>חבר תרג</w:t>
      </w:r>
      <w:r w:rsidR="00EF45EF">
        <w:rPr>
          <w:rFonts w:hint="cs"/>
          <w:rtl/>
        </w:rPr>
        <w:t>ו</w:t>
      </w:r>
      <w:r w:rsidR="00EF45EF">
        <w:rPr>
          <w:rtl/>
        </w:rPr>
        <w:t>מים</w:t>
      </w:r>
    </w:p>
    <w:p w14:paraId="6DBC80B9" w14:textId="77777777" w:rsidR="00C30D53" w:rsidRPr="00C30D53" w:rsidRDefault="00E64116" w:rsidP="00C30D53">
      <w:pPr>
        <w:spacing w:before="60"/>
        <w:ind w:firstLine="0"/>
        <w:jc w:val="center"/>
        <w:rPr>
          <w:bCs/>
          <w:u w:val="single"/>
          <w:rtl/>
        </w:rPr>
      </w:pPr>
      <w:r w:rsidRPr="008713A4">
        <w:rPr>
          <w:rtl/>
        </w:rPr>
        <w:br w:type="page"/>
      </w:r>
      <w:r w:rsidR="00C30D53" w:rsidRPr="00C30D53">
        <w:rPr>
          <w:rStyle w:val="TagStyle"/>
          <w:b w:val="0"/>
          <w:bCs/>
          <w:u w:val="single"/>
          <w:rtl/>
        </w:rPr>
        <w:lastRenderedPageBreak/>
        <w:t xml:space="preserve">&lt;&lt; הלסי &gt;&gt; </w:t>
      </w:r>
      <w:r w:rsidR="00C30D53" w:rsidRPr="00C30D53">
        <w:rPr>
          <w:bCs/>
          <w:u w:val="single"/>
          <w:rtl/>
        </w:rPr>
        <w:t>הצעה לדיון מהיר בנושא: "צמצום טיפולי שיניים חינמיים לילדים עד גיל 18 בקופ"ח כללית"</w:t>
      </w:r>
    </w:p>
    <w:p w14:paraId="73A33BCE" w14:textId="583A3EC0" w:rsidR="00C30D53" w:rsidRPr="00C30D53" w:rsidRDefault="00C30D53" w:rsidP="00C30D53">
      <w:pPr>
        <w:spacing w:before="60"/>
        <w:ind w:firstLine="0"/>
        <w:jc w:val="center"/>
        <w:rPr>
          <w:bCs/>
          <w:u w:val="single"/>
          <w:rtl/>
        </w:rPr>
      </w:pPr>
      <w:r w:rsidRPr="00C30D53">
        <w:rPr>
          <w:rFonts w:hint="cs"/>
          <w:bCs/>
          <w:u w:val="single"/>
          <w:rtl/>
        </w:rPr>
        <w:t xml:space="preserve">של חה"כ איימן עודה, חה"כ אמילי חיה </w:t>
      </w:r>
      <w:proofErr w:type="spellStart"/>
      <w:r w:rsidRPr="00C30D53">
        <w:rPr>
          <w:rFonts w:hint="cs"/>
          <w:bCs/>
          <w:u w:val="single"/>
          <w:rtl/>
        </w:rPr>
        <w:t>מואטי</w:t>
      </w:r>
      <w:proofErr w:type="spellEnd"/>
      <w:r w:rsidRPr="00C30D53">
        <w:rPr>
          <w:rFonts w:hint="cs"/>
          <w:bCs/>
          <w:u w:val="single"/>
          <w:rtl/>
        </w:rPr>
        <w:t xml:space="preserve">, חה"כ אוריאל </w:t>
      </w:r>
      <w:proofErr w:type="spellStart"/>
      <w:r w:rsidRPr="00C30D53">
        <w:rPr>
          <w:rFonts w:hint="cs"/>
          <w:bCs/>
          <w:u w:val="single"/>
          <w:rtl/>
        </w:rPr>
        <w:t>בוסו</w:t>
      </w:r>
      <w:proofErr w:type="spellEnd"/>
      <w:r w:rsidRPr="00C30D53">
        <w:rPr>
          <w:rStyle w:val="TagStyle"/>
          <w:b w:val="0"/>
          <w:bCs/>
          <w:u w:val="single"/>
          <w:rtl/>
        </w:rPr>
        <w:t xml:space="preserve"> &lt;&lt; הלסי &gt;&gt;</w:t>
      </w:r>
    </w:p>
    <w:p w14:paraId="5D96794D" w14:textId="4D8641C3" w:rsidR="007872B4" w:rsidRDefault="007872B4" w:rsidP="00AB3F3A">
      <w:pPr>
        <w:ind w:firstLine="0"/>
        <w:rPr>
          <w:rtl/>
        </w:rPr>
      </w:pPr>
    </w:p>
    <w:p w14:paraId="43800777" w14:textId="77777777" w:rsidR="00C30D53" w:rsidRDefault="00C30D53" w:rsidP="00AB3F3A">
      <w:pPr>
        <w:ind w:firstLine="0"/>
        <w:rPr>
          <w:rtl/>
        </w:rPr>
      </w:pPr>
    </w:p>
    <w:p w14:paraId="3295B2E7" w14:textId="7342E8B1" w:rsidR="00C30D53" w:rsidRDefault="00C30D53" w:rsidP="00C30D53">
      <w:pPr>
        <w:pStyle w:val="a4"/>
        <w:keepNext/>
      </w:pPr>
      <w:bookmarkStart w:id="2" w:name="ET_speaker_היור_אחמד_טיבי_2"/>
      <w:r w:rsidRPr="00C30D53">
        <w:rPr>
          <w:rStyle w:val="TagStyle"/>
          <w:rtl/>
        </w:rPr>
        <w:t xml:space="preserve"> &lt;&lt; דובר &gt;&gt; </w:t>
      </w:r>
      <w:r>
        <w:rPr>
          <w:rtl/>
        </w:rPr>
        <w:t>היו"ר אחמד טיבי:</w:t>
      </w:r>
      <w:r w:rsidRPr="00C30D53">
        <w:rPr>
          <w:rStyle w:val="TagStyle"/>
          <w:rtl/>
        </w:rPr>
        <w:t xml:space="preserve"> &lt;&lt; דובר &gt;&gt;</w:t>
      </w:r>
      <w:r w:rsidR="00590DAF">
        <w:rPr>
          <w:rtl/>
        </w:rPr>
        <w:t xml:space="preserve"> </w:t>
      </w:r>
      <w:bookmarkEnd w:id="2"/>
    </w:p>
    <w:p w14:paraId="5469C515" w14:textId="78BA8D78" w:rsidR="00C30D53" w:rsidRDefault="00C30D53" w:rsidP="00C30D53">
      <w:pPr>
        <w:pStyle w:val="KeepWithNext"/>
        <w:rPr>
          <w:rtl/>
          <w:lang w:eastAsia="he-IL"/>
        </w:rPr>
      </w:pPr>
    </w:p>
    <w:p w14:paraId="35F39279" w14:textId="5F77B48B" w:rsidR="00C07E85" w:rsidRDefault="00C07E85" w:rsidP="00FE1F21">
      <w:pPr>
        <w:rPr>
          <w:rtl/>
          <w:lang w:eastAsia="he-IL"/>
        </w:rPr>
      </w:pPr>
      <w:r>
        <w:rPr>
          <w:rFonts w:hint="cs"/>
          <w:rtl/>
          <w:lang w:eastAsia="he-IL"/>
        </w:rPr>
        <w:t xml:space="preserve">אני מכריז על פתיחת הישיבה, היום ה-1 ביוני, בנושא </w:t>
      </w:r>
      <w:r>
        <w:rPr>
          <w:rtl/>
          <w:lang w:eastAsia="he-IL"/>
        </w:rPr>
        <w:t>הצעה לדיון מהיר בנושא: "צמצום טיפולי שיניים חינמיים לילדים עד גיל 18 בקופ"ח כללית</w:t>
      </w:r>
      <w:r>
        <w:rPr>
          <w:rFonts w:hint="cs"/>
          <w:rtl/>
          <w:lang w:eastAsia="he-IL"/>
        </w:rPr>
        <w:t>". היוזמים הם חברי הכנסת</w:t>
      </w:r>
      <w:r>
        <w:rPr>
          <w:rtl/>
          <w:lang w:eastAsia="he-IL"/>
        </w:rPr>
        <w:t xml:space="preserve"> </w:t>
      </w:r>
      <w:proofErr w:type="spellStart"/>
      <w:r>
        <w:rPr>
          <w:rtl/>
          <w:lang w:eastAsia="he-IL"/>
        </w:rPr>
        <w:t>איימן</w:t>
      </w:r>
      <w:proofErr w:type="spellEnd"/>
      <w:r>
        <w:rPr>
          <w:rtl/>
          <w:lang w:eastAsia="he-IL"/>
        </w:rPr>
        <w:t xml:space="preserve"> עודה, אמילי </w:t>
      </w:r>
      <w:proofErr w:type="spellStart"/>
      <w:r>
        <w:rPr>
          <w:rtl/>
          <w:lang w:eastAsia="he-IL"/>
        </w:rPr>
        <w:t>מואטי</w:t>
      </w:r>
      <w:proofErr w:type="spellEnd"/>
      <w:r>
        <w:rPr>
          <w:rFonts w:hint="cs"/>
          <w:rtl/>
          <w:lang w:eastAsia="he-IL"/>
        </w:rPr>
        <w:t xml:space="preserve"> ואוריאל </w:t>
      </w:r>
      <w:proofErr w:type="spellStart"/>
      <w:r>
        <w:rPr>
          <w:rFonts w:hint="cs"/>
          <w:rtl/>
          <w:lang w:eastAsia="he-IL"/>
        </w:rPr>
        <w:t>בוסו</w:t>
      </w:r>
      <w:proofErr w:type="spellEnd"/>
      <w:r>
        <w:rPr>
          <w:rFonts w:hint="cs"/>
          <w:rtl/>
          <w:lang w:eastAsia="he-IL"/>
        </w:rPr>
        <w:t xml:space="preserve">. האמת היא שאני לא הייתי צריך לנהל את הישיבה הזאת. בגלל היעדרותה של חברת הכנסת </w:t>
      </w:r>
      <w:proofErr w:type="spellStart"/>
      <w:r>
        <w:rPr>
          <w:rFonts w:hint="cs"/>
          <w:rtl/>
          <w:lang w:eastAsia="he-IL"/>
        </w:rPr>
        <w:t>סילמן</w:t>
      </w:r>
      <w:proofErr w:type="spellEnd"/>
      <w:r>
        <w:rPr>
          <w:rFonts w:hint="cs"/>
          <w:rtl/>
          <w:lang w:eastAsia="he-IL"/>
        </w:rPr>
        <w:t xml:space="preserve"> היו חילופי שלטון מהירים. מטעמי גילוי נאות, אשתי רופאת שיניים, אח שלי רופא שיניים והבת שלי היא רופאת שיניים ילדים. בבקשה, חבר הכנסת איימן עודה.</w:t>
      </w:r>
    </w:p>
    <w:p w14:paraId="7AB770AD" w14:textId="16517652" w:rsidR="00C07E85" w:rsidRDefault="00C07E85" w:rsidP="00C07E85">
      <w:pPr>
        <w:rPr>
          <w:rtl/>
          <w:lang w:eastAsia="he-IL"/>
        </w:rPr>
      </w:pPr>
    </w:p>
    <w:p w14:paraId="4E34EAA0" w14:textId="5374F981" w:rsidR="00C07E85" w:rsidRDefault="00C07E85" w:rsidP="00C07E85">
      <w:pPr>
        <w:pStyle w:val="a4"/>
        <w:keepNext/>
      </w:pPr>
      <w:bookmarkStart w:id="3" w:name="ET_speaker_5293_3"/>
      <w:r w:rsidRPr="00C07E85">
        <w:rPr>
          <w:rStyle w:val="TagStyle"/>
          <w:rtl/>
        </w:rPr>
        <w:t xml:space="preserve"> &lt;&lt; דובר &gt;&gt; </w:t>
      </w:r>
      <w:r>
        <w:rPr>
          <w:rtl/>
        </w:rPr>
        <w:t>איימן עודה (הרשימה המשותפת):</w:t>
      </w:r>
      <w:r w:rsidRPr="00C07E85">
        <w:rPr>
          <w:rStyle w:val="TagStyle"/>
          <w:rtl/>
        </w:rPr>
        <w:t xml:space="preserve"> &lt;&lt; דובר &gt;&gt;</w:t>
      </w:r>
      <w:r w:rsidR="00590DAF">
        <w:rPr>
          <w:rtl/>
        </w:rPr>
        <w:t xml:space="preserve"> </w:t>
      </w:r>
      <w:bookmarkEnd w:id="3"/>
    </w:p>
    <w:p w14:paraId="4272C53F" w14:textId="4805CC24" w:rsidR="00C07E85" w:rsidRDefault="00C07E85" w:rsidP="00C07E85">
      <w:pPr>
        <w:pStyle w:val="KeepWithNext"/>
        <w:rPr>
          <w:rtl/>
          <w:lang w:eastAsia="he-IL"/>
        </w:rPr>
      </w:pPr>
    </w:p>
    <w:p w14:paraId="21755B25" w14:textId="51B9E9C1" w:rsidR="00C07E85" w:rsidRDefault="00C07E85" w:rsidP="00C07E85">
      <w:pPr>
        <w:rPr>
          <w:rtl/>
          <w:lang w:eastAsia="he-IL"/>
        </w:rPr>
      </w:pPr>
      <w:r>
        <w:rPr>
          <w:rFonts w:hint="cs"/>
          <w:rtl/>
          <w:lang w:eastAsia="he-IL"/>
        </w:rPr>
        <w:t>תודה רבה כבוד היושב-ראש, ד"ר אחמד טיבי, אני מברך את כל האנשים שהגיעו וישתתפו גם מטעם קופת חולים כללית, גם ממשרדי הממשלה וגם</w:t>
      </w:r>
      <w:r w:rsidR="00995DF9">
        <w:rPr>
          <w:rFonts w:hint="cs"/>
          <w:rtl/>
          <w:lang w:eastAsia="he-IL"/>
        </w:rPr>
        <w:t xml:space="preserve"> מעמותת רופאי השיניים הערביים, ואחרים טובים. </w:t>
      </w:r>
    </w:p>
    <w:p w14:paraId="64497165" w14:textId="77777777" w:rsidR="00995DF9" w:rsidRDefault="00995DF9" w:rsidP="00C07E85">
      <w:pPr>
        <w:rPr>
          <w:rtl/>
          <w:lang w:eastAsia="he-IL"/>
        </w:rPr>
      </w:pPr>
    </w:p>
    <w:p w14:paraId="70901930" w14:textId="59E9E3E1" w:rsidR="00995DF9" w:rsidRDefault="00995DF9" w:rsidP="00C07E85">
      <w:pPr>
        <w:rPr>
          <w:rtl/>
          <w:lang w:eastAsia="he-IL"/>
        </w:rPr>
      </w:pPr>
      <w:r>
        <w:rPr>
          <w:rFonts w:hint="cs"/>
          <w:rtl/>
          <w:lang w:eastAsia="he-IL"/>
        </w:rPr>
        <w:t xml:space="preserve">לפני כשלוש שנים, בשנת 2019 התקבלה החלטה, חייב לומר, חברתית, טובה, והיא טיפולי שיניים חינמיים לילדים עד גיל 18. </w:t>
      </w:r>
    </w:p>
    <w:p w14:paraId="06580CBE" w14:textId="07DF0E0D" w:rsidR="00995DF9" w:rsidRDefault="00995DF9" w:rsidP="00C07E85">
      <w:pPr>
        <w:rPr>
          <w:rtl/>
          <w:lang w:eastAsia="he-IL"/>
        </w:rPr>
      </w:pPr>
    </w:p>
    <w:p w14:paraId="132AC74A" w14:textId="69BFFAE0" w:rsidR="00995DF9" w:rsidRDefault="00995DF9" w:rsidP="00995DF9">
      <w:pPr>
        <w:pStyle w:val="a4"/>
        <w:keepNext/>
      </w:pPr>
      <w:bookmarkStart w:id="4" w:name="ET_speaker_היור_אחמד_טיבי_4"/>
      <w:r w:rsidRPr="00995DF9">
        <w:rPr>
          <w:rStyle w:val="TagStyle"/>
          <w:rtl/>
        </w:rPr>
        <w:t xml:space="preserve"> &lt;&lt; דובר &gt;&gt; </w:t>
      </w:r>
      <w:r>
        <w:rPr>
          <w:rtl/>
        </w:rPr>
        <w:t>היו"ר אחמד טיבי:</w:t>
      </w:r>
      <w:r w:rsidRPr="00995DF9">
        <w:rPr>
          <w:rStyle w:val="TagStyle"/>
          <w:rtl/>
        </w:rPr>
        <w:t xml:space="preserve"> &lt;&lt; דובר &gt;&gt;</w:t>
      </w:r>
      <w:r w:rsidR="00590DAF">
        <w:rPr>
          <w:rtl/>
        </w:rPr>
        <w:t xml:space="preserve"> </w:t>
      </w:r>
      <w:bookmarkEnd w:id="4"/>
    </w:p>
    <w:p w14:paraId="2BD6A658" w14:textId="64B84CDE" w:rsidR="00995DF9" w:rsidRDefault="00995DF9" w:rsidP="00995DF9">
      <w:pPr>
        <w:pStyle w:val="KeepWithNext"/>
        <w:rPr>
          <w:rtl/>
          <w:lang w:eastAsia="he-IL"/>
        </w:rPr>
      </w:pPr>
    </w:p>
    <w:p w14:paraId="0D69C4C2" w14:textId="030F7700" w:rsidR="00995DF9" w:rsidRDefault="00995DF9" w:rsidP="00995DF9">
      <w:pPr>
        <w:rPr>
          <w:rtl/>
          <w:lang w:eastAsia="he-IL"/>
        </w:rPr>
      </w:pPr>
      <w:r>
        <w:rPr>
          <w:rFonts w:hint="cs"/>
          <w:rtl/>
          <w:lang w:eastAsia="he-IL"/>
        </w:rPr>
        <w:t xml:space="preserve">מגיעה מילה טובה </w:t>
      </w:r>
      <w:proofErr w:type="spellStart"/>
      <w:r>
        <w:rPr>
          <w:rFonts w:hint="cs"/>
          <w:rtl/>
          <w:lang w:eastAsia="he-IL"/>
        </w:rPr>
        <w:t>לליצמן</w:t>
      </w:r>
      <w:proofErr w:type="spellEnd"/>
      <w:r>
        <w:rPr>
          <w:rFonts w:hint="cs"/>
          <w:rtl/>
          <w:lang w:eastAsia="he-IL"/>
        </w:rPr>
        <w:t xml:space="preserve">, נדמה לי, היה שר בריאות. </w:t>
      </w:r>
    </w:p>
    <w:p w14:paraId="20C48CBE" w14:textId="6088A0E2" w:rsidR="00995DF9" w:rsidRDefault="00995DF9" w:rsidP="00995DF9">
      <w:pPr>
        <w:rPr>
          <w:rtl/>
          <w:lang w:eastAsia="he-IL"/>
        </w:rPr>
      </w:pPr>
    </w:p>
    <w:p w14:paraId="7490E696" w14:textId="2AA7FB8E" w:rsidR="00995DF9" w:rsidRDefault="00995DF9" w:rsidP="00995DF9">
      <w:pPr>
        <w:pStyle w:val="a4"/>
        <w:keepNext/>
      </w:pPr>
      <w:bookmarkStart w:id="5" w:name="ET_speaker_5293_5"/>
      <w:r w:rsidRPr="00995DF9">
        <w:rPr>
          <w:rStyle w:val="TagStyle"/>
          <w:rtl/>
        </w:rPr>
        <w:t xml:space="preserve"> &lt;&lt; דובר &gt;&gt; </w:t>
      </w:r>
      <w:r>
        <w:rPr>
          <w:rtl/>
        </w:rPr>
        <w:t>איימן עודה (הרשימה המשותפת):</w:t>
      </w:r>
      <w:r w:rsidRPr="00995DF9">
        <w:rPr>
          <w:rStyle w:val="TagStyle"/>
          <w:rtl/>
        </w:rPr>
        <w:t xml:space="preserve"> &lt;&lt; דובר &gt;&gt;</w:t>
      </w:r>
      <w:r w:rsidR="00590DAF">
        <w:rPr>
          <w:rtl/>
        </w:rPr>
        <w:t xml:space="preserve"> </w:t>
      </w:r>
      <w:bookmarkEnd w:id="5"/>
    </w:p>
    <w:p w14:paraId="2B14078D" w14:textId="3A7282EA" w:rsidR="00995DF9" w:rsidRDefault="00995DF9" w:rsidP="00995DF9">
      <w:pPr>
        <w:pStyle w:val="KeepWithNext"/>
        <w:rPr>
          <w:rtl/>
          <w:lang w:eastAsia="he-IL"/>
        </w:rPr>
      </w:pPr>
    </w:p>
    <w:p w14:paraId="56152AEA" w14:textId="6AC2A795" w:rsidR="00995DF9" w:rsidRDefault="00995DF9" w:rsidP="00A4391D">
      <w:pPr>
        <w:rPr>
          <w:rtl/>
          <w:lang w:eastAsia="he-IL"/>
        </w:rPr>
      </w:pPr>
      <w:r>
        <w:rPr>
          <w:rFonts w:hint="cs"/>
          <w:rtl/>
          <w:lang w:eastAsia="he-IL"/>
        </w:rPr>
        <w:t>אכן. מינואר שנה שעברה בקופת חולים כללית החליטו אחרת. החליטו לצמצם מ-100% ל-80%. הפיצו מכתב ל-400 מרפאות פרטיות, עדכנו אותם בהחלטה מצד אחד. במ</w:t>
      </w:r>
      <w:r w:rsidR="00FE1F21">
        <w:rPr>
          <w:rFonts w:hint="cs"/>
          <w:rtl/>
          <w:lang w:eastAsia="he-IL"/>
        </w:rPr>
        <w:t xml:space="preserve">קביל הפנו אותם למרפאות </w:t>
      </w:r>
      <w:proofErr w:type="spellStart"/>
      <w:r w:rsidR="00FE1F21">
        <w:rPr>
          <w:rFonts w:hint="cs"/>
          <w:rtl/>
          <w:lang w:eastAsia="he-IL"/>
        </w:rPr>
        <w:t>סמייל</w:t>
      </w:r>
      <w:proofErr w:type="spellEnd"/>
      <w:r w:rsidR="00FE1F21">
        <w:rPr>
          <w:rFonts w:hint="cs"/>
          <w:rtl/>
          <w:lang w:eastAsia="he-IL"/>
        </w:rPr>
        <w:t xml:space="preserve"> שהן</w:t>
      </w:r>
      <w:r>
        <w:rPr>
          <w:rFonts w:hint="cs"/>
          <w:rtl/>
          <w:lang w:eastAsia="he-IL"/>
        </w:rPr>
        <w:t xml:space="preserve"> מרפאות פרטיות למטרות רווח והן לא פרוסות בכל הארץ. למשל</w:t>
      </w:r>
      <w:r w:rsidR="00FE1F21">
        <w:rPr>
          <w:rFonts w:hint="cs"/>
          <w:rtl/>
          <w:lang w:eastAsia="he-IL"/>
        </w:rPr>
        <w:t>,</w:t>
      </w:r>
      <w:r>
        <w:rPr>
          <w:rFonts w:hint="cs"/>
          <w:rtl/>
          <w:lang w:eastAsia="he-IL"/>
        </w:rPr>
        <w:t xml:space="preserve"> בקרב האוכלוסייה הערבית ישנן שלוש מרפאות, אחת בנצרת, אחת באום אל פאחם והשלישית ברהט. דבר כזה יפגע בשכבו</w:t>
      </w:r>
      <w:r w:rsidR="00A4391D">
        <w:rPr>
          <w:rFonts w:hint="cs"/>
          <w:rtl/>
          <w:lang w:eastAsia="he-IL"/>
        </w:rPr>
        <w:t xml:space="preserve">ת המוחלשות בכלל, ערבים ויהודים. </w:t>
      </w:r>
      <w:r>
        <w:rPr>
          <w:rFonts w:hint="cs"/>
          <w:rtl/>
          <w:lang w:eastAsia="he-IL"/>
        </w:rPr>
        <w:t>בגלל ש-56% מהציבור הערבי מתחת לקו העוני</w:t>
      </w:r>
      <w:r w:rsidR="009C702E">
        <w:rPr>
          <w:rFonts w:hint="cs"/>
          <w:rtl/>
          <w:lang w:eastAsia="he-IL"/>
        </w:rPr>
        <w:t>,</w:t>
      </w:r>
      <w:r>
        <w:rPr>
          <w:rFonts w:hint="cs"/>
          <w:rtl/>
          <w:lang w:eastAsia="he-IL"/>
        </w:rPr>
        <w:t xml:space="preserve"> גם בגלל שמרפאות </w:t>
      </w:r>
      <w:proofErr w:type="spellStart"/>
      <w:r>
        <w:rPr>
          <w:rFonts w:hint="cs"/>
          <w:rtl/>
          <w:lang w:eastAsia="he-IL"/>
        </w:rPr>
        <w:t>סמייל</w:t>
      </w:r>
      <w:proofErr w:type="spellEnd"/>
      <w:r>
        <w:rPr>
          <w:rFonts w:hint="cs"/>
          <w:rtl/>
          <w:lang w:eastAsia="he-IL"/>
        </w:rPr>
        <w:t xml:space="preserve"> לא משרעות על כל היישובים או לא נגישות להרבה יישובים ערבים, אז ייפגעו ביתר שאת האוכלוסייה הערבית. </w:t>
      </w:r>
    </w:p>
    <w:p w14:paraId="1CA4676D" w14:textId="77777777" w:rsidR="00995DF9" w:rsidRDefault="00995DF9" w:rsidP="00995DF9">
      <w:pPr>
        <w:rPr>
          <w:rtl/>
          <w:lang w:eastAsia="he-IL"/>
        </w:rPr>
      </w:pPr>
    </w:p>
    <w:p w14:paraId="6A207E56" w14:textId="3FB5C6AD" w:rsidR="00995DF9" w:rsidRDefault="00995DF9" w:rsidP="00995DF9">
      <w:pPr>
        <w:rPr>
          <w:rtl/>
          <w:lang w:eastAsia="he-IL"/>
        </w:rPr>
      </w:pPr>
      <w:r>
        <w:rPr>
          <w:rFonts w:hint="cs"/>
          <w:rtl/>
          <w:lang w:eastAsia="he-IL"/>
        </w:rPr>
        <w:t xml:space="preserve">אני מציע לכבוד היושב-ראש שנשמע מדבריו של הרוח החיה ביסוד עמותת רופאי השיניים הערבים שהוא ד"ר </w:t>
      </w:r>
      <w:proofErr w:type="spellStart"/>
      <w:r>
        <w:rPr>
          <w:rFonts w:hint="cs"/>
          <w:rtl/>
          <w:lang w:eastAsia="he-IL"/>
        </w:rPr>
        <w:t>פח'רי</w:t>
      </w:r>
      <w:proofErr w:type="spellEnd"/>
      <w:r>
        <w:rPr>
          <w:rFonts w:hint="cs"/>
          <w:rtl/>
          <w:lang w:eastAsia="he-IL"/>
        </w:rPr>
        <w:t xml:space="preserve"> חסן. אני חושב שהוא הבן אדם הכי מקצועי שיכול להסביר את הסוגיה הזו. ברשותך, כבוד היושב-ראש.</w:t>
      </w:r>
    </w:p>
    <w:p w14:paraId="3B93B716" w14:textId="31509790" w:rsidR="00995DF9" w:rsidRDefault="00995DF9" w:rsidP="00995DF9">
      <w:pPr>
        <w:rPr>
          <w:rtl/>
          <w:lang w:eastAsia="he-IL"/>
        </w:rPr>
      </w:pPr>
    </w:p>
    <w:p w14:paraId="7BD34986" w14:textId="4D90E34C" w:rsidR="00995DF9" w:rsidRDefault="00995DF9" w:rsidP="00995DF9">
      <w:pPr>
        <w:pStyle w:val="a4"/>
        <w:keepNext/>
      </w:pPr>
      <w:bookmarkStart w:id="6" w:name="ET_speaker_היור_אחמד_טיבי_6"/>
      <w:r w:rsidRPr="00995DF9">
        <w:rPr>
          <w:rStyle w:val="TagStyle"/>
          <w:rtl/>
        </w:rPr>
        <w:t xml:space="preserve"> &lt;&lt; דובר &gt;&gt; </w:t>
      </w:r>
      <w:r>
        <w:rPr>
          <w:rtl/>
        </w:rPr>
        <w:t>היו"ר אחמד טיבי:</w:t>
      </w:r>
      <w:r w:rsidRPr="00995DF9">
        <w:rPr>
          <w:rStyle w:val="TagStyle"/>
          <w:rtl/>
        </w:rPr>
        <w:t xml:space="preserve"> &lt;&lt; דובר &gt;&gt;</w:t>
      </w:r>
      <w:r w:rsidR="00590DAF">
        <w:rPr>
          <w:rtl/>
        </w:rPr>
        <w:t xml:space="preserve"> </w:t>
      </w:r>
      <w:bookmarkEnd w:id="6"/>
    </w:p>
    <w:p w14:paraId="3698CE6C" w14:textId="1F33E6DE" w:rsidR="00995DF9" w:rsidRDefault="00995DF9" w:rsidP="00995DF9">
      <w:pPr>
        <w:pStyle w:val="KeepWithNext"/>
        <w:rPr>
          <w:rtl/>
          <w:lang w:eastAsia="he-IL"/>
        </w:rPr>
      </w:pPr>
    </w:p>
    <w:p w14:paraId="252CA020" w14:textId="5F241AB5" w:rsidR="00995DF9" w:rsidRDefault="00995DF9" w:rsidP="00995DF9">
      <w:pPr>
        <w:rPr>
          <w:rtl/>
          <w:lang w:eastAsia="he-IL"/>
        </w:rPr>
      </w:pPr>
      <w:r>
        <w:rPr>
          <w:rFonts w:hint="cs"/>
          <w:rtl/>
          <w:lang w:eastAsia="he-IL"/>
        </w:rPr>
        <w:t xml:space="preserve">תודה רבה חבר הכנסת איימן עודה. ובכן, נמצאים כאן גם משרד הבריאות, גם שירותי בריאות כללית, גם עמותת רופאי השיניים הערביים בישראל, גם שירותי רפואה ועמותות שונות. אנחנו נפתח בעמותת הרופאים. ד"ר </w:t>
      </w:r>
      <w:proofErr w:type="spellStart"/>
      <w:r>
        <w:rPr>
          <w:rFonts w:hint="cs"/>
          <w:rtl/>
          <w:lang w:eastAsia="he-IL"/>
        </w:rPr>
        <w:t>פח'רי</w:t>
      </w:r>
      <w:proofErr w:type="spellEnd"/>
      <w:r>
        <w:rPr>
          <w:rFonts w:hint="cs"/>
          <w:rtl/>
          <w:lang w:eastAsia="he-IL"/>
        </w:rPr>
        <w:t xml:space="preserve"> חסן, מנכ"ל העמותה, בבקשה.</w:t>
      </w:r>
    </w:p>
    <w:p w14:paraId="0721714B" w14:textId="16D0AEE9" w:rsidR="00995DF9" w:rsidRDefault="00995DF9" w:rsidP="00995DF9">
      <w:pPr>
        <w:rPr>
          <w:rtl/>
          <w:lang w:eastAsia="he-IL"/>
        </w:rPr>
      </w:pPr>
    </w:p>
    <w:p w14:paraId="5ED2E4FA" w14:textId="4733D2DF" w:rsidR="00995DF9" w:rsidRDefault="00995DF9" w:rsidP="00995DF9">
      <w:pPr>
        <w:pStyle w:val="af9"/>
        <w:keepNext/>
        <w:rPr>
          <w:lang w:eastAsia="he-IL"/>
        </w:rPr>
      </w:pPr>
      <w:bookmarkStart w:id="7" w:name="ET_guest_פחרי_חסן_7"/>
      <w:r w:rsidRPr="00995DF9">
        <w:rPr>
          <w:rStyle w:val="TagStyle"/>
          <w:rtl/>
        </w:rPr>
        <w:t xml:space="preserve"> &lt;&lt; אורח &gt;&gt; </w:t>
      </w:r>
      <w:proofErr w:type="spellStart"/>
      <w:r>
        <w:rPr>
          <w:rtl/>
          <w:lang w:eastAsia="he-IL"/>
        </w:rPr>
        <w:t>פח'רי</w:t>
      </w:r>
      <w:proofErr w:type="spellEnd"/>
      <w:r>
        <w:rPr>
          <w:rtl/>
          <w:lang w:eastAsia="he-IL"/>
        </w:rPr>
        <w:t xml:space="preserve"> חסן:</w:t>
      </w:r>
      <w:r w:rsidRPr="00995DF9">
        <w:rPr>
          <w:rStyle w:val="TagStyle"/>
          <w:rtl/>
        </w:rPr>
        <w:t xml:space="preserve"> &lt;&lt; אורח &gt;&gt;</w:t>
      </w:r>
      <w:r w:rsidR="00590DAF">
        <w:rPr>
          <w:rtl/>
          <w:lang w:eastAsia="he-IL"/>
        </w:rPr>
        <w:t xml:space="preserve"> </w:t>
      </w:r>
      <w:bookmarkEnd w:id="7"/>
    </w:p>
    <w:p w14:paraId="48C606C8" w14:textId="6FFEF2EE" w:rsidR="00995DF9" w:rsidRDefault="00995DF9" w:rsidP="00995DF9">
      <w:pPr>
        <w:pStyle w:val="KeepWithNext"/>
        <w:rPr>
          <w:rtl/>
          <w:lang w:eastAsia="he-IL"/>
        </w:rPr>
      </w:pPr>
    </w:p>
    <w:p w14:paraId="22BA9138" w14:textId="0FE02C91" w:rsidR="00995DF9" w:rsidRDefault="00A4391D" w:rsidP="00995DF9">
      <w:pPr>
        <w:rPr>
          <w:rtl/>
          <w:lang w:eastAsia="he-IL"/>
        </w:rPr>
      </w:pPr>
      <w:r>
        <w:rPr>
          <w:rFonts w:hint="cs"/>
          <w:rtl/>
          <w:lang w:eastAsia="he-IL"/>
        </w:rPr>
        <w:t>תודה רבה כבוד היושב-ראש, חברי הכנסת הנכבדים, נוכחים נכבדים. החוק התחיל ליישום בשנת 2010, ילדים עד גיל 8, וב-2019 התווספו גם שכבות גיל עד שהגיע לגיל 18. אנחנו מתחילת הדרך תמכנו בחוק הזה מפני שהוא נותן מענה לאוכלוסיות חלשות שהציבור הערבי נמנה עליהם. אין צורך להסביר כמה שזה חשוב, כי אחוז העששת אצל אוכלוסיות עם מצב סוציו אקונומי נמוך הוא הגבוה ביותר, מגיע ל-90% לפי הסטטיסטיקות שהיו בזמנו, ולכן הציבור הערבי והשכבות החלשות במדינה הם אלה שקיבלו בברכה את החוק הזה.</w:t>
      </w:r>
    </w:p>
    <w:p w14:paraId="6C2984FF" w14:textId="77777777" w:rsidR="00A4391D" w:rsidRDefault="00A4391D" w:rsidP="00995DF9">
      <w:pPr>
        <w:rPr>
          <w:rtl/>
          <w:lang w:eastAsia="he-IL"/>
        </w:rPr>
      </w:pPr>
    </w:p>
    <w:p w14:paraId="261A68CE" w14:textId="183F543B" w:rsidR="00A4391D" w:rsidRDefault="00A4391D" w:rsidP="00995DF9">
      <w:pPr>
        <w:rPr>
          <w:rtl/>
          <w:lang w:eastAsia="he-IL"/>
        </w:rPr>
      </w:pPr>
      <w:r>
        <w:rPr>
          <w:rFonts w:hint="cs"/>
          <w:rtl/>
          <w:lang w:eastAsia="he-IL"/>
        </w:rPr>
        <w:t xml:space="preserve">החוק הזה התחיל את היישום כמו שאמרתי, ב-2010. עד 2016 הדברים התנהלו פחות או יותר בצורה מסודרת. לאחר מכן קופת חולים כללית שהיא המבטח הראשי בסקטור הערבי ובמדינה בכלל, שילדים לצמצם בשירותים, לקצץ במרפאות ההסדר. לצורך ההסבר, מרפאות ההסדר, רובן הן בסקטור </w:t>
      </w:r>
      <w:r>
        <w:rPr>
          <w:rFonts w:hint="cs"/>
          <w:rtl/>
          <w:lang w:eastAsia="he-IL"/>
        </w:rPr>
        <w:lastRenderedPageBreak/>
        <w:t xml:space="preserve">הערבי כמו שאמר חבר הכנסת עודה, בגלל שאין מרפאות כללית </w:t>
      </w:r>
      <w:proofErr w:type="spellStart"/>
      <w:r>
        <w:rPr>
          <w:rFonts w:hint="cs"/>
          <w:rtl/>
          <w:lang w:eastAsia="he-IL"/>
        </w:rPr>
        <w:t>סמייל</w:t>
      </w:r>
      <w:proofErr w:type="spellEnd"/>
      <w:r>
        <w:rPr>
          <w:rFonts w:hint="cs"/>
          <w:rtl/>
          <w:lang w:eastAsia="he-IL"/>
        </w:rPr>
        <w:t xml:space="preserve">, כלומר כללית החליטה, איפה שיש מרפאות של כללית </w:t>
      </w:r>
      <w:proofErr w:type="spellStart"/>
      <w:r>
        <w:rPr>
          <w:rFonts w:hint="cs"/>
          <w:rtl/>
          <w:lang w:eastAsia="he-IL"/>
        </w:rPr>
        <w:t>סמייל</w:t>
      </w:r>
      <w:proofErr w:type="spellEnd"/>
      <w:r>
        <w:rPr>
          <w:rFonts w:hint="cs"/>
          <w:rtl/>
          <w:lang w:eastAsia="he-IL"/>
        </w:rPr>
        <w:t xml:space="preserve">, לא נותנים מרפאות הסדר, לכן מרפאות ההסדר נפרסו יותר בציבור הערבי. </w:t>
      </w:r>
    </w:p>
    <w:p w14:paraId="508F19A0" w14:textId="77777777" w:rsidR="00A4391D" w:rsidRDefault="00A4391D" w:rsidP="00995DF9">
      <w:pPr>
        <w:rPr>
          <w:rtl/>
          <w:lang w:eastAsia="he-IL"/>
        </w:rPr>
      </w:pPr>
    </w:p>
    <w:p w14:paraId="08B9D134" w14:textId="0CAF4592" w:rsidR="00A4391D" w:rsidRDefault="00A4391D" w:rsidP="00FE1F21">
      <w:pPr>
        <w:rPr>
          <w:rtl/>
          <w:lang w:eastAsia="he-IL"/>
        </w:rPr>
      </w:pPr>
      <w:r>
        <w:rPr>
          <w:rFonts w:hint="cs"/>
          <w:rtl/>
          <w:lang w:eastAsia="he-IL"/>
        </w:rPr>
        <w:t xml:space="preserve">לצערנו הדבר הכי משמעותי שיכול להזיק לכל הפרויקט הזה, זה ששירותי בריאות כללית נתנו את יישום החוק לחברה כלכלית רווחית מטעמם, חברה בת שהיא כללית </w:t>
      </w:r>
      <w:proofErr w:type="spellStart"/>
      <w:r>
        <w:rPr>
          <w:rFonts w:hint="cs"/>
          <w:rtl/>
          <w:lang w:eastAsia="he-IL"/>
        </w:rPr>
        <w:t>סמייל</w:t>
      </w:r>
      <w:proofErr w:type="spellEnd"/>
      <w:r>
        <w:rPr>
          <w:rFonts w:hint="cs"/>
          <w:rtl/>
          <w:lang w:eastAsia="he-IL"/>
        </w:rPr>
        <w:t xml:space="preserve">, כלומר חוק שהוא חברתי ביותר, שאמור להיטיב עם אוכלוסיות חלשות מופקד בידי חברה מסחרית שמטרתה למזער הוצאות ולמקסם רווחים, לכן יש פה ניגוד עניינים מובהק ואני אסביר עכשיו בכמה נקודות במה זה מתבטא. אני אומר את הדברים האלה מתוך ידיעה אישית גם. אני לא רוצה להרחיב בנושא הזה, אבל מתוך ידיעה אישית. מה זה אומר? זה אומר שמרפאות כללית </w:t>
      </w:r>
      <w:proofErr w:type="spellStart"/>
      <w:r>
        <w:rPr>
          <w:rFonts w:hint="cs"/>
          <w:rtl/>
          <w:lang w:eastAsia="he-IL"/>
        </w:rPr>
        <w:t>סמייל</w:t>
      </w:r>
      <w:proofErr w:type="spellEnd"/>
      <w:r>
        <w:rPr>
          <w:rFonts w:hint="cs"/>
          <w:rtl/>
          <w:lang w:eastAsia="he-IL"/>
        </w:rPr>
        <w:t xml:space="preserve">, הרופא מתוגמל יותר מאשר מרפאות ההסדר. </w:t>
      </w:r>
    </w:p>
    <w:p w14:paraId="071CE971" w14:textId="1D10D597" w:rsidR="00A4391D" w:rsidRDefault="00A4391D" w:rsidP="00995DF9">
      <w:pPr>
        <w:rPr>
          <w:rtl/>
          <w:lang w:eastAsia="he-IL"/>
        </w:rPr>
      </w:pPr>
    </w:p>
    <w:p w14:paraId="29DED434" w14:textId="31C8279E" w:rsidR="00A4391D" w:rsidRDefault="00A4391D" w:rsidP="00A4391D">
      <w:pPr>
        <w:pStyle w:val="a4"/>
        <w:keepNext/>
      </w:pPr>
      <w:bookmarkStart w:id="8" w:name="ET_speaker_היור_אחמד_טיבי_8"/>
      <w:r w:rsidRPr="00A4391D">
        <w:rPr>
          <w:rStyle w:val="TagStyle"/>
          <w:rtl/>
        </w:rPr>
        <w:t xml:space="preserve"> &lt;&lt; דובר &gt;&gt; </w:t>
      </w:r>
      <w:r>
        <w:rPr>
          <w:rtl/>
        </w:rPr>
        <w:t>היו"ר אחמד טיבי:</w:t>
      </w:r>
      <w:r w:rsidRPr="00A4391D">
        <w:rPr>
          <w:rStyle w:val="TagStyle"/>
          <w:rtl/>
        </w:rPr>
        <w:t xml:space="preserve"> &lt;&lt; דובר &gt;&gt;</w:t>
      </w:r>
      <w:r w:rsidR="00590DAF">
        <w:rPr>
          <w:rtl/>
        </w:rPr>
        <w:t xml:space="preserve"> </w:t>
      </w:r>
      <w:bookmarkEnd w:id="8"/>
    </w:p>
    <w:p w14:paraId="48AB6B0C" w14:textId="7336983A" w:rsidR="00A4391D" w:rsidRDefault="00A4391D" w:rsidP="00A4391D">
      <w:pPr>
        <w:pStyle w:val="KeepWithNext"/>
        <w:rPr>
          <w:rtl/>
          <w:lang w:eastAsia="he-IL"/>
        </w:rPr>
      </w:pPr>
    </w:p>
    <w:p w14:paraId="107AE65B" w14:textId="3AE4420F" w:rsidR="00A4391D" w:rsidRDefault="00A4391D" w:rsidP="00A4391D">
      <w:pPr>
        <w:rPr>
          <w:rtl/>
          <w:lang w:eastAsia="he-IL"/>
        </w:rPr>
      </w:pPr>
      <w:r>
        <w:rPr>
          <w:rFonts w:hint="cs"/>
          <w:rtl/>
          <w:lang w:eastAsia="he-IL"/>
        </w:rPr>
        <w:t xml:space="preserve">תוכל להסביר לצופים מה ההבדל בין מרפאת הסדר </w:t>
      </w:r>
      <w:proofErr w:type="spellStart"/>
      <w:r>
        <w:rPr>
          <w:rFonts w:hint="cs"/>
          <w:rtl/>
          <w:lang w:eastAsia="he-IL"/>
        </w:rPr>
        <w:t>לסמייל</w:t>
      </w:r>
      <w:proofErr w:type="spellEnd"/>
      <w:r>
        <w:rPr>
          <w:rFonts w:hint="cs"/>
          <w:rtl/>
          <w:lang w:eastAsia="he-IL"/>
        </w:rPr>
        <w:t>?</w:t>
      </w:r>
    </w:p>
    <w:p w14:paraId="2E752176" w14:textId="0B9E9227" w:rsidR="00A4391D" w:rsidRDefault="00A4391D" w:rsidP="00A4391D">
      <w:pPr>
        <w:rPr>
          <w:rtl/>
          <w:lang w:eastAsia="he-IL"/>
        </w:rPr>
      </w:pPr>
    </w:p>
    <w:p w14:paraId="5D598755" w14:textId="5548977F" w:rsidR="00A4391D" w:rsidRDefault="00A4391D" w:rsidP="00A4391D">
      <w:pPr>
        <w:pStyle w:val="af9"/>
        <w:keepNext/>
        <w:rPr>
          <w:lang w:eastAsia="he-IL"/>
        </w:rPr>
      </w:pPr>
      <w:bookmarkStart w:id="9" w:name="ET_guest_פחרי_חסן_9"/>
      <w:r w:rsidRPr="00A4391D">
        <w:rPr>
          <w:rStyle w:val="TagStyle"/>
          <w:rtl/>
        </w:rPr>
        <w:t xml:space="preserve"> &lt;&lt; אורח &gt;&gt; </w:t>
      </w:r>
      <w:proofErr w:type="spellStart"/>
      <w:r>
        <w:rPr>
          <w:rtl/>
          <w:lang w:eastAsia="he-IL"/>
        </w:rPr>
        <w:t>פח'רי</w:t>
      </w:r>
      <w:proofErr w:type="spellEnd"/>
      <w:r>
        <w:rPr>
          <w:rtl/>
          <w:lang w:eastAsia="he-IL"/>
        </w:rPr>
        <w:t xml:space="preserve"> חסן:</w:t>
      </w:r>
      <w:r w:rsidRPr="00A4391D">
        <w:rPr>
          <w:rStyle w:val="TagStyle"/>
          <w:rtl/>
        </w:rPr>
        <w:t xml:space="preserve"> &lt;&lt; אורח &gt;&gt;</w:t>
      </w:r>
      <w:r w:rsidR="00590DAF">
        <w:rPr>
          <w:rtl/>
          <w:lang w:eastAsia="he-IL"/>
        </w:rPr>
        <w:t xml:space="preserve"> </w:t>
      </w:r>
      <w:bookmarkEnd w:id="9"/>
    </w:p>
    <w:p w14:paraId="1CDC1FA5" w14:textId="43B6B9B5" w:rsidR="00A4391D" w:rsidRDefault="00A4391D" w:rsidP="00A4391D">
      <w:pPr>
        <w:pStyle w:val="KeepWithNext"/>
        <w:rPr>
          <w:rtl/>
          <w:lang w:eastAsia="he-IL"/>
        </w:rPr>
      </w:pPr>
    </w:p>
    <w:p w14:paraId="53FF3A81" w14:textId="4382C354" w:rsidR="00A4391D" w:rsidRDefault="00A4391D" w:rsidP="00A4391D">
      <w:pPr>
        <w:rPr>
          <w:rtl/>
          <w:lang w:eastAsia="he-IL"/>
        </w:rPr>
      </w:pPr>
      <w:r>
        <w:rPr>
          <w:rFonts w:hint="cs"/>
          <w:rtl/>
          <w:lang w:eastAsia="he-IL"/>
        </w:rPr>
        <w:t xml:space="preserve">מרפאת כללית </w:t>
      </w:r>
      <w:proofErr w:type="spellStart"/>
      <w:r>
        <w:rPr>
          <w:rFonts w:hint="cs"/>
          <w:rtl/>
          <w:lang w:eastAsia="he-IL"/>
        </w:rPr>
        <w:t>סמייל</w:t>
      </w:r>
      <w:proofErr w:type="spellEnd"/>
      <w:r>
        <w:rPr>
          <w:rFonts w:hint="cs"/>
          <w:rtl/>
          <w:lang w:eastAsia="he-IL"/>
        </w:rPr>
        <w:t xml:space="preserve"> היא מרפאה ששייכת לחברת </w:t>
      </w:r>
      <w:proofErr w:type="spellStart"/>
      <w:r>
        <w:rPr>
          <w:rFonts w:hint="cs"/>
          <w:rtl/>
          <w:lang w:eastAsia="he-IL"/>
        </w:rPr>
        <w:t>ש.ל.ה</w:t>
      </w:r>
      <w:proofErr w:type="spellEnd"/>
      <w:r>
        <w:rPr>
          <w:rFonts w:hint="cs"/>
          <w:rtl/>
          <w:lang w:eastAsia="he-IL"/>
        </w:rPr>
        <w:t xml:space="preserve"> שהיא חברה בת של הכללית, והיא חברה בע"מ, כאשר מרפאת הסדר היא מרפאה פרטית של רופא פרטי שקופת חולים כללית התקשרה </w:t>
      </w:r>
      <w:proofErr w:type="spellStart"/>
      <w:r>
        <w:rPr>
          <w:rFonts w:hint="cs"/>
          <w:rtl/>
          <w:lang w:eastAsia="he-IL"/>
        </w:rPr>
        <w:t>איתו</w:t>
      </w:r>
      <w:proofErr w:type="spellEnd"/>
      <w:r>
        <w:rPr>
          <w:rFonts w:hint="cs"/>
          <w:rtl/>
          <w:lang w:eastAsia="he-IL"/>
        </w:rPr>
        <w:t xml:space="preserve"> בהסכם, ונקרא מרפאת הסדר, לכן זה רופא פרטי וזה החברה בע"מ. </w:t>
      </w:r>
    </w:p>
    <w:p w14:paraId="0A8C512D" w14:textId="77777777" w:rsidR="00A4391D" w:rsidRDefault="00A4391D" w:rsidP="00A4391D">
      <w:pPr>
        <w:rPr>
          <w:rtl/>
          <w:lang w:eastAsia="he-IL"/>
        </w:rPr>
      </w:pPr>
    </w:p>
    <w:p w14:paraId="4412CECA" w14:textId="34F9CF4A" w:rsidR="00A4391D" w:rsidRDefault="00A4391D" w:rsidP="00277A6F">
      <w:pPr>
        <w:rPr>
          <w:rtl/>
          <w:lang w:eastAsia="he-IL"/>
        </w:rPr>
      </w:pPr>
      <w:r>
        <w:rPr>
          <w:rFonts w:hint="cs"/>
          <w:rtl/>
          <w:lang w:eastAsia="he-IL"/>
        </w:rPr>
        <w:t xml:space="preserve">לגבי השירות, כללית טענה שהיא מפסידה. גם בתחילת הדרך אמרו שהכסף שהמדינה מתקצבת הוא לא מספיק, אבל אני שמעתי באוזניים שלי את המנכ"ל של כללית </w:t>
      </w:r>
      <w:proofErr w:type="spellStart"/>
      <w:r>
        <w:rPr>
          <w:rFonts w:hint="cs"/>
          <w:rtl/>
          <w:lang w:eastAsia="he-IL"/>
        </w:rPr>
        <w:t>סמייל</w:t>
      </w:r>
      <w:proofErr w:type="spellEnd"/>
      <w:r>
        <w:rPr>
          <w:rFonts w:hint="cs"/>
          <w:rtl/>
          <w:lang w:eastAsia="he-IL"/>
        </w:rPr>
        <w:t xml:space="preserve"> בזמנו, איתן</w:t>
      </w:r>
      <w:r w:rsidR="00277A6F">
        <w:rPr>
          <w:rFonts w:hint="cs"/>
          <w:rtl/>
          <w:lang w:eastAsia="he-IL"/>
        </w:rPr>
        <w:t xml:space="preserve"> </w:t>
      </w:r>
      <w:proofErr w:type="spellStart"/>
      <w:r w:rsidR="00277A6F">
        <w:rPr>
          <w:rFonts w:hint="cs"/>
          <w:rtl/>
          <w:lang w:eastAsia="he-IL"/>
        </w:rPr>
        <w:t>שלייפר</w:t>
      </w:r>
      <w:proofErr w:type="spellEnd"/>
      <w:r w:rsidR="00277A6F">
        <w:rPr>
          <w:rFonts w:hint="cs"/>
          <w:rtl/>
          <w:lang w:eastAsia="he-IL"/>
        </w:rPr>
        <w:t>,</w:t>
      </w:r>
      <w:r>
        <w:rPr>
          <w:rFonts w:hint="cs"/>
          <w:rtl/>
          <w:lang w:eastAsia="he-IL"/>
        </w:rPr>
        <w:t xml:space="preserve"> כאשר אמר שהרווח שהגיע לחברת כללית </w:t>
      </w:r>
      <w:proofErr w:type="spellStart"/>
      <w:r>
        <w:rPr>
          <w:rFonts w:hint="cs"/>
          <w:rtl/>
          <w:lang w:eastAsia="he-IL"/>
        </w:rPr>
        <w:t>סמייל</w:t>
      </w:r>
      <w:proofErr w:type="spellEnd"/>
      <w:r>
        <w:rPr>
          <w:rFonts w:hint="cs"/>
          <w:rtl/>
          <w:lang w:eastAsia="he-IL"/>
        </w:rPr>
        <w:t xml:space="preserve"> כתוצאה מכך שמבוגרים הגיעו יחד עם הילדים לתוך המרפאות של כלית </w:t>
      </w:r>
      <w:proofErr w:type="spellStart"/>
      <w:r>
        <w:rPr>
          <w:rFonts w:hint="cs"/>
          <w:rtl/>
          <w:lang w:eastAsia="he-IL"/>
        </w:rPr>
        <w:t>סמייל</w:t>
      </w:r>
      <w:proofErr w:type="spellEnd"/>
      <w:r>
        <w:rPr>
          <w:rFonts w:hint="cs"/>
          <w:rtl/>
          <w:lang w:eastAsia="he-IL"/>
        </w:rPr>
        <w:t xml:space="preserve"> עלה</w:t>
      </w:r>
      <w:r w:rsidR="00277A6F">
        <w:rPr>
          <w:rFonts w:hint="cs"/>
          <w:rtl/>
          <w:lang w:eastAsia="he-IL"/>
        </w:rPr>
        <w:t xml:space="preserve"> בשנה אחת בסביבות 6 מיליון שקל, כאשר המטופלים שקיבלו טיפול אורתודנטי שהוא לא כלול בסל הבריאות, ביצעו טיפולים אורתודנטים במרפאות של כללית </w:t>
      </w:r>
      <w:proofErr w:type="spellStart"/>
      <w:r w:rsidR="00277A6F">
        <w:rPr>
          <w:rFonts w:hint="cs"/>
          <w:rtl/>
          <w:lang w:eastAsia="he-IL"/>
        </w:rPr>
        <w:t>סמייל</w:t>
      </w:r>
      <w:proofErr w:type="spellEnd"/>
      <w:r w:rsidR="00277A6F">
        <w:rPr>
          <w:rFonts w:hint="cs"/>
          <w:rtl/>
          <w:lang w:eastAsia="he-IL"/>
        </w:rPr>
        <w:t xml:space="preserve"> הרבה יותר, בסביבות 3 מיליון שקל, שזה סכום גדול יחסית למה שהיה קודם. </w:t>
      </w:r>
    </w:p>
    <w:p w14:paraId="6E920752" w14:textId="77777777" w:rsidR="00277A6F" w:rsidRDefault="00277A6F" w:rsidP="00277A6F">
      <w:pPr>
        <w:rPr>
          <w:rtl/>
          <w:lang w:eastAsia="he-IL"/>
        </w:rPr>
      </w:pPr>
    </w:p>
    <w:p w14:paraId="732FD2E4" w14:textId="63EB9914" w:rsidR="00277A6F" w:rsidRDefault="00277A6F" w:rsidP="00277A6F">
      <w:pPr>
        <w:rPr>
          <w:rtl/>
          <w:lang w:eastAsia="he-IL"/>
        </w:rPr>
      </w:pPr>
      <w:r>
        <w:rPr>
          <w:rFonts w:hint="cs"/>
          <w:rtl/>
          <w:lang w:eastAsia="he-IL"/>
        </w:rPr>
        <w:t xml:space="preserve">זה אומר שהחוק הביא את הילדים למרפאות של </w:t>
      </w:r>
      <w:proofErr w:type="spellStart"/>
      <w:r>
        <w:rPr>
          <w:rFonts w:hint="cs"/>
          <w:rtl/>
          <w:lang w:eastAsia="he-IL"/>
        </w:rPr>
        <w:t>סמייל</w:t>
      </w:r>
      <w:proofErr w:type="spellEnd"/>
      <w:r>
        <w:rPr>
          <w:rFonts w:hint="cs"/>
          <w:rtl/>
          <w:lang w:eastAsia="he-IL"/>
        </w:rPr>
        <w:t xml:space="preserve"> וגם למרפאות ההסדר כמובן. מרפאות ההסדר מי שמגיע, אז גם המבוגרים מטפלים באותה מרפאה, לכן כללית הרוויחה מצד שני. יכול להיות שהיא מאוזנת אבל אני לא מאמין שהיא הפסידה. נניח שהיא הפסידה פה ושם כמה מיליונים קטנים, אבל מצד שני הרוויחה כתוצאה מיישום החוק, סכומים אדירים, כתוצאה מהגעת אנשים מבוגרים לטיפול. </w:t>
      </w:r>
    </w:p>
    <w:p w14:paraId="605C7A17" w14:textId="77777777" w:rsidR="00277A6F" w:rsidRDefault="00277A6F" w:rsidP="00277A6F">
      <w:pPr>
        <w:rPr>
          <w:rtl/>
          <w:lang w:eastAsia="he-IL"/>
        </w:rPr>
      </w:pPr>
    </w:p>
    <w:p w14:paraId="56C4BECA" w14:textId="42607ED0" w:rsidR="00277A6F" w:rsidRDefault="00277A6F" w:rsidP="00277A6F">
      <w:pPr>
        <w:rPr>
          <w:rtl/>
          <w:lang w:eastAsia="he-IL"/>
        </w:rPr>
      </w:pPr>
      <w:r>
        <w:rPr>
          <w:rFonts w:hint="cs"/>
          <w:rtl/>
          <w:lang w:eastAsia="he-IL"/>
        </w:rPr>
        <w:t xml:space="preserve">מה קרה עכשיו? בינואר 2022 קיבלו מרפאות ההסדר מכתבים שכל הרופאים צריכים לצמצם את ההוצאות. יש תקרה לכל רופא. קבעו לרופא תקרה מסוימת, אתה מגיע ל-10,000 שקל, אם אתה עובר את ה-10,000 שקל, אתה מפסיק ואז אתה ממשיך לאחר מכן, כלומר ילד שהוא באמצע הטיפול, לדוגמה, יפסיק לו את הטיפול הרופא או שהוא ישלח אותו למרפאת כללית </w:t>
      </w:r>
      <w:proofErr w:type="spellStart"/>
      <w:r>
        <w:rPr>
          <w:rFonts w:hint="cs"/>
          <w:rtl/>
          <w:lang w:eastAsia="he-IL"/>
        </w:rPr>
        <w:t>סמייל</w:t>
      </w:r>
      <w:proofErr w:type="spellEnd"/>
      <w:r>
        <w:rPr>
          <w:rFonts w:hint="cs"/>
          <w:rtl/>
          <w:lang w:eastAsia="he-IL"/>
        </w:rPr>
        <w:t xml:space="preserve"> או למרפאה אחרת שעוד לא עברה את התקרה, וזה גורם לסבל אדיר, שלא לדבר על זה שהתחבורה הציבורית נעלמת כמעט מרוב היישובים הערבים ואנשים צריכים לנסוע ליישובים יהודים איפה שיש כללית </w:t>
      </w:r>
      <w:proofErr w:type="spellStart"/>
      <w:r>
        <w:rPr>
          <w:rFonts w:hint="cs"/>
          <w:rtl/>
          <w:lang w:eastAsia="he-IL"/>
        </w:rPr>
        <w:t>סמייל</w:t>
      </w:r>
      <w:proofErr w:type="spellEnd"/>
      <w:r>
        <w:rPr>
          <w:rFonts w:hint="cs"/>
          <w:rtl/>
          <w:lang w:eastAsia="he-IL"/>
        </w:rPr>
        <w:t xml:space="preserve">, ויש גם בעיה אחרת. לקבוע תור היום בכללית </w:t>
      </w:r>
      <w:proofErr w:type="spellStart"/>
      <w:r>
        <w:rPr>
          <w:rFonts w:hint="cs"/>
          <w:rtl/>
          <w:lang w:eastAsia="he-IL"/>
        </w:rPr>
        <w:t>סמייל</w:t>
      </w:r>
      <w:proofErr w:type="spellEnd"/>
      <w:r>
        <w:rPr>
          <w:rFonts w:hint="cs"/>
          <w:rtl/>
          <w:lang w:eastAsia="he-IL"/>
        </w:rPr>
        <w:t xml:space="preserve"> לילדים זה שלושה חודשים, לפעמים ארבעה חודשים. יש מרפאות שזה פחות, יש מרפאות שזה יותר. </w:t>
      </w:r>
    </w:p>
    <w:p w14:paraId="0AEDD5E5" w14:textId="77777777" w:rsidR="00277A6F" w:rsidRDefault="00277A6F" w:rsidP="00277A6F">
      <w:pPr>
        <w:rPr>
          <w:rtl/>
          <w:lang w:eastAsia="he-IL"/>
        </w:rPr>
      </w:pPr>
    </w:p>
    <w:p w14:paraId="61336DFC" w14:textId="23D46C38" w:rsidR="00277A6F" w:rsidRDefault="00277A6F" w:rsidP="00277A6F">
      <w:pPr>
        <w:rPr>
          <w:rtl/>
          <w:lang w:eastAsia="he-IL"/>
        </w:rPr>
      </w:pPr>
      <w:r>
        <w:rPr>
          <w:rFonts w:hint="cs"/>
          <w:rtl/>
          <w:lang w:eastAsia="he-IL"/>
        </w:rPr>
        <w:t xml:space="preserve">מה עשתה כללית </w:t>
      </w:r>
      <w:proofErr w:type="spellStart"/>
      <w:r>
        <w:rPr>
          <w:rFonts w:hint="cs"/>
          <w:rtl/>
          <w:lang w:eastAsia="he-IL"/>
        </w:rPr>
        <w:t>סמייל</w:t>
      </w:r>
      <w:proofErr w:type="spellEnd"/>
      <w:r>
        <w:rPr>
          <w:rFonts w:hint="cs"/>
          <w:rtl/>
          <w:lang w:eastAsia="he-IL"/>
        </w:rPr>
        <w:t xml:space="preserve"> בזמן האחרון? </w:t>
      </w:r>
      <w:r w:rsidR="00DB5AD3">
        <w:rPr>
          <w:rFonts w:hint="cs"/>
          <w:rtl/>
          <w:lang w:eastAsia="he-IL"/>
        </w:rPr>
        <w:t>העבירה את קביעת התורים מהמרפאה עצמה למוקד ארצי, כלומר מי ששולט בקביעת התורים זה לא המרפאה עצמה.</w:t>
      </w:r>
    </w:p>
    <w:p w14:paraId="27485B50" w14:textId="4AAFC3D3" w:rsidR="00DB5AD3" w:rsidRDefault="00DB5AD3" w:rsidP="00277A6F">
      <w:pPr>
        <w:rPr>
          <w:rtl/>
          <w:lang w:eastAsia="he-IL"/>
        </w:rPr>
      </w:pPr>
    </w:p>
    <w:p w14:paraId="53F842FA" w14:textId="6B5E09AF" w:rsidR="00DB5AD3" w:rsidRDefault="00DB5AD3" w:rsidP="00DB5AD3">
      <w:pPr>
        <w:pStyle w:val="a4"/>
        <w:keepNext/>
      </w:pPr>
      <w:bookmarkStart w:id="10" w:name="ET_speaker_היור_אחמד_טיבי_10"/>
      <w:r w:rsidRPr="00DB5AD3">
        <w:rPr>
          <w:rStyle w:val="TagStyle"/>
          <w:rtl/>
        </w:rPr>
        <w:t xml:space="preserve"> &lt;&lt; דובר &gt;&gt; </w:t>
      </w:r>
      <w:r>
        <w:rPr>
          <w:rtl/>
        </w:rPr>
        <w:t>היו"ר אחמד טיבי:</w:t>
      </w:r>
      <w:r w:rsidRPr="00DB5AD3">
        <w:rPr>
          <w:rStyle w:val="TagStyle"/>
          <w:rtl/>
        </w:rPr>
        <w:t xml:space="preserve"> &lt;&lt; דובר &gt;&gt;</w:t>
      </w:r>
      <w:r w:rsidR="00590DAF">
        <w:rPr>
          <w:rtl/>
        </w:rPr>
        <w:t xml:space="preserve"> </w:t>
      </w:r>
      <w:bookmarkEnd w:id="10"/>
    </w:p>
    <w:p w14:paraId="187DD4B7" w14:textId="2E562FA5" w:rsidR="00DB5AD3" w:rsidRDefault="00DB5AD3" w:rsidP="00DB5AD3">
      <w:pPr>
        <w:pStyle w:val="KeepWithNext"/>
        <w:rPr>
          <w:rtl/>
          <w:lang w:eastAsia="he-IL"/>
        </w:rPr>
      </w:pPr>
    </w:p>
    <w:p w14:paraId="3B6EAB80" w14:textId="18427A49" w:rsidR="00DB5AD3" w:rsidRDefault="00DB5AD3" w:rsidP="00DB5AD3">
      <w:pPr>
        <w:rPr>
          <w:rtl/>
          <w:lang w:eastAsia="he-IL"/>
        </w:rPr>
      </w:pPr>
      <w:r>
        <w:rPr>
          <w:rFonts w:hint="cs"/>
          <w:rtl/>
          <w:lang w:eastAsia="he-IL"/>
        </w:rPr>
        <w:t>לא מרפאת ההסדר אלא מרכז ארצי.</w:t>
      </w:r>
    </w:p>
    <w:p w14:paraId="4959F03A" w14:textId="31271B82" w:rsidR="00DB5AD3" w:rsidRDefault="00DB5AD3" w:rsidP="00DB5AD3">
      <w:pPr>
        <w:rPr>
          <w:rtl/>
          <w:lang w:eastAsia="he-IL"/>
        </w:rPr>
      </w:pPr>
    </w:p>
    <w:p w14:paraId="445721F8" w14:textId="3815EF99" w:rsidR="00DB5AD3" w:rsidRDefault="00DB5AD3" w:rsidP="00DB5AD3">
      <w:pPr>
        <w:pStyle w:val="af9"/>
        <w:keepNext/>
        <w:rPr>
          <w:lang w:eastAsia="he-IL"/>
        </w:rPr>
      </w:pPr>
      <w:bookmarkStart w:id="11" w:name="ET_guest_פחרי_חסן_11"/>
      <w:r w:rsidRPr="00DB5AD3">
        <w:rPr>
          <w:rStyle w:val="TagStyle"/>
          <w:rtl/>
        </w:rPr>
        <w:t xml:space="preserve"> &lt;&lt; אורח &gt;&gt; </w:t>
      </w:r>
      <w:proofErr w:type="spellStart"/>
      <w:r>
        <w:rPr>
          <w:rtl/>
          <w:lang w:eastAsia="he-IL"/>
        </w:rPr>
        <w:t>פח'רי</w:t>
      </w:r>
      <w:proofErr w:type="spellEnd"/>
      <w:r>
        <w:rPr>
          <w:rtl/>
          <w:lang w:eastAsia="he-IL"/>
        </w:rPr>
        <w:t xml:space="preserve"> חסן:</w:t>
      </w:r>
      <w:r w:rsidRPr="00DB5AD3">
        <w:rPr>
          <w:rStyle w:val="TagStyle"/>
          <w:rtl/>
        </w:rPr>
        <w:t xml:space="preserve"> &lt;&lt; אורח &gt;&gt;</w:t>
      </w:r>
      <w:r w:rsidR="00590DAF">
        <w:rPr>
          <w:rtl/>
          <w:lang w:eastAsia="he-IL"/>
        </w:rPr>
        <w:t xml:space="preserve"> </w:t>
      </w:r>
      <w:bookmarkEnd w:id="11"/>
    </w:p>
    <w:p w14:paraId="336AD1D2" w14:textId="240022CF" w:rsidR="00DB5AD3" w:rsidRDefault="00DB5AD3" w:rsidP="00DB5AD3">
      <w:pPr>
        <w:pStyle w:val="KeepWithNext"/>
        <w:rPr>
          <w:rtl/>
          <w:lang w:eastAsia="he-IL"/>
        </w:rPr>
      </w:pPr>
    </w:p>
    <w:p w14:paraId="3444178C" w14:textId="63F8AB73" w:rsidR="00DB5AD3" w:rsidRDefault="00DB5AD3" w:rsidP="00DB5AD3">
      <w:pPr>
        <w:rPr>
          <w:rtl/>
          <w:lang w:eastAsia="he-IL"/>
        </w:rPr>
      </w:pPr>
      <w:r>
        <w:rPr>
          <w:rFonts w:hint="cs"/>
          <w:rtl/>
          <w:lang w:eastAsia="he-IL"/>
        </w:rPr>
        <w:t xml:space="preserve">לא מרפאת כללית </w:t>
      </w:r>
      <w:proofErr w:type="spellStart"/>
      <w:r>
        <w:rPr>
          <w:rFonts w:hint="cs"/>
          <w:rtl/>
          <w:lang w:eastAsia="he-IL"/>
        </w:rPr>
        <w:t>סמייל</w:t>
      </w:r>
      <w:proofErr w:type="spellEnd"/>
      <w:r>
        <w:rPr>
          <w:rFonts w:hint="cs"/>
          <w:rtl/>
          <w:lang w:eastAsia="he-IL"/>
        </w:rPr>
        <w:t xml:space="preserve">, כלומר היו מטופלים מגיעים אלינו, אומרים, התקשרנו למוקד ואמרנו לנו, אין תור, אבל אצלי במרפאה אני רואה שיש תורים. אם היו מתקשרים למרפאה, יש תור, אבל במוקד הארצי שקבעה הכללית אין תורים פתאום. במוקד הארצי הם מנווטים את התורים לפי זה שאם ההורים של הילד סגרו תוכנית של 100,000 שקל, אז הילדים שלהם זוכים לטיפול מהיר יותר. </w:t>
      </w:r>
    </w:p>
    <w:p w14:paraId="55D658F5" w14:textId="77777777" w:rsidR="00DB5AD3" w:rsidRDefault="00DB5AD3" w:rsidP="00DB5AD3">
      <w:pPr>
        <w:rPr>
          <w:rtl/>
          <w:lang w:eastAsia="he-IL"/>
        </w:rPr>
      </w:pPr>
    </w:p>
    <w:p w14:paraId="1B1F845A" w14:textId="2DE10B83" w:rsidR="00DB5AD3" w:rsidRDefault="00DB5AD3" w:rsidP="00DB5AD3">
      <w:pPr>
        <w:rPr>
          <w:rtl/>
          <w:lang w:eastAsia="he-IL"/>
        </w:rPr>
      </w:pPr>
      <w:r>
        <w:rPr>
          <w:rFonts w:hint="cs"/>
          <w:rtl/>
          <w:lang w:eastAsia="he-IL"/>
        </w:rPr>
        <w:t xml:space="preserve">עוד ניצול ציני של החוק שעושה כללית בזמן האחרון. הודיעו שהם לא נותנים מרפאות הסדר יותר, אבל מספיק רופא אחד שיבוא ויגיד, אני מעביר את המשפחה שלי מהכללית למכבי, ישר רצים אליו מנהל המחוז עד הפקיד הזוטר, בוא תישאר אצלנו בכללית, אנחנו ניתן לך הסדר. פתאום יש להם כסף לתת </w:t>
      </w:r>
      <w:r>
        <w:rPr>
          <w:rFonts w:hint="cs"/>
          <w:rtl/>
          <w:lang w:eastAsia="he-IL"/>
        </w:rPr>
        <w:lastRenderedPageBreak/>
        <w:t xml:space="preserve">הסדר חדש, יש להם את כל האמצעים לתמוך ברופא. אם רופא, מגבילים לו את התקרה, ויש לי דוגמאות על כך כמובן, הדוגמה האחרונה הייתה של הבת של ראש המועצה המקומית של כפר </w:t>
      </w:r>
      <w:proofErr w:type="spellStart"/>
      <w:r>
        <w:rPr>
          <w:rFonts w:hint="cs"/>
          <w:rtl/>
          <w:lang w:eastAsia="he-IL"/>
        </w:rPr>
        <w:t>טורען</w:t>
      </w:r>
      <w:proofErr w:type="spellEnd"/>
      <w:r>
        <w:rPr>
          <w:rFonts w:hint="cs"/>
          <w:rtl/>
          <w:lang w:eastAsia="he-IL"/>
        </w:rPr>
        <w:t xml:space="preserve"> לשעבר, כאשר אני שלחתי את ההודעה שהיא כבר מתחילה להעביר לקוחות לקופת חולים מכבי, העברתי לסגן מנהל המחוז ד"ר </w:t>
      </w:r>
      <w:proofErr w:type="spellStart"/>
      <w:r>
        <w:rPr>
          <w:rFonts w:hint="cs"/>
          <w:rtl/>
          <w:lang w:eastAsia="he-IL"/>
        </w:rPr>
        <w:t>עאוני</w:t>
      </w:r>
      <w:proofErr w:type="spellEnd"/>
      <w:r>
        <w:rPr>
          <w:rFonts w:hint="cs"/>
          <w:rtl/>
          <w:lang w:eastAsia="he-IL"/>
        </w:rPr>
        <w:t xml:space="preserve"> יוסף. לקחו שלושה ימים, הגיעו אליה אנשים, תישארי בכללית, אנחנו ניתן לך הסדר. אבא שלה התחנן שיתנו לבת שלו הסדר עם הכללית. לא נתנו. רק העביר כמה עשרות לקוחות למכבי, פתאום יש כסף, יש הכול, לכן זה ניצול ציני של חוק שהוא חברתי, חוק שהמדינה וחברי הכנסת השקיעו מאמץ גדול כדי ליישם אותו והכללית עושה בו שימוש ציני. </w:t>
      </w:r>
    </w:p>
    <w:p w14:paraId="2D836B25" w14:textId="77777777" w:rsidR="00DB5AD3" w:rsidRDefault="00DB5AD3" w:rsidP="00DB5AD3">
      <w:pPr>
        <w:rPr>
          <w:rtl/>
          <w:lang w:eastAsia="he-IL"/>
        </w:rPr>
      </w:pPr>
    </w:p>
    <w:p w14:paraId="25B23A04" w14:textId="040A2CF3" w:rsidR="00DB5AD3" w:rsidRDefault="00DB5AD3" w:rsidP="00DB5AD3">
      <w:pPr>
        <w:rPr>
          <w:rtl/>
          <w:lang w:eastAsia="he-IL"/>
        </w:rPr>
      </w:pPr>
      <w:r>
        <w:rPr>
          <w:rFonts w:hint="cs"/>
          <w:rtl/>
          <w:lang w:eastAsia="he-IL"/>
        </w:rPr>
        <w:t xml:space="preserve">לגבי העניין של התקרה שהם שמו, יש לנו עשרות, לא פניתי לכל הרופאים אבל כמובן יש עשרות תלונות של אנשים. אנחנו מוכנים להעביר לוועדה תלונות של אנשים שילדיהם נמצאים באמצע טיפול והפסיקו בגלל התקרה הזאת. יש לנו תלונות של אנשים שאמרו, </w:t>
      </w:r>
      <w:r w:rsidR="00646B7C">
        <w:rPr>
          <w:rFonts w:hint="cs"/>
          <w:rtl/>
          <w:lang w:eastAsia="he-IL"/>
        </w:rPr>
        <w:t>אנחנו</w:t>
      </w:r>
      <w:r>
        <w:rPr>
          <w:rFonts w:hint="cs"/>
          <w:rtl/>
          <w:lang w:eastAsia="he-IL"/>
        </w:rPr>
        <w:t xml:space="preserve"> לא מוכנים לעבור רופא. כמובן כולכם מודעים לחוק זכויות החולה, שהמטופל זכאי לבחור את הרופא שלו. כאשר אומרים לו, הרופא הזה הגיע לתקרה, אז תעבור למקום אחר, זה מנוגד לחוק זכויות החולה, לכן מה שעושה הכללית, אני חושב שהוא לא בסדר, פוגע בשכבות החלשות והיא עושה דברים שלדעתי הם לא חוקיים. </w:t>
      </w:r>
    </w:p>
    <w:p w14:paraId="21E1FBAA" w14:textId="77777777" w:rsidR="00DB5AD3" w:rsidRDefault="00DB5AD3" w:rsidP="00DB5AD3">
      <w:pPr>
        <w:rPr>
          <w:rtl/>
          <w:lang w:eastAsia="he-IL"/>
        </w:rPr>
      </w:pPr>
    </w:p>
    <w:p w14:paraId="2D4B8F27" w14:textId="638E7FB7" w:rsidR="00DB5AD3" w:rsidRDefault="00DB5AD3" w:rsidP="00DB5AD3">
      <w:pPr>
        <w:rPr>
          <w:rtl/>
          <w:lang w:eastAsia="he-IL"/>
        </w:rPr>
      </w:pPr>
      <w:r>
        <w:rPr>
          <w:rFonts w:hint="cs"/>
          <w:rtl/>
          <w:lang w:eastAsia="he-IL"/>
        </w:rPr>
        <w:t xml:space="preserve">אנחנו בעמותת רופאי השיניים הערביים שוקלים לפנות משפטית בנושא העניין של זה שכללית </w:t>
      </w:r>
      <w:proofErr w:type="spellStart"/>
      <w:r>
        <w:rPr>
          <w:rFonts w:hint="cs"/>
          <w:rtl/>
          <w:lang w:eastAsia="he-IL"/>
        </w:rPr>
        <w:t>סמייל</w:t>
      </w:r>
      <w:proofErr w:type="spellEnd"/>
      <w:r>
        <w:rPr>
          <w:rFonts w:hint="cs"/>
          <w:rtl/>
          <w:lang w:eastAsia="he-IL"/>
        </w:rPr>
        <w:t xml:space="preserve"> היא זו שמפעילה את השירות הזה, דבר שהוא בניגוד עניינים ואנחנו מעוניינים לבדוק אותו משפטית, אם זה יכול להתמשך ככה או שצריך להפסיק אותו. תודה רבה.</w:t>
      </w:r>
    </w:p>
    <w:p w14:paraId="6CC68172" w14:textId="1C1DF90D" w:rsidR="00DB5AD3" w:rsidRDefault="00DB5AD3" w:rsidP="00DB5AD3">
      <w:pPr>
        <w:rPr>
          <w:rtl/>
          <w:lang w:eastAsia="he-IL"/>
        </w:rPr>
      </w:pPr>
    </w:p>
    <w:p w14:paraId="44E83B7E" w14:textId="53BF027B" w:rsidR="00DB5AD3" w:rsidRDefault="00DB5AD3" w:rsidP="00DB5AD3">
      <w:pPr>
        <w:pStyle w:val="a4"/>
        <w:keepNext/>
        <w:rPr>
          <w:rtl/>
        </w:rPr>
      </w:pPr>
      <w:bookmarkStart w:id="12" w:name="ET_speaker_היור_אחמד_טיבי_12"/>
      <w:r w:rsidRPr="00DB5AD3">
        <w:rPr>
          <w:rStyle w:val="TagStyle"/>
          <w:rtl/>
        </w:rPr>
        <w:t xml:space="preserve"> &lt;&lt; דובר &gt;&gt; </w:t>
      </w:r>
      <w:r>
        <w:rPr>
          <w:rtl/>
        </w:rPr>
        <w:t>היו"ר אחמד טיבי:</w:t>
      </w:r>
      <w:r w:rsidRPr="00DB5AD3">
        <w:rPr>
          <w:rStyle w:val="TagStyle"/>
          <w:rtl/>
        </w:rPr>
        <w:t xml:space="preserve"> &lt;&lt; דובר &gt;&gt;</w:t>
      </w:r>
      <w:r w:rsidR="00590DAF">
        <w:rPr>
          <w:rtl/>
        </w:rPr>
        <w:t xml:space="preserve"> </w:t>
      </w:r>
      <w:bookmarkEnd w:id="12"/>
    </w:p>
    <w:p w14:paraId="6F1B0559" w14:textId="7AA91F4A" w:rsidR="00DB5AD3" w:rsidRDefault="00DB5AD3" w:rsidP="00DB5AD3">
      <w:pPr>
        <w:pStyle w:val="KeepWithNext"/>
        <w:rPr>
          <w:rtl/>
          <w:lang w:eastAsia="he-IL"/>
        </w:rPr>
      </w:pPr>
    </w:p>
    <w:p w14:paraId="780BF09E" w14:textId="6616FEBF" w:rsidR="00306023" w:rsidRDefault="00306023" w:rsidP="00306023">
      <w:pPr>
        <w:rPr>
          <w:rtl/>
          <w:lang w:eastAsia="he-IL"/>
        </w:rPr>
      </w:pPr>
      <w:r>
        <w:rPr>
          <w:rFonts w:hint="cs"/>
          <w:rtl/>
          <w:lang w:eastAsia="he-IL"/>
        </w:rPr>
        <w:t xml:space="preserve">ד"ר </w:t>
      </w:r>
      <w:proofErr w:type="spellStart"/>
      <w:r>
        <w:rPr>
          <w:rFonts w:hint="cs"/>
          <w:rtl/>
          <w:lang w:eastAsia="he-IL"/>
        </w:rPr>
        <w:t>עאוני</w:t>
      </w:r>
      <w:proofErr w:type="spellEnd"/>
      <w:r>
        <w:rPr>
          <w:rFonts w:hint="cs"/>
          <w:rtl/>
          <w:lang w:eastAsia="he-IL"/>
        </w:rPr>
        <w:t xml:space="preserve"> יוסף, עוזר סמנכ"ל קהילה, בבקשה.</w:t>
      </w:r>
    </w:p>
    <w:p w14:paraId="1B37DCAD" w14:textId="75261271" w:rsidR="00306023" w:rsidRDefault="00306023" w:rsidP="00306023">
      <w:pPr>
        <w:rPr>
          <w:rtl/>
          <w:lang w:eastAsia="he-IL"/>
        </w:rPr>
      </w:pPr>
    </w:p>
    <w:p w14:paraId="509E676B" w14:textId="5F9D6976" w:rsidR="00306023" w:rsidRDefault="00306023" w:rsidP="00306023">
      <w:pPr>
        <w:pStyle w:val="af9"/>
        <w:keepNext/>
        <w:rPr>
          <w:rtl/>
          <w:lang w:eastAsia="he-IL"/>
        </w:rPr>
      </w:pPr>
      <w:bookmarkStart w:id="13" w:name="ET_guest_עאוני_יוסף_13"/>
      <w:r w:rsidRPr="00306023">
        <w:rPr>
          <w:rStyle w:val="TagStyle"/>
          <w:rtl/>
        </w:rPr>
        <w:t xml:space="preserve"> &lt;&lt; אורח &gt;&gt; </w:t>
      </w:r>
      <w:proofErr w:type="spellStart"/>
      <w:r>
        <w:rPr>
          <w:rtl/>
          <w:lang w:eastAsia="he-IL"/>
        </w:rPr>
        <w:t>עאוני</w:t>
      </w:r>
      <w:proofErr w:type="spellEnd"/>
      <w:r>
        <w:rPr>
          <w:rtl/>
          <w:lang w:eastAsia="he-IL"/>
        </w:rPr>
        <w:t xml:space="preserve"> יוסף:</w:t>
      </w:r>
      <w:r w:rsidRPr="00306023">
        <w:rPr>
          <w:rStyle w:val="TagStyle"/>
          <w:rtl/>
        </w:rPr>
        <w:t xml:space="preserve"> &lt;&lt; אורח &gt;&gt;</w:t>
      </w:r>
      <w:r w:rsidR="00590DAF">
        <w:rPr>
          <w:rtl/>
          <w:lang w:eastAsia="he-IL"/>
        </w:rPr>
        <w:t xml:space="preserve"> </w:t>
      </w:r>
      <w:bookmarkEnd w:id="13"/>
    </w:p>
    <w:p w14:paraId="085A3E45" w14:textId="09139DE2" w:rsidR="00306023" w:rsidRDefault="00306023" w:rsidP="00306023">
      <w:pPr>
        <w:pStyle w:val="KeepWithNext"/>
        <w:rPr>
          <w:rtl/>
          <w:lang w:eastAsia="he-IL"/>
        </w:rPr>
      </w:pPr>
    </w:p>
    <w:p w14:paraId="50F4A3F2" w14:textId="77777777" w:rsidR="00252944" w:rsidRPr="00FE1F21" w:rsidRDefault="00306023" w:rsidP="00306023">
      <w:pPr>
        <w:rPr>
          <w:rtl/>
          <w:lang w:eastAsia="he-IL"/>
        </w:rPr>
      </w:pPr>
      <w:r w:rsidRPr="00FE1F21">
        <w:rPr>
          <w:rFonts w:hint="cs"/>
          <w:rtl/>
          <w:lang w:eastAsia="he-IL"/>
        </w:rPr>
        <w:t>אני רציתי כמה תיקונים. קודם כל, חבר הכנסת עודה, שכחת מרפאה נוספת שקיימת במזרח ירושלים, אז 4, עוד אחת.</w:t>
      </w:r>
    </w:p>
    <w:p w14:paraId="11890CF8" w14:textId="77777777" w:rsidR="00252944" w:rsidRPr="00FE1F21" w:rsidRDefault="00252944" w:rsidP="00306023">
      <w:pPr>
        <w:rPr>
          <w:rtl/>
          <w:lang w:eastAsia="he-IL"/>
        </w:rPr>
      </w:pPr>
    </w:p>
    <w:p w14:paraId="509C9F26" w14:textId="2F99BA54" w:rsidR="00306023" w:rsidRPr="00FE1F21" w:rsidRDefault="00306023" w:rsidP="00252944">
      <w:pPr>
        <w:rPr>
          <w:rtl/>
          <w:lang w:eastAsia="he-IL"/>
        </w:rPr>
      </w:pPr>
      <w:r w:rsidRPr="00FE1F21">
        <w:rPr>
          <w:rFonts w:hint="cs"/>
          <w:rtl/>
          <w:lang w:eastAsia="he-IL"/>
        </w:rPr>
        <w:t xml:space="preserve"> לגבי שאלתך, ד"</w:t>
      </w:r>
      <w:r w:rsidR="00252944" w:rsidRPr="00FE1F21">
        <w:rPr>
          <w:rFonts w:hint="cs"/>
          <w:rtl/>
          <w:lang w:eastAsia="he-IL"/>
        </w:rPr>
        <w:t xml:space="preserve">ר אחמד טיבי, </w:t>
      </w:r>
      <w:r w:rsidRPr="00FE1F21">
        <w:rPr>
          <w:rFonts w:hint="cs"/>
          <w:rtl/>
          <w:lang w:eastAsia="he-IL"/>
        </w:rPr>
        <w:t xml:space="preserve">לגבי ההבדל בין מרפאת הסדר וכללית </w:t>
      </w:r>
      <w:proofErr w:type="spellStart"/>
      <w:r w:rsidRPr="00FE1F21">
        <w:rPr>
          <w:rFonts w:hint="cs"/>
          <w:rtl/>
          <w:lang w:eastAsia="he-IL"/>
        </w:rPr>
        <w:t>סמייל</w:t>
      </w:r>
      <w:proofErr w:type="spellEnd"/>
      <w:r w:rsidRPr="00FE1F21">
        <w:rPr>
          <w:rFonts w:hint="cs"/>
          <w:rtl/>
          <w:lang w:eastAsia="he-IL"/>
        </w:rPr>
        <w:t xml:space="preserve">, ההבדל הנוסף הוא מבחינה טיפולית. בכללית </w:t>
      </w:r>
      <w:proofErr w:type="spellStart"/>
      <w:r w:rsidRPr="00FE1F21">
        <w:rPr>
          <w:rFonts w:hint="cs"/>
          <w:rtl/>
          <w:lang w:eastAsia="he-IL"/>
        </w:rPr>
        <w:t>סמייל</w:t>
      </w:r>
      <w:proofErr w:type="spellEnd"/>
      <w:r w:rsidRPr="00FE1F21">
        <w:rPr>
          <w:rFonts w:hint="cs"/>
          <w:rtl/>
          <w:lang w:eastAsia="he-IL"/>
        </w:rPr>
        <w:t xml:space="preserve"> זה מגוון רחב של טיפולים והכול תחת קורת גג אחת, לעומת </w:t>
      </w:r>
      <w:r w:rsidR="00252944" w:rsidRPr="00FE1F21">
        <w:rPr>
          <w:rFonts w:hint="cs"/>
          <w:rtl/>
          <w:lang w:eastAsia="he-IL"/>
        </w:rPr>
        <w:t>מרפאות הסדר ש</w:t>
      </w:r>
      <w:r w:rsidRPr="00FE1F21">
        <w:rPr>
          <w:rFonts w:hint="cs"/>
          <w:rtl/>
          <w:lang w:eastAsia="he-IL"/>
        </w:rPr>
        <w:t xml:space="preserve">מדובר על רופא יחיד שנותן טיפול. </w:t>
      </w:r>
    </w:p>
    <w:p w14:paraId="0282CD61" w14:textId="77777777" w:rsidR="00306023" w:rsidRDefault="00306023" w:rsidP="00306023">
      <w:pPr>
        <w:rPr>
          <w:rtl/>
          <w:lang w:eastAsia="he-IL"/>
        </w:rPr>
      </w:pPr>
    </w:p>
    <w:p w14:paraId="6F0DC2E6" w14:textId="3DC29D33" w:rsidR="00306023" w:rsidRDefault="00306023" w:rsidP="00306023">
      <w:pPr>
        <w:rPr>
          <w:rtl/>
          <w:lang w:eastAsia="he-IL"/>
        </w:rPr>
      </w:pPr>
      <w:r>
        <w:rPr>
          <w:rFonts w:hint="cs"/>
          <w:rtl/>
          <w:lang w:eastAsia="he-IL"/>
        </w:rPr>
        <w:t xml:space="preserve">עובדה נוספת, אין היום ילד עם בעיה דחופה שרוצה להגיע לכללית </w:t>
      </w:r>
      <w:proofErr w:type="spellStart"/>
      <w:r>
        <w:rPr>
          <w:rFonts w:hint="cs"/>
          <w:rtl/>
          <w:lang w:eastAsia="he-IL"/>
        </w:rPr>
        <w:t>סמייל</w:t>
      </w:r>
      <w:proofErr w:type="spellEnd"/>
      <w:r>
        <w:rPr>
          <w:rFonts w:hint="cs"/>
          <w:rtl/>
          <w:lang w:eastAsia="he-IL"/>
        </w:rPr>
        <w:t xml:space="preserve"> ולא מתקבל בלי תור, בלי שום דבר. מלבד המרפאות שהוזכרו, נגיד גרים בצפון ואתם יודעים גם את האזור הגיאוגרפי, גם לפחות 20 מרפאות של כללית </w:t>
      </w:r>
      <w:proofErr w:type="spellStart"/>
      <w:r>
        <w:rPr>
          <w:rFonts w:hint="cs"/>
          <w:rtl/>
          <w:lang w:eastAsia="he-IL"/>
        </w:rPr>
        <w:t>סמייל</w:t>
      </w:r>
      <w:proofErr w:type="spellEnd"/>
      <w:r>
        <w:rPr>
          <w:rFonts w:hint="cs"/>
          <w:rtl/>
          <w:lang w:eastAsia="he-IL"/>
        </w:rPr>
        <w:t xml:space="preserve"> שנותנות גם שירות לחברה הערבית, למשל בעפולה, בצפת, בטבריה, בקריית שמונה, כרמיאל. לא עושים הפרדה. גם אנשים מגיעים לשם ומקבלים טיפול.</w:t>
      </w:r>
    </w:p>
    <w:p w14:paraId="6EB5DF50" w14:textId="77777777" w:rsidR="00A37D9D" w:rsidRDefault="00A37D9D" w:rsidP="00306023">
      <w:pPr>
        <w:rPr>
          <w:rtl/>
          <w:lang w:eastAsia="he-IL"/>
        </w:rPr>
      </w:pPr>
    </w:p>
    <w:p w14:paraId="3DB3DFDE" w14:textId="1CC34DA4" w:rsidR="00DB5AD3" w:rsidRDefault="00A37D9D" w:rsidP="00A37D9D">
      <w:pPr>
        <w:rPr>
          <w:rtl/>
          <w:lang w:eastAsia="he-IL"/>
        </w:rPr>
      </w:pPr>
      <w:r>
        <w:rPr>
          <w:rFonts w:hint="cs"/>
          <w:rtl/>
          <w:lang w:eastAsia="he-IL"/>
        </w:rPr>
        <w:t xml:space="preserve">אורך התור היום, יש לנו מצגת גם להציג, לא כפי שנזכר, שלושה חודשים אלא לפי גם מה שהוזכר, עד 30 יום בכללית </w:t>
      </w:r>
      <w:proofErr w:type="spellStart"/>
      <w:r>
        <w:rPr>
          <w:rFonts w:hint="cs"/>
          <w:rtl/>
          <w:lang w:eastAsia="he-IL"/>
        </w:rPr>
        <w:t>סמייל</w:t>
      </w:r>
      <w:proofErr w:type="spellEnd"/>
      <w:r>
        <w:rPr>
          <w:rFonts w:hint="cs"/>
          <w:rtl/>
          <w:lang w:eastAsia="he-IL"/>
        </w:rPr>
        <w:t xml:space="preserve"> ואצל המרפאות בהסדר, יומיים, יומיים וחצי, אז אם תיתנו לנו את הרשות, יש לנו כמה נתונים, ברשותכם נציג אותם בכמה דקות.</w:t>
      </w:r>
    </w:p>
    <w:p w14:paraId="0B86405B" w14:textId="4912D56E" w:rsidR="00A37D9D" w:rsidRDefault="00A37D9D" w:rsidP="00A37D9D">
      <w:pPr>
        <w:rPr>
          <w:rtl/>
          <w:lang w:eastAsia="he-IL"/>
        </w:rPr>
      </w:pPr>
    </w:p>
    <w:p w14:paraId="7292ACAF" w14:textId="1D666C1C" w:rsidR="00A37D9D" w:rsidRDefault="00A37D9D" w:rsidP="00A37D9D">
      <w:pPr>
        <w:pStyle w:val="a4"/>
        <w:keepNext/>
        <w:rPr>
          <w:rtl/>
        </w:rPr>
      </w:pPr>
      <w:bookmarkStart w:id="14" w:name="ET_speaker_היור_אחמד_טיבי_14"/>
      <w:r w:rsidRPr="00A37D9D">
        <w:rPr>
          <w:rStyle w:val="TagStyle"/>
          <w:rtl/>
        </w:rPr>
        <w:t xml:space="preserve"> &lt;&lt; דובר &gt;&gt; </w:t>
      </w:r>
      <w:r>
        <w:rPr>
          <w:rtl/>
        </w:rPr>
        <w:t>היו"ר אחמד טיבי:</w:t>
      </w:r>
      <w:r w:rsidRPr="00A37D9D">
        <w:rPr>
          <w:rStyle w:val="TagStyle"/>
          <w:rtl/>
        </w:rPr>
        <w:t xml:space="preserve"> &lt;&lt; דובר &gt;&gt;</w:t>
      </w:r>
      <w:r w:rsidR="00590DAF">
        <w:rPr>
          <w:rtl/>
        </w:rPr>
        <w:t xml:space="preserve"> </w:t>
      </w:r>
      <w:bookmarkEnd w:id="14"/>
    </w:p>
    <w:p w14:paraId="3315E7AC" w14:textId="6A657ECF" w:rsidR="00A37D9D" w:rsidRDefault="00A37D9D" w:rsidP="00A37D9D">
      <w:pPr>
        <w:pStyle w:val="KeepWithNext"/>
        <w:rPr>
          <w:rtl/>
          <w:lang w:eastAsia="he-IL"/>
        </w:rPr>
      </w:pPr>
    </w:p>
    <w:p w14:paraId="52BEB66C" w14:textId="6AD5BA55" w:rsidR="00A37D9D" w:rsidRDefault="00A37D9D" w:rsidP="00A37D9D">
      <w:pPr>
        <w:rPr>
          <w:rtl/>
          <w:lang w:eastAsia="he-IL"/>
        </w:rPr>
      </w:pPr>
      <w:r>
        <w:rPr>
          <w:rFonts w:hint="cs"/>
          <w:rtl/>
          <w:lang w:eastAsia="he-IL"/>
        </w:rPr>
        <w:t>ליאור ברק, סמנכ"ל קופות חולים במשרד הבריאות.</w:t>
      </w:r>
    </w:p>
    <w:p w14:paraId="245A3AA1" w14:textId="5DB33936" w:rsidR="00A37D9D" w:rsidRDefault="00A37D9D" w:rsidP="00A37D9D">
      <w:pPr>
        <w:rPr>
          <w:rtl/>
          <w:lang w:eastAsia="he-IL"/>
        </w:rPr>
      </w:pPr>
    </w:p>
    <w:p w14:paraId="3FA6A7A8" w14:textId="3BA3F580" w:rsidR="00A37D9D" w:rsidRDefault="00A37D9D" w:rsidP="00A37D9D">
      <w:pPr>
        <w:pStyle w:val="af9"/>
        <w:keepNext/>
        <w:rPr>
          <w:rtl/>
          <w:lang w:eastAsia="he-IL"/>
        </w:rPr>
      </w:pPr>
      <w:bookmarkStart w:id="15" w:name="ET_guest_ליאור_ברק_15"/>
      <w:r w:rsidRPr="00A37D9D">
        <w:rPr>
          <w:rStyle w:val="TagStyle"/>
          <w:rtl/>
        </w:rPr>
        <w:t xml:space="preserve"> &lt;&lt; אורח &gt;&gt; </w:t>
      </w:r>
      <w:r>
        <w:rPr>
          <w:rtl/>
          <w:lang w:eastAsia="he-IL"/>
        </w:rPr>
        <w:t>ליאור ברק:</w:t>
      </w:r>
      <w:r w:rsidRPr="00A37D9D">
        <w:rPr>
          <w:rStyle w:val="TagStyle"/>
          <w:rtl/>
        </w:rPr>
        <w:t xml:space="preserve"> &lt;&lt; אורח &gt;&gt;</w:t>
      </w:r>
      <w:r w:rsidR="00590DAF">
        <w:rPr>
          <w:rtl/>
          <w:lang w:eastAsia="he-IL"/>
        </w:rPr>
        <w:t xml:space="preserve"> </w:t>
      </w:r>
      <w:bookmarkEnd w:id="15"/>
    </w:p>
    <w:p w14:paraId="79EB9B90" w14:textId="5EBBDCD8" w:rsidR="00A37D9D" w:rsidRDefault="00A37D9D" w:rsidP="00A37D9D">
      <w:pPr>
        <w:pStyle w:val="KeepWithNext"/>
        <w:rPr>
          <w:rtl/>
          <w:lang w:eastAsia="he-IL"/>
        </w:rPr>
      </w:pPr>
    </w:p>
    <w:p w14:paraId="68143C22" w14:textId="4B1DCEE2" w:rsidR="00A37D9D" w:rsidRDefault="00A37D9D" w:rsidP="00A37D9D">
      <w:pPr>
        <w:rPr>
          <w:rtl/>
          <w:lang w:eastAsia="he-IL"/>
        </w:rPr>
      </w:pPr>
      <w:r>
        <w:rPr>
          <w:rFonts w:hint="cs"/>
          <w:rtl/>
          <w:lang w:eastAsia="he-IL"/>
        </w:rPr>
        <w:t xml:space="preserve">שלום וצוהריים טובים, שמעתי את הדברים שנאמרו פה. היה לנו גם התכתבות ענפה בעניין עם שירותי בריאות כללית. נקדים ונאמר, </w:t>
      </w:r>
      <w:r w:rsidR="00646B7C">
        <w:rPr>
          <w:rFonts w:hint="cs"/>
          <w:rtl/>
          <w:lang w:eastAsia="he-IL"/>
        </w:rPr>
        <w:t>אנחנו</w:t>
      </w:r>
      <w:r>
        <w:rPr>
          <w:rFonts w:hint="cs"/>
          <w:rtl/>
          <w:lang w:eastAsia="he-IL"/>
        </w:rPr>
        <w:t xml:space="preserve"> מסתכלים מעיניי המבוטחים. אמר היושב-ראש, באמת חוק שיניים לילדים, חקיקה נכונה וטובה, נותנת פתרונות להרבה ילדים שידם לא הייתה משגת לשלם באופן פרטי את הדברים, ואחד התחומים הראשונים שאנחנו קבענו מרחק סביר, זמן סביר. חוק ביטוח בריאות ממלכתי כמו שאתם יודעים והיושב-ראש מכיר היטב, הוא מדבר על מרחק סביר, זמן סביר, איכות סבירה. זה המקום היחיד שבו אנחנו כמשרד קבענו ממש מספר ימי המתנה, מרחקים ולכן באמת הנושא הזה נמצא בראש סדר היום שלנו. </w:t>
      </w:r>
    </w:p>
    <w:p w14:paraId="6672259F" w14:textId="77777777" w:rsidR="00A37D9D" w:rsidRDefault="00A37D9D" w:rsidP="00A37D9D">
      <w:pPr>
        <w:rPr>
          <w:rtl/>
          <w:lang w:eastAsia="he-IL"/>
        </w:rPr>
      </w:pPr>
    </w:p>
    <w:p w14:paraId="39D714F6" w14:textId="77777777" w:rsidR="00A37D9D" w:rsidRDefault="00A37D9D" w:rsidP="00A37D9D">
      <w:pPr>
        <w:rPr>
          <w:rtl/>
          <w:lang w:eastAsia="he-IL"/>
        </w:rPr>
      </w:pPr>
      <w:r>
        <w:rPr>
          <w:rFonts w:hint="cs"/>
          <w:rtl/>
          <w:lang w:eastAsia="he-IL"/>
        </w:rPr>
        <w:t xml:space="preserve">ברגע שאנחנו קיבלנו את המכתב של כללית, מייד נעשתה פנייה לכללית והובהר לנו, ואני מקווה שנציגי כללית יבהירו את זה גם עכשיו בדיון. אין דבר כזה ועלינו כמובן לא מקובל פגיעה בשלושה דברים עיקריים: אחד, אין פגיעה ברצף טיפולי לילדים. ילד שמתחיל טיפול אצל רופא, שום עניין כלכלי לא יכול </w:t>
      </w:r>
      <w:r>
        <w:rPr>
          <w:rFonts w:hint="cs"/>
          <w:rtl/>
          <w:lang w:eastAsia="he-IL"/>
        </w:rPr>
        <w:lastRenderedPageBreak/>
        <w:t xml:space="preserve">להפסיק את הרצף הטיפולי ככל וזה עונה על הדברים של רצף טיפולי. יש הגדרות, לא ניכנס אליהן, אם זה אחרי שנתיים או שלוש, אבל בוודאי הדבר הזה לא יכול להיות. צריך לעמוד בזמינות התורים כפי שנקבע בחוזר שלנו, בזמן ההמתנה שצריך. </w:t>
      </w:r>
    </w:p>
    <w:p w14:paraId="791CBE06" w14:textId="77777777" w:rsidR="00A37D9D" w:rsidRDefault="00A37D9D" w:rsidP="00A37D9D">
      <w:pPr>
        <w:rPr>
          <w:rtl/>
          <w:lang w:eastAsia="he-IL"/>
        </w:rPr>
      </w:pPr>
    </w:p>
    <w:p w14:paraId="47B65DE6" w14:textId="71775FB2" w:rsidR="00A37D9D" w:rsidRDefault="00A37D9D" w:rsidP="00A37D9D">
      <w:pPr>
        <w:rPr>
          <w:rtl/>
          <w:lang w:eastAsia="he-IL"/>
        </w:rPr>
      </w:pPr>
      <w:r>
        <w:rPr>
          <w:rFonts w:hint="cs"/>
          <w:rtl/>
          <w:lang w:eastAsia="he-IL"/>
        </w:rPr>
        <w:t>אני אשתדל לא להיכנס פה לעניינים של ויכוחים כלכליים כאלה ואחרים. אנחנו כמשרד מסתכלים מעיניי המבוטחים ואם קופה יודעת לספק שירות אצל מרפאה כזו, אצל מרפאה כזו, כל עוד היא עומדת בכללים שלנו, אז אנחנו יודעים לחיות עם זה. מבחינתנו המשמעות העיקרית זה איכות וזמינות השירות למבוטחים.</w:t>
      </w:r>
    </w:p>
    <w:p w14:paraId="38A00BD5" w14:textId="77777777" w:rsidR="00DB5AD3" w:rsidRDefault="00DB5AD3" w:rsidP="00DB5AD3">
      <w:pPr>
        <w:rPr>
          <w:rtl/>
          <w:lang w:eastAsia="he-IL"/>
        </w:rPr>
      </w:pPr>
    </w:p>
    <w:p w14:paraId="6D51AD1B" w14:textId="1BCB9685" w:rsidR="00A37D9D" w:rsidRDefault="00A37D9D" w:rsidP="00DB5AD3">
      <w:pPr>
        <w:rPr>
          <w:rtl/>
          <w:lang w:eastAsia="he-IL"/>
        </w:rPr>
      </w:pPr>
      <w:r>
        <w:rPr>
          <w:rFonts w:hint="cs"/>
          <w:rtl/>
          <w:lang w:eastAsia="he-IL"/>
        </w:rPr>
        <w:t>יושב פה נציג האגף לבריאות השן. נעשות בקרות. אמנם בתקופת הקורונה קצת היו עם זה עיכובים טבעיים, אבל בקרות על השירותים ועל אורכי תורים.</w:t>
      </w:r>
    </w:p>
    <w:p w14:paraId="6C5A391E" w14:textId="77777777" w:rsidR="00A37D9D" w:rsidRDefault="00A37D9D" w:rsidP="00DB5AD3">
      <w:pPr>
        <w:rPr>
          <w:rtl/>
          <w:lang w:eastAsia="he-IL"/>
        </w:rPr>
      </w:pPr>
    </w:p>
    <w:p w14:paraId="5C4E14B4" w14:textId="19047256" w:rsidR="00A37D9D" w:rsidRDefault="00A37D9D" w:rsidP="00DB5AD3">
      <w:pPr>
        <w:rPr>
          <w:rtl/>
          <w:lang w:eastAsia="he-IL"/>
        </w:rPr>
      </w:pPr>
      <w:r>
        <w:rPr>
          <w:rFonts w:hint="cs"/>
          <w:rtl/>
          <w:lang w:eastAsia="he-IL"/>
        </w:rPr>
        <w:t xml:space="preserve">יש לנו גם עוד כלי עזר אחד שהוא נציבות הקבילות לחוק ביטוח בריאות ממלכתי שבו </w:t>
      </w:r>
      <w:r w:rsidR="00646B7C">
        <w:rPr>
          <w:rFonts w:hint="cs"/>
          <w:rtl/>
          <w:lang w:eastAsia="he-IL"/>
        </w:rPr>
        <w:t>אנחנו</w:t>
      </w:r>
      <w:r>
        <w:rPr>
          <w:rFonts w:hint="cs"/>
          <w:rtl/>
          <w:lang w:eastAsia="he-IL"/>
        </w:rPr>
        <w:t xml:space="preserve"> מקבלים תלונות על זמינות של שירותים למבוטחים בתחומים שונים, כולל גם כשיש כמובן בנושא השיניים.</w:t>
      </w:r>
    </w:p>
    <w:p w14:paraId="1A22CE65" w14:textId="77777777" w:rsidR="00A37D9D" w:rsidRDefault="00A37D9D" w:rsidP="00DB5AD3">
      <w:pPr>
        <w:rPr>
          <w:rtl/>
          <w:lang w:eastAsia="he-IL"/>
        </w:rPr>
      </w:pPr>
    </w:p>
    <w:p w14:paraId="7EA007D3" w14:textId="3BB3A9CF" w:rsidR="00A37D9D" w:rsidRDefault="00A37D9D" w:rsidP="00DB5AD3">
      <w:pPr>
        <w:rPr>
          <w:rtl/>
          <w:lang w:eastAsia="he-IL"/>
        </w:rPr>
      </w:pPr>
      <w:r>
        <w:rPr>
          <w:rFonts w:hint="cs"/>
          <w:rtl/>
          <w:lang w:eastAsia="he-IL"/>
        </w:rPr>
        <w:t xml:space="preserve">הייתי בקשר כמובן מטבע הדברים עם כל הגורמים הנוגעים בדבר בתקופה האחרונה. </w:t>
      </w:r>
      <w:r w:rsidR="00947877">
        <w:rPr>
          <w:rFonts w:hint="cs"/>
          <w:rtl/>
          <w:lang w:eastAsia="he-IL"/>
        </w:rPr>
        <w:t xml:space="preserve">לא הצטברו בנציבות הקבילות תלונות מיוחדות בעניין אבל אשמח לקבל תלונות כדי שנוכל לטפל בהן, גם על ילדים שרצף הטיפול שלהם נפגע או ילדים שלא מקבלים שירות בזמן בהתאם להנחיות של החוזרים שלנו. </w:t>
      </w:r>
    </w:p>
    <w:p w14:paraId="76864FB9" w14:textId="77777777" w:rsidR="00947877" w:rsidRDefault="00947877" w:rsidP="00DB5AD3">
      <w:pPr>
        <w:rPr>
          <w:rtl/>
          <w:lang w:eastAsia="he-IL"/>
        </w:rPr>
      </w:pPr>
    </w:p>
    <w:p w14:paraId="19AD7122" w14:textId="69951E6C" w:rsidR="00947877" w:rsidRDefault="00947877" w:rsidP="00DB5AD3">
      <w:pPr>
        <w:rPr>
          <w:rtl/>
          <w:lang w:eastAsia="he-IL"/>
        </w:rPr>
      </w:pPr>
      <w:r>
        <w:rPr>
          <w:rFonts w:hint="cs"/>
          <w:rtl/>
          <w:lang w:eastAsia="he-IL"/>
        </w:rPr>
        <w:t>אשמח שנשמע אולי את ההתייחסות של כללית, את ההבהרות שלהם גם לעניין הזה ואני אוכל להמשיך אחר כך.</w:t>
      </w:r>
    </w:p>
    <w:p w14:paraId="18BD0FAC" w14:textId="5E80383B" w:rsidR="00947877" w:rsidRDefault="00947877" w:rsidP="00DB5AD3">
      <w:pPr>
        <w:rPr>
          <w:rtl/>
          <w:lang w:eastAsia="he-IL"/>
        </w:rPr>
      </w:pPr>
    </w:p>
    <w:p w14:paraId="77FA072C" w14:textId="608C2BA8" w:rsidR="00947877" w:rsidRDefault="00947877" w:rsidP="00947877">
      <w:pPr>
        <w:pStyle w:val="a4"/>
        <w:keepNext/>
      </w:pPr>
      <w:bookmarkStart w:id="16" w:name="ET_speaker_היור_אחמד_טיבי_18"/>
      <w:r w:rsidRPr="00947877">
        <w:rPr>
          <w:rStyle w:val="TagStyle"/>
          <w:rtl/>
        </w:rPr>
        <w:t xml:space="preserve"> &lt;&lt; דובר &gt;&gt; </w:t>
      </w:r>
      <w:r>
        <w:rPr>
          <w:rtl/>
        </w:rPr>
        <w:t>היו"ר אחמד טיבי:</w:t>
      </w:r>
      <w:r w:rsidRPr="00947877">
        <w:rPr>
          <w:rStyle w:val="TagStyle"/>
          <w:rtl/>
        </w:rPr>
        <w:t xml:space="preserve"> &lt;&lt; דובר &gt;&gt;</w:t>
      </w:r>
      <w:r w:rsidR="00590DAF">
        <w:rPr>
          <w:rtl/>
        </w:rPr>
        <w:t xml:space="preserve"> </w:t>
      </w:r>
      <w:bookmarkEnd w:id="16"/>
    </w:p>
    <w:p w14:paraId="3D2E0E9F" w14:textId="2AF3AE3F" w:rsidR="00947877" w:rsidRDefault="00947877" w:rsidP="00947877">
      <w:pPr>
        <w:pStyle w:val="KeepWithNext"/>
        <w:rPr>
          <w:rtl/>
          <w:lang w:eastAsia="he-IL"/>
        </w:rPr>
      </w:pPr>
    </w:p>
    <w:p w14:paraId="61708179" w14:textId="143A3143" w:rsidR="00947877" w:rsidRDefault="00947877" w:rsidP="00947877">
      <w:pPr>
        <w:rPr>
          <w:rtl/>
          <w:lang w:eastAsia="he-IL"/>
        </w:rPr>
      </w:pPr>
      <w:r>
        <w:rPr>
          <w:rFonts w:hint="cs"/>
          <w:rtl/>
          <w:lang w:eastAsia="he-IL"/>
        </w:rPr>
        <w:t>תודה רבה. אילן שמש, בבקשה.</w:t>
      </w:r>
    </w:p>
    <w:p w14:paraId="1780A63E" w14:textId="7FD83BF3" w:rsidR="00947877" w:rsidRDefault="00947877" w:rsidP="00947877">
      <w:pPr>
        <w:rPr>
          <w:rtl/>
          <w:lang w:eastAsia="he-IL"/>
        </w:rPr>
      </w:pPr>
    </w:p>
    <w:p w14:paraId="2580E3E6" w14:textId="7E38D074" w:rsidR="00947877" w:rsidRDefault="00947877" w:rsidP="00947877">
      <w:pPr>
        <w:pStyle w:val="af9"/>
        <w:keepNext/>
        <w:rPr>
          <w:lang w:eastAsia="he-IL"/>
        </w:rPr>
      </w:pPr>
      <w:bookmarkStart w:id="17" w:name="ET_guest_אילן_שמש_19"/>
      <w:r w:rsidRPr="00947877">
        <w:rPr>
          <w:rStyle w:val="TagStyle"/>
          <w:rtl/>
        </w:rPr>
        <w:t xml:space="preserve"> &lt;&lt; אורח &gt;&gt; </w:t>
      </w:r>
      <w:r>
        <w:rPr>
          <w:rtl/>
          <w:lang w:eastAsia="he-IL"/>
        </w:rPr>
        <w:t>אילן שמש:</w:t>
      </w:r>
      <w:r w:rsidRPr="00947877">
        <w:rPr>
          <w:rStyle w:val="TagStyle"/>
          <w:rtl/>
        </w:rPr>
        <w:t xml:space="preserve"> &lt;&lt; אורח &gt;&gt;</w:t>
      </w:r>
      <w:r w:rsidR="00590DAF">
        <w:rPr>
          <w:rtl/>
          <w:lang w:eastAsia="he-IL"/>
        </w:rPr>
        <w:t xml:space="preserve"> </w:t>
      </w:r>
      <w:bookmarkEnd w:id="17"/>
    </w:p>
    <w:p w14:paraId="1770D6BA" w14:textId="5EEA534B" w:rsidR="00947877" w:rsidRDefault="00947877" w:rsidP="00947877">
      <w:pPr>
        <w:pStyle w:val="KeepWithNext"/>
        <w:rPr>
          <w:rtl/>
          <w:lang w:eastAsia="he-IL"/>
        </w:rPr>
      </w:pPr>
    </w:p>
    <w:p w14:paraId="7F393A17" w14:textId="465D8DC2" w:rsidR="00DC0F08" w:rsidRDefault="00947877" w:rsidP="00DC0F08">
      <w:pPr>
        <w:rPr>
          <w:rtl/>
          <w:lang w:eastAsia="he-IL"/>
        </w:rPr>
      </w:pPr>
      <w:r>
        <w:rPr>
          <w:rFonts w:hint="cs"/>
          <w:rtl/>
          <w:lang w:eastAsia="he-IL"/>
        </w:rPr>
        <w:t xml:space="preserve">תודה רבה. אני מנכ"ל כללית </w:t>
      </w:r>
      <w:proofErr w:type="spellStart"/>
      <w:r>
        <w:rPr>
          <w:rFonts w:hint="cs"/>
          <w:rtl/>
          <w:lang w:eastAsia="he-IL"/>
        </w:rPr>
        <w:t>סמייל</w:t>
      </w:r>
      <w:proofErr w:type="spellEnd"/>
      <w:r>
        <w:rPr>
          <w:rFonts w:hint="cs"/>
          <w:rtl/>
          <w:lang w:eastAsia="he-IL"/>
        </w:rPr>
        <w:t xml:space="preserve">, חברה בת ב-100% של הכללית. החברה הזו נוסדה ב-1994 ונתנה שירות לבריאות השן. החברה נקראת </w:t>
      </w:r>
      <w:proofErr w:type="spellStart"/>
      <w:r>
        <w:rPr>
          <w:rFonts w:hint="cs"/>
          <w:rtl/>
          <w:lang w:eastAsia="he-IL"/>
        </w:rPr>
        <w:t>ש.ל.ה</w:t>
      </w:r>
      <w:proofErr w:type="spellEnd"/>
      <w:r>
        <w:rPr>
          <w:rFonts w:hint="cs"/>
          <w:rtl/>
          <w:lang w:eastAsia="he-IL"/>
        </w:rPr>
        <w:t xml:space="preserve"> </w:t>
      </w:r>
      <w:r>
        <w:rPr>
          <w:rtl/>
          <w:lang w:eastAsia="he-IL"/>
        </w:rPr>
        <w:t>–</w:t>
      </w:r>
      <w:r>
        <w:rPr>
          <w:rFonts w:hint="cs"/>
          <w:rtl/>
          <w:lang w:eastAsia="he-IL"/>
        </w:rPr>
        <w:t xml:space="preserve"> שירות לבריאות השן, כשהשירות הזה לא היה בסל.</w:t>
      </w:r>
      <w:r w:rsidR="00DC0F08">
        <w:rPr>
          <w:rFonts w:hint="cs"/>
          <w:rtl/>
          <w:lang w:eastAsia="he-IL"/>
        </w:rPr>
        <w:t xml:space="preserve"> </w:t>
      </w:r>
    </w:p>
    <w:p w14:paraId="38104D45" w14:textId="60B8651D" w:rsidR="00DC0F08" w:rsidRDefault="00DC0F08" w:rsidP="00DC0F08">
      <w:pPr>
        <w:rPr>
          <w:rtl/>
          <w:lang w:eastAsia="he-IL"/>
        </w:rPr>
      </w:pPr>
    </w:p>
    <w:p w14:paraId="1D0BE3AD" w14:textId="32317EDB" w:rsidR="00DC0F08" w:rsidRDefault="00DC0F08" w:rsidP="00DC0F08">
      <w:pPr>
        <w:pStyle w:val="a4"/>
        <w:keepNext/>
      </w:pPr>
      <w:bookmarkStart w:id="18" w:name="ET_speaker_היור_אחמד_טיבי_20"/>
      <w:r w:rsidRPr="00DC0F08">
        <w:rPr>
          <w:rStyle w:val="TagStyle"/>
          <w:rtl/>
        </w:rPr>
        <w:t xml:space="preserve"> &lt;&lt; דובר &gt;&gt; </w:t>
      </w:r>
      <w:r>
        <w:rPr>
          <w:rtl/>
        </w:rPr>
        <w:t>היו"ר אחמד טיבי:</w:t>
      </w:r>
      <w:r w:rsidRPr="00DC0F08">
        <w:rPr>
          <w:rStyle w:val="TagStyle"/>
          <w:rtl/>
        </w:rPr>
        <w:t xml:space="preserve"> &lt;&lt; דובר &gt;&gt;</w:t>
      </w:r>
      <w:r w:rsidR="00590DAF">
        <w:rPr>
          <w:rtl/>
        </w:rPr>
        <w:t xml:space="preserve"> </w:t>
      </w:r>
      <w:bookmarkEnd w:id="18"/>
    </w:p>
    <w:p w14:paraId="23914C9C" w14:textId="1834BE29" w:rsidR="00DC0F08" w:rsidRDefault="00DC0F08" w:rsidP="00DC0F08">
      <w:pPr>
        <w:pStyle w:val="KeepWithNext"/>
        <w:rPr>
          <w:rtl/>
          <w:lang w:eastAsia="he-IL"/>
        </w:rPr>
      </w:pPr>
    </w:p>
    <w:p w14:paraId="57C11658" w14:textId="71D90A93" w:rsidR="00DC0F08" w:rsidRDefault="00DC0F08" w:rsidP="00DC0F08">
      <w:pPr>
        <w:rPr>
          <w:rtl/>
          <w:lang w:eastAsia="he-IL"/>
        </w:rPr>
      </w:pPr>
      <w:r>
        <w:rPr>
          <w:rFonts w:hint="cs"/>
          <w:rtl/>
          <w:lang w:eastAsia="he-IL"/>
        </w:rPr>
        <w:t xml:space="preserve">אגב, שוב אני רוצה לומר את זה לפרוטוקול. ב-2010 היה החוק של טיפול שיניים חינם לילדים עד גיל 18. עמד מאחוריו השר לשעבר </w:t>
      </w:r>
      <w:proofErr w:type="spellStart"/>
      <w:r>
        <w:rPr>
          <w:rFonts w:hint="cs"/>
          <w:rtl/>
          <w:lang w:eastAsia="he-IL"/>
        </w:rPr>
        <w:t>ליצמן</w:t>
      </w:r>
      <w:proofErr w:type="spellEnd"/>
      <w:r>
        <w:rPr>
          <w:rFonts w:hint="cs"/>
          <w:rtl/>
          <w:lang w:eastAsia="he-IL"/>
        </w:rPr>
        <w:t>. מגיעה לו מילה טובה. אני זוכר שתמכתי בהתלהבות בחוק הזה. צריך מילה טובה, צריך לומר אותה. בבקשה.</w:t>
      </w:r>
    </w:p>
    <w:p w14:paraId="2E7795C0" w14:textId="14C1898D" w:rsidR="00DC0F08" w:rsidRDefault="00DC0F08" w:rsidP="00DC0F08">
      <w:pPr>
        <w:rPr>
          <w:rtl/>
          <w:lang w:eastAsia="he-IL"/>
        </w:rPr>
      </w:pPr>
    </w:p>
    <w:p w14:paraId="5FC69DE5" w14:textId="375BC333" w:rsidR="00DC0F08" w:rsidRDefault="00DC0F08" w:rsidP="00DC0F08">
      <w:pPr>
        <w:pStyle w:val="af9"/>
        <w:keepNext/>
        <w:rPr>
          <w:lang w:eastAsia="he-IL"/>
        </w:rPr>
      </w:pPr>
      <w:bookmarkStart w:id="19" w:name="ET_guest_אילן_שמש_21"/>
      <w:r w:rsidRPr="00DC0F08">
        <w:rPr>
          <w:rStyle w:val="TagStyle"/>
          <w:rtl/>
        </w:rPr>
        <w:t xml:space="preserve"> &lt;&lt; אורח &gt;&gt; </w:t>
      </w:r>
      <w:r>
        <w:rPr>
          <w:rtl/>
          <w:lang w:eastAsia="he-IL"/>
        </w:rPr>
        <w:t>אילן שמש:</w:t>
      </w:r>
      <w:r w:rsidRPr="00DC0F08">
        <w:rPr>
          <w:rStyle w:val="TagStyle"/>
          <w:rtl/>
        </w:rPr>
        <w:t xml:space="preserve"> &lt;&lt; אורח &gt;&gt;</w:t>
      </w:r>
      <w:r w:rsidR="00590DAF">
        <w:rPr>
          <w:rtl/>
          <w:lang w:eastAsia="he-IL"/>
        </w:rPr>
        <w:t xml:space="preserve"> </w:t>
      </w:r>
      <w:bookmarkEnd w:id="19"/>
    </w:p>
    <w:p w14:paraId="715F63C6" w14:textId="73839677" w:rsidR="00DC0F08" w:rsidRDefault="00DC0F08" w:rsidP="00DC0F08">
      <w:pPr>
        <w:pStyle w:val="KeepWithNext"/>
        <w:rPr>
          <w:rtl/>
          <w:lang w:eastAsia="he-IL"/>
        </w:rPr>
      </w:pPr>
    </w:p>
    <w:p w14:paraId="4502AEDD" w14:textId="510B7755" w:rsidR="00DC0F08" w:rsidRDefault="00DC0F08" w:rsidP="00DC0F08">
      <w:pPr>
        <w:rPr>
          <w:rtl/>
          <w:lang w:eastAsia="he-IL"/>
        </w:rPr>
      </w:pPr>
      <w:r>
        <w:rPr>
          <w:rFonts w:hint="cs"/>
          <w:rtl/>
          <w:lang w:eastAsia="he-IL"/>
        </w:rPr>
        <w:t>(הצגת מצגת)</w:t>
      </w:r>
    </w:p>
    <w:p w14:paraId="3FEDCB59" w14:textId="77777777" w:rsidR="00DC0F08" w:rsidRPr="00DC0F08" w:rsidRDefault="00DC0F08" w:rsidP="00DC0F08">
      <w:pPr>
        <w:rPr>
          <w:rtl/>
          <w:lang w:eastAsia="he-IL"/>
        </w:rPr>
      </w:pPr>
    </w:p>
    <w:p w14:paraId="1A3056E2" w14:textId="0BA5AB20" w:rsidR="00DC0F08" w:rsidRDefault="00DC0F08" w:rsidP="00DC0F08">
      <w:pPr>
        <w:rPr>
          <w:rtl/>
          <w:lang w:eastAsia="he-IL"/>
        </w:rPr>
      </w:pPr>
      <w:r>
        <w:rPr>
          <w:rFonts w:hint="cs"/>
          <w:rtl/>
          <w:lang w:eastAsia="he-IL"/>
        </w:rPr>
        <w:t xml:space="preserve">ברשותכם, אני רוצה טיפה לשפוך אור ואולי לדייק מספר דברים שנאמרו פה, ואני גם אענה על הדברים שנאמרו ואני אתקן אותם. קודם כל בוא נבין, כללית בעצם מספקת את שירותי השיניים למבוטחים שלה ובכלל זה לילדים במסגרת סל הילדים ב-106 מרפאות אורגניות שלנו. זה נקרא מרפאות </w:t>
      </w:r>
      <w:proofErr w:type="spellStart"/>
      <w:r>
        <w:rPr>
          <w:rFonts w:hint="cs"/>
          <w:rtl/>
          <w:lang w:eastAsia="he-IL"/>
        </w:rPr>
        <w:t>סמייל</w:t>
      </w:r>
      <w:proofErr w:type="spellEnd"/>
      <w:r>
        <w:rPr>
          <w:rFonts w:hint="cs"/>
          <w:rtl/>
          <w:lang w:eastAsia="he-IL"/>
        </w:rPr>
        <w:t xml:space="preserve">, שכוללות 615 חדרי טיפול. </w:t>
      </w:r>
    </w:p>
    <w:p w14:paraId="13A09139" w14:textId="3CB974C3" w:rsidR="00DC0F08" w:rsidRDefault="00DC0F08" w:rsidP="00DC0F08">
      <w:pPr>
        <w:rPr>
          <w:rtl/>
          <w:lang w:eastAsia="he-IL"/>
        </w:rPr>
      </w:pPr>
    </w:p>
    <w:p w14:paraId="31C13DE0" w14:textId="309419B1" w:rsidR="00DC0F08" w:rsidRDefault="00DC0F08" w:rsidP="00DC0F08">
      <w:pPr>
        <w:pStyle w:val="a4"/>
        <w:keepNext/>
      </w:pPr>
      <w:bookmarkStart w:id="20" w:name="ET_speaker_היור_אחמד_טיבי_22"/>
      <w:r w:rsidRPr="00DC0F08">
        <w:rPr>
          <w:rStyle w:val="TagStyle"/>
          <w:rtl/>
        </w:rPr>
        <w:t xml:space="preserve"> &lt;&lt; דובר &gt;&gt; </w:t>
      </w:r>
      <w:r>
        <w:rPr>
          <w:rtl/>
        </w:rPr>
        <w:t>היו"ר אחמד טיבי:</w:t>
      </w:r>
      <w:r w:rsidRPr="00DC0F08">
        <w:rPr>
          <w:rStyle w:val="TagStyle"/>
          <w:rtl/>
        </w:rPr>
        <w:t xml:space="preserve"> &lt;&lt; דובר &gt;&gt;</w:t>
      </w:r>
      <w:r w:rsidR="00590DAF">
        <w:rPr>
          <w:rtl/>
        </w:rPr>
        <w:t xml:space="preserve"> </w:t>
      </w:r>
      <w:bookmarkEnd w:id="20"/>
    </w:p>
    <w:p w14:paraId="3E540547" w14:textId="385B42CB" w:rsidR="00DC0F08" w:rsidRDefault="00DC0F08" w:rsidP="00DC0F08">
      <w:pPr>
        <w:pStyle w:val="KeepWithNext"/>
        <w:rPr>
          <w:rtl/>
          <w:lang w:eastAsia="he-IL"/>
        </w:rPr>
      </w:pPr>
    </w:p>
    <w:p w14:paraId="201E42F6" w14:textId="452060BC" w:rsidR="00DC0F08" w:rsidRDefault="00DC0F08" w:rsidP="00DC0F08">
      <w:pPr>
        <w:rPr>
          <w:rtl/>
          <w:lang w:eastAsia="he-IL"/>
        </w:rPr>
      </w:pPr>
      <w:r>
        <w:rPr>
          <w:rFonts w:hint="cs"/>
          <w:rtl/>
          <w:lang w:eastAsia="he-IL"/>
        </w:rPr>
        <w:t>כמה יש בחברה הערבית?</w:t>
      </w:r>
    </w:p>
    <w:p w14:paraId="2F20805D" w14:textId="0CE93938" w:rsidR="00DC0F08" w:rsidRDefault="00DC0F08" w:rsidP="00DC0F08">
      <w:pPr>
        <w:rPr>
          <w:rtl/>
          <w:lang w:eastAsia="he-IL"/>
        </w:rPr>
      </w:pPr>
    </w:p>
    <w:p w14:paraId="6A44CD1E" w14:textId="6F06FE28" w:rsidR="00DC0F08" w:rsidRDefault="00DC0F08" w:rsidP="00DC0F08">
      <w:pPr>
        <w:pStyle w:val="af9"/>
        <w:keepNext/>
        <w:rPr>
          <w:lang w:eastAsia="he-IL"/>
        </w:rPr>
      </w:pPr>
      <w:bookmarkStart w:id="21" w:name="ET_guest_אילן_שמש_23"/>
      <w:r w:rsidRPr="00DC0F08">
        <w:rPr>
          <w:rStyle w:val="TagStyle"/>
          <w:rtl/>
        </w:rPr>
        <w:t xml:space="preserve"> &lt;&lt; אורח &gt;&gt; </w:t>
      </w:r>
      <w:r>
        <w:rPr>
          <w:rtl/>
          <w:lang w:eastAsia="he-IL"/>
        </w:rPr>
        <w:t>אילן שמש:</w:t>
      </w:r>
      <w:r w:rsidRPr="00DC0F08">
        <w:rPr>
          <w:rStyle w:val="TagStyle"/>
          <w:rtl/>
        </w:rPr>
        <w:t xml:space="preserve"> &lt;&lt; אורח &gt;&gt;</w:t>
      </w:r>
      <w:r w:rsidR="00590DAF">
        <w:rPr>
          <w:rtl/>
          <w:lang w:eastAsia="he-IL"/>
        </w:rPr>
        <w:t xml:space="preserve"> </w:t>
      </w:r>
      <w:bookmarkEnd w:id="21"/>
    </w:p>
    <w:p w14:paraId="225CF946" w14:textId="63D3B3EA" w:rsidR="00DC0F08" w:rsidRDefault="00DC0F08" w:rsidP="00DC0F08">
      <w:pPr>
        <w:pStyle w:val="KeepWithNext"/>
        <w:rPr>
          <w:rtl/>
          <w:lang w:eastAsia="he-IL"/>
        </w:rPr>
      </w:pPr>
    </w:p>
    <w:p w14:paraId="4BAA0EC5" w14:textId="57D217B4" w:rsidR="00DC0F08" w:rsidRDefault="00DC0F08" w:rsidP="00DC0F08">
      <w:pPr>
        <w:rPr>
          <w:rtl/>
          <w:lang w:eastAsia="he-IL"/>
        </w:rPr>
      </w:pPr>
      <w:r>
        <w:rPr>
          <w:rFonts w:hint="cs"/>
          <w:rtl/>
          <w:lang w:eastAsia="he-IL"/>
        </w:rPr>
        <w:t xml:space="preserve">אני בדיוק אומר, כבוד היושב-ראש. בנוסף אנחנו נותנים גם את השירות במסגרת 331 מרפאות הסדר שכוללות 496 חדרי טיפולים. אם אנחנו רוצים רגע למקד את כמות מרפאות ההסדר שנותנות שירות בחברה הערבית לחברה הערבית באופן מלא, אנחנו מדברים על 289 מרפאות עם 405 חדרי טיפול, שזה מהווה 80% מסך כל מרפאות ההסדר שנותנות ישירות טיפול לחברה הערבית. </w:t>
      </w:r>
    </w:p>
    <w:p w14:paraId="31E4392C" w14:textId="77777777" w:rsidR="00DC0F08" w:rsidRDefault="00DC0F08" w:rsidP="00DC0F08">
      <w:pPr>
        <w:rPr>
          <w:rtl/>
          <w:lang w:eastAsia="he-IL"/>
        </w:rPr>
      </w:pPr>
    </w:p>
    <w:p w14:paraId="1B720C3A" w14:textId="26390874" w:rsidR="00DC0F08" w:rsidRDefault="00DC0F08" w:rsidP="00DC0F08">
      <w:pPr>
        <w:rPr>
          <w:rtl/>
          <w:lang w:eastAsia="he-IL"/>
        </w:rPr>
      </w:pPr>
      <w:r>
        <w:rPr>
          <w:rFonts w:hint="cs"/>
          <w:rtl/>
          <w:lang w:eastAsia="he-IL"/>
        </w:rPr>
        <w:t>אם אני נכנס לשקף הזה קצת פנימה, אנחנו יודעים, האוכלוסייה הערבית היום מונה כ-2 מיליון תושבים, קצת יותר אולי, 50% מרוכזים בצפון הארץ. הכללית, זה לא נעלם מעיניה. אנחנו נותנים פה גם שירות מרפאות הסדר, 180 מרפאות הסדר במחוז צפון וחיפה, נותנות שירות לחברה הערבית. זה כ-55% מסך כל מרפאות ההסדר. זה בעצם עונה על הפילוח באוכלוסייה.</w:t>
      </w:r>
    </w:p>
    <w:p w14:paraId="209EFC83" w14:textId="77777777" w:rsidR="00DC0F08" w:rsidRDefault="00DC0F08" w:rsidP="00DC0F08">
      <w:pPr>
        <w:rPr>
          <w:rtl/>
          <w:lang w:eastAsia="he-IL"/>
        </w:rPr>
      </w:pPr>
    </w:p>
    <w:p w14:paraId="0E49E5A4" w14:textId="2F281FCD" w:rsidR="00DC0F08" w:rsidRDefault="00DC0F08" w:rsidP="00DC0F08">
      <w:pPr>
        <w:rPr>
          <w:rtl/>
          <w:lang w:eastAsia="he-IL"/>
        </w:rPr>
      </w:pPr>
      <w:r>
        <w:rPr>
          <w:rFonts w:hint="cs"/>
          <w:rtl/>
          <w:lang w:eastAsia="he-IL"/>
        </w:rPr>
        <w:t xml:space="preserve">אם נעבור לשקף הבא ונעשה טיפה </w:t>
      </w:r>
      <w:proofErr w:type="spellStart"/>
      <w:r>
        <w:rPr>
          <w:rFonts w:hint="cs"/>
          <w:rtl/>
          <w:lang w:eastAsia="he-IL"/>
        </w:rPr>
        <w:t>דריל</w:t>
      </w:r>
      <w:proofErr w:type="spellEnd"/>
      <w:r>
        <w:rPr>
          <w:rFonts w:hint="cs"/>
          <w:rtl/>
          <w:lang w:eastAsia="he-IL"/>
        </w:rPr>
        <w:t xml:space="preserve">-דאון, כמו שאמרתם, יש ארבע מרפאות </w:t>
      </w:r>
      <w:proofErr w:type="spellStart"/>
      <w:r>
        <w:rPr>
          <w:rFonts w:hint="cs"/>
          <w:rtl/>
          <w:lang w:eastAsia="he-IL"/>
        </w:rPr>
        <w:t>סמייל</w:t>
      </w:r>
      <w:proofErr w:type="spellEnd"/>
      <w:r>
        <w:rPr>
          <w:rFonts w:hint="cs"/>
          <w:rtl/>
          <w:lang w:eastAsia="he-IL"/>
        </w:rPr>
        <w:t xml:space="preserve"> ביישובים הערב</w:t>
      </w:r>
      <w:r w:rsidR="005E0E96">
        <w:rPr>
          <w:rFonts w:hint="cs"/>
          <w:rtl/>
          <w:lang w:eastAsia="he-IL"/>
        </w:rPr>
        <w:t xml:space="preserve">יים: נצרת, אום אל פאחם, שייח </w:t>
      </w:r>
      <w:proofErr w:type="spellStart"/>
      <w:r w:rsidR="005E0E96">
        <w:rPr>
          <w:rFonts w:hint="cs"/>
          <w:rtl/>
          <w:lang w:eastAsia="he-IL"/>
        </w:rPr>
        <w:t>ג'רא</w:t>
      </w:r>
      <w:r>
        <w:rPr>
          <w:rFonts w:hint="cs"/>
          <w:rtl/>
          <w:lang w:eastAsia="he-IL"/>
        </w:rPr>
        <w:t>ח</w:t>
      </w:r>
      <w:proofErr w:type="spellEnd"/>
      <w:r>
        <w:rPr>
          <w:rFonts w:hint="cs"/>
          <w:rtl/>
          <w:lang w:eastAsia="he-IL"/>
        </w:rPr>
        <w:t xml:space="preserve"> ורהט, שהם בעצם כוללים 17 חדרי טיפול. בנוסף, החברה הערבית והילדים מגיעים בהמוניהם למרפאות </w:t>
      </w:r>
      <w:proofErr w:type="spellStart"/>
      <w:r>
        <w:rPr>
          <w:rFonts w:hint="cs"/>
          <w:rtl/>
          <w:lang w:eastAsia="he-IL"/>
        </w:rPr>
        <w:t>סמייל</w:t>
      </w:r>
      <w:proofErr w:type="spellEnd"/>
      <w:r>
        <w:rPr>
          <w:rFonts w:hint="cs"/>
          <w:rtl/>
          <w:lang w:eastAsia="he-IL"/>
        </w:rPr>
        <w:t xml:space="preserve"> אצלנו ביישובים במגזר הכללי, ומגיעים לשם לא מעט. אנחנו קוראים לזה מרפאות מעורבות. אתם רואים פה את הרשימה. מדובר על יותר מ-30 מרפאות, וכשאני אומר מעורבות אני לא מדבר 10% ו-90%, אני מדבר פלוס-מינוס, 50%. </w:t>
      </w:r>
    </w:p>
    <w:p w14:paraId="7B7B2671" w14:textId="77777777" w:rsidR="00DC0F08" w:rsidRDefault="00DC0F08" w:rsidP="00DC0F08">
      <w:pPr>
        <w:rPr>
          <w:rtl/>
          <w:lang w:eastAsia="he-IL"/>
        </w:rPr>
      </w:pPr>
    </w:p>
    <w:p w14:paraId="3E7EB456" w14:textId="6FCDDADA" w:rsidR="00DC0F08" w:rsidRDefault="00DC0F08" w:rsidP="00DC0F08">
      <w:pPr>
        <w:rPr>
          <w:rtl/>
          <w:lang w:eastAsia="he-IL"/>
        </w:rPr>
      </w:pPr>
      <w:r>
        <w:rPr>
          <w:rFonts w:hint="cs"/>
          <w:rtl/>
          <w:lang w:eastAsia="he-IL"/>
        </w:rPr>
        <w:t xml:space="preserve">אם נעבור לשקף הבא, פה אנחנו רואים את כמות הילדים, את הגידול מ-2019. כמו שאמרתם, סל הילדים בשיניים הוטמע באופן מלא בשנת 2019. </w:t>
      </w:r>
    </w:p>
    <w:p w14:paraId="2818014A" w14:textId="711F3A40" w:rsidR="00DC0F08" w:rsidRDefault="00DC0F08" w:rsidP="00DC0F08">
      <w:pPr>
        <w:rPr>
          <w:rtl/>
          <w:lang w:eastAsia="he-IL"/>
        </w:rPr>
      </w:pPr>
    </w:p>
    <w:p w14:paraId="560A990B" w14:textId="1A289916" w:rsidR="00DC0F08" w:rsidRDefault="00DC0F08" w:rsidP="00DC0F08">
      <w:pPr>
        <w:pStyle w:val="a4"/>
        <w:keepNext/>
      </w:pPr>
      <w:bookmarkStart w:id="22" w:name="ET_speaker_5293_24"/>
      <w:r w:rsidRPr="00DC0F08">
        <w:rPr>
          <w:rStyle w:val="TagStyle"/>
          <w:rtl/>
        </w:rPr>
        <w:t xml:space="preserve"> &lt;&lt; דובר &gt;&gt; </w:t>
      </w:r>
      <w:r>
        <w:rPr>
          <w:rtl/>
        </w:rPr>
        <w:t>איימן עודה (הרשימה המשותפת):</w:t>
      </w:r>
      <w:r w:rsidRPr="00DC0F08">
        <w:rPr>
          <w:rStyle w:val="TagStyle"/>
          <w:rtl/>
        </w:rPr>
        <w:t xml:space="preserve"> &lt;&lt; דובר &gt;&gt;</w:t>
      </w:r>
      <w:r w:rsidR="00590DAF">
        <w:rPr>
          <w:rtl/>
        </w:rPr>
        <w:t xml:space="preserve"> </w:t>
      </w:r>
      <w:bookmarkEnd w:id="22"/>
    </w:p>
    <w:p w14:paraId="0BE6E613" w14:textId="34152CF6" w:rsidR="00DC0F08" w:rsidRDefault="00DC0F08" w:rsidP="00DC0F08">
      <w:pPr>
        <w:pStyle w:val="KeepWithNext"/>
        <w:rPr>
          <w:rtl/>
          <w:lang w:eastAsia="he-IL"/>
        </w:rPr>
      </w:pPr>
    </w:p>
    <w:p w14:paraId="2B6AACD7" w14:textId="239C8267" w:rsidR="00DC0F08" w:rsidRDefault="00DC0F08" w:rsidP="00DC0F08">
      <w:pPr>
        <w:rPr>
          <w:rtl/>
          <w:lang w:eastAsia="he-IL"/>
        </w:rPr>
      </w:pPr>
      <w:r>
        <w:rPr>
          <w:rFonts w:hint="cs"/>
          <w:rtl/>
          <w:lang w:eastAsia="he-IL"/>
        </w:rPr>
        <w:t>סליחה, אפשר שאלה בבקשה?</w:t>
      </w:r>
    </w:p>
    <w:p w14:paraId="23D09207" w14:textId="0249D14B" w:rsidR="00DC0F08" w:rsidRDefault="00DC0F08" w:rsidP="00DC0F08">
      <w:pPr>
        <w:rPr>
          <w:rtl/>
          <w:lang w:eastAsia="he-IL"/>
        </w:rPr>
      </w:pPr>
    </w:p>
    <w:p w14:paraId="64EEE3F0" w14:textId="790817FD" w:rsidR="00DC0F08" w:rsidRDefault="00DC0F08" w:rsidP="00DC0F08">
      <w:pPr>
        <w:pStyle w:val="af9"/>
        <w:keepNext/>
        <w:rPr>
          <w:lang w:eastAsia="he-IL"/>
        </w:rPr>
      </w:pPr>
      <w:bookmarkStart w:id="23" w:name="ET_guest_אילן_שמש_25"/>
      <w:r w:rsidRPr="00DC0F08">
        <w:rPr>
          <w:rStyle w:val="TagStyle"/>
          <w:rtl/>
        </w:rPr>
        <w:t xml:space="preserve"> &lt;&lt; אורח &gt;&gt; </w:t>
      </w:r>
      <w:r>
        <w:rPr>
          <w:rtl/>
          <w:lang w:eastAsia="he-IL"/>
        </w:rPr>
        <w:t>אילן שמש:</w:t>
      </w:r>
      <w:r w:rsidRPr="00DC0F08">
        <w:rPr>
          <w:rStyle w:val="TagStyle"/>
          <w:rtl/>
        </w:rPr>
        <w:t xml:space="preserve"> &lt;&lt; אורח &gt;&gt;</w:t>
      </w:r>
      <w:r w:rsidR="00590DAF">
        <w:rPr>
          <w:rtl/>
          <w:lang w:eastAsia="he-IL"/>
        </w:rPr>
        <w:t xml:space="preserve"> </w:t>
      </w:r>
      <w:bookmarkEnd w:id="23"/>
    </w:p>
    <w:p w14:paraId="7B164281" w14:textId="2002404F" w:rsidR="00DC0F08" w:rsidRDefault="00DC0F08" w:rsidP="00DC0F08">
      <w:pPr>
        <w:pStyle w:val="KeepWithNext"/>
        <w:rPr>
          <w:rtl/>
          <w:lang w:eastAsia="he-IL"/>
        </w:rPr>
      </w:pPr>
    </w:p>
    <w:p w14:paraId="1169CA54" w14:textId="18E0F6E3" w:rsidR="00DC0F08" w:rsidRDefault="00DC0F08" w:rsidP="00DC0F08">
      <w:pPr>
        <w:rPr>
          <w:rtl/>
          <w:lang w:eastAsia="he-IL"/>
        </w:rPr>
      </w:pPr>
      <w:r>
        <w:rPr>
          <w:rFonts w:hint="cs"/>
          <w:rtl/>
          <w:lang w:eastAsia="he-IL"/>
        </w:rPr>
        <w:t>כן, בהחלט.</w:t>
      </w:r>
    </w:p>
    <w:p w14:paraId="096C272E" w14:textId="2EF6D6F3" w:rsidR="00DC0F08" w:rsidRDefault="00DC0F08" w:rsidP="00DC0F08">
      <w:pPr>
        <w:rPr>
          <w:rtl/>
          <w:lang w:eastAsia="he-IL"/>
        </w:rPr>
      </w:pPr>
    </w:p>
    <w:p w14:paraId="4EA0FFF1" w14:textId="322E977A" w:rsidR="00DC0F08" w:rsidRDefault="00DC0F08" w:rsidP="00DC0F08">
      <w:pPr>
        <w:pStyle w:val="a4"/>
        <w:keepNext/>
      </w:pPr>
      <w:bookmarkStart w:id="24" w:name="ET_speaker_5293_26"/>
      <w:r w:rsidRPr="00DC0F08">
        <w:rPr>
          <w:rStyle w:val="TagStyle"/>
          <w:rtl/>
        </w:rPr>
        <w:t xml:space="preserve"> &lt;&lt; דובר &gt;&gt; </w:t>
      </w:r>
      <w:r>
        <w:rPr>
          <w:rtl/>
        </w:rPr>
        <w:t>איימן עודה (הרשימה המשותפת):</w:t>
      </w:r>
      <w:r w:rsidRPr="00DC0F08">
        <w:rPr>
          <w:rStyle w:val="TagStyle"/>
          <w:rtl/>
        </w:rPr>
        <w:t xml:space="preserve"> &lt;&lt; דובר &gt;&gt;</w:t>
      </w:r>
      <w:r w:rsidR="00590DAF">
        <w:rPr>
          <w:rtl/>
        </w:rPr>
        <w:t xml:space="preserve"> </w:t>
      </w:r>
      <w:bookmarkEnd w:id="24"/>
    </w:p>
    <w:p w14:paraId="7B2E53BD" w14:textId="3B4F6555" w:rsidR="00DC0F08" w:rsidRDefault="00DC0F08" w:rsidP="00DC0F08">
      <w:pPr>
        <w:pStyle w:val="KeepWithNext"/>
        <w:rPr>
          <w:rtl/>
          <w:lang w:eastAsia="he-IL"/>
        </w:rPr>
      </w:pPr>
    </w:p>
    <w:p w14:paraId="6FEF4877" w14:textId="747B800D" w:rsidR="00DC0F08" w:rsidRDefault="0011056C" w:rsidP="0011056C">
      <w:pPr>
        <w:rPr>
          <w:rtl/>
          <w:lang w:eastAsia="he-IL"/>
        </w:rPr>
      </w:pPr>
      <w:r>
        <w:rPr>
          <w:rFonts w:hint="cs"/>
          <w:rtl/>
          <w:lang w:eastAsia="he-IL"/>
        </w:rPr>
        <w:t xml:space="preserve">אם מדובר בלהט של שוויון ונגישות, אז בצפון יש כמעט 60% מהאזרחים הערבים, אם מוציאים את ירושלים המזרחית שהיא כבושה, אבל אני רואה שיש שמונה מרפאות של </w:t>
      </w:r>
      <w:proofErr w:type="spellStart"/>
      <w:r>
        <w:rPr>
          <w:rFonts w:hint="cs"/>
          <w:rtl/>
          <w:lang w:eastAsia="he-IL"/>
        </w:rPr>
        <w:t>סמייל</w:t>
      </w:r>
      <w:proofErr w:type="spellEnd"/>
      <w:r>
        <w:rPr>
          <w:rFonts w:hint="cs"/>
          <w:rtl/>
          <w:lang w:eastAsia="he-IL"/>
        </w:rPr>
        <w:t xml:space="preserve"> בגליל, צפון. יש אחד בקרב הערבים למרות שהערבים מהווים 54% מתושבי הצפון. אנחנו 54% ואנחנו 1:8 מהמרפאות של </w:t>
      </w:r>
      <w:proofErr w:type="spellStart"/>
      <w:r>
        <w:rPr>
          <w:rFonts w:hint="cs"/>
          <w:rtl/>
          <w:lang w:eastAsia="he-IL"/>
        </w:rPr>
        <w:t>סמייל</w:t>
      </w:r>
      <w:proofErr w:type="spellEnd"/>
      <w:r>
        <w:rPr>
          <w:rFonts w:hint="cs"/>
          <w:rtl/>
          <w:lang w:eastAsia="he-IL"/>
        </w:rPr>
        <w:t>.</w:t>
      </w:r>
    </w:p>
    <w:p w14:paraId="4AEA954B" w14:textId="351102A7" w:rsidR="0011056C" w:rsidRDefault="0011056C" w:rsidP="0011056C">
      <w:pPr>
        <w:rPr>
          <w:rtl/>
          <w:lang w:eastAsia="he-IL"/>
        </w:rPr>
      </w:pPr>
    </w:p>
    <w:p w14:paraId="689FA213" w14:textId="071F5ADC" w:rsidR="0011056C" w:rsidRDefault="0011056C" w:rsidP="0011056C">
      <w:pPr>
        <w:pStyle w:val="af9"/>
        <w:keepNext/>
        <w:rPr>
          <w:lang w:eastAsia="he-IL"/>
        </w:rPr>
      </w:pPr>
      <w:bookmarkStart w:id="25" w:name="ET_guest_אילן_שמש_27"/>
      <w:r w:rsidRPr="0011056C">
        <w:rPr>
          <w:rStyle w:val="TagStyle"/>
          <w:rtl/>
        </w:rPr>
        <w:t xml:space="preserve"> &lt;&lt; אורח &gt;&gt; </w:t>
      </w:r>
      <w:r>
        <w:rPr>
          <w:rtl/>
          <w:lang w:eastAsia="he-IL"/>
        </w:rPr>
        <w:t>אילן שמש:</w:t>
      </w:r>
      <w:r w:rsidRPr="0011056C">
        <w:rPr>
          <w:rStyle w:val="TagStyle"/>
          <w:rtl/>
        </w:rPr>
        <w:t xml:space="preserve"> &lt;&lt; אורח &gt;&gt;</w:t>
      </w:r>
      <w:r w:rsidR="00590DAF">
        <w:rPr>
          <w:rtl/>
          <w:lang w:eastAsia="he-IL"/>
        </w:rPr>
        <w:t xml:space="preserve"> </w:t>
      </w:r>
      <w:bookmarkEnd w:id="25"/>
    </w:p>
    <w:p w14:paraId="5E765363" w14:textId="7693F77F" w:rsidR="0011056C" w:rsidRDefault="0011056C" w:rsidP="0011056C">
      <w:pPr>
        <w:rPr>
          <w:rtl/>
          <w:lang w:eastAsia="he-IL"/>
        </w:rPr>
      </w:pPr>
    </w:p>
    <w:p w14:paraId="258ACAFC" w14:textId="3CCC4895" w:rsidR="0011056C" w:rsidRDefault="0011056C" w:rsidP="0011056C">
      <w:pPr>
        <w:rPr>
          <w:rtl/>
          <w:lang w:eastAsia="he-IL"/>
        </w:rPr>
      </w:pPr>
      <w:r>
        <w:rPr>
          <w:rFonts w:hint="cs"/>
          <w:rtl/>
          <w:lang w:eastAsia="he-IL"/>
        </w:rPr>
        <w:t xml:space="preserve">בסופו של דבר כפי שאמר פה נציג משרד הבריאות, אנחנו בעצם ככללית אמורים לעמוד בחוזר משרד הבריאות שיצא ב-12 בספטמבר 2010 וקבע קווים מנחים לסטנדרט שירות, בשני היבטים: היבט אחד זה המרחק הגיאוגרפי בין מקום המגורים של המבוטח לבין המרפאה שלו, ושם מדובר ביישובים של 20,000 נפשות ומעלה. מדובר על מרפאת שיניים שתהיה ביישוב הזה, וזה אנחנו עומדים. אם מדובר על יישובים של פחות מ-20,000, אז אנחנו מדברים על מרפאת שיניים שלא תהיה רחוקה מעבר ל-30 קילומטר. גם שם אנחנו עומדים. אם </w:t>
      </w:r>
      <w:r w:rsidR="00646B7C">
        <w:rPr>
          <w:rFonts w:hint="cs"/>
          <w:rtl/>
          <w:lang w:eastAsia="he-IL"/>
        </w:rPr>
        <w:t>אנחנו</w:t>
      </w:r>
      <w:r>
        <w:rPr>
          <w:rFonts w:hint="cs"/>
          <w:rtl/>
          <w:lang w:eastAsia="he-IL"/>
        </w:rPr>
        <w:t xml:space="preserve"> מדברים על נפת צפון כשאתה הזכרת כרגע, יש לנו במערב את עכו ונהריה, יש לנו בדרום את </w:t>
      </w:r>
      <w:proofErr w:type="spellStart"/>
      <w:r>
        <w:rPr>
          <w:rFonts w:hint="cs"/>
          <w:rtl/>
          <w:lang w:eastAsia="he-IL"/>
        </w:rPr>
        <w:t>הקריון</w:t>
      </w:r>
      <w:proofErr w:type="spellEnd"/>
      <w:r>
        <w:rPr>
          <w:rFonts w:hint="cs"/>
          <w:rtl/>
          <w:lang w:eastAsia="he-IL"/>
        </w:rPr>
        <w:t xml:space="preserve">, יש לנו במזרח את כרמיאל, יש לנו בצפון את קריית שמונה. </w:t>
      </w:r>
    </w:p>
    <w:p w14:paraId="0440ACF8" w14:textId="77777777" w:rsidR="0011056C" w:rsidRDefault="0011056C" w:rsidP="0011056C">
      <w:pPr>
        <w:rPr>
          <w:rtl/>
          <w:lang w:eastAsia="he-IL"/>
        </w:rPr>
      </w:pPr>
    </w:p>
    <w:p w14:paraId="40385C6B" w14:textId="0F14D3F5" w:rsidR="0011056C" w:rsidRDefault="0011056C" w:rsidP="0011056C">
      <w:pPr>
        <w:rPr>
          <w:rtl/>
          <w:lang w:eastAsia="he-IL"/>
        </w:rPr>
      </w:pPr>
      <w:r>
        <w:rPr>
          <w:rFonts w:hint="cs"/>
          <w:rtl/>
          <w:lang w:eastAsia="he-IL"/>
        </w:rPr>
        <w:t>אני חוזר ואומר, האוכלוסייה הערבית באה בהמוניה. יותר מחצי רוצים להגיע למרפאות ההסדר שלנו ודורשים להגיע.</w:t>
      </w:r>
    </w:p>
    <w:p w14:paraId="2D140D83" w14:textId="28AF293F" w:rsidR="0011056C" w:rsidRDefault="0011056C" w:rsidP="0011056C">
      <w:pPr>
        <w:rPr>
          <w:rtl/>
          <w:lang w:eastAsia="he-IL"/>
        </w:rPr>
      </w:pPr>
    </w:p>
    <w:p w14:paraId="62CE1041" w14:textId="23281A9F" w:rsidR="0011056C" w:rsidRDefault="0011056C" w:rsidP="0011056C">
      <w:pPr>
        <w:pStyle w:val="a4"/>
        <w:keepNext/>
      </w:pPr>
      <w:bookmarkStart w:id="26" w:name="ET_speaker_5293_28"/>
      <w:r w:rsidRPr="0011056C">
        <w:rPr>
          <w:rStyle w:val="TagStyle"/>
          <w:rtl/>
        </w:rPr>
        <w:t xml:space="preserve"> &lt;&lt; דובר &gt;&gt; </w:t>
      </w:r>
      <w:r>
        <w:rPr>
          <w:rtl/>
        </w:rPr>
        <w:t>איימן עודה (הרשימה המשותפת):</w:t>
      </w:r>
      <w:r w:rsidRPr="0011056C">
        <w:rPr>
          <w:rStyle w:val="TagStyle"/>
          <w:rtl/>
        </w:rPr>
        <w:t xml:space="preserve"> &lt;&lt; דובר &gt;&gt;</w:t>
      </w:r>
      <w:r w:rsidR="00590DAF">
        <w:rPr>
          <w:rtl/>
        </w:rPr>
        <w:t xml:space="preserve"> </w:t>
      </w:r>
      <w:bookmarkEnd w:id="26"/>
    </w:p>
    <w:p w14:paraId="4DA85210" w14:textId="4D611258" w:rsidR="0011056C" w:rsidRDefault="0011056C" w:rsidP="0011056C">
      <w:pPr>
        <w:pStyle w:val="KeepWithNext"/>
        <w:rPr>
          <w:rtl/>
          <w:lang w:eastAsia="he-IL"/>
        </w:rPr>
      </w:pPr>
    </w:p>
    <w:p w14:paraId="20098E57" w14:textId="248316A6" w:rsidR="0011056C" w:rsidRDefault="0011056C" w:rsidP="0011056C">
      <w:pPr>
        <w:rPr>
          <w:rtl/>
          <w:lang w:eastAsia="he-IL"/>
        </w:rPr>
      </w:pPr>
      <w:r>
        <w:rPr>
          <w:rFonts w:hint="cs"/>
          <w:rtl/>
          <w:lang w:eastAsia="he-IL"/>
        </w:rPr>
        <w:t xml:space="preserve">אין להם ברירה, הם יגיעו. </w:t>
      </w:r>
    </w:p>
    <w:p w14:paraId="6C8A80C0" w14:textId="23E08A27" w:rsidR="0011056C" w:rsidRDefault="0011056C" w:rsidP="0011056C">
      <w:pPr>
        <w:rPr>
          <w:rtl/>
          <w:lang w:eastAsia="he-IL"/>
        </w:rPr>
      </w:pPr>
    </w:p>
    <w:p w14:paraId="7820B090" w14:textId="7F164AB3" w:rsidR="0011056C" w:rsidRDefault="0011056C" w:rsidP="0011056C">
      <w:pPr>
        <w:pStyle w:val="af9"/>
        <w:keepNext/>
        <w:rPr>
          <w:lang w:eastAsia="he-IL"/>
        </w:rPr>
      </w:pPr>
      <w:bookmarkStart w:id="27" w:name="ET_guest_אילן_שמש_29"/>
      <w:r w:rsidRPr="0011056C">
        <w:rPr>
          <w:rStyle w:val="TagStyle"/>
          <w:rtl/>
        </w:rPr>
        <w:t xml:space="preserve"> &lt;&lt; אורח &gt;&gt; </w:t>
      </w:r>
      <w:r>
        <w:rPr>
          <w:rtl/>
          <w:lang w:eastAsia="he-IL"/>
        </w:rPr>
        <w:t>אילן שמש:</w:t>
      </w:r>
      <w:r w:rsidRPr="0011056C">
        <w:rPr>
          <w:rStyle w:val="TagStyle"/>
          <w:rtl/>
        </w:rPr>
        <w:t xml:space="preserve"> &lt;&lt; אורח &gt;&gt;</w:t>
      </w:r>
      <w:r w:rsidR="00590DAF">
        <w:rPr>
          <w:rtl/>
          <w:lang w:eastAsia="he-IL"/>
        </w:rPr>
        <w:t xml:space="preserve"> </w:t>
      </w:r>
      <w:bookmarkEnd w:id="27"/>
    </w:p>
    <w:p w14:paraId="6D8FE9B4" w14:textId="4505978D" w:rsidR="0011056C" w:rsidRDefault="0011056C" w:rsidP="0011056C">
      <w:pPr>
        <w:pStyle w:val="KeepWithNext"/>
        <w:rPr>
          <w:rtl/>
          <w:lang w:eastAsia="he-IL"/>
        </w:rPr>
      </w:pPr>
    </w:p>
    <w:p w14:paraId="0293CB20" w14:textId="22B90B67" w:rsidR="0011056C" w:rsidRDefault="0011056C" w:rsidP="0011056C">
      <w:pPr>
        <w:rPr>
          <w:rtl/>
          <w:lang w:eastAsia="he-IL"/>
        </w:rPr>
      </w:pPr>
      <w:r>
        <w:rPr>
          <w:rFonts w:hint="cs"/>
          <w:rtl/>
          <w:lang w:eastAsia="he-IL"/>
        </w:rPr>
        <w:t>לא.</w:t>
      </w:r>
    </w:p>
    <w:p w14:paraId="2FF74350" w14:textId="546BB5E9" w:rsidR="0011056C" w:rsidRDefault="0011056C" w:rsidP="0011056C">
      <w:pPr>
        <w:rPr>
          <w:rtl/>
          <w:lang w:eastAsia="he-IL"/>
        </w:rPr>
      </w:pPr>
    </w:p>
    <w:p w14:paraId="432E8782" w14:textId="545211FE" w:rsidR="0011056C" w:rsidRDefault="0011056C" w:rsidP="0011056C">
      <w:pPr>
        <w:pStyle w:val="a4"/>
        <w:keepNext/>
      </w:pPr>
      <w:bookmarkStart w:id="28" w:name="ET_speaker_5293_30"/>
      <w:r w:rsidRPr="0011056C">
        <w:rPr>
          <w:rStyle w:val="TagStyle"/>
          <w:rtl/>
        </w:rPr>
        <w:t xml:space="preserve"> &lt;&lt; דובר &gt;&gt; </w:t>
      </w:r>
      <w:r>
        <w:rPr>
          <w:rtl/>
        </w:rPr>
        <w:t>איימן עודה (הרשימה המשותפת):</w:t>
      </w:r>
      <w:r w:rsidRPr="0011056C">
        <w:rPr>
          <w:rStyle w:val="TagStyle"/>
          <w:rtl/>
        </w:rPr>
        <w:t xml:space="preserve"> &lt;&lt; דובר &gt;&gt;</w:t>
      </w:r>
      <w:r w:rsidR="00590DAF">
        <w:rPr>
          <w:rtl/>
        </w:rPr>
        <w:t xml:space="preserve"> </w:t>
      </w:r>
      <w:bookmarkEnd w:id="28"/>
    </w:p>
    <w:p w14:paraId="5BE60343" w14:textId="2217F93C" w:rsidR="0011056C" w:rsidRDefault="0011056C" w:rsidP="0011056C">
      <w:pPr>
        <w:pStyle w:val="KeepWithNext"/>
        <w:rPr>
          <w:rtl/>
          <w:lang w:eastAsia="he-IL"/>
        </w:rPr>
      </w:pPr>
    </w:p>
    <w:p w14:paraId="0CC128C0" w14:textId="74E439F8" w:rsidR="0011056C" w:rsidRDefault="0011056C" w:rsidP="0011056C">
      <w:pPr>
        <w:rPr>
          <w:rtl/>
          <w:lang w:eastAsia="he-IL"/>
        </w:rPr>
      </w:pPr>
      <w:r>
        <w:rPr>
          <w:rFonts w:hint="cs"/>
          <w:rtl/>
          <w:lang w:eastAsia="he-IL"/>
        </w:rPr>
        <w:t xml:space="preserve">תשמע, זה אותו דבר כמו בית חולים, כמו אוניברסיטה. למה אין בית חולים ביישוב ערבי? מישהו יענה לי, הם יגיעו לחיפה. נכון, יגיעו לחיפה כי אין </w:t>
      </w:r>
      <w:proofErr w:type="spellStart"/>
      <w:r>
        <w:rPr>
          <w:rFonts w:hint="cs"/>
          <w:rtl/>
          <w:lang w:eastAsia="he-IL"/>
        </w:rPr>
        <w:t>בסח'נין</w:t>
      </w:r>
      <w:proofErr w:type="spellEnd"/>
      <w:r>
        <w:rPr>
          <w:rFonts w:hint="cs"/>
          <w:rtl/>
          <w:lang w:eastAsia="he-IL"/>
        </w:rPr>
        <w:t xml:space="preserve">, אבל הצדק והשוויוניות שיהיה אחד באזור נטופה, זהו הצדק ואין צדק פה. </w:t>
      </w:r>
    </w:p>
    <w:p w14:paraId="3B183541" w14:textId="1A89C6B7" w:rsidR="0011056C" w:rsidRDefault="0011056C" w:rsidP="0011056C">
      <w:pPr>
        <w:rPr>
          <w:rtl/>
          <w:lang w:eastAsia="he-IL"/>
        </w:rPr>
      </w:pPr>
    </w:p>
    <w:p w14:paraId="32991AB2" w14:textId="0864C163" w:rsidR="0011056C" w:rsidRDefault="0011056C" w:rsidP="0011056C">
      <w:pPr>
        <w:pStyle w:val="af9"/>
        <w:keepNext/>
        <w:rPr>
          <w:lang w:eastAsia="he-IL"/>
        </w:rPr>
      </w:pPr>
      <w:bookmarkStart w:id="29" w:name="ET_guest_אילן_שמש_31"/>
      <w:r w:rsidRPr="0011056C">
        <w:rPr>
          <w:rStyle w:val="TagStyle"/>
          <w:rtl/>
        </w:rPr>
        <w:t xml:space="preserve"> &lt;&lt; אורח &gt;&gt; </w:t>
      </w:r>
      <w:r>
        <w:rPr>
          <w:rtl/>
          <w:lang w:eastAsia="he-IL"/>
        </w:rPr>
        <w:t>אילן שמש:</w:t>
      </w:r>
      <w:r w:rsidRPr="0011056C">
        <w:rPr>
          <w:rStyle w:val="TagStyle"/>
          <w:rtl/>
        </w:rPr>
        <w:t xml:space="preserve"> &lt;&lt; אורח &gt;&gt;</w:t>
      </w:r>
      <w:r w:rsidR="00590DAF">
        <w:rPr>
          <w:rtl/>
          <w:lang w:eastAsia="he-IL"/>
        </w:rPr>
        <w:t xml:space="preserve"> </w:t>
      </w:r>
      <w:bookmarkEnd w:id="29"/>
    </w:p>
    <w:p w14:paraId="31606620" w14:textId="5A3AAE5E" w:rsidR="0011056C" w:rsidRDefault="0011056C" w:rsidP="0011056C">
      <w:pPr>
        <w:pStyle w:val="KeepWithNext"/>
        <w:rPr>
          <w:rtl/>
          <w:lang w:eastAsia="he-IL"/>
        </w:rPr>
      </w:pPr>
    </w:p>
    <w:p w14:paraId="184036B3" w14:textId="4DBE769C" w:rsidR="0011056C" w:rsidRDefault="0011056C" w:rsidP="0011056C">
      <w:pPr>
        <w:rPr>
          <w:rtl/>
          <w:lang w:eastAsia="he-IL"/>
        </w:rPr>
      </w:pPr>
      <w:r>
        <w:rPr>
          <w:rFonts w:hint="cs"/>
          <w:rtl/>
          <w:lang w:eastAsia="he-IL"/>
        </w:rPr>
        <w:t xml:space="preserve">ברשותך, יש לי ממש תשובות לדברים האלה. </w:t>
      </w:r>
    </w:p>
    <w:p w14:paraId="08A275DF" w14:textId="55185D88" w:rsidR="0011056C" w:rsidRDefault="0011056C" w:rsidP="0011056C">
      <w:pPr>
        <w:rPr>
          <w:rtl/>
          <w:lang w:eastAsia="he-IL"/>
        </w:rPr>
      </w:pPr>
    </w:p>
    <w:p w14:paraId="22C90A64" w14:textId="0465FF35" w:rsidR="0011056C" w:rsidRDefault="0011056C" w:rsidP="0011056C">
      <w:pPr>
        <w:pStyle w:val="a4"/>
        <w:keepNext/>
      </w:pPr>
      <w:bookmarkStart w:id="30" w:name="ET_speaker_היור_אחמד_טיבי_32"/>
      <w:r w:rsidRPr="0011056C">
        <w:rPr>
          <w:rStyle w:val="TagStyle"/>
          <w:rtl/>
        </w:rPr>
        <w:t xml:space="preserve"> &lt;&lt; דובר &gt;&gt; </w:t>
      </w:r>
      <w:r>
        <w:rPr>
          <w:rtl/>
        </w:rPr>
        <w:t>היו"ר אחמד טיבי:</w:t>
      </w:r>
      <w:r w:rsidRPr="0011056C">
        <w:rPr>
          <w:rStyle w:val="TagStyle"/>
          <w:rtl/>
        </w:rPr>
        <w:t xml:space="preserve"> &lt;&lt; דובר &gt;&gt;</w:t>
      </w:r>
      <w:r w:rsidR="00590DAF">
        <w:rPr>
          <w:rtl/>
        </w:rPr>
        <w:t xml:space="preserve"> </w:t>
      </w:r>
      <w:bookmarkEnd w:id="30"/>
    </w:p>
    <w:p w14:paraId="66274E7E" w14:textId="0CFB380E" w:rsidR="0011056C" w:rsidRDefault="0011056C" w:rsidP="0011056C">
      <w:pPr>
        <w:pStyle w:val="KeepWithNext"/>
        <w:rPr>
          <w:rtl/>
          <w:lang w:eastAsia="he-IL"/>
        </w:rPr>
      </w:pPr>
    </w:p>
    <w:p w14:paraId="1CA2235E" w14:textId="3F72E762" w:rsidR="0011056C" w:rsidRDefault="0011056C" w:rsidP="0011056C">
      <w:pPr>
        <w:rPr>
          <w:rtl/>
          <w:lang w:eastAsia="he-IL"/>
        </w:rPr>
      </w:pPr>
      <w:r>
        <w:rPr>
          <w:rFonts w:hint="cs"/>
          <w:rtl/>
          <w:lang w:eastAsia="he-IL"/>
        </w:rPr>
        <w:t>אגב, לפי התקנון של הכנסת צריכים לסיים ב-11:00. אני אאפשר גלישה באישור אבל תקצרו.</w:t>
      </w:r>
    </w:p>
    <w:p w14:paraId="362369CD" w14:textId="6EE2AA1F" w:rsidR="0011056C" w:rsidRDefault="0011056C" w:rsidP="0011056C">
      <w:pPr>
        <w:rPr>
          <w:rtl/>
          <w:lang w:eastAsia="he-IL"/>
        </w:rPr>
      </w:pPr>
    </w:p>
    <w:p w14:paraId="08A54D05" w14:textId="04E85C25" w:rsidR="0011056C" w:rsidRDefault="0011056C" w:rsidP="0011056C">
      <w:pPr>
        <w:pStyle w:val="af9"/>
        <w:keepNext/>
        <w:rPr>
          <w:lang w:eastAsia="he-IL"/>
        </w:rPr>
      </w:pPr>
      <w:bookmarkStart w:id="31" w:name="ET_guest_אילן_שמש_33"/>
      <w:r w:rsidRPr="0011056C">
        <w:rPr>
          <w:rStyle w:val="TagStyle"/>
          <w:rtl/>
        </w:rPr>
        <w:t xml:space="preserve"> &lt;&lt; אורח &gt;&gt; </w:t>
      </w:r>
      <w:r>
        <w:rPr>
          <w:rtl/>
          <w:lang w:eastAsia="he-IL"/>
        </w:rPr>
        <w:t>אילן שמש:</w:t>
      </w:r>
      <w:r w:rsidRPr="0011056C">
        <w:rPr>
          <w:rStyle w:val="TagStyle"/>
          <w:rtl/>
        </w:rPr>
        <w:t xml:space="preserve"> &lt;&lt; אורח &gt;&gt;</w:t>
      </w:r>
      <w:r w:rsidR="00590DAF">
        <w:rPr>
          <w:rtl/>
          <w:lang w:eastAsia="he-IL"/>
        </w:rPr>
        <w:t xml:space="preserve"> </w:t>
      </w:r>
      <w:bookmarkEnd w:id="31"/>
    </w:p>
    <w:p w14:paraId="34988DF6" w14:textId="5B8AF47A" w:rsidR="0011056C" w:rsidRDefault="0011056C" w:rsidP="0011056C">
      <w:pPr>
        <w:pStyle w:val="KeepWithNext"/>
        <w:rPr>
          <w:rtl/>
          <w:lang w:eastAsia="he-IL"/>
        </w:rPr>
      </w:pPr>
    </w:p>
    <w:p w14:paraId="38E07EE4" w14:textId="77777777" w:rsidR="00D32A73" w:rsidRDefault="0011056C" w:rsidP="002E4A23">
      <w:pPr>
        <w:rPr>
          <w:rtl/>
          <w:lang w:eastAsia="he-IL"/>
        </w:rPr>
      </w:pPr>
      <w:r>
        <w:rPr>
          <w:rFonts w:hint="cs"/>
          <w:rtl/>
          <w:lang w:eastAsia="he-IL"/>
        </w:rPr>
        <w:t xml:space="preserve">שקף הבא. אנחנו רואים פה כמו שאמרנו, את הגידול בכמות הילדים, אבל אנחנו רואים פה דבר חשוב יותר. חברים, אני יודע, מספרים לא משקרים. אנחנו רואים פה שכללית ב-2019 כשהחוק הוטמע באופן מלא, נתנה שירות בסל הילדים בהיקף כספי של 338 מיליוני שקלים, והגדילה את זה ב-18% ל-2021, 400 מיליוני שקלים. מה שאנחנו לא רואים פה וזה אני אגיד בלשוני, יושב פה נציג משרד הבריאות. משרד הבריאות תקצב את הסל לכללית ב-320 מיליון שקלים. אם אני רוצה לדייק כי זה לצרוב את זה בתודעה, זה 317 מיליון שקלים, כלומר כללית שנאמר פה ששמה את זה אצל חברה עסקית, כללית הכניסה את היד לכיס המדולדל שלה והוציאה עוד מעל 80 מיליוני שקלים כדי לבוא ולספק את שירות סל הילדים בשיניים ללא הבדלי דת, גזע ומין. באה וסיפקה את זה ב-2021. זה דבר שחשוב שנדע. </w:t>
      </w:r>
      <w:r w:rsidR="002E4A23">
        <w:rPr>
          <w:rFonts w:hint="cs"/>
          <w:rtl/>
          <w:lang w:eastAsia="he-IL"/>
        </w:rPr>
        <w:t xml:space="preserve">אין לי פה שום עניין עסקי. הכללית סופגת את הנושא הזה ואנחנו רואים פה, מימנה מכספה 80 מיליוני שקלים כדי לשפר את השירות שאנחנו נותנים דרך חוזר משרד הבריאות. </w:t>
      </w:r>
    </w:p>
    <w:p w14:paraId="59479FE4" w14:textId="77777777" w:rsidR="00D32A73" w:rsidRDefault="00D32A73" w:rsidP="002E4A23">
      <w:pPr>
        <w:rPr>
          <w:rtl/>
          <w:lang w:eastAsia="he-IL"/>
        </w:rPr>
      </w:pPr>
    </w:p>
    <w:p w14:paraId="1FCDAF3E" w14:textId="65692CE1" w:rsidR="002E4A23" w:rsidRDefault="002E4A23" w:rsidP="00D32A73">
      <w:pPr>
        <w:rPr>
          <w:rtl/>
          <w:lang w:eastAsia="he-IL"/>
        </w:rPr>
      </w:pPr>
      <w:r>
        <w:rPr>
          <w:rFonts w:hint="cs"/>
          <w:rtl/>
          <w:lang w:eastAsia="he-IL"/>
        </w:rPr>
        <w:t xml:space="preserve">בואו נמשיך לשקף הבא ונראה עוד דבר. </w:t>
      </w:r>
      <w:r w:rsidR="00425B81">
        <w:rPr>
          <w:rFonts w:hint="cs"/>
          <w:rtl/>
          <w:lang w:eastAsia="he-IL"/>
        </w:rPr>
        <w:t xml:space="preserve">זה בעצם אורכי התורים ומשך ההמתנה, שזה אחד מהקווים המנחים. אני לא אכנס דבר-דבר כי אין לנו זמן, אבל בואו ניכנס למרפאות ההסדר. אנחנו רואים פה זמינות תור במרפאות ההסדר של 2.8 ימים. עשיתי את הממוצע. אם אנחנו מדברים על 80% ממרפאות ההסדר שנותנות שירות למגזר ולחברה הערבית, אנחנו מדברים פה על זמינות שאין לה אח ורע בשום מקום, ובטח </w:t>
      </w:r>
      <w:proofErr w:type="spellStart"/>
      <w:r w:rsidR="00425B81">
        <w:rPr>
          <w:rFonts w:hint="cs"/>
          <w:rtl/>
          <w:lang w:eastAsia="he-IL"/>
        </w:rPr>
        <w:t>ובטח</w:t>
      </w:r>
      <w:proofErr w:type="spellEnd"/>
      <w:r w:rsidR="00425B81">
        <w:rPr>
          <w:rFonts w:hint="cs"/>
          <w:rtl/>
          <w:lang w:eastAsia="he-IL"/>
        </w:rPr>
        <w:t xml:space="preserve"> עשרות מונים טובה יותר מהכללים שנקבעו בחוזר משרד הבריאות, שאומר 30 ימי עבודה מרגע הפנייה עד קבלת תור לבדיקה, עד שאתה מגיע לבדיקה. 30 ימי עבודה זה אקוויוולנטי ל-37 ימים רגילים, ובין טיפול ולטיפול 14 או 10 ימים, לא ניכנס לזה, כך שהכללית גם במרפאו</w:t>
      </w:r>
      <w:r w:rsidR="00590DAF">
        <w:rPr>
          <w:rFonts w:hint="cs"/>
          <w:rtl/>
          <w:lang w:eastAsia="he-IL"/>
        </w:rPr>
        <w:t xml:space="preserve">ת כללית </w:t>
      </w:r>
      <w:proofErr w:type="spellStart"/>
      <w:r w:rsidR="00590DAF">
        <w:rPr>
          <w:rFonts w:hint="cs"/>
          <w:rtl/>
          <w:lang w:eastAsia="he-IL"/>
        </w:rPr>
        <w:t>סמייל</w:t>
      </w:r>
      <w:proofErr w:type="spellEnd"/>
      <w:r w:rsidR="00590DAF">
        <w:rPr>
          <w:rFonts w:hint="cs"/>
          <w:rtl/>
          <w:lang w:eastAsia="he-IL"/>
        </w:rPr>
        <w:t xml:space="preserve"> וגם במרפאות ההסדר</w:t>
      </w:r>
      <w:r w:rsidR="00425B81">
        <w:rPr>
          <w:rFonts w:hint="cs"/>
          <w:rtl/>
          <w:lang w:eastAsia="he-IL"/>
        </w:rPr>
        <w:t xml:space="preserve"> נותנת זמינות שעומדת בחוזר, בטח טובה ומצוינת במרפאות ההסדר. אנחנו באנו ואמרנו דבר מאוד פשוט: אנחנו לא מבקשים חלילה וחס ולדחות טיפולים דחופים ועזרות ראשונות. </w:t>
      </w:r>
    </w:p>
    <w:p w14:paraId="526948E6" w14:textId="29DBB594" w:rsidR="00425B81" w:rsidRDefault="00425B81" w:rsidP="00425B81">
      <w:pPr>
        <w:rPr>
          <w:rtl/>
          <w:lang w:eastAsia="he-IL"/>
        </w:rPr>
      </w:pPr>
    </w:p>
    <w:p w14:paraId="6CD1B772" w14:textId="2E2D6464" w:rsidR="00425B81" w:rsidRDefault="00425B81" w:rsidP="00425B81">
      <w:pPr>
        <w:pStyle w:val="a4"/>
        <w:keepNext/>
        <w:rPr>
          <w:rtl/>
        </w:rPr>
      </w:pPr>
      <w:bookmarkStart w:id="32" w:name="ET_speaker_היור_אחמד_טיבי_34"/>
      <w:r w:rsidRPr="00425B81">
        <w:rPr>
          <w:rStyle w:val="TagStyle"/>
          <w:rtl/>
        </w:rPr>
        <w:t xml:space="preserve"> &lt;&lt; דובר &gt;&gt; </w:t>
      </w:r>
      <w:r>
        <w:rPr>
          <w:rtl/>
        </w:rPr>
        <w:t>היו"ר אחמד טיבי:</w:t>
      </w:r>
      <w:r w:rsidRPr="00425B81">
        <w:rPr>
          <w:rStyle w:val="TagStyle"/>
          <w:rtl/>
        </w:rPr>
        <w:t xml:space="preserve"> &lt;&lt; דובר &gt;&gt;</w:t>
      </w:r>
      <w:r w:rsidR="00590DAF">
        <w:rPr>
          <w:rtl/>
        </w:rPr>
        <w:t xml:space="preserve"> </w:t>
      </w:r>
      <w:bookmarkEnd w:id="32"/>
    </w:p>
    <w:p w14:paraId="2D04146A" w14:textId="108FFACE" w:rsidR="00425B81" w:rsidRDefault="00425B81" w:rsidP="00425B81">
      <w:pPr>
        <w:pStyle w:val="KeepWithNext"/>
        <w:rPr>
          <w:rtl/>
          <w:lang w:eastAsia="he-IL"/>
        </w:rPr>
      </w:pPr>
    </w:p>
    <w:p w14:paraId="7E957192" w14:textId="53B525B6" w:rsidR="00425B81" w:rsidRDefault="00425B81" w:rsidP="00425B81">
      <w:pPr>
        <w:rPr>
          <w:rtl/>
          <w:lang w:eastAsia="he-IL"/>
        </w:rPr>
      </w:pPr>
      <w:r>
        <w:rPr>
          <w:rFonts w:hint="cs"/>
          <w:rtl/>
          <w:lang w:eastAsia="he-IL"/>
        </w:rPr>
        <w:t>חבר הכנסת עודה שאל, ילד עם כאבים זה בעיה אקוטית. האם הוא צריך להמתין עד 30 יום?</w:t>
      </w:r>
    </w:p>
    <w:p w14:paraId="7C62EA43" w14:textId="2217DCE3" w:rsidR="00425B81" w:rsidRDefault="00425B81" w:rsidP="00425B81">
      <w:pPr>
        <w:rPr>
          <w:rtl/>
          <w:lang w:eastAsia="he-IL"/>
        </w:rPr>
      </w:pPr>
    </w:p>
    <w:p w14:paraId="0881AF7C" w14:textId="76AAC272" w:rsidR="00425B81" w:rsidRDefault="00425B81" w:rsidP="00425B81">
      <w:pPr>
        <w:pStyle w:val="af9"/>
        <w:keepNext/>
        <w:rPr>
          <w:rtl/>
          <w:lang w:eastAsia="he-IL"/>
        </w:rPr>
      </w:pPr>
      <w:bookmarkStart w:id="33" w:name="ET_guest_אילן_שמש_35"/>
      <w:r w:rsidRPr="00425B81">
        <w:rPr>
          <w:rStyle w:val="TagStyle"/>
          <w:rtl/>
        </w:rPr>
        <w:t xml:space="preserve"> &lt;&lt; אורח &gt;&gt; </w:t>
      </w:r>
      <w:r>
        <w:rPr>
          <w:rtl/>
          <w:lang w:eastAsia="he-IL"/>
        </w:rPr>
        <w:t>אילן שמש:</w:t>
      </w:r>
      <w:r w:rsidRPr="00425B81">
        <w:rPr>
          <w:rStyle w:val="TagStyle"/>
          <w:rtl/>
        </w:rPr>
        <w:t xml:space="preserve"> &lt;&lt; אורח &gt;&gt;</w:t>
      </w:r>
      <w:r w:rsidR="00590DAF">
        <w:rPr>
          <w:rtl/>
          <w:lang w:eastAsia="he-IL"/>
        </w:rPr>
        <w:t xml:space="preserve"> </w:t>
      </w:r>
      <w:bookmarkEnd w:id="33"/>
    </w:p>
    <w:p w14:paraId="052B3AB9" w14:textId="6678838D" w:rsidR="00425B81" w:rsidRDefault="00425B81" w:rsidP="00425B81">
      <w:pPr>
        <w:pStyle w:val="KeepWithNext"/>
        <w:rPr>
          <w:rtl/>
          <w:lang w:eastAsia="he-IL"/>
        </w:rPr>
      </w:pPr>
    </w:p>
    <w:p w14:paraId="385BA8D7" w14:textId="64869376" w:rsidR="00425B81" w:rsidRDefault="00425B81" w:rsidP="00425B81">
      <w:pPr>
        <w:rPr>
          <w:rtl/>
          <w:lang w:eastAsia="he-IL"/>
        </w:rPr>
      </w:pPr>
      <w:r>
        <w:rPr>
          <w:rFonts w:hint="cs"/>
          <w:rtl/>
          <w:lang w:eastAsia="he-IL"/>
        </w:rPr>
        <w:t xml:space="preserve">לא. ההנחיה של החברה ושל כללית לכל המרפאות שלנו, גם </w:t>
      </w:r>
      <w:proofErr w:type="spellStart"/>
      <w:r>
        <w:rPr>
          <w:rFonts w:hint="cs"/>
          <w:rtl/>
          <w:lang w:eastAsia="he-IL"/>
        </w:rPr>
        <w:t>סמייל</w:t>
      </w:r>
      <w:proofErr w:type="spellEnd"/>
      <w:r>
        <w:rPr>
          <w:rFonts w:hint="cs"/>
          <w:rtl/>
          <w:lang w:eastAsia="he-IL"/>
        </w:rPr>
        <w:t xml:space="preserve"> וגם הסדרים, טיפול שהוא דחוף ועזרה ראשונה מתקבל מיידית ועד 48 שעות, ללא שיהוי. גם טיפולים המשכיים. אתם יודעים שטיפולים המשכיים בילדים נערכים שבועיים-שלושה. אנחנו לא עוצרים טיפולים המשכיים. </w:t>
      </w:r>
    </w:p>
    <w:p w14:paraId="711B746C" w14:textId="66EF97EF" w:rsidR="00425B81" w:rsidRDefault="00425B81" w:rsidP="00425B81">
      <w:pPr>
        <w:rPr>
          <w:rtl/>
          <w:lang w:eastAsia="he-IL"/>
        </w:rPr>
      </w:pPr>
    </w:p>
    <w:p w14:paraId="10A4A6B6" w14:textId="65548AF9" w:rsidR="00425B81" w:rsidRDefault="00425B81" w:rsidP="00425B81">
      <w:pPr>
        <w:pStyle w:val="a4"/>
        <w:keepNext/>
        <w:rPr>
          <w:rtl/>
        </w:rPr>
      </w:pPr>
      <w:bookmarkStart w:id="34" w:name="ET_speaker_היור_אחמד_טיבי_36"/>
      <w:r w:rsidRPr="00425B81">
        <w:rPr>
          <w:rStyle w:val="TagStyle"/>
          <w:rtl/>
        </w:rPr>
        <w:t xml:space="preserve"> &lt;&lt; דובר &gt;&gt; </w:t>
      </w:r>
      <w:r>
        <w:rPr>
          <w:rtl/>
        </w:rPr>
        <w:t>היו"ר אחמד טיבי:</w:t>
      </w:r>
      <w:r w:rsidRPr="00425B81">
        <w:rPr>
          <w:rStyle w:val="TagStyle"/>
          <w:rtl/>
        </w:rPr>
        <w:t xml:space="preserve"> &lt;&lt; דובר &gt;&gt;</w:t>
      </w:r>
      <w:r w:rsidR="00590DAF">
        <w:rPr>
          <w:rtl/>
        </w:rPr>
        <w:t xml:space="preserve"> </w:t>
      </w:r>
      <w:bookmarkEnd w:id="34"/>
    </w:p>
    <w:p w14:paraId="1B41C658" w14:textId="4562CF46" w:rsidR="00425B81" w:rsidRDefault="00425B81" w:rsidP="00425B81">
      <w:pPr>
        <w:pStyle w:val="KeepWithNext"/>
        <w:rPr>
          <w:rtl/>
          <w:lang w:eastAsia="he-IL"/>
        </w:rPr>
      </w:pPr>
    </w:p>
    <w:p w14:paraId="7AB677D5" w14:textId="03E6F2FE" w:rsidR="00425B81" w:rsidRDefault="00425B81" w:rsidP="00425B81">
      <w:pPr>
        <w:rPr>
          <w:rtl/>
          <w:lang w:eastAsia="he-IL"/>
        </w:rPr>
      </w:pPr>
      <w:r>
        <w:rPr>
          <w:rFonts w:hint="cs"/>
          <w:rtl/>
          <w:lang w:eastAsia="he-IL"/>
        </w:rPr>
        <w:t xml:space="preserve">נגיד שרופא ההסדר, שהילד הזה שיש לו בעיה אקוטית, הוא במרפאת הסדר והרופא של המרפאה עבר את התקרה של ה-10,000. מה קורה עם הילד? </w:t>
      </w:r>
    </w:p>
    <w:p w14:paraId="4E04A50F" w14:textId="233CFF6D" w:rsidR="00425B81" w:rsidRDefault="00425B81" w:rsidP="00425B81">
      <w:pPr>
        <w:rPr>
          <w:rtl/>
          <w:lang w:eastAsia="he-IL"/>
        </w:rPr>
      </w:pPr>
    </w:p>
    <w:p w14:paraId="761FBD4E" w14:textId="6261BCA5" w:rsidR="00425B81" w:rsidRDefault="00425B81" w:rsidP="00425B81">
      <w:pPr>
        <w:pStyle w:val="af5"/>
        <w:keepNext/>
        <w:rPr>
          <w:rtl/>
        </w:rPr>
      </w:pPr>
      <w:bookmarkStart w:id="35" w:name="ET_interruption_קריאה_37"/>
      <w:r w:rsidRPr="00425B81">
        <w:rPr>
          <w:rStyle w:val="TagStyle"/>
          <w:rtl/>
        </w:rPr>
        <w:t xml:space="preserve"> &lt;&lt; קריאה &gt;&gt; </w:t>
      </w:r>
      <w:r>
        <w:rPr>
          <w:rtl/>
        </w:rPr>
        <w:t>קריאה:</w:t>
      </w:r>
      <w:r w:rsidRPr="00425B81">
        <w:rPr>
          <w:rStyle w:val="TagStyle"/>
          <w:rtl/>
        </w:rPr>
        <w:t xml:space="preserve"> &lt;&lt; קריאה &gt;&gt;</w:t>
      </w:r>
      <w:r w:rsidR="00590DAF">
        <w:rPr>
          <w:rtl/>
        </w:rPr>
        <w:t xml:space="preserve"> </w:t>
      </w:r>
      <w:bookmarkEnd w:id="35"/>
    </w:p>
    <w:p w14:paraId="0F4B574D" w14:textId="5860DF0A" w:rsidR="00425B81" w:rsidRDefault="00425B81" w:rsidP="00425B81">
      <w:pPr>
        <w:pStyle w:val="KeepWithNext"/>
        <w:rPr>
          <w:rtl/>
          <w:lang w:eastAsia="he-IL"/>
        </w:rPr>
      </w:pPr>
    </w:p>
    <w:p w14:paraId="17597A12" w14:textId="2956D6E4" w:rsidR="00425B81" w:rsidRDefault="00425B81" w:rsidP="00425B81">
      <w:pPr>
        <w:rPr>
          <w:rtl/>
          <w:lang w:eastAsia="he-IL"/>
        </w:rPr>
      </w:pPr>
      <w:r>
        <w:rPr>
          <w:rFonts w:hint="cs"/>
          <w:rtl/>
          <w:lang w:eastAsia="he-IL"/>
        </w:rPr>
        <w:t>חוסמים את המערכת של הרופא, אז הוא לא יכול לטפל.</w:t>
      </w:r>
    </w:p>
    <w:p w14:paraId="037E9F74" w14:textId="49623B86" w:rsidR="00425B81" w:rsidRDefault="00425B81" w:rsidP="00425B81">
      <w:pPr>
        <w:rPr>
          <w:rtl/>
          <w:lang w:eastAsia="he-IL"/>
        </w:rPr>
      </w:pPr>
    </w:p>
    <w:p w14:paraId="589261A3" w14:textId="37B87B7B" w:rsidR="00425B81" w:rsidRDefault="00425B81" w:rsidP="00425B81">
      <w:pPr>
        <w:pStyle w:val="af9"/>
        <w:keepNext/>
        <w:rPr>
          <w:rtl/>
          <w:lang w:eastAsia="he-IL"/>
        </w:rPr>
      </w:pPr>
      <w:bookmarkStart w:id="36" w:name="ET_guest_אילן_שמש_38"/>
      <w:r w:rsidRPr="00425B81">
        <w:rPr>
          <w:rStyle w:val="TagStyle"/>
          <w:rtl/>
        </w:rPr>
        <w:t xml:space="preserve"> &lt;&lt; אורח &gt;&gt; </w:t>
      </w:r>
      <w:r>
        <w:rPr>
          <w:rtl/>
          <w:lang w:eastAsia="he-IL"/>
        </w:rPr>
        <w:t>אילן שמש:</w:t>
      </w:r>
      <w:r w:rsidRPr="00425B81">
        <w:rPr>
          <w:rStyle w:val="TagStyle"/>
          <w:rtl/>
        </w:rPr>
        <w:t xml:space="preserve"> &lt;&lt; אורח &gt;&gt;</w:t>
      </w:r>
      <w:r w:rsidR="00590DAF">
        <w:rPr>
          <w:rtl/>
          <w:lang w:eastAsia="he-IL"/>
        </w:rPr>
        <w:t xml:space="preserve"> </w:t>
      </w:r>
      <w:bookmarkEnd w:id="36"/>
    </w:p>
    <w:p w14:paraId="416CB4EA" w14:textId="0265573E" w:rsidR="00425B81" w:rsidRDefault="00425B81" w:rsidP="00425B81">
      <w:pPr>
        <w:pStyle w:val="KeepWithNext"/>
        <w:rPr>
          <w:rtl/>
          <w:lang w:eastAsia="he-IL"/>
        </w:rPr>
      </w:pPr>
    </w:p>
    <w:p w14:paraId="04D09E06" w14:textId="6133807A" w:rsidR="00425B81" w:rsidRDefault="00425B81" w:rsidP="00425B81">
      <w:pPr>
        <w:rPr>
          <w:rtl/>
          <w:lang w:eastAsia="he-IL"/>
        </w:rPr>
      </w:pPr>
      <w:r>
        <w:rPr>
          <w:rFonts w:hint="cs"/>
          <w:rtl/>
          <w:lang w:eastAsia="he-IL"/>
        </w:rPr>
        <w:t xml:space="preserve">ממש לא. </w:t>
      </w:r>
    </w:p>
    <w:p w14:paraId="0FD4A143" w14:textId="5DCA2D60" w:rsidR="00425B81" w:rsidRDefault="00425B81" w:rsidP="00425B81">
      <w:pPr>
        <w:rPr>
          <w:rtl/>
          <w:lang w:eastAsia="he-IL"/>
        </w:rPr>
      </w:pPr>
    </w:p>
    <w:p w14:paraId="303BAC0B" w14:textId="52C7167D" w:rsidR="00425B81" w:rsidRDefault="00425B81" w:rsidP="00425B81">
      <w:pPr>
        <w:pStyle w:val="a4"/>
        <w:keepNext/>
        <w:rPr>
          <w:rtl/>
        </w:rPr>
      </w:pPr>
      <w:bookmarkStart w:id="37" w:name="ET_speaker_היור_אחמד_טיבי_39"/>
      <w:r w:rsidRPr="00425B81">
        <w:rPr>
          <w:rStyle w:val="TagStyle"/>
          <w:rtl/>
        </w:rPr>
        <w:t xml:space="preserve"> &lt;&lt; דובר &gt;&gt; </w:t>
      </w:r>
      <w:r>
        <w:rPr>
          <w:rtl/>
        </w:rPr>
        <w:t>היו"ר אחמד טיבי:</w:t>
      </w:r>
      <w:r w:rsidRPr="00425B81">
        <w:rPr>
          <w:rStyle w:val="TagStyle"/>
          <w:rtl/>
        </w:rPr>
        <w:t xml:space="preserve"> &lt;&lt; דובר &gt;&gt;</w:t>
      </w:r>
      <w:r w:rsidR="00590DAF">
        <w:rPr>
          <w:rtl/>
        </w:rPr>
        <w:t xml:space="preserve"> </w:t>
      </w:r>
      <w:bookmarkEnd w:id="37"/>
    </w:p>
    <w:p w14:paraId="4F752D0F" w14:textId="5D4E8804" w:rsidR="00425B81" w:rsidRDefault="00425B81" w:rsidP="00425B81">
      <w:pPr>
        <w:pStyle w:val="KeepWithNext"/>
        <w:rPr>
          <w:rtl/>
          <w:lang w:eastAsia="he-IL"/>
        </w:rPr>
      </w:pPr>
    </w:p>
    <w:p w14:paraId="28C4ED0D" w14:textId="3DCF5C1F" w:rsidR="00425B81" w:rsidRDefault="00425B81" w:rsidP="00425B81">
      <w:pPr>
        <w:rPr>
          <w:rtl/>
          <w:lang w:eastAsia="he-IL"/>
        </w:rPr>
      </w:pPr>
      <w:r>
        <w:rPr>
          <w:rFonts w:hint="cs"/>
          <w:rtl/>
          <w:lang w:eastAsia="he-IL"/>
        </w:rPr>
        <w:t xml:space="preserve">בוא נשמע את אילן. </w:t>
      </w:r>
    </w:p>
    <w:p w14:paraId="570DE661" w14:textId="3D66472D" w:rsidR="00425B81" w:rsidRDefault="00425B81" w:rsidP="00425B81">
      <w:pPr>
        <w:rPr>
          <w:rtl/>
          <w:lang w:eastAsia="he-IL"/>
        </w:rPr>
      </w:pPr>
    </w:p>
    <w:p w14:paraId="17C56656" w14:textId="09081241" w:rsidR="00425B81" w:rsidRDefault="00425B81" w:rsidP="00425B81">
      <w:pPr>
        <w:pStyle w:val="af9"/>
        <w:keepNext/>
        <w:rPr>
          <w:rtl/>
          <w:lang w:eastAsia="he-IL"/>
        </w:rPr>
      </w:pPr>
      <w:bookmarkStart w:id="38" w:name="ET_guest_אילן_שמש_40"/>
      <w:r w:rsidRPr="00425B81">
        <w:rPr>
          <w:rStyle w:val="TagStyle"/>
          <w:rtl/>
        </w:rPr>
        <w:t xml:space="preserve"> &lt;&lt; אורח &gt;&gt; </w:t>
      </w:r>
      <w:r>
        <w:rPr>
          <w:rtl/>
          <w:lang w:eastAsia="he-IL"/>
        </w:rPr>
        <w:t>אילן שמש:</w:t>
      </w:r>
      <w:r w:rsidRPr="00425B81">
        <w:rPr>
          <w:rStyle w:val="TagStyle"/>
          <w:rtl/>
        </w:rPr>
        <w:t xml:space="preserve"> &lt;&lt; אורח &gt;&gt;</w:t>
      </w:r>
      <w:r w:rsidR="00590DAF">
        <w:rPr>
          <w:rtl/>
          <w:lang w:eastAsia="he-IL"/>
        </w:rPr>
        <w:t xml:space="preserve"> </w:t>
      </w:r>
      <w:bookmarkEnd w:id="38"/>
    </w:p>
    <w:p w14:paraId="3583CF15" w14:textId="1CAC23C9" w:rsidR="00425B81" w:rsidRDefault="00425B81" w:rsidP="00425B81">
      <w:pPr>
        <w:pStyle w:val="KeepWithNext"/>
        <w:rPr>
          <w:rtl/>
          <w:lang w:eastAsia="he-IL"/>
        </w:rPr>
      </w:pPr>
    </w:p>
    <w:p w14:paraId="12E5909E" w14:textId="76C24482" w:rsidR="00425B81" w:rsidRDefault="00425B81" w:rsidP="00425B81">
      <w:pPr>
        <w:rPr>
          <w:rtl/>
          <w:lang w:eastAsia="he-IL"/>
        </w:rPr>
      </w:pPr>
      <w:r>
        <w:rPr>
          <w:rFonts w:hint="cs"/>
          <w:rtl/>
          <w:lang w:eastAsia="he-IL"/>
        </w:rPr>
        <w:t xml:space="preserve">אני רוצה לענות. ככל ויש טיפול שהוא דחוף, טיפול עזרה ראשונה, אין פה תקרות. לא מדובר על תקרות. אם הוא עבר את התקרה הילד אמור להתקבל. מדובר פה בחוק, מדובר פה בחוזר ואנחנו אוכפים אותו במלואו. </w:t>
      </w:r>
    </w:p>
    <w:p w14:paraId="2C1E80C8" w14:textId="7C35D05A" w:rsidR="00425B81" w:rsidRDefault="00425B81" w:rsidP="00425B81">
      <w:pPr>
        <w:rPr>
          <w:rtl/>
          <w:lang w:eastAsia="he-IL"/>
        </w:rPr>
      </w:pPr>
    </w:p>
    <w:p w14:paraId="3786F632" w14:textId="412A7833" w:rsidR="00425B81" w:rsidRDefault="00425B81" w:rsidP="00425B81">
      <w:pPr>
        <w:pStyle w:val="a4"/>
        <w:keepNext/>
        <w:rPr>
          <w:rtl/>
        </w:rPr>
      </w:pPr>
      <w:bookmarkStart w:id="39" w:name="ET_speaker_היור_אחמד_טיבי_41"/>
      <w:r w:rsidRPr="00425B81">
        <w:rPr>
          <w:rStyle w:val="TagStyle"/>
          <w:rtl/>
        </w:rPr>
        <w:t xml:space="preserve"> &lt;&lt; דובר &gt;&gt; </w:t>
      </w:r>
      <w:r>
        <w:rPr>
          <w:rtl/>
        </w:rPr>
        <w:t>היו"ר אחמד טיבי:</w:t>
      </w:r>
      <w:r w:rsidRPr="00425B81">
        <w:rPr>
          <w:rStyle w:val="TagStyle"/>
          <w:rtl/>
        </w:rPr>
        <w:t xml:space="preserve"> &lt;&lt; דובר &gt;&gt;</w:t>
      </w:r>
      <w:r w:rsidR="00590DAF">
        <w:rPr>
          <w:rtl/>
        </w:rPr>
        <w:t xml:space="preserve"> </w:t>
      </w:r>
      <w:bookmarkEnd w:id="39"/>
    </w:p>
    <w:p w14:paraId="79F32CEE" w14:textId="010F8E51" w:rsidR="00425B81" w:rsidRDefault="00425B81" w:rsidP="00425B81">
      <w:pPr>
        <w:pStyle w:val="KeepWithNext"/>
        <w:rPr>
          <w:rtl/>
          <w:lang w:eastAsia="he-IL"/>
        </w:rPr>
      </w:pPr>
    </w:p>
    <w:p w14:paraId="4CD36376" w14:textId="7BF026C6" w:rsidR="00425B81" w:rsidRDefault="00425B81" w:rsidP="00425B81">
      <w:pPr>
        <w:rPr>
          <w:rtl/>
          <w:lang w:eastAsia="he-IL"/>
        </w:rPr>
      </w:pPr>
      <w:r>
        <w:rPr>
          <w:rFonts w:hint="cs"/>
          <w:rtl/>
          <w:lang w:eastAsia="he-IL"/>
        </w:rPr>
        <w:t>זה החוק.</w:t>
      </w:r>
    </w:p>
    <w:p w14:paraId="470C7111" w14:textId="7EE17ECC" w:rsidR="00425B81" w:rsidRDefault="00425B81" w:rsidP="00425B81">
      <w:pPr>
        <w:rPr>
          <w:rtl/>
          <w:lang w:eastAsia="he-IL"/>
        </w:rPr>
      </w:pPr>
    </w:p>
    <w:p w14:paraId="2BCA45BB" w14:textId="0AD492F1" w:rsidR="00425B81" w:rsidRDefault="00425B81" w:rsidP="00425B81">
      <w:pPr>
        <w:pStyle w:val="af9"/>
        <w:keepNext/>
        <w:rPr>
          <w:rtl/>
          <w:lang w:eastAsia="he-IL"/>
        </w:rPr>
      </w:pPr>
      <w:bookmarkStart w:id="40" w:name="ET_guest_אילן_שמש_42"/>
      <w:r w:rsidRPr="00425B81">
        <w:rPr>
          <w:rStyle w:val="TagStyle"/>
          <w:rtl/>
        </w:rPr>
        <w:t xml:space="preserve"> &lt;&lt; אורח &gt;&gt; </w:t>
      </w:r>
      <w:r>
        <w:rPr>
          <w:rtl/>
          <w:lang w:eastAsia="he-IL"/>
        </w:rPr>
        <w:t>אילן שמש:</w:t>
      </w:r>
      <w:r w:rsidRPr="00425B81">
        <w:rPr>
          <w:rStyle w:val="TagStyle"/>
          <w:rtl/>
        </w:rPr>
        <w:t xml:space="preserve"> &lt;&lt; אורח &gt;&gt;</w:t>
      </w:r>
      <w:r w:rsidR="00590DAF">
        <w:rPr>
          <w:rtl/>
          <w:lang w:eastAsia="he-IL"/>
        </w:rPr>
        <w:t xml:space="preserve"> </w:t>
      </w:r>
      <w:bookmarkEnd w:id="40"/>
    </w:p>
    <w:p w14:paraId="6739C3A2" w14:textId="2E13069A" w:rsidR="00425B81" w:rsidRDefault="00425B81" w:rsidP="00425B81">
      <w:pPr>
        <w:pStyle w:val="KeepWithNext"/>
        <w:rPr>
          <w:rtl/>
          <w:lang w:eastAsia="he-IL"/>
        </w:rPr>
      </w:pPr>
    </w:p>
    <w:p w14:paraId="2AF1193D" w14:textId="726BCA4A" w:rsidR="00425B81" w:rsidRDefault="00425B81" w:rsidP="00425B81">
      <w:pPr>
        <w:rPr>
          <w:rtl/>
          <w:lang w:eastAsia="he-IL"/>
        </w:rPr>
      </w:pPr>
      <w:r>
        <w:rPr>
          <w:rFonts w:hint="cs"/>
          <w:rtl/>
          <w:lang w:eastAsia="he-IL"/>
        </w:rPr>
        <w:t xml:space="preserve">נכון, וזה מה שבאנו והנחינו את כל המרפאות. זה מה שדובר. אנחנו כן באים ואומרים, חבר'ה, צריך לנהל את התור בצורה חכמה. אני שם את הדברים על השולחן. טיפולי שיניים זה לא טיפול מציל חיים. הרבה מהטיפולים האלה, אם אנחנו רואים זמינות של שלושה ימים, אם אני נותן </w:t>
      </w:r>
      <w:proofErr w:type="spellStart"/>
      <w:r>
        <w:rPr>
          <w:rFonts w:hint="cs"/>
          <w:rtl/>
          <w:lang w:eastAsia="he-IL"/>
        </w:rPr>
        <w:t>קאפ</w:t>
      </w:r>
      <w:proofErr w:type="spellEnd"/>
      <w:r>
        <w:rPr>
          <w:rFonts w:hint="cs"/>
          <w:rtl/>
          <w:lang w:eastAsia="he-IL"/>
        </w:rPr>
        <w:t xml:space="preserve"> או תקרה של 20%, כלומר מוריד 20%, אז ההתארכות של תור לא דחוף הופך להיות מ-2.8 ימים לארבעה ימים. זה כל מה שמדובר, ופה צריך לנהל את התור. </w:t>
      </w:r>
    </w:p>
    <w:p w14:paraId="2C3C7484" w14:textId="77777777" w:rsidR="00425B81" w:rsidRDefault="00425B81" w:rsidP="00425B81">
      <w:pPr>
        <w:rPr>
          <w:rtl/>
          <w:lang w:eastAsia="he-IL"/>
        </w:rPr>
      </w:pPr>
    </w:p>
    <w:p w14:paraId="264EBA8E" w14:textId="579933BB" w:rsidR="00425B81" w:rsidRDefault="00425B81" w:rsidP="00425B81">
      <w:pPr>
        <w:rPr>
          <w:rtl/>
          <w:lang w:eastAsia="he-IL"/>
        </w:rPr>
      </w:pPr>
      <w:r>
        <w:rPr>
          <w:rFonts w:hint="cs"/>
          <w:rtl/>
          <w:lang w:eastAsia="he-IL"/>
        </w:rPr>
        <w:t xml:space="preserve">כללית </w:t>
      </w:r>
      <w:proofErr w:type="spellStart"/>
      <w:r>
        <w:rPr>
          <w:rFonts w:hint="cs"/>
          <w:rtl/>
          <w:lang w:eastAsia="he-IL"/>
        </w:rPr>
        <w:t>סמייל</w:t>
      </w:r>
      <w:proofErr w:type="spellEnd"/>
      <w:r>
        <w:rPr>
          <w:rFonts w:hint="cs"/>
          <w:rtl/>
          <w:lang w:eastAsia="he-IL"/>
        </w:rPr>
        <w:t xml:space="preserve"> פיתחה בשלוש שנים האחרונות במרפאות שלה 90 חדרי טיפול נוספים. בנתה אותם במיליונים רבים. אני חושב שאנחנו ככללית, קיימת לנו הפררוגטיבה לבוא ולווסת את השירות הרפואי שאנחנו נותנים למבוטחים שלנו בין הספקים השונים. כל עוד אני באתי והקמתי תשתיות ויש לי תשתיות שאני יכול להסית ממרפאת הסדר אליי, אני חושב שזה בהחלט סוברניות שלי לבוא ולבצע את הדבר, כל עוד אני עומד במסגרת החוק, במסגרת חוזר משרד הבריאות. כמו שאמרנו, מרפאות 30 קילומטר, 30 ימי עבודה</w:t>
      </w:r>
      <w:r w:rsidR="004F7DD2">
        <w:rPr>
          <w:rFonts w:hint="cs"/>
          <w:rtl/>
          <w:lang w:eastAsia="he-IL"/>
        </w:rPr>
        <w:t xml:space="preserve">, 14 וכדומה, ושם אני עומד. </w:t>
      </w:r>
    </w:p>
    <w:p w14:paraId="4EA5F59F" w14:textId="78593260" w:rsidR="004F7DD2" w:rsidRDefault="004F7DD2" w:rsidP="00425B81">
      <w:pPr>
        <w:rPr>
          <w:rtl/>
          <w:lang w:eastAsia="he-IL"/>
        </w:rPr>
      </w:pPr>
    </w:p>
    <w:p w14:paraId="10EE8909" w14:textId="1B40D90B" w:rsidR="004F7DD2" w:rsidRDefault="004F7DD2" w:rsidP="004F7DD2">
      <w:pPr>
        <w:pStyle w:val="a4"/>
        <w:keepNext/>
        <w:rPr>
          <w:rtl/>
        </w:rPr>
      </w:pPr>
      <w:bookmarkStart w:id="41" w:name="ET_speaker_היור_אחמד_טיבי_43"/>
      <w:r w:rsidRPr="004F7DD2">
        <w:rPr>
          <w:rStyle w:val="TagStyle"/>
          <w:rtl/>
        </w:rPr>
        <w:t xml:space="preserve"> &lt;&lt; דובר &gt;&gt; </w:t>
      </w:r>
      <w:r>
        <w:rPr>
          <w:rtl/>
        </w:rPr>
        <w:t>היו"ר אחמד טיבי:</w:t>
      </w:r>
      <w:r w:rsidRPr="004F7DD2">
        <w:rPr>
          <w:rStyle w:val="TagStyle"/>
          <w:rtl/>
        </w:rPr>
        <w:t xml:space="preserve"> &lt;&lt; דובר &gt;&gt;</w:t>
      </w:r>
      <w:r w:rsidR="00590DAF">
        <w:rPr>
          <w:rtl/>
        </w:rPr>
        <w:t xml:space="preserve"> </w:t>
      </w:r>
      <w:bookmarkEnd w:id="41"/>
    </w:p>
    <w:p w14:paraId="7138DB90" w14:textId="2D4C2A43" w:rsidR="004F7DD2" w:rsidRDefault="004F7DD2" w:rsidP="004F7DD2">
      <w:pPr>
        <w:pStyle w:val="KeepWithNext"/>
        <w:rPr>
          <w:rtl/>
          <w:lang w:eastAsia="he-IL"/>
        </w:rPr>
      </w:pPr>
    </w:p>
    <w:p w14:paraId="5DFE050F" w14:textId="11E2EDAE" w:rsidR="004F7DD2" w:rsidRDefault="004F7DD2" w:rsidP="004F7DD2">
      <w:pPr>
        <w:rPr>
          <w:rtl/>
          <w:lang w:eastAsia="he-IL"/>
        </w:rPr>
      </w:pPr>
      <w:r>
        <w:rPr>
          <w:rFonts w:hint="cs"/>
          <w:rtl/>
          <w:lang w:eastAsia="he-IL"/>
        </w:rPr>
        <w:t xml:space="preserve">תודה רבה. ד"ר </w:t>
      </w:r>
      <w:proofErr w:type="spellStart"/>
      <w:r w:rsidRPr="004F7DD2">
        <w:rPr>
          <w:rtl/>
          <w:lang w:eastAsia="he-IL"/>
        </w:rPr>
        <w:t>מונאיא</w:t>
      </w:r>
      <w:proofErr w:type="spellEnd"/>
      <w:r w:rsidRPr="004F7DD2">
        <w:rPr>
          <w:rtl/>
          <w:lang w:eastAsia="he-IL"/>
        </w:rPr>
        <w:t xml:space="preserve"> אבו רחמה</w:t>
      </w:r>
      <w:r>
        <w:rPr>
          <w:rFonts w:hint="cs"/>
          <w:rtl/>
          <w:lang w:eastAsia="he-IL"/>
        </w:rPr>
        <w:t xml:space="preserve">, בבקשה. </w:t>
      </w:r>
    </w:p>
    <w:p w14:paraId="1F75E3BE" w14:textId="31F67251" w:rsidR="004F7DD2" w:rsidRDefault="004F7DD2" w:rsidP="004F7DD2">
      <w:pPr>
        <w:rPr>
          <w:rtl/>
          <w:lang w:eastAsia="he-IL"/>
        </w:rPr>
      </w:pPr>
    </w:p>
    <w:p w14:paraId="568C4F36" w14:textId="3EFDDA5E" w:rsidR="004F7DD2" w:rsidRDefault="004F7DD2" w:rsidP="004F7DD2">
      <w:pPr>
        <w:pStyle w:val="af9"/>
        <w:keepNext/>
        <w:rPr>
          <w:rtl/>
          <w:lang w:eastAsia="he-IL"/>
        </w:rPr>
      </w:pPr>
      <w:r w:rsidRPr="004F7DD2">
        <w:rPr>
          <w:rStyle w:val="TagStyle"/>
          <w:rtl/>
        </w:rPr>
        <w:t xml:space="preserve"> &lt;&lt; אורח &gt;&gt; </w:t>
      </w:r>
      <w:proofErr w:type="spellStart"/>
      <w:r>
        <w:rPr>
          <w:rtl/>
          <w:lang w:eastAsia="he-IL"/>
        </w:rPr>
        <w:t>מונאיא</w:t>
      </w:r>
      <w:proofErr w:type="spellEnd"/>
      <w:r>
        <w:rPr>
          <w:rtl/>
          <w:lang w:eastAsia="he-IL"/>
        </w:rPr>
        <w:t xml:space="preserve"> אבו רחמה:</w:t>
      </w:r>
      <w:r w:rsidRPr="004F7DD2">
        <w:rPr>
          <w:rStyle w:val="TagStyle"/>
          <w:rtl/>
        </w:rPr>
        <w:t xml:space="preserve"> &lt;&lt; אורח &gt;&gt;</w:t>
      </w:r>
      <w:r w:rsidR="00590DAF">
        <w:rPr>
          <w:rtl/>
          <w:lang w:eastAsia="he-IL"/>
        </w:rPr>
        <w:t xml:space="preserve"> </w:t>
      </w:r>
    </w:p>
    <w:p w14:paraId="5E4DBC45" w14:textId="673C96C1" w:rsidR="004F7DD2" w:rsidRDefault="004F7DD2" w:rsidP="004F7DD2">
      <w:pPr>
        <w:pStyle w:val="KeepWithNext"/>
        <w:rPr>
          <w:rtl/>
          <w:lang w:eastAsia="he-IL"/>
        </w:rPr>
      </w:pPr>
    </w:p>
    <w:p w14:paraId="1A705557" w14:textId="7325256E" w:rsidR="004F7DD2" w:rsidRDefault="004F7DD2" w:rsidP="00D9533B">
      <w:pPr>
        <w:rPr>
          <w:rtl/>
          <w:lang w:eastAsia="he-IL"/>
        </w:rPr>
      </w:pPr>
      <w:r>
        <w:rPr>
          <w:rFonts w:hint="cs"/>
          <w:rtl/>
          <w:lang w:eastAsia="he-IL"/>
        </w:rPr>
        <w:t xml:space="preserve">אני רופאת שיניים בהסכם, בשפרעם. יש כמה דברים שנעלמו מעיניכם. אתה מדבר על מספר מבוטחי כללית. יש הבדל עצום בין ילד ערבי לבין ילד יהודי מבחינת כמות הטיפולים בפה שלו. אני עבדתי גם במרפאה של כללית </w:t>
      </w:r>
      <w:proofErr w:type="spellStart"/>
      <w:r>
        <w:rPr>
          <w:rFonts w:hint="cs"/>
          <w:rtl/>
          <w:lang w:eastAsia="he-IL"/>
        </w:rPr>
        <w:t>סמייל</w:t>
      </w:r>
      <w:proofErr w:type="spellEnd"/>
      <w:r>
        <w:rPr>
          <w:rFonts w:hint="cs"/>
          <w:rtl/>
          <w:lang w:eastAsia="he-IL"/>
        </w:rPr>
        <w:t xml:space="preserve"> לא בהסכם. בא אלינו ילד יהודי שיש לו סתימה אחת לעומת ילד ערבי שיש לו שמונה-תשעה שיניים שצריכים טיפולי שורש וכתרים, אז להגיד סתם מספרים זה לא משקף. צריך כמות טיפולים. </w:t>
      </w:r>
    </w:p>
    <w:p w14:paraId="7319DE40" w14:textId="77777777" w:rsidR="00D9533B" w:rsidRDefault="00D9533B" w:rsidP="00D9533B">
      <w:pPr>
        <w:rPr>
          <w:rtl/>
          <w:lang w:eastAsia="he-IL"/>
        </w:rPr>
      </w:pPr>
    </w:p>
    <w:p w14:paraId="42702FAA" w14:textId="377C8A02" w:rsidR="00D9533B" w:rsidRDefault="00D9533B" w:rsidP="00D9533B">
      <w:pPr>
        <w:rPr>
          <w:rtl/>
          <w:lang w:eastAsia="he-IL"/>
        </w:rPr>
      </w:pPr>
      <w:r>
        <w:rPr>
          <w:rFonts w:hint="cs"/>
          <w:rtl/>
          <w:lang w:eastAsia="he-IL"/>
        </w:rPr>
        <w:t xml:space="preserve">מבחינת תורים, אתה אומר שהתורים הם קרובים. אני מוכנה להגיד לך, אתמול היה אצלי מישהו שקיבל תור אחרי שלושה חודשים. התקשרתי, אמרתי, תדבר עם אשתך, תוודא שבאמת התור הוא באוגוסט. אמר לי שכן, התור באוגוסט לילדה שלו, שלא יכולתי לקבל אותה. קיבלתי אותה לעזרה ראשונה. </w:t>
      </w:r>
    </w:p>
    <w:p w14:paraId="3FC73443" w14:textId="582CB765" w:rsidR="00D9533B" w:rsidRDefault="00D9533B" w:rsidP="00D9533B">
      <w:pPr>
        <w:rPr>
          <w:rtl/>
          <w:lang w:eastAsia="he-IL"/>
        </w:rPr>
      </w:pPr>
    </w:p>
    <w:p w14:paraId="46847B5A" w14:textId="7A83A3E3" w:rsidR="00D9533B" w:rsidRDefault="00D9533B" w:rsidP="00D9533B">
      <w:pPr>
        <w:pStyle w:val="af5"/>
        <w:keepNext/>
        <w:rPr>
          <w:rtl/>
        </w:rPr>
      </w:pPr>
      <w:bookmarkStart w:id="42" w:name="ET_interruption_קריאה_43"/>
      <w:r w:rsidRPr="00D9533B">
        <w:rPr>
          <w:rStyle w:val="TagStyle"/>
          <w:rtl/>
        </w:rPr>
        <w:t xml:space="preserve"> &lt;&lt; קריאה &gt;&gt; </w:t>
      </w:r>
      <w:r>
        <w:rPr>
          <w:rtl/>
        </w:rPr>
        <w:t>קריאה:</w:t>
      </w:r>
      <w:r w:rsidRPr="00D9533B">
        <w:rPr>
          <w:rStyle w:val="TagStyle"/>
          <w:rtl/>
        </w:rPr>
        <w:t xml:space="preserve"> &lt;&lt; קריאה &gt;&gt;</w:t>
      </w:r>
      <w:r w:rsidR="00590DAF">
        <w:rPr>
          <w:rtl/>
        </w:rPr>
        <w:t xml:space="preserve"> </w:t>
      </w:r>
      <w:bookmarkEnd w:id="42"/>
    </w:p>
    <w:p w14:paraId="79672E53" w14:textId="06692503" w:rsidR="00D9533B" w:rsidRDefault="00D9533B" w:rsidP="00D9533B">
      <w:pPr>
        <w:pStyle w:val="KeepWithNext"/>
        <w:rPr>
          <w:rtl/>
          <w:lang w:eastAsia="he-IL"/>
        </w:rPr>
      </w:pPr>
    </w:p>
    <w:p w14:paraId="0ABD8523" w14:textId="3778678D" w:rsidR="00D9533B" w:rsidRDefault="00D9533B" w:rsidP="00D9533B">
      <w:pPr>
        <w:rPr>
          <w:rtl/>
          <w:lang w:eastAsia="he-IL"/>
        </w:rPr>
      </w:pPr>
      <w:r>
        <w:rPr>
          <w:rFonts w:hint="cs"/>
          <w:rtl/>
          <w:lang w:eastAsia="he-IL"/>
        </w:rPr>
        <w:t xml:space="preserve">את מדברת על כללית </w:t>
      </w:r>
      <w:proofErr w:type="spellStart"/>
      <w:r>
        <w:rPr>
          <w:rFonts w:hint="cs"/>
          <w:rtl/>
          <w:lang w:eastAsia="he-IL"/>
        </w:rPr>
        <w:t>סמייל</w:t>
      </w:r>
      <w:proofErr w:type="spellEnd"/>
      <w:r>
        <w:rPr>
          <w:rFonts w:hint="cs"/>
          <w:rtl/>
          <w:lang w:eastAsia="he-IL"/>
        </w:rPr>
        <w:t>.</w:t>
      </w:r>
    </w:p>
    <w:p w14:paraId="4D797742" w14:textId="47E0FF69" w:rsidR="00D9533B" w:rsidRDefault="00D9533B" w:rsidP="00D9533B">
      <w:pPr>
        <w:rPr>
          <w:rtl/>
          <w:lang w:eastAsia="he-IL"/>
        </w:rPr>
      </w:pPr>
    </w:p>
    <w:p w14:paraId="1DB33038" w14:textId="725FAE0E" w:rsidR="00D9533B" w:rsidRDefault="00D9533B" w:rsidP="00D9533B">
      <w:pPr>
        <w:pStyle w:val="af9"/>
        <w:keepNext/>
        <w:rPr>
          <w:rtl/>
          <w:lang w:eastAsia="he-IL"/>
        </w:rPr>
      </w:pPr>
      <w:bookmarkStart w:id="43" w:name="ET_guest_מונאיא_אבו_רחמה_44"/>
      <w:r w:rsidRPr="00D9533B">
        <w:rPr>
          <w:rStyle w:val="TagStyle"/>
          <w:rtl/>
        </w:rPr>
        <w:t xml:space="preserve"> &lt;&lt; אורח &gt;&gt; </w:t>
      </w:r>
      <w:proofErr w:type="spellStart"/>
      <w:r>
        <w:rPr>
          <w:rtl/>
          <w:lang w:eastAsia="he-IL"/>
        </w:rPr>
        <w:t>מונאיא</w:t>
      </w:r>
      <w:proofErr w:type="spellEnd"/>
      <w:r>
        <w:rPr>
          <w:rtl/>
          <w:lang w:eastAsia="he-IL"/>
        </w:rPr>
        <w:t xml:space="preserve"> אבו רחמה:</w:t>
      </w:r>
      <w:r w:rsidRPr="00D9533B">
        <w:rPr>
          <w:rStyle w:val="TagStyle"/>
          <w:rtl/>
        </w:rPr>
        <w:t xml:space="preserve"> &lt;&lt; אורח &gt;&gt;</w:t>
      </w:r>
      <w:r w:rsidR="00590DAF">
        <w:rPr>
          <w:rtl/>
          <w:lang w:eastAsia="he-IL"/>
        </w:rPr>
        <w:t xml:space="preserve"> </w:t>
      </w:r>
      <w:bookmarkEnd w:id="43"/>
    </w:p>
    <w:p w14:paraId="73B89A61" w14:textId="0C076CC2" w:rsidR="00D9533B" w:rsidRDefault="00D9533B" w:rsidP="00D9533B">
      <w:pPr>
        <w:pStyle w:val="KeepWithNext"/>
        <w:rPr>
          <w:rtl/>
          <w:lang w:eastAsia="he-IL"/>
        </w:rPr>
      </w:pPr>
    </w:p>
    <w:p w14:paraId="13E40926" w14:textId="1B68F7E0" w:rsidR="00D9533B" w:rsidRDefault="00D9533B" w:rsidP="00D9533B">
      <w:pPr>
        <w:rPr>
          <w:rtl/>
          <w:lang w:eastAsia="he-IL"/>
        </w:rPr>
      </w:pPr>
      <w:r>
        <w:rPr>
          <w:rFonts w:hint="cs"/>
          <w:rtl/>
          <w:lang w:eastAsia="he-IL"/>
        </w:rPr>
        <w:t>כן.</w:t>
      </w:r>
      <w:r w:rsidR="00590DAF">
        <w:rPr>
          <w:rFonts w:hint="cs"/>
          <w:rtl/>
          <w:lang w:eastAsia="he-IL"/>
        </w:rPr>
        <w:t xml:space="preserve"> </w:t>
      </w:r>
    </w:p>
    <w:p w14:paraId="40B5CA9E" w14:textId="1EC6D4E3" w:rsidR="00D9533B" w:rsidRDefault="00D9533B" w:rsidP="00D9533B">
      <w:pPr>
        <w:rPr>
          <w:rtl/>
          <w:lang w:eastAsia="he-IL"/>
        </w:rPr>
      </w:pPr>
    </w:p>
    <w:p w14:paraId="4CE1BDBD" w14:textId="709A7325" w:rsidR="00D9533B" w:rsidRDefault="00D9533B" w:rsidP="00D9533B">
      <w:pPr>
        <w:pStyle w:val="af9"/>
        <w:keepNext/>
        <w:rPr>
          <w:rtl/>
          <w:lang w:eastAsia="he-IL"/>
        </w:rPr>
      </w:pPr>
      <w:bookmarkStart w:id="44" w:name="ET_guest_נוראן_חטיב_45"/>
      <w:r w:rsidRPr="00D9533B">
        <w:rPr>
          <w:rStyle w:val="TagStyle"/>
          <w:rtl/>
        </w:rPr>
        <w:t xml:space="preserve"> &lt;&lt; אורח &gt;&gt; </w:t>
      </w:r>
      <w:proofErr w:type="spellStart"/>
      <w:r>
        <w:rPr>
          <w:rtl/>
          <w:lang w:eastAsia="he-IL"/>
        </w:rPr>
        <w:t>נוראן</w:t>
      </w:r>
      <w:proofErr w:type="spellEnd"/>
      <w:r>
        <w:rPr>
          <w:rtl/>
          <w:lang w:eastAsia="he-IL"/>
        </w:rPr>
        <w:t xml:space="preserve"> חטיב:</w:t>
      </w:r>
      <w:r w:rsidRPr="00D9533B">
        <w:rPr>
          <w:rStyle w:val="TagStyle"/>
          <w:rtl/>
        </w:rPr>
        <w:t xml:space="preserve"> &lt;&lt; אורח &gt;&gt;</w:t>
      </w:r>
      <w:r w:rsidR="00590DAF">
        <w:rPr>
          <w:rtl/>
          <w:lang w:eastAsia="he-IL"/>
        </w:rPr>
        <w:t xml:space="preserve"> </w:t>
      </w:r>
      <w:bookmarkEnd w:id="44"/>
    </w:p>
    <w:p w14:paraId="4DA45CD6" w14:textId="358A5BB4" w:rsidR="00D9533B" w:rsidRDefault="00D9533B" w:rsidP="00D9533B">
      <w:pPr>
        <w:pStyle w:val="KeepWithNext"/>
        <w:rPr>
          <w:rtl/>
          <w:lang w:eastAsia="he-IL"/>
        </w:rPr>
      </w:pPr>
    </w:p>
    <w:p w14:paraId="17ECD9B1" w14:textId="4C95A6E3" w:rsidR="00D9533B" w:rsidRDefault="00D9533B" w:rsidP="00D9533B">
      <w:pPr>
        <w:rPr>
          <w:rtl/>
          <w:lang w:eastAsia="he-IL"/>
        </w:rPr>
      </w:pPr>
      <w:r>
        <w:rPr>
          <w:rFonts w:hint="cs"/>
          <w:rtl/>
          <w:lang w:eastAsia="he-IL"/>
        </w:rPr>
        <w:t xml:space="preserve">אני רופאת שיניים. המערכת לא מבדילה בין מטופל חדש או מטופל שיש לו תוכנית טיפול, בין עזרה ראשונה </w:t>
      </w:r>
      <w:proofErr w:type="spellStart"/>
      <w:r>
        <w:rPr>
          <w:rFonts w:hint="cs"/>
          <w:rtl/>
          <w:lang w:eastAsia="he-IL"/>
        </w:rPr>
        <w:t>וכו</w:t>
      </w:r>
      <w:proofErr w:type="spellEnd"/>
      <w:r>
        <w:rPr>
          <w:rFonts w:hint="cs"/>
          <w:rtl/>
          <w:lang w:eastAsia="he-IL"/>
        </w:rPr>
        <w:t>'. אנחנו נחסמים מיידית. דרך אגב, יש גם משהו שקוראים לו מר"מ. אנחנו שולחים אליהם גם מטופלים והם לא מקבלים מענה מכיוון שאסור להם - - -</w:t>
      </w:r>
    </w:p>
    <w:p w14:paraId="243031ED" w14:textId="332FF1EB" w:rsidR="00D9533B" w:rsidRDefault="00D9533B" w:rsidP="00D9533B">
      <w:pPr>
        <w:rPr>
          <w:rtl/>
          <w:lang w:eastAsia="he-IL"/>
        </w:rPr>
      </w:pPr>
    </w:p>
    <w:p w14:paraId="51608855" w14:textId="6EB7F539" w:rsidR="00D9533B" w:rsidRDefault="00D9533B" w:rsidP="00D9533B">
      <w:pPr>
        <w:pStyle w:val="a4"/>
        <w:keepNext/>
        <w:rPr>
          <w:rtl/>
        </w:rPr>
      </w:pPr>
      <w:bookmarkStart w:id="45" w:name="ET_speaker_היור_אחמד_טיבי_46"/>
      <w:r w:rsidRPr="00D9533B">
        <w:rPr>
          <w:rStyle w:val="TagStyle"/>
          <w:rtl/>
        </w:rPr>
        <w:t xml:space="preserve"> &lt;&lt; דובר &gt;&gt; </w:t>
      </w:r>
      <w:r>
        <w:rPr>
          <w:rtl/>
        </w:rPr>
        <w:t>היו"ר אחמד טיבי:</w:t>
      </w:r>
      <w:r w:rsidRPr="00D9533B">
        <w:rPr>
          <w:rStyle w:val="TagStyle"/>
          <w:rtl/>
        </w:rPr>
        <w:t xml:space="preserve"> &lt;&lt; דובר &gt;&gt;</w:t>
      </w:r>
      <w:r w:rsidR="00590DAF">
        <w:rPr>
          <w:rtl/>
        </w:rPr>
        <w:t xml:space="preserve"> </w:t>
      </w:r>
      <w:bookmarkEnd w:id="45"/>
    </w:p>
    <w:p w14:paraId="57700A40" w14:textId="00460D83" w:rsidR="00D9533B" w:rsidRDefault="00D9533B" w:rsidP="00D9533B">
      <w:pPr>
        <w:pStyle w:val="KeepWithNext"/>
        <w:rPr>
          <w:rtl/>
          <w:lang w:eastAsia="he-IL"/>
        </w:rPr>
      </w:pPr>
    </w:p>
    <w:p w14:paraId="1A8104B4" w14:textId="713F4FE2" w:rsidR="00D9533B" w:rsidRDefault="00D9533B" w:rsidP="00D9533B">
      <w:pPr>
        <w:rPr>
          <w:rtl/>
          <w:lang w:eastAsia="he-IL"/>
        </w:rPr>
      </w:pPr>
      <w:r>
        <w:rPr>
          <w:rFonts w:hint="cs"/>
          <w:rtl/>
          <w:lang w:eastAsia="he-IL"/>
        </w:rPr>
        <w:t>מה זה מר"מ?</w:t>
      </w:r>
    </w:p>
    <w:p w14:paraId="07FE9BD1" w14:textId="6503FE0C" w:rsidR="00D9533B" w:rsidRDefault="00D9533B" w:rsidP="00D9533B">
      <w:pPr>
        <w:rPr>
          <w:rtl/>
          <w:lang w:eastAsia="he-IL"/>
        </w:rPr>
      </w:pPr>
    </w:p>
    <w:p w14:paraId="653607D8" w14:textId="2BE69161" w:rsidR="00D9533B" w:rsidRDefault="00D9533B" w:rsidP="00D9533B">
      <w:pPr>
        <w:pStyle w:val="af9"/>
        <w:keepNext/>
        <w:rPr>
          <w:rtl/>
          <w:lang w:eastAsia="he-IL"/>
        </w:rPr>
      </w:pPr>
      <w:bookmarkStart w:id="46" w:name="ET_guest_נוראן_חטיב_47"/>
      <w:r w:rsidRPr="00D9533B">
        <w:rPr>
          <w:rStyle w:val="TagStyle"/>
          <w:rtl/>
        </w:rPr>
        <w:t xml:space="preserve"> &lt;&lt; אורח &gt;&gt; </w:t>
      </w:r>
      <w:proofErr w:type="spellStart"/>
      <w:r>
        <w:rPr>
          <w:rtl/>
          <w:lang w:eastAsia="he-IL"/>
        </w:rPr>
        <w:t>נוראן</w:t>
      </w:r>
      <w:proofErr w:type="spellEnd"/>
      <w:r>
        <w:rPr>
          <w:rtl/>
          <w:lang w:eastAsia="he-IL"/>
        </w:rPr>
        <w:t xml:space="preserve"> חטיב:</w:t>
      </w:r>
      <w:r w:rsidRPr="00D9533B">
        <w:rPr>
          <w:rStyle w:val="TagStyle"/>
          <w:rtl/>
        </w:rPr>
        <w:t xml:space="preserve"> &lt;&lt; אורח &gt;&gt;</w:t>
      </w:r>
      <w:r w:rsidR="00590DAF">
        <w:rPr>
          <w:rtl/>
          <w:lang w:eastAsia="he-IL"/>
        </w:rPr>
        <w:t xml:space="preserve"> </w:t>
      </w:r>
      <w:bookmarkEnd w:id="46"/>
    </w:p>
    <w:p w14:paraId="7866254C" w14:textId="01B1DC75" w:rsidR="00D9533B" w:rsidRDefault="00D9533B" w:rsidP="00D9533B">
      <w:pPr>
        <w:pStyle w:val="KeepWithNext"/>
        <w:rPr>
          <w:rtl/>
          <w:lang w:eastAsia="he-IL"/>
        </w:rPr>
      </w:pPr>
    </w:p>
    <w:p w14:paraId="1F63341F" w14:textId="6A58D177" w:rsidR="00D9533B" w:rsidRDefault="00D9533B" w:rsidP="00D9533B">
      <w:pPr>
        <w:rPr>
          <w:rtl/>
          <w:lang w:eastAsia="he-IL"/>
        </w:rPr>
      </w:pPr>
      <w:r>
        <w:rPr>
          <w:rFonts w:hint="cs"/>
          <w:rtl/>
          <w:lang w:eastAsia="he-IL"/>
        </w:rPr>
        <w:t>עזרה ראשונה מ-20:00 בערב.</w:t>
      </w:r>
    </w:p>
    <w:p w14:paraId="6C68BF0F" w14:textId="25118C06" w:rsidR="00D9533B" w:rsidRDefault="00D9533B" w:rsidP="00D9533B">
      <w:pPr>
        <w:rPr>
          <w:rtl/>
          <w:lang w:eastAsia="he-IL"/>
        </w:rPr>
      </w:pPr>
    </w:p>
    <w:p w14:paraId="2D358684" w14:textId="61852692" w:rsidR="00D9533B" w:rsidRDefault="00D9533B" w:rsidP="00D9533B">
      <w:pPr>
        <w:pStyle w:val="a4"/>
        <w:keepNext/>
        <w:rPr>
          <w:rtl/>
        </w:rPr>
      </w:pPr>
      <w:bookmarkStart w:id="47" w:name="ET_speaker_היור_אחמד_טיבי_48"/>
      <w:r w:rsidRPr="00D9533B">
        <w:rPr>
          <w:rStyle w:val="TagStyle"/>
          <w:rtl/>
        </w:rPr>
        <w:t xml:space="preserve"> &lt;&lt; דובר &gt;&gt; </w:t>
      </w:r>
      <w:r>
        <w:rPr>
          <w:rtl/>
        </w:rPr>
        <w:t>היו"ר אחמד טיבי:</w:t>
      </w:r>
      <w:r w:rsidRPr="00D9533B">
        <w:rPr>
          <w:rStyle w:val="TagStyle"/>
          <w:rtl/>
        </w:rPr>
        <w:t xml:space="preserve"> &lt;&lt; דובר &gt;&gt;</w:t>
      </w:r>
      <w:r w:rsidR="00590DAF">
        <w:rPr>
          <w:rtl/>
        </w:rPr>
        <w:t xml:space="preserve"> </w:t>
      </w:r>
      <w:bookmarkEnd w:id="47"/>
    </w:p>
    <w:p w14:paraId="377B3EAD" w14:textId="0E203F21" w:rsidR="00D9533B" w:rsidRDefault="00D9533B" w:rsidP="00D9533B">
      <w:pPr>
        <w:pStyle w:val="KeepWithNext"/>
        <w:rPr>
          <w:rtl/>
          <w:lang w:eastAsia="he-IL"/>
        </w:rPr>
      </w:pPr>
    </w:p>
    <w:p w14:paraId="06228505" w14:textId="65D574AC" w:rsidR="00D9533B" w:rsidRDefault="00D9533B" w:rsidP="00D9533B">
      <w:pPr>
        <w:rPr>
          <w:rtl/>
          <w:lang w:eastAsia="he-IL"/>
        </w:rPr>
      </w:pPr>
      <w:r>
        <w:rPr>
          <w:rFonts w:hint="cs"/>
          <w:rtl/>
          <w:lang w:eastAsia="he-IL"/>
        </w:rPr>
        <w:t xml:space="preserve">של </w:t>
      </w:r>
      <w:proofErr w:type="spellStart"/>
      <w:r>
        <w:rPr>
          <w:rFonts w:hint="cs"/>
          <w:rtl/>
          <w:lang w:eastAsia="he-IL"/>
        </w:rPr>
        <w:t>סמייל</w:t>
      </w:r>
      <w:proofErr w:type="spellEnd"/>
      <w:r>
        <w:rPr>
          <w:rFonts w:hint="cs"/>
          <w:rtl/>
          <w:lang w:eastAsia="he-IL"/>
        </w:rPr>
        <w:t xml:space="preserve">. </w:t>
      </w:r>
    </w:p>
    <w:p w14:paraId="48E9C5D2" w14:textId="61BE3EDA" w:rsidR="00D9533B" w:rsidRDefault="00D9533B" w:rsidP="00D9533B">
      <w:pPr>
        <w:rPr>
          <w:rtl/>
          <w:lang w:eastAsia="he-IL"/>
        </w:rPr>
      </w:pPr>
    </w:p>
    <w:p w14:paraId="5A7E2D46" w14:textId="586E00FC" w:rsidR="00D9533B" w:rsidRDefault="00D9533B" w:rsidP="00D9533B">
      <w:pPr>
        <w:pStyle w:val="af9"/>
        <w:keepNext/>
        <w:rPr>
          <w:rtl/>
          <w:lang w:eastAsia="he-IL"/>
        </w:rPr>
      </w:pPr>
      <w:bookmarkStart w:id="48" w:name="ET_guest_נוראן_חטיב_49"/>
      <w:r w:rsidRPr="00D9533B">
        <w:rPr>
          <w:rStyle w:val="TagStyle"/>
          <w:rtl/>
        </w:rPr>
        <w:t xml:space="preserve"> &lt;&lt; אורח &gt;&gt; </w:t>
      </w:r>
      <w:proofErr w:type="spellStart"/>
      <w:r>
        <w:rPr>
          <w:rtl/>
          <w:lang w:eastAsia="he-IL"/>
        </w:rPr>
        <w:t>נוראן</w:t>
      </w:r>
      <w:proofErr w:type="spellEnd"/>
      <w:r>
        <w:rPr>
          <w:rtl/>
          <w:lang w:eastAsia="he-IL"/>
        </w:rPr>
        <w:t xml:space="preserve"> חטיב:</w:t>
      </w:r>
      <w:r w:rsidRPr="00D9533B">
        <w:rPr>
          <w:rStyle w:val="TagStyle"/>
          <w:rtl/>
        </w:rPr>
        <w:t xml:space="preserve"> &lt;&lt; אורח &gt;&gt;</w:t>
      </w:r>
      <w:r w:rsidR="00590DAF">
        <w:rPr>
          <w:rtl/>
          <w:lang w:eastAsia="he-IL"/>
        </w:rPr>
        <w:t xml:space="preserve"> </w:t>
      </w:r>
      <w:bookmarkEnd w:id="48"/>
    </w:p>
    <w:p w14:paraId="78BA1554" w14:textId="15D14056" w:rsidR="00D9533B" w:rsidRDefault="00D9533B" w:rsidP="00D9533B">
      <w:pPr>
        <w:pStyle w:val="KeepWithNext"/>
        <w:rPr>
          <w:rtl/>
          <w:lang w:eastAsia="he-IL"/>
        </w:rPr>
      </w:pPr>
    </w:p>
    <w:p w14:paraId="179DF0A5" w14:textId="51F7B897" w:rsidR="00D9533B" w:rsidRDefault="00D9533B" w:rsidP="00D9533B">
      <w:pPr>
        <w:rPr>
          <w:rtl/>
          <w:lang w:eastAsia="he-IL"/>
        </w:rPr>
      </w:pPr>
      <w:r>
        <w:rPr>
          <w:rFonts w:hint="cs"/>
          <w:rtl/>
          <w:lang w:eastAsia="he-IL"/>
        </w:rPr>
        <w:t xml:space="preserve"> שם אסור להם לטפל בילדים עם גז צחוק, שזה דבר חשוב מאוד, ואסור להם לבצע טיפול, רק עזרה ראשונה. אני גם עבדתי שם. זה לא נותן מענה הגיוני. </w:t>
      </w:r>
    </w:p>
    <w:p w14:paraId="27714AFB" w14:textId="77777777" w:rsidR="00D9533B" w:rsidRDefault="00D9533B" w:rsidP="00D9533B">
      <w:pPr>
        <w:rPr>
          <w:rtl/>
          <w:lang w:eastAsia="he-IL"/>
        </w:rPr>
      </w:pPr>
    </w:p>
    <w:p w14:paraId="405635A8" w14:textId="1B450F4A" w:rsidR="00D9533B" w:rsidRDefault="00D9533B" w:rsidP="00D9533B">
      <w:pPr>
        <w:rPr>
          <w:rtl/>
          <w:lang w:eastAsia="he-IL"/>
        </w:rPr>
      </w:pPr>
      <w:r>
        <w:rPr>
          <w:rFonts w:hint="cs"/>
          <w:rtl/>
          <w:lang w:eastAsia="he-IL"/>
        </w:rPr>
        <w:t xml:space="preserve">תלונות המטופלים, הם ממש סובלים כי אני מפנה אותם לקופה, כי אני לא יכולה באמצע החודש לטפל בהם כי אני נחסמתי ועברתי את התקרה. </w:t>
      </w:r>
    </w:p>
    <w:p w14:paraId="1136E9F3" w14:textId="2CCA2844" w:rsidR="00D9533B" w:rsidRDefault="00D9533B" w:rsidP="00D9533B">
      <w:pPr>
        <w:rPr>
          <w:rtl/>
          <w:lang w:eastAsia="he-IL"/>
        </w:rPr>
      </w:pPr>
    </w:p>
    <w:p w14:paraId="6277964A" w14:textId="262779BF" w:rsidR="00D9533B" w:rsidRDefault="00D9533B" w:rsidP="00D9533B">
      <w:pPr>
        <w:pStyle w:val="af9"/>
        <w:keepNext/>
        <w:rPr>
          <w:rtl/>
          <w:lang w:eastAsia="he-IL"/>
        </w:rPr>
      </w:pPr>
      <w:bookmarkStart w:id="49" w:name="ET_guest_ליאור_ברק_50"/>
      <w:r w:rsidRPr="00D9533B">
        <w:rPr>
          <w:rStyle w:val="TagStyle"/>
          <w:rtl/>
        </w:rPr>
        <w:t xml:space="preserve"> &lt;&lt; אורח &gt;&gt; </w:t>
      </w:r>
      <w:r>
        <w:rPr>
          <w:rtl/>
          <w:lang w:eastAsia="he-IL"/>
        </w:rPr>
        <w:t>ליאור ברק:</w:t>
      </w:r>
      <w:r w:rsidRPr="00D9533B">
        <w:rPr>
          <w:rStyle w:val="TagStyle"/>
          <w:rtl/>
        </w:rPr>
        <w:t xml:space="preserve"> &lt;&lt; אורח &gt;&gt;</w:t>
      </w:r>
      <w:r w:rsidR="00590DAF">
        <w:rPr>
          <w:rtl/>
          <w:lang w:eastAsia="he-IL"/>
        </w:rPr>
        <w:t xml:space="preserve"> </w:t>
      </w:r>
      <w:bookmarkEnd w:id="49"/>
    </w:p>
    <w:p w14:paraId="245E3E75" w14:textId="4E8EC67A" w:rsidR="00D9533B" w:rsidRDefault="00D9533B" w:rsidP="00D9533B">
      <w:pPr>
        <w:pStyle w:val="KeepWithNext"/>
        <w:rPr>
          <w:rtl/>
          <w:lang w:eastAsia="he-IL"/>
        </w:rPr>
      </w:pPr>
    </w:p>
    <w:p w14:paraId="56610418" w14:textId="057F23C2" w:rsidR="00D9533B" w:rsidRDefault="00D9533B" w:rsidP="00D9533B">
      <w:pPr>
        <w:rPr>
          <w:rtl/>
          <w:lang w:eastAsia="he-IL"/>
        </w:rPr>
      </w:pPr>
      <w:r>
        <w:rPr>
          <w:rFonts w:hint="cs"/>
          <w:rtl/>
          <w:lang w:eastAsia="he-IL"/>
        </w:rPr>
        <w:t>גם ילדים שכבר ברצף טיפול?</w:t>
      </w:r>
    </w:p>
    <w:p w14:paraId="79A3F306" w14:textId="548A4718" w:rsidR="00D9533B" w:rsidRDefault="00D9533B" w:rsidP="00D9533B">
      <w:pPr>
        <w:rPr>
          <w:rtl/>
          <w:lang w:eastAsia="he-IL"/>
        </w:rPr>
      </w:pPr>
    </w:p>
    <w:p w14:paraId="57D64A85" w14:textId="014A1A6D" w:rsidR="00D9533B" w:rsidRDefault="00D9533B" w:rsidP="00D9533B">
      <w:pPr>
        <w:pStyle w:val="af9"/>
        <w:keepNext/>
        <w:rPr>
          <w:rtl/>
          <w:lang w:eastAsia="he-IL"/>
        </w:rPr>
      </w:pPr>
      <w:bookmarkStart w:id="50" w:name="ET_guest_נוראן_חטיב_51"/>
      <w:r w:rsidRPr="00D9533B">
        <w:rPr>
          <w:rStyle w:val="TagStyle"/>
          <w:rtl/>
        </w:rPr>
        <w:t xml:space="preserve"> &lt;&lt; אורח &gt;&gt; </w:t>
      </w:r>
      <w:proofErr w:type="spellStart"/>
      <w:r>
        <w:rPr>
          <w:rtl/>
          <w:lang w:eastAsia="he-IL"/>
        </w:rPr>
        <w:t>נוראן</w:t>
      </w:r>
      <w:proofErr w:type="spellEnd"/>
      <w:r>
        <w:rPr>
          <w:rtl/>
          <w:lang w:eastAsia="he-IL"/>
        </w:rPr>
        <w:t xml:space="preserve"> חטיב:</w:t>
      </w:r>
      <w:r w:rsidRPr="00D9533B">
        <w:rPr>
          <w:rStyle w:val="TagStyle"/>
          <w:rtl/>
        </w:rPr>
        <w:t xml:space="preserve"> &lt;&lt; אורח &gt;&gt;</w:t>
      </w:r>
      <w:r w:rsidR="00590DAF">
        <w:rPr>
          <w:rtl/>
          <w:lang w:eastAsia="he-IL"/>
        </w:rPr>
        <w:t xml:space="preserve"> </w:t>
      </w:r>
      <w:bookmarkEnd w:id="50"/>
    </w:p>
    <w:p w14:paraId="2938599E" w14:textId="71D2D770" w:rsidR="00D9533B" w:rsidRDefault="00D9533B" w:rsidP="00D9533B">
      <w:pPr>
        <w:pStyle w:val="KeepWithNext"/>
        <w:rPr>
          <w:rtl/>
          <w:lang w:eastAsia="he-IL"/>
        </w:rPr>
      </w:pPr>
    </w:p>
    <w:p w14:paraId="409FEA1C" w14:textId="31B44CDB" w:rsidR="00D9533B" w:rsidRDefault="00D9533B" w:rsidP="00D9533B">
      <w:pPr>
        <w:rPr>
          <w:rtl/>
          <w:lang w:eastAsia="he-IL"/>
        </w:rPr>
      </w:pPr>
      <w:r>
        <w:rPr>
          <w:rFonts w:hint="cs"/>
          <w:rtl/>
          <w:lang w:eastAsia="he-IL"/>
        </w:rPr>
        <w:t xml:space="preserve">כן, שהם קטנים ויש קשר ביני לבינם. הם ילדים בני 3 ו-6 שקשה להם כל פעם להיחשף לרופא אחר. יש קשר בינינו, אמונה, וקשה להם פתאום לעבור לכללית </w:t>
      </w:r>
      <w:proofErr w:type="spellStart"/>
      <w:r>
        <w:rPr>
          <w:rFonts w:hint="cs"/>
          <w:rtl/>
          <w:lang w:eastAsia="he-IL"/>
        </w:rPr>
        <w:t>סמייל</w:t>
      </w:r>
      <w:proofErr w:type="spellEnd"/>
      <w:r>
        <w:rPr>
          <w:rFonts w:hint="cs"/>
          <w:rtl/>
          <w:lang w:eastAsia="he-IL"/>
        </w:rPr>
        <w:t xml:space="preserve"> ששם חייבים לבצע צילומים וחשיפה מיותרת לקרינה, רק בעניין של כספים, בביורוקרטיה, שזה לא הוגן. שם הם צריכים לעבור את כל הטרטור. לפתוח תיק, לפנות לעוד רופאים. יש בעיה בשפה. שם אין להם רופאים שמדברים את השפה שלהם. גם זה משהו חשוב.</w:t>
      </w:r>
    </w:p>
    <w:p w14:paraId="0A9AF23F" w14:textId="00294A79" w:rsidR="00D9533B" w:rsidRDefault="00D9533B" w:rsidP="00D9533B">
      <w:pPr>
        <w:rPr>
          <w:rtl/>
          <w:lang w:eastAsia="he-IL"/>
        </w:rPr>
      </w:pPr>
    </w:p>
    <w:p w14:paraId="4B1AAF0A" w14:textId="6488A019" w:rsidR="00D9533B" w:rsidRDefault="00D9533B" w:rsidP="00D9533B">
      <w:pPr>
        <w:pStyle w:val="af9"/>
        <w:keepNext/>
        <w:rPr>
          <w:rtl/>
          <w:lang w:eastAsia="he-IL"/>
        </w:rPr>
      </w:pPr>
      <w:bookmarkStart w:id="51" w:name="ET_guest_מונאיא_אבו_רחמה_52"/>
      <w:r w:rsidRPr="00D9533B">
        <w:rPr>
          <w:rStyle w:val="TagStyle"/>
          <w:rtl/>
        </w:rPr>
        <w:t xml:space="preserve"> &lt;&lt; אורח &gt;&gt; </w:t>
      </w:r>
      <w:proofErr w:type="spellStart"/>
      <w:r>
        <w:rPr>
          <w:rtl/>
          <w:lang w:eastAsia="he-IL"/>
        </w:rPr>
        <w:t>מונאיא</w:t>
      </w:r>
      <w:proofErr w:type="spellEnd"/>
      <w:r>
        <w:rPr>
          <w:rtl/>
          <w:lang w:eastAsia="he-IL"/>
        </w:rPr>
        <w:t xml:space="preserve"> אבו רחמה:</w:t>
      </w:r>
      <w:r w:rsidRPr="00D9533B">
        <w:rPr>
          <w:rStyle w:val="TagStyle"/>
          <w:rtl/>
        </w:rPr>
        <w:t xml:space="preserve"> &lt;&lt; אורח &gt;&gt;</w:t>
      </w:r>
      <w:r w:rsidR="00590DAF">
        <w:rPr>
          <w:rtl/>
          <w:lang w:eastAsia="he-IL"/>
        </w:rPr>
        <w:t xml:space="preserve"> </w:t>
      </w:r>
      <w:bookmarkEnd w:id="51"/>
    </w:p>
    <w:p w14:paraId="7EB109DD" w14:textId="68D44CDB" w:rsidR="00D9533B" w:rsidRDefault="00D9533B" w:rsidP="00D9533B">
      <w:pPr>
        <w:pStyle w:val="KeepWithNext"/>
        <w:rPr>
          <w:rtl/>
          <w:lang w:eastAsia="he-IL"/>
        </w:rPr>
      </w:pPr>
    </w:p>
    <w:p w14:paraId="33956B37" w14:textId="1CF90E61" w:rsidR="00D9533B" w:rsidRDefault="00D9533B" w:rsidP="00D9533B">
      <w:pPr>
        <w:rPr>
          <w:rtl/>
          <w:lang w:eastAsia="he-IL"/>
        </w:rPr>
      </w:pPr>
      <w:r>
        <w:rPr>
          <w:rFonts w:hint="cs"/>
          <w:rtl/>
          <w:lang w:eastAsia="he-IL"/>
        </w:rPr>
        <w:t>רק אני רוצה להמשיך</w:t>
      </w:r>
      <w:r w:rsidR="00E277FC">
        <w:rPr>
          <w:rFonts w:hint="cs"/>
          <w:rtl/>
          <w:lang w:eastAsia="he-IL"/>
        </w:rPr>
        <w:t xml:space="preserve"> נקודה אחת למה שדיברתי. התקרה שהצפתם, בדרך כלל העבודה כל הזמן גדלה. כשהצבתם את </w:t>
      </w:r>
      <w:proofErr w:type="spellStart"/>
      <w:r w:rsidR="00E277FC">
        <w:rPr>
          <w:rFonts w:hint="cs"/>
          <w:rtl/>
          <w:lang w:eastAsia="he-IL"/>
        </w:rPr>
        <w:t>הקאפ</w:t>
      </w:r>
      <w:proofErr w:type="spellEnd"/>
      <w:r w:rsidR="00E277FC">
        <w:rPr>
          <w:rFonts w:hint="cs"/>
          <w:rtl/>
          <w:lang w:eastAsia="he-IL"/>
        </w:rPr>
        <w:t xml:space="preserve"> שנתתם, מחודש דצמבר עבדתי </w:t>
      </w:r>
      <w:r w:rsidR="00E277FC">
        <w:rPr>
          <w:lang w:eastAsia="he-IL"/>
        </w:rPr>
        <w:t>X</w:t>
      </w:r>
      <w:r w:rsidR="00E277FC">
        <w:rPr>
          <w:rFonts w:hint="cs"/>
          <w:rtl/>
          <w:lang w:eastAsia="he-IL"/>
        </w:rPr>
        <w:t xml:space="preserve">, בחודש פברואר מה שיצא זה חצי </w:t>
      </w:r>
      <w:r w:rsidR="00E277FC">
        <w:rPr>
          <w:lang w:eastAsia="he-IL"/>
        </w:rPr>
        <w:t>X</w:t>
      </w:r>
      <w:r w:rsidR="00E277FC">
        <w:rPr>
          <w:rFonts w:hint="cs"/>
          <w:rtl/>
          <w:lang w:eastAsia="he-IL"/>
        </w:rPr>
        <w:t xml:space="preserve">. חצי </w:t>
      </w:r>
      <w:r w:rsidR="00E277FC">
        <w:rPr>
          <w:lang w:eastAsia="he-IL"/>
        </w:rPr>
        <w:t xml:space="preserve">X </w:t>
      </w:r>
      <w:r w:rsidR="00E277FC">
        <w:rPr>
          <w:rFonts w:hint="cs"/>
          <w:rtl/>
          <w:lang w:eastAsia="he-IL"/>
        </w:rPr>
        <w:t xml:space="preserve">זה יפגע ברצף הטיפולים. אין סיכוי שאפשר להמשיך את רצף הטיפולים כמו שהוא. </w:t>
      </w:r>
    </w:p>
    <w:p w14:paraId="19A96A2B" w14:textId="77777777" w:rsidR="00E277FC" w:rsidRDefault="00E277FC" w:rsidP="00D9533B">
      <w:pPr>
        <w:rPr>
          <w:rtl/>
          <w:lang w:eastAsia="he-IL"/>
        </w:rPr>
      </w:pPr>
    </w:p>
    <w:p w14:paraId="135ABFAD" w14:textId="2604DC5A" w:rsidR="00E277FC" w:rsidRDefault="00E277FC" w:rsidP="00D9533B">
      <w:pPr>
        <w:rPr>
          <w:rtl/>
          <w:lang w:eastAsia="he-IL"/>
        </w:rPr>
      </w:pPr>
      <w:r>
        <w:rPr>
          <w:rFonts w:hint="cs"/>
          <w:rtl/>
          <w:lang w:eastAsia="he-IL"/>
        </w:rPr>
        <w:t xml:space="preserve">עוד משהו אני רוצה להגיד, שהאוכלוסייה אצלנו היא לא כל כך יודעת להתלונן, לא אוהבת להתלונן. גם אם לא הגיעו תלונות, אנחנו שמענו הרבה. </w:t>
      </w:r>
    </w:p>
    <w:p w14:paraId="6CC260D5" w14:textId="2910991B" w:rsidR="00E277FC" w:rsidRDefault="00E277FC" w:rsidP="00D9533B">
      <w:pPr>
        <w:rPr>
          <w:rtl/>
          <w:lang w:eastAsia="he-IL"/>
        </w:rPr>
      </w:pPr>
    </w:p>
    <w:p w14:paraId="7CCE7519" w14:textId="14E66F1B" w:rsidR="00E277FC" w:rsidRDefault="00E277FC" w:rsidP="00E277FC">
      <w:pPr>
        <w:pStyle w:val="af9"/>
        <w:keepNext/>
        <w:rPr>
          <w:rtl/>
          <w:lang w:eastAsia="he-IL"/>
        </w:rPr>
      </w:pPr>
      <w:bookmarkStart w:id="52" w:name="ET_guest_נוראן_חטיב_52"/>
      <w:r w:rsidRPr="00E277FC">
        <w:rPr>
          <w:rStyle w:val="TagStyle"/>
          <w:rtl/>
        </w:rPr>
        <w:t xml:space="preserve"> &lt;&lt; אורח &gt;&gt; </w:t>
      </w:r>
      <w:proofErr w:type="spellStart"/>
      <w:r>
        <w:rPr>
          <w:rtl/>
          <w:lang w:eastAsia="he-IL"/>
        </w:rPr>
        <w:t>נוראן</w:t>
      </w:r>
      <w:proofErr w:type="spellEnd"/>
      <w:r>
        <w:rPr>
          <w:rtl/>
          <w:lang w:eastAsia="he-IL"/>
        </w:rPr>
        <w:t xml:space="preserve"> חטיב:</w:t>
      </w:r>
      <w:r w:rsidRPr="00E277FC">
        <w:rPr>
          <w:rStyle w:val="TagStyle"/>
          <w:rtl/>
        </w:rPr>
        <w:t xml:space="preserve"> &lt;&lt; אורח &gt;&gt;</w:t>
      </w:r>
      <w:r w:rsidR="00590DAF">
        <w:rPr>
          <w:rtl/>
          <w:lang w:eastAsia="he-IL"/>
        </w:rPr>
        <w:t xml:space="preserve"> </w:t>
      </w:r>
      <w:bookmarkEnd w:id="52"/>
    </w:p>
    <w:p w14:paraId="0A779B94" w14:textId="299827ED" w:rsidR="00E277FC" w:rsidRDefault="00E277FC" w:rsidP="00E277FC">
      <w:pPr>
        <w:pStyle w:val="KeepWithNext"/>
        <w:rPr>
          <w:rtl/>
          <w:lang w:eastAsia="he-IL"/>
        </w:rPr>
      </w:pPr>
    </w:p>
    <w:p w14:paraId="4D407A8D" w14:textId="6766B8E3" w:rsidR="00E277FC" w:rsidRDefault="00E277FC" w:rsidP="00E277FC">
      <w:pPr>
        <w:rPr>
          <w:rtl/>
          <w:lang w:eastAsia="he-IL"/>
        </w:rPr>
      </w:pPr>
      <w:r>
        <w:rPr>
          <w:rFonts w:hint="cs"/>
          <w:rtl/>
          <w:lang w:eastAsia="he-IL"/>
        </w:rPr>
        <w:t>אנחנו סופגים וקשה להם גם להגיע. מבחינתם זה משהו קל לקחת את האוטו שלכם ולהגיע מחוץ לעיר. אצלנו זה ממש קשה. הנשים מתקשות לקחת את הילדים שלהן ולהגיע לעיר אחרת, אפילו אם זה במרחק של 30 קילומטר.</w:t>
      </w:r>
    </w:p>
    <w:p w14:paraId="6ACFCDE7" w14:textId="475891C0" w:rsidR="00E277FC" w:rsidRDefault="00E277FC" w:rsidP="00E277FC">
      <w:pPr>
        <w:rPr>
          <w:rtl/>
          <w:lang w:eastAsia="he-IL"/>
        </w:rPr>
      </w:pPr>
    </w:p>
    <w:p w14:paraId="2BDC4ADE" w14:textId="4744A23C" w:rsidR="00E277FC" w:rsidRDefault="00E277FC" w:rsidP="00E277FC">
      <w:pPr>
        <w:pStyle w:val="a4"/>
        <w:keepNext/>
        <w:rPr>
          <w:rtl/>
        </w:rPr>
      </w:pPr>
      <w:bookmarkStart w:id="53" w:name="ET_speaker_היור_אחמד_טיבי_53"/>
      <w:r w:rsidRPr="00E277FC">
        <w:rPr>
          <w:rStyle w:val="TagStyle"/>
          <w:rtl/>
        </w:rPr>
        <w:t xml:space="preserve"> &lt;&lt; דובר &gt;&gt; </w:t>
      </w:r>
      <w:r>
        <w:rPr>
          <w:rtl/>
        </w:rPr>
        <w:t>היו"ר אחמד טיבי:</w:t>
      </w:r>
      <w:r w:rsidRPr="00E277FC">
        <w:rPr>
          <w:rStyle w:val="TagStyle"/>
          <w:rtl/>
        </w:rPr>
        <w:t xml:space="preserve"> &lt;&lt; דובר &gt;&gt;</w:t>
      </w:r>
      <w:r w:rsidR="00590DAF">
        <w:rPr>
          <w:rtl/>
        </w:rPr>
        <w:t xml:space="preserve"> </w:t>
      </w:r>
      <w:bookmarkEnd w:id="53"/>
    </w:p>
    <w:p w14:paraId="0B736AAE" w14:textId="65D05A4B" w:rsidR="00E277FC" w:rsidRDefault="00E277FC" w:rsidP="00E277FC">
      <w:pPr>
        <w:pStyle w:val="KeepWithNext"/>
        <w:rPr>
          <w:rtl/>
          <w:lang w:eastAsia="he-IL"/>
        </w:rPr>
      </w:pPr>
    </w:p>
    <w:p w14:paraId="0524DB39" w14:textId="4A89E129" w:rsidR="00E277FC" w:rsidRDefault="00E277FC" w:rsidP="00E277FC">
      <w:pPr>
        <w:rPr>
          <w:rtl/>
          <w:lang w:eastAsia="he-IL"/>
        </w:rPr>
      </w:pPr>
      <w:r>
        <w:rPr>
          <w:rFonts w:hint="cs"/>
          <w:rtl/>
          <w:lang w:eastAsia="he-IL"/>
        </w:rPr>
        <w:t>אוקיי. דקה, כי לא קיבלנו אישור להמשך הדיון. צריך לנעול את הישיבה. תציג את עצמך בבקשה.</w:t>
      </w:r>
    </w:p>
    <w:p w14:paraId="268FBA50" w14:textId="4852E38F" w:rsidR="00E277FC" w:rsidRDefault="00E277FC" w:rsidP="00E277FC">
      <w:pPr>
        <w:rPr>
          <w:rtl/>
          <w:lang w:eastAsia="he-IL"/>
        </w:rPr>
      </w:pPr>
    </w:p>
    <w:p w14:paraId="2EF0D26C" w14:textId="2CDABEA4" w:rsidR="00E277FC" w:rsidRDefault="00E277FC" w:rsidP="00E277FC">
      <w:pPr>
        <w:pStyle w:val="af9"/>
        <w:keepNext/>
        <w:rPr>
          <w:rtl/>
          <w:lang w:eastAsia="he-IL"/>
        </w:rPr>
      </w:pPr>
      <w:bookmarkStart w:id="54" w:name="ET_guest_מהראן_סולטאן_54"/>
      <w:r w:rsidRPr="00E277FC">
        <w:rPr>
          <w:rStyle w:val="TagStyle"/>
          <w:rtl/>
        </w:rPr>
        <w:t xml:space="preserve"> &lt;&lt; אורח &gt;&gt; </w:t>
      </w:r>
      <w:proofErr w:type="spellStart"/>
      <w:r>
        <w:rPr>
          <w:rtl/>
          <w:lang w:eastAsia="he-IL"/>
        </w:rPr>
        <w:t>מהראן</w:t>
      </w:r>
      <w:proofErr w:type="spellEnd"/>
      <w:r>
        <w:rPr>
          <w:rtl/>
          <w:lang w:eastAsia="he-IL"/>
        </w:rPr>
        <w:t xml:space="preserve"> סולטאן:</w:t>
      </w:r>
      <w:r w:rsidRPr="00E277FC">
        <w:rPr>
          <w:rStyle w:val="TagStyle"/>
          <w:rtl/>
        </w:rPr>
        <w:t xml:space="preserve"> &lt;&lt; אורח &gt;&gt;</w:t>
      </w:r>
      <w:r w:rsidR="00590DAF">
        <w:rPr>
          <w:rtl/>
          <w:lang w:eastAsia="he-IL"/>
        </w:rPr>
        <w:t xml:space="preserve"> </w:t>
      </w:r>
      <w:bookmarkEnd w:id="54"/>
    </w:p>
    <w:p w14:paraId="08B5893D" w14:textId="375EA434" w:rsidR="00E277FC" w:rsidRDefault="00E277FC" w:rsidP="00E277FC">
      <w:pPr>
        <w:pStyle w:val="KeepWithNext"/>
        <w:rPr>
          <w:rtl/>
          <w:lang w:eastAsia="he-IL"/>
        </w:rPr>
      </w:pPr>
    </w:p>
    <w:p w14:paraId="7A307BAC" w14:textId="77777777" w:rsidR="00E277FC" w:rsidRDefault="00E277FC" w:rsidP="00E277FC">
      <w:pPr>
        <w:rPr>
          <w:rtl/>
          <w:lang w:eastAsia="he-IL"/>
        </w:rPr>
      </w:pPr>
      <w:r>
        <w:rPr>
          <w:rFonts w:hint="cs"/>
          <w:rtl/>
          <w:lang w:eastAsia="he-IL"/>
        </w:rPr>
        <w:t xml:space="preserve">שלום לכולם, אני רופא שיניים מטירה, המשולש. אני בעל מרפאת הסדר בטירה ומעסיק צוות גדול של רופאים, שכוללת רופאים, סייעות, מזכירות ושינניות. המרפאה שלנו בהסדר עם </w:t>
      </w:r>
      <w:proofErr w:type="spellStart"/>
      <w:r>
        <w:rPr>
          <w:rFonts w:hint="cs"/>
          <w:rtl/>
          <w:lang w:eastAsia="he-IL"/>
        </w:rPr>
        <w:t>ש.ל.ה</w:t>
      </w:r>
      <w:proofErr w:type="spellEnd"/>
      <w:r>
        <w:rPr>
          <w:rFonts w:hint="cs"/>
          <w:rtl/>
          <w:lang w:eastAsia="he-IL"/>
        </w:rPr>
        <w:t xml:space="preserve"> וכללית מ-2011. במשך כל השנים אנחנו עבדנו בלי הגבלה ונתנו שירותים לא רק לטירה אלא לכל הסביבה, שזה כולל גם האזור והמגזר היהודי, כוכב יאיר, צור יצחק וכל המושבים, ואפילו מכפר סבא ורעננה. </w:t>
      </w:r>
    </w:p>
    <w:p w14:paraId="3716AE6A" w14:textId="77777777" w:rsidR="00E277FC" w:rsidRDefault="00E277FC" w:rsidP="00E277FC">
      <w:pPr>
        <w:rPr>
          <w:rtl/>
          <w:lang w:eastAsia="he-IL"/>
        </w:rPr>
      </w:pPr>
    </w:p>
    <w:p w14:paraId="44FB4B0C" w14:textId="77777777" w:rsidR="00E277FC" w:rsidRDefault="00E277FC" w:rsidP="00E277FC">
      <w:pPr>
        <w:rPr>
          <w:rtl/>
          <w:lang w:eastAsia="he-IL"/>
        </w:rPr>
      </w:pPr>
      <w:r>
        <w:rPr>
          <w:rFonts w:hint="cs"/>
          <w:rtl/>
          <w:lang w:eastAsia="he-IL"/>
        </w:rPr>
        <w:t xml:space="preserve">המרפאה שלנו עובדת 247. מה שאני רוצה להגיד לך, אילן, לגבי עזרה ראשונה, אתה אמרת שניתן לעשות עזרה ראשונה. זה לא נכון כי יש הגבלה ויש תקרה ויש מערכת שנחסמת. התקשרו אליי באופן אישי, אמרו לי, אתה עברת את התקרה, אתה לא יכול להגיש שום תביעה ושום התייעצות, יש לך לעוד שלושה חודשים, זאת אומרת אני חייב לסגור את המרפאה ולא לעבוד ולפטר את כל הרופאים וכל הצוות שמתפרנס מהמרפאה. </w:t>
      </w:r>
    </w:p>
    <w:p w14:paraId="3ECEFD2F" w14:textId="77777777" w:rsidR="00E277FC" w:rsidRDefault="00E277FC" w:rsidP="00E277FC">
      <w:pPr>
        <w:rPr>
          <w:rtl/>
          <w:lang w:eastAsia="he-IL"/>
        </w:rPr>
      </w:pPr>
    </w:p>
    <w:p w14:paraId="50FACA60" w14:textId="77777777" w:rsidR="00E277FC" w:rsidRDefault="00E277FC" w:rsidP="00E277FC">
      <w:pPr>
        <w:rPr>
          <w:rtl/>
          <w:lang w:eastAsia="he-IL"/>
        </w:rPr>
      </w:pPr>
      <w:r>
        <w:rPr>
          <w:rFonts w:hint="cs"/>
          <w:rtl/>
          <w:lang w:eastAsia="he-IL"/>
        </w:rPr>
        <w:t>דבר שני, אני מגיש לכם שאלה פשוטה. למה במכבי אין? למה בלאומית אין ולמה במאוחדת אין את התקרה?</w:t>
      </w:r>
      <w:r>
        <w:rPr>
          <w:lang w:eastAsia="he-IL"/>
        </w:rPr>
        <w:t xml:space="preserve"> </w:t>
      </w:r>
      <w:r>
        <w:rPr>
          <w:rFonts w:hint="cs"/>
          <w:rtl/>
          <w:lang w:eastAsia="he-IL"/>
        </w:rPr>
        <w:t>יש לי הסדר עם לאומית ועם מכבי. אין לי תקרה שם ואני יכול להגיש התייעצויות לעבוד כמה שאני רוצה ולתת שירותים לכולם.</w:t>
      </w:r>
    </w:p>
    <w:p w14:paraId="73BD0498" w14:textId="77777777" w:rsidR="00E277FC" w:rsidRDefault="00E277FC" w:rsidP="00E277FC">
      <w:pPr>
        <w:rPr>
          <w:rtl/>
          <w:lang w:eastAsia="he-IL"/>
        </w:rPr>
      </w:pPr>
    </w:p>
    <w:p w14:paraId="3632ECF5" w14:textId="77777777" w:rsidR="00E277FC" w:rsidRDefault="00E277FC" w:rsidP="00E277FC">
      <w:pPr>
        <w:rPr>
          <w:rtl/>
          <w:lang w:eastAsia="he-IL"/>
        </w:rPr>
      </w:pPr>
      <w:r>
        <w:rPr>
          <w:rFonts w:hint="cs"/>
          <w:rtl/>
          <w:lang w:eastAsia="he-IL"/>
        </w:rPr>
        <w:t xml:space="preserve">למה בכללית </w:t>
      </w:r>
      <w:proofErr w:type="spellStart"/>
      <w:r>
        <w:rPr>
          <w:rFonts w:hint="cs"/>
          <w:rtl/>
          <w:lang w:eastAsia="he-IL"/>
        </w:rPr>
        <w:t>סמייל</w:t>
      </w:r>
      <w:proofErr w:type="spellEnd"/>
      <w:r>
        <w:rPr>
          <w:rFonts w:hint="cs"/>
          <w:rtl/>
          <w:lang w:eastAsia="he-IL"/>
        </w:rPr>
        <w:t xml:space="preserve"> המחירים שמקבלים הרופאים הם יותר גבוהים מהמחירים שאנחנו מקבלים במרפאות ההסדר?</w:t>
      </w:r>
    </w:p>
    <w:p w14:paraId="397DAA01" w14:textId="77777777" w:rsidR="00E277FC" w:rsidRDefault="00E277FC" w:rsidP="00E277FC">
      <w:pPr>
        <w:rPr>
          <w:rtl/>
          <w:lang w:eastAsia="he-IL"/>
        </w:rPr>
      </w:pPr>
    </w:p>
    <w:p w14:paraId="6E2A9CF9" w14:textId="7B679E61" w:rsidR="00E277FC" w:rsidRDefault="00E277FC" w:rsidP="00E277FC">
      <w:pPr>
        <w:pStyle w:val="a4"/>
        <w:keepNext/>
        <w:rPr>
          <w:rtl/>
        </w:rPr>
      </w:pPr>
      <w:bookmarkStart w:id="55" w:name="ET_speaker_היור_אחמד_טיבי_55"/>
      <w:r w:rsidRPr="00E277FC">
        <w:rPr>
          <w:rStyle w:val="TagStyle"/>
          <w:rtl/>
        </w:rPr>
        <w:t xml:space="preserve"> &lt;&lt; דובר &gt;&gt; </w:t>
      </w:r>
      <w:r>
        <w:rPr>
          <w:rtl/>
        </w:rPr>
        <w:t>היו"ר אחמד טיבי:</w:t>
      </w:r>
      <w:r w:rsidRPr="00E277FC">
        <w:rPr>
          <w:rStyle w:val="TagStyle"/>
          <w:rtl/>
        </w:rPr>
        <w:t xml:space="preserve"> &lt;&lt; דובר &gt;&gt;</w:t>
      </w:r>
      <w:r w:rsidR="00590DAF">
        <w:rPr>
          <w:rtl/>
        </w:rPr>
        <w:t xml:space="preserve"> </w:t>
      </w:r>
      <w:bookmarkEnd w:id="55"/>
    </w:p>
    <w:p w14:paraId="4B3BA498" w14:textId="77777777" w:rsidR="00E277FC" w:rsidRDefault="00E277FC" w:rsidP="00E277FC">
      <w:pPr>
        <w:pStyle w:val="KeepWithNext"/>
        <w:rPr>
          <w:rtl/>
        </w:rPr>
      </w:pPr>
    </w:p>
    <w:p w14:paraId="29E5F4D8" w14:textId="77777777" w:rsidR="00E277FC" w:rsidRDefault="00E277FC" w:rsidP="00E277FC">
      <w:pPr>
        <w:rPr>
          <w:rtl/>
        </w:rPr>
      </w:pPr>
      <w:r>
        <w:rPr>
          <w:rFonts w:hint="cs"/>
          <w:rtl/>
        </w:rPr>
        <w:t xml:space="preserve">תודה רבה. רבותיי, לא קיבלנו אישור להמשך הדיון ולכן אנחנו צריכים לסיים. </w:t>
      </w:r>
    </w:p>
    <w:p w14:paraId="661984CB" w14:textId="77777777" w:rsidR="00E277FC" w:rsidRDefault="00E277FC" w:rsidP="00E277FC">
      <w:pPr>
        <w:rPr>
          <w:rtl/>
        </w:rPr>
      </w:pPr>
    </w:p>
    <w:p w14:paraId="4E9B0AB2" w14:textId="77777777" w:rsidR="002A22B0" w:rsidRDefault="002A22B0" w:rsidP="00E277FC">
      <w:pPr>
        <w:rPr>
          <w:rtl/>
        </w:rPr>
      </w:pPr>
      <w:r>
        <w:rPr>
          <w:rFonts w:hint="cs"/>
          <w:rtl/>
        </w:rPr>
        <w:t xml:space="preserve">משרד הבריאות ידווח לוועדה על הבקרה שהוא עשה בעניין עמידה בחוזר מנכ"ל כפי שהוצג, ובחינה לגבי הפגיעה בחוק זכויות החולה לעניין החלפת המטפל. נדרשת גם תגובה ומענה מקופת חולים כללית לגבי ביטול התקרה וחזרה להסדר הקודם, למרות שאילן אמר שזה החלטה סוברנית של הקופה בגלל שהם הקימו מרפאות ולוגיסטיקה חדשה. </w:t>
      </w:r>
    </w:p>
    <w:p w14:paraId="7AA4ECB9" w14:textId="77777777" w:rsidR="002A22B0" w:rsidRDefault="002A22B0" w:rsidP="00E277FC">
      <w:pPr>
        <w:rPr>
          <w:rtl/>
        </w:rPr>
      </w:pPr>
    </w:p>
    <w:p w14:paraId="0EEB8DE1" w14:textId="77777777" w:rsidR="00590DAF" w:rsidRDefault="002A22B0" w:rsidP="00E277FC">
      <w:pPr>
        <w:rPr>
          <w:rtl/>
        </w:rPr>
      </w:pPr>
      <w:r>
        <w:rPr>
          <w:rFonts w:hint="cs"/>
          <w:rtl/>
        </w:rPr>
        <w:t xml:space="preserve">הוועדה שומרת לעצמה את הזכות לקיים דיון מעקב בנושא הזה אחרי שמשרד הבריאות ידווח לוועדה על תוצאות הביקורת שלו. </w:t>
      </w:r>
    </w:p>
    <w:p w14:paraId="32D2A1A4" w14:textId="77777777" w:rsidR="00590DAF" w:rsidRDefault="00590DAF" w:rsidP="00E277FC">
      <w:pPr>
        <w:rPr>
          <w:rtl/>
        </w:rPr>
      </w:pPr>
    </w:p>
    <w:p w14:paraId="385AE9A1" w14:textId="7DAEB7EB" w:rsidR="002A22B0" w:rsidRDefault="002A22B0" w:rsidP="00E277FC">
      <w:pPr>
        <w:rPr>
          <w:rtl/>
        </w:rPr>
      </w:pPr>
      <w:r>
        <w:rPr>
          <w:rFonts w:hint="cs"/>
          <w:rtl/>
        </w:rPr>
        <w:t xml:space="preserve">תודה רבה לכם, תודה רבה לחבר הכנסת איימן עודה. </w:t>
      </w:r>
    </w:p>
    <w:p w14:paraId="2982E5C2" w14:textId="77777777" w:rsidR="002A22B0" w:rsidRDefault="002A22B0" w:rsidP="00E277FC">
      <w:pPr>
        <w:rPr>
          <w:rtl/>
        </w:rPr>
      </w:pPr>
    </w:p>
    <w:p w14:paraId="128F8A25" w14:textId="77777777" w:rsidR="00646B7C" w:rsidRDefault="00646B7C" w:rsidP="00E277FC">
      <w:pPr>
        <w:rPr>
          <w:rtl/>
        </w:rPr>
      </w:pPr>
    </w:p>
    <w:p w14:paraId="0C2584E2" w14:textId="679F7397" w:rsidR="00646B7C" w:rsidRDefault="00646B7C" w:rsidP="00646B7C">
      <w:pPr>
        <w:pStyle w:val="afc"/>
        <w:keepNext/>
        <w:rPr>
          <w:rtl/>
        </w:rPr>
      </w:pPr>
      <w:bookmarkStart w:id="56" w:name="ET_meetingend_56"/>
      <w:r w:rsidRPr="00646B7C">
        <w:rPr>
          <w:rStyle w:val="TagStyle"/>
          <w:rtl/>
        </w:rPr>
        <w:t xml:space="preserve"> &lt;&lt; סיום &gt;&gt; </w:t>
      </w:r>
      <w:r>
        <w:rPr>
          <w:rtl/>
        </w:rPr>
        <w:t>הישיבה ננעלה בשעה 11:02.</w:t>
      </w:r>
      <w:r w:rsidRPr="00646B7C">
        <w:rPr>
          <w:rStyle w:val="TagStyle"/>
          <w:rtl/>
        </w:rPr>
        <w:t xml:space="preserve"> &lt;&lt; סיום &gt;&gt;</w:t>
      </w:r>
      <w:r w:rsidR="00590DAF">
        <w:rPr>
          <w:rtl/>
        </w:rPr>
        <w:t xml:space="preserve"> </w:t>
      </w:r>
      <w:bookmarkEnd w:id="56"/>
    </w:p>
    <w:p w14:paraId="1BE6D72A" w14:textId="77777777" w:rsidR="00646B7C" w:rsidRDefault="00646B7C" w:rsidP="00646B7C">
      <w:pPr>
        <w:pStyle w:val="KeepWithNext"/>
        <w:rPr>
          <w:rtl/>
        </w:rPr>
      </w:pPr>
    </w:p>
    <w:p w14:paraId="7CD1CB8D" w14:textId="166781AF" w:rsidR="0011056C" w:rsidRPr="0011056C" w:rsidRDefault="0011056C" w:rsidP="00646B7C">
      <w:r>
        <w:rPr>
          <w:rFonts w:hint="cs"/>
          <w:rtl/>
        </w:rPr>
        <w:t xml:space="preserve"> </w:t>
      </w:r>
    </w:p>
    <w:sectPr w:rsidR="0011056C" w:rsidRPr="0011056C" w:rsidSect="00E07D7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668C7B" w14:textId="77777777" w:rsidR="00A42723" w:rsidRDefault="00A42723">
      <w:r>
        <w:separator/>
      </w:r>
    </w:p>
  </w:endnote>
  <w:endnote w:type="continuationSeparator" w:id="0">
    <w:p w14:paraId="77C5440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1486B8" w14:textId="77777777" w:rsidR="00A42723" w:rsidRDefault="00A42723">
      <w:r>
        <w:separator/>
      </w:r>
    </w:p>
  </w:footnote>
  <w:footnote w:type="continuationSeparator" w:id="0">
    <w:p w14:paraId="1FFD70D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24377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F7040F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610A68"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07D7D">
      <w:rPr>
        <w:rStyle w:val="af7"/>
        <w:noProof/>
        <w:rtl/>
      </w:rPr>
      <w:t>2</w:t>
    </w:r>
    <w:r>
      <w:rPr>
        <w:rStyle w:val="af7"/>
      </w:rPr>
      <w:fldChar w:fldCharType="end"/>
    </w:r>
  </w:p>
  <w:p w14:paraId="59D91178" w14:textId="188A0168" w:rsidR="00D86E57" w:rsidRPr="00CC5815" w:rsidRDefault="00EF45EF" w:rsidP="008E5E3F">
    <w:pPr>
      <w:pStyle w:val="a3"/>
      <w:ind w:firstLine="0"/>
    </w:pPr>
    <w:r>
      <w:rPr>
        <w:rtl/>
      </w:rPr>
      <w:t>ועדת הבריאות</w:t>
    </w:r>
  </w:p>
  <w:p w14:paraId="778012B0" w14:textId="2981824E" w:rsidR="00D86E57" w:rsidRPr="00CC5815" w:rsidRDefault="00EF45EF" w:rsidP="008E5E3F">
    <w:pPr>
      <w:pStyle w:val="a3"/>
      <w:ind w:firstLine="0"/>
      <w:rPr>
        <w:rtl/>
      </w:rPr>
    </w:pPr>
    <w:r>
      <w:rPr>
        <w:rtl/>
      </w:rPr>
      <w:t>01/06/2022</w:t>
    </w:r>
  </w:p>
  <w:p w14:paraId="0759F1F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C3DBA4" w14:textId="77777777" w:rsidR="000A17C6" w:rsidRDefault="00E33AE3" w:rsidP="000A17C6">
    <w:pPr>
      <w:keepNext/>
      <w:spacing w:line="240" w:lineRule="atLeast"/>
      <w:ind w:firstLine="0"/>
      <w:jc w:val="center"/>
      <w:outlineLvl w:val="0"/>
      <w:rPr>
        <w:rtl/>
      </w:rPr>
    </w:pPr>
    <w:r>
      <w:rPr>
        <w:noProof/>
      </w:rPr>
      <w:drawing>
        <wp:inline distT="0" distB="0" distL="0" distR="0" wp14:anchorId="7A6AB3E5" wp14:editId="6A84607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ACDED4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914C0A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AB8"/>
    <w:rsid w:val="00037279"/>
    <w:rsid w:val="00067F42"/>
    <w:rsid w:val="00092B80"/>
    <w:rsid w:val="000A17C6"/>
    <w:rsid w:val="000B060C"/>
    <w:rsid w:val="000B2EE6"/>
    <w:rsid w:val="000C47F5"/>
    <w:rsid w:val="000E3314"/>
    <w:rsid w:val="000F2459"/>
    <w:rsid w:val="0011056C"/>
    <w:rsid w:val="00150436"/>
    <w:rsid w:val="00167294"/>
    <w:rsid w:val="001673D4"/>
    <w:rsid w:val="00171E7F"/>
    <w:rsid w:val="001758C1"/>
    <w:rsid w:val="0017779F"/>
    <w:rsid w:val="00182899"/>
    <w:rsid w:val="001A74E9"/>
    <w:rsid w:val="001A7A1B"/>
    <w:rsid w:val="001C44DA"/>
    <w:rsid w:val="001C4FDA"/>
    <w:rsid w:val="001D440C"/>
    <w:rsid w:val="002016FF"/>
    <w:rsid w:val="00227FEF"/>
    <w:rsid w:val="00252944"/>
    <w:rsid w:val="00261554"/>
    <w:rsid w:val="00275C03"/>
    <w:rsid w:val="00277A6F"/>
    <w:rsid w:val="00280D58"/>
    <w:rsid w:val="002A22B0"/>
    <w:rsid w:val="002D4BDB"/>
    <w:rsid w:val="002E4A23"/>
    <w:rsid w:val="002E5E31"/>
    <w:rsid w:val="00303B4C"/>
    <w:rsid w:val="00306023"/>
    <w:rsid w:val="00321E62"/>
    <w:rsid w:val="00327BF8"/>
    <w:rsid w:val="00340AFA"/>
    <w:rsid w:val="003658CB"/>
    <w:rsid w:val="00366CFB"/>
    <w:rsid w:val="0036794C"/>
    <w:rsid w:val="00373508"/>
    <w:rsid w:val="00396023"/>
    <w:rsid w:val="003C279D"/>
    <w:rsid w:val="003F0A5F"/>
    <w:rsid w:val="00420E41"/>
    <w:rsid w:val="00424C94"/>
    <w:rsid w:val="00425B81"/>
    <w:rsid w:val="00447608"/>
    <w:rsid w:val="00451746"/>
    <w:rsid w:val="00470EAC"/>
    <w:rsid w:val="0049458B"/>
    <w:rsid w:val="00495FD8"/>
    <w:rsid w:val="004B0A65"/>
    <w:rsid w:val="004B1BE9"/>
    <w:rsid w:val="004D426A"/>
    <w:rsid w:val="004F7DD2"/>
    <w:rsid w:val="00500C0C"/>
    <w:rsid w:val="00546678"/>
    <w:rsid w:val="005506B9"/>
    <w:rsid w:val="005817EC"/>
    <w:rsid w:val="00590B77"/>
    <w:rsid w:val="00590DAF"/>
    <w:rsid w:val="005A342D"/>
    <w:rsid w:val="005C363E"/>
    <w:rsid w:val="005D0DDC"/>
    <w:rsid w:val="005D61F3"/>
    <w:rsid w:val="005E0E96"/>
    <w:rsid w:val="005E1C6B"/>
    <w:rsid w:val="005F76B0"/>
    <w:rsid w:val="00634F61"/>
    <w:rsid w:val="006412E7"/>
    <w:rsid w:val="00646B7C"/>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36526"/>
    <w:rsid w:val="00947877"/>
    <w:rsid w:val="009515F0"/>
    <w:rsid w:val="00962CB2"/>
    <w:rsid w:val="009830CB"/>
    <w:rsid w:val="00995DF9"/>
    <w:rsid w:val="00996D1B"/>
    <w:rsid w:val="009B6150"/>
    <w:rsid w:val="009C702E"/>
    <w:rsid w:val="009D478A"/>
    <w:rsid w:val="009E6E93"/>
    <w:rsid w:val="009F1518"/>
    <w:rsid w:val="009F5773"/>
    <w:rsid w:val="00A15971"/>
    <w:rsid w:val="00A22C90"/>
    <w:rsid w:val="00A37D9D"/>
    <w:rsid w:val="00A42723"/>
    <w:rsid w:val="00A4391D"/>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07E85"/>
    <w:rsid w:val="00C135D5"/>
    <w:rsid w:val="00C22DCB"/>
    <w:rsid w:val="00C30D53"/>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2A73"/>
    <w:rsid w:val="00D37550"/>
    <w:rsid w:val="00D40A29"/>
    <w:rsid w:val="00D45D27"/>
    <w:rsid w:val="00D86E57"/>
    <w:rsid w:val="00D9533B"/>
    <w:rsid w:val="00D96B24"/>
    <w:rsid w:val="00DB5AD3"/>
    <w:rsid w:val="00DC0F08"/>
    <w:rsid w:val="00DE5B80"/>
    <w:rsid w:val="00E07D7D"/>
    <w:rsid w:val="00E277FC"/>
    <w:rsid w:val="00E33AE3"/>
    <w:rsid w:val="00E61903"/>
    <w:rsid w:val="00E64116"/>
    <w:rsid w:val="00EA624B"/>
    <w:rsid w:val="00EB057D"/>
    <w:rsid w:val="00EB18E4"/>
    <w:rsid w:val="00EB5C85"/>
    <w:rsid w:val="00EC0AC2"/>
    <w:rsid w:val="00EC1FB3"/>
    <w:rsid w:val="00EC2CD4"/>
    <w:rsid w:val="00EE09AD"/>
    <w:rsid w:val="00EF45EF"/>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1F2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73765E78"/>
  <w15:docId w15:val="{90B2BB2F-19C2-41E2-8E22-747B2E501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F45EF"/>
    <w:rPr>
      <w:rFonts w:cs="Arial"/>
      <w:b/>
      <w:bCs w:val="0"/>
      <w:vanish/>
      <w:color w:val="010000"/>
      <w:bdr w:val="single" w:sz="4" w:space="0" w:color="FF66FF"/>
    </w:rPr>
  </w:style>
  <w:style w:type="paragraph" w:styleId="afd">
    <w:name w:val="Balloon Text"/>
    <w:basedOn w:val="a"/>
    <w:link w:val="afe"/>
    <w:semiHidden/>
    <w:unhideWhenUsed/>
    <w:rsid w:val="00962CB2"/>
    <w:pPr>
      <w:spacing w:line="240" w:lineRule="auto"/>
    </w:pPr>
    <w:rPr>
      <w:rFonts w:ascii="Tahoma" w:hAnsi="Tahoma" w:cs="Tahoma"/>
      <w:sz w:val="16"/>
      <w:szCs w:val="16"/>
    </w:rPr>
  </w:style>
  <w:style w:type="character" w:customStyle="1" w:styleId="afe">
    <w:name w:val="טקסט בלונים תו"/>
    <w:basedOn w:val="a0"/>
    <w:link w:val="afd"/>
    <w:semiHidden/>
    <w:rsid w:val="00962CB2"/>
    <w:rPr>
      <w:rFonts w:ascii="Tahoma" w:hAnsi="Tahoma" w:cs="Tahoma"/>
      <w:sz w:val="16"/>
      <w:szCs w:val="16"/>
    </w:rPr>
  </w:style>
  <w:style w:type="table" w:styleId="aff">
    <w:name w:val="Table Grid"/>
    <w:basedOn w:val="a1"/>
    <w:rsid w:val="00646B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368EEF-BED9-4DF6-BB48-DB9688019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10</Pages>
  <Words>3526</Words>
  <Characters>20103</Characters>
  <Application>Microsoft Office Word</Application>
  <DocSecurity>0</DocSecurity>
  <Lines>167</Lines>
  <Paragraphs>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2022-06-21T05:15:00Z</dcterms:modified>
</cp:coreProperties>
</file>