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10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77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10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D1044" w:rsidP="009421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2117">
        <w:rPr>
          <w:rFonts w:hint="cs"/>
          <w:b/>
          <w:bCs/>
          <w:rtl/>
        </w:rPr>
        <w:t>130</w:t>
      </w:r>
    </w:p>
    <w:p w:rsidR="00E64116" w:rsidRPr="008713A4" w:rsidRDefault="005D10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5D10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</w:t>
      </w:r>
      <w:r w:rsidR="00942117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1044" w:rsidP="008E4290">
      <w:pPr>
        <w:spacing w:before="60"/>
        <w:ind w:firstLine="0"/>
        <w:rPr>
          <w:rtl/>
        </w:rPr>
      </w:pPr>
      <w:bookmarkStart w:id="0" w:name="ET_hatsach_624640_1"/>
      <w:r w:rsidRPr="005D1044">
        <w:rPr>
          <w:rStyle w:val="TagStyle"/>
          <w:rtl/>
        </w:rPr>
        <w:t xml:space="preserve"> &lt;&lt; הצח &gt;&gt; </w:t>
      </w:r>
      <w:r w:rsidRPr="005D1044">
        <w:rPr>
          <w:rtl/>
        </w:rPr>
        <w:t xml:space="preserve">הצעת חוק שוויון זכויות לאנשים עם מוגבלות (תיקון מס' 19), </w:t>
      </w:r>
      <w:proofErr w:type="spellStart"/>
      <w:r w:rsidRPr="005D1044">
        <w:rPr>
          <w:rtl/>
        </w:rPr>
        <w:t>התשפ"א</w:t>
      </w:r>
      <w:proofErr w:type="spellEnd"/>
      <w:r w:rsidR="008E4290">
        <w:rPr>
          <w:rFonts w:hint="cs"/>
          <w:rtl/>
        </w:rPr>
        <w:t>–</w:t>
      </w:r>
      <w:r w:rsidRPr="005D1044">
        <w:rPr>
          <w:rtl/>
        </w:rPr>
        <w:t>2021</w:t>
      </w:r>
      <w:r w:rsidRPr="005D1044">
        <w:rPr>
          <w:rStyle w:val="TagStyle"/>
          <w:rtl/>
        </w:rPr>
        <w:t xml:space="preserve"> &lt;&lt; הצח &gt;&gt;</w:t>
      </w:r>
      <w:r w:rsidR="000E643D">
        <w:rPr>
          <w:rtl/>
        </w:rPr>
        <w:t xml:space="preserve"> </w:t>
      </w:r>
      <w:r w:rsidRPr="005D104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D1044" w:rsidRPr="008713A4" w:rsidRDefault="005D10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28F1" w:rsidRDefault="005D1044" w:rsidP="00EC1FB3">
      <w:pPr>
        <w:ind w:firstLine="0"/>
        <w:rPr>
          <w:rtl/>
        </w:rPr>
      </w:pPr>
      <w:r w:rsidRPr="002228F1">
        <w:rPr>
          <w:rtl/>
        </w:rPr>
        <w:t>אפרת רייטן מרום – היו"ר</w:t>
      </w:r>
    </w:p>
    <w:p w:rsidR="005D1044" w:rsidRPr="005D1044" w:rsidRDefault="005D1044" w:rsidP="00EC1FB3">
      <w:pPr>
        <w:ind w:firstLine="0"/>
        <w:rPr>
          <w:rtl/>
        </w:rPr>
      </w:pPr>
      <w:proofErr w:type="spellStart"/>
      <w:r w:rsidRPr="002228F1">
        <w:rPr>
          <w:rtl/>
        </w:rPr>
        <w:t>מופיד</w:t>
      </w:r>
      <w:proofErr w:type="spellEnd"/>
      <w:r w:rsidRPr="002228F1">
        <w:rPr>
          <w:rtl/>
        </w:rPr>
        <w:t xml:space="preserve"> מרעי</w:t>
      </w:r>
    </w:p>
    <w:p w:rsidR="005D1044" w:rsidRPr="008713A4" w:rsidRDefault="005D104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979"/>
      </w:tblGrid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3B620B" w:rsidTr="005D1044">
        <w:tc>
          <w:tcPr>
            <w:tcW w:w="0" w:type="auto"/>
            <w:shd w:val="clear" w:color="auto" w:fill="auto"/>
          </w:tcPr>
          <w:p w:rsidR="003B620B" w:rsidRPr="002228F1" w:rsidRDefault="003B620B" w:rsidP="00DE5B80">
            <w:pPr>
              <w:ind w:firstLine="0"/>
              <w:rPr>
                <w:rtl/>
              </w:rPr>
            </w:pPr>
            <w:r w:rsidRPr="002228F1">
              <w:rPr>
                <w:rFonts w:hint="cs"/>
                <w:rtl/>
              </w:rPr>
              <w:t xml:space="preserve">יעקב </w:t>
            </w:r>
            <w:proofErr w:type="spellStart"/>
            <w:r w:rsidRPr="002228F1">
              <w:rPr>
                <w:rFonts w:hint="cs"/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620B" w:rsidRDefault="003B62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620B" w:rsidRDefault="003B62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מתאם מקצועי של שר המשפטים, משרד המשפטים</w:t>
            </w:r>
          </w:p>
        </w:tc>
      </w:tr>
      <w:tr w:rsidR="002228F1" w:rsidTr="005D1044">
        <w:tc>
          <w:tcPr>
            <w:tcW w:w="0" w:type="auto"/>
            <w:shd w:val="clear" w:color="auto" w:fill="auto"/>
          </w:tcPr>
          <w:p w:rsidR="002228F1" w:rsidRPr="002228F1" w:rsidRDefault="002228F1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אורלי בוני</w:t>
            </w:r>
          </w:p>
        </w:tc>
        <w:tc>
          <w:tcPr>
            <w:tcW w:w="0" w:type="auto"/>
            <w:shd w:val="clear" w:color="auto" w:fill="auto"/>
          </w:tcPr>
          <w:p w:rsidR="002228F1" w:rsidRDefault="0022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8F1" w:rsidRDefault="002228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שוויון ונגישות, מנהלת השירות הארצי, משרד הבריאות</w:t>
            </w:r>
          </w:p>
        </w:tc>
      </w:tr>
      <w:tr w:rsidR="002228F1" w:rsidTr="005D1044">
        <w:tc>
          <w:tcPr>
            <w:tcW w:w="0" w:type="auto"/>
            <w:shd w:val="clear" w:color="auto" w:fill="auto"/>
          </w:tcPr>
          <w:p w:rsidR="002228F1" w:rsidRPr="002228F1" w:rsidRDefault="002228F1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יעל גודר</w:t>
            </w:r>
          </w:p>
        </w:tc>
        <w:tc>
          <w:tcPr>
            <w:tcW w:w="0" w:type="auto"/>
            <w:shd w:val="clear" w:color="auto" w:fill="auto"/>
          </w:tcPr>
          <w:p w:rsidR="002228F1" w:rsidRDefault="0022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8F1" w:rsidRDefault="002228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הפנים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2228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D1044"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 xml:space="preserve">דן </w:t>
            </w:r>
            <w:proofErr w:type="spellStart"/>
            <w:r w:rsidRPr="002228F1">
              <w:rPr>
                <w:rtl/>
              </w:rPr>
              <w:t>רשל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3B62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D1044">
              <w:rPr>
                <w:rtl/>
              </w:rPr>
              <w:t>נציב שוויון זכויות, נציבות שוויון זכויות לאנשים עם מוגבלות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ערן טמיר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2228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D1044">
              <w:rPr>
                <w:rtl/>
              </w:rPr>
              <w:t>יועמ"ש, נציבות שוויון זכויות לאנשים עם מוגבלות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 xml:space="preserve">יוסף </w:t>
            </w:r>
            <w:proofErr w:type="spellStart"/>
            <w:r w:rsidRPr="002228F1"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3B62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5D1044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5D1044">
              <w:rPr>
                <w:rtl/>
              </w:rPr>
              <w:t>משפטית, המוסד לביטוח לאומי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B620B">
              <w:rPr>
                <w:rFonts w:hint="cs"/>
                <w:rtl/>
              </w:rPr>
              <w:t>"</w:t>
            </w:r>
            <w:r>
              <w:rPr>
                <w:rtl/>
              </w:rPr>
              <w:t>לית, נשיאות המגזר העסקי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proofErr w:type="spellStart"/>
            <w:r w:rsidRPr="002228F1">
              <w:rPr>
                <w:rtl/>
              </w:rPr>
              <w:t>רוית</w:t>
            </w:r>
            <w:proofErr w:type="spellEnd"/>
            <w:r w:rsidRPr="002228F1"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3B620B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B620B">
              <w:rPr>
                <w:rFonts w:hint="cs"/>
                <w:rtl/>
              </w:rPr>
              <w:t>"</w:t>
            </w:r>
            <w:r>
              <w:rPr>
                <w:rtl/>
              </w:rPr>
              <w:t>לית התאחדות המלאכה והתעשי</w:t>
            </w:r>
            <w:r w:rsidR="003B620B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3B620B"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המלונות</w:t>
            </w:r>
          </w:p>
        </w:tc>
      </w:tr>
      <w:tr w:rsidR="005D1044" w:rsidTr="005D1044">
        <w:tc>
          <w:tcPr>
            <w:tcW w:w="0" w:type="auto"/>
            <w:shd w:val="clear" w:color="auto" w:fill="auto"/>
          </w:tcPr>
          <w:p w:rsidR="005D1044" w:rsidRPr="002228F1" w:rsidRDefault="005D1044" w:rsidP="00DE5B80">
            <w:pPr>
              <w:ind w:firstLine="0"/>
              <w:rPr>
                <w:rtl/>
              </w:rPr>
            </w:pPr>
            <w:r w:rsidRPr="002228F1">
              <w:rPr>
                <w:rtl/>
              </w:rPr>
              <w:t>אילת כהן</w:t>
            </w:r>
          </w:p>
        </w:tc>
        <w:tc>
          <w:tcPr>
            <w:tcW w:w="0" w:type="auto"/>
            <w:shd w:val="clear" w:color="auto" w:fill="auto"/>
          </w:tcPr>
          <w:p w:rsidR="005D1044" w:rsidRDefault="005D10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044" w:rsidRDefault="002228F1" w:rsidP="002228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מסעדנים חזקים ביחד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B620B" w:rsidRDefault="003B620B" w:rsidP="003B620B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3B620B" w:rsidRPr="008713A4" w:rsidRDefault="003B620B" w:rsidP="003B620B">
      <w:pPr>
        <w:ind w:firstLine="0"/>
      </w:pPr>
    </w:p>
    <w:p w:rsidR="00E64116" w:rsidRPr="008713A4" w:rsidRDefault="00E64116" w:rsidP="004377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104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104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D1044" w:rsidRPr="008713A4" w:rsidRDefault="005D1044" w:rsidP="008320F6">
      <w:pPr>
        <w:ind w:firstLine="0"/>
        <w:rPr>
          <w:rtl/>
        </w:rPr>
      </w:pPr>
    </w:p>
    <w:p w:rsidR="00822FB3" w:rsidRDefault="00822F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22FB3" w:rsidRDefault="00822FB3" w:rsidP="002228F1">
      <w:pPr>
        <w:pStyle w:val="a6"/>
        <w:keepNext/>
        <w:rPr>
          <w:rtl/>
        </w:rPr>
      </w:pPr>
      <w:bookmarkStart w:id="1" w:name="ET_subject_624640_2"/>
      <w:r w:rsidRPr="00822F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שוויון זכויות לאנשים עם מוגבלות (תיקון מס' 19), </w:t>
      </w:r>
      <w:proofErr w:type="spellStart"/>
      <w:r>
        <w:rPr>
          <w:rtl/>
        </w:rPr>
        <w:t>התשפ"א</w:t>
      </w:r>
      <w:proofErr w:type="spellEnd"/>
      <w:r w:rsidR="002228F1">
        <w:rPr>
          <w:rFonts w:hint="cs"/>
          <w:rtl/>
        </w:rPr>
        <w:t>–</w:t>
      </w:r>
      <w:r>
        <w:rPr>
          <w:rtl/>
        </w:rPr>
        <w:t>2021,</w:t>
      </w:r>
      <w:r w:rsidR="000E643D">
        <w:rPr>
          <w:rtl/>
        </w:rPr>
        <w:t xml:space="preserve"> </w:t>
      </w:r>
      <w:r>
        <w:rPr>
          <w:rtl/>
        </w:rPr>
        <w:t>מ/1444</w:t>
      </w:r>
      <w:r w:rsidRPr="00822FB3">
        <w:rPr>
          <w:rStyle w:val="TagStyle"/>
          <w:rtl/>
        </w:rPr>
        <w:t xml:space="preserve"> &lt;&lt; נושא &gt;&gt;</w:t>
      </w:r>
      <w:r w:rsidR="000E643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822FB3" w:rsidRDefault="00822FB3" w:rsidP="00822FB3">
      <w:pPr>
        <w:pStyle w:val="KeepWithNext"/>
        <w:rPr>
          <w:rtl/>
        </w:rPr>
      </w:pPr>
    </w:p>
    <w:p w:rsidR="00437779" w:rsidRPr="00437779" w:rsidRDefault="00437779" w:rsidP="00437779">
      <w:pPr>
        <w:rPr>
          <w:rtl/>
        </w:rPr>
      </w:pPr>
    </w:p>
    <w:p w:rsidR="00822FB3" w:rsidRDefault="00822FB3" w:rsidP="00822FB3">
      <w:pPr>
        <w:pStyle w:val="af6"/>
        <w:keepNext/>
      </w:pPr>
      <w:bookmarkStart w:id="2" w:name="ET_yor_6158_5"/>
      <w:r w:rsidRPr="00822FB3">
        <w:rPr>
          <w:rStyle w:val="TagStyle"/>
          <w:rtl/>
        </w:rPr>
        <w:t xml:space="preserve">&lt;&lt; יור &gt;&gt; </w:t>
      </w:r>
      <w:r>
        <w:rPr>
          <w:rtl/>
        </w:rPr>
        <w:t>היו"ר אפרת רייטן מרום:</w:t>
      </w:r>
      <w:r w:rsidRPr="00822FB3">
        <w:rPr>
          <w:rStyle w:val="TagStyle"/>
          <w:rtl/>
        </w:rPr>
        <w:t xml:space="preserve"> &lt;&lt; יור &gt;&gt;</w:t>
      </w:r>
      <w:r w:rsidR="000E643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22FB3" w:rsidRDefault="00822FB3" w:rsidP="00822FB3">
      <w:pPr>
        <w:pStyle w:val="KeepWithNext"/>
        <w:rPr>
          <w:rtl/>
          <w:lang w:eastAsia="he-IL"/>
        </w:rPr>
      </w:pPr>
    </w:p>
    <w:p w:rsidR="00822FB3" w:rsidRDefault="00EE0464" w:rsidP="00C62F1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8E4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טוב.</w:t>
      </w:r>
      <w:r w:rsidR="008E4290">
        <w:rPr>
          <w:rFonts w:hint="cs"/>
          <w:rtl/>
          <w:lang w:eastAsia="he-IL"/>
        </w:rPr>
        <w:t xml:space="preserve"> אני פותחת את הישיבה של</w:t>
      </w:r>
      <w:r w:rsidR="000E643D">
        <w:rPr>
          <w:rFonts w:hint="cs"/>
          <w:rtl/>
          <w:lang w:eastAsia="he-IL"/>
        </w:rPr>
        <w:t xml:space="preserve"> </w:t>
      </w:r>
      <w:r w:rsidR="008E4290">
        <w:rPr>
          <w:rFonts w:hint="cs"/>
          <w:rtl/>
          <w:lang w:eastAsia="he-IL"/>
        </w:rPr>
        <w:t xml:space="preserve">ועדת העבודה והרווחה. היום 6 ביוני 2022, ז' בסיוון </w:t>
      </w:r>
      <w:r w:rsidR="00B95E30">
        <w:rPr>
          <w:rFonts w:hint="cs"/>
          <w:rtl/>
          <w:lang w:eastAsia="he-IL"/>
        </w:rPr>
        <w:t>ה</w:t>
      </w:r>
      <w:r w:rsidR="008E4290">
        <w:rPr>
          <w:rFonts w:hint="cs"/>
          <w:rtl/>
          <w:lang w:eastAsia="he-IL"/>
        </w:rPr>
        <w:t>תשפ"</w:t>
      </w:r>
      <w:r w:rsidR="002228F1">
        <w:rPr>
          <w:rFonts w:hint="cs"/>
          <w:rtl/>
          <w:lang w:eastAsia="he-IL"/>
        </w:rPr>
        <w:t>ב.</w:t>
      </w:r>
      <w:r w:rsidR="008E4290">
        <w:rPr>
          <w:rFonts w:hint="cs"/>
          <w:rtl/>
          <w:lang w:eastAsia="he-IL"/>
        </w:rPr>
        <w:t xml:space="preserve"> השעה היא </w:t>
      </w:r>
      <w:bookmarkStart w:id="3" w:name="_ETM_Q1_1026000"/>
      <w:bookmarkEnd w:id="3"/>
      <w:r w:rsidR="008E4290">
        <w:rPr>
          <w:rFonts w:hint="cs"/>
          <w:rtl/>
          <w:lang w:eastAsia="he-IL"/>
        </w:rPr>
        <w:t xml:space="preserve">11:45. התכנסנו כדי להצביע על הרוויזיה שהגשתי בשבוע שעבר </w:t>
      </w:r>
      <w:bookmarkStart w:id="4" w:name="_ETM_Q1_1033000"/>
      <w:bookmarkEnd w:id="4"/>
      <w:r w:rsidR="002228F1">
        <w:rPr>
          <w:rFonts w:hint="cs"/>
          <w:rtl/>
          <w:lang w:eastAsia="he-IL"/>
        </w:rPr>
        <w:t>ב</w:t>
      </w:r>
      <w:r w:rsidR="008E4290">
        <w:rPr>
          <w:rFonts w:hint="cs"/>
          <w:rtl/>
          <w:lang w:eastAsia="he-IL"/>
        </w:rPr>
        <w:t xml:space="preserve">עניין הצעת חוק שוויון זכויות לאנשים עם מוגבלות (תיקון </w:t>
      </w:r>
      <w:bookmarkStart w:id="5" w:name="_ETM_Q1_1034000"/>
      <w:bookmarkEnd w:id="5"/>
      <w:r w:rsidR="008E4290">
        <w:rPr>
          <w:rFonts w:hint="cs"/>
          <w:rtl/>
          <w:lang w:eastAsia="he-IL"/>
        </w:rPr>
        <w:t xml:space="preserve">מס' 19). בזמן הזה ישבנו וקיימנו הרבה שיחות </w:t>
      </w:r>
      <w:bookmarkStart w:id="6" w:name="_ETM_Q1_1044000"/>
      <w:bookmarkEnd w:id="6"/>
      <w:r w:rsidR="008E4290">
        <w:rPr>
          <w:rFonts w:hint="cs"/>
          <w:rtl/>
          <w:lang w:eastAsia="he-IL"/>
        </w:rPr>
        <w:t>עם הנציבות, משרד המשפטים בנוגע לתוב</w:t>
      </w:r>
      <w:r w:rsidR="00C62F17">
        <w:rPr>
          <w:rFonts w:hint="cs"/>
          <w:rtl/>
          <w:lang w:eastAsia="he-IL"/>
        </w:rPr>
        <w:t>ע</w:t>
      </w:r>
      <w:r w:rsidR="008E4290">
        <w:rPr>
          <w:rFonts w:hint="cs"/>
          <w:rtl/>
          <w:lang w:eastAsia="he-IL"/>
        </w:rPr>
        <w:t>נות הייצוגיו</w:t>
      </w:r>
      <w:r w:rsidR="008E4290">
        <w:rPr>
          <w:rFonts w:hint="eastAsia"/>
          <w:rtl/>
          <w:lang w:eastAsia="he-IL"/>
        </w:rPr>
        <w:t>ת</w:t>
      </w:r>
      <w:r w:rsidR="008E4290">
        <w:rPr>
          <w:rFonts w:hint="cs"/>
          <w:rtl/>
          <w:lang w:eastAsia="he-IL"/>
        </w:rPr>
        <w:t xml:space="preserve"> ולדברים </w:t>
      </w:r>
      <w:bookmarkStart w:id="7" w:name="_ETM_Q1_1049000"/>
      <w:bookmarkEnd w:id="7"/>
      <w:r w:rsidR="008E4290">
        <w:rPr>
          <w:rFonts w:hint="cs"/>
          <w:rtl/>
          <w:lang w:eastAsia="he-IL"/>
        </w:rPr>
        <w:t>שעלו כאן במסגרת הישיבות כאשר התמקדנו בתיקון ה</w:t>
      </w:r>
      <w:bookmarkStart w:id="8" w:name="_ETM_Q1_1053000"/>
      <w:bookmarkEnd w:id="8"/>
      <w:r w:rsidR="008E4290">
        <w:rPr>
          <w:rFonts w:hint="cs"/>
          <w:rtl/>
          <w:lang w:eastAsia="he-IL"/>
        </w:rPr>
        <w:t>נושא של פטור מאגרות בתוב</w:t>
      </w:r>
      <w:r w:rsidR="00C62F17">
        <w:rPr>
          <w:rFonts w:hint="cs"/>
          <w:rtl/>
          <w:lang w:eastAsia="he-IL"/>
        </w:rPr>
        <w:t>ע</w:t>
      </w:r>
      <w:r w:rsidR="008E4290">
        <w:rPr>
          <w:rFonts w:hint="cs"/>
          <w:rtl/>
          <w:lang w:eastAsia="he-IL"/>
        </w:rPr>
        <w:t>נות ייצוגיו</w:t>
      </w:r>
      <w:r w:rsidR="008E4290">
        <w:rPr>
          <w:rFonts w:hint="eastAsia"/>
          <w:rtl/>
          <w:lang w:eastAsia="he-IL"/>
        </w:rPr>
        <w:t>ת</w:t>
      </w:r>
      <w:r w:rsidR="008E4290">
        <w:rPr>
          <w:rFonts w:hint="cs"/>
          <w:rtl/>
          <w:lang w:eastAsia="he-IL"/>
        </w:rPr>
        <w:t xml:space="preserve">. </w:t>
      </w:r>
    </w:p>
    <w:p w:rsidR="008E4290" w:rsidRDefault="008E4290" w:rsidP="008E4290">
      <w:pPr>
        <w:rPr>
          <w:rtl/>
          <w:lang w:eastAsia="he-IL"/>
        </w:rPr>
      </w:pPr>
    </w:p>
    <w:p w:rsidR="008E4290" w:rsidRDefault="008E4290" w:rsidP="008E4290">
      <w:pPr>
        <w:rPr>
          <w:rtl/>
          <w:lang w:eastAsia="he-IL"/>
        </w:rPr>
      </w:pPr>
      <w:bookmarkStart w:id="9" w:name="_ETM_Q1_1058000"/>
      <w:bookmarkEnd w:id="9"/>
      <w:r>
        <w:rPr>
          <w:rFonts w:hint="cs"/>
          <w:rtl/>
          <w:lang w:eastAsia="he-IL"/>
        </w:rPr>
        <w:t xml:space="preserve">זאת הייתה </w:t>
      </w:r>
      <w:bookmarkStart w:id="10" w:name="_ETM_Q1_1060000"/>
      <w:bookmarkEnd w:id="10"/>
      <w:r>
        <w:rPr>
          <w:rFonts w:hint="cs"/>
          <w:rtl/>
          <w:lang w:eastAsia="he-IL"/>
        </w:rPr>
        <w:t xml:space="preserve">הכוונה שלי. אבל, לצערי, ממש לפני זמן קצר </w:t>
      </w:r>
      <w:bookmarkStart w:id="11" w:name="_ETM_Q1_1065000"/>
      <w:bookmarkEnd w:id="11"/>
      <w:r>
        <w:rPr>
          <w:rFonts w:hint="cs"/>
          <w:rtl/>
          <w:lang w:eastAsia="he-IL"/>
        </w:rPr>
        <w:t xml:space="preserve">נודע לי שמשרד המשפטים בוועדת השרים לענייני חקיקה דחה, </w:t>
      </w:r>
      <w:bookmarkStart w:id="12" w:name="_ETM_Q1_1066000"/>
      <w:bookmarkEnd w:id="12"/>
      <w:r>
        <w:rPr>
          <w:rFonts w:hint="cs"/>
          <w:rtl/>
          <w:lang w:eastAsia="he-IL"/>
        </w:rPr>
        <w:t xml:space="preserve">בניגוד להסכמות שהוא הגיע איתי, בעוד שבוע את חוק אסון </w:t>
      </w:r>
      <w:bookmarkStart w:id="13" w:name="_ETM_Q1_1070000"/>
      <w:bookmarkEnd w:id="13"/>
      <w:r>
        <w:rPr>
          <w:rFonts w:hint="cs"/>
          <w:rtl/>
          <w:lang w:eastAsia="he-IL"/>
        </w:rPr>
        <w:t xml:space="preserve">לאומי, שזה חוק שאנחנו עובדים עליו כבר שנה </w:t>
      </w:r>
      <w:bookmarkStart w:id="14" w:name="_ETM_Q1_1074000"/>
      <w:bookmarkEnd w:id="14"/>
      <w:r>
        <w:rPr>
          <w:rFonts w:hint="cs"/>
          <w:rtl/>
          <w:lang w:eastAsia="he-IL"/>
        </w:rPr>
        <w:t>שלמה, ולא רואה לנגד עיניו א</w:t>
      </w:r>
      <w:r w:rsidR="00C62F17">
        <w:rPr>
          <w:rFonts w:hint="cs"/>
          <w:rtl/>
          <w:lang w:eastAsia="he-IL"/>
        </w:rPr>
        <w:t xml:space="preserve">ת המשפחות השכולות, את </w:t>
      </w:r>
      <w:r>
        <w:rPr>
          <w:rFonts w:hint="cs"/>
          <w:rtl/>
          <w:lang w:eastAsia="he-IL"/>
        </w:rPr>
        <w:t xml:space="preserve">המשפחות </w:t>
      </w:r>
      <w:bookmarkStart w:id="15" w:name="_ETM_Q1_1080000"/>
      <w:bookmarkEnd w:id="15"/>
      <w:r>
        <w:rPr>
          <w:rFonts w:hint="cs"/>
          <w:rtl/>
          <w:lang w:eastAsia="he-IL"/>
        </w:rPr>
        <w:t xml:space="preserve">של הנפגעים באסונות לאומיים ובאסונות הבאים. </w:t>
      </w:r>
      <w:r w:rsidR="00C62F17">
        <w:rPr>
          <w:rFonts w:hint="cs"/>
          <w:rtl/>
          <w:lang w:eastAsia="he-IL"/>
        </w:rPr>
        <w:t xml:space="preserve">ולכן אני לא </w:t>
      </w:r>
      <w:bookmarkStart w:id="16" w:name="_ETM_Q1_1084000"/>
      <w:bookmarkEnd w:id="16"/>
      <w:r w:rsidR="00C62F17">
        <w:rPr>
          <w:rFonts w:hint="cs"/>
          <w:rtl/>
          <w:lang w:eastAsia="he-IL"/>
        </w:rPr>
        <w:t>פותחת את הרוויזיה הזאת היום ואני משאירה אותה תלויה</w:t>
      </w:r>
      <w:r w:rsidR="000E643D">
        <w:rPr>
          <w:rFonts w:hint="cs"/>
          <w:rtl/>
          <w:lang w:eastAsia="he-IL"/>
        </w:rPr>
        <w:t xml:space="preserve"> </w:t>
      </w:r>
      <w:r w:rsidR="00C62F17">
        <w:rPr>
          <w:rFonts w:hint="cs"/>
          <w:rtl/>
          <w:lang w:eastAsia="he-IL"/>
        </w:rPr>
        <w:t>ועומדת. משרד המשפטים, אתם מוזמנים ללכת לדבר עם השר שלכם</w:t>
      </w:r>
      <w:bookmarkStart w:id="17" w:name="_ETM_Q1_1089000"/>
      <w:bookmarkEnd w:id="17"/>
      <w:r w:rsidR="00C62F17">
        <w:rPr>
          <w:rFonts w:hint="cs"/>
          <w:rtl/>
          <w:lang w:eastAsia="he-IL"/>
        </w:rPr>
        <w:t xml:space="preserve"> ולבדוק</w:t>
      </w:r>
      <w:r w:rsidR="000E643D">
        <w:rPr>
          <w:rFonts w:hint="cs"/>
          <w:rtl/>
          <w:lang w:eastAsia="he-IL"/>
        </w:rPr>
        <w:t xml:space="preserve"> </w:t>
      </w:r>
      <w:r w:rsidR="00C62F17">
        <w:rPr>
          <w:rFonts w:hint="cs"/>
          <w:rtl/>
          <w:lang w:eastAsia="he-IL"/>
        </w:rPr>
        <w:t>למה הדברים האלה קרו.</w:t>
      </w:r>
      <w:r>
        <w:rPr>
          <w:rFonts w:hint="cs"/>
          <w:rtl/>
          <w:lang w:eastAsia="he-IL"/>
        </w:rPr>
        <w:t xml:space="preserve"> </w:t>
      </w:r>
      <w:r w:rsidR="00C62F17">
        <w:rPr>
          <w:rFonts w:hint="cs"/>
          <w:rtl/>
          <w:lang w:eastAsia="he-IL"/>
        </w:rPr>
        <w:t xml:space="preserve">אני נותנת את </w:t>
      </w:r>
      <w:bookmarkStart w:id="18" w:name="_ETM_Q1_1094000"/>
      <w:bookmarkEnd w:id="18"/>
      <w:r w:rsidR="00C62F17">
        <w:rPr>
          <w:rFonts w:hint="cs"/>
          <w:rtl/>
          <w:lang w:eastAsia="he-IL"/>
        </w:rPr>
        <w:t xml:space="preserve">המילה שלי להסכמות. אני הייתי שמחה שגם הצד השני </w:t>
      </w:r>
      <w:bookmarkStart w:id="19" w:name="_ETM_Q1_1098000"/>
      <w:bookmarkEnd w:id="19"/>
      <w:r w:rsidR="00C62F17">
        <w:rPr>
          <w:rFonts w:hint="cs"/>
          <w:rtl/>
          <w:lang w:eastAsia="he-IL"/>
        </w:rPr>
        <w:t xml:space="preserve">יעשה את אותו הדבר. </w:t>
      </w:r>
    </w:p>
    <w:p w:rsidR="00C62F17" w:rsidRDefault="00C62F17" w:rsidP="008E4290">
      <w:pPr>
        <w:rPr>
          <w:rtl/>
          <w:lang w:eastAsia="he-IL"/>
        </w:rPr>
      </w:pPr>
    </w:p>
    <w:p w:rsidR="00C62F17" w:rsidRDefault="00C62F17" w:rsidP="008E4290">
      <w:pPr>
        <w:rPr>
          <w:rtl/>
          <w:lang w:eastAsia="he-IL"/>
        </w:rPr>
      </w:pPr>
      <w:bookmarkStart w:id="20" w:name="_ETM_Q1_1097000"/>
      <w:bookmarkEnd w:id="20"/>
      <w:r>
        <w:rPr>
          <w:rFonts w:hint="cs"/>
          <w:rtl/>
          <w:lang w:eastAsia="he-IL"/>
        </w:rPr>
        <w:t xml:space="preserve">אני נועלת את הישיבה. תודה </w:t>
      </w:r>
      <w:bookmarkStart w:id="21" w:name="_ETM_Q1_1103000"/>
      <w:bookmarkEnd w:id="21"/>
      <w:r>
        <w:rPr>
          <w:rFonts w:hint="cs"/>
          <w:rtl/>
          <w:lang w:eastAsia="he-IL"/>
        </w:rPr>
        <w:t>רבה.</w:t>
      </w:r>
    </w:p>
    <w:p w:rsidR="005F6756" w:rsidRDefault="005F6756" w:rsidP="00822FB3">
      <w:pPr>
        <w:rPr>
          <w:rtl/>
          <w:lang w:eastAsia="he-IL"/>
        </w:rPr>
      </w:pPr>
      <w:bookmarkStart w:id="22" w:name="_ETM_Q1_1105000"/>
      <w:bookmarkStart w:id="23" w:name="_ETM_Q1_1103318"/>
      <w:bookmarkStart w:id="24" w:name="_ETM_Q1_1103412"/>
      <w:bookmarkEnd w:id="22"/>
      <w:bookmarkEnd w:id="23"/>
      <w:bookmarkEnd w:id="24"/>
    </w:p>
    <w:p w:rsidR="00437779" w:rsidRDefault="00437779" w:rsidP="00822FB3">
      <w:pPr>
        <w:rPr>
          <w:rtl/>
          <w:lang w:eastAsia="he-IL"/>
        </w:rPr>
      </w:pPr>
      <w:bookmarkStart w:id="25" w:name="_GoBack"/>
      <w:bookmarkEnd w:id="25"/>
    </w:p>
    <w:p w:rsidR="005F6756" w:rsidRDefault="005F6756" w:rsidP="005F6756">
      <w:pPr>
        <w:pStyle w:val="afc"/>
        <w:keepNext/>
        <w:rPr>
          <w:rtl/>
          <w:lang w:eastAsia="he-IL"/>
        </w:rPr>
      </w:pPr>
      <w:bookmarkStart w:id="26" w:name="ET_meetingend_6"/>
      <w:r w:rsidRPr="005F67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5F6756">
        <w:rPr>
          <w:rStyle w:val="TagStyle"/>
          <w:rtl/>
        </w:rPr>
        <w:t xml:space="preserve"> &lt;&lt; סיום &gt;&gt;</w:t>
      </w:r>
      <w:r w:rsidR="000E64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:rsidR="005F6756" w:rsidRDefault="005F6756" w:rsidP="005F6756">
      <w:pPr>
        <w:pStyle w:val="KeepWithNext"/>
        <w:rPr>
          <w:rtl/>
          <w:lang w:eastAsia="he-IL"/>
        </w:rPr>
      </w:pPr>
    </w:p>
    <w:p w:rsidR="005F6756" w:rsidRPr="005F6756" w:rsidRDefault="005F6756" w:rsidP="005F6756">
      <w:pPr>
        <w:rPr>
          <w:rtl/>
          <w:lang w:eastAsia="he-IL"/>
        </w:rPr>
      </w:pPr>
      <w:bookmarkStart w:id="27" w:name="_ETM_Q1_1113768"/>
      <w:bookmarkEnd w:id="27"/>
    </w:p>
    <w:sectPr w:rsidR="005F6756" w:rsidRPr="005F6756" w:rsidSect="004377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777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D1044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5D1044" w:rsidP="008E5E3F">
    <w:pPr>
      <w:pStyle w:val="a3"/>
      <w:ind w:firstLine="0"/>
      <w:rPr>
        <w:rtl/>
      </w:rPr>
    </w:pPr>
    <w:r>
      <w:rPr>
        <w:rtl/>
      </w:rPr>
      <w:t>06/06/2022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43D"/>
    <w:rsid w:val="000F2459"/>
    <w:rsid w:val="00150436"/>
    <w:rsid w:val="00167294"/>
    <w:rsid w:val="001673D4"/>
    <w:rsid w:val="00171E7F"/>
    <w:rsid w:val="001758C1"/>
    <w:rsid w:val="0017779F"/>
    <w:rsid w:val="001A58DC"/>
    <w:rsid w:val="001A74E9"/>
    <w:rsid w:val="001A7A1B"/>
    <w:rsid w:val="001C44DA"/>
    <w:rsid w:val="001C4FDA"/>
    <w:rsid w:val="001D440C"/>
    <w:rsid w:val="002016FF"/>
    <w:rsid w:val="002228F1"/>
    <w:rsid w:val="00227FEF"/>
    <w:rsid w:val="00261554"/>
    <w:rsid w:val="00275C03"/>
    <w:rsid w:val="00280D58"/>
    <w:rsid w:val="002D4BDB"/>
    <w:rsid w:val="002E09C3"/>
    <w:rsid w:val="002E5E31"/>
    <w:rsid w:val="00303B4C"/>
    <w:rsid w:val="00321E62"/>
    <w:rsid w:val="00327BF8"/>
    <w:rsid w:val="0033283E"/>
    <w:rsid w:val="00340AFA"/>
    <w:rsid w:val="003658CB"/>
    <w:rsid w:val="00366CFB"/>
    <w:rsid w:val="0036794C"/>
    <w:rsid w:val="00373508"/>
    <w:rsid w:val="00396023"/>
    <w:rsid w:val="003B620B"/>
    <w:rsid w:val="003C279D"/>
    <w:rsid w:val="003F0A5F"/>
    <w:rsid w:val="00420E41"/>
    <w:rsid w:val="00424C94"/>
    <w:rsid w:val="0043777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044"/>
    <w:rsid w:val="005D61F3"/>
    <w:rsid w:val="005E1C6B"/>
    <w:rsid w:val="005F6756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FB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290"/>
    <w:rsid w:val="008E5E3F"/>
    <w:rsid w:val="0090279B"/>
    <w:rsid w:val="00914904"/>
    <w:rsid w:val="009258CE"/>
    <w:rsid w:val="0094211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E30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F17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46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10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1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39440-9E56-4487-BEAD-6D51E391D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2022-06-25T06:14:00Z</dcterms:modified>
</cp:coreProperties>
</file>