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56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1B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56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56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218</w:t>
      </w:r>
    </w:p>
    <w:p w:rsidR="00E64116" w:rsidRPr="008713A4" w:rsidRDefault="007656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Default="007656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בפברואר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C0036" w:rsidRPr="00601B41" w:rsidRDefault="007656C0" w:rsidP="00601B41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4219_1"/>
      <w:r w:rsidRPr="00601B41">
        <w:rPr>
          <w:rStyle w:val="TagStyle"/>
          <w:b/>
          <w:bCs w:val="0"/>
          <w:u w:val="none"/>
          <w:rtl/>
        </w:rPr>
        <w:t xml:space="preserve"> &lt;&lt; הצח &gt;&gt; </w:t>
      </w:r>
      <w:r w:rsidRPr="00601B41">
        <w:rPr>
          <w:b w:val="0"/>
          <w:bCs w:val="0"/>
          <w:u w:val="none"/>
          <w:rtl/>
        </w:rPr>
        <w:t xml:space="preserve">הצעת חוק העונשין (תיקון מס' 141) (ענישה לפי חוקי עזר), </w:t>
      </w:r>
      <w:r w:rsidR="00EC0036" w:rsidRPr="00601B41">
        <w:rPr>
          <w:rFonts w:hint="cs"/>
          <w:b w:val="0"/>
          <w:bCs w:val="0"/>
          <w:u w:val="none"/>
          <w:rtl/>
        </w:rPr>
        <w:t>התשפ"א-2021 (מ/1431)</w:t>
      </w:r>
      <w:r w:rsidR="00601B41">
        <w:rPr>
          <w:rFonts w:hint="cs"/>
          <w:b w:val="0"/>
          <w:bCs w:val="0"/>
          <w:u w:val="none"/>
          <w:rtl/>
        </w:rPr>
        <w:t xml:space="preserve"> - </w:t>
      </w:r>
      <w:r w:rsidRPr="00601B41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EC0036" w:rsidRPr="00601B41">
        <w:rPr>
          <w:rFonts w:hint="cs"/>
          <w:b w:val="0"/>
          <w:bCs w:val="0"/>
          <w:u w:val="none"/>
          <w:rtl/>
        </w:rPr>
        <w:t>הכנה לקריאה שנייה ושלישית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656C0" w:rsidRPr="008713A4" w:rsidRDefault="007656C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C96804" w:rsidRDefault="00E64116" w:rsidP="00EC1FB3">
      <w:pPr>
        <w:ind w:firstLine="0"/>
        <w:outlineLvl w:val="1"/>
        <w:rPr>
          <w:rtl/>
        </w:rPr>
      </w:pPr>
      <w:r w:rsidRPr="00C96804">
        <w:rPr>
          <w:b/>
          <w:bCs/>
          <w:u w:val="single"/>
          <w:rtl/>
        </w:rPr>
        <w:t>חברי הוועדה</w:t>
      </w:r>
      <w:r w:rsidRPr="00C96804">
        <w:rPr>
          <w:rFonts w:hint="cs"/>
          <w:b/>
          <w:bCs/>
          <w:u w:val="single"/>
          <w:rtl/>
        </w:rPr>
        <w:t xml:space="preserve">: </w:t>
      </w:r>
    </w:p>
    <w:p w:rsidR="00E64116" w:rsidRPr="00C96804" w:rsidRDefault="007656C0" w:rsidP="00EC1FB3">
      <w:pPr>
        <w:ind w:firstLine="0"/>
        <w:rPr>
          <w:rtl/>
        </w:rPr>
      </w:pPr>
      <w:r w:rsidRPr="00C96804">
        <w:rPr>
          <w:rtl/>
        </w:rPr>
        <w:t>גלעד קריב – היו"ר</w:t>
      </w:r>
    </w:p>
    <w:p w:rsidR="007656C0" w:rsidRPr="00C96804" w:rsidRDefault="007656C0" w:rsidP="00EC1FB3">
      <w:pPr>
        <w:ind w:firstLine="0"/>
        <w:rPr>
          <w:rtl/>
        </w:rPr>
      </w:pPr>
      <w:r w:rsidRPr="00C96804">
        <w:rPr>
          <w:rtl/>
        </w:rPr>
        <w:t>ענבר בזק</w:t>
      </w:r>
    </w:p>
    <w:p w:rsidR="007656C0" w:rsidRPr="00C96804" w:rsidRDefault="007656C0" w:rsidP="00EC1FB3">
      <w:pPr>
        <w:ind w:firstLine="0"/>
        <w:rPr>
          <w:rtl/>
        </w:rPr>
      </w:pPr>
      <w:r w:rsidRPr="00C96804">
        <w:rPr>
          <w:rtl/>
        </w:rPr>
        <w:t xml:space="preserve">אורי </w:t>
      </w:r>
      <w:proofErr w:type="spellStart"/>
      <w:r w:rsidRPr="00C96804">
        <w:rPr>
          <w:rtl/>
        </w:rPr>
        <w:t>מקלב</w:t>
      </w:r>
      <w:proofErr w:type="spellEnd"/>
    </w:p>
    <w:p w:rsidR="007656C0" w:rsidRPr="00C96804" w:rsidRDefault="007656C0" w:rsidP="00EC1FB3">
      <w:pPr>
        <w:ind w:firstLine="0"/>
        <w:rPr>
          <w:rtl/>
        </w:rPr>
      </w:pPr>
      <w:r w:rsidRPr="00C96804">
        <w:rPr>
          <w:rtl/>
        </w:rPr>
        <w:t>אוסאמה סעדי</w:t>
      </w:r>
    </w:p>
    <w:p w:rsidR="007656C0" w:rsidRPr="00C96804" w:rsidRDefault="007656C0" w:rsidP="00EC1FB3">
      <w:pPr>
        <w:ind w:firstLine="0"/>
        <w:rPr>
          <w:rtl/>
        </w:rPr>
      </w:pPr>
      <w:r w:rsidRPr="00C96804">
        <w:rPr>
          <w:rtl/>
        </w:rPr>
        <w:t>שלמה קרעי</w:t>
      </w:r>
    </w:p>
    <w:p w:rsidR="007656C0" w:rsidRPr="00C96804" w:rsidRDefault="007656C0" w:rsidP="00EC1FB3">
      <w:pPr>
        <w:ind w:firstLine="0"/>
        <w:rPr>
          <w:u w:val="single"/>
        </w:rPr>
      </w:pPr>
    </w:p>
    <w:p w:rsidR="00E64116" w:rsidRPr="00C96804" w:rsidRDefault="00E64116" w:rsidP="00DE5B80">
      <w:pPr>
        <w:ind w:firstLine="0"/>
        <w:rPr>
          <w:rtl/>
        </w:rPr>
      </w:pPr>
    </w:p>
    <w:p w:rsidR="000C47F5" w:rsidRPr="00C9680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96804">
        <w:rPr>
          <w:rFonts w:hint="cs"/>
          <w:b/>
          <w:bCs/>
          <w:u w:val="single"/>
          <w:rtl/>
        </w:rPr>
        <w:t>חברי הכנסת:</w:t>
      </w:r>
    </w:p>
    <w:p w:rsidR="000C47F5" w:rsidRDefault="007656C0" w:rsidP="00DE5B80">
      <w:pPr>
        <w:ind w:firstLine="0"/>
        <w:rPr>
          <w:rtl/>
        </w:rPr>
      </w:pPr>
      <w:r w:rsidRPr="00C96804">
        <w:rPr>
          <w:rFonts w:hint="cs"/>
          <w:rtl/>
        </w:rPr>
        <w:t>שמחה רוטמן</w:t>
      </w:r>
    </w:p>
    <w:p w:rsidR="007656C0" w:rsidRPr="0082136D" w:rsidRDefault="007656C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4738"/>
      </w:tblGrid>
      <w:tr w:rsidR="00974C14" w:rsidTr="00601B41"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974C14" w:rsidTr="00601B41"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74C14" w:rsidTr="00601B41"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E06B0A" w:rsidTr="00601B41">
        <w:tc>
          <w:tcPr>
            <w:tcW w:w="0" w:type="auto"/>
            <w:shd w:val="clear" w:color="auto" w:fill="auto"/>
          </w:tcPr>
          <w:p w:rsidR="00E06B0A" w:rsidRDefault="00E06B0A" w:rsidP="0080284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6B0A" w:rsidRDefault="00E06B0A" w:rsidP="0080284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B0A" w:rsidRDefault="00E06B0A" w:rsidP="00E06B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פרקליטות המדינה</w:t>
            </w:r>
          </w:p>
        </w:tc>
      </w:tr>
      <w:tr w:rsidR="00974C14" w:rsidTr="00601B41"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C14" w:rsidRDefault="00974C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656C0" w:rsidP="00D40A29">
      <w:pPr>
        <w:ind w:firstLine="0"/>
        <w:rPr>
          <w:rtl/>
        </w:rPr>
      </w:pPr>
      <w:r>
        <w:rPr>
          <w:rFonts w:hint="cs"/>
          <w:rtl/>
        </w:rPr>
        <w:t>נועה ברודצקי-לוי</w:t>
      </w:r>
    </w:p>
    <w:p w:rsidR="007656C0" w:rsidRPr="008713A4" w:rsidRDefault="007656C0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0234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56C0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656C0" w:rsidP="008320F6">
      <w:pPr>
        <w:ind w:firstLine="0"/>
        <w:rPr>
          <w:rtl/>
        </w:rPr>
      </w:pPr>
      <w:r>
        <w:rPr>
          <w:rtl/>
        </w:rPr>
        <w:t>הדר אביב</w:t>
      </w:r>
    </w:p>
    <w:p w:rsidR="007656C0" w:rsidRDefault="007656C0" w:rsidP="008320F6">
      <w:pPr>
        <w:ind w:firstLine="0"/>
        <w:rPr>
          <w:rtl/>
        </w:rPr>
      </w:pPr>
    </w:p>
    <w:p w:rsidR="007656C0" w:rsidRDefault="007656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656C0" w:rsidRDefault="007656C0" w:rsidP="005B5E65">
      <w:pPr>
        <w:pStyle w:val="a6"/>
        <w:rPr>
          <w:rtl/>
        </w:rPr>
      </w:pPr>
      <w:bookmarkStart w:id="1" w:name="ET_subject_624219_2"/>
      <w:r w:rsidRPr="005B5E65">
        <w:rPr>
          <w:rStyle w:val="TagStyle"/>
          <w:rtl/>
        </w:rPr>
        <w:lastRenderedPageBreak/>
        <w:t xml:space="preserve"> &lt;&lt; נושא &gt;&gt;</w:t>
      </w:r>
      <w:r w:rsidRPr="007656C0">
        <w:rPr>
          <w:rStyle w:val="TagStyle"/>
          <w:rtl/>
        </w:rPr>
        <w:t xml:space="preserve"> </w:t>
      </w:r>
      <w:r>
        <w:rPr>
          <w:rtl/>
        </w:rPr>
        <w:t xml:space="preserve">הצעת חוק העונשין (תיקון מס' 141) (ענישה לפי חוקי עזר), התשפ"א-2021, </w:t>
      </w:r>
      <w:r w:rsidR="000507B0">
        <w:rPr>
          <w:rFonts w:hint="cs"/>
          <w:rtl/>
        </w:rPr>
        <w:t>(</w:t>
      </w:r>
      <w:r>
        <w:rPr>
          <w:rtl/>
        </w:rPr>
        <w:t>מ/1431</w:t>
      </w:r>
      <w:r w:rsidR="000507B0">
        <w:rPr>
          <w:rFonts w:hint="cs"/>
          <w:rtl/>
        </w:rPr>
        <w:t>)</w:t>
      </w:r>
      <w:r w:rsidRPr="007656C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656C0" w:rsidRDefault="007656C0" w:rsidP="007656C0">
      <w:pPr>
        <w:pStyle w:val="KeepWithNext"/>
        <w:rPr>
          <w:rtl/>
        </w:rPr>
      </w:pPr>
    </w:p>
    <w:p w:rsidR="00601B41" w:rsidRPr="00601B41" w:rsidRDefault="00601B41" w:rsidP="00601B41">
      <w:pPr>
        <w:rPr>
          <w:rtl/>
        </w:rPr>
      </w:pPr>
    </w:p>
    <w:p w:rsidR="007656C0" w:rsidRDefault="007656C0" w:rsidP="005B5E65">
      <w:pPr>
        <w:pStyle w:val="af6"/>
        <w:rPr>
          <w:rtl/>
        </w:rPr>
      </w:pPr>
      <w:bookmarkStart w:id="2" w:name="ET_yor_6156_3"/>
      <w:r w:rsidRPr="005B5E65">
        <w:rPr>
          <w:rStyle w:val="TagStyle"/>
          <w:rtl/>
        </w:rPr>
        <w:t xml:space="preserve"> &lt;&lt; יור &gt;&gt;</w:t>
      </w:r>
      <w:r w:rsidRPr="007656C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56C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656C0" w:rsidRDefault="007656C0" w:rsidP="007656C0">
      <w:pPr>
        <w:pStyle w:val="KeepWithNext"/>
        <w:rPr>
          <w:rtl/>
          <w:lang w:eastAsia="he-IL"/>
        </w:rPr>
      </w:pPr>
    </w:p>
    <w:p w:rsidR="007656C0" w:rsidRDefault="00B92968" w:rsidP="00B92968">
      <w:pPr>
        <w:rPr>
          <w:rtl/>
          <w:lang w:eastAsia="he-IL"/>
        </w:rPr>
      </w:pPr>
      <w:bookmarkStart w:id="3" w:name="_ETM_Q1_566427"/>
      <w:bookmarkEnd w:id="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" w:name="_ETM_Q1_570135"/>
      <w:bookmarkEnd w:id="4"/>
      <w:r>
        <w:rPr>
          <w:rFonts w:hint="cs"/>
          <w:rtl/>
          <w:lang w:eastAsia="he-IL"/>
        </w:rPr>
        <w:t xml:space="preserve">בוקר </w:t>
      </w:r>
      <w:bookmarkStart w:id="5" w:name="_ETM_Q1_571267"/>
      <w:bookmarkEnd w:id="5"/>
      <w:r>
        <w:rPr>
          <w:rFonts w:hint="cs"/>
          <w:rtl/>
          <w:lang w:eastAsia="he-IL"/>
        </w:rPr>
        <w:t>טוב</w:t>
      </w:r>
      <w:bookmarkStart w:id="6" w:name="_ETM_Q1_565137"/>
      <w:bookmarkEnd w:id="6"/>
      <w:r>
        <w:rPr>
          <w:rFonts w:hint="cs"/>
          <w:rtl/>
          <w:lang w:eastAsia="he-IL"/>
        </w:rPr>
        <w:t xml:space="preserve">. </w:t>
      </w:r>
      <w:bookmarkStart w:id="7" w:name="_ETM_Q1_561202"/>
      <w:bookmarkEnd w:id="7"/>
      <w:r>
        <w:rPr>
          <w:rFonts w:hint="cs"/>
          <w:rtl/>
          <w:lang w:eastAsia="he-IL"/>
        </w:rPr>
        <w:t xml:space="preserve">שוב אני </w:t>
      </w:r>
      <w:bookmarkStart w:id="8" w:name="_ETM_Q1_568926"/>
      <w:bookmarkEnd w:id="8"/>
      <w:r>
        <w:rPr>
          <w:rFonts w:hint="cs"/>
          <w:rtl/>
          <w:lang w:eastAsia="he-IL"/>
        </w:rPr>
        <w:t xml:space="preserve">מתנצל על העיכוב. אנחנו פותחים דיון </w:t>
      </w:r>
      <w:bookmarkStart w:id="9" w:name="_ETM_Q1_569598"/>
      <w:bookmarkEnd w:id="9"/>
      <w:r>
        <w:rPr>
          <w:rFonts w:hint="cs"/>
          <w:rtl/>
          <w:lang w:eastAsia="he-IL"/>
        </w:rPr>
        <w:t>בהצעת חוק העונש</w:t>
      </w:r>
      <w:bookmarkStart w:id="10" w:name="_ETM_Q1_570180"/>
      <w:bookmarkStart w:id="11" w:name="_ETM_Q1_569292"/>
      <w:bookmarkEnd w:id="10"/>
      <w:bookmarkEnd w:id="11"/>
      <w:r>
        <w:rPr>
          <w:rFonts w:hint="cs"/>
          <w:rtl/>
          <w:lang w:eastAsia="he-IL"/>
        </w:rPr>
        <w:t>ין</w:t>
      </w:r>
      <w:bookmarkStart w:id="12" w:name="_ETM_Q1_571570"/>
      <w:bookmarkEnd w:id="12"/>
      <w:r>
        <w:rPr>
          <w:rFonts w:hint="cs"/>
          <w:rtl/>
          <w:lang w:eastAsia="he-IL"/>
        </w:rPr>
        <w:t xml:space="preserve"> (תיקון מס' 141) (ענישה לפי חוקי עזר),</w:t>
      </w:r>
      <w:bookmarkStart w:id="13" w:name="_ETM_Q1_570447"/>
      <w:bookmarkEnd w:id="13"/>
      <w:r>
        <w:rPr>
          <w:rFonts w:hint="cs"/>
          <w:rtl/>
          <w:lang w:eastAsia="he-IL"/>
        </w:rPr>
        <w:t xml:space="preserve"> התשפ"א-2021, הצעת </w:t>
      </w:r>
      <w:bookmarkStart w:id="14" w:name="_ETM_Q1_578651"/>
      <w:bookmarkEnd w:id="14"/>
      <w:r>
        <w:rPr>
          <w:rFonts w:hint="cs"/>
          <w:rtl/>
          <w:lang w:eastAsia="he-IL"/>
        </w:rPr>
        <w:t>חוק ממשלתית 1431. אנחנו בהכנה לקריאה שנייה ושלישית.</w:t>
      </w:r>
      <w:bookmarkStart w:id="15" w:name="_ETM_Q1_584094"/>
      <w:bookmarkEnd w:id="15"/>
      <w:r>
        <w:rPr>
          <w:rFonts w:hint="cs"/>
          <w:rtl/>
          <w:lang w:eastAsia="he-IL"/>
        </w:rPr>
        <w:t xml:space="preserve"> אומר בפת</w:t>
      </w:r>
      <w:bookmarkStart w:id="16" w:name="_ETM_Q1_589262"/>
      <w:bookmarkStart w:id="17" w:name="_ETM_Q1_586114"/>
      <w:bookmarkEnd w:id="16"/>
      <w:bookmarkEnd w:id="17"/>
      <w:r>
        <w:rPr>
          <w:rFonts w:hint="cs"/>
          <w:rtl/>
          <w:lang w:eastAsia="he-IL"/>
        </w:rPr>
        <w:t xml:space="preserve">ח הדיון שבכוונתי, נתקדם להביא את החוק להצבעה </w:t>
      </w:r>
      <w:bookmarkStart w:id="18" w:name="_ETM_Q1_597189"/>
      <w:bookmarkEnd w:id="18"/>
      <w:r>
        <w:rPr>
          <w:rFonts w:hint="cs"/>
          <w:rtl/>
          <w:lang w:eastAsia="he-IL"/>
        </w:rPr>
        <w:t>היום, אם נראה שאין מחלוקות גדולות</w:t>
      </w:r>
      <w:bookmarkStart w:id="19" w:name="_ETM_Q1_614837"/>
      <w:bookmarkEnd w:id="19"/>
      <w:r>
        <w:rPr>
          <w:rFonts w:hint="cs"/>
          <w:rtl/>
          <w:lang w:eastAsia="he-IL"/>
        </w:rPr>
        <w:t xml:space="preserve">, ומקסימום נודיע </w:t>
      </w:r>
      <w:bookmarkStart w:id="20" w:name="_ETM_Q1_616567"/>
      <w:bookmarkEnd w:id="20"/>
      <w:r>
        <w:rPr>
          <w:rFonts w:hint="cs"/>
          <w:rtl/>
          <w:lang w:eastAsia="he-IL"/>
        </w:rPr>
        <w:t xml:space="preserve">שזה יהיה </w:t>
      </w:r>
      <w:bookmarkStart w:id="21" w:name="_ETM_Q1_617996"/>
      <w:bookmarkEnd w:id="21"/>
      <w:r>
        <w:rPr>
          <w:rFonts w:hint="cs"/>
          <w:rtl/>
          <w:lang w:eastAsia="he-IL"/>
        </w:rPr>
        <w:t>מחר. תיכף נראה</w:t>
      </w:r>
      <w:bookmarkStart w:id="22" w:name="_ETM_Q1_618552"/>
      <w:bookmarkEnd w:id="22"/>
      <w:r>
        <w:rPr>
          <w:rFonts w:hint="cs"/>
          <w:rtl/>
          <w:lang w:eastAsia="he-IL"/>
        </w:rPr>
        <w:t>. אבל אם יש</w:t>
      </w:r>
      <w:bookmarkStart w:id="23" w:name="_ETM_Q1_623375"/>
      <w:bookmarkEnd w:id="23"/>
      <w:r>
        <w:rPr>
          <w:rFonts w:hint="cs"/>
          <w:rtl/>
          <w:lang w:eastAsia="he-IL"/>
        </w:rPr>
        <w:t xml:space="preserve">נה </w:t>
      </w:r>
      <w:bookmarkStart w:id="24" w:name="_ETM_Q1_618727"/>
      <w:bookmarkStart w:id="25" w:name="_ETM_Q1_618998"/>
      <w:bookmarkEnd w:id="24"/>
      <w:bookmarkEnd w:id="25"/>
      <w:r>
        <w:rPr>
          <w:rFonts w:hint="cs"/>
          <w:rtl/>
          <w:lang w:eastAsia="he-IL"/>
        </w:rPr>
        <w:t>הודעה</w:t>
      </w:r>
      <w:bookmarkStart w:id="26" w:name="_ETM_Q1_619965"/>
      <w:bookmarkEnd w:id="26"/>
      <w:r>
        <w:rPr>
          <w:rFonts w:hint="cs"/>
          <w:rtl/>
          <w:lang w:eastAsia="he-IL"/>
        </w:rPr>
        <w:t>, אפשר להוציא הודעה עכשיו.</w:t>
      </w:r>
    </w:p>
    <w:p w:rsidR="00B92968" w:rsidRDefault="00B92968" w:rsidP="00B92968">
      <w:pPr>
        <w:rPr>
          <w:rtl/>
          <w:lang w:eastAsia="he-IL"/>
        </w:rPr>
      </w:pPr>
      <w:bookmarkStart w:id="27" w:name="_ETM_Q1_631996"/>
      <w:bookmarkStart w:id="28" w:name="_ETM_Q1_632054"/>
      <w:bookmarkEnd w:id="27"/>
      <w:bookmarkEnd w:id="28"/>
    </w:p>
    <w:p w:rsidR="00B92968" w:rsidRDefault="00B92968" w:rsidP="00F113D4">
      <w:pPr>
        <w:rPr>
          <w:rtl/>
          <w:lang w:eastAsia="he-IL"/>
        </w:rPr>
      </w:pPr>
      <w:bookmarkStart w:id="29" w:name="_ETM_Q1_632124"/>
      <w:bookmarkStart w:id="30" w:name="_ETM_Q1_632176"/>
      <w:bookmarkEnd w:id="29"/>
      <w:bookmarkEnd w:id="30"/>
      <w:r>
        <w:rPr>
          <w:rFonts w:hint="cs"/>
          <w:rtl/>
          <w:lang w:eastAsia="he-IL"/>
        </w:rPr>
        <w:t>נמצאים איתנו כאן ממשרד המשפטים</w:t>
      </w:r>
      <w:bookmarkStart w:id="31" w:name="_ETM_Q1_629137"/>
      <w:bookmarkEnd w:id="31"/>
      <w:r>
        <w:rPr>
          <w:rFonts w:hint="cs"/>
          <w:rtl/>
          <w:lang w:eastAsia="he-IL"/>
        </w:rPr>
        <w:t xml:space="preserve">, ראש אשכול </w:t>
      </w:r>
      <w:bookmarkStart w:id="32" w:name="_ETM_Q1_632667"/>
      <w:bookmarkEnd w:id="32"/>
      <w:r>
        <w:rPr>
          <w:rFonts w:hint="cs"/>
          <w:rtl/>
          <w:lang w:eastAsia="he-IL"/>
        </w:rPr>
        <w:t>עו</w:t>
      </w:r>
      <w:bookmarkStart w:id="33" w:name="_ETM_Q1_632659"/>
      <w:bookmarkStart w:id="34" w:name="_ETM_Q1_632894"/>
      <w:bookmarkStart w:id="35" w:name="_ETM_Q1_634534"/>
      <w:bookmarkStart w:id="36" w:name="_ETM_Q1_631497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נשין ופשיעה חמורה, עו"ד לילך וגנר, </w:t>
      </w:r>
      <w:bookmarkStart w:id="37" w:name="_ETM_Q1_636224"/>
      <w:bookmarkStart w:id="38" w:name="_ETM_Q1_636450"/>
      <w:bookmarkEnd w:id="37"/>
      <w:bookmarkEnd w:id="38"/>
      <w:r>
        <w:rPr>
          <w:rFonts w:hint="cs"/>
          <w:rtl/>
          <w:lang w:eastAsia="he-IL"/>
        </w:rPr>
        <w:t>עו"ד יפעת רווה,</w:t>
      </w:r>
      <w:bookmarkStart w:id="39" w:name="_ETM_Q1_641099"/>
      <w:bookmarkStart w:id="40" w:name="_ETM_Q1_641827"/>
      <w:bookmarkStart w:id="41" w:name="_ETM_Q1_642179"/>
      <w:bookmarkEnd w:id="39"/>
      <w:bookmarkEnd w:id="40"/>
      <w:bookmarkEnd w:id="41"/>
      <w:r>
        <w:rPr>
          <w:rFonts w:hint="cs"/>
          <w:rtl/>
          <w:lang w:eastAsia="he-IL"/>
        </w:rPr>
        <w:t xml:space="preserve"> ממשרד הפנים </w:t>
      </w:r>
      <w:bookmarkStart w:id="42" w:name="_ETM_Q1_640080"/>
      <w:bookmarkEnd w:id="42"/>
      <w:r>
        <w:rPr>
          <w:rFonts w:hint="cs"/>
          <w:rtl/>
          <w:lang w:eastAsia="he-IL"/>
        </w:rPr>
        <w:t xml:space="preserve">עו"ד שחר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, שלום</w:t>
      </w:r>
      <w:r w:rsidR="00F11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</w:t>
      </w:r>
      <w:r w:rsidR="00F113D4">
        <w:rPr>
          <w:rFonts w:hint="cs"/>
          <w:rtl/>
          <w:lang w:eastAsia="he-IL"/>
        </w:rPr>
        <w:t>ו</w:t>
      </w:r>
      <w:bookmarkStart w:id="43" w:name="_ETM_Q1_643947"/>
      <w:bookmarkEnd w:id="43"/>
      <w:r w:rsidR="00F113D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הב</w:t>
      </w:r>
      <w:bookmarkStart w:id="44" w:name="_ETM_Q1_643827"/>
      <w:bookmarkStart w:id="45" w:name="_ETM_Q1_644054"/>
      <w:bookmarkStart w:id="46" w:name="_ETM_Q1_644313"/>
      <w:bookmarkStart w:id="47" w:name="_ETM_Q1_644538"/>
      <w:bookmarkStart w:id="48" w:name="_ETM_Q1_644758"/>
      <w:bookmarkStart w:id="49" w:name="_ETM_Q1_644977"/>
      <w:bookmarkStart w:id="50" w:name="_ETM_Q1_645200"/>
      <w:bookmarkStart w:id="51" w:name="_ETM_Q1_648146"/>
      <w:bookmarkEnd w:id="44"/>
      <w:bookmarkEnd w:id="45"/>
      <w:bookmarkEnd w:id="46"/>
      <w:bookmarkEnd w:id="47"/>
      <w:bookmarkEnd w:id="48"/>
      <w:bookmarkEnd w:id="49"/>
      <w:bookmarkEnd w:id="50"/>
      <w:bookmarkEnd w:id="51"/>
      <w:r w:rsidR="00F113D4">
        <w:rPr>
          <w:rFonts w:hint="cs"/>
          <w:rtl/>
          <w:lang w:eastAsia="he-IL"/>
        </w:rPr>
        <w:t>א, ידידנו מפרקליטות ה</w:t>
      </w:r>
      <w:bookmarkStart w:id="52" w:name="_ETM_Q1_650459"/>
      <w:bookmarkEnd w:id="52"/>
      <w:r w:rsidR="00F113D4">
        <w:rPr>
          <w:rFonts w:hint="cs"/>
          <w:rtl/>
          <w:lang w:eastAsia="he-IL"/>
        </w:rPr>
        <w:t xml:space="preserve">מדינה עוה"ד איתמר </w:t>
      </w:r>
      <w:bookmarkStart w:id="53" w:name="_ETM_Q1_651336"/>
      <w:bookmarkEnd w:id="53"/>
      <w:proofErr w:type="spellStart"/>
      <w:r w:rsidR="00A64F94">
        <w:rPr>
          <w:rFonts w:hint="cs"/>
          <w:rtl/>
          <w:lang w:eastAsia="he-IL"/>
        </w:rPr>
        <w:t>גלבפיש</w:t>
      </w:r>
      <w:proofErr w:type="spellEnd"/>
      <w:r w:rsidR="00A64F94">
        <w:rPr>
          <w:rFonts w:hint="cs"/>
          <w:rtl/>
          <w:lang w:eastAsia="he-IL"/>
        </w:rPr>
        <w:t xml:space="preserve">. ונמצאים </w:t>
      </w:r>
      <w:bookmarkStart w:id="54" w:name="_ETM_Q1_659053"/>
      <w:bookmarkEnd w:id="54"/>
      <w:r w:rsidR="00A64F94">
        <w:rPr>
          <w:rFonts w:hint="cs"/>
          <w:rtl/>
          <w:lang w:eastAsia="he-IL"/>
        </w:rPr>
        <w:t xml:space="preserve">איתנו במערכת הזום גם </w:t>
      </w:r>
      <w:bookmarkStart w:id="55" w:name="_ETM_Q1_658726"/>
      <w:bookmarkEnd w:id="55"/>
      <w:r w:rsidR="00A64F94">
        <w:rPr>
          <w:rFonts w:hint="cs"/>
          <w:rtl/>
          <w:lang w:eastAsia="he-IL"/>
        </w:rPr>
        <w:t xml:space="preserve">נציגות מרכז השלטון המקומי </w:t>
      </w:r>
      <w:bookmarkStart w:id="56" w:name="_ETM_Q1_667774"/>
      <w:bookmarkEnd w:id="56"/>
      <w:r w:rsidR="00A64F94">
        <w:rPr>
          <w:rFonts w:hint="cs"/>
          <w:rtl/>
          <w:lang w:eastAsia="he-IL"/>
        </w:rPr>
        <w:t>ו</w:t>
      </w:r>
      <w:bookmarkStart w:id="57" w:name="_ETM_Q1_664848"/>
      <w:bookmarkEnd w:id="57"/>
      <w:r w:rsidR="00A64F94">
        <w:rPr>
          <w:rFonts w:hint="cs"/>
          <w:rtl/>
          <w:lang w:eastAsia="he-IL"/>
        </w:rPr>
        <w:t>פורום ה-15 של הרשויות הגדולות.</w:t>
      </w:r>
    </w:p>
    <w:p w:rsidR="00A64F94" w:rsidRDefault="00A64F94" w:rsidP="00F113D4">
      <w:pPr>
        <w:rPr>
          <w:rtl/>
          <w:lang w:eastAsia="he-IL"/>
        </w:rPr>
      </w:pPr>
      <w:bookmarkStart w:id="58" w:name="_ETM_Q1_672193"/>
      <w:bookmarkStart w:id="59" w:name="_ETM_Q1_672258"/>
      <w:bookmarkEnd w:id="58"/>
      <w:bookmarkEnd w:id="59"/>
    </w:p>
    <w:p w:rsidR="00A64F94" w:rsidRDefault="00A64F94" w:rsidP="00F113D4">
      <w:pPr>
        <w:rPr>
          <w:rtl/>
          <w:lang w:eastAsia="he-IL"/>
        </w:rPr>
      </w:pPr>
      <w:bookmarkStart w:id="60" w:name="_ETM_Q1_672344"/>
      <w:bookmarkStart w:id="61" w:name="_ETM_Q1_672413"/>
      <w:bookmarkEnd w:id="60"/>
      <w:bookmarkEnd w:id="61"/>
      <w:r>
        <w:rPr>
          <w:rFonts w:hint="cs"/>
          <w:rtl/>
          <w:lang w:eastAsia="he-IL"/>
        </w:rPr>
        <w:t xml:space="preserve">אנחנו עוסקים בהצעת </w:t>
      </w:r>
      <w:bookmarkStart w:id="62" w:name="_ETM_Q1_677848"/>
      <w:bookmarkEnd w:id="62"/>
      <w:r>
        <w:rPr>
          <w:rFonts w:hint="cs"/>
          <w:rtl/>
          <w:lang w:eastAsia="he-IL"/>
        </w:rPr>
        <w:t>חוק ממשלתית שהצורך בחקיקתה הת</w:t>
      </w:r>
      <w:bookmarkStart w:id="63" w:name="_ETM_Q1_675636"/>
      <w:bookmarkEnd w:id="63"/>
      <w:r>
        <w:rPr>
          <w:rFonts w:hint="cs"/>
          <w:rtl/>
          <w:lang w:eastAsia="he-IL"/>
        </w:rPr>
        <w:t xml:space="preserve">חדד במסגרת פסיקתו של בית המשפט </w:t>
      </w:r>
      <w:bookmarkStart w:id="64" w:name="_ETM_Q1_686920"/>
      <w:bookmarkEnd w:id="64"/>
      <w:r>
        <w:rPr>
          <w:rFonts w:hint="cs"/>
          <w:rtl/>
          <w:lang w:eastAsia="he-IL"/>
        </w:rPr>
        <w:t xml:space="preserve">העליון. בית המשפט העליון </w:t>
      </w:r>
      <w:bookmarkStart w:id="65" w:name="_ETM_Q1_691032"/>
      <w:bookmarkEnd w:id="65"/>
      <w:r>
        <w:rPr>
          <w:rFonts w:hint="cs"/>
          <w:rtl/>
          <w:lang w:eastAsia="he-IL"/>
        </w:rPr>
        <w:t>הרשות ערעור פלילי, ב</w:t>
      </w:r>
      <w:bookmarkStart w:id="66" w:name="_ETM_Q1_692081"/>
      <w:bookmarkEnd w:id="66"/>
      <w:r>
        <w:rPr>
          <w:rFonts w:hint="cs"/>
          <w:rtl/>
          <w:lang w:eastAsia="he-IL"/>
        </w:rPr>
        <w:t xml:space="preserve">פסק דין </w:t>
      </w:r>
      <w:bookmarkStart w:id="67" w:name="_ETM_Q1_695020"/>
      <w:bookmarkEnd w:id="67"/>
      <w:r>
        <w:rPr>
          <w:rFonts w:hint="cs"/>
          <w:rtl/>
          <w:lang w:eastAsia="he-IL"/>
        </w:rPr>
        <w:t>שניתן ביוני האחרון, בשנ</w:t>
      </w:r>
      <w:bookmarkStart w:id="68" w:name="_ETM_Q1_699746"/>
      <w:bookmarkEnd w:id="68"/>
      <w:r>
        <w:rPr>
          <w:rFonts w:hint="cs"/>
          <w:rtl/>
          <w:lang w:eastAsia="he-IL"/>
        </w:rPr>
        <w:t xml:space="preserve">ת 2021, נתן פרק </w:t>
      </w:r>
      <w:bookmarkStart w:id="69" w:name="_ETM_Q1_700803"/>
      <w:bookmarkEnd w:id="69"/>
      <w:r>
        <w:rPr>
          <w:rFonts w:hint="cs"/>
          <w:rtl/>
          <w:lang w:eastAsia="he-IL"/>
        </w:rPr>
        <w:t xml:space="preserve">זמן </w:t>
      </w:r>
      <w:bookmarkStart w:id="70" w:name="_ETM_Q1_701530"/>
      <w:bookmarkEnd w:id="70"/>
      <w:r>
        <w:rPr>
          <w:rFonts w:hint="cs"/>
          <w:rtl/>
          <w:lang w:eastAsia="he-IL"/>
        </w:rPr>
        <w:t>של תשעה חודשים, אם אינני טו</w:t>
      </w:r>
      <w:bookmarkStart w:id="71" w:name="_ETM_Q1_704993"/>
      <w:bookmarkEnd w:id="71"/>
      <w:r>
        <w:rPr>
          <w:rFonts w:hint="cs"/>
          <w:rtl/>
          <w:lang w:eastAsia="he-IL"/>
        </w:rPr>
        <w:t xml:space="preserve">עה, להסדרת </w:t>
      </w:r>
      <w:bookmarkStart w:id="72" w:name="_ETM_Q1_710157"/>
      <w:bookmarkEnd w:id="72"/>
      <w:r>
        <w:rPr>
          <w:rFonts w:hint="cs"/>
          <w:rtl/>
          <w:lang w:eastAsia="he-IL"/>
        </w:rPr>
        <w:t xml:space="preserve">הסוגיה המשפטית </w:t>
      </w:r>
      <w:bookmarkStart w:id="73" w:name="_ETM_Q1_707606"/>
      <w:bookmarkEnd w:id="73"/>
      <w:r>
        <w:rPr>
          <w:rFonts w:hint="cs"/>
          <w:rtl/>
          <w:lang w:eastAsia="he-IL"/>
        </w:rPr>
        <w:t xml:space="preserve">שהתעוררה בפסק הדין באמצעות תיקון החקיקה. </w:t>
      </w:r>
      <w:bookmarkStart w:id="74" w:name="_ETM_Q1_714447"/>
      <w:bookmarkEnd w:id="74"/>
      <w:r>
        <w:rPr>
          <w:rFonts w:hint="cs"/>
          <w:rtl/>
          <w:lang w:eastAsia="he-IL"/>
        </w:rPr>
        <w:t>חשוב לומר שפסק הדין, ואני עוד אתייחס ל</w:t>
      </w:r>
      <w:bookmarkStart w:id="75" w:name="_ETM_Q1_718756"/>
      <w:bookmarkEnd w:id="75"/>
      <w:r>
        <w:rPr>
          <w:rFonts w:hint="cs"/>
          <w:rtl/>
          <w:lang w:eastAsia="he-IL"/>
        </w:rPr>
        <w:t xml:space="preserve">זה במהלך </w:t>
      </w:r>
      <w:bookmarkStart w:id="76" w:name="_ETM_Q1_720883"/>
      <w:bookmarkEnd w:id="76"/>
      <w:r>
        <w:rPr>
          <w:rFonts w:hint="cs"/>
          <w:rtl/>
          <w:lang w:eastAsia="he-IL"/>
        </w:rPr>
        <w:t xml:space="preserve">הדיון, לא קבע בה </w:t>
      </w:r>
      <w:bookmarkStart w:id="77" w:name="_ETM_Q1_722417"/>
      <w:bookmarkStart w:id="78" w:name="_ETM_Q1_722702"/>
      <w:bookmarkEnd w:id="77"/>
      <w:bookmarkEnd w:id="78"/>
      <w:r>
        <w:rPr>
          <w:rFonts w:hint="cs"/>
          <w:rtl/>
          <w:lang w:eastAsia="he-IL"/>
        </w:rPr>
        <w:t>תלות מוחלטת,</w:t>
      </w:r>
      <w:bookmarkStart w:id="79" w:name="_ETM_Q1_725238"/>
      <w:bookmarkEnd w:id="79"/>
      <w:r>
        <w:rPr>
          <w:rFonts w:hint="cs"/>
          <w:rtl/>
          <w:lang w:eastAsia="he-IL"/>
        </w:rPr>
        <w:t xml:space="preserve"> פסק הדין גם דחה </w:t>
      </w:r>
      <w:bookmarkStart w:id="80" w:name="_ETM_Q1_729622"/>
      <w:bookmarkEnd w:id="80"/>
      <w:r>
        <w:rPr>
          <w:rFonts w:hint="cs"/>
          <w:rtl/>
          <w:lang w:eastAsia="he-IL"/>
        </w:rPr>
        <w:t>את בקשת ר</w:t>
      </w:r>
      <w:bookmarkStart w:id="81" w:name="_ETM_Q1_728028"/>
      <w:bookmarkEnd w:id="81"/>
      <w:r>
        <w:rPr>
          <w:rFonts w:hint="cs"/>
          <w:rtl/>
          <w:lang w:eastAsia="he-IL"/>
        </w:rPr>
        <w:t>שות הערעור.</w:t>
      </w:r>
      <w:bookmarkStart w:id="82" w:name="_ETM_Q1_733508"/>
      <w:bookmarkEnd w:id="82"/>
    </w:p>
    <w:p w:rsidR="00A64F94" w:rsidRDefault="00A64F94" w:rsidP="00F113D4">
      <w:pPr>
        <w:rPr>
          <w:rtl/>
          <w:lang w:eastAsia="he-IL"/>
        </w:rPr>
      </w:pPr>
      <w:bookmarkStart w:id="83" w:name="_ETM_Q1_735392"/>
      <w:bookmarkStart w:id="84" w:name="_ETM_Q1_735457"/>
      <w:bookmarkEnd w:id="83"/>
      <w:bookmarkEnd w:id="84"/>
    </w:p>
    <w:p w:rsidR="00A64F94" w:rsidRDefault="00A64F94" w:rsidP="005B5E65">
      <w:pPr>
        <w:pStyle w:val="af5"/>
        <w:rPr>
          <w:rtl/>
        </w:rPr>
      </w:pPr>
      <w:bookmarkStart w:id="85" w:name="ET_interruption_קריאה_4"/>
      <w:r w:rsidRPr="005B5E65">
        <w:rPr>
          <w:rStyle w:val="TagStyle"/>
          <w:rtl/>
        </w:rPr>
        <w:t xml:space="preserve"> &lt;&lt; קריאה &gt;&gt;</w:t>
      </w:r>
      <w:r w:rsidRPr="00A64F9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64F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"/>
    </w:p>
    <w:p w:rsidR="00A64F94" w:rsidRDefault="00A64F94" w:rsidP="00A64F94">
      <w:pPr>
        <w:pStyle w:val="KeepWithNext"/>
        <w:rPr>
          <w:rtl/>
          <w:lang w:eastAsia="he-IL"/>
        </w:rPr>
      </w:pPr>
    </w:p>
    <w:p w:rsidR="00A64F94" w:rsidRDefault="00A64F94" w:rsidP="00A64F94">
      <w:pPr>
        <w:rPr>
          <w:rtl/>
          <w:lang w:eastAsia="he-IL"/>
        </w:rPr>
      </w:pPr>
      <w:bookmarkStart w:id="86" w:name="_ETM_Q1_738328"/>
      <w:bookmarkEnd w:id="86"/>
      <w:r>
        <w:rPr>
          <w:rFonts w:hint="cs"/>
          <w:rtl/>
          <w:lang w:eastAsia="he-IL"/>
        </w:rPr>
        <w:t>ל</w:t>
      </w:r>
      <w:bookmarkStart w:id="87" w:name="_ETM_Q1_738577"/>
      <w:bookmarkEnd w:id="87"/>
      <w:r>
        <w:rPr>
          <w:rFonts w:hint="cs"/>
          <w:rtl/>
          <w:lang w:eastAsia="he-IL"/>
        </w:rPr>
        <w:t>א</w:t>
      </w:r>
      <w:bookmarkStart w:id="88" w:name="_ETM_Q1_738657"/>
      <w:bookmarkEnd w:id="88"/>
      <w:r>
        <w:rPr>
          <w:rFonts w:hint="cs"/>
          <w:rtl/>
          <w:lang w:eastAsia="he-IL"/>
        </w:rPr>
        <w:t>, לא</w:t>
      </w:r>
      <w:bookmarkStart w:id="89" w:name="_ETM_Q1_734620"/>
      <w:bookmarkEnd w:id="89"/>
      <w:r>
        <w:rPr>
          <w:rFonts w:hint="cs"/>
          <w:rtl/>
          <w:lang w:eastAsia="he-IL"/>
        </w:rPr>
        <w:t xml:space="preserve">. הוא </w:t>
      </w:r>
      <w:bookmarkStart w:id="90" w:name="_ETM_Q1_735702"/>
      <w:bookmarkEnd w:id="90"/>
      <w:r>
        <w:rPr>
          <w:rFonts w:hint="cs"/>
          <w:rtl/>
          <w:lang w:eastAsia="he-IL"/>
        </w:rPr>
        <w:t>קיבל את בקשת רשות הערעור</w:t>
      </w:r>
      <w:bookmarkStart w:id="91" w:name="_ETM_Q1_736536"/>
      <w:bookmarkEnd w:id="91"/>
      <w:r>
        <w:rPr>
          <w:rFonts w:hint="cs"/>
          <w:rtl/>
          <w:lang w:eastAsia="he-IL"/>
        </w:rPr>
        <w:t>. דחה את הערעור.</w:t>
      </w:r>
      <w:bookmarkStart w:id="92" w:name="_ETM_Q1_735890"/>
      <w:bookmarkEnd w:id="92"/>
    </w:p>
    <w:p w:rsidR="00A64F94" w:rsidRDefault="00A64F94" w:rsidP="00A64F94">
      <w:pPr>
        <w:rPr>
          <w:rtl/>
          <w:lang w:eastAsia="he-IL"/>
        </w:rPr>
      </w:pPr>
      <w:bookmarkStart w:id="93" w:name="_ETM_Q1_736275"/>
      <w:bookmarkStart w:id="94" w:name="_ETM_Q1_736342"/>
      <w:bookmarkEnd w:id="93"/>
      <w:bookmarkEnd w:id="94"/>
    </w:p>
    <w:p w:rsidR="00A64F94" w:rsidRDefault="00A64F94" w:rsidP="005B5E65">
      <w:pPr>
        <w:pStyle w:val="af6"/>
        <w:rPr>
          <w:rtl/>
        </w:rPr>
      </w:pPr>
      <w:bookmarkStart w:id="95" w:name="ET_yor_6156_5"/>
      <w:r w:rsidRPr="005B5E65">
        <w:rPr>
          <w:rStyle w:val="TagStyle"/>
          <w:rtl/>
        </w:rPr>
        <w:t xml:space="preserve"> &lt;&lt; יור &gt;&gt;</w:t>
      </w:r>
      <w:r w:rsidRPr="00A64F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64F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A64F94" w:rsidRDefault="00A64F94" w:rsidP="00A64F94">
      <w:pPr>
        <w:pStyle w:val="KeepWithNext"/>
        <w:rPr>
          <w:rtl/>
          <w:lang w:eastAsia="he-IL"/>
        </w:rPr>
      </w:pPr>
    </w:p>
    <w:p w:rsidR="00A64F94" w:rsidRDefault="00A64F94" w:rsidP="00A64F94">
      <w:pPr>
        <w:rPr>
          <w:rtl/>
          <w:lang w:eastAsia="he-IL"/>
        </w:rPr>
      </w:pPr>
      <w:bookmarkStart w:id="96" w:name="_ETM_Q1_737264"/>
      <w:bookmarkEnd w:id="96"/>
      <w:r>
        <w:rPr>
          <w:rFonts w:hint="cs"/>
          <w:rtl/>
          <w:lang w:eastAsia="he-IL"/>
        </w:rPr>
        <w:t>כן, כן. ס</w:t>
      </w:r>
      <w:bookmarkStart w:id="97" w:name="_ETM_Q1_735747"/>
      <w:bookmarkEnd w:id="97"/>
      <w:r>
        <w:rPr>
          <w:rFonts w:hint="cs"/>
          <w:rtl/>
          <w:lang w:eastAsia="he-IL"/>
        </w:rPr>
        <w:t xml:space="preserve">ליחה. </w:t>
      </w:r>
      <w:bookmarkStart w:id="98" w:name="_ETM_Q1_739843"/>
      <w:bookmarkEnd w:id="98"/>
      <w:r>
        <w:rPr>
          <w:rFonts w:hint="cs"/>
          <w:rtl/>
          <w:lang w:eastAsia="he-IL"/>
        </w:rPr>
        <w:t xml:space="preserve">קיבל את בקשת רשות הערעור </w:t>
      </w:r>
      <w:bookmarkStart w:id="99" w:name="_ETM_Q1_739985"/>
      <w:bookmarkEnd w:id="99"/>
      <w:r>
        <w:rPr>
          <w:rFonts w:hint="cs"/>
          <w:rtl/>
          <w:lang w:eastAsia="he-IL"/>
        </w:rPr>
        <w:t>ודחה את הער</w:t>
      </w:r>
      <w:bookmarkStart w:id="100" w:name="_ETM_Q1_739366"/>
      <w:bookmarkStart w:id="101" w:name="_ETM_Q1_739636"/>
      <w:bookmarkEnd w:id="100"/>
      <w:bookmarkEnd w:id="101"/>
      <w:r>
        <w:rPr>
          <w:rFonts w:hint="cs"/>
          <w:rtl/>
          <w:lang w:eastAsia="he-IL"/>
        </w:rPr>
        <w:t xml:space="preserve">עור לגופו. וגם </w:t>
      </w:r>
      <w:bookmarkStart w:id="102" w:name="_ETM_Q1_747325"/>
      <w:bookmarkEnd w:id="102"/>
      <w:r>
        <w:rPr>
          <w:rFonts w:hint="cs"/>
          <w:rtl/>
          <w:lang w:eastAsia="he-IL"/>
        </w:rPr>
        <w:t>עצם העובדה שנית</w:t>
      </w:r>
      <w:bookmarkStart w:id="103" w:name="_ETM_Q1_744350"/>
      <w:bookmarkEnd w:id="103"/>
      <w:r>
        <w:rPr>
          <w:rFonts w:hint="cs"/>
          <w:rtl/>
          <w:lang w:eastAsia="he-IL"/>
        </w:rPr>
        <w:t>ן כאן פרק זמן של תשעה חודשי</w:t>
      </w:r>
      <w:bookmarkStart w:id="104" w:name="_ETM_Q1_747024"/>
      <w:bookmarkEnd w:id="104"/>
      <w:r>
        <w:rPr>
          <w:rFonts w:hint="cs"/>
          <w:rtl/>
          <w:lang w:eastAsia="he-IL"/>
        </w:rPr>
        <w:t xml:space="preserve">ם מתיקון החקיקה, אבל לא נקבע </w:t>
      </w:r>
      <w:bookmarkStart w:id="105" w:name="_ETM_Q1_750102"/>
      <w:bookmarkStart w:id="106" w:name="_ETM_Q1_750689"/>
      <w:bookmarkEnd w:id="105"/>
      <w:bookmarkEnd w:id="106"/>
      <w:r>
        <w:rPr>
          <w:rFonts w:hint="cs"/>
          <w:rtl/>
          <w:lang w:eastAsia="he-IL"/>
        </w:rPr>
        <w:t>שב</w:t>
      </w:r>
      <w:bookmarkStart w:id="107" w:name="_ETM_Q1_750256"/>
      <w:bookmarkEnd w:id="107"/>
      <w:r>
        <w:rPr>
          <w:rFonts w:hint="cs"/>
          <w:rtl/>
          <w:lang w:eastAsia="he-IL"/>
        </w:rPr>
        <w:t xml:space="preserve">מהלך תשעת החודשים </w:t>
      </w:r>
      <w:bookmarkStart w:id="108" w:name="_ETM_Q1_754621"/>
      <w:bookmarkEnd w:id="108"/>
      <w:r>
        <w:rPr>
          <w:rFonts w:hint="cs"/>
          <w:rtl/>
          <w:lang w:eastAsia="he-IL"/>
        </w:rPr>
        <w:t>הללו הפרקטיקה שנהגה, שתיכ</w:t>
      </w:r>
      <w:bookmarkStart w:id="109" w:name="_ETM_Q1_753284"/>
      <w:bookmarkEnd w:id="109"/>
      <w:r>
        <w:rPr>
          <w:rFonts w:hint="cs"/>
          <w:rtl/>
          <w:lang w:eastAsia="he-IL"/>
        </w:rPr>
        <w:t>ף נברר אותה, לא ניתן להחיל</w:t>
      </w:r>
      <w:bookmarkStart w:id="110" w:name="_ETM_Q1_761504"/>
      <w:bookmarkEnd w:id="110"/>
      <w:r>
        <w:rPr>
          <w:rFonts w:hint="cs"/>
          <w:rtl/>
          <w:lang w:eastAsia="he-IL"/>
        </w:rPr>
        <w:t xml:space="preserve"> אותה, הדברים מדב</w:t>
      </w:r>
      <w:bookmarkStart w:id="111" w:name="_ETM_Q1_758526"/>
      <w:bookmarkEnd w:id="111"/>
      <w:r>
        <w:rPr>
          <w:rFonts w:hint="cs"/>
          <w:rtl/>
          <w:lang w:eastAsia="he-IL"/>
        </w:rPr>
        <w:t>רים בעד עצמם. זו הבהרה חשוב</w:t>
      </w:r>
      <w:bookmarkStart w:id="112" w:name="_ETM_Q1_760856"/>
      <w:bookmarkEnd w:id="112"/>
      <w:r>
        <w:rPr>
          <w:rFonts w:hint="cs"/>
          <w:rtl/>
          <w:lang w:eastAsia="he-IL"/>
        </w:rPr>
        <w:t xml:space="preserve">ה </w:t>
      </w:r>
      <w:bookmarkStart w:id="113" w:name="_ETM_Q1_761334"/>
      <w:bookmarkEnd w:id="113"/>
      <w:r>
        <w:rPr>
          <w:rFonts w:hint="cs"/>
          <w:rtl/>
          <w:lang w:eastAsia="he-IL"/>
        </w:rPr>
        <w:t xml:space="preserve">גם בהתייחס לאחד </w:t>
      </w:r>
      <w:bookmarkStart w:id="114" w:name="_ETM_Q1_761046"/>
      <w:bookmarkEnd w:id="114"/>
      <w:r>
        <w:rPr>
          <w:rFonts w:hint="cs"/>
          <w:rtl/>
          <w:lang w:eastAsia="he-IL"/>
        </w:rPr>
        <w:t xml:space="preserve">משני </w:t>
      </w:r>
      <w:bookmarkStart w:id="115" w:name="_ETM_Q1_761586"/>
      <w:bookmarkEnd w:id="115"/>
      <w:r>
        <w:rPr>
          <w:rFonts w:hint="cs"/>
          <w:rtl/>
          <w:lang w:eastAsia="he-IL"/>
        </w:rPr>
        <w:t>סעיפי הצעת החוק. תיכף</w:t>
      </w:r>
      <w:bookmarkStart w:id="116" w:name="_ETM_Q1_765556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772109"/>
      <w:bookmarkEnd w:id="117"/>
      <w:r>
        <w:rPr>
          <w:rFonts w:hint="cs"/>
          <w:rtl/>
          <w:lang w:eastAsia="he-IL"/>
        </w:rPr>
        <w:t>ניגע בדברים</w:t>
      </w:r>
      <w:bookmarkStart w:id="118" w:name="_ETM_Q1_767216"/>
      <w:bookmarkEnd w:id="118"/>
      <w:r>
        <w:rPr>
          <w:rFonts w:hint="cs"/>
          <w:rtl/>
          <w:lang w:eastAsia="he-IL"/>
        </w:rPr>
        <w:t>.</w:t>
      </w:r>
    </w:p>
    <w:p w:rsidR="00A64F94" w:rsidRDefault="00A64F94" w:rsidP="00A64F94">
      <w:pPr>
        <w:rPr>
          <w:rtl/>
          <w:lang w:eastAsia="he-IL"/>
        </w:rPr>
      </w:pPr>
      <w:bookmarkStart w:id="119" w:name="_ETM_Q1_767321"/>
      <w:bookmarkStart w:id="120" w:name="_ETM_Q1_767404"/>
      <w:bookmarkEnd w:id="119"/>
      <w:bookmarkEnd w:id="120"/>
    </w:p>
    <w:p w:rsidR="00A64F94" w:rsidRDefault="00A64F94" w:rsidP="00A64F94">
      <w:pPr>
        <w:rPr>
          <w:rtl/>
          <w:lang w:eastAsia="he-IL"/>
        </w:rPr>
      </w:pPr>
      <w:bookmarkStart w:id="121" w:name="_ETM_Q1_767525"/>
      <w:bookmarkStart w:id="122" w:name="_ETM_Q1_767581"/>
      <w:bookmarkEnd w:id="121"/>
      <w:bookmarkEnd w:id="122"/>
      <w:r>
        <w:rPr>
          <w:rFonts w:hint="cs"/>
          <w:rtl/>
          <w:lang w:eastAsia="he-IL"/>
        </w:rPr>
        <w:t xml:space="preserve">בוקר טוב,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" w:name="_ETM_Q1_771046"/>
      <w:bookmarkEnd w:id="123"/>
      <w:r>
        <w:rPr>
          <w:rFonts w:hint="cs"/>
          <w:rtl/>
          <w:lang w:eastAsia="he-IL"/>
        </w:rPr>
        <w:t xml:space="preserve">מכיוון שמדובר בהצעת חוק </w:t>
      </w:r>
      <w:bookmarkStart w:id="124" w:name="_ETM_Q1_776464"/>
      <w:bookmarkEnd w:id="124"/>
      <w:r>
        <w:rPr>
          <w:rFonts w:hint="cs"/>
          <w:rtl/>
          <w:lang w:eastAsia="he-IL"/>
        </w:rPr>
        <w:t>ממשלתי</w:t>
      </w:r>
      <w:bookmarkStart w:id="125" w:name="_ETM_Q1_774707"/>
      <w:bookmarkEnd w:id="125"/>
      <w:r>
        <w:rPr>
          <w:rFonts w:hint="cs"/>
          <w:rtl/>
          <w:lang w:eastAsia="he-IL"/>
        </w:rPr>
        <w:t>ת, נפנה כמובן לנציגות משרדי הממשלה להצגת החוק</w:t>
      </w:r>
      <w:bookmarkStart w:id="126" w:name="_ETM_Q1_780856"/>
      <w:bookmarkEnd w:id="126"/>
      <w:r>
        <w:rPr>
          <w:rFonts w:hint="cs"/>
          <w:rtl/>
          <w:lang w:eastAsia="he-IL"/>
        </w:rPr>
        <w:t xml:space="preserve">. משרד </w:t>
      </w:r>
      <w:bookmarkStart w:id="127" w:name="_ETM_Q1_783652"/>
      <w:bookmarkEnd w:id="127"/>
      <w:r>
        <w:rPr>
          <w:rFonts w:hint="cs"/>
          <w:rtl/>
          <w:lang w:eastAsia="he-IL"/>
        </w:rPr>
        <w:t>המשפטים או משרד הפנים, בבקשה.</w:t>
      </w:r>
      <w:bookmarkStart w:id="128" w:name="_ETM_Q1_783206"/>
      <w:bookmarkEnd w:id="128"/>
    </w:p>
    <w:p w:rsidR="00A64F94" w:rsidRDefault="00A64F94" w:rsidP="00A64F94">
      <w:pPr>
        <w:rPr>
          <w:rtl/>
          <w:lang w:eastAsia="he-IL"/>
        </w:rPr>
      </w:pPr>
      <w:bookmarkStart w:id="129" w:name="_ETM_Q1_786465"/>
      <w:bookmarkStart w:id="130" w:name="_ETM_Q1_786526"/>
      <w:bookmarkEnd w:id="129"/>
      <w:bookmarkEnd w:id="130"/>
    </w:p>
    <w:p w:rsidR="00A64F94" w:rsidRDefault="00A64F94" w:rsidP="005B5E65">
      <w:pPr>
        <w:pStyle w:val="af9"/>
        <w:rPr>
          <w:rtl/>
          <w:lang w:eastAsia="he-IL"/>
        </w:rPr>
      </w:pPr>
      <w:bookmarkStart w:id="131" w:name="ET_guest_635381_6"/>
      <w:r w:rsidRPr="005B5E65">
        <w:rPr>
          <w:rStyle w:val="TagStyle"/>
          <w:rtl/>
        </w:rPr>
        <w:t xml:space="preserve"> &lt;&lt; אורח &gt;&gt;</w:t>
      </w:r>
      <w:r w:rsidRPr="00A64F94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64F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"/>
    </w:p>
    <w:p w:rsidR="00A64F94" w:rsidRDefault="00A64F94" w:rsidP="00A64F94">
      <w:pPr>
        <w:pStyle w:val="KeepWithNext"/>
        <w:rPr>
          <w:rtl/>
          <w:lang w:eastAsia="he-IL"/>
        </w:rPr>
      </w:pPr>
    </w:p>
    <w:p w:rsidR="007656C0" w:rsidRPr="00091242" w:rsidRDefault="00DF74B3" w:rsidP="00091242">
      <w:pPr>
        <w:rPr>
          <w:rtl/>
        </w:rPr>
      </w:pPr>
      <w:bookmarkStart w:id="132" w:name="_ETM_Q1_782986"/>
      <w:bookmarkStart w:id="133" w:name="_ETM_Q1_787695"/>
      <w:bookmarkStart w:id="134" w:name="_ETM_Q1_576297"/>
      <w:bookmarkStart w:id="135" w:name="_ETM_Q1_786750"/>
      <w:bookmarkEnd w:id="132"/>
      <w:bookmarkEnd w:id="133"/>
      <w:bookmarkEnd w:id="134"/>
      <w:bookmarkEnd w:id="135"/>
      <w:r>
        <w:rPr>
          <w:rFonts w:hint="cs"/>
          <w:rtl/>
        </w:rPr>
        <w:t>שלום. אני לילך וגנר ממשרד המשפטים. אני אציג את ה</w:t>
      </w:r>
      <w:bookmarkStart w:id="136" w:name="_ETM_Q1_785216"/>
      <w:bookmarkStart w:id="137" w:name="_ETM_Q1_787158"/>
      <w:bookmarkEnd w:id="136"/>
      <w:bookmarkEnd w:id="137"/>
      <w:r>
        <w:rPr>
          <w:rFonts w:hint="cs"/>
          <w:rtl/>
        </w:rPr>
        <w:t xml:space="preserve">הצעה. זו הצעה שלנו </w:t>
      </w:r>
      <w:bookmarkStart w:id="138" w:name="_ETM_Q1_792987"/>
      <w:bookmarkEnd w:id="138"/>
      <w:r>
        <w:rPr>
          <w:rFonts w:hint="cs"/>
          <w:rtl/>
        </w:rPr>
        <w:t>לתיקון חוק העונשי</w:t>
      </w:r>
      <w:bookmarkStart w:id="139" w:name="_ETM_Q1_792176"/>
      <w:bookmarkEnd w:id="139"/>
      <w:r>
        <w:rPr>
          <w:rFonts w:hint="cs"/>
          <w:rtl/>
        </w:rPr>
        <w:t xml:space="preserve">ן על </w:t>
      </w:r>
      <w:r w:rsidRPr="00091242">
        <w:rPr>
          <w:rFonts w:hint="cs"/>
          <w:rtl/>
        </w:rPr>
        <w:t xml:space="preserve">דרך של הבהרת המצב </w:t>
      </w:r>
      <w:bookmarkStart w:id="140" w:name="_ETM_Q1_797535"/>
      <w:bookmarkEnd w:id="140"/>
      <w:r w:rsidRPr="00091242">
        <w:rPr>
          <w:rFonts w:hint="cs"/>
          <w:rtl/>
        </w:rPr>
        <w:t xml:space="preserve">החוקי. אני רק אקדים ואומר </w:t>
      </w:r>
      <w:bookmarkStart w:id="141" w:name="_ETM_Q1_797857"/>
      <w:bookmarkEnd w:id="141"/>
      <w:r w:rsidRPr="00091242">
        <w:rPr>
          <w:rFonts w:hint="cs"/>
          <w:rtl/>
        </w:rPr>
        <w:t xml:space="preserve">שהתיקון הזה היה בקנה </w:t>
      </w:r>
      <w:bookmarkStart w:id="142" w:name="_ETM_Q1_803665"/>
      <w:bookmarkEnd w:id="142"/>
      <w:r w:rsidRPr="00091242">
        <w:rPr>
          <w:rFonts w:hint="cs"/>
          <w:rtl/>
        </w:rPr>
        <w:t xml:space="preserve">עוד בטרם התקבלה החלטה </w:t>
      </w:r>
      <w:bookmarkStart w:id="143" w:name="_ETM_Q1_800625"/>
      <w:bookmarkStart w:id="144" w:name="_ETM_Q1_801196"/>
      <w:bookmarkEnd w:id="143"/>
      <w:bookmarkEnd w:id="144"/>
      <w:proofErr w:type="spellStart"/>
      <w:r w:rsidR="00525D7B" w:rsidRPr="00091242">
        <w:rPr>
          <w:rFonts w:hint="cs"/>
          <w:rtl/>
        </w:rPr>
        <w:t>ברע"פ</w:t>
      </w:r>
      <w:proofErr w:type="spellEnd"/>
      <w:r w:rsidR="00525D7B" w:rsidRPr="00091242">
        <w:rPr>
          <w:rFonts w:hint="cs"/>
          <w:rtl/>
        </w:rPr>
        <w:t xml:space="preserve"> </w:t>
      </w:r>
      <w:bookmarkStart w:id="145" w:name="_ETM_Q1_817445"/>
      <w:bookmarkStart w:id="146" w:name="_ETM_Q1_801276"/>
      <w:bookmarkEnd w:id="145"/>
      <w:bookmarkEnd w:id="146"/>
      <w:r w:rsidR="00525D7B" w:rsidRPr="00091242">
        <w:rPr>
          <w:rFonts w:hint="cs"/>
          <w:rtl/>
        </w:rPr>
        <w:t>שור</w:t>
      </w:r>
      <w:r w:rsidRPr="00091242">
        <w:rPr>
          <w:rFonts w:hint="cs"/>
          <w:rtl/>
        </w:rPr>
        <w:t xml:space="preserve"> כדי </w:t>
      </w:r>
      <w:bookmarkStart w:id="147" w:name="_ETM_Q1_800935"/>
      <w:bookmarkEnd w:id="147"/>
      <w:r w:rsidR="00525D7B" w:rsidRPr="00091242">
        <w:rPr>
          <w:rFonts w:hint="cs"/>
          <w:rtl/>
        </w:rPr>
        <w:t xml:space="preserve">להבהיר את </w:t>
      </w:r>
      <w:bookmarkStart w:id="148" w:name="_ETM_Q1_808686"/>
      <w:bookmarkEnd w:id="148"/>
      <w:r w:rsidR="00525D7B" w:rsidRPr="00091242">
        <w:rPr>
          <w:rFonts w:hint="cs"/>
          <w:rtl/>
        </w:rPr>
        <w:t xml:space="preserve">המצב הקיים ולא להשאיר </w:t>
      </w:r>
      <w:bookmarkStart w:id="149" w:name="_ETM_Q1_807458"/>
      <w:bookmarkEnd w:id="149"/>
      <w:r w:rsidR="00525D7B" w:rsidRPr="00091242">
        <w:rPr>
          <w:rFonts w:hint="cs"/>
          <w:rtl/>
        </w:rPr>
        <w:t>את זה לדיונים בערכאות שיפוטיות. אבל לא הספקנו לה</w:t>
      </w:r>
      <w:bookmarkStart w:id="150" w:name="_ETM_Q1_812625"/>
      <w:bookmarkEnd w:id="150"/>
      <w:r w:rsidR="00525D7B" w:rsidRPr="00091242">
        <w:rPr>
          <w:rFonts w:hint="cs"/>
          <w:rtl/>
        </w:rPr>
        <w:t xml:space="preserve">ביא את התיקון </w:t>
      </w:r>
      <w:bookmarkStart w:id="151" w:name="_ETM_Q1_819470"/>
      <w:bookmarkEnd w:id="151"/>
      <w:r w:rsidR="00525D7B" w:rsidRPr="00091242">
        <w:rPr>
          <w:rFonts w:hint="cs"/>
          <w:rtl/>
        </w:rPr>
        <w:t>הזה ב</w:t>
      </w:r>
      <w:bookmarkStart w:id="152" w:name="_ETM_Q1_815662"/>
      <w:bookmarkEnd w:id="152"/>
      <w:r w:rsidR="00525D7B" w:rsidRPr="00091242">
        <w:rPr>
          <w:rFonts w:hint="cs"/>
          <w:rtl/>
        </w:rPr>
        <w:t>פני הכנסת בטרם נית</w:t>
      </w:r>
      <w:bookmarkStart w:id="153" w:name="_ETM_Q1_816840"/>
      <w:bookmarkEnd w:id="153"/>
      <w:r w:rsidR="00525D7B" w:rsidRPr="00091242">
        <w:rPr>
          <w:rFonts w:hint="cs"/>
          <w:rtl/>
        </w:rPr>
        <w:t xml:space="preserve">נה החלטה </w:t>
      </w:r>
      <w:proofErr w:type="spellStart"/>
      <w:r w:rsidR="00525D7B" w:rsidRPr="00091242">
        <w:rPr>
          <w:rFonts w:hint="cs"/>
          <w:rtl/>
        </w:rPr>
        <w:t>ברע"פ</w:t>
      </w:r>
      <w:proofErr w:type="spellEnd"/>
      <w:r w:rsidR="00525D7B" w:rsidRPr="00091242">
        <w:rPr>
          <w:rFonts w:hint="cs"/>
          <w:rtl/>
        </w:rPr>
        <w:t xml:space="preserve">, </w:t>
      </w:r>
      <w:bookmarkStart w:id="154" w:name="_ETM_Q1_823840"/>
      <w:bookmarkEnd w:id="154"/>
      <w:r w:rsidR="00525D7B" w:rsidRPr="00091242">
        <w:rPr>
          <w:rFonts w:hint="cs"/>
          <w:rtl/>
        </w:rPr>
        <w:t>שרק חידדה את הצורך בתיקון האמור.</w:t>
      </w:r>
      <w:bookmarkStart w:id="155" w:name="_ETM_Q1_822605"/>
      <w:bookmarkStart w:id="156" w:name="_ETM_Q1_822831"/>
      <w:bookmarkEnd w:id="155"/>
      <w:bookmarkEnd w:id="156"/>
    </w:p>
    <w:p w:rsidR="00525D7B" w:rsidRPr="00091242" w:rsidRDefault="00525D7B" w:rsidP="007656C0">
      <w:pPr>
        <w:rPr>
          <w:rtl/>
        </w:rPr>
      </w:pPr>
      <w:bookmarkStart w:id="157" w:name="_ETM_Q1_823131"/>
      <w:bookmarkStart w:id="158" w:name="_ETM_Q1_823197"/>
      <w:bookmarkEnd w:id="157"/>
      <w:bookmarkEnd w:id="158"/>
    </w:p>
    <w:p w:rsidR="00525D7B" w:rsidRPr="00091242" w:rsidRDefault="00525D7B" w:rsidP="007656C0">
      <w:pPr>
        <w:rPr>
          <w:rtl/>
        </w:rPr>
      </w:pPr>
      <w:bookmarkStart w:id="159" w:name="_ETM_Q1_823322"/>
      <w:bookmarkStart w:id="160" w:name="_ETM_Q1_823396"/>
      <w:bookmarkEnd w:id="159"/>
      <w:bookmarkEnd w:id="160"/>
      <w:r w:rsidRPr="00091242">
        <w:rPr>
          <w:rFonts w:hint="cs"/>
          <w:rtl/>
        </w:rPr>
        <w:t>סעיף 2</w:t>
      </w:r>
      <w:r w:rsidR="00BF1ED7" w:rsidRPr="00091242">
        <w:rPr>
          <w:rFonts w:hint="cs"/>
          <w:rtl/>
        </w:rPr>
        <w:t>(</w:t>
      </w:r>
      <w:r w:rsidRPr="00091242">
        <w:rPr>
          <w:rFonts w:hint="cs"/>
          <w:rtl/>
        </w:rPr>
        <w:t>ב</w:t>
      </w:r>
      <w:r w:rsidR="00BF1ED7" w:rsidRPr="00091242">
        <w:rPr>
          <w:rFonts w:hint="cs"/>
          <w:rtl/>
        </w:rPr>
        <w:t>)</w:t>
      </w:r>
      <w:r w:rsidRPr="00091242">
        <w:rPr>
          <w:rFonts w:hint="cs"/>
          <w:rtl/>
        </w:rPr>
        <w:t xml:space="preserve"> התווסף לחוק העונשי</w:t>
      </w:r>
      <w:bookmarkStart w:id="161" w:name="_ETM_Q1_826027"/>
      <w:bookmarkEnd w:id="161"/>
      <w:r w:rsidRPr="00091242">
        <w:rPr>
          <w:rFonts w:hint="cs"/>
          <w:rtl/>
        </w:rPr>
        <w:t>ן במסג</w:t>
      </w:r>
      <w:bookmarkStart w:id="162" w:name="_ETM_Q1_824755"/>
      <w:bookmarkEnd w:id="162"/>
      <w:r w:rsidRPr="00091242">
        <w:rPr>
          <w:rFonts w:hint="cs"/>
          <w:rtl/>
        </w:rPr>
        <w:t>רת תיקון מס</w:t>
      </w:r>
      <w:bookmarkStart w:id="163" w:name="_ETM_Q1_828580"/>
      <w:bookmarkEnd w:id="163"/>
      <w:r w:rsidRPr="00091242">
        <w:rPr>
          <w:rFonts w:hint="cs"/>
          <w:rtl/>
        </w:rPr>
        <w:t xml:space="preserve">' 39, והוא קובע את </w:t>
      </w:r>
      <w:bookmarkStart w:id="164" w:name="_ETM_Q1_836158"/>
      <w:bookmarkEnd w:id="164"/>
      <w:r w:rsidRPr="00091242">
        <w:rPr>
          <w:rFonts w:hint="cs"/>
          <w:rtl/>
        </w:rPr>
        <w:t>המגבלה של הממשלה להת</w:t>
      </w:r>
      <w:bookmarkStart w:id="165" w:name="_ETM_Q1_834554"/>
      <w:bookmarkEnd w:id="165"/>
      <w:r w:rsidRPr="00091242">
        <w:rPr>
          <w:rFonts w:hint="cs"/>
          <w:rtl/>
        </w:rPr>
        <w:t>קי</w:t>
      </w:r>
      <w:bookmarkStart w:id="166" w:name="_ETM_Q1_831015"/>
      <w:bookmarkStart w:id="167" w:name="_ETM_Q1_831113"/>
      <w:bookmarkStart w:id="168" w:name="_ETM_Q1_831313"/>
      <w:bookmarkEnd w:id="166"/>
      <w:bookmarkEnd w:id="167"/>
      <w:bookmarkEnd w:id="168"/>
      <w:r w:rsidRPr="00091242">
        <w:rPr>
          <w:rFonts w:hint="cs"/>
          <w:rtl/>
        </w:rPr>
        <w:t>ן תקנות שקובעות עב</w:t>
      </w:r>
      <w:bookmarkStart w:id="169" w:name="_ETM_Q1_834253"/>
      <w:bookmarkEnd w:id="169"/>
      <w:r w:rsidRPr="00091242">
        <w:rPr>
          <w:rFonts w:hint="cs"/>
          <w:rtl/>
        </w:rPr>
        <w:t xml:space="preserve">ירות ועונשים, </w:t>
      </w:r>
      <w:bookmarkStart w:id="170" w:name="_ETM_Q1_841325"/>
      <w:bookmarkEnd w:id="170"/>
      <w:r w:rsidRPr="00091242">
        <w:rPr>
          <w:rFonts w:hint="cs"/>
          <w:rtl/>
        </w:rPr>
        <w:t>גם מבחינת העונש וגם מבחינת הליך החקיקה</w:t>
      </w:r>
      <w:bookmarkStart w:id="171" w:name="_ETM_Q1_837896"/>
      <w:bookmarkEnd w:id="171"/>
      <w:r w:rsidRPr="00091242">
        <w:rPr>
          <w:rFonts w:hint="cs"/>
          <w:rtl/>
        </w:rPr>
        <w:t xml:space="preserve"> שדורש אישור </w:t>
      </w:r>
      <w:bookmarkStart w:id="172" w:name="_ETM_Q1_846022"/>
      <w:bookmarkEnd w:id="172"/>
      <w:r w:rsidRPr="00091242">
        <w:rPr>
          <w:rFonts w:hint="cs"/>
          <w:rtl/>
        </w:rPr>
        <w:t>ועדה של הכנסת.</w:t>
      </w:r>
    </w:p>
    <w:p w:rsidR="00525D7B" w:rsidRPr="00091242" w:rsidRDefault="00525D7B" w:rsidP="007656C0">
      <w:pPr>
        <w:rPr>
          <w:rtl/>
        </w:rPr>
      </w:pPr>
      <w:bookmarkStart w:id="173" w:name="_ETM_Q1_848629"/>
      <w:bookmarkStart w:id="174" w:name="_ETM_Q1_848690"/>
      <w:bookmarkEnd w:id="173"/>
      <w:bookmarkEnd w:id="174"/>
    </w:p>
    <w:p w:rsidR="00525D7B" w:rsidRDefault="00525D7B" w:rsidP="00091242">
      <w:pPr>
        <w:rPr>
          <w:rtl/>
        </w:rPr>
      </w:pPr>
      <w:bookmarkStart w:id="175" w:name="_ETM_Q1_848763"/>
      <w:bookmarkStart w:id="176" w:name="_ETM_Q1_848818"/>
      <w:bookmarkEnd w:id="175"/>
      <w:bookmarkEnd w:id="176"/>
      <w:r w:rsidRPr="00091242">
        <w:rPr>
          <w:rFonts w:hint="cs"/>
          <w:rtl/>
        </w:rPr>
        <w:t xml:space="preserve">במהלך השנים הנושא של חוקי עזר הוצף. </w:t>
      </w:r>
      <w:bookmarkStart w:id="177" w:name="_ETM_Q1_855086"/>
      <w:bookmarkEnd w:id="177"/>
      <w:r w:rsidRPr="00091242">
        <w:rPr>
          <w:rFonts w:hint="cs"/>
          <w:rtl/>
        </w:rPr>
        <w:t>חוקי עזר של מועצות מקומיות, של</w:t>
      </w:r>
      <w:bookmarkStart w:id="178" w:name="_ETM_Q1_856837"/>
      <w:bookmarkEnd w:id="178"/>
      <w:r w:rsidRPr="00091242">
        <w:rPr>
          <w:rFonts w:hint="cs"/>
          <w:rtl/>
        </w:rPr>
        <w:t xml:space="preserve">גביהן בשנה הראשונה לכניסתו </w:t>
      </w:r>
      <w:bookmarkStart w:id="179" w:name="_ETM_Q1_862050"/>
      <w:bookmarkEnd w:id="179"/>
      <w:r w:rsidRPr="00091242">
        <w:rPr>
          <w:rFonts w:hint="cs"/>
          <w:rtl/>
        </w:rPr>
        <w:t>לתוקף של סעיף 2</w:t>
      </w:r>
      <w:r w:rsidR="00BF1ED7" w:rsidRPr="00091242">
        <w:rPr>
          <w:rFonts w:hint="cs"/>
          <w:rtl/>
        </w:rPr>
        <w:t>(</w:t>
      </w:r>
      <w:r w:rsidRPr="00091242">
        <w:rPr>
          <w:rFonts w:hint="cs"/>
          <w:rtl/>
        </w:rPr>
        <w:t>ב</w:t>
      </w:r>
      <w:bookmarkStart w:id="180" w:name="_ETM_Q1_858095"/>
      <w:bookmarkEnd w:id="180"/>
      <w:r w:rsidR="00BF1ED7" w:rsidRPr="00091242">
        <w:rPr>
          <w:rFonts w:hint="cs"/>
          <w:rtl/>
        </w:rPr>
        <w:t>)</w:t>
      </w:r>
      <w:r w:rsidRPr="00091242">
        <w:rPr>
          <w:rFonts w:hint="cs"/>
          <w:rtl/>
        </w:rPr>
        <w:t xml:space="preserve"> לא הייתה חקיקה מפורשת הובאו בתחילה </w:t>
      </w:r>
      <w:bookmarkStart w:id="181" w:name="_ETM_Q1_863105"/>
      <w:bookmarkEnd w:id="181"/>
      <w:r w:rsidRPr="00091242">
        <w:rPr>
          <w:rFonts w:hint="cs"/>
          <w:rtl/>
        </w:rPr>
        <w:t xml:space="preserve">לאישור ועדות של הכנסת. אך מהרגע שתוקן </w:t>
      </w:r>
      <w:bookmarkStart w:id="182" w:name="_ETM_Q1_867104"/>
      <w:bookmarkEnd w:id="182"/>
      <w:r w:rsidRPr="00091242">
        <w:rPr>
          <w:rFonts w:hint="cs"/>
          <w:rtl/>
        </w:rPr>
        <w:t>סעיף 23</w:t>
      </w:r>
      <w:bookmarkStart w:id="183" w:name="_ETM_Q1_869246"/>
      <w:bookmarkEnd w:id="183"/>
      <w:r w:rsidRPr="00091242">
        <w:rPr>
          <w:rFonts w:hint="cs"/>
          <w:rtl/>
        </w:rPr>
        <w:t>, כמדומני</w:t>
      </w:r>
      <w:bookmarkStart w:id="184" w:name="_ETM_Q1_869134"/>
      <w:bookmarkEnd w:id="184"/>
      <w:r w:rsidRPr="00091242">
        <w:rPr>
          <w:rFonts w:hint="cs"/>
          <w:rtl/>
        </w:rPr>
        <w:t xml:space="preserve">, לפקודה, כמו לגבי עיריות, חוקי העזר לא עברו </w:t>
      </w:r>
      <w:bookmarkStart w:id="185" w:name="_ETM_Q1_872653"/>
      <w:bookmarkEnd w:id="185"/>
      <w:r w:rsidRPr="00091242">
        <w:rPr>
          <w:rFonts w:hint="cs"/>
          <w:rtl/>
        </w:rPr>
        <w:t>אישור ועדה של הכנסת.</w:t>
      </w:r>
      <w:bookmarkStart w:id="186" w:name="_ETM_Q1_875119"/>
      <w:bookmarkEnd w:id="186"/>
      <w:r w:rsidRPr="00091242">
        <w:rPr>
          <w:rFonts w:hint="cs"/>
          <w:rtl/>
        </w:rPr>
        <w:t xml:space="preserve"> הפרקטיקה</w:t>
      </w:r>
      <w:bookmarkStart w:id="187" w:name="_ETM_Q1_877679"/>
      <w:bookmarkEnd w:id="187"/>
      <w:r w:rsidRPr="00091242">
        <w:rPr>
          <w:rFonts w:hint="cs"/>
          <w:rtl/>
        </w:rPr>
        <w:t xml:space="preserve"> ארוכת השנים </w:t>
      </w:r>
      <w:bookmarkStart w:id="188" w:name="_ETM_Q1_875860"/>
      <w:bookmarkEnd w:id="188"/>
      <w:r w:rsidRPr="00091242">
        <w:rPr>
          <w:rFonts w:hint="cs"/>
          <w:rtl/>
        </w:rPr>
        <w:t>הזאת היי</w:t>
      </w:r>
      <w:bookmarkStart w:id="189" w:name="_ETM_Q1_878025"/>
      <w:bookmarkStart w:id="190" w:name="_ETM_Q1_878232"/>
      <w:bookmarkStart w:id="191" w:name="_ETM_Q1_878432"/>
      <w:bookmarkStart w:id="192" w:name="_ETM_Q1_878631"/>
      <w:bookmarkStart w:id="193" w:name="_ETM_Q1_878830"/>
      <w:bookmarkEnd w:id="189"/>
      <w:bookmarkEnd w:id="190"/>
      <w:bookmarkEnd w:id="191"/>
      <w:bookmarkEnd w:id="192"/>
      <w:bookmarkEnd w:id="193"/>
      <w:r w:rsidRPr="00091242">
        <w:rPr>
          <w:rFonts w:hint="cs"/>
          <w:rtl/>
        </w:rPr>
        <w:t xml:space="preserve">תה מקובלת גם על ידי הרשות </w:t>
      </w:r>
      <w:bookmarkStart w:id="194" w:name="_ETM_Q1_885094"/>
      <w:bookmarkEnd w:id="194"/>
      <w:r w:rsidRPr="00091242">
        <w:rPr>
          <w:rFonts w:hint="cs"/>
          <w:rtl/>
        </w:rPr>
        <w:t xml:space="preserve">המבצעת וגם </w:t>
      </w:r>
      <w:proofErr w:type="spellStart"/>
      <w:r w:rsidRPr="00091242">
        <w:rPr>
          <w:rFonts w:hint="cs"/>
          <w:rtl/>
        </w:rPr>
        <w:t>עלח</w:t>
      </w:r>
      <w:proofErr w:type="spellEnd"/>
      <w:r w:rsidRPr="00091242">
        <w:rPr>
          <w:rFonts w:hint="cs"/>
          <w:rtl/>
        </w:rPr>
        <w:t xml:space="preserve"> ידי הרשות המחוקקת, וזה גם עולה מעמדת הכנסת </w:t>
      </w:r>
      <w:proofErr w:type="spellStart"/>
      <w:r w:rsidRPr="00091242">
        <w:rPr>
          <w:rFonts w:hint="cs"/>
          <w:rtl/>
        </w:rPr>
        <w:t>ברע"פ</w:t>
      </w:r>
      <w:proofErr w:type="spellEnd"/>
      <w:r w:rsidRPr="00091242">
        <w:rPr>
          <w:rFonts w:hint="cs"/>
          <w:rtl/>
        </w:rPr>
        <w:t xml:space="preserve"> שו</w:t>
      </w:r>
      <w:bookmarkStart w:id="195" w:name="_ETM_Q1_884835"/>
      <w:bookmarkEnd w:id="195"/>
      <w:r w:rsidRPr="00091242">
        <w:rPr>
          <w:rFonts w:hint="cs"/>
          <w:rtl/>
        </w:rPr>
        <w:t>ר.</w:t>
      </w:r>
      <w:bookmarkStart w:id="196" w:name="_ETM_Q1_884387"/>
      <w:bookmarkEnd w:id="196"/>
      <w:r w:rsidRPr="00091242">
        <w:rPr>
          <w:rFonts w:hint="cs"/>
          <w:rtl/>
        </w:rPr>
        <w:t xml:space="preserve"> הסיבות</w:t>
      </w:r>
      <w:r>
        <w:rPr>
          <w:rFonts w:hint="cs"/>
          <w:rtl/>
        </w:rPr>
        <w:t xml:space="preserve"> לכך הן סיבות מהותיות. הן לא סיבות טכניות.</w:t>
      </w:r>
      <w:bookmarkStart w:id="197" w:name="_ETM_Q1_888773"/>
      <w:bookmarkEnd w:id="197"/>
    </w:p>
    <w:p w:rsidR="00F757CF" w:rsidRDefault="00F757CF" w:rsidP="00525D7B">
      <w:pPr>
        <w:rPr>
          <w:rtl/>
        </w:rPr>
      </w:pPr>
      <w:bookmarkStart w:id="198" w:name="_ETM_Q1_895227"/>
      <w:bookmarkStart w:id="199" w:name="_ETM_Q1_895284"/>
      <w:bookmarkEnd w:id="198"/>
      <w:bookmarkEnd w:id="199"/>
    </w:p>
    <w:p w:rsidR="00F757CF" w:rsidRDefault="00F757CF" w:rsidP="005B5E65">
      <w:pPr>
        <w:pStyle w:val="af6"/>
        <w:rPr>
          <w:rtl/>
        </w:rPr>
      </w:pPr>
      <w:bookmarkStart w:id="200" w:name="ET_yor_6156_8"/>
      <w:r w:rsidRPr="005B5E65">
        <w:rPr>
          <w:rStyle w:val="TagStyle"/>
          <w:rtl/>
        </w:rPr>
        <w:t xml:space="preserve"> &lt;&lt; יור &gt;&gt;</w:t>
      </w:r>
      <w:r w:rsidRPr="00F757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57C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F757CF" w:rsidRDefault="00F757CF" w:rsidP="00F757CF">
      <w:pPr>
        <w:pStyle w:val="KeepWithNext"/>
        <w:rPr>
          <w:rtl/>
          <w:lang w:eastAsia="he-IL"/>
        </w:rPr>
      </w:pPr>
    </w:p>
    <w:p w:rsidR="00F757CF" w:rsidRDefault="00F757CF" w:rsidP="00F757CF">
      <w:pPr>
        <w:rPr>
          <w:rtl/>
          <w:lang w:eastAsia="he-IL"/>
        </w:rPr>
      </w:pPr>
      <w:bookmarkStart w:id="201" w:name="_ETM_Q1_896016"/>
      <w:bookmarkEnd w:id="201"/>
      <w:r>
        <w:rPr>
          <w:rFonts w:hint="cs"/>
          <w:rtl/>
          <w:lang w:eastAsia="he-IL"/>
        </w:rPr>
        <w:t>רגע. בואו נסביר מה מב</w:t>
      </w:r>
      <w:bookmarkStart w:id="202" w:name="_ETM_Q1_895177"/>
      <w:bookmarkEnd w:id="202"/>
      <w:r>
        <w:rPr>
          <w:rFonts w:hint="cs"/>
          <w:rtl/>
          <w:lang w:eastAsia="he-IL"/>
        </w:rPr>
        <w:t xml:space="preserve">קשת הצעת </w:t>
      </w:r>
      <w:bookmarkStart w:id="203" w:name="_ETM_Q1_896478"/>
      <w:bookmarkEnd w:id="203"/>
      <w:r>
        <w:rPr>
          <w:rFonts w:hint="cs"/>
          <w:rtl/>
          <w:lang w:eastAsia="he-IL"/>
        </w:rPr>
        <w:t>החוק לעשות. אחרי זה ניכנס לרציונל</w:t>
      </w:r>
      <w:bookmarkStart w:id="204" w:name="_ETM_Q1_896226"/>
      <w:bookmarkStart w:id="205" w:name="_ETM_Q1_897142"/>
      <w:bookmarkEnd w:id="204"/>
      <w:bookmarkEnd w:id="205"/>
      <w:r>
        <w:rPr>
          <w:rFonts w:hint="cs"/>
          <w:rtl/>
          <w:lang w:eastAsia="he-IL"/>
        </w:rPr>
        <w:t>.</w:t>
      </w:r>
    </w:p>
    <w:p w:rsidR="00F757CF" w:rsidRDefault="00F757CF" w:rsidP="00F757CF">
      <w:pPr>
        <w:rPr>
          <w:rtl/>
          <w:lang w:eastAsia="he-IL"/>
        </w:rPr>
      </w:pPr>
      <w:bookmarkStart w:id="206" w:name="_ETM_Q1_899978"/>
      <w:bookmarkStart w:id="207" w:name="_ETM_Q1_900041"/>
      <w:bookmarkEnd w:id="206"/>
      <w:bookmarkEnd w:id="207"/>
    </w:p>
    <w:p w:rsidR="00F757CF" w:rsidRDefault="00F757CF" w:rsidP="005B5E65">
      <w:pPr>
        <w:pStyle w:val="-"/>
        <w:rPr>
          <w:rtl/>
        </w:rPr>
      </w:pPr>
      <w:bookmarkStart w:id="208" w:name="ET_speakercontinue_635381_9"/>
      <w:r w:rsidRPr="005B5E65">
        <w:rPr>
          <w:rStyle w:val="TagStyle"/>
          <w:rtl/>
        </w:rPr>
        <w:t xml:space="preserve"> &lt;&lt; דובר_המשך &gt;&gt;</w:t>
      </w:r>
      <w:r w:rsidRPr="00F757CF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757C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F757CF" w:rsidRDefault="00F757CF" w:rsidP="00F757CF">
      <w:pPr>
        <w:pStyle w:val="KeepWithNext"/>
        <w:rPr>
          <w:rtl/>
          <w:lang w:eastAsia="he-IL"/>
        </w:rPr>
      </w:pPr>
    </w:p>
    <w:p w:rsidR="00200D9C" w:rsidRDefault="00F757CF" w:rsidP="00091242">
      <w:pPr>
        <w:rPr>
          <w:rtl/>
          <w:lang w:eastAsia="he-IL"/>
        </w:rPr>
      </w:pPr>
      <w:bookmarkStart w:id="209" w:name="_ETM_Q1_902227"/>
      <w:bookmarkEnd w:id="209"/>
      <w:r>
        <w:rPr>
          <w:rFonts w:hint="cs"/>
          <w:rtl/>
          <w:lang w:eastAsia="he-IL"/>
        </w:rPr>
        <w:t>בסדר גמור</w:t>
      </w:r>
      <w:bookmarkStart w:id="210" w:name="_ETM_Q1_899260"/>
      <w:bookmarkEnd w:id="210"/>
      <w:r>
        <w:rPr>
          <w:rFonts w:hint="cs"/>
          <w:rtl/>
          <w:lang w:eastAsia="he-IL"/>
        </w:rPr>
        <w:t xml:space="preserve">. הצעת החוק </w:t>
      </w:r>
      <w:bookmarkStart w:id="211" w:name="_ETM_Q1_901528"/>
      <w:bookmarkEnd w:id="211"/>
      <w:r>
        <w:rPr>
          <w:rFonts w:hint="cs"/>
          <w:rtl/>
          <w:lang w:eastAsia="he-IL"/>
        </w:rPr>
        <w:t>מבקשת להחרי</w:t>
      </w:r>
      <w:r w:rsidR="0021523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את כל חוקי העזר </w:t>
      </w:r>
      <w:bookmarkStart w:id="212" w:name="_ETM_Q1_903549"/>
      <w:bookmarkStart w:id="213" w:name="_ETM_Q1_903749"/>
      <w:bookmarkEnd w:id="212"/>
      <w:bookmarkEnd w:id="213"/>
      <w:r>
        <w:rPr>
          <w:rFonts w:hint="cs"/>
          <w:rtl/>
          <w:lang w:eastAsia="he-IL"/>
        </w:rPr>
        <w:t>גם לפי פקוד</w:t>
      </w:r>
      <w:bookmarkStart w:id="214" w:name="_ETM_Q1_907202"/>
      <w:bookmarkEnd w:id="214"/>
      <w:r>
        <w:rPr>
          <w:rFonts w:hint="cs"/>
          <w:rtl/>
          <w:lang w:eastAsia="he-IL"/>
        </w:rPr>
        <w:t xml:space="preserve">ת העיריות, גם לפי חוקי </w:t>
      </w:r>
      <w:bookmarkStart w:id="215" w:name="_ETM_Q1_907052"/>
      <w:bookmarkEnd w:id="215"/>
      <w:r>
        <w:rPr>
          <w:rFonts w:hint="cs"/>
          <w:rtl/>
          <w:lang w:eastAsia="he-IL"/>
        </w:rPr>
        <w:t>עזר ש</w:t>
      </w:r>
      <w:bookmarkStart w:id="216" w:name="_ETM_Q1_907708"/>
      <w:bookmarkEnd w:id="216"/>
      <w:r>
        <w:rPr>
          <w:rFonts w:hint="cs"/>
          <w:rtl/>
          <w:lang w:eastAsia="he-IL"/>
        </w:rPr>
        <w:t xml:space="preserve">ל מועצות </w:t>
      </w:r>
      <w:bookmarkStart w:id="217" w:name="_ETM_Q1_909231"/>
      <w:bookmarkEnd w:id="217"/>
      <w:r>
        <w:rPr>
          <w:rFonts w:hint="cs"/>
          <w:rtl/>
          <w:lang w:eastAsia="he-IL"/>
        </w:rPr>
        <w:t xml:space="preserve">מקומיות, </w:t>
      </w:r>
      <w:bookmarkStart w:id="218" w:name="_ETM_Q1_911258"/>
      <w:bookmarkEnd w:id="218"/>
      <w:r>
        <w:rPr>
          <w:rFonts w:hint="cs"/>
          <w:rtl/>
          <w:lang w:eastAsia="he-IL"/>
        </w:rPr>
        <w:t>וגם של איגודי ערים</w:t>
      </w:r>
      <w:r w:rsidR="00215239">
        <w:rPr>
          <w:rFonts w:hint="cs"/>
          <w:rtl/>
          <w:lang w:eastAsia="he-IL"/>
        </w:rPr>
        <w:t>,</w:t>
      </w:r>
      <w:bookmarkStart w:id="219" w:name="_ETM_Q1_911379"/>
      <w:bookmarkEnd w:id="219"/>
      <w:r>
        <w:rPr>
          <w:rFonts w:hint="cs"/>
          <w:rtl/>
          <w:lang w:eastAsia="he-IL"/>
        </w:rPr>
        <w:t xml:space="preserve"> מהתחולה של </w:t>
      </w:r>
      <w:bookmarkStart w:id="220" w:name="_ETM_Q1_911481"/>
      <w:bookmarkEnd w:id="220"/>
      <w:r w:rsidR="00215239">
        <w:rPr>
          <w:rFonts w:hint="cs"/>
          <w:rtl/>
          <w:lang w:eastAsia="he-IL"/>
        </w:rPr>
        <w:t xml:space="preserve">סעיף </w:t>
      </w:r>
      <w:bookmarkStart w:id="221" w:name="_ETM_Q1_913691"/>
      <w:bookmarkEnd w:id="221"/>
      <w:r w:rsidR="00215239">
        <w:rPr>
          <w:rFonts w:hint="cs"/>
          <w:rtl/>
          <w:lang w:eastAsia="he-IL"/>
        </w:rPr>
        <w:t>2</w:t>
      </w:r>
      <w:r w:rsidR="00BF1ED7">
        <w:rPr>
          <w:rFonts w:hint="cs"/>
          <w:rtl/>
          <w:lang w:eastAsia="he-IL"/>
        </w:rPr>
        <w:t>(</w:t>
      </w:r>
      <w:r w:rsidR="00215239">
        <w:rPr>
          <w:rFonts w:hint="cs"/>
          <w:rtl/>
          <w:lang w:eastAsia="he-IL"/>
        </w:rPr>
        <w:t>ב</w:t>
      </w:r>
      <w:r w:rsidR="00BF1ED7">
        <w:rPr>
          <w:rFonts w:hint="cs"/>
          <w:rtl/>
          <w:lang w:eastAsia="he-IL"/>
        </w:rPr>
        <w:t>)</w:t>
      </w:r>
      <w:r w:rsidR="00215239">
        <w:rPr>
          <w:rFonts w:hint="cs"/>
          <w:rtl/>
          <w:lang w:eastAsia="he-IL"/>
        </w:rPr>
        <w:t xml:space="preserve"> לחוק העונשין. זאת אומרת, שחקיקת חוקי העזר על ידי </w:t>
      </w:r>
      <w:bookmarkStart w:id="222" w:name="_ETM_Q1_914531"/>
      <w:bookmarkStart w:id="223" w:name="_ETM_Q1_911261"/>
      <w:bookmarkEnd w:id="222"/>
      <w:bookmarkEnd w:id="223"/>
      <w:r w:rsidR="00215239">
        <w:rPr>
          <w:rFonts w:hint="cs"/>
          <w:rtl/>
          <w:lang w:eastAsia="he-IL"/>
        </w:rPr>
        <w:t xml:space="preserve">אותם </w:t>
      </w:r>
      <w:r w:rsidR="00215239" w:rsidRPr="00091242">
        <w:rPr>
          <w:rFonts w:hint="cs"/>
          <w:rtl/>
          <w:lang w:eastAsia="he-IL"/>
        </w:rPr>
        <w:t xml:space="preserve">גופים אינה טעונה אישור ועדה </w:t>
      </w:r>
      <w:bookmarkStart w:id="224" w:name="_ETM_Q1_920922"/>
      <w:bookmarkEnd w:id="224"/>
      <w:r w:rsidR="00215239" w:rsidRPr="00091242">
        <w:rPr>
          <w:rFonts w:hint="cs"/>
          <w:rtl/>
          <w:lang w:eastAsia="he-IL"/>
        </w:rPr>
        <w:t xml:space="preserve">של הכנסת. אנחנו </w:t>
      </w:r>
      <w:bookmarkStart w:id="225" w:name="_ETM_Q1_924170"/>
      <w:bookmarkEnd w:id="225"/>
      <w:r w:rsidR="00215239" w:rsidRPr="00091242">
        <w:rPr>
          <w:rFonts w:hint="cs"/>
          <w:rtl/>
          <w:lang w:eastAsia="he-IL"/>
        </w:rPr>
        <w:t>גם תיכף נגיע ל</w:t>
      </w:r>
      <w:bookmarkStart w:id="226" w:name="_ETM_Q1_921912"/>
      <w:bookmarkEnd w:id="226"/>
      <w:r w:rsidR="00215239" w:rsidRPr="00091242">
        <w:rPr>
          <w:rFonts w:hint="cs"/>
          <w:rtl/>
          <w:lang w:eastAsia="he-IL"/>
        </w:rPr>
        <w:t>סעיף השני שנועד לעשות מהלך הבהרתי</w:t>
      </w:r>
      <w:bookmarkStart w:id="227" w:name="_ETM_Q1_923953"/>
      <w:bookmarkStart w:id="228" w:name="_ETM_Q1_924181"/>
      <w:bookmarkEnd w:id="227"/>
      <w:bookmarkEnd w:id="228"/>
      <w:r w:rsidR="00215239" w:rsidRPr="00091242">
        <w:rPr>
          <w:rFonts w:hint="cs"/>
          <w:rtl/>
          <w:lang w:eastAsia="he-IL"/>
        </w:rPr>
        <w:t xml:space="preserve"> בעקבות </w:t>
      </w:r>
      <w:proofErr w:type="spellStart"/>
      <w:r w:rsidR="00215239" w:rsidRPr="00091242">
        <w:rPr>
          <w:rFonts w:hint="cs"/>
          <w:rtl/>
          <w:lang w:eastAsia="he-IL"/>
        </w:rPr>
        <w:t>רע"פ</w:t>
      </w:r>
      <w:proofErr w:type="spellEnd"/>
      <w:r w:rsidR="00215239" w:rsidRPr="00091242">
        <w:rPr>
          <w:rFonts w:hint="cs"/>
          <w:rtl/>
          <w:lang w:eastAsia="he-IL"/>
        </w:rPr>
        <w:t xml:space="preserve"> שור</w:t>
      </w:r>
      <w:r w:rsidR="00200D9C" w:rsidRPr="00091242">
        <w:rPr>
          <w:rFonts w:hint="cs"/>
          <w:rtl/>
          <w:lang w:eastAsia="he-IL"/>
        </w:rPr>
        <w:t>, אבל זו תכל</w:t>
      </w:r>
      <w:bookmarkStart w:id="229" w:name="_ETM_Q1_927394"/>
      <w:bookmarkEnd w:id="229"/>
      <w:r w:rsidR="00200D9C" w:rsidRPr="00091242">
        <w:rPr>
          <w:rFonts w:hint="cs"/>
          <w:rtl/>
          <w:lang w:eastAsia="he-IL"/>
        </w:rPr>
        <w:t xml:space="preserve">ית ההצעה הזאת. </w:t>
      </w:r>
      <w:bookmarkStart w:id="230" w:name="_ETM_Q1_933171"/>
      <w:bookmarkStart w:id="231" w:name="_ETM_Q1_933235"/>
      <w:bookmarkStart w:id="232" w:name="_ETM_Q1_933315"/>
      <w:bookmarkStart w:id="233" w:name="_ETM_Q1_933376"/>
      <w:bookmarkEnd w:id="230"/>
      <w:bookmarkEnd w:id="231"/>
      <w:bookmarkEnd w:id="232"/>
      <w:bookmarkEnd w:id="233"/>
      <w:r w:rsidR="00200D9C" w:rsidRPr="00091242">
        <w:rPr>
          <w:rFonts w:hint="cs"/>
          <w:rtl/>
          <w:lang w:eastAsia="he-IL"/>
        </w:rPr>
        <w:t xml:space="preserve">בעצם </w:t>
      </w:r>
      <w:bookmarkStart w:id="234" w:name="_ETM_Q1_929587"/>
      <w:bookmarkEnd w:id="234"/>
      <w:r w:rsidR="00200D9C" w:rsidRPr="00091242">
        <w:rPr>
          <w:rFonts w:hint="cs"/>
          <w:rtl/>
          <w:lang w:eastAsia="he-IL"/>
        </w:rPr>
        <w:t xml:space="preserve">הסעיף </w:t>
      </w:r>
      <w:bookmarkStart w:id="235" w:name="_ETM_Q1_931003"/>
      <w:bookmarkEnd w:id="235"/>
      <w:r w:rsidR="00200D9C" w:rsidRPr="00091242">
        <w:rPr>
          <w:rFonts w:hint="cs"/>
          <w:rtl/>
          <w:lang w:eastAsia="he-IL"/>
        </w:rPr>
        <w:t xml:space="preserve">מעגן </w:t>
      </w:r>
      <w:bookmarkStart w:id="236" w:name="_ETM_Q1_928982"/>
      <w:bookmarkEnd w:id="236"/>
      <w:r w:rsidR="00200D9C" w:rsidRPr="00091242">
        <w:rPr>
          <w:rFonts w:hint="cs"/>
          <w:rtl/>
          <w:lang w:eastAsia="he-IL"/>
        </w:rPr>
        <w:t xml:space="preserve">את אותה פרקטיקה ארוכת שנים שנהגה על ידי </w:t>
      </w:r>
      <w:bookmarkStart w:id="237" w:name="_ETM_Q1_940164"/>
      <w:bookmarkStart w:id="238" w:name="_ETM_Q1_935352"/>
      <w:bookmarkEnd w:id="237"/>
      <w:bookmarkEnd w:id="238"/>
      <w:r w:rsidR="00200D9C" w:rsidRPr="00091242">
        <w:rPr>
          <w:rFonts w:hint="cs"/>
          <w:rtl/>
          <w:lang w:eastAsia="he-IL"/>
        </w:rPr>
        <w:t xml:space="preserve">הרשות המבצעת ובעצם אושרה </w:t>
      </w:r>
      <w:bookmarkStart w:id="239" w:name="_ETM_Q1_937222"/>
      <w:bookmarkEnd w:id="239"/>
      <w:r w:rsidR="00200D9C" w:rsidRPr="00091242">
        <w:rPr>
          <w:rFonts w:hint="cs"/>
          <w:rtl/>
          <w:lang w:eastAsia="he-IL"/>
        </w:rPr>
        <w:t xml:space="preserve">גם על ידי הרשות המחוקקת. וכמו </w:t>
      </w:r>
      <w:bookmarkStart w:id="240" w:name="_ETM_Q1_943215"/>
      <w:bookmarkEnd w:id="240"/>
      <w:r w:rsidR="00200D9C" w:rsidRPr="00091242">
        <w:rPr>
          <w:rFonts w:hint="cs"/>
          <w:rtl/>
          <w:lang w:eastAsia="he-IL"/>
        </w:rPr>
        <w:t xml:space="preserve">שאמרתי, </w:t>
      </w:r>
      <w:proofErr w:type="spellStart"/>
      <w:r w:rsidR="00200D9C" w:rsidRPr="00091242">
        <w:rPr>
          <w:rFonts w:hint="cs"/>
          <w:rtl/>
          <w:lang w:eastAsia="he-IL"/>
        </w:rPr>
        <w:t>הרציונלים</w:t>
      </w:r>
      <w:proofErr w:type="spellEnd"/>
      <w:r w:rsidR="00200D9C" w:rsidRPr="00091242">
        <w:rPr>
          <w:rFonts w:hint="cs"/>
          <w:rtl/>
          <w:lang w:eastAsia="he-IL"/>
        </w:rPr>
        <w:t xml:space="preserve"> </w:t>
      </w:r>
      <w:bookmarkStart w:id="241" w:name="_ETM_Q1_941204"/>
      <w:bookmarkEnd w:id="241"/>
      <w:r w:rsidR="00200D9C" w:rsidRPr="00091242">
        <w:rPr>
          <w:rFonts w:hint="cs"/>
          <w:rtl/>
          <w:lang w:eastAsia="he-IL"/>
        </w:rPr>
        <w:t xml:space="preserve">לדבר הזה הם </w:t>
      </w:r>
      <w:proofErr w:type="spellStart"/>
      <w:r w:rsidR="00200D9C" w:rsidRPr="00091242">
        <w:rPr>
          <w:rFonts w:hint="cs"/>
          <w:rtl/>
          <w:lang w:eastAsia="he-IL"/>
        </w:rPr>
        <w:t>רציונלים</w:t>
      </w:r>
      <w:proofErr w:type="spellEnd"/>
      <w:r w:rsidR="00200D9C" w:rsidRPr="00091242">
        <w:rPr>
          <w:rFonts w:hint="cs"/>
          <w:rtl/>
          <w:lang w:eastAsia="he-IL"/>
        </w:rPr>
        <w:t xml:space="preserve"> מהות</w:t>
      </w:r>
      <w:bookmarkStart w:id="242" w:name="_ETM_Q1_944213"/>
      <w:bookmarkEnd w:id="242"/>
      <w:r w:rsidR="00200D9C" w:rsidRPr="00091242">
        <w:rPr>
          <w:rFonts w:hint="cs"/>
          <w:rtl/>
          <w:lang w:eastAsia="he-IL"/>
        </w:rPr>
        <w:t>יים. זה לא</w:t>
      </w:r>
      <w:bookmarkStart w:id="243" w:name="_ETM_Q1_945215"/>
      <w:bookmarkEnd w:id="243"/>
      <w:r w:rsidR="00200D9C" w:rsidRPr="00091242">
        <w:rPr>
          <w:rFonts w:hint="cs"/>
          <w:rtl/>
          <w:lang w:eastAsia="he-IL"/>
        </w:rPr>
        <w:t xml:space="preserve"> רק משהו שהתרגלנו אליו ואנחנו רוצים להמשיך בו מכוח </w:t>
      </w:r>
      <w:bookmarkStart w:id="244" w:name="_ETM_Q1_948291"/>
      <w:bookmarkEnd w:id="244"/>
      <w:r w:rsidR="00200D9C" w:rsidRPr="00091242">
        <w:rPr>
          <w:rFonts w:hint="cs"/>
          <w:rtl/>
          <w:lang w:eastAsia="he-IL"/>
        </w:rPr>
        <w:t>האינר</w:t>
      </w:r>
      <w:bookmarkStart w:id="245" w:name="_ETM_Q1_951318"/>
      <w:bookmarkEnd w:id="245"/>
      <w:r w:rsidR="00200D9C" w:rsidRPr="00091242">
        <w:rPr>
          <w:rFonts w:hint="cs"/>
          <w:rtl/>
          <w:lang w:eastAsia="he-IL"/>
        </w:rPr>
        <w:t>ציה</w:t>
      </w:r>
      <w:r w:rsidR="00200D9C">
        <w:rPr>
          <w:rFonts w:hint="cs"/>
          <w:rtl/>
          <w:lang w:eastAsia="he-IL"/>
        </w:rPr>
        <w:t xml:space="preserve"> ועכשיו אנחנו </w:t>
      </w:r>
      <w:bookmarkStart w:id="246" w:name="_ETM_Q1_949812"/>
      <w:bookmarkEnd w:id="246"/>
      <w:r w:rsidR="00200D9C">
        <w:rPr>
          <w:rFonts w:hint="cs"/>
          <w:rtl/>
          <w:lang w:eastAsia="he-IL"/>
        </w:rPr>
        <w:t xml:space="preserve">מבקשים שהכנסת תאשר את זה. יש לזה </w:t>
      </w:r>
      <w:bookmarkStart w:id="247" w:name="_ETM_Q1_957054"/>
      <w:bookmarkEnd w:id="247"/>
      <w:r w:rsidR="00200D9C">
        <w:rPr>
          <w:rFonts w:hint="cs"/>
          <w:rtl/>
          <w:lang w:eastAsia="he-IL"/>
        </w:rPr>
        <w:t>הביט מהותי.</w:t>
      </w:r>
      <w:bookmarkStart w:id="248" w:name="_ETM_Q1_954302"/>
      <w:bookmarkEnd w:id="248"/>
    </w:p>
    <w:p w:rsidR="00200D9C" w:rsidRDefault="00200D9C" w:rsidP="00200D9C">
      <w:pPr>
        <w:rPr>
          <w:rtl/>
          <w:lang w:eastAsia="he-IL"/>
        </w:rPr>
      </w:pPr>
    </w:p>
    <w:p w:rsidR="00200D9C" w:rsidRDefault="00200D9C" w:rsidP="00200D9C">
      <w:pPr>
        <w:rPr>
          <w:rtl/>
          <w:lang w:eastAsia="he-IL"/>
        </w:rPr>
      </w:pPr>
      <w:bookmarkStart w:id="249" w:name="_ETM_Q1_952876"/>
      <w:bookmarkEnd w:id="249"/>
      <w:r>
        <w:rPr>
          <w:rFonts w:hint="cs"/>
          <w:rtl/>
          <w:lang w:eastAsia="he-IL"/>
        </w:rPr>
        <w:t xml:space="preserve">ההיבט המהותי מתחלק, כמו שכתבנו בדברי ההסבר, לשלושה </w:t>
      </w:r>
      <w:bookmarkStart w:id="250" w:name="_ETM_Q1_962836"/>
      <w:bookmarkStart w:id="251" w:name="_ETM_Q1_958051"/>
      <w:bookmarkEnd w:id="250"/>
      <w:bookmarkEnd w:id="251"/>
      <w:r>
        <w:rPr>
          <w:rFonts w:hint="cs"/>
          <w:rtl/>
          <w:lang w:eastAsia="he-IL"/>
        </w:rPr>
        <w:t xml:space="preserve">חלקים מרכזיים. הרציונל </w:t>
      </w:r>
      <w:bookmarkStart w:id="252" w:name="_ETM_Q1_959572"/>
      <w:bookmarkEnd w:id="252"/>
      <w:r>
        <w:rPr>
          <w:rFonts w:hint="cs"/>
          <w:rtl/>
          <w:lang w:eastAsia="he-IL"/>
        </w:rPr>
        <w:t>העיקרי של סעיף 2</w:t>
      </w:r>
      <w:r w:rsidR="00BF1ED7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BF1ED7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הוא פיקוח </w:t>
      </w:r>
      <w:bookmarkStart w:id="253" w:name="_ETM_Q1_960097"/>
      <w:bookmarkEnd w:id="253"/>
      <w:r>
        <w:rPr>
          <w:rFonts w:hint="cs"/>
          <w:rtl/>
          <w:lang w:eastAsia="he-IL"/>
        </w:rPr>
        <w:t>פרלמנטרי.</w:t>
      </w:r>
      <w:bookmarkStart w:id="254" w:name="_ETM_Q1_969941"/>
      <w:bookmarkEnd w:id="254"/>
      <w:r>
        <w:rPr>
          <w:rFonts w:hint="cs"/>
          <w:rtl/>
          <w:lang w:eastAsia="he-IL"/>
        </w:rPr>
        <w:t xml:space="preserve"> </w:t>
      </w:r>
      <w:bookmarkStart w:id="255" w:name="_ETM_Q1_970311"/>
      <w:bookmarkEnd w:id="255"/>
      <w:r>
        <w:rPr>
          <w:rFonts w:hint="cs"/>
          <w:rtl/>
          <w:lang w:eastAsia="he-IL"/>
        </w:rPr>
        <w:t xml:space="preserve">בנושא </w:t>
      </w:r>
      <w:bookmarkStart w:id="256" w:name="_ETM_Q1_966023"/>
      <w:bookmarkEnd w:id="256"/>
      <w:r>
        <w:rPr>
          <w:rFonts w:hint="cs"/>
          <w:rtl/>
          <w:lang w:eastAsia="he-IL"/>
        </w:rPr>
        <w:t xml:space="preserve">של הרשויות המקומיות יש הסדר במדינת ישראל </w:t>
      </w:r>
      <w:bookmarkStart w:id="257" w:name="_ETM_Q1_969572"/>
      <w:bookmarkEnd w:id="257"/>
      <w:r>
        <w:rPr>
          <w:rFonts w:hint="cs"/>
          <w:rtl/>
          <w:lang w:eastAsia="he-IL"/>
        </w:rPr>
        <w:t>ש</w:t>
      </w:r>
      <w:bookmarkStart w:id="258" w:name="_ETM_Q1_970689"/>
      <w:bookmarkEnd w:id="258"/>
      <w:r>
        <w:rPr>
          <w:rFonts w:hint="cs"/>
          <w:rtl/>
          <w:lang w:eastAsia="he-IL"/>
        </w:rPr>
        <w:t xml:space="preserve">לרשויות המקומיות </w:t>
      </w:r>
      <w:bookmarkStart w:id="259" w:name="_ETM_Q1_976273"/>
      <w:bookmarkEnd w:id="259"/>
      <w:r>
        <w:rPr>
          <w:rFonts w:hint="cs"/>
          <w:rtl/>
          <w:lang w:eastAsia="he-IL"/>
        </w:rPr>
        <w:t>יש את ה</w:t>
      </w:r>
      <w:bookmarkStart w:id="260" w:name="_ETM_Q1_973338"/>
      <w:bookmarkEnd w:id="260"/>
      <w:r>
        <w:rPr>
          <w:rFonts w:hint="cs"/>
          <w:rtl/>
          <w:lang w:eastAsia="he-IL"/>
        </w:rPr>
        <w:t xml:space="preserve">מעמד המיוחד שלהן בכל מה </w:t>
      </w:r>
      <w:bookmarkStart w:id="261" w:name="_ETM_Q1_979760"/>
      <w:bookmarkEnd w:id="261"/>
      <w:r>
        <w:rPr>
          <w:rFonts w:hint="cs"/>
          <w:rtl/>
          <w:lang w:eastAsia="he-IL"/>
        </w:rPr>
        <w:t xml:space="preserve">שנוגע </w:t>
      </w:r>
      <w:bookmarkStart w:id="262" w:name="_ETM_Q1_975653"/>
      <w:bookmarkEnd w:id="262"/>
      <w:r>
        <w:rPr>
          <w:rFonts w:hint="cs"/>
          <w:rtl/>
          <w:lang w:eastAsia="he-IL"/>
        </w:rPr>
        <w:t>לעניינים המקומיים. וחלק מהאוטונ</w:t>
      </w:r>
      <w:bookmarkStart w:id="263" w:name="_ETM_Q1_979509"/>
      <w:bookmarkEnd w:id="263"/>
      <w:r>
        <w:rPr>
          <w:rFonts w:hint="cs"/>
          <w:rtl/>
          <w:lang w:eastAsia="he-IL"/>
        </w:rPr>
        <w:t xml:space="preserve">ומיה הזאת באה לידי </w:t>
      </w:r>
      <w:bookmarkStart w:id="264" w:name="_ETM_Q1_984987"/>
      <w:bookmarkEnd w:id="264"/>
      <w:r>
        <w:rPr>
          <w:rFonts w:hint="cs"/>
          <w:rtl/>
          <w:lang w:eastAsia="he-IL"/>
        </w:rPr>
        <w:t xml:space="preserve">ביטוי </w:t>
      </w:r>
      <w:bookmarkStart w:id="265" w:name="_ETM_Q1_980692"/>
      <w:bookmarkEnd w:id="265"/>
      <w:r>
        <w:rPr>
          <w:rFonts w:hint="cs"/>
          <w:rtl/>
          <w:lang w:eastAsia="he-IL"/>
        </w:rPr>
        <w:t>בנושא</w:t>
      </w:r>
      <w:bookmarkStart w:id="266" w:name="_ETM_Q1_979742"/>
      <w:bookmarkEnd w:id="266"/>
      <w:r>
        <w:rPr>
          <w:rFonts w:hint="cs"/>
          <w:rtl/>
          <w:lang w:eastAsia="he-IL"/>
        </w:rPr>
        <w:t xml:space="preserve"> של חוקי העזר.</w:t>
      </w:r>
      <w:bookmarkStart w:id="267" w:name="_ETM_Q1_986686"/>
      <w:bookmarkEnd w:id="267"/>
    </w:p>
    <w:p w:rsidR="00200D9C" w:rsidRDefault="00200D9C" w:rsidP="00200D9C">
      <w:pPr>
        <w:rPr>
          <w:rtl/>
          <w:lang w:eastAsia="he-IL"/>
        </w:rPr>
      </w:pPr>
      <w:bookmarkStart w:id="268" w:name="_ETM_Q1_986746"/>
      <w:bookmarkEnd w:id="268"/>
    </w:p>
    <w:p w:rsidR="00200D9C" w:rsidRDefault="00200D9C" w:rsidP="00200D9C">
      <w:pPr>
        <w:rPr>
          <w:rtl/>
          <w:lang w:eastAsia="he-IL"/>
        </w:rPr>
      </w:pPr>
      <w:bookmarkStart w:id="269" w:name="_ETM_Q1_986830"/>
      <w:bookmarkStart w:id="270" w:name="_ETM_Q1_986880"/>
      <w:bookmarkEnd w:id="269"/>
      <w:bookmarkEnd w:id="270"/>
      <w:r>
        <w:rPr>
          <w:rFonts w:hint="cs"/>
          <w:rtl/>
          <w:lang w:eastAsia="he-IL"/>
        </w:rPr>
        <w:t xml:space="preserve">ולכן </w:t>
      </w:r>
      <w:bookmarkStart w:id="271" w:name="_ETM_Q1_982853"/>
      <w:bookmarkEnd w:id="271"/>
      <w:r>
        <w:rPr>
          <w:rFonts w:hint="cs"/>
          <w:rtl/>
          <w:lang w:eastAsia="he-IL"/>
        </w:rPr>
        <w:t xml:space="preserve">במובן הזה יש </w:t>
      </w:r>
      <w:bookmarkStart w:id="272" w:name="_ETM_Q1_985936"/>
      <w:bookmarkEnd w:id="272"/>
      <w:r>
        <w:rPr>
          <w:rFonts w:hint="cs"/>
          <w:rtl/>
          <w:lang w:eastAsia="he-IL"/>
        </w:rPr>
        <w:t xml:space="preserve">לנו גוף נבחר שמחוקק חוקים </w:t>
      </w:r>
      <w:bookmarkStart w:id="273" w:name="_ETM_Q1_985384"/>
      <w:bookmarkEnd w:id="273"/>
      <w:r>
        <w:rPr>
          <w:rFonts w:hint="cs"/>
          <w:rtl/>
          <w:lang w:eastAsia="he-IL"/>
        </w:rPr>
        <w:t xml:space="preserve">קונקרטיים שנוגעים לאותו מקום </w:t>
      </w:r>
      <w:bookmarkStart w:id="274" w:name="_ETM_Q1_992541"/>
      <w:bookmarkEnd w:id="274"/>
      <w:r>
        <w:rPr>
          <w:rFonts w:hint="cs"/>
          <w:rtl/>
          <w:lang w:eastAsia="he-IL"/>
        </w:rPr>
        <w:t>שבו הם נחקקים</w:t>
      </w:r>
      <w:bookmarkStart w:id="275" w:name="_ETM_Q1_991272"/>
      <w:bookmarkEnd w:id="275"/>
      <w:r>
        <w:rPr>
          <w:rFonts w:hint="cs"/>
          <w:rtl/>
          <w:lang w:eastAsia="he-IL"/>
        </w:rPr>
        <w:t>. זה מתיישב עם הרציונל הזה ש</w:t>
      </w:r>
      <w:bookmarkStart w:id="276" w:name="_ETM_Q1_996683"/>
      <w:bookmarkEnd w:id="276"/>
      <w:r>
        <w:rPr>
          <w:rFonts w:hint="cs"/>
          <w:rtl/>
          <w:lang w:eastAsia="he-IL"/>
        </w:rPr>
        <w:t xml:space="preserve">אותו גוף נבחר הוא זה שיקבע את </w:t>
      </w:r>
      <w:bookmarkStart w:id="277" w:name="_ETM_Q1_993751"/>
      <w:bookmarkEnd w:id="277"/>
      <w:r>
        <w:rPr>
          <w:rFonts w:hint="cs"/>
          <w:rtl/>
          <w:lang w:eastAsia="he-IL"/>
        </w:rPr>
        <w:t xml:space="preserve">חוקי העזר בלי </w:t>
      </w:r>
      <w:bookmarkStart w:id="278" w:name="_ETM_Q1_1001296"/>
      <w:bookmarkEnd w:id="278"/>
      <w:r>
        <w:rPr>
          <w:rFonts w:hint="cs"/>
          <w:rtl/>
          <w:lang w:eastAsia="he-IL"/>
        </w:rPr>
        <w:t>צורך לעבור דרך ה</w:t>
      </w:r>
      <w:bookmarkStart w:id="279" w:name="_ETM_Q1_1001881"/>
      <w:bookmarkEnd w:id="279"/>
      <w:r>
        <w:rPr>
          <w:rFonts w:hint="cs"/>
          <w:rtl/>
          <w:lang w:eastAsia="he-IL"/>
        </w:rPr>
        <w:t xml:space="preserve">גוף הפדרלי, המדינתי, שהוא הכנסת. ובמובן </w:t>
      </w:r>
      <w:bookmarkStart w:id="280" w:name="_ETM_Q1_1009397"/>
      <w:bookmarkEnd w:id="280"/>
      <w:r>
        <w:rPr>
          <w:rFonts w:hint="cs"/>
          <w:rtl/>
          <w:lang w:eastAsia="he-IL"/>
        </w:rPr>
        <w:t xml:space="preserve">הזה הרציונל הוא מאוד מאוד חזק, במיוחד </w:t>
      </w:r>
      <w:bookmarkStart w:id="281" w:name="_ETM_Q1_1005551"/>
      <w:bookmarkEnd w:id="281"/>
      <w:r>
        <w:rPr>
          <w:rFonts w:hint="cs"/>
          <w:rtl/>
          <w:lang w:eastAsia="he-IL"/>
        </w:rPr>
        <w:t xml:space="preserve">לאור </w:t>
      </w:r>
      <w:bookmarkStart w:id="282" w:name="_ETM_Q1_1011316"/>
      <w:bookmarkEnd w:id="282"/>
      <w:r>
        <w:rPr>
          <w:rFonts w:hint="cs"/>
          <w:rtl/>
          <w:lang w:eastAsia="he-IL"/>
        </w:rPr>
        <w:t xml:space="preserve">כל הפסיקה שיש </w:t>
      </w:r>
      <w:bookmarkStart w:id="283" w:name="_ETM_Q1_1008148"/>
      <w:bookmarkEnd w:id="283"/>
      <w:r>
        <w:rPr>
          <w:rFonts w:hint="cs"/>
          <w:rtl/>
          <w:lang w:eastAsia="he-IL"/>
        </w:rPr>
        <w:t>לגבי הרשויות המקומיות.</w:t>
      </w:r>
    </w:p>
    <w:p w:rsidR="00200D9C" w:rsidRDefault="00200D9C" w:rsidP="00200D9C">
      <w:pPr>
        <w:rPr>
          <w:rtl/>
          <w:lang w:eastAsia="he-IL"/>
        </w:rPr>
      </w:pPr>
      <w:bookmarkStart w:id="284" w:name="_ETM_Q1_1014330"/>
      <w:bookmarkStart w:id="285" w:name="_ETM_Q1_1014389"/>
      <w:bookmarkEnd w:id="284"/>
      <w:bookmarkEnd w:id="285"/>
    </w:p>
    <w:p w:rsidR="00200D9C" w:rsidRDefault="00200D9C" w:rsidP="00200D9C">
      <w:pPr>
        <w:rPr>
          <w:rtl/>
          <w:lang w:eastAsia="he-IL"/>
        </w:rPr>
      </w:pPr>
      <w:bookmarkStart w:id="286" w:name="_ETM_Q1_1014577"/>
      <w:bookmarkStart w:id="287" w:name="_ETM_Q1_1014634"/>
      <w:bookmarkEnd w:id="286"/>
      <w:bookmarkEnd w:id="287"/>
      <w:r>
        <w:rPr>
          <w:rFonts w:hint="cs"/>
          <w:rtl/>
          <w:lang w:eastAsia="he-IL"/>
        </w:rPr>
        <w:t>דבר שני</w:t>
      </w:r>
      <w:bookmarkStart w:id="288" w:name="_ETM_Q1_1010793"/>
      <w:bookmarkEnd w:id="288"/>
      <w:r>
        <w:rPr>
          <w:rFonts w:hint="cs"/>
          <w:rtl/>
          <w:lang w:eastAsia="he-IL"/>
        </w:rPr>
        <w:t xml:space="preserve">, מדובר בכל </w:t>
      </w:r>
      <w:bookmarkStart w:id="289" w:name="_ETM_Q1_1015132"/>
      <w:bookmarkEnd w:id="289"/>
      <w:r>
        <w:rPr>
          <w:rFonts w:hint="cs"/>
          <w:rtl/>
          <w:lang w:eastAsia="he-IL"/>
        </w:rPr>
        <w:t>זאת במדרג נמו</w:t>
      </w:r>
      <w:bookmarkStart w:id="290" w:name="_ETM_Q1_1013181"/>
      <w:bookmarkEnd w:id="290"/>
      <w:r>
        <w:rPr>
          <w:rFonts w:hint="cs"/>
          <w:rtl/>
          <w:lang w:eastAsia="he-IL"/>
        </w:rPr>
        <w:t xml:space="preserve">ך מאוד מבחינת </w:t>
      </w:r>
      <w:bookmarkStart w:id="291" w:name="_ETM_Q1_1015418"/>
      <w:bookmarkEnd w:id="291"/>
      <w:r>
        <w:rPr>
          <w:rFonts w:hint="cs"/>
          <w:rtl/>
          <w:lang w:eastAsia="he-IL"/>
        </w:rPr>
        <w:t>החקיקה הפלילית במדינת ישראל.</w:t>
      </w:r>
      <w:bookmarkStart w:id="292" w:name="_ETM_Q1_1013081"/>
      <w:bookmarkStart w:id="293" w:name="_ETM_Q1_1013308"/>
      <w:bookmarkStart w:id="294" w:name="_ETM_Q1_1013531"/>
      <w:bookmarkStart w:id="295" w:name="_ETM_Q1_1013756"/>
      <w:bookmarkEnd w:id="292"/>
      <w:bookmarkEnd w:id="293"/>
      <w:bookmarkEnd w:id="294"/>
      <w:bookmarkEnd w:id="295"/>
      <w:r w:rsidR="006F1639">
        <w:rPr>
          <w:rFonts w:hint="cs"/>
          <w:rtl/>
          <w:lang w:eastAsia="he-IL"/>
        </w:rPr>
        <w:t xml:space="preserve"> </w:t>
      </w:r>
      <w:bookmarkStart w:id="296" w:name="_ETM_Q1_1021801"/>
      <w:bookmarkEnd w:id="296"/>
      <w:r w:rsidR="006F1639">
        <w:rPr>
          <w:rFonts w:hint="cs"/>
          <w:rtl/>
          <w:lang w:eastAsia="he-IL"/>
        </w:rPr>
        <w:t>יש הגבלה על קנס בלבד. הקנ</w:t>
      </w:r>
      <w:bookmarkStart w:id="297" w:name="_ETM_Q1_1021794"/>
      <w:bookmarkEnd w:id="297"/>
      <w:r w:rsidR="006F1639">
        <w:rPr>
          <w:rFonts w:hint="cs"/>
          <w:rtl/>
          <w:lang w:eastAsia="he-IL"/>
        </w:rPr>
        <w:t>ס הוא בסכום נמו</w:t>
      </w:r>
      <w:bookmarkStart w:id="298" w:name="_ETM_Q1_1022980"/>
      <w:bookmarkEnd w:id="298"/>
      <w:r w:rsidR="006F1639">
        <w:rPr>
          <w:rFonts w:hint="cs"/>
          <w:rtl/>
          <w:lang w:eastAsia="he-IL"/>
        </w:rPr>
        <w:t xml:space="preserve">ך יחסית, אין תיוג פלילי, וכל האלמנטים </w:t>
      </w:r>
      <w:bookmarkStart w:id="299" w:name="_ETM_Q1_1027832"/>
      <w:bookmarkEnd w:id="299"/>
      <w:r w:rsidR="006F1639">
        <w:rPr>
          <w:rFonts w:hint="cs"/>
          <w:rtl/>
          <w:lang w:eastAsia="he-IL"/>
        </w:rPr>
        <w:t>האלה מקי</w:t>
      </w:r>
      <w:bookmarkStart w:id="300" w:name="_ETM_Q1_1027698"/>
      <w:bookmarkEnd w:id="300"/>
      <w:r w:rsidR="006F1639">
        <w:rPr>
          <w:rFonts w:hint="cs"/>
          <w:rtl/>
          <w:lang w:eastAsia="he-IL"/>
        </w:rPr>
        <w:t xml:space="preserve">לים </w:t>
      </w:r>
      <w:bookmarkStart w:id="301" w:name="_ETM_Q1_1029358"/>
      <w:bookmarkEnd w:id="301"/>
      <w:r w:rsidR="006F1639">
        <w:rPr>
          <w:rFonts w:hint="cs"/>
          <w:rtl/>
          <w:lang w:eastAsia="he-IL"/>
        </w:rPr>
        <w:t>מאוד על ההחרגה מסעיף 2ב.</w:t>
      </w:r>
    </w:p>
    <w:p w:rsidR="006F1639" w:rsidRDefault="006F1639" w:rsidP="00200D9C">
      <w:pPr>
        <w:rPr>
          <w:rtl/>
          <w:lang w:eastAsia="he-IL"/>
        </w:rPr>
      </w:pPr>
    </w:p>
    <w:p w:rsidR="006F1639" w:rsidRDefault="006F1639" w:rsidP="00200D9C">
      <w:pPr>
        <w:rPr>
          <w:rtl/>
          <w:lang w:eastAsia="he-IL"/>
        </w:rPr>
      </w:pPr>
      <w:bookmarkStart w:id="302" w:name="_ETM_Q1_1030958"/>
      <w:bookmarkEnd w:id="302"/>
      <w:r>
        <w:rPr>
          <w:rFonts w:hint="cs"/>
          <w:rtl/>
          <w:lang w:eastAsia="he-IL"/>
        </w:rPr>
        <w:t xml:space="preserve">דבר שלישי, כמו שאמרתי, </w:t>
      </w:r>
      <w:bookmarkStart w:id="303" w:name="_ETM_Q1_1038187"/>
      <w:bookmarkStart w:id="304" w:name="_ETM_Q1_1034094"/>
      <w:bookmarkEnd w:id="303"/>
      <w:bookmarkEnd w:id="304"/>
      <w:r>
        <w:rPr>
          <w:rFonts w:hint="cs"/>
          <w:rtl/>
          <w:lang w:eastAsia="he-IL"/>
        </w:rPr>
        <w:t>מדובר בפרקטיקה ארוכת שנים - - -</w:t>
      </w:r>
    </w:p>
    <w:p w:rsidR="006F1639" w:rsidRDefault="006F1639" w:rsidP="00200D9C">
      <w:pPr>
        <w:rPr>
          <w:rtl/>
          <w:lang w:eastAsia="he-IL"/>
        </w:rPr>
      </w:pPr>
    </w:p>
    <w:p w:rsidR="006F1639" w:rsidRDefault="006F1639" w:rsidP="005B5E65">
      <w:pPr>
        <w:pStyle w:val="a4"/>
        <w:rPr>
          <w:rtl/>
        </w:rPr>
      </w:pPr>
      <w:bookmarkStart w:id="305" w:name="ET_speaker_6166_10"/>
      <w:r w:rsidRPr="005B5E65">
        <w:rPr>
          <w:rStyle w:val="TagStyle"/>
          <w:rtl/>
        </w:rPr>
        <w:t xml:space="preserve"> &lt;&lt; דובר &gt;&gt;</w:t>
      </w:r>
      <w:r w:rsidRPr="006F163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163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6F1639" w:rsidRDefault="006F1639" w:rsidP="006F1639">
      <w:pPr>
        <w:pStyle w:val="KeepWithNext"/>
        <w:rPr>
          <w:rtl/>
          <w:lang w:eastAsia="he-IL"/>
        </w:rPr>
      </w:pPr>
    </w:p>
    <w:p w:rsidR="006F1639" w:rsidRDefault="006F1639" w:rsidP="006F1639">
      <w:pPr>
        <w:rPr>
          <w:rtl/>
          <w:lang w:eastAsia="he-IL"/>
        </w:rPr>
      </w:pPr>
      <w:bookmarkStart w:id="306" w:name="_ETM_Q1_1036012"/>
      <w:bookmarkEnd w:id="306"/>
      <w:r>
        <w:rPr>
          <w:rFonts w:hint="cs"/>
          <w:rtl/>
          <w:lang w:eastAsia="he-IL"/>
        </w:rPr>
        <w:t xml:space="preserve">אין שום היבט </w:t>
      </w:r>
      <w:bookmarkStart w:id="307" w:name="_ETM_Q1_1039233"/>
      <w:bookmarkEnd w:id="307"/>
      <w:r>
        <w:rPr>
          <w:rFonts w:hint="cs"/>
          <w:rtl/>
          <w:lang w:eastAsia="he-IL"/>
        </w:rPr>
        <w:t>פלילי בכל חקיקת העזר?</w:t>
      </w:r>
      <w:bookmarkStart w:id="308" w:name="_ETM_Q1_1038492"/>
      <w:bookmarkEnd w:id="308"/>
    </w:p>
    <w:p w:rsidR="006F20E6" w:rsidRDefault="006F20E6" w:rsidP="006F1639">
      <w:pPr>
        <w:rPr>
          <w:rtl/>
          <w:lang w:eastAsia="he-IL"/>
        </w:rPr>
      </w:pPr>
      <w:bookmarkStart w:id="309" w:name="_ETM_Q1_1043906"/>
      <w:bookmarkStart w:id="310" w:name="_ETM_Q1_1043974"/>
      <w:bookmarkEnd w:id="309"/>
      <w:bookmarkEnd w:id="310"/>
    </w:p>
    <w:p w:rsidR="006F20E6" w:rsidRDefault="006F20E6" w:rsidP="005B5E65">
      <w:pPr>
        <w:pStyle w:val="af9"/>
        <w:rPr>
          <w:rtl/>
          <w:lang w:eastAsia="he-IL"/>
        </w:rPr>
      </w:pPr>
      <w:bookmarkStart w:id="311" w:name="ET_guest_635381_11"/>
      <w:r w:rsidRPr="005B5E65">
        <w:rPr>
          <w:rStyle w:val="TagStyle"/>
          <w:rtl/>
        </w:rPr>
        <w:t xml:space="preserve"> &lt;&lt; אורח &gt;&gt;</w:t>
      </w:r>
      <w:r w:rsidRPr="006F20E6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6F20E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"/>
    </w:p>
    <w:p w:rsidR="006F20E6" w:rsidRDefault="006F20E6" w:rsidP="006F20E6">
      <w:pPr>
        <w:pStyle w:val="KeepWithNext"/>
        <w:rPr>
          <w:rtl/>
          <w:lang w:eastAsia="he-IL"/>
        </w:rPr>
      </w:pPr>
    </w:p>
    <w:p w:rsidR="006F20E6" w:rsidRDefault="006F20E6" w:rsidP="00E14A10">
      <w:pPr>
        <w:rPr>
          <w:rtl/>
          <w:lang w:eastAsia="he-IL"/>
        </w:rPr>
      </w:pPr>
      <w:r>
        <w:rPr>
          <w:rFonts w:hint="cs"/>
          <w:rtl/>
          <w:lang w:eastAsia="he-IL"/>
        </w:rPr>
        <w:t>יש. זו הסיבה שאנחנו מחריגים.</w:t>
      </w:r>
      <w:bookmarkStart w:id="312" w:name="_ETM_Q1_1041522"/>
      <w:bookmarkEnd w:id="312"/>
      <w:r w:rsidR="00E14A10">
        <w:rPr>
          <w:rFonts w:hint="cs"/>
          <w:rtl/>
          <w:lang w:eastAsia="he-IL"/>
        </w:rPr>
        <w:t xml:space="preserve"> </w:t>
      </w:r>
      <w:bookmarkStart w:id="313" w:name="_ETM_Q1_1047152"/>
      <w:bookmarkEnd w:id="313"/>
      <w:r w:rsidR="00E14A10">
        <w:rPr>
          <w:rFonts w:hint="cs"/>
          <w:rtl/>
          <w:lang w:eastAsia="he-IL"/>
        </w:rPr>
        <w:t>זה הר</w:t>
      </w:r>
      <w:bookmarkStart w:id="314" w:name="_ETM_Q1_1044373"/>
      <w:bookmarkEnd w:id="314"/>
      <w:r w:rsidR="00E14A10">
        <w:rPr>
          <w:rFonts w:hint="cs"/>
          <w:rtl/>
          <w:lang w:eastAsia="he-IL"/>
        </w:rPr>
        <w:t>עיון.</w:t>
      </w:r>
    </w:p>
    <w:p w:rsidR="00E14A10" w:rsidRDefault="00E14A10" w:rsidP="00E14A10">
      <w:pPr>
        <w:rPr>
          <w:rtl/>
          <w:lang w:eastAsia="he-IL"/>
        </w:rPr>
      </w:pPr>
      <w:bookmarkStart w:id="315" w:name="_ETM_Q1_1045129"/>
      <w:bookmarkEnd w:id="315"/>
    </w:p>
    <w:p w:rsidR="00E14A10" w:rsidRDefault="00E14A10" w:rsidP="005B5E65">
      <w:pPr>
        <w:pStyle w:val="af6"/>
        <w:rPr>
          <w:rtl/>
        </w:rPr>
      </w:pPr>
      <w:bookmarkStart w:id="316" w:name="ET_yor_6156_12"/>
      <w:r w:rsidRPr="005B5E65">
        <w:rPr>
          <w:rStyle w:val="TagStyle"/>
          <w:rtl/>
        </w:rPr>
        <w:t xml:space="preserve"> &lt;&lt; יור &gt;&gt;</w:t>
      </w:r>
      <w:r w:rsidRPr="00E14A1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4A1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E14A10" w:rsidRDefault="00E14A10" w:rsidP="00E14A10">
      <w:pPr>
        <w:pStyle w:val="KeepWithNext"/>
        <w:rPr>
          <w:rtl/>
          <w:lang w:eastAsia="he-IL"/>
        </w:rPr>
      </w:pPr>
    </w:p>
    <w:p w:rsidR="00E14A10" w:rsidRDefault="00E14A10" w:rsidP="00E14A10">
      <w:pPr>
        <w:rPr>
          <w:rtl/>
          <w:lang w:eastAsia="he-IL"/>
        </w:rPr>
      </w:pPr>
      <w:bookmarkStart w:id="317" w:name="_ETM_Q1_1046693"/>
      <w:bookmarkEnd w:id="317"/>
      <w:r>
        <w:rPr>
          <w:rFonts w:hint="cs"/>
          <w:rtl/>
          <w:lang w:eastAsia="he-IL"/>
        </w:rPr>
        <w:t>אין רישום פלילי. יש היבט פלילי, אבל אין רישום פלילי</w:t>
      </w:r>
      <w:bookmarkStart w:id="318" w:name="_ETM_Q1_1045674"/>
      <w:bookmarkEnd w:id="318"/>
      <w:r>
        <w:rPr>
          <w:rFonts w:hint="cs"/>
          <w:rtl/>
          <w:lang w:eastAsia="he-IL"/>
        </w:rPr>
        <w:t>.</w:t>
      </w:r>
    </w:p>
    <w:p w:rsidR="00E14A10" w:rsidRDefault="00E14A10" w:rsidP="00E14A10">
      <w:pPr>
        <w:rPr>
          <w:rtl/>
          <w:lang w:eastAsia="he-IL"/>
        </w:rPr>
      </w:pPr>
      <w:bookmarkStart w:id="319" w:name="_ETM_Q1_1055743"/>
      <w:bookmarkStart w:id="320" w:name="_ETM_Q1_1055798"/>
      <w:bookmarkEnd w:id="319"/>
      <w:bookmarkEnd w:id="320"/>
    </w:p>
    <w:p w:rsidR="00E14A10" w:rsidRDefault="00E14A10" w:rsidP="005B5E65">
      <w:pPr>
        <w:pStyle w:val="a4"/>
        <w:rPr>
          <w:rtl/>
        </w:rPr>
      </w:pPr>
      <w:bookmarkStart w:id="321" w:name="ET_speaker_6166_13"/>
      <w:r w:rsidRPr="005B5E65">
        <w:rPr>
          <w:rStyle w:val="TagStyle"/>
          <w:rtl/>
        </w:rPr>
        <w:t xml:space="preserve"> &lt;&lt; דובר &gt;&gt;</w:t>
      </w:r>
      <w:r w:rsidRPr="00E14A1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14A1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E14A10" w:rsidRDefault="00E14A10" w:rsidP="00E14A10">
      <w:pPr>
        <w:pStyle w:val="KeepWithNext"/>
        <w:rPr>
          <w:rtl/>
          <w:lang w:eastAsia="he-IL"/>
        </w:rPr>
      </w:pPr>
    </w:p>
    <w:p w:rsidR="00E14A10" w:rsidRDefault="00E14A10" w:rsidP="00E14A1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ב</w:t>
      </w:r>
      <w:bookmarkStart w:id="322" w:name="_ETM_Q1_1051204"/>
      <w:bookmarkEnd w:id="322"/>
      <w:r>
        <w:rPr>
          <w:rFonts w:hint="cs"/>
          <w:rtl/>
          <w:lang w:eastAsia="he-IL"/>
        </w:rPr>
        <w:t>תכנון ובנייה?</w:t>
      </w:r>
    </w:p>
    <w:p w:rsidR="00E14A10" w:rsidRDefault="00E14A10" w:rsidP="00E14A10">
      <w:pPr>
        <w:rPr>
          <w:rtl/>
          <w:lang w:eastAsia="he-IL"/>
        </w:rPr>
      </w:pPr>
      <w:bookmarkStart w:id="323" w:name="_ETM_Q1_1055212"/>
      <w:bookmarkStart w:id="324" w:name="_ETM_Q1_1055269"/>
      <w:bookmarkEnd w:id="323"/>
      <w:bookmarkEnd w:id="324"/>
    </w:p>
    <w:p w:rsidR="00E14A10" w:rsidRDefault="00E14A10" w:rsidP="005B5E65">
      <w:pPr>
        <w:pStyle w:val="af6"/>
        <w:rPr>
          <w:rtl/>
        </w:rPr>
      </w:pPr>
      <w:bookmarkStart w:id="325" w:name="ET_yor_6156_14"/>
      <w:r w:rsidRPr="005B5E65">
        <w:rPr>
          <w:rStyle w:val="TagStyle"/>
          <w:rtl/>
        </w:rPr>
        <w:t xml:space="preserve"> &lt;&lt; יור &gt;&gt;</w:t>
      </w:r>
      <w:r w:rsidRPr="00E14A1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4A1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E14A10" w:rsidRDefault="00E14A10" w:rsidP="00E14A10">
      <w:pPr>
        <w:pStyle w:val="KeepWithNext"/>
        <w:rPr>
          <w:rtl/>
          <w:lang w:eastAsia="he-IL"/>
        </w:rPr>
      </w:pPr>
    </w:p>
    <w:p w:rsidR="00E14A10" w:rsidRDefault="00E14A10" w:rsidP="00E14A10">
      <w:pPr>
        <w:rPr>
          <w:rtl/>
          <w:lang w:eastAsia="he-IL"/>
        </w:rPr>
      </w:pPr>
      <w:bookmarkStart w:id="326" w:name="_ETM_Q1_1056416"/>
      <w:bookmarkEnd w:id="326"/>
      <w:r>
        <w:rPr>
          <w:rFonts w:hint="cs"/>
          <w:rtl/>
          <w:lang w:eastAsia="he-IL"/>
        </w:rPr>
        <w:t xml:space="preserve">תכנון ובנייה מוסדר בחוק אחר </w:t>
      </w:r>
      <w:bookmarkStart w:id="327" w:name="_ETM_Q1_1053024"/>
      <w:bookmarkEnd w:id="327"/>
      <w:r>
        <w:rPr>
          <w:rFonts w:hint="cs"/>
          <w:rtl/>
          <w:lang w:eastAsia="he-IL"/>
        </w:rPr>
        <w:t xml:space="preserve">שלא נוגע </w:t>
      </w:r>
      <w:bookmarkStart w:id="328" w:name="_ETM_Q1_1059095"/>
      <w:bookmarkEnd w:id="328"/>
      <w:r>
        <w:rPr>
          <w:rFonts w:hint="cs"/>
          <w:rtl/>
          <w:lang w:eastAsia="he-IL"/>
        </w:rPr>
        <w:t xml:space="preserve">לעניין הזה. לא זה ולא רישוי עסקים. אלה שני תחומים </w:t>
      </w:r>
      <w:bookmarkStart w:id="329" w:name="_ETM_Q1_1057154"/>
      <w:bookmarkEnd w:id="329"/>
      <w:r>
        <w:rPr>
          <w:rFonts w:hint="cs"/>
          <w:rtl/>
          <w:lang w:eastAsia="he-IL"/>
        </w:rPr>
        <w:t xml:space="preserve">שמוחרגים </w:t>
      </w:r>
      <w:bookmarkStart w:id="330" w:name="_ETM_Q1_1060653"/>
      <w:bookmarkEnd w:id="330"/>
      <w:r>
        <w:rPr>
          <w:rFonts w:hint="cs"/>
          <w:rtl/>
          <w:lang w:eastAsia="he-IL"/>
        </w:rPr>
        <w:t>מהעניין הזה.</w:t>
      </w:r>
      <w:bookmarkStart w:id="331" w:name="_ETM_Q1_1061724"/>
      <w:bookmarkStart w:id="332" w:name="_ETM_Q1_1063961"/>
      <w:bookmarkEnd w:id="331"/>
      <w:bookmarkEnd w:id="332"/>
    </w:p>
    <w:p w:rsidR="00E14A10" w:rsidRDefault="00E14A10" w:rsidP="00E14A10">
      <w:pPr>
        <w:rPr>
          <w:rtl/>
          <w:lang w:eastAsia="he-IL"/>
        </w:rPr>
      </w:pPr>
      <w:bookmarkStart w:id="333" w:name="_ETM_Q1_1064285"/>
      <w:bookmarkStart w:id="334" w:name="_ETM_Q1_1064358"/>
      <w:bookmarkStart w:id="335" w:name="_ETM_Q1_1060794"/>
      <w:bookmarkEnd w:id="333"/>
      <w:bookmarkEnd w:id="334"/>
      <w:bookmarkEnd w:id="335"/>
    </w:p>
    <w:p w:rsidR="00E14A10" w:rsidRDefault="00E14A10" w:rsidP="005B5E65">
      <w:pPr>
        <w:pStyle w:val="af5"/>
        <w:rPr>
          <w:rtl/>
        </w:rPr>
      </w:pPr>
      <w:bookmarkStart w:id="336" w:name="ET_interruption_קריאה_15"/>
      <w:r w:rsidRPr="005B5E65">
        <w:rPr>
          <w:rStyle w:val="TagStyle"/>
          <w:rtl/>
        </w:rPr>
        <w:t xml:space="preserve"> &lt;&lt; קריאה &gt;&gt;</w:t>
      </w:r>
      <w:r w:rsidRPr="00E14A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4A1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"/>
    </w:p>
    <w:p w:rsidR="00E14A10" w:rsidRDefault="00E14A10" w:rsidP="00E14A10">
      <w:pPr>
        <w:pStyle w:val="KeepWithNext"/>
        <w:rPr>
          <w:rtl/>
          <w:lang w:eastAsia="he-IL"/>
        </w:rPr>
      </w:pPr>
    </w:p>
    <w:p w:rsidR="00E14A10" w:rsidRDefault="00E14A10" w:rsidP="00E14A10">
      <w:pPr>
        <w:rPr>
          <w:rtl/>
          <w:lang w:eastAsia="he-IL"/>
        </w:rPr>
      </w:pPr>
      <w:bookmarkStart w:id="337" w:name="_ETM_Q1_1060464"/>
      <w:bookmarkEnd w:id="337"/>
      <w:r>
        <w:rPr>
          <w:rFonts w:hint="cs"/>
          <w:rtl/>
          <w:lang w:eastAsia="he-IL"/>
        </w:rPr>
        <w:t xml:space="preserve">חוקי העזר עצמם </w:t>
      </w:r>
      <w:bookmarkStart w:id="338" w:name="_ETM_Q1_1063084"/>
      <w:bookmarkEnd w:id="338"/>
      <w:r>
        <w:rPr>
          <w:rFonts w:hint="cs"/>
          <w:rtl/>
          <w:lang w:eastAsia="he-IL"/>
        </w:rPr>
        <w:t>מוח</w:t>
      </w:r>
      <w:bookmarkStart w:id="339" w:name="_ETM_Q1_1063464"/>
      <w:bookmarkEnd w:id="339"/>
      <w:r>
        <w:rPr>
          <w:rFonts w:hint="cs"/>
          <w:rtl/>
          <w:lang w:eastAsia="he-IL"/>
        </w:rPr>
        <w:t>רגים מרישום פלילי בתקנות</w:t>
      </w:r>
      <w:bookmarkStart w:id="340" w:name="_ETM_Q1_1062794"/>
      <w:bookmarkEnd w:id="340"/>
      <w:r>
        <w:rPr>
          <w:rFonts w:hint="cs"/>
          <w:rtl/>
          <w:lang w:eastAsia="he-IL"/>
        </w:rPr>
        <w:t xml:space="preserve"> - </w:t>
      </w:r>
      <w:bookmarkStart w:id="341" w:name="_ETM_Q1_1063672"/>
      <w:bookmarkEnd w:id="341"/>
      <w:r>
        <w:rPr>
          <w:rFonts w:hint="cs"/>
          <w:rtl/>
          <w:lang w:eastAsia="he-IL"/>
        </w:rPr>
        <w:t>- -</w:t>
      </w:r>
    </w:p>
    <w:p w:rsidR="00E14A10" w:rsidRDefault="00E14A10" w:rsidP="00E14A10">
      <w:pPr>
        <w:rPr>
          <w:rtl/>
          <w:lang w:eastAsia="he-IL"/>
        </w:rPr>
      </w:pPr>
      <w:bookmarkStart w:id="342" w:name="_ETM_Q1_1064216"/>
      <w:bookmarkStart w:id="343" w:name="_ETM_Q1_1064292"/>
      <w:bookmarkStart w:id="344" w:name="_ETM_Q1_1066160"/>
      <w:bookmarkEnd w:id="342"/>
      <w:bookmarkEnd w:id="343"/>
      <w:bookmarkEnd w:id="344"/>
    </w:p>
    <w:p w:rsidR="00E14A10" w:rsidRDefault="00E14A10" w:rsidP="005B5E65">
      <w:pPr>
        <w:pStyle w:val="af9"/>
        <w:rPr>
          <w:rtl/>
          <w:lang w:eastAsia="he-IL"/>
        </w:rPr>
      </w:pPr>
      <w:bookmarkStart w:id="345" w:name="ET_guest_635381_16"/>
      <w:r w:rsidRPr="005B5E65">
        <w:rPr>
          <w:rStyle w:val="TagStyle"/>
          <w:rtl/>
        </w:rPr>
        <w:t xml:space="preserve"> &lt;&lt; אורח &gt;&gt;</w:t>
      </w:r>
      <w:r w:rsidRPr="00E14A10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E14A1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"/>
    </w:p>
    <w:p w:rsidR="00E14A10" w:rsidRDefault="00E14A10" w:rsidP="00E14A10">
      <w:pPr>
        <w:pStyle w:val="KeepWithNext"/>
        <w:rPr>
          <w:rtl/>
          <w:lang w:eastAsia="he-IL"/>
        </w:rPr>
      </w:pPr>
    </w:p>
    <w:p w:rsidR="00E14A10" w:rsidRDefault="00E14A10" w:rsidP="00E14A10">
      <w:pPr>
        <w:rPr>
          <w:rtl/>
          <w:lang w:eastAsia="he-IL"/>
        </w:rPr>
      </w:pPr>
      <w:bookmarkStart w:id="346" w:name="_ETM_Q1_1066733"/>
      <w:bookmarkStart w:id="347" w:name="_ETM_Q1_1066780"/>
      <w:bookmarkEnd w:id="346"/>
      <w:bookmarkEnd w:id="347"/>
      <w:r>
        <w:rPr>
          <w:rFonts w:hint="cs"/>
          <w:rtl/>
          <w:lang w:eastAsia="he-IL"/>
        </w:rPr>
        <w:t>נכון.</w:t>
      </w:r>
    </w:p>
    <w:p w:rsidR="00E14A10" w:rsidRDefault="00E14A10" w:rsidP="00E14A10">
      <w:pPr>
        <w:rPr>
          <w:rtl/>
          <w:lang w:eastAsia="he-IL"/>
        </w:rPr>
      </w:pPr>
      <w:bookmarkStart w:id="348" w:name="_ETM_Q1_1070241"/>
      <w:bookmarkStart w:id="349" w:name="_ETM_Q1_1070323"/>
      <w:bookmarkEnd w:id="348"/>
      <w:bookmarkEnd w:id="349"/>
    </w:p>
    <w:p w:rsidR="00E14A10" w:rsidRDefault="00E14A10" w:rsidP="00E14A10">
      <w:pPr>
        <w:rPr>
          <w:rtl/>
          <w:lang w:eastAsia="he-IL"/>
        </w:rPr>
      </w:pPr>
      <w:bookmarkStart w:id="350" w:name="_ETM_Q1_1072032"/>
      <w:bookmarkStart w:id="351" w:name="_ETM_Q1_1072098"/>
      <w:bookmarkStart w:id="352" w:name="_ETM_Q1_1075274"/>
      <w:bookmarkEnd w:id="350"/>
      <w:bookmarkEnd w:id="351"/>
      <w:bookmarkEnd w:id="352"/>
      <w:r>
        <w:rPr>
          <w:rFonts w:hint="cs"/>
          <w:rtl/>
          <w:lang w:eastAsia="he-IL"/>
        </w:rPr>
        <w:t>וההיבט הנוסף ו</w:t>
      </w:r>
      <w:bookmarkStart w:id="353" w:name="_ETM_Q1_1074453"/>
      <w:bookmarkEnd w:id="353"/>
      <w:r>
        <w:rPr>
          <w:rFonts w:hint="cs"/>
          <w:rtl/>
          <w:lang w:eastAsia="he-IL"/>
        </w:rPr>
        <w:t>אנחנו עשינו את ה</w:t>
      </w:r>
      <w:bookmarkStart w:id="354" w:name="_ETM_Q1_1073762"/>
      <w:bookmarkEnd w:id="354"/>
      <w:r>
        <w:rPr>
          <w:rFonts w:hint="cs"/>
          <w:rtl/>
          <w:lang w:eastAsia="he-IL"/>
        </w:rPr>
        <w:t xml:space="preserve">בדיקה </w:t>
      </w:r>
      <w:bookmarkStart w:id="355" w:name="_ETM_Q1_1077710"/>
      <w:bookmarkEnd w:id="355"/>
      <w:r>
        <w:rPr>
          <w:rFonts w:hint="cs"/>
          <w:rtl/>
          <w:lang w:eastAsia="he-IL"/>
        </w:rPr>
        <w:t xml:space="preserve">שיפעת </w:t>
      </w:r>
      <w:bookmarkStart w:id="356" w:name="_ETM_Q1_1072164"/>
      <w:bookmarkStart w:id="357" w:name="_ETM_Q1_1072392"/>
      <w:bookmarkStart w:id="358" w:name="_ETM_Q1_1073119"/>
      <w:bookmarkStart w:id="359" w:name="_ETM_Q1_1069822"/>
      <w:bookmarkStart w:id="360" w:name="_ETM_Q1_1065874"/>
      <w:bookmarkEnd w:id="356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 xml:space="preserve">תרחיב בהמשך, שרוב רובם של חוקי העזר </w:t>
      </w:r>
      <w:bookmarkStart w:id="361" w:name="_ETM_Q1_1080072"/>
      <w:bookmarkEnd w:id="361"/>
      <w:r>
        <w:rPr>
          <w:rFonts w:hint="cs"/>
          <w:rtl/>
          <w:lang w:eastAsia="he-IL"/>
        </w:rPr>
        <w:t xml:space="preserve">נאכפים באמצעות </w:t>
      </w:r>
      <w:bookmarkStart w:id="362" w:name="_ETM_Q1_1080292"/>
      <w:bookmarkEnd w:id="362"/>
      <w:r>
        <w:rPr>
          <w:rFonts w:hint="cs"/>
          <w:rtl/>
          <w:lang w:eastAsia="he-IL"/>
        </w:rPr>
        <w:t xml:space="preserve">צווי </w:t>
      </w:r>
      <w:bookmarkStart w:id="363" w:name="_ETM_Q1_1081329"/>
      <w:bookmarkEnd w:id="363"/>
      <w:r>
        <w:rPr>
          <w:rFonts w:hint="cs"/>
          <w:rtl/>
          <w:lang w:eastAsia="he-IL"/>
        </w:rPr>
        <w:t>עבירות קנס</w:t>
      </w:r>
      <w:bookmarkStart w:id="364" w:name="_ETM_Q1_1080936"/>
      <w:bookmarkStart w:id="365" w:name="_ETM_Q1_1081098"/>
      <w:bookmarkEnd w:id="364"/>
      <w:bookmarkEnd w:id="365"/>
      <w:r w:rsidR="003E4ADB">
        <w:rPr>
          <w:rFonts w:hint="cs"/>
          <w:rtl/>
          <w:lang w:eastAsia="he-IL"/>
        </w:rPr>
        <w:t xml:space="preserve"> המוכרים היטב לוועדה זו, מאחר </w:t>
      </w:r>
      <w:bookmarkStart w:id="366" w:name="_ETM_Q1_1084212"/>
      <w:bookmarkEnd w:id="366"/>
      <w:r w:rsidR="003E4ADB">
        <w:rPr>
          <w:rFonts w:hint="cs"/>
          <w:rtl/>
          <w:lang w:eastAsia="he-IL"/>
        </w:rPr>
        <w:t>שהם דור</w:t>
      </w:r>
      <w:bookmarkStart w:id="367" w:name="_ETM_Q1_1086599"/>
      <w:bookmarkEnd w:id="367"/>
      <w:r w:rsidR="003E4ADB">
        <w:rPr>
          <w:rFonts w:hint="cs"/>
          <w:rtl/>
          <w:lang w:eastAsia="he-IL"/>
        </w:rPr>
        <w:t xml:space="preserve">שים אישור של </w:t>
      </w:r>
      <w:bookmarkStart w:id="368" w:name="_ETM_Q1_1085063"/>
      <w:bookmarkStart w:id="369" w:name="_ETM_Q1_1085291"/>
      <w:bookmarkEnd w:id="368"/>
      <w:bookmarkEnd w:id="369"/>
      <w:r w:rsidR="003E4ADB">
        <w:rPr>
          <w:rFonts w:hint="cs"/>
          <w:rtl/>
          <w:lang w:eastAsia="he-IL"/>
        </w:rPr>
        <w:t xml:space="preserve">ועדת החוקה מכוח </w:t>
      </w:r>
      <w:proofErr w:type="spellStart"/>
      <w:r w:rsidR="003E4ADB">
        <w:rPr>
          <w:rFonts w:hint="cs"/>
          <w:rtl/>
          <w:lang w:eastAsia="he-IL"/>
        </w:rPr>
        <w:t>הח</w:t>
      </w:r>
      <w:bookmarkStart w:id="370" w:name="_ETM_Q1_1087373"/>
      <w:bookmarkEnd w:id="370"/>
      <w:r w:rsidR="003E4ADB">
        <w:rPr>
          <w:rFonts w:hint="cs"/>
          <w:rtl/>
          <w:lang w:eastAsia="he-IL"/>
        </w:rPr>
        <w:t>סד"פ</w:t>
      </w:r>
      <w:bookmarkStart w:id="371" w:name="_ETM_Q1_1085043"/>
      <w:bookmarkEnd w:id="371"/>
      <w:proofErr w:type="spellEnd"/>
      <w:r w:rsidR="003E4ADB">
        <w:rPr>
          <w:rFonts w:hint="cs"/>
          <w:rtl/>
          <w:lang w:eastAsia="he-IL"/>
        </w:rPr>
        <w:t xml:space="preserve">. אז בפועל, למרות שכאילו לא </w:t>
      </w:r>
      <w:bookmarkStart w:id="372" w:name="_ETM_Q1_1088743"/>
      <w:bookmarkEnd w:id="372"/>
      <w:r w:rsidR="003E4ADB">
        <w:rPr>
          <w:rFonts w:hint="cs"/>
          <w:rtl/>
          <w:lang w:eastAsia="he-IL"/>
        </w:rPr>
        <w:t xml:space="preserve">נדרש </w:t>
      </w:r>
      <w:bookmarkStart w:id="373" w:name="_ETM_Q1_1089160"/>
      <w:bookmarkEnd w:id="373"/>
      <w:r w:rsidR="003E4ADB">
        <w:rPr>
          <w:rFonts w:hint="cs"/>
          <w:rtl/>
          <w:lang w:eastAsia="he-IL"/>
        </w:rPr>
        <w:t xml:space="preserve">אישור פרלמנטרי וכל מה </w:t>
      </w:r>
      <w:bookmarkStart w:id="374" w:name="_ETM_Q1_1095623"/>
      <w:bookmarkEnd w:id="374"/>
      <w:r w:rsidR="003E4ADB">
        <w:rPr>
          <w:rFonts w:hint="cs"/>
          <w:rtl/>
          <w:lang w:eastAsia="he-IL"/>
        </w:rPr>
        <w:t xml:space="preserve">שאמרתי לגבי האוטונומיה, </w:t>
      </w:r>
      <w:bookmarkStart w:id="375" w:name="_ETM_Q1_1095436"/>
      <w:bookmarkEnd w:id="375"/>
      <w:r w:rsidR="003E4ADB">
        <w:rPr>
          <w:rFonts w:hint="cs"/>
          <w:rtl/>
          <w:lang w:eastAsia="he-IL"/>
        </w:rPr>
        <w:t xml:space="preserve">המשמעות המעשית היא שאין כמעט אכיפה </w:t>
      </w:r>
      <w:bookmarkStart w:id="376" w:name="_ETM_Q1_1101089"/>
      <w:bookmarkEnd w:id="376"/>
      <w:r w:rsidR="003E4ADB">
        <w:rPr>
          <w:rFonts w:hint="cs"/>
          <w:rtl/>
          <w:lang w:eastAsia="he-IL"/>
        </w:rPr>
        <w:t xml:space="preserve">של חוקי עזר שלא באמצעות </w:t>
      </w:r>
      <w:bookmarkStart w:id="377" w:name="_ETM_Q1_1102213"/>
      <w:bookmarkStart w:id="378" w:name="_ETM_Q1_1102434"/>
      <w:bookmarkEnd w:id="377"/>
      <w:bookmarkEnd w:id="378"/>
      <w:r w:rsidR="003E4ADB">
        <w:rPr>
          <w:rFonts w:hint="cs"/>
          <w:rtl/>
          <w:lang w:eastAsia="he-IL"/>
        </w:rPr>
        <w:t>קנסות קצובים</w:t>
      </w:r>
      <w:bookmarkStart w:id="379" w:name="_ETM_Q1_1102862"/>
      <w:bookmarkEnd w:id="379"/>
      <w:r w:rsidR="003E4ADB">
        <w:rPr>
          <w:rFonts w:hint="cs"/>
          <w:rtl/>
          <w:lang w:eastAsia="he-IL"/>
        </w:rPr>
        <w:t xml:space="preserve"> </w:t>
      </w:r>
      <w:r w:rsidR="003E4ADB">
        <w:rPr>
          <w:rFonts w:hint="cs"/>
          <w:rtl/>
          <w:lang w:eastAsia="he-IL"/>
        </w:rPr>
        <w:lastRenderedPageBreak/>
        <w:t>שממילא מאושרים בוועדה.</w:t>
      </w:r>
      <w:bookmarkStart w:id="380" w:name="_ETM_Q1_1105153"/>
      <w:bookmarkEnd w:id="380"/>
      <w:r w:rsidR="003E4ADB">
        <w:rPr>
          <w:rFonts w:hint="cs"/>
          <w:rtl/>
          <w:lang w:eastAsia="he-IL"/>
        </w:rPr>
        <w:t xml:space="preserve"> </w:t>
      </w:r>
      <w:bookmarkStart w:id="381" w:name="_ETM_Q1_1108375"/>
      <w:bookmarkEnd w:id="381"/>
      <w:r w:rsidR="003E4ADB">
        <w:rPr>
          <w:rFonts w:hint="cs"/>
          <w:rtl/>
          <w:lang w:eastAsia="he-IL"/>
        </w:rPr>
        <w:t xml:space="preserve">אלה ארבעת </w:t>
      </w:r>
      <w:proofErr w:type="spellStart"/>
      <w:r w:rsidR="003E4ADB">
        <w:rPr>
          <w:rFonts w:hint="cs"/>
          <w:rtl/>
          <w:lang w:eastAsia="he-IL"/>
        </w:rPr>
        <w:t>הרציונלים</w:t>
      </w:r>
      <w:proofErr w:type="spellEnd"/>
      <w:r w:rsidR="003E4ADB">
        <w:rPr>
          <w:rFonts w:hint="cs"/>
          <w:rtl/>
          <w:lang w:eastAsia="he-IL"/>
        </w:rPr>
        <w:t xml:space="preserve"> העיקריים. אם צריך, נרחיב כמובן</w:t>
      </w:r>
      <w:bookmarkStart w:id="382" w:name="_ETM_Q1_1107643"/>
      <w:bookmarkStart w:id="383" w:name="_ETM_Q1_1108942"/>
      <w:bookmarkEnd w:id="382"/>
      <w:bookmarkEnd w:id="383"/>
      <w:r w:rsidR="003E4ADB">
        <w:rPr>
          <w:rFonts w:hint="cs"/>
          <w:rtl/>
          <w:lang w:eastAsia="he-IL"/>
        </w:rPr>
        <w:t xml:space="preserve">, ואחרי זה </w:t>
      </w:r>
      <w:bookmarkStart w:id="384" w:name="_ETM_Q1_1114345"/>
      <w:bookmarkEnd w:id="384"/>
      <w:r w:rsidR="003E4ADB">
        <w:rPr>
          <w:rFonts w:hint="cs"/>
          <w:rtl/>
          <w:lang w:eastAsia="he-IL"/>
        </w:rPr>
        <w:t xml:space="preserve">נעבור </w:t>
      </w:r>
      <w:bookmarkStart w:id="385" w:name="_ETM_Q1_1111373"/>
      <w:bookmarkEnd w:id="385"/>
      <w:r w:rsidR="003E4ADB">
        <w:rPr>
          <w:rFonts w:hint="cs"/>
          <w:rtl/>
          <w:lang w:eastAsia="he-IL"/>
        </w:rPr>
        <w:t>להיבט השני</w:t>
      </w:r>
      <w:bookmarkStart w:id="386" w:name="_ETM_Q1_1115373"/>
      <w:bookmarkEnd w:id="386"/>
      <w:r w:rsidR="003E4ADB">
        <w:rPr>
          <w:rFonts w:hint="cs"/>
          <w:rtl/>
          <w:lang w:eastAsia="he-IL"/>
        </w:rPr>
        <w:t xml:space="preserve">, או שאתם רוצים </w:t>
      </w:r>
      <w:bookmarkStart w:id="387" w:name="_ETM_Q1_1114214"/>
      <w:bookmarkEnd w:id="387"/>
      <w:r w:rsidR="003E4ADB">
        <w:rPr>
          <w:rFonts w:hint="cs"/>
          <w:rtl/>
          <w:lang w:eastAsia="he-IL"/>
        </w:rPr>
        <w:t xml:space="preserve">שקודם אני אציג </w:t>
      </w:r>
      <w:bookmarkStart w:id="388" w:name="_ETM_Q1_1117773"/>
      <w:bookmarkStart w:id="389" w:name="_ETM_Q1_1113033"/>
      <w:bookmarkEnd w:id="388"/>
      <w:bookmarkEnd w:id="389"/>
      <w:r w:rsidR="003E4ADB">
        <w:rPr>
          <w:rFonts w:hint="cs"/>
          <w:rtl/>
          <w:lang w:eastAsia="he-IL"/>
        </w:rPr>
        <w:t xml:space="preserve">גם את היבט </w:t>
      </w:r>
      <w:proofErr w:type="spellStart"/>
      <w:r w:rsidR="003E4ADB">
        <w:rPr>
          <w:rFonts w:hint="cs"/>
          <w:rtl/>
          <w:lang w:eastAsia="he-IL"/>
        </w:rPr>
        <w:t>התשריר</w:t>
      </w:r>
      <w:proofErr w:type="spellEnd"/>
      <w:r w:rsidR="003E4ADB">
        <w:rPr>
          <w:rFonts w:hint="cs"/>
          <w:rtl/>
          <w:lang w:eastAsia="he-IL"/>
        </w:rPr>
        <w:t>?</w:t>
      </w:r>
    </w:p>
    <w:p w:rsidR="003E4ADB" w:rsidRDefault="003E4ADB" w:rsidP="00E14A10">
      <w:pPr>
        <w:rPr>
          <w:rtl/>
          <w:lang w:eastAsia="he-IL"/>
        </w:rPr>
      </w:pPr>
      <w:bookmarkStart w:id="390" w:name="_ETM_Q1_1114443"/>
      <w:bookmarkEnd w:id="390"/>
    </w:p>
    <w:p w:rsidR="003E4ADB" w:rsidRDefault="003E4ADB" w:rsidP="005B5E65">
      <w:pPr>
        <w:pStyle w:val="af6"/>
        <w:rPr>
          <w:rtl/>
        </w:rPr>
      </w:pPr>
      <w:bookmarkStart w:id="391" w:name="ET_yor_6156_17"/>
      <w:r w:rsidRPr="005B5E65">
        <w:rPr>
          <w:rStyle w:val="TagStyle"/>
          <w:rtl/>
        </w:rPr>
        <w:t xml:space="preserve"> &lt;&lt; יור &gt;&gt;</w:t>
      </w:r>
      <w:r w:rsidRPr="003E4AD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E4AD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"/>
    </w:p>
    <w:p w:rsidR="003E4ADB" w:rsidRDefault="003E4ADB" w:rsidP="003E4ADB">
      <w:pPr>
        <w:pStyle w:val="KeepWithNext"/>
        <w:rPr>
          <w:rtl/>
          <w:lang w:eastAsia="he-IL"/>
        </w:rPr>
      </w:pPr>
    </w:p>
    <w:p w:rsidR="003E4ADB" w:rsidRDefault="003E4ADB" w:rsidP="003E4ADB">
      <w:pPr>
        <w:rPr>
          <w:rtl/>
          <w:lang w:eastAsia="he-IL"/>
        </w:rPr>
      </w:pPr>
      <w:bookmarkStart w:id="392" w:name="_ETM_Q1_1115406"/>
      <w:bookmarkStart w:id="393" w:name="_ETM_Q1_1124663"/>
      <w:bookmarkEnd w:id="392"/>
      <w:bookmarkEnd w:id="393"/>
      <w:r>
        <w:rPr>
          <w:rFonts w:hint="cs"/>
          <w:rtl/>
          <w:lang w:eastAsia="he-IL"/>
        </w:rPr>
        <w:t xml:space="preserve">כדי לעשות לנו </w:t>
      </w:r>
      <w:bookmarkStart w:id="394" w:name="_ETM_Q1_1123300"/>
      <w:bookmarkEnd w:id="394"/>
      <w:r>
        <w:rPr>
          <w:rFonts w:hint="cs"/>
          <w:rtl/>
          <w:lang w:eastAsia="he-IL"/>
        </w:rPr>
        <w:t xml:space="preserve">סדר, ואני חושב שזה חשוב לצורך הפרוטוקול, גם הפרקטיקה </w:t>
      </w:r>
      <w:bookmarkStart w:id="395" w:name="_ETM_Q1_1130926"/>
      <w:bookmarkEnd w:id="395"/>
      <w:r>
        <w:rPr>
          <w:rFonts w:hint="cs"/>
          <w:rtl/>
          <w:lang w:eastAsia="he-IL"/>
        </w:rPr>
        <w:t xml:space="preserve">עד היום, אבל </w:t>
      </w:r>
      <w:bookmarkStart w:id="396" w:name="_ETM_Q1_1130159"/>
      <w:bookmarkEnd w:id="396"/>
      <w:r>
        <w:rPr>
          <w:rFonts w:hint="cs"/>
          <w:rtl/>
          <w:lang w:eastAsia="he-IL"/>
        </w:rPr>
        <w:t xml:space="preserve">בעקבות </w:t>
      </w:r>
      <w:r w:rsidRPr="00091242">
        <w:rPr>
          <w:rFonts w:hint="cs"/>
          <w:rtl/>
          <w:lang w:eastAsia="he-IL"/>
        </w:rPr>
        <w:t xml:space="preserve">פסק הדין בעניין </w:t>
      </w:r>
      <w:bookmarkStart w:id="397" w:name="_ETM_Q1_1130993"/>
      <w:bookmarkEnd w:id="397"/>
      <w:r w:rsidRPr="00091242">
        <w:rPr>
          <w:rFonts w:hint="cs"/>
          <w:rtl/>
          <w:lang w:eastAsia="he-IL"/>
        </w:rPr>
        <w:t>שור</w:t>
      </w:r>
      <w:r w:rsidR="000D19FE" w:rsidRPr="00091242">
        <w:rPr>
          <w:rFonts w:hint="cs"/>
          <w:rtl/>
          <w:lang w:eastAsia="he-IL"/>
        </w:rPr>
        <w:t xml:space="preserve"> אנחנו רוצים </w:t>
      </w:r>
      <w:bookmarkStart w:id="398" w:name="_ETM_Q1_1137820"/>
      <w:bookmarkEnd w:id="398"/>
      <w:r w:rsidR="000D19FE" w:rsidRPr="00091242">
        <w:rPr>
          <w:rFonts w:hint="cs"/>
          <w:rtl/>
          <w:lang w:eastAsia="he-IL"/>
        </w:rPr>
        <w:t>ל עגן את זה בחקיקה</w:t>
      </w:r>
      <w:bookmarkStart w:id="399" w:name="_ETM_Q1_1135761"/>
      <w:bookmarkEnd w:id="399"/>
      <w:r w:rsidR="000D19FE" w:rsidRPr="00091242">
        <w:rPr>
          <w:rFonts w:hint="cs"/>
          <w:rtl/>
          <w:lang w:eastAsia="he-IL"/>
        </w:rPr>
        <w:t xml:space="preserve">, וטוב שאתם מזכירים שהרצון ממילא היה </w:t>
      </w:r>
      <w:bookmarkStart w:id="400" w:name="_ETM_Q1_1138790"/>
      <w:bookmarkEnd w:id="400"/>
      <w:r w:rsidR="000D19FE" w:rsidRPr="00091242">
        <w:rPr>
          <w:rFonts w:hint="cs"/>
          <w:rtl/>
          <w:lang w:eastAsia="he-IL"/>
        </w:rPr>
        <w:t xml:space="preserve">גם לפני פסק דין שור. </w:t>
      </w:r>
      <w:bookmarkStart w:id="401" w:name="_ETM_Q1_1140016"/>
      <w:bookmarkEnd w:id="401"/>
      <w:r w:rsidR="000D19FE" w:rsidRPr="00091242">
        <w:rPr>
          <w:rFonts w:hint="cs"/>
          <w:rtl/>
          <w:lang w:eastAsia="he-IL"/>
        </w:rPr>
        <w:t xml:space="preserve">רק פסק דין שור </w:t>
      </w:r>
      <w:bookmarkStart w:id="402" w:name="_ETM_Q1_1144240"/>
      <w:bookmarkEnd w:id="402"/>
      <w:r w:rsidR="000D19FE" w:rsidRPr="00091242">
        <w:rPr>
          <w:rFonts w:hint="cs"/>
          <w:rtl/>
          <w:lang w:eastAsia="he-IL"/>
        </w:rPr>
        <w:t>נותן לנו לוח זמנים</w:t>
      </w:r>
      <w:bookmarkStart w:id="403" w:name="_ETM_Q1_1139569"/>
      <w:bookmarkEnd w:id="403"/>
      <w:r w:rsidR="000D19FE" w:rsidRPr="00091242">
        <w:rPr>
          <w:rFonts w:hint="cs"/>
          <w:rtl/>
          <w:lang w:eastAsia="he-IL"/>
        </w:rPr>
        <w:t>, כמדומני</w:t>
      </w:r>
      <w:bookmarkStart w:id="404" w:name="_ETM_Q1_1144728"/>
      <w:bookmarkEnd w:id="404"/>
      <w:r w:rsidR="000D19FE" w:rsidRPr="00091242">
        <w:rPr>
          <w:rFonts w:hint="cs"/>
          <w:rtl/>
          <w:lang w:eastAsia="he-IL"/>
        </w:rPr>
        <w:t>, עד סוף חודש מרץ</w:t>
      </w:r>
      <w:bookmarkStart w:id="405" w:name="_ETM_Q1_1144929"/>
      <w:bookmarkEnd w:id="405"/>
      <w:r w:rsidR="000D19FE" w:rsidRPr="00091242">
        <w:rPr>
          <w:rFonts w:hint="cs"/>
          <w:rtl/>
          <w:lang w:eastAsia="he-IL"/>
        </w:rPr>
        <w:t xml:space="preserve">, פחות </w:t>
      </w:r>
      <w:bookmarkStart w:id="406" w:name="_ETM_Q1_1146414"/>
      <w:bookmarkEnd w:id="406"/>
      <w:r w:rsidR="000D19FE" w:rsidRPr="00091242">
        <w:rPr>
          <w:rFonts w:hint="cs"/>
          <w:rtl/>
          <w:lang w:eastAsia="he-IL"/>
        </w:rPr>
        <w:t>או יותר.</w:t>
      </w:r>
    </w:p>
    <w:p w:rsidR="000D19FE" w:rsidRDefault="000D19FE" w:rsidP="003E4ADB">
      <w:pPr>
        <w:rPr>
          <w:rtl/>
          <w:lang w:eastAsia="he-IL"/>
        </w:rPr>
      </w:pPr>
      <w:bookmarkStart w:id="407" w:name="_ETM_Q1_1148814"/>
      <w:bookmarkStart w:id="408" w:name="_ETM_Q1_1148898"/>
      <w:bookmarkStart w:id="409" w:name="_ETM_Q1_1151478"/>
      <w:bookmarkEnd w:id="407"/>
      <w:bookmarkEnd w:id="408"/>
      <w:bookmarkEnd w:id="409"/>
    </w:p>
    <w:p w:rsidR="000D19FE" w:rsidRDefault="000D19FE" w:rsidP="005B5E65">
      <w:pPr>
        <w:pStyle w:val="af9"/>
        <w:rPr>
          <w:rtl/>
          <w:lang w:eastAsia="he-IL"/>
        </w:rPr>
      </w:pPr>
      <w:bookmarkStart w:id="410" w:name="ET_guest_635381_18"/>
      <w:r w:rsidRPr="005B5E65">
        <w:rPr>
          <w:rStyle w:val="TagStyle"/>
          <w:rtl/>
        </w:rPr>
        <w:t xml:space="preserve"> &lt;&lt; אורח &gt;&gt;</w:t>
      </w:r>
      <w:r w:rsidRPr="000D19F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0D19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"/>
    </w:p>
    <w:p w:rsidR="000D19FE" w:rsidRDefault="000D19FE" w:rsidP="000D19FE">
      <w:pPr>
        <w:pStyle w:val="KeepWithNext"/>
        <w:rPr>
          <w:rtl/>
          <w:lang w:eastAsia="he-IL"/>
        </w:rPr>
      </w:pPr>
    </w:p>
    <w:p w:rsidR="000D19FE" w:rsidRDefault="000D19FE" w:rsidP="000D19FE">
      <w:pPr>
        <w:rPr>
          <w:rtl/>
          <w:lang w:eastAsia="he-IL"/>
        </w:rPr>
      </w:pPr>
      <w:bookmarkStart w:id="411" w:name="_ETM_Q1_1152053"/>
      <w:bookmarkStart w:id="412" w:name="_ETM_Q1_1152114"/>
      <w:bookmarkStart w:id="413" w:name="_ETM_Q1_1147173"/>
      <w:bookmarkEnd w:id="411"/>
      <w:bookmarkEnd w:id="412"/>
      <w:bookmarkEnd w:id="413"/>
      <w:r>
        <w:rPr>
          <w:rFonts w:hint="cs"/>
          <w:rtl/>
          <w:lang w:eastAsia="he-IL"/>
        </w:rPr>
        <w:t>17 במרץ, אם אנחנו נדייק.</w:t>
      </w:r>
      <w:bookmarkStart w:id="414" w:name="_ETM_Q1_1148148"/>
      <w:bookmarkStart w:id="415" w:name="_ETM_Q1_1148376"/>
      <w:bookmarkEnd w:id="414"/>
      <w:bookmarkEnd w:id="415"/>
    </w:p>
    <w:p w:rsidR="000D19FE" w:rsidRDefault="000D19FE" w:rsidP="000D19FE">
      <w:pPr>
        <w:rPr>
          <w:rtl/>
          <w:lang w:eastAsia="he-IL"/>
        </w:rPr>
      </w:pPr>
      <w:bookmarkStart w:id="416" w:name="_ETM_Q1_1148439"/>
      <w:bookmarkEnd w:id="416"/>
    </w:p>
    <w:p w:rsidR="000D19FE" w:rsidRDefault="000D19FE" w:rsidP="005B5E65">
      <w:pPr>
        <w:pStyle w:val="af6"/>
        <w:rPr>
          <w:rtl/>
        </w:rPr>
      </w:pPr>
      <w:bookmarkStart w:id="417" w:name="ET_yor_6156_19"/>
      <w:r w:rsidRPr="005B5E65">
        <w:rPr>
          <w:rStyle w:val="TagStyle"/>
          <w:rtl/>
        </w:rPr>
        <w:t xml:space="preserve"> &lt;&lt; יור &gt;&gt;</w:t>
      </w:r>
      <w:r w:rsidRPr="000D19F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D19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0D19FE" w:rsidRDefault="000D19FE" w:rsidP="000D19FE">
      <w:pPr>
        <w:pStyle w:val="KeepWithNext"/>
        <w:rPr>
          <w:rtl/>
          <w:lang w:eastAsia="he-IL"/>
        </w:rPr>
      </w:pPr>
    </w:p>
    <w:p w:rsidR="000D19FE" w:rsidRDefault="000D19FE" w:rsidP="000D19FE">
      <w:pPr>
        <w:rPr>
          <w:rtl/>
          <w:lang w:eastAsia="he-IL"/>
        </w:rPr>
      </w:pPr>
      <w:bookmarkStart w:id="418" w:name="_ETM_Q1_1149086"/>
      <w:bookmarkEnd w:id="418"/>
      <w:r>
        <w:rPr>
          <w:rFonts w:hint="cs"/>
          <w:rtl/>
          <w:lang w:eastAsia="he-IL"/>
        </w:rPr>
        <w:t xml:space="preserve">זה </w:t>
      </w:r>
      <w:bookmarkStart w:id="419" w:name="_ETM_Q1_1152094"/>
      <w:bookmarkEnd w:id="419"/>
      <w:r>
        <w:rPr>
          <w:rFonts w:hint="cs"/>
          <w:rtl/>
          <w:lang w:eastAsia="he-IL"/>
        </w:rPr>
        <w:t xml:space="preserve">לקראת סוף חודש </w:t>
      </w:r>
      <w:bookmarkStart w:id="420" w:name="_ETM_Q1_1149130"/>
      <w:bookmarkEnd w:id="420"/>
      <w:r>
        <w:rPr>
          <w:rFonts w:hint="cs"/>
          <w:rtl/>
          <w:lang w:eastAsia="he-IL"/>
        </w:rPr>
        <w:t>מרץ, כל מה שהוא מעבר ל-15.</w:t>
      </w:r>
    </w:p>
    <w:p w:rsidR="000D19FE" w:rsidRDefault="000D19FE" w:rsidP="000D19FE">
      <w:pPr>
        <w:rPr>
          <w:rtl/>
          <w:lang w:eastAsia="he-IL"/>
        </w:rPr>
      </w:pPr>
      <w:bookmarkStart w:id="421" w:name="_ETM_Q1_1157910"/>
      <w:bookmarkStart w:id="422" w:name="_ETM_Q1_1157994"/>
      <w:bookmarkEnd w:id="421"/>
      <w:bookmarkEnd w:id="422"/>
    </w:p>
    <w:p w:rsidR="000D19FE" w:rsidRDefault="000D19FE" w:rsidP="000D19FE">
      <w:pPr>
        <w:rPr>
          <w:rtl/>
          <w:lang w:eastAsia="he-IL"/>
        </w:rPr>
      </w:pPr>
      <w:bookmarkStart w:id="423" w:name="_ETM_Q1_1158062"/>
      <w:bookmarkStart w:id="424" w:name="_ETM_Q1_1158110"/>
      <w:bookmarkEnd w:id="423"/>
      <w:bookmarkEnd w:id="424"/>
      <w:r>
        <w:rPr>
          <w:rFonts w:hint="cs"/>
          <w:rtl/>
          <w:lang w:eastAsia="he-IL"/>
        </w:rPr>
        <w:t xml:space="preserve">בעצם ברמה הנורמטיבית, </w:t>
      </w:r>
      <w:bookmarkStart w:id="425" w:name="_ETM_Q1_1157100"/>
      <w:bookmarkEnd w:id="425"/>
      <w:r>
        <w:rPr>
          <w:rFonts w:hint="cs"/>
          <w:rtl/>
          <w:lang w:eastAsia="he-IL"/>
        </w:rPr>
        <w:t xml:space="preserve">יש </w:t>
      </w:r>
      <w:bookmarkStart w:id="426" w:name="_ETM_Q1_1157642"/>
      <w:bookmarkEnd w:id="426"/>
      <w:r>
        <w:rPr>
          <w:rFonts w:hint="cs"/>
          <w:rtl/>
          <w:lang w:eastAsia="he-IL"/>
        </w:rPr>
        <w:t xml:space="preserve">לנו מעין ארבע מדרגות של ענישה פלילית </w:t>
      </w:r>
      <w:bookmarkStart w:id="427" w:name="_ETM_Q1_1168128"/>
      <w:bookmarkEnd w:id="427"/>
      <w:r>
        <w:rPr>
          <w:rFonts w:hint="cs"/>
          <w:rtl/>
          <w:lang w:eastAsia="he-IL"/>
        </w:rPr>
        <w:t xml:space="preserve">מבחינת </w:t>
      </w:r>
      <w:bookmarkStart w:id="428" w:name="_ETM_Q1_1164330"/>
      <w:bookmarkEnd w:id="428"/>
      <w:r>
        <w:rPr>
          <w:rFonts w:hint="cs"/>
          <w:rtl/>
          <w:lang w:eastAsia="he-IL"/>
        </w:rPr>
        <w:t>הפיקוח הפרלמנטרי על קביעת העבירה ובעיקר העונש. יש ל</w:t>
      </w:r>
      <w:bookmarkStart w:id="429" w:name="_ETM_Q1_1169324"/>
      <w:bookmarkStart w:id="430" w:name="_ETM_Q1_1169550"/>
      <w:bookmarkEnd w:id="429"/>
      <w:bookmarkEnd w:id="430"/>
      <w:r>
        <w:rPr>
          <w:rFonts w:hint="cs"/>
          <w:rtl/>
          <w:lang w:eastAsia="he-IL"/>
        </w:rPr>
        <w:t xml:space="preserve">נו </w:t>
      </w:r>
      <w:bookmarkStart w:id="431" w:name="_ETM_Q1_1170053"/>
      <w:bookmarkEnd w:id="431"/>
      <w:r>
        <w:rPr>
          <w:rFonts w:hint="cs"/>
          <w:rtl/>
          <w:lang w:eastAsia="he-IL"/>
        </w:rPr>
        <w:t>את דרך המלך ש</w:t>
      </w:r>
      <w:bookmarkStart w:id="432" w:name="_ETM_Q1_1171363"/>
      <w:bookmarkEnd w:id="432"/>
      <w:r>
        <w:rPr>
          <w:rFonts w:hint="cs"/>
          <w:rtl/>
          <w:lang w:eastAsia="he-IL"/>
        </w:rPr>
        <w:t xml:space="preserve">ל עבירה ובצידה </w:t>
      </w:r>
      <w:bookmarkStart w:id="433" w:name="_ETM_Q1_1172183"/>
      <w:bookmarkEnd w:id="433"/>
      <w:r>
        <w:rPr>
          <w:rFonts w:hint="cs"/>
          <w:rtl/>
          <w:lang w:eastAsia="he-IL"/>
        </w:rPr>
        <w:t xml:space="preserve">עונש שעוברת </w:t>
      </w:r>
      <w:bookmarkStart w:id="434" w:name="_ETM_Q1_1177014"/>
      <w:bookmarkEnd w:id="434"/>
      <w:r>
        <w:rPr>
          <w:rFonts w:hint="cs"/>
          <w:rtl/>
          <w:lang w:eastAsia="he-IL"/>
        </w:rPr>
        <w:t>חקיקה מלאה, שלוש קריאות במליאה</w:t>
      </w:r>
      <w:bookmarkStart w:id="435" w:name="_ETM_Q1_1175589"/>
      <w:bookmarkEnd w:id="435"/>
      <w:r>
        <w:rPr>
          <w:rFonts w:hint="cs"/>
          <w:rtl/>
          <w:lang w:eastAsia="he-IL"/>
        </w:rPr>
        <w:t xml:space="preserve">. מתחתיה יש דרגה של </w:t>
      </w:r>
      <w:bookmarkStart w:id="436" w:name="_ETM_Q1_1181930"/>
      <w:bookmarkStart w:id="437" w:name="_ETM_Q1_1182154"/>
      <w:bookmarkEnd w:id="436"/>
      <w:bookmarkEnd w:id="437"/>
      <w:r>
        <w:rPr>
          <w:rFonts w:hint="cs"/>
          <w:rtl/>
          <w:lang w:eastAsia="he-IL"/>
        </w:rPr>
        <w:t>תקנות</w:t>
      </w:r>
      <w:bookmarkStart w:id="438" w:name="_ETM_Q1_1185831"/>
      <w:bookmarkEnd w:id="438"/>
      <w:r>
        <w:rPr>
          <w:rFonts w:hint="cs"/>
          <w:rtl/>
          <w:lang w:eastAsia="he-IL"/>
        </w:rPr>
        <w:t>, של תחי</w:t>
      </w:r>
      <w:bookmarkStart w:id="439" w:name="_ETM_Q1_1184808"/>
      <w:bookmarkEnd w:id="439"/>
      <w:r>
        <w:rPr>
          <w:rFonts w:hint="cs"/>
          <w:rtl/>
          <w:lang w:eastAsia="he-IL"/>
        </w:rPr>
        <w:t xml:space="preserve">קה שקובעת עבירות. היא לא עוברת שלוש </w:t>
      </w:r>
      <w:bookmarkStart w:id="440" w:name="_ETM_Q1_1191914"/>
      <w:bookmarkEnd w:id="440"/>
      <w:r>
        <w:rPr>
          <w:rFonts w:hint="cs"/>
          <w:rtl/>
          <w:lang w:eastAsia="he-IL"/>
        </w:rPr>
        <w:t>קריאות במליאה, כי זו תחיקה</w:t>
      </w:r>
      <w:bookmarkStart w:id="441" w:name="_ETM_Q1_1192676"/>
      <w:bookmarkEnd w:id="441"/>
      <w:r>
        <w:rPr>
          <w:rFonts w:hint="cs"/>
          <w:rtl/>
          <w:lang w:eastAsia="he-IL"/>
        </w:rPr>
        <w:t>, והיא דורשת אישור ועדה. וה-</w:t>
      </w:r>
      <w:r>
        <w:rPr>
          <w:lang w:eastAsia="he-IL"/>
        </w:rPr>
        <w:t>trade-off</w:t>
      </w:r>
      <w:bookmarkStart w:id="442" w:name="_ETM_Q1_1196959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1198156"/>
      <w:bookmarkEnd w:id="443"/>
      <w:r>
        <w:rPr>
          <w:rFonts w:hint="cs"/>
          <w:rtl/>
          <w:lang w:eastAsia="he-IL"/>
        </w:rPr>
        <w:t xml:space="preserve">הוא אותו מדרג עליון של ענישה, של שישה </w:t>
      </w:r>
      <w:bookmarkStart w:id="444" w:name="_ETM_Q1_1200455"/>
      <w:bookmarkEnd w:id="444"/>
      <w:r>
        <w:rPr>
          <w:rFonts w:hint="cs"/>
          <w:rtl/>
          <w:lang w:eastAsia="he-IL"/>
        </w:rPr>
        <w:t xml:space="preserve">חודשי </w:t>
      </w:r>
      <w:bookmarkStart w:id="445" w:name="_ETM_Q1_1201429"/>
      <w:bookmarkEnd w:id="445"/>
      <w:r>
        <w:rPr>
          <w:rFonts w:hint="cs"/>
          <w:rtl/>
          <w:lang w:eastAsia="he-IL"/>
        </w:rPr>
        <w:t>מאסר או הקנס המקסימלי</w:t>
      </w:r>
      <w:bookmarkStart w:id="446" w:name="_ETM_Q1_1202112"/>
      <w:bookmarkEnd w:id="446"/>
      <w:r>
        <w:rPr>
          <w:rFonts w:hint="cs"/>
          <w:rtl/>
          <w:lang w:eastAsia="he-IL"/>
        </w:rPr>
        <w:t>, שזה 14,400 היום.</w:t>
      </w:r>
      <w:bookmarkStart w:id="447" w:name="_ETM_Q1_1211179"/>
      <w:bookmarkEnd w:id="447"/>
    </w:p>
    <w:p w:rsidR="000D19FE" w:rsidRDefault="000D19FE" w:rsidP="000D19FE">
      <w:pPr>
        <w:rPr>
          <w:rtl/>
          <w:lang w:eastAsia="he-IL"/>
        </w:rPr>
      </w:pPr>
      <w:bookmarkStart w:id="448" w:name="_ETM_Q1_1211290"/>
      <w:bookmarkStart w:id="449" w:name="_ETM_Q1_1209759"/>
      <w:bookmarkStart w:id="450" w:name="_ETM_Q1_1209409"/>
      <w:bookmarkEnd w:id="448"/>
      <w:bookmarkEnd w:id="449"/>
      <w:bookmarkEnd w:id="450"/>
    </w:p>
    <w:p w:rsidR="000D19FE" w:rsidRDefault="000D19FE" w:rsidP="000D19FE">
      <w:pPr>
        <w:rPr>
          <w:rtl/>
          <w:lang w:eastAsia="he-IL"/>
        </w:rPr>
      </w:pPr>
      <w:bookmarkStart w:id="451" w:name="_ETM_Q1_1211347"/>
      <w:bookmarkStart w:id="452" w:name="_ETM_Q1_1211457"/>
      <w:bookmarkEnd w:id="451"/>
      <w:bookmarkEnd w:id="452"/>
      <w:r>
        <w:rPr>
          <w:rFonts w:hint="cs"/>
          <w:rtl/>
          <w:lang w:eastAsia="he-IL"/>
        </w:rPr>
        <w:t xml:space="preserve">מתחת לזה, </w:t>
      </w:r>
      <w:bookmarkStart w:id="453" w:name="_ETM_Q1_1211320"/>
      <w:bookmarkEnd w:id="453"/>
      <w:r>
        <w:rPr>
          <w:rFonts w:hint="cs"/>
          <w:rtl/>
          <w:lang w:eastAsia="he-IL"/>
        </w:rPr>
        <w:t xml:space="preserve">אנחנו בעצם מעגנים פה מדרגה שלישית, </w:t>
      </w:r>
      <w:bookmarkStart w:id="454" w:name="_ETM_Q1_1216063"/>
      <w:bookmarkEnd w:id="454"/>
      <w:r>
        <w:rPr>
          <w:rFonts w:hint="cs"/>
          <w:rtl/>
          <w:lang w:eastAsia="he-IL"/>
        </w:rPr>
        <w:t xml:space="preserve">והיא מדרגה של </w:t>
      </w:r>
      <w:bookmarkStart w:id="455" w:name="_ETM_Q1_1218783"/>
      <w:bookmarkEnd w:id="455"/>
      <w:r>
        <w:rPr>
          <w:rFonts w:hint="cs"/>
          <w:rtl/>
          <w:lang w:eastAsia="he-IL"/>
        </w:rPr>
        <w:t>חוקי עזר עירוניים.</w:t>
      </w:r>
    </w:p>
    <w:p w:rsidR="000D19FE" w:rsidRDefault="000D19FE" w:rsidP="000D19FE">
      <w:pPr>
        <w:rPr>
          <w:rtl/>
          <w:lang w:eastAsia="he-IL"/>
        </w:rPr>
      </w:pPr>
      <w:bookmarkStart w:id="456" w:name="_ETM_Q1_1224120"/>
      <w:bookmarkStart w:id="457" w:name="_ETM_Q1_1224181"/>
      <w:bookmarkEnd w:id="456"/>
      <w:bookmarkEnd w:id="457"/>
    </w:p>
    <w:p w:rsidR="000D19FE" w:rsidRDefault="000D19FE" w:rsidP="005B5E65">
      <w:pPr>
        <w:pStyle w:val="a4"/>
        <w:rPr>
          <w:rtl/>
        </w:rPr>
      </w:pPr>
      <w:bookmarkStart w:id="458" w:name="ET_speaker_6166_20"/>
      <w:r w:rsidRPr="005B5E65">
        <w:rPr>
          <w:rStyle w:val="TagStyle"/>
          <w:rtl/>
        </w:rPr>
        <w:t xml:space="preserve"> &lt;&lt; דובר &gt;&gt;</w:t>
      </w:r>
      <w:r w:rsidRPr="000D19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D19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0D19FE" w:rsidRDefault="000D19FE" w:rsidP="000D19FE">
      <w:pPr>
        <w:pStyle w:val="KeepWithNext"/>
        <w:rPr>
          <w:rtl/>
          <w:lang w:eastAsia="he-IL"/>
        </w:rPr>
      </w:pPr>
    </w:p>
    <w:p w:rsidR="000D19FE" w:rsidRDefault="000D19FE" w:rsidP="000D19FE">
      <w:pPr>
        <w:rPr>
          <w:rtl/>
          <w:lang w:eastAsia="he-IL"/>
        </w:rPr>
      </w:pPr>
      <w:bookmarkStart w:id="459" w:name="_ETM_Q1_1219645"/>
      <w:bookmarkEnd w:id="459"/>
      <w:r>
        <w:rPr>
          <w:rFonts w:hint="cs"/>
          <w:rtl/>
          <w:lang w:eastAsia="he-IL"/>
        </w:rPr>
        <w:t>אתה יכול לה</w:t>
      </w:r>
      <w:bookmarkStart w:id="460" w:name="_ETM_Q1_1220118"/>
      <w:bookmarkEnd w:id="460"/>
      <w:r>
        <w:rPr>
          <w:rFonts w:hint="cs"/>
          <w:rtl/>
          <w:lang w:eastAsia="he-IL"/>
        </w:rPr>
        <w:t>סביר את המדרגה השנייה?</w:t>
      </w:r>
    </w:p>
    <w:p w:rsidR="000D19FE" w:rsidRDefault="000D19FE" w:rsidP="000D19FE">
      <w:pPr>
        <w:rPr>
          <w:rtl/>
          <w:lang w:eastAsia="he-IL"/>
        </w:rPr>
      </w:pPr>
    </w:p>
    <w:p w:rsidR="000D19FE" w:rsidRDefault="000D19FE" w:rsidP="005B5E65">
      <w:pPr>
        <w:pStyle w:val="af6"/>
        <w:rPr>
          <w:rtl/>
        </w:rPr>
      </w:pPr>
      <w:bookmarkStart w:id="461" w:name="ET_yor_6156_21"/>
      <w:r w:rsidRPr="005B5E65">
        <w:rPr>
          <w:rStyle w:val="TagStyle"/>
          <w:rtl/>
        </w:rPr>
        <w:t xml:space="preserve"> &lt;&lt; יור &gt;&gt;</w:t>
      </w:r>
      <w:r w:rsidRPr="000D19F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D19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"/>
    </w:p>
    <w:p w:rsidR="000D19FE" w:rsidRDefault="000D19FE" w:rsidP="000D19FE">
      <w:pPr>
        <w:pStyle w:val="KeepWithNext"/>
        <w:rPr>
          <w:rtl/>
          <w:lang w:eastAsia="he-IL"/>
        </w:rPr>
      </w:pPr>
    </w:p>
    <w:p w:rsidR="000D19FE" w:rsidRDefault="000D19FE" w:rsidP="000D1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במדרגה השנייה ניתן לקבוע </w:t>
      </w:r>
      <w:bookmarkStart w:id="462" w:name="_ETM_Q1_1222878"/>
      <w:bookmarkEnd w:id="462"/>
      <w:r>
        <w:rPr>
          <w:rFonts w:hint="cs"/>
          <w:rtl/>
          <w:lang w:eastAsia="he-IL"/>
        </w:rPr>
        <w:t xml:space="preserve">עבירות ועונש </w:t>
      </w:r>
      <w:proofErr w:type="spellStart"/>
      <w:r>
        <w:rPr>
          <w:rFonts w:hint="cs"/>
          <w:rtl/>
          <w:lang w:eastAsia="he-IL"/>
        </w:rPr>
        <w:t>בצידן</w:t>
      </w:r>
      <w:proofErr w:type="spellEnd"/>
      <w:r>
        <w:rPr>
          <w:rFonts w:hint="cs"/>
          <w:rtl/>
          <w:lang w:eastAsia="he-IL"/>
        </w:rPr>
        <w:t xml:space="preserve"> גם ב</w:t>
      </w:r>
      <w:bookmarkStart w:id="463" w:name="_ETM_Q1_1228109"/>
      <w:bookmarkEnd w:id="463"/>
      <w:r>
        <w:rPr>
          <w:rFonts w:hint="cs"/>
          <w:rtl/>
          <w:lang w:eastAsia="he-IL"/>
        </w:rPr>
        <w:t>תקנות של הממשלה</w:t>
      </w:r>
      <w:bookmarkStart w:id="464" w:name="_ETM_Q1_1235318"/>
      <w:bookmarkEnd w:id="464"/>
      <w:r>
        <w:rPr>
          <w:rFonts w:hint="cs"/>
          <w:rtl/>
          <w:lang w:eastAsia="he-IL"/>
        </w:rPr>
        <w:t xml:space="preserve">. יש אפשרות </w:t>
      </w:r>
      <w:bookmarkStart w:id="465" w:name="_ETM_Q1_1234319"/>
      <w:bookmarkEnd w:id="465"/>
      <w:r>
        <w:rPr>
          <w:rFonts w:hint="cs"/>
          <w:rtl/>
          <w:lang w:eastAsia="he-IL"/>
        </w:rPr>
        <w:t>לעשות את זה, ואז נדרש אישור ועדה</w:t>
      </w:r>
      <w:bookmarkStart w:id="466" w:name="_ETM_Q1_1232018"/>
      <w:bookmarkStart w:id="467" w:name="_ETM_Q1_1233678"/>
      <w:bookmarkEnd w:id="466"/>
      <w:bookmarkEnd w:id="467"/>
      <w:r>
        <w:rPr>
          <w:rFonts w:hint="cs"/>
          <w:rtl/>
          <w:lang w:eastAsia="he-IL"/>
        </w:rPr>
        <w:t xml:space="preserve"> מוועדות </w:t>
      </w:r>
      <w:bookmarkStart w:id="468" w:name="_ETM_Q1_1241589"/>
      <w:bookmarkEnd w:id="468"/>
      <w:r>
        <w:rPr>
          <w:rFonts w:hint="cs"/>
          <w:rtl/>
          <w:lang w:eastAsia="he-IL"/>
        </w:rPr>
        <w:t>הכנסת. וה-</w:t>
      </w:r>
      <w:r>
        <w:rPr>
          <w:lang w:eastAsia="he-IL"/>
        </w:rPr>
        <w:t>trade-off</w:t>
      </w:r>
      <w:bookmarkStart w:id="469" w:name="_ETM_Q1_1239168"/>
      <w:bookmarkEnd w:id="469"/>
      <w:r>
        <w:rPr>
          <w:rFonts w:hint="cs"/>
          <w:rtl/>
          <w:lang w:eastAsia="he-IL"/>
        </w:rPr>
        <w:t xml:space="preserve"> לשימוש הזה בכלי של תח</w:t>
      </w:r>
      <w:bookmarkStart w:id="470" w:name="_ETM_Q1_1244073"/>
      <w:bookmarkEnd w:id="470"/>
      <w:r>
        <w:rPr>
          <w:rFonts w:hint="cs"/>
          <w:rtl/>
          <w:lang w:eastAsia="he-IL"/>
        </w:rPr>
        <w:t>יקה ולא חקיקה</w:t>
      </w:r>
      <w:bookmarkStart w:id="471" w:name="_ETM_Q1_1246202"/>
      <w:bookmarkEnd w:id="471"/>
      <w:r>
        <w:rPr>
          <w:rFonts w:hint="cs"/>
          <w:rtl/>
          <w:lang w:eastAsia="he-IL"/>
        </w:rPr>
        <w:t>, הוא זה שהענישה ב</w:t>
      </w:r>
      <w:bookmarkStart w:id="472" w:name="_ETM_Q1_1245565"/>
      <w:bookmarkEnd w:id="472"/>
      <w:r>
        <w:rPr>
          <w:rFonts w:hint="cs"/>
          <w:rtl/>
          <w:lang w:eastAsia="he-IL"/>
        </w:rPr>
        <w:t>מקרים האלה מוגבלת לענישה מופחתת, שיש</w:t>
      </w:r>
      <w:bookmarkStart w:id="473" w:name="_ETM_Q1_1253718"/>
      <w:bookmarkEnd w:id="473"/>
      <w:r>
        <w:rPr>
          <w:rFonts w:hint="cs"/>
          <w:rtl/>
          <w:lang w:eastAsia="he-IL"/>
        </w:rPr>
        <w:t xml:space="preserve">ה חודשים או קנס של </w:t>
      </w:r>
      <w:bookmarkStart w:id="474" w:name="_ETM_Q1_1252449"/>
      <w:bookmarkEnd w:id="474"/>
      <w:r>
        <w:rPr>
          <w:rFonts w:hint="cs"/>
          <w:rtl/>
          <w:lang w:eastAsia="he-IL"/>
        </w:rPr>
        <w:t>עד 14,400.</w:t>
      </w:r>
      <w:bookmarkStart w:id="475" w:name="_ETM_Q1_1251995"/>
      <w:bookmarkStart w:id="476" w:name="_ETM_Q1_1252357"/>
      <w:bookmarkEnd w:id="475"/>
      <w:bookmarkEnd w:id="476"/>
    </w:p>
    <w:p w:rsidR="000D19FE" w:rsidRDefault="000D19FE" w:rsidP="000D19FE">
      <w:pPr>
        <w:rPr>
          <w:rtl/>
          <w:lang w:eastAsia="he-IL"/>
        </w:rPr>
      </w:pPr>
      <w:bookmarkStart w:id="477" w:name="_ETM_Q1_1252416"/>
      <w:bookmarkStart w:id="478" w:name="_ETM_Q1_1253310"/>
      <w:bookmarkEnd w:id="477"/>
      <w:bookmarkEnd w:id="478"/>
    </w:p>
    <w:p w:rsidR="000D19FE" w:rsidRDefault="000D19FE" w:rsidP="005B5E65">
      <w:pPr>
        <w:pStyle w:val="a4"/>
        <w:rPr>
          <w:rtl/>
        </w:rPr>
      </w:pPr>
      <w:bookmarkStart w:id="479" w:name="ET_speaker_6166_22"/>
      <w:r w:rsidRPr="005B5E65">
        <w:rPr>
          <w:rStyle w:val="TagStyle"/>
          <w:rtl/>
        </w:rPr>
        <w:t xml:space="preserve"> &lt;&lt; דובר &gt;&gt;</w:t>
      </w:r>
      <w:r w:rsidRPr="000D19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D19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0D19FE" w:rsidRDefault="000D19FE" w:rsidP="000D19FE">
      <w:pPr>
        <w:pStyle w:val="KeepWithNext"/>
        <w:rPr>
          <w:rtl/>
          <w:lang w:eastAsia="he-IL"/>
        </w:rPr>
      </w:pPr>
    </w:p>
    <w:p w:rsidR="000D19FE" w:rsidRDefault="000D19FE" w:rsidP="000D19F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80" w:name="_ETM_Q1_1253923"/>
      <w:bookmarkStart w:id="481" w:name="_ETM_Q1_1254014"/>
      <w:bookmarkEnd w:id="480"/>
      <w:bookmarkEnd w:id="481"/>
      <w:r>
        <w:rPr>
          <w:rFonts w:hint="cs"/>
          <w:rtl/>
          <w:lang w:eastAsia="he-IL"/>
        </w:rPr>
        <w:t xml:space="preserve">זה לא קשור לחוק </w:t>
      </w:r>
      <w:bookmarkStart w:id="482" w:name="_ETM_Q1_1256437"/>
      <w:bookmarkEnd w:id="482"/>
      <w:r>
        <w:rPr>
          <w:rFonts w:hint="cs"/>
          <w:rtl/>
          <w:lang w:eastAsia="he-IL"/>
        </w:rPr>
        <w:t>ה</w:t>
      </w:r>
      <w:bookmarkStart w:id="483" w:name="_ETM_Q1_1254070"/>
      <w:bookmarkEnd w:id="483"/>
      <w:r>
        <w:rPr>
          <w:rFonts w:hint="cs"/>
          <w:rtl/>
          <w:lang w:eastAsia="he-IL"/>
        </w:rPr>
        <w:t>עזר?</w:t>
      </w:r>
    </w:p>
    <w:p w:rsidR="000D19FE" w:rsidRDefault="000D19FE" w:rsidP="000D19FE">
      <w:pPr>
        <w:rPr>
          <w:rtl/>
          <w:lang w:eastAsia="he-IL"/>
        </w:rPr>
      </w:pPr>
      <w:bookmarkStart w:id="484" w:name="_ETM_Q1_1254569"/>
      <w:bookmarkStart w:id="485" w:name="_ETM_Q1_1254632"/>
      <w:bookmarkEnd w:id="484"/>
      <w:bookmarkEnd w:id="485"/>
    </w:p>
    <w:p w:rsidR="000D19FE" w:rsidRDefault="000D19FE" w:rsidP="005B5E65">
      <w:pPr>
        <w:pStyle w:val="af6"/>
        <w:rPr>
          <w:rtl/>
        </w:rPr>
      </w:pPr>
      <w:bookmarkStart w:id="486" w:name="ET_yor_6156_23"/>
      <w:r w:rsidRPr="005B5E65">
        <w:rPr>
          <w:rStyle w:val="TagStyle"/>
          <w:rtl/>
        </w:rPr>
        <w:t xml:space="preserve"> &lt;&lt; יור &gt;&gt;</w:t>
      </w:r>
      <w:r w:rsidRPr="000D19F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D19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0D19FE" w:rsidRDefault="000D19FE" w:rsidP="000D19FE">
      <w:pPr>
        <w:pStyle w:val="KeepWithNext"/>
        <w:rPr>
          <w:rtl/>
          <w:lang w:eastAsia="he-IL"/>
        </w:rPr>
      </w:pPr>
    </w:p>
    <w:p w:rsidR="000D19FE" w:rsidRDefault="000D19FE" w:rsidP="000D19FE">
      <w:pPr>
        <w:rPr>
          <w:rtl/>
          <w:lang w:eastAsia="he-IL"/>
        </w:rPr>
      </w:pPr>
      <w:bookmarkStart w:id="487" w:name="_ETM_Q1_1255352"/>
      <w:bookmarkEnd w:id="487"/>
      <w:r>
        <w:rPr>
          <w:rFonts w:hint="cs"/>
          <w:rtl/>
          <w:lang w:eastAsia="he-IL"/>
        </w:rPr>
        <w:t xml:space="preserve">זה לא קשור לחוק העזר. אני פשוט עושה לעצמי סדר </w:t>
      </w:r>
      <w:bookmarkStart w:id="488" w:name="_ETM_Q1_1264415"/>
      <w:bookmarkEnd w:id="488"/>
      <w:r>
        <w:rPr>
          <w:rFonts w:hint="cs"/>
          <w:rtl/>
          <w:lang w:eastAsia="he-IL"/>
        </w:rPr>
        <w:t>בעניין.</w:t>
      </w:r>
    </w:p>
    <w:p w:rsidR="000D19FE" w:rsidRDefault="000D19FE" w:rsidP="000D19FE">
      <w:pPr>
        <w:rPr>
          <w:rtl/>
          <w:lang w:eastAsia="he-IL"/>
        </w:rPr>
      </w:pPr>
    </w:p>
    <w:p w:rsidR="007A7DE9" w:rsidRDefault="000D19FE" w:rsidP="007A7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המדרגה הנמוכה </w:t>
      </w:r>
      <w:bookmarkStart w:id="489" w:name="_ETM_Q1_1260108"/>
      <w:bookmarkEnd w:id="489"/>
      <w:r>
        <w:rPr>
          <w:rFonts w:hint="cs"/>
          <w:rtl/>
          <w:lang w:eastAsia="he-IL"/>
        </w:rPr>
        <w:t xml:space="preserve">יותר היא חוקי העזר </w:t>
      </w:r>
      <w:bookmarkStart w:id="490" w:name="_ETM_Q1_1261511"/>
      <w:bookmarkEnd w:id="490"/>
      <w:r>
        <w:rPr>
          <w:rFonts w:hint="cs"/>
          <w:rtl/>
          <w:lang w:eastAsia="he-IL"/>
        </w:rPr>
        <w:t xml:space="preserve">העירוניים, שגם הפרקטיקה </w:t>
      </w:r>
      <w:bookmarkStart w:id="491" w:name="_ETM_Q1_1269324"/>
      <w:bookmarkEnd w:id="491"/>
      <w:r>
        <w:rPr>
          <w:rFonts w:hint="cs"/>
          <w:rtl/>
          <w:lang w:eastAsia="he-IL"/>
        </w:rPr>
        <w:t>וגם החוק ה</w:t>
      </w:r>
      <w:bookmarkStart w:id="492" w:name="_ETM_Q1_1266077"/>
      <w:bookmarkEnd w:id="492"/>
      <w:r>
        <w:rPr>
          <w:rFonts w:hint="cs"/>
          <w:rtl/>
          <w:lang w:eastAsia="he-IL"/>
        </w:rPr>
        <w:t xml:space="preserve">זה בעצם מוציא אותם </w:t>
      </w:r>
      <w:bookmarkStart w:id="493" w:name="_ETM_Q1_1266501"/>
      <w:bookmarkEnd w:id="493"/>
      <w:r>
        <w:rPr>
          <w:rFonts w:hint="cs"/>
          <w:rtl/>
          <w:lang w:eastAsia="he-IL"/>
        </w:rPr>
        <w:t xml:space="preserve">מזירת </w:t>
      </w:r>
      <w:bookmarkStart w:id="494" w:name="_ETM_Q1_1270298"/>
      <w:bookmarkEnd w:id="494"/>
      <w:r>
        <w:rPr>
          <w:rFonts w:hint="cs"/>
          <w:rtl/>
          <w:lang w:eastAsia="he-IL"/>
        </w:rPr>
        <w:t>הכנסת. לא קריאות במליאה ולא אישור ועדה.</w:t>
      </w:r>
      <w:bookmarkStart w:id="495" w:name="_ETM_Q1_1269648"/>
      <w:bookmarkEnd w:id="495"/>
      <w:r w:rsidR="007A7DE9">
        <w:rPr>
          <w:rFonts w:hint="cs"/>
          <w:rtl/>
          <w:lang w:eastAsia="he-IL"/>
        </w:rPr>
        <w:t xml:space="preserve"> וכאן </w:t>
      </w:r>
      <w:bookmarkStart w:id="496" w:name="_ETM_Q1_1273198"/>
      <w:bookmarkEnd w:id="496"/>
      <w:r w:rsidR="007A7DE9">
        <w:rPr>
          <w:rFonts w:hint="cs"/>
          <w:rtl/>
          <w:lang w:eastAsia="he-IL"/>
        </w:rPr>
        <w:t>ה-</w:t>
      </w:r>
      <w:r w:rsidR="007A7DE9">
        <w:rPr>
          <w:lang w:eastAsia="he-IL"/>
        </w:rPr>
        <w:t>trade-off</w:t>
      </w:r>
      <w:bookmarkStart w:id="497" w:name="_ETM_Q1_1274506"/>
      <w:bookmarkEnd w:id="497"/>
      <w:r w:rsidR="007A7DE9">
        <w:rPr>
          <w:rFonts w:hint="cs"/>
          <w:rtl/>
          <w:lang w:eastAsia="he-IL"/>
        </w:rPr>
        <w:t xml:space="preserve">, או </w:t>
      </w:r>
      <w:bookmarkStart w:id="498" w:name="_ETM_Q1_1275207"/>
      <w:bookmarkEnd w:id="498"/>
      <w:r w:rsidR="007A7DE9">
        <w:rPr>
          <w:rFonts w:hint="cs"/>
          <w:rtl/>
          <w:lang w:eastAsia="he-IL"/>
        </w:rPr>
        <w:t>מנגד עומדת העובדה שבחקיקה ראשית נקבע שמק</w:t>
      </w:r>
      <w:bookmarkStart w:id="499" w:name="_ETM_Q1_1278404"/>
      <w:bookmarkEnd w:id="499"/>
      <w:r w:rsidR="007A7DE9">
        <w:rPr>
          <w:rFonts w:hint="cs"/>
          <w:rtl/>
          <w:lang w:eastAsia="he-IL"/>
        </w:rPr>
        <w:t xml:space="preserve">סימום הענישה זה קנס </w:t>
      </w:r>
      <w:bookmarkStart w:id="500" w:name="_ETM_Q1_1284350"/>
      <w:bookmarkEnd w:id="500"/>
      <w:r w:rsidR="007A7DE9">
        <w:rPr>
          <w:rFonts w:hint="cs"/>
          <w:rtl/>
          <w:lang w:eastAsia="he-IL"/>
        </w:rPr>
        <w:t>של 3,600</w:t>
      </w:r>
      <w:bookmarkStart w:id="501" w:name="_ETM_Q1_1281945"/>
      <w:bookmarkEnd w:id="501"/>
      <w:r w:rsidR="007A7DE9">
        <w:rPr>
          <w:rFonts w:hint="cs"/>
          <w:rtl/>
          <w:lang w:eastAsia="he-IL"/>
        </w:rPr>
        <w:t xml:space="preserve"> ואנחנו גם יודעים שאין רישום פלילי, וזו מדרגה מופחתת של ענישה.</w:t>
      </w:r>
      <w:bookmarkStart w:id="502" w:name="_ETM_Q1_1283988"/>
      <w:bookmarkEnd w:id="502"/>
      <w:r w:rsidR="007A7DE9">
        <w:rPr>
          <w:rFonts w:hint="cs"/>
          <w:rtl/>
          <w:lang w:eastAsia="he-IL"/>
        </w:rPr>
        <w:t xml:space="preserve"> ואנחנו </w:t>
      </w:r>
      <w:bookmarkStart w:id="503" w:name="_ETM_Q1_1288264"/>
      <w:bookmarkStart w:id="504" w:name="_ETM_Q1_1288487"/>
      <w:bookmarkEnd w:id="503"/>
      <w:bookmarkEnd w:id="504"/>
      <w:r w:rsidR="007A7DE9">
        <w:rPr>
          <w:rFonts w:hint="cs"/>
          <w:rtl/>
          <w:lang w:eastAsia="he-IL"/>
        </w:rPr>
        <w:t xml:space="preserve">גם אומרים לעצמנו, א', גם </w:t>
      </w:r>
      <w:bookmarkStart w:id="505" w:name="_ETM_Q1_1293542"/>
      <w:bookmarkEnd w:id="505"/>
      <w:r w:rsidR="007A7DE9">
        <w:rPr>
          <w:rFonts w:hint="cs"/>
          <w:rtl/>
          <w:lang w:eastAsia="he-IL"/>
        </w:rPr>
        <w:t xml:space="preserve">חוקי העזר האלה </w:t>
      </w:r>
      <w:bookmarkStart w:id="506" w:name="_ETM_Q1_1292258"/>
      <w:bookmarkEnd w:id="506"/>
      <w:r w:rsidR="007A7DE9">
        <w:rPr>
          <w:rFonts w:hint="cs"/>
          <w:rtl/>
          <w:lang w:eastAsia="he-IL"/>
        </w:rPr>
        <w:t>עוברים אישור בפורום נבחר, שזו מליאת הרשות. ו</w:t>
      </w:r>
      <w:bookmarkStart w:id="507" w:name="_ETM_Q1_1294498"/>
      <w:bookmarkStart w:id="508" w:name="_ETM_Q1_1295720"/>
      <w:bookmarkEnd w:id="507"/>
      <w:bookmarkEnd w:id="508"/>
      <w:r w:rsidR="007A7DE9">
        <w:rPr>
          <w:rFonts w:hint="cs"/>
          <w:rtl/>
          <w:lang w:eastAsia="he-IL"/>
        </w:rPr>
        <w:t>אנחנו גם זוכרים שלשר הפנים או לשרת הפנים, בכל מקרה,</w:t>
      </w:r>
      <w:bookmarkStart w:id="509" w:name="_ETM_Q1_1299565"/>
      <w:bookmarkEnd w:id="509"/>
      <w:r w:rsidR="007A7DE9">
        <w:rPr>
          <w:rFonts w:hint="cs"/>
          <w:rtl/>
          <w:lang w:eastAsia="he-IL"/>
        </w:rPr>
        <w:t xml:space="preserve"> עומדת </w:t>
      </w:r>
      <w:bookmarkStart w:id="510" w:name="_ETM_Q1_1301008"/>
      <w:bookmarkEnd w:id="510"/>
      <w:r w:rsidR="007A7DE9">
        <w:rPr>
          <w:rFonts w:hint="cs"/>
          <w:rtl/>
          <w:lang w:eastAsia="he-IL"/>
        </w:rPr>
        <w:t xml:space="preserve">גם </w:t>
      </w:r>
      <w:bookmarkStart w:id="511" w:name="_ETM_Q1_1301542"/>
      <w:bookmarkEnd w:id="511"/>
      <w:r w:rsidR="007A7DE9">
        <w:rPr>
          <w:rFonts w:hint="cs"/>
          <w:rtl/>
          <w:lang w:eastAsia="he-IL"/>
        </w:rPr>
        <w:t xml:space="preserve">הזכות </w:t>
      </w:r>
      <w:r w:rsidR="00D62D9C">
        <w:rPr>
          <w:rFonts w:hint="cs"/>
          <w:rtl/>
          <w:lang w:eastAsia="he-IL"/>
        </w:rPr>
        <w:t xml:space="preserve">להתערב בחוקי העזר. אז אומנם זה לא </w:t>
      </w:r>
      <w:bookmarkStart w:id="512" w:name="_ETM_Q1_1304529"/>
      <w:bookmarkEnd w:id="512"/>
      <w:r w:rsidR="00D62D9C">
        <w:rPr>
          <w:rFonts w:hint="cs"/>
          <w:rtl/>
          <w:lang w:eastAsia="he-IL"/>
        </w:rPr>
        <w:t>פיקוח פרלמנטרי, אבל זה כן איזשהו פיקוח שהו</w:t>
      </w:r>
      <w:bookmarkStart w:id="513" w:name="_ETM_Q1_1308899"/>
      <w:bookmarkEnd w:id="513"/>
      <w:r w:rsidR="00D62D9C">
        <w:rPr>
          <w:rFonts w:hint="cs"/>
          <w:rtl/>
          <w:lang w:eastAsia="he-IL"/>
        </w:rPr>
        <w:t>א מחו</w:t>
      </w:r>
      <w:bookmarkStart w:id="514" w:name="_ETM_Q1_1310540"/>
      <w:bookmarkEnd w:id="514"/>
      <w:r w:rsidR="00D62D9C">
        <w:rPr>
          <w:rFonts w:hint="cs"/>
          <w:rtl/>
          <w:lang w:eastAsia="he-IL"/>
        </w:rPr>
        <w:t>ץ לרמת הרשות המקומית</w:t>
      </w:r>
      <w:bookmarkStart w:id="515" w:name="_ETM_Q1_1311019"/>
      <w:bookmarkEnd w:id="515"/>
      <w:r w:rsidR="00D62D9C">
        <w:rPr>
          <w:rFonts w:hint="cs"/>
          <w:rtl/>
          <w:lang w:eastAsia="he-IL"/>
        </w:rPr>
        <w:t xml:space="preserve"> </w:t>
      </w:r>
      <w:r w:rsidR="00D62D9C">
        <w:rPr>
          <w:rtl/>
          <w:lang w:eastAsia="he-IL"/>
        </w:rPr>
        <w:t>–</w:t>
      </w:r>
      <w:r w:rsidR="00D62D9C">
        <w:rPr>
          <w:rFonts w:hint="cs"/>
          <w:rtl/>
          <w:lang w:eastAsia="he-IL"/>
        </w:rPr>
        <w:t xml:space="preserve"> בעצם היכולת של שרת הפנים </w:t>
      </w:r>
      <w:bookmarkStart w:id="516" w:name="_ETM_Q1_1318015"/>
      <w:bookmarkEnd w:id="516"/>
      <w:r w:rsidR="00D62D9C">
        <w:rPr>
          <w:rFonts w:hint="cs"/>
          <w:rtl/>
          <w:lang w:eastAsia="he-IL"/>
        </w:rPr>
        <w:t>להחליט אקטיבית שהיא פוסלת את חוק העזר.</w:t>
      </w:r>
    </w:p>
    <w:p w:rsidR="00D62D9C" w:rsidRDefault="00D62D9C" w:rsidP="007A7DE9">
      <w:pPr>
        <w:rPr>
          <w:rtl/>
          <w:lang w:eastAsia="he-IL"/>
        </w:rPr>
      </w:pPr>
      <w:bookmarkStart w:id="517" w:name="_ETM_Q1_1329424"/>
      <w:bookmarkStart w:id="518" w:name="_ETM_Q1_1329508"/>
      <w:bookmarkEnd w:id="517"/>
      <w:bookmarkEnd w:id="518"/>
    </w:p>
    <w:p w:rsidR="00D62D9C" w:rsidRDefault="00D62D9C" w:rsidP="00D62D9C">
      <w:pPr>
        <w:rPr>
          <w:rtl/>
          <w:lang w:eastAsia="he-IL"/>
        </w:rPr>
      </w:pPr>
      <w:bookmarkStart w:id="519" w:name="_ETM_Q1_1329574"/>
      <w:bookmarkStart w:id="520" w:name="_ETM_Q1_1329647"/>
      <w:bookmarkEnd w:id="519"/>
      <w:bookmarkEnd w:id="520"/>
      <w:r>
        <w:rPr>
          <w:rFonts w:hint="cs"/>
          <w:rtl/>
          <w:lang w:eastAsia="he-IL"/>
        </w:rPr>
        <w:t xml:space="preserve">ויש </w:t>
      </w:r>
      <w:bookmarkStart w:id="521" w:name="_ETM_Q1_1327598"/>
      <w:bookmarkEnd w:id="521"/>
      <w:r>
        <w:rPr>
          <w:rFonts w:hint="cs"/>
          <w:rtl/>
          <w:lang w:eastAsia="he-IL"/>
        </w:rPr>
        <w:t xml:space="preserve">לנו רמה </w:t>
      </w:r>
      <w:bookmarkStart w:id="522" w:name="_ETM_Q1_1331173"/>
      <w:bookmarkEnd w:id="522"/>
      <w:r>
        <w:rPr>
          <w:rFonts w:hint="cs"/>
          <w:rtl/>
          <w:lang w:eastAsia="he-IL"/>
        </w:rPr>
        <w:t xml:space="preserve">רביעית, והיא הרמה של חוק </w:t>
      </w:r>
      <w:bookmarkStart w:id="523" w:name="_ETM_Q1_1332699"/>
      <w:bookmarkEnd w:id="523"/>
      <w:r>
        <w:rPr>
          <w:rFonts w:hint="cs"/>
          <w:rtl/>
          <w:lang w:eastAsia="he-IL"/>
        </w:rPr>
        <w:t>העזר שמדבר על הליך פל</w:t>
      </w:r>
      <w:bookmarkStart w:id="524" w:name="_ETM_Q1_1334168"/>
      <w:bookmarkEnd w:id="524"/>
      <w:r>
        <w:rPr>
          <w:rFonts w:hint="cs"/>
          <w:rtl/>
          <w:lang w:eastAsia="he-IL"/>
        </w:rPr>
        <w:t xml:space="preserve">ילי </w:t>
      </w:r>
      <w:bookmarkStart w:id="525" w:name="_ETM_Q1_1335263"/>
      <w:bookmarkEnd w:id="525"/>
      <w:r>
        <w:rPr>
          <w:rFonts w:hint="cs"/>
          <w:rtl/>
          <w:lang w:eastAsia="he-IL"/>
        </w:rPr>
        <w:t>עם מקסימום ענישה של 3,600</w:t>
      </w:r>
      <w:bookmarkStart w:id="526" w:name="_ETM_Q1_1336787"/>
      <w:bookmarkEnd w:id="526"/>
      <w:r>
        <w:rPr>
          <w:rFonts w:hint="cs"/>
          <w:rtl/>
          <w:lang w:eastAsia="he-IL"/>
        </w:rPr>
        <w:t xml:space="preserve"> מסבים </w:t>
      </w:r>
      <w:bookmarkStart w:id="527" w:name="_ETM_Q1_1338869"/>
      <w:bookmarkEnd w:id="527"/>
      <w:r>
        <w:rPr>
          <w:rFonts w:hint="cs"/>
          <w:rtl/>
          <w:lang w:eastAsia="he-IL"/>
        </w:rPr>
        <w:t>לפרו</w:t>
      </w:r>
      <w:bookmarkStart w:id="528" w:name="_ETM_Q1_1339006"/>
      <w:bookmarkEnd w:id="528"/>
      <w:r>
        <w:rPr>
          <w:rFonts w:hint="cs"/>
          <w:rtl/>
          <w:lang w:eastAsia="he-IL"/>
        </w:rPr>
        <w:t xml:space="preserve">צדורה של </w:t>
      </w:r>
      <w:bookmarkStart w:id="529" w:name="_ETM_Q1_1342426"/>
      <w:bookmarkEnd w:id="529"/>
      <w:r w:rsidR="006F4BE2">
        <w:rPr>
          <w:rFonts w:hint="cs"/>
          <w:rtl/>
          <w:lang w:eastAsia="he-IL"/>
        </w:rPr>
        <w:t xml:space="preserve">קנס </w:t>
      </w:r>
      <w:proofErr w:type="spellStart"/>
      <w:r w:rsidR="006F4BE2">
        <w:rPr>
          <w:rFonts w:hint="cs"/>
          <w:rtl/>
          <w:lang w:eastAsia="he-IL"/>
        </w:rPr>
        <w:t>מינהלי</w:t>
      </w:r>
      <w:proofErr w:type="spellEnd"/>
      <w:r w:rsidR="006F4B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ואז </w:t>
      </w:r>
      <w:bookmarkStart w:id="530" w:name="_ETM_Q1_1341908"/>
      <w:bookmarkEnd w:id="530"/>
      <w:r>
        <w:rPr>
          <w:rFonts w:hint="cs"/>
          <w:rtl/>
          <w:lang w:eastAsia="he-IL"/>
        </w:rPr>
        <w:t xml:space="preserve">בתמורה לעובדה שאין פה הליך </w:t>
      </w:r>
      <w:bookmarkStart w:id="531" w:name="_ETM_Q1_1344640"/>
      <w:bookmarkEnd w:id="531"/>
      <w:r>
        <w:rPr>
          <w:rFonts w:hint="cs"/>
          <w:rtl/>
          <w:lang w:eastAsia="he-IL"/>
        </w:rPr>
        <w:t xml:space="preserve">פלילי שמאפשר </w:t>
      </w:r>
      <w:bookmarkStart w:id="532" w:name="_ETM_Q1_1350069"/>
      <w:bookmarkEnd w:id="532"/>
      <w:r>
        <w:rPr>
          <w:rFonts w:hint="cs"/>
          <w:rtl/>
          <w:lang w:eastAsia="he-IL"/>
        </w:rPr>
        <w:t>לאדם את יומו בבית המשפט, אז ההסבה הזו מחייבת את האישור של ועדה בכנסת.</w:t>
      </w:r>
      <w:bookmarkStart w:id="533" w:name="_ETM_Q1_1353308"/>
      <w:bookmarkStart w:id="534" w:name="_ETM_Q1_1356674"/>
      <w:bookmarkEnd w:id="533"/>
      <w:bookmarkEnd w:id="534"/>
      <w:r w:rsidR="00095497">
        <w:rPr>
          <w:rFonts w:hint="cs"/>
          <w:rtl/>
          <w:lang w:eastAsia="he-IL"/>
        </w:rPr>
        <w:t xml:space="preserve"> יש לנו פשוט ארבע קומות של </w:t>
      </w:r>
      <w:bookmarkStart w:id="535" w:name="_ETM_Q1_1364055"/>
      <w:bookmarkEnd w:id="535"/>
      <w:r w:rsidR="00095497">
        <w:rPr>
          <w:rFonts w:hint="cs"/>
          <w:rtl/>
          <w:lang w:eastAsia="he-IL"/>
        </w:rPr>
        <w:t>ענישה, ויש הלי</w:t>
      </w:r>
      <w:bookmarkStart w:id="536" w:name="_ETM_Q1_1338539"/>
      <w:bookmarkEnd w:id="536"/>
      <w:r w:rsidR="00095497">
        <w:rPr>
          <w:rFonts w:hint="cs"/>
          <w:rtl/>
          <w:lang w:eastAsia="he-IL"/>
        </w:rPr>
        <w:t xml:space="preserve">מה בין סכום הקנס והעונש לבין הדרג </w:t>
      </w:r>
      <w:bookmarkStart w:id="537" w:name="_ETM_Q1_1364878"/>
      <w:bookmarkEnd w:id="537"/>
      <w:r w:rsidR="00095497">
        <w:rPr>
          <w:rFonts w:hint="cs"/>
          <w:rtl/>
          <w:lang w:eastAsia="he-IL"/>
        </w:rPr>
        <w:t>שמאשר.</w:t>
      </w:r>
    </w:p>
    <w:p w:rsidR="006F4BE2" w:rsidRDefault="006F4BE2" w:rsidP="00D62D9C">
      <w:pPr>
        <w:rPr>
          <w:rtl/>
          <w:lang w:eastAsia="he-IL"/>
        </w:rPr>
      </w:pPr>
      <w:bookmarkStart w:id="538" w:name="_ETM_Q1_1373602"/>
      <w:bookmarkStart w:id="539" w:name="_ETM_Q1_1373686"/>
      <w:bookmarkStart w:id="540" w:name="_ETM_Q1_1375403"/>
      <w:bookmarkEnd w:id="538"/>
      <w:bookmarkEnd w:id="539"/>
      <w:bookmarkEnd w:id="540"/>
    </w:p>
    <w:p w:rsidR="006F4BE2" w:rsidRDefault="006F4BE2" w:rsidP="005B5E65">
      <w:pPr>
        <w:pStyle w:val="a4"/>
        <w:rPr>
          <w:rtl/>
        </w:rPr>
      </w:pPr>
      <w:bookmarkStart w:id="541" w:name="ET_speaker_6166_25"/>
      <w:r w:rsidRPr="005B5E65">
        <w:rPr>
          <w:rStyle w:val="TagStyle"/>
          <w:rtl/>
        </w:rPr>
        <w:t xml:space="preserve"> &lt;&lt; דובר &gt;&gt;</w:t>
      </w:r>
      <w:r w:rsidRPr="006F4BE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4BE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6F4BE2" w:rsidRDefault="006F4BE2" w:rsidP="006F4BE2">
      <w:pPr>
        <w:pStyle w:val="KeepWithNext"/>
        <w:rPr>
          <w:rtl/>
          <w:lang w:eastAsia="he-IL"/>
        </w:rPr>
      </w:pPr>
    </w:p>
    <w:p w:rsidR="00525D7B" w:rsidRDefault="006F4BE2" w:rsidP="00525D7B">
      <w:pPr>
        <w:rPr>
          <w:rtl/>
        </w:rPr>
      </w:pPr>
      <w:bookmarkStart w:id="542" w:name="_ETM_Q1_1375968"/>
      <w:bookmarkStart w:id="543" w:name="_ETM_Q1_1376017"/>
      <w:bookmarkStart w:id="544" w:name="_ETM_Q1_1374802"/>
      <w:bookmarkStart w:id="545" w:name="_ETM_Q1_1376338"/>
      <w:bookmarkEnd w:id="542"/>
      <w:bookmarkEnd w:id="543"/>
      <w:bookmarkEnd w:id="544"/>
      <w:bookmarkEnd w:id="545"/>
      <w:r>
        <w:rPr>
          <w:rFonts w:hint="cs"/>
          <w:rtl/>
        </w:rPr>
        <w:t>ה</w:t>
      </w:r>
      <w:bookmarkStart w:id="546" w:name="_ETM_Q1_1375738"/>
      <w:bookmarkEnd w:id="546"/>
      <w:r>
        <w:rPr>
          <w:rFonts w:hint="cs"/>
          <w:rtl/>
        </w:rPr>
        <w:t xml:space="preserve">התערבות היא רק בנושא גובה הקנס? </w:t>
      </w:r>
      <w:bookmarkStart w:id="547" w:name="_ETM_Q1_1386419"/>
      <w:bookmarkEnd w:id="547"/>
      <w:r>
        <w:rPr>
          <w:rFonts w:hint="cs"/>
          <w:rtl/>
        </w:rPr>
        <w:t xml:space="preserve">ועדת הכנסת </w:t>
      </w:r>
      <w:bookmarkStart w:id="548" w:name="_ETM_Q1_1385931"/>
      <w:bookmarkEnd w:id="548"/>
      <w:r>
        <w:rPr>
          <w:rFonts w:hint="cs"/>
          <w:rtl/>
        </w:rPr>
        <w:t>צריכה לאשר מה? את עצם החוק?</w:t>
      </w:r>
    </w:p>
    <w:p w:rsidR="006F4BE2" w:rsidRDefault="006F4BE2" w:rsidP="00525D7B">
      <w:pPr>
        <w:rPr>
          <w:rtl/>
        </w:rPr>
      </w:pPr>
      <w:bookmarkStart w:id="549" w:name="_ETM_Q1_1386437"/>
      <w:bookmarkStart w:id="550" w:name="_ETM_Q1_1387890"/>
      <w:bookmarkEnd w:id="549"/>
      <w:bookmarkEnd w:id="550"/>
    </w:p>
    <w:p w:rsidR="006F4BE2" w:rsidRDefault="006F4BE2" w:rsidP="005B5E65">
      <w:pPr>
        <w:pStyle w:val="af9"/>
        <w:rPr>
          <w:rtl/>
        </w:rPr>
      </w:pPr>
      <w:bookmarkStart w:id="551" w:name="ET_guest_635381_26"/>
      <w:r w:rsidRPr="005B5E65">
        <w:rPr>
          <w:rStyle w:val="TagStyle"/>
          <w:rtl/>
        </w:rPr>
        <w:t xml:space="preserve"> &lt;&lt; אורח &gt;&gt;</w:t>
      </w:r>
      <w:r w:rsidRPr="006F4BE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F4BE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1"/>
    </w:p>
    <w:p w:rsidR="006F4BE2" w:rsidRDefault="006F4BE2" w:rsidP="006F4BE2">
      <w:pPr>
        <w:pStyle w:val="KeepWithNext"/>
        <w:rPr>
          <w:rtl/>
        </w:rPr>
      </w:pPr>
    </w:p>
    <w:p w:rsidR="007872B4" w:rsidRDefault="006F4BE2" w:rsidP="00BF1ED7">
      <w:pPr>
        <w:rPr>
          <w:rtl/>
        </w:rPr>
      </w:pPr>
      <w:bookmarkStart w:id="552" w:name="_ETM_Q1_1388422"/>
      <w:bookmarkStart w:id="553" w:name="_ETM_Q1_1388459"/>
      <w:bookmarkEnd w:id="552"/>
      <w:bookmarkEnd w:id="553"/>
      <w:r>
        <w:rPr>
          <w:rFonts w:hint="cs"/>
          <w:rtl/>
        </w:rPr>
        <w:t>א</w:t>
      </w:r>
      <w:bookmarkStart w:id="554" w:name="_ETM_Q1_1387529"/>
      <w:bookmarkEnd w:id="554"/>
      <w:r>
        <w:rPr>
          <w:rFonts w:hint="cs"/>
          <w:rtl/>
        </w:rPr>
        <w:t xml:space="preserve">ת העבירות </w:t>
      </w:r>
      <w:bookmarkStart w:id="555" w:name="_ETM_Q1_1389155"/>
      <w:bookmarkEnd w:id="555"/>
      <w:r>
        <w:rPr>
          <w:rFonts w:hint="cs"/>
          <w:rtl/>
        </w:rPr>
        <w:t xml:space="preserve">ואת העונשים. </w:t>
      </w:r>
      <w:bookmarkStart w:id="556" w:name="_ETM_Q1_1389197"/>
      <w:bookmarkEnd w:id="556"/>
      <w:r>
        <w:rPr>
          <w:rFonts w:hint="cs"/>
          <w:rtl/>
        </w:rPr>
        <w:t>לפי סעיף 2(ב) צריך לאשר גם עבירות וגם עונשים.</w:t>
      </w:r>
      <w:bookmarkStart w:id="557" w:name="_ETM_Q1_1388419"/>
      <w:bookmarkStart w:id="558" w:name="_ETM_Q1_1395846"/>
      <w:bookmarkEnd w:id="557"/>
      <w:bookmarkEnd w:id="558"/>
    </w:p>
    <w:p w:rsidR="00BF1ED7" w:rsidRDefault="00BF1ED7" w:rsidP="00BF1ED7">
      <w:pPr>
        <w:rPr>
          <w:rtl/>
        </w:rPr>
      </w:pPr>
      <w:bookmarkStart w:id="559" w:name="_ETM_Q1_1395902"/>
      <w:bookmarkEnd w:id="559"/>
    </w:p>
    <w:p w:rsidR="00BF1ED7" w:rsidRDefault="00BF1ED7" w:rsidP="005B5E65">
      <w:pPr>
        <w:pStyle w:val="a4"/>
        <w:rPr>
          <w:rtl/>
        </w:rPr>
      </w:pPr>
      <w:bookmarkStart w:id="560" w:name="ET_speaker_6166_27"/>
      <w:r w:rsidRPr="005B5E65">
        <w:rPr>
          <w:rStyle w:val="TagStyle"/>
          <w:rtl/>
        </w:rPr>
        <w:t xml:space="preserve"> &lt;&lt; דובר &gt;&gt;</w:t>
      </w:r>
      <w:r w:rsidRPr="00BF1ED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F1ED7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BF1ED7" w:rsidRDefault="00BF1ED7" w:rsidP="00BF1ED7">
      <w:pPr>
        <w:pStyle w:val="KeepWithNext"/>
        <w:rPr>
          <w:rtl/>
          <w:lang w:eastAsia="he-IL"/>
        </w:rPr>
      </w:pPr>
    </w:p>
    <w:p w:rsidR="00BF1ED7" w:rsidRDefault="00BF1ED7" w:rsidP="00BF1ED7">
      <w:pPr>
        <w:rPr>
          <w:rtl/>
          <w:lang w:eastAsia="he-IL"/>
        </w:rPr>
      </w:pPr>
      <w:bookmarkStart w:id="561" w:name="_ETM_Q1_1397573"/>
      <w:bookmarkStart w:id="562" w:name="_ETM_Q1_1397625"/>
      <w:bookmarkEnd w:id="561"/>
      <w:bookmarkEnd w:id="562"/>
      <w:r>
        <w:rPr>
          <w:rFonts w:hint="cs"/>
          <w:rtl/>
          <w:lang w:eastAsia="he-IL"/>
        </w:rPr>
        <w:t xml:space="preserve">זה </w:t>
      </w:r>
      <w:bookmarkStart w:id="563" w:name="_ETM_Q1_1392668"/>
      <w:bookmarkEnd w:id="563"/>
      <w:r>
        <w:rPr>
          <w:rFonts w:hint="cs"/>
          <w:rtl/>
          <w:lang w:eastAsia="he-IL"/>
        </w:rPr>
        <w:t xml:space="preserve">לא רק הנושא של </w:t>
      </w:r>
      <w:bookmarkStart w:id="564" w:name="_ETM_Q1_1391277"/>
      <w:bookmarkStart w:id="565" w:name="_ETM_Q1_1387229"/>
      <w:bookmarkStart w:id="566" w:name="_ETM_Q1_1387453"/>
      <w:bookmarkStart w:id="567" w:name="_ETM_Q1_1391390"/>
      <w:bookmarkStart w:id="568" w:name="_ETM_Q1_1399433"/>
      <w:bookmarkStart w:id="569" w:name="_ETM_Q1_1400032"/>
      <w:bookmarkStart w:id="570" w:name="_ETM_Q1_1400304"/>
      <w:bookmarkStart w:id="571" w:name="_ETM_Q1_1396662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- - -</w:t>
      </w:r>
      <w:bookmarkStart w:id="572" w:name="_ETM_Q1_1392039"/>
      <w:bookmarkStart w:id="573" w:name="_ETM_Q1_1392552"/>
      <w:bookmarkEnd w:id="572"/>
      <w:bookmarkEnd w:id="573"/>
    </w:p>
    <w:p w:rsidR="00BF1ED7" w:rsidRDefault="00BF1ED7" w:rsidP="00BF1ED7">
      <w:pPr>
        <w:rPr>
          <w:rtl/>
          <w:lang w:eastAsia="he-IL"/>
        </w:rPr>
      </w:pPr>
      <w:bookmarkStart w:id="574" w:name="_ETM_Q1_1396418"/>
      <w:bookmarkStart w:id="575" w:name="_ETM_Q1_1396466"/>
      <w:bookmarkEnd w:id="574"/>
      <w:bookmarkEnd w:id="575"/>
    </w:p>
    <w:p w:rsidR="00BF1ED7" w:rsidRDefault="00BF1ED7" w:rsidP="005B5E65">
      <w:pPr>
        <w:pStyle w:val="af6"/>
        <w:rPr>
          <w:rtl/>
        </w:rPr>
      </w:pPr>
      <w:bookmarkStart w:id="576" w:name="ET_yor_6156_28"/>
      <w:r w:rsidRPr="005B5E65">
        <w:rPr>
          <w:rStyle w:val="TagStyle"/>
          <w:rtl/>
        </w:rPr>
        <w:t xml:space="preserve"> &lt;&lt; יור &gt;&gt;</w:t>
      </w:r>
      <w:r w:rsidRPr="00BF1ED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F1ED7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BF1ED7" w:rsidRDefault="00BF1ED7" w:rsidP="00BF1ED7">
      <w:pPr>
        <w:pStyle w:val="KeepWithNext"/>
        <w:rPr>
          <w:rtl/>
          <w:lang w:eastAsia="he-IL"/>
        </w:rPr>
      </w:pPr>
    </w:p>
    <w:p w:rsidR="00BF1ED7" w:rsidRDefault="00BF1ED7" w:rsidP="00BF1ED7">
      <w:pPr>
        <w:rPr>
          <w:rtl/>
          <w:lang w:eastAsia="he-IL"/>
        </w:rPr>
      </w:pPr>
      <w:bookmarkStart w:id="577" w:name="_ETM_Q1_1397089"/>
      <w:bookmarkEnd w:id="577"/>
      <w:r>
        <w:rPr>
          <w:rFonts w:hint="cs"/>
          <w:rtl/>
          <w:lang w:eastAsia="he-IL"/>
        </w:rPr>
        <w:t>נכון. אבל בהקשר הזה צריך לזכור, יש לעירייה סמכו</w:t>
      </w:r>
      <w:bookmarkStart w:id="578" w:name="_ETM_Q1_1402659"/>
      <w:bookmarkEnd w:id="578"/>
      <w:r>
        <w:rPr>
          <w:rFonts w:hint="cs"/>
          <w:rtl/>
          <w:lang w:eastAsia="he-IL"/>
        </w:rPr>
        <w:t>ת להתקין חוקי עזר רק ב-ד' האמות של החוק של הכנס</w:t>
      </w:r>
      <w:bookmarkStart w:id="579" w:name="_ETM_Q1_1405339"/>
      <w:bookmarkEnd w:id="579"/>
      <w:r>
        <w:rPr>
          <w:rFonts w:hint="cs"/>
          <w:rtl/>
          <w:lang w:eastAsia="he-IL"/>
        </w:rPr>
        <w:t xml:space="preserve">ת. זה לא שרשות מקומית יכולה להחליט שהיא </w:t>
      </w:r>
      <w:bookmarkStart w:id="580" w:name="_ETM_Q1_1410618"/>
      <w:bookmarkEnd w:id="580"/>
      <w:r>
        <w:rPr>
          <w:rFonts w:hint="cs"/>
          <w:rtl/>
          <w:lang w:eastAsia="he-IL"/>
        </w:rPr>
        <w:t>מחוקק</w:t>
      </w:r>
      <w:bookmarkStart w:id="581" w:name="_ETM_Q1_1414314"/>
      <w:bookmarkEnd w:id="581"/>
      <w:r>
        <w:rPr>
          <w:rFonts w:hint="cs"/>
          <w:rtl/>
          <w:lang w:eastAsia="he-IL"/>
        </w:rPr>
        <w:t xml:space="preserve">ת חוקי עזר שקובעים </w:t>
      </w:r>
      <w:bookmarkStart w:id="582" w:name="_ETM_Q1_1413790"/>
      <w:bookmarkEnd w:id="582"/>
      <w:r>
        <w:rPr>
          <w:rFonts w:hint="cs"/>
          <w:rtl/>
          <w:lang w:eastAsia="he-IL"/>
        </w:rPr>
        <w:t xml:space="preserve">עבירות בתחומים שהם </w:t>
      </w:r>
      <w:bookmarkStart w:id="583" w:name="_ETM_Q1_1413050"/>
      <w:bookmarkStart w:id="584" w:name="_ETM_Q1_1413276"/>
      <w:bookmarkEnd w:id="583"/>
      <w:bookmarkEnd w:id="584"/>
      <w:r>
        <w:rPr>
          <w:rFonts w:hint="cs"/>
          <w:rtl/>
          <w:lang w:eastAsia="he-IL"/>
        </w:rPr>
        <w:t>לא בסמכותה ולא</w:t>
      </w:r>
      <w:bookmarkStart w:id="585" w:name="_ETM_Q1_1419838"/>
      <w:bookmarkEnd w:id="585"/>
      <w:r>
        <w:rPr>
          <w:rFonts w:hint="cs"/>
          <w:rtl/>
          <w:lang w:eastAsia="he-IL"/>
        </w:rPr>
        <w:t xml:space="preserve"> באחריותה. יש במובן הזה</w:t>
      </w:r>
      <w:bookmarkStart w:id="586" w:name="_ETM_Q1_1418030"/>
      <w:bookmarkEnd w:id="586"/>
      <w:r>
        <w:rPr>
          <w:rFonts w:hint="cs"/>
          <w:rtl/>
          <w:lang w:eastAsia="he-IL"/>
        </w:rPr>
        <w:t xml:space="preserve"> מעין חוקה שמקבילה את זירות </w:t>
      </w:r>
      <w:bookmarkStart w:id="587" w:name="_ETM_Q1_1426919"/>
      <w:bookmarkEnd w:id="587"/>
      <w:r>
        <w:rPr>
          <w:rFonts w:hint="cs"/>
          <w:rtl/>
          <w:lang w:eastAsia="he-IL"/>
        </w:rPr>
        <w:t>חוקי העזר, פקודת העיריות</w:t>
      </w:r>
      <w:bookmarkStart w:id="588" w:name="_ETM_Q1_1423839"/>
      <w:bookmarkEnd w:id="588"/>
      <w:r>
        <w:rPr>
          <w:rFonts w:hint="cs"/>
          <w:rtl/>
          <w:lang w:eastAsia="he-IL"/>
        </w:rPr>
        <w:t>, פקודות אחרות, ויש גם גורם מפקח,</w:t>
      </w:r>
      <w:bookmarkStart w:id="589" w:name="_ETM_Q1_1428319"/>
      <w:bookmarkEnd w:id="589"/>
      <w:r>
        <w:rPr>
          <w:rFonts w:hint="cs"/>
          <w:rtl/>
          <w:lang w:eastAsia="he-IL"/>
        </w:rPr>
        <w:t xml:space="preserve"> אומנם הוא הרשות המבצעת. תמיד הדרך </w:t>
      </w:r>
      <w:bookmarkStart w:id="590" w:name="_ETM_Q1_1430224"/>
      <w:bookmarkEnd w:id="590"/>
      <w:r>
        <w:rPr>
          <w:rFonts w:hint="cs"/>
          <w:rtl/>
          <w:lang w:eastAsia="he-IL"/>
        </w:rPr>
        <w:t xml:space="preserve">לבית המשפט </w:t>
      </w:r>
      <w:r w:rsidR="004E5180">
        <w:rPr>
          <w:rFonts w:hint="cs"/>
          <w:rtl/>
          <w:lang w:eastAsia="he-IL"/>
        </w:rPr>
        <w:t xml:space="preserve">פתוחה </w:t>
      </w:r>
      <w:bookmarkStart w:id="591" w:name="_ETM_Q1_1437115"/>
      <w:bookmarkEnd w:id="591"/>
      <w:r w:rsidR="004E5180">
        <w:rPr>
          <w:rFonts w:hint="cs"/>
          <w:rtl/>
          <w:lang w:eastAsia="he-IL"/>
        </w:rPr>
        <w:t>לטענה של התקנת חוק עזר בחוסר סמכות</w:t>
      </w:r>
      <w:bookmarkStart w:id="592" w:name="_ETM_Q1_1434429"/>
      <w:bookmarkStart w:id="593" w:name="_ETM_Q1_1435169"/>
      <w:bookmarkStart w:id="594" w:name="_ETM_Q1_1435679"/>
      <w:bookmarkStart w:id="595" w:name="_ETM_Q1_1435902"/>
      <w:bookmarkStart w:id="596" w:name="_ETM_Q1_1436125"/>
      <w:bookmarkStart w:id="597" w:name="_ETM_Q1_1436346"/>
      <w:bookmarkStart w:id="598" w:name="_ETM_Q1_1436571"/>
      <w:bookmarkStart w:id="599" w:name="_ETM_Q1_1436794"/>
      <w:bookmarkStart w:id="600" w:name="_ETM_Q1_1437024"/>
      <w:bookmarkStart w:id="601" w:name="_ETM_Q1_1437249"/>
      <w:bookmarkStart w:id="602" w:name="_ETM_Q1_1437472"/>
      <w:bookmarkStart w:id="603" w:name="_ETM_Q1_1437696"/>
      <w:bookmarkStart w:id="604" w:name="_ETM_Q1_1437920"/>
      <w:bookmarkStart w:id="605" w:name="_ETM_Q1_1438142"/>
      <w:bookmarkStart w:id="606" w:name="_ETM_Q1_1438363"/>
      <w:bookmarkStart w:id="607" w:name="_ETM_Q1_1438584"/>
      <w:bookmarkStart w:id="608" w:name="_ETM_Q1_1438806"/>
      <w:bookmarkStart w:id="609" w:name="_ETM_Q1_1439028"/>
      <w:bookmarkStart w:id="610" w:name="_ETM_Q1_1439253"/>
      <w:bookmarkStart w:id="611" w:name="_ETM_Q1_1439474"/>
      <w:bookmarkStart w:id="612" w:name="_ETM_Q1_1439698"/>
      <w:bookmarkStart w:id="613" w:name="_ETM_Q1_1439921"/>
      <w:bookmarkStart w:id="614" w:name="_ETM_Q1_1440144"/>
      <w:bookmarkStart w:id="615" w:name="_ETM_Q1_1440368"/>
      <w:bookmarkStart w:id="616" w:name="_ETM_Q1_1440592"/>
      <w:bookmarkStart w:id="617" w:name="_ETM_Q1_1440823"/>
      <w:bookmarkStart w:id="618" w:name="_ETM_Q1_1441047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r w:rsidR="004E5180">
        <w:rPr>
          <w:rFonts w:hint="cs"/>
          <w:rtl/>
          <w:lang w:eastAsia="he-IL"/>
        </w:rPr>
        <w:t xml:space="preserve"> או </w:t>
      </w:r>
      <w:bookmarkStart w:id="619" w:name="_ETM_Q1_1441302"/>
      <w:bookmarkEnd w:id="619"/>
      <w:r w:rsidR="004E5180">
        <w:rPr>
          <w:rFonts w:hint="cs"/>
          <w:rtl/>
          <w:lang w:eastAsia="he-IL"/>
        </w:rPr>
        <w:t>בנ</w:t>
      </w:r>
      <w:bookmarkStart w:id="620" w:name="_ETM_Q1_1441550"/>
      <w:bookmarkEnd w:id="620"/>
      <w:r w:rsidR="004E5180">
        <w:rPr>
          <w:rFonts w:hint="cs"/>
          <w:rtl/>
          <w:lang w:eastAsia="he-IL"/>
        </w:rPr>
        <w:t>יג</w:t>
      </w:r>
      <w:bookmarkStart w:id="621" w:name="_ETM_Q1_1441797"/>
      <w:bookmarkEnd w:id="621"/>
      <w:r w:rsidR="004E5180">
        <w:rPr>
          <w:rFonts w:hint="cs"/>
          <w:rtl/>
          <w:lang w:eastAsia="he-IL"/>
        </w:rPr>
        <w:t>וד</w:t>
      </w:r>
      <w:bookmarkStart w:id="622" w:name="_ETM_Q1_1442046"/>
      <w:bookmarkEnd w:id="622"/>
      <w:r w:rsidR="004E5180">
        <w:rPr>
          <w:rFonts w:hint="cs"/>
          <w:rtl/>
          <w:lang w:eastAsia="he-IL"/>
        </w:rPr>
        <w:t xml:space="preserve"> </w:t>
      </w:r>
      <w:bookmarkStart w:id="623" w:name="_ETM_Q1_1442297"/>
      <w:bookmarkEnd w:id="623"/>
      <w:r w:rsidR="004E5180">
        <w:rPr>
          <w:rFonts w:hint="cs"/>
          <w:rtl/>
          <w:lang w:eastAsia="he-IL"/>
        </w:rPr>
        <w:t>ל</w:t>
      </w:r>
      <w:bookmarkStart w:id="624" w:name="_ETM_Q1_1442521"/>
      <w:bookmarkStart w:id="625" w:name="_ETM_Q1_1442763"/>
      <w:bookmarkEnd w:id="624"/>
      <w:bookmarkEnd w:id="625"/>
      <w:r w:rsidR="004E5180">
        <w:rPr>
          <w:rFonts w:hint="cs"/>
          <w:rtl/>
          <w:lang w:eastAsia="he-IL"/>
        </w:rPr>
        <w:t>חוק</w:t>
      </w:r>
      <w:bookmarkStart w:id="626" w:name="_ETM_Q1_1443012"/>
      <w:bookmarkEnd w:id="626"/>
      <w:r w:rsidR="004E5180">
        <w:rPr>
          <w:rFonts w:hint="cs"/>
          <w:rtl/>
          <w:lang w:eastAsia="he-IL"/>
        </w:rPr>
        <w:t>ים</w:t>
      </w:r>
      <w:bookmarkStart w:id="627" w:name="_ETM_Q1_1443260"/>
      <w:bookmarkEnd w:id="627"/>
      <w:r w:rsidR="004E5180">
        <w:rPr>
          <w:rFonts w:hint="cs"/>
          <w:rtl/>
          <w:lang w:eastAsia="he-IL"/>
        </w:rPr>
        <w:t xml:space="preserve"> ה</w:t>
      </w:r>
      <w:bookmarkStart w:id="628" w:name="_ETM_Q1_1443510"/>
      <w:bookmarkEnd w:id="628"/>
      <w:r w:rsidR="004E5180">
        <w:rPr>
          <w:rFonts w:hint="cs"/>
          <w:rtl/>
          <w:lang w:eastAsia="he-IL"/>
        </w:rPr>
        <w:t>מס</w:t>
      </w:r>
      <w:bookmarkStart w:id="629" w:name="_ETM_Q1_1443756"/>
      <w:bookmarkEnd w:id="629"/>
      <w:r w:rsidR="004E5180">
        <w:rPr>
          <w:rFonts w:hint="cs"/>
          <w:rtl/>
          <w:lang w:eastAsia="he-IL"/>
        </w:rPr>
        <w:t>מ</w:t>
      </w:r>
      <w:bookmarkStart w:id="630" w:name="_ETM_Q1_1444023"/>
      <w:bookmarkStart w:id="631" w:name="_ETM_Q1_1444243"/>
      <w:bookmarkStart w:id="632" w:name="_ETM_Q1_1444466"/>
      <w:bookmarkStart w:id="633" w:name="_ETM_Q1_1444708"/>
      <w:bookmarkStart w:id="634" w:name="_ETM_Q1_1444933"/>
      <w:bookmarkEnd w:id="630"/>
      <w:bookmarkEnd w:id="631"/>
      <w:bookmarkEnd w:id="632"/>
      <w:bookmarkEnd w:id="633"/>
      <w:bookmarkEnd w:id="634"/>
      <w:r w:rsidR="004E5180">
        <w:rPr>
          <w:rFonts w:hint="cs"/>
          <w:rtl/>
          <w:lang w:eastAsia="he-IL"/>
        </w:rPr>
        <w:t>י</w:t>
      </w:r>
      <w:bookmarkStart w:id="635" w:name="_ETM_Q1_1445171"/>
      <w:bookmarkEnd w:id="635"/>
      <w:r w:rsidR="004E5180">
        <w:rPr>
          <w:rFonts w:hint="cs"/>
          <w:rtl/>
          <w:lang w:eastAsia="he-IL"/>
        </w:rPr>
        <w:t>כ</w:t>
      </w:r>
      <w:bookmarkStart w:id="636" w:name="_ETM_Q1_1445412"/>
      <w:bookmarkEnd w:id="636"/>
      <w:r w:rsidR="004E5180">
        <w:rPr>
          <w:rFonts w:hint="cs"/>
          <w:rtl/>
          <w:lang w:eastAsia="he-IL"/>
        </w:rPr>
        <w:t>י</w:t>
      </w:r>
      <w:bookmarkStart w:id="637" w:name="_ETM_Q1_1445660"/>
      <w:bookmarkEnd w:id="637"/>
      <w:r w:rsidR="004E5180">
        <w:rPr>
          <w:rFonts w:hint="cs"/>
          <w:rtl/>
          <w:lang w:eastAsia="he-IL"/>
        </w:rPr>
        <w:t>ם.</w:t>
      </w:r>
      <w:bookmarkStart w:id="638" w:name="_ETM_Q1_1445903"/>
      <w:bookmarkEnd w:id="638"/>
      <w:r w:rsidR="004E5180">
        <w:rPr>
          <w:rFonts w:hint="cs"/>
          <w:rtl/>
          <w:lang w:eastAsia="he-IL"/>
        </w:rPr>
        <w:t xml:space="preserve"> אבל אין לעירייה או לרשות מקומית או </w:t>
      </w:r>
      <w:bookmarkStart w:id="639" w:name="_ETM_Q1_1442119"/>
      <w:bookmarkStart w:id="640" w:name="_ETM_Q1_1443332"/>
      <w:bookmarkStart w:id="641" w:name="_ETM_Q1_1443839"/>
      <w:bookmarkStart w:id="642" w:name="_ETM_Q1_1444063"/>
      <w:bookmarkStart w:id="643" w:name="_ETM_Q1_1444285"/>
      <w:bookmarkStart w:id="644" w:name="_ETM_Q1_1444510"/>
      <w:bookmarkEnd w:id="639"/>
      <w:bookmarkEnd w:id="640"/>
      <w:bookmarkEnd w:id="641"/>
      <w:bookmarkEnd w:id="642"/>
      <w:bookmarkEnd w:id="643"/>
      <w:bookmarkEnd w:id="644"/>
      <w:r w:rsidR="004E5180">
        <w:rPr>
          <w:rFonts w:hint="cs"/>
          <w:rtl/>
          <w:lang w:eastAsia="he-IL"/>
        </w:rPr>
        <w:t xml:space="preserve">מועצה אזורית </w:t>
      </w:r>
      <w:bookmarkStart w:id="645" w:name="_ETM_Q1_1444616"/>
      <w:bookmarkStart w:id="646" w:name="_ETM_Q1_1448196"/>
      <w:bookmarkStart w:id="647" w:name="_ETM_Q1_1445683"/>
      <w:bookmarkStart w:id="648" w:name="_ETM_Q1_1444736"/>
      <w:bookmarkEnd w:id="645"/>
      <w:bookmarkEnd w:id="646"/>
      <w:bookmarkEnd w:id="647"/>
      <w:bookmarkEnd w:id="648"/>
      <w:r w:rsidR="004E5180">
        <w:rPr>
          <w:rFonts w:hint="cs"/>
          <w:rtl/>
          <w:lang w:eastAsia="he-IL"/>
        </w:rPr>
        <w:t xml:space="preserve">יכולת לתקן חוק עזר במשהו שהוא לא בתחומי סמכותה או </w:t>
      </w:r>
      <w:r w:rsidR="00797AF8">
        <w:rPr>
          <w:rFonts w:hint="cs"/>
          <w:rtl/>
          <w:lang w:eastAsia="he-IL"/>
        </w:rPr>
        <w:t>ההסמכה המפורשת שלה לתקן חוקי עזר.</w:t>
      </w:r>
      <w:bookmarkStart w:id="649" w:name="_ETM_Q1_1450546"/>
      <w:bookmarkEnd w:id="649"/>
    </w:p>
    <w:p w:rsidR="00797AF8" w:rsidRDefault="00797AF8" w:rsidP="00BF1ED7">
      <w:pPr>
        <w:rPr>
          <w:rtl/>
          <w:lang w:eastAsia="he-IL"/>
        </w:rPr>
      </w:pPr>
      <w:bookmarkStart w:id="650" w:name="_ETM_Q1_1455672"/>
      <w:bookmarkStart w:id="651" w:name="_ETM_Q1_1455734"/>
      <w:bookmarkStart w:id="652" w:name="_ETM_Q1_1453916"/>
      <w:bookmarkEnd w:id="650"/>
      <w:bookmarkEnd w:id="651"/>
      <w:bookmarkEnd w:id="652"/>
    </w:p>
    <w:p w:rsidR="00797AF8" w:rsidRDefault="00797AF8" w:rsidP="005B5E65">
      <w:pPr>
        <w:pStyle w:val="af9"/>
        <w:rPr>
          <w:rtl/>
          <w:lang w:eastAsia="he-IL"/>
        </w:rPr>
      </w:pPr>
      <w:bookmarkStart w:id="653" w:name="ET_guest_571712_29"/>
      <w:r w:rsidRPr="005B5E65">
        <w:rPr>
          <w:rStyle w:val="TagStyle"/>
          <w:rtl/>
        </w:rPr>
        <w:t xml:space="preserve"> &lt;&lt; אורח &gt;&gt;</w:t>
      </w:r>
      <w:r w:rsidRPr="00797AF8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3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Default="00797AF8" w:rsidP="00797AF8">
      <w:pPr>
        <w:rPr>
          <w:rtl/>
          <w:lang w:eastAsia="he-IL"/>
        </w:rPr>
      </w:pPr>
      <w:bookmarkStart w:id="654" w:name="_ETM_Q1_1459356"/>
      <w:bookmarkStart w:id="655" w:name="_ETM_Q1_1459576"/>
      <w:bookmarkStart w:id="656" w:name="_ETM_Q1_1465766"/>
      <w:bookmarkStart w:id="657" w:name="_ETM_Q1_1467101"/>
      <w:bookmarkStart w:id="658" w:name="_ETM_Q1_1455476"/>
      <w:bookmarkStart w:id="659" w:name="_ETM_Q1_1453646"/>
      <w:bookmarkStart w:id="660" w:name="_ETM_Q1_1457123"/>
      <w:bookmarkStart w:id="661" w:name="_ETM_Q1_1456676"/>
      <w:bookmarkStart w:id="662" w:name="_ETM_Q1_1456900"/>
      <w:bookmarkStart w:id="663" w:name="_ETM_Q1_1468016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אם יש חריגה </w:t>
      </w:r>
      <w:bookmarkStart w:id="664" w:name="_ETM_Q1_1470529"/>
      <w:bookmarkEnd w:id="664"/>
      <w:r>
        <w:rPr>
          <w:rFonts w:hint="cs"/>
          <w:rtl/>
          <w:lang w:eastAsia="he-IL"/>
        </w:rPr>
        <w:t>או אין חריגה זה נ</w:t>
      </w:r>
      <w:bookmarkStart w:id="665" w:name="_ETM_Q1_1469608"/>
      <w:bookmarkEnd w:id="665"/>
      <w:r>
        <w:rPr>
          <w:rFonts w:hint="cs"/>
          <w:rtl/>
          <w:lang w:eastAsia="he-IL"/>
        </w:rPr>
        <w:t>בדק במשרד המשפטים במחלקת נוסח החוק</w:t>
      </w:r>
      <w:bookmarkStart w:id="666" w:name="_ETM_Q1_1469466"/>
      <w:bookmarkEnd w:id="666"/>
      <w:r>
        <w:rPr>
          <w:rFonts w:hint="cs"/>
          <w:rtl/>
          <w:lang w:eastAsia="he-IL"/>
        </w:rPr>
        <w:t>, ובמקרים רגישים גם נעשו</w:t>
      </w:r>
      <w:bookmarkStart w:id="667" w:name="_ETM_Q1_1478646"/>
      <w:bookmarkEnd w:id="667"/>
      <w:r>
        <w:rPr>
          <w:rFonts w:hint="cs"/>
          <w:rtl/>
          <w:lang w:eastAsia="he-IL"/>
        </w:rPr>
        <w:t>ת התייעצויות איתנו במחלקה הפלילית.</w:t>
      </w:r>
      <w:bookmarkStart w:id="668" w:name="_ETM_Q1_1472756"/>
      <w:bookmarkStart w:id="669" w:name="_ETM_Q1_1476766"/>
      <w:bookmarkEnd w:id="668"/>
      <w:bookmarkEnd w:id="669"/>
    </w:p>
    <w:p w:rsidR="00797AF8" w:rsidRDefault="00797AF8" w:rsidP="00797AF8">
      <w:pPr>
        <w:rPr>
          <w:rFonts w:ascii="David" w:hAnsi="David"/>
          <w:u w:val="single"/>
          <w:rtl/>
          <w:lang w:eastAsia="he-IL"/>
        </w:rPr>
      </w:pPr>
      <w:bookmarkStart w:id="670" w:name="_ETM_Q1_1482586"/>
      <w:bookmarkStart w:id="671" w:name="_ETM_Q1_1482644"/>
      <w:bookmarkEnd w:id="670"/>
      <w:bookmarkEnd w:id="671"/>
    </w:p>
    <w:p w:rsidR="00797AF8" w:rsidRDefault="00797AF8" w:rsidP="005B5E65">
      <w:pPr>
        <w:pStyle w:val="af9"/>
        <w:rPr>
          <w:rtl/>
          <w:lang w:eastAsia="he-IL"/>
        </w:rPr>
      </w:pPr>
      <w:bookmarkStart w:id="672" w:name="ET_guest_742081_35"/>
      <w:r w:rsidRPr="005B5E65">
        <w:rPr>
          <w:rStyle w:val="TagStyle"/>
          <w:rtl/>
        </w:rPr>
        <w:t xml:space="preserve"> &lt;&lt; אורח &gt;&gt;</w:t>
      </w:r>
      <w:r w:rsidRPr="00797AF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2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Default="00797AF8" w:rsidP="00797AF8">
      <w:pPr>
        <w:rPr>
          <w:rtl/>
          <w:lang w:eastAsia="he-IL"/>
        </w:rPr>
      </w:pPr>
      <w:bookmarkStart w:id="673" w:name="_ETM_Q1_1479627"/>
      <w:bookmarkStart w:id="674" w:name="_ETM_Q1_1476216"/>
      <w:bookmarkEnd w:id="673"/>
      <w:bookmarkEnd w:id="674"/>
      <w:r>
        <w:rPr>
          <w:rFonts w:hint="cs"/>
          <w:rtl/>
          <w:lang w:eastAsia="he-IL"/>
        </w:rPr>
        <w:t>ובמשרד הפנים.</w:t>
      </w:r>
    </w:p>
    <w:p w:rsidR="00797AF8" w:rsidRDefault="00797AF8" w:rsidP="00797AF8">
      <w:pPr>
        <w:rPr>
          <w:rtl/>
          <w:lang w:eastAsia="he-IL"/>
        </w:rPr>
      </w:pPr>
    </w:p>
    <w:p w:rsidR="00797AF8" w:rsidRDefault="00797AF8" w:rsidP="005B5E65">
      <w:pPr>
        <w:pStyle w:val="af9"/>
        <w:rPr>
          <w:rtl/>
          <w:lang w:eastAsia="he-IL"/>
        </w:rPr>
      </w:pPr>
      <w:bookmarkStart w:id="675" w:name="ET_guest_571712_32"/>
      <w:r w:rsidRPr="005B5E65">
        <w:rPr>
          <w:rStyle w:val="TagStyle"/>
          <w:rtl/>
        </w:rPr>
        <w:t xml:space="preserve"> &lt;&lt; אורח &gt;&gt;</w:t>
      </w:r>
      <w:r w:rsidRPr="00797AF8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5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Default="00797AF8" w:rsidP="00797AF8">
      <w:pPr>
        <w:rPr>
          <w:rtl/>
          <w:lang w:eastAsia="he-IL"/>
        </w:rPr>
      </w:pPr>
      <w:bookmarkStart w:id="676" w:name="_ETM_Q1_1480046"/>
      <w:bookmarkEnd w:id="676"/>
      <w:r>
        <w:rPr>
          <w:rFonts w:hint="cs"/>
          <w:rtl/>
          <w:lang w:eastAsia="he-IL"/>
        </w:rPr>
        <w:t xml:space="preserve">ובמשרד הפנים, כמובן. בראש ובראשונה </w:t>
      </w:r>
      <w:bookmarkStart w:id="677" w:name="_ETM_Q1_1485714"/>
      <w:bookmarkEnd w:id="677"/>
      <w:r>
        <w:rPr>
          <w:rFonts w:hint="cs"/>
          <w:rtl/>
          <w:lang w:eastAsia="he-IL"/>
        </w:rPr>
        <w:t>במשרד הפנים.</w:t>
      </w:r>
      <w:bookmarkStart w:id="678" w:name="_ETM_Q1_1485716"/>
      <w:bookmarkStart w:id="679" w:name="_ETM_Q1_1487092"/>
      <w:bookmarkStart w:id="680" w:name="_ETM_Q1_1486085"/>
      <w:bookmarkStart w:id="681" w:name="_ETM_Q1_1486309"/>
      <w:bookmarkStart w:id="682" w:name="_ETM_Q1_1487935"/>
      <w:bookmarkStart w:id="683" w:name="_ETM_Q1_1486405"/>
      <w:bookmarkStart w:id="684" w:name="_ETM_Q1_1487713"/>
      <w:bookmarkStart w:id="685" w:name="_ETM_Q1_1485895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</w:p>
    <w:p w:rsidR="00797AF8" w:rsidRDefault="00797AF8" w:rsidP="00797AF8">
      <w:pPr>
        <w:rPr>
          <w:rFonts w:ascii="David" w:hAnsi="David"/>
          <w:u w:val="single"/>
          <w:rtl/>
          <w:lang w:eastAsia="he-IL"/>
        </w:rPr>
      </w:pPr>
    </w:p>
    <w:p w:rsidR="00797AF8" w:rsidRDefault="00797AF8" w:rsidP="005B5E65">
      <w:pPr>
        <w:pStyle w:val="af9"/>
        <w:rPr>
          <w:rtl/>
          <w:lang w:eastAsia="he-IL"/>
        </w:rPr>
      </w:pPr>
      <w:bookmarkStart w:id="686" w:name="ET_guest_742081_36"/>
      <w:r w:rsidRPr="005B5E65">
        <w:rPr>
          <w:rStyle w:val="TagStyle"/>
          <w:rtl/>
        </w:rPr>
        <w:t xml:space="preserve"> &lt;&lt; אורח &gt;&gt;</w:t>
      </w:r>
      <w:r w:rsidRPr="00797AF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6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Default="00797AF8" w:rsidP="00797AF8">
      <w:pPr>
        <w:rPr>
          <w:rtl/>
          <w:lang w:eastAsia="he-IL"/>
        </w:rPr>
      </w:pPr>
      <w:bookmarkStart w:id="687" w:name="_ETM_Q1_1488105"/>
      <w:bookmarkStart w:id="688" w:name="_ETM_Q1_1490645"/>
      <w:bookmarkEnd w:id="687"/>
      <w:bookmarkEnd w:id="688"/>
      <w:r>
        <w:rPr>
          <w:rFonts w:hint="cs"/>
          <w:rtl/>
          <w:lang w:eastAsia="he-IL"/>
        </w:rPr>
        <w:t>גם אנחנו בוחנים שאלת סמכות.</w:t>
      </w:r>
    </w:p>
    <w:p w:rsidR="00797AF8" w:rsidRDefault="00797AF8" w:rsidP="00797AF8">
      <w:pPr>
        <w:rPr>
          <w:rtl/>
          <w:lang w:eastAsia="he-IL"/>
        </w:rPr>
      </w:pPr>
      <w:bookmarkStart w:id="689" w:name="_ETM_Q1_1494508"/>
      <w:bookmarkStart w:id="690" w:name="_ETM_Q1_1494600"/>
      <w:bookmarkEnd w:id="689"/>
      <w:bookmarkEnd w:id="690"/>
    </w:p>
    <w:p w:rsidR="00797AF8" w:rsidRDefault="00797AF8" w:rsidP="005B5E65">
      <w:pPr>
        <w:pStyle w:val="af6"/>
        <w:rPr>
          <w:rtl/>
        </w:rPr>
      </w:pPr>
      <w:bookmarkStart w:id="691" w:name="ET_yor_6156_34"/>
      <w:r w:rsidRPr="005B5E65">
        <w:rPr>
          <w:rStyle w:val="TagStyle"/>
          <w:rtl/>
        </w:rPr>
        <w:t xml:space="preserve"> &lt;&lt; יור &gt;&gt;</w:t>
      </w:r>
      <w:r w:rsidRPr="00797AF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Pr="00797AF8" w:rsidRDefault="00797AF8" w:rsidP="00797AF8">
      <w:pPr>
        <w:rPr>
          <w:rtl/>
          <w:lang w:eastAsia="he-IL"/>
        </w:rPr>
      </w:pPr>
      <w:bookmarkStart w:id="692" w:name="_ETM_Q1_1495122"/>
      <w:bookmarkEnd w:id="692"/>
      <w:r>
        <w:rPr>
          <w:rFonts w:hint="cs"/>
          <w:rtl/>
          <w:lang w:eastAsia="he-IL"/>
        </w:rPr>
        <w:t>בוועדה שלנו הכול מתחיל ונגמר במשרד המשפט</w:t>
      </w:r>
      <w:bookmarkStart w:id="693" w:name="_ETM_Q1_1492225"/>
      <w:bookmarkEnd w:id="693"/>
      <w:r>
        <w:rPr>
          <w:rFonts w:hint="cs"/>
          <w:rtl/>
          <w:lang w:eastAsia="he-IL"/>
        </w:rPr>
        <w:t>ים.</w:t>
      </w:r>
    </w:p>
    <w:p w:rsidR="00797AF8" w:rsidRDefault="00797AF8" w:rsidP="00797AF8">
      <w:pPr>
        <w:rPr>
          <w:rtl/>
          <w:lang w:eastAsia="he-IL"/>
        </w:rPr>
      </w:pPr>
      <w:bookmarkStart w:id="694" w:name="_ETM_Q1_1493172"/>
      <w:bookmarkStart w:id="695" w:name="_ETM_Q1_1493233"/>
      <w:bookmarkStart w:id="696" w:name="_ETM_Q1_1494395"/>
      <w:bookmarkStart w:id="697" w:name="_ETM_Q1_1496585"/>
      <w:bookmarkEnd w:id="694"/>
      <w:bookmarkEnd w:id="695"/>
      <w:bookmarkEnd w:id="696"/>
      <w:bookmarkEnd w:id="697"/>
    </w:p>
    <w:p w:rsidR="00797AF8" w:rsidRDefault="00797AF8" w:rsidP="005B5E65">
      <w:pPr>
        <w:pStyle w:val="a4"/>
        <w:rPr>
          <w:rtl/>
        </w:rPr>
      </w:pPr>
      <w:bookmarkStart w:id="698" w:name="ET_speaker_5292_30"/>
      <w:r w:rsidRPr="005B5E65">
        <w:rPr>
          <w:rStyle w:val="TagStyle"/>
          <w:rtl/>
        </w:rPr>
        <w:t xml:space="preserve"> &lt;&lt; דובר &gt;&gt;</w:t>
      </w:r>
      <w:r w:rsidRPr="00797AF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Default="00797AF8" w:rsidP="00797AF8">
      <w:pPr>
        <w:rPr>
          <w:rtl/>
          <w:lang w:eastAsia="he-IL"/>
        </w:rPr>
      </w:pPr>
      <w:bookmarkStart w:id="699" w:name="_ETM_Q1_1494954"/>
      <w:bookmarkStart w:id="700" w:name="_ETM_Q1_1495000"/>
      <w:bookmarkStart w:id="701" w:name="_ETM_Q1_1490526"/>
      <w:bookmarkStart w:id="702" w:name="_ETM_Q1_1488666"/>
      <w:bookmarkStart w:id="703" w:name="_ETM_Q1_1484656"/>
      <w:bookmarkStart w:id="704" w:name="_ETM_Q1_1480676"/>
      <w:bookmarkEnd w:id="699"/>
      <w:bookmarkEnd w:id="700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 xml:space="preserve">אדוני היושב-ראש, רציתי לשאול, הרי אנחנו פה בהרבה ימים </w:t>
      </w:r>
      <w:bookmarkStart w:id="705" w:name="_ETM_Q1_1502390"/>
      <w:bookmarkEnd w:id="705"/>
      <w:r>
        <w:rPr>
          <w:rFonts w:hint="cs"/>
          <w:rtl/>
          <w:lang w:eastAsia="he-IL"/>
        </w:rPr>
        <w:t xml:space="preserve">שעובדים </w:t>
      </w:r>
      <w:bookmarkStart w:id="706" w:name="_ETM_Q1_1505737"/>
      <w:bookmarkEnd w:id="706"/>
      <w:r>
        <w:rPr>
          <w:rFonts w:hint="cs"/>
          <w:rtl/>
          <w:lang w:eastAsia="he-IL"/>
        </w:rPr>
        <w:t xml:space="preserve">על חוקי </w:t>
      </w:r>
      <w:bookmarkStart w:id="707" w:name="_ETM_Q1_1502977"/>
      <w:bookmarkEnd w:id="707"/>
      <w:r>
        <w:rPr>
          <w:rFonts w:hint="cs"/>
          <w:rtl/>
          <w:lang w:eastAsia="he-IL"/>
        </w:rPr>
        <w:t xml:space="preserve">עזר של </w:t>
      </w:r>
      <w:bookmarkStart w:id="708" w:name="_ETM_Q1_1502464"/>
      <w:bookmarkEnd w:id="708"/>
      <w:r>
        <w:rPr>
          <w:rFonts w:hint="cs"/>
          <w:rtl/>
          <w:lang w:eastAsia="he-IL"/>
        </w:rPr>
        <w:t xml:space="preserve">מועצות ושל עיריות, ומאשרים </w:t>
      </w:r>
      <w:bookmarkStart w:id="709" w:name="_ETM_Q1_1505805"/>
      <w:bookmarkEnd w:id="709"/>
      <w:r>
        <w:rPr>
          <w:rFonts w:hint="cs"/>
          <w:rtl/>
          <w:lang w:eastAsia="he-IL"/>
        </w:rPr>
        <w:t xml:space="preserve">את זה </w:t>
      </w:r>
      <w:bookmarkStart w:id="710" w:name="_ETM_Q1_1506707"/>
      <w:bookmarkEnd w:id="710"/>
      <w:r>
        <w:rPr>
          <w:rFonts w:hint="cs"/>
          <w:rtl/>
          <w:lang w:eastAsia="he-IL"/>
        </w:rPr>
        <w:t>פה.</w:t>
      </w:r>
    </w:p>
    <w:p w:rsidR="00797AF8" w:rsidRDefault="00797AF8" w:rsidP="00797AF8">
      <w:pPr>
        <w:rPr>
          <w:rtl/>
          <w:lang w:eastAsia="he-IL"/>
        </w:rPr>
      </w:pPr>
      <w:bookmarkStart w:id="711" w:name="_ETM_Q1_1507666"/>
      <w:bookmarkStart w:id="712" w:name="_ETM_Q1_1507729"/>
      <w:bookmarkEnd w:id="711"/>
      <w:bookmarkEnd w:id="712"/>
    </w:p>
    <w:p w:rsidR="00797AF8" w:rsidRDefault="00797AF8" w:rsidP="005B5E65">
      <w:pPr>
        <w:pStyle w:val="a4"/>
        <w:rPr>
          <w:rtl/>
        </w:rPr>
      </w:pPr>
      <w:bookmarkStart w:id="713" w:name="ET_speaker_נועה_ברודצקילוי_37"/>
      <w:r w:rsidRPr="005B5E65">
        <w:rPr>
          <w:rStyle w:val="TagStyle"/>
          <w:rtl/>
        </w:rPr>
        <w:t xml:space="preserve"> &lt;&lt; דובר &gt;&gt;</w:t>
      </w:r>
      <w:r w:rsidRPr="00797AF8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Default="00797AF8" w:rsidP="00797AF8">
      <w:pPr>
        <w:rPr>
          <w:rtl/>
          <w:lang w:eastAsia="he-IL"/>
        </w:rPr>
      </w:pPr>
      <w:bookmarkStart w:id="714" w:name="_ETM_Q1_1503922"/>
      <w:bookmarkEnd w:id="714"/>
      <w:r>
        <w:rPr>
          <w:rFonts w:hint="cs"/>
          <w:rtl/>
          <w:lang w:eastAsia="he-IL"/>
        </w:rPr>
        <w:t>בצווי הקנס. זה לא משתנה.</w:t>
      </w:r>
    </w:p>
    <w:p w:rsidR="00797AF8" w:rsidRDefault="00797AF8" w:rsidP="00797AF8">
      <w:pPr>
        <w:rPr>
          <w:rtl/>
          <w:lang w:eastAsia="he-IL"/>
        </w:rPr>
      </w:pPr>
    </w:p>
    <w:p w:rsidR="00797AF8" w:rsidRDefault="00797AF8" w:rsidP="005B5E65">
      <w:pPr>
        <w:pStyle w:val="a4"/>
        <w:rPr>
          <w:rtl/>
        </w:rPr>
      </w:pPr>
      <w:bookmarkStart w:id="715" w:name="ET_speaker_5292_38"/>
      <w:r w:rsidRPr="005B5E65">
        <w:rPr>
          <w:rStyle w:val="TagStyle"/>
          <w:rtl/>
        </w:rPr>
        <w:t xml:space="preserve"> &lt;&lt; דובר &gt;&gt;</w:t>
      </w:r>
      <w:r w:rsidRPr="00797AF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Default="00797AF8" w:rsidP="00797AF8">
      <w:pPr>
        <w:rPr>
          <w:rtl/>
          <w:lang w:eastAsia="he-IL"/>
        </w:rPr>
      </w:pPr>
      <w:bookmarkStart w:id="716" w:name="_ETM_Q1_1510121"/>
      <w:bookmarkStart w:id="717" w:name="_ETM_Q1_1521725"/>
      <w:bookmarkEnd w:id="716"/>
      <w:bookmarkEnd w:id="717"/>
      <w:r>
        <w:rPr>
          <w:rFonts w:hint="cs"/>
          <w:rtl/>
          <w:lang w:eastAsia="he-IL"/>
        </w:rPr>
        <w:t xml:space="preserve">אני יודע שזה לא משתנה. </w:t>
      </w:r>
      <w:bookmarkStart w:id="718" w:name="_ETM_Q1_1515418"/>
      <w:bookmarkEnd w:id="718"/>
      <w:r>
        <w:rPr>
          <w:rFonts w:hint="cs"/>
          <w:rtl/>
          <w:lang w:eastAsia="he-IL"/>
        </w:rPr>
        <w:t xml:space="preserve">איזה עוד עבירות </w:t>
      </w:r>
      <w:bookmarkStart w:id="719" w:name="_ETM_Q1_1512376"/>
      <w:bookmarkEnd w:id="719"/>
      <w:r>
        <w:rPr>
          <w:rFonts w:hint="cs"/>
          <w:rtl/>
          <w:lang w:eastAsia="he-IL"/>
        </w:rPr>
        <w:t>שהעיריות או המוע</w:t>
      </w:r>
      <w:bookmarkStart w:id="720" w:name="_ETM_Q1_1516685"/>
      <w:bookmarkEnd w:id="720"/>
      <w:r>
        <w:rPr>
          <w:rFonts w:hint="cs"/>
          <w:rtl/>
          <w:lang w:eastAsia="he-IL"/>
        </w:rPr>
        <w:t xml:space="preserve">צות מתקינות </w:t>
      </w:r>
      <w:bookmarkStart w:id="721" w:name="_ETM_Q1_1516365"/>
      <w:bookmarkEnd w:id="721"/>
      <w:r>
        <w:rPr>
          <w:rFonts w:hint="cs"/>
          <w:rtl/>
          <w:lang w:eastAsia="he-IL"/>
        </w:rPr>
        <w:t xml:space="preserve">לא מגיעות אלינו? </w:t>
      </w:r>
      <w:bookmarkStart w:id="722" w:name="_ETM_Q1_1524909"/>
      <w:bookmarkEnd w:id="722"/>
      <w:r>
        <w:rPr>
          <w:rFonts w:hint="cs"/>
          <w:rtl/>
          <w:lang w:eastAsia="he-IL"/>
        </w:rPr>
        <w:t>תנו דוגמה, שנדע על מה אנחנו מדברים</w:t>
      </w:r>
      <w:bookmarkStart w:id="723" w:name="_ETM_Q1_1524412"/>
      <w:bookmarkEnd w:id="723"/>
      <w:r>
        <w:rPr>
          <w:rFonts w:hint="cs"/>
          <w:rtl/>
          <w:lang w:eastAsia="he-IL"/>
        </w:rPr>
        <w:t xml:space="preserve">. כי אפילו על </w:t>
      </w:r>
      <w:bookmarkStart w:id="724" w:name="_ETM_Q1_1528595"/>
      <w:bookmarkEnd w:id="724"/>
      <w:r>
        <w:rPr>
          <w:rFonts w:hint="cs"/>
          <w:rtl/>
          <w:lang w:eastAsia="he-IL"/>
        </w:rPr>
        <w:t>עבירות של ניקיון ופסולת</w:t>
      </w:r>
      <w:bookmarkStart w:id="725" w:name="_ETM_Q1_1527456"/>
      <w:bookmarkEnd w:id="725"/>
      <w:r>
        <w:rPr>
          <w:rFonts w:hint="cs"/>
          <w:rtl/>
          <w:lang w:eastAsia="he-IL"/>
        </w:rPr>
        <w:t xml:space="preserve"> אנח</w:t>
      </w:r>
      <w:bookmarkStart w:id="726" w:name="_ETM_Q1_1528854"/>
      <w:bookmarkEnd w:id="726"/>
      <w:r>
        <w:rPr>
          <w:rFonts w:hint="cs"/>
          <w:rtl/>
          <w:lang w:eastAsia="he-IL"/>
        </w:rPr>
        <w:t>נו מאשרים.</w:t>
      </w:r>
    </w:p>
    <w:p w:rsidR="00797AF8" w:rsidRDefault="00797AF8" w:rsidP="00797AF8">
      <w:pPr>
        <w:rPr>
          <w:rtl/>
          <w:lang w:eastAsia="he-IL"/>
        </w:rPr>
      </w:pPr>
      <w:bookmarkStart w:id="727" w:name="_ETM_Q1_1522149"/>
      <w:bookmarkStart w:id="728" w:name="_ETM_Q1_1522223"/>
      <w:bookmarkStart w:id="729" w:name="_ETM_Q1_1519855"/>
      <w:bookmarkEnd w:id="727"/>
      <w:bookmarkEnd w:id="728"/>
      <w:bookmarkEnd w:id="729"/>
    </w:p>
    <w:p w:rsidR="00601B41" w:rsidRDefault="00601B41" w:rsidP="005B5E65">
      <w:pPr>
        <w:pStyle w:val="af6"/>
        <w:rPr>
          <w:rStyle w:val="TagStyle"/>
          <w:vanish w:val="0"/>
          <w:rtl/>
        </w:rPr>
      </w:pPr>
      <w:bookmarkStart w:id="730" w:name="ET_yor_6156_39"/>
      <w:r>
        <w:rPr>
          <w:rStyle w:val="TagStyle"/>
          <w:vanish w:val="0"/>
          <w:rtl/>
        </w:rPr>
        <w:br w:type="page"/>
      </w:r>
    </w:p>
    <w:p w:rsidR="00797AF8" w:rsidRDefault="00797AF8" w:rsidP="005B5E65">
      <w:pPr>
        <w:pStyle w:val="af6"/>
        <w:rPr>
          <w:rtl/>
        </w:rPr>
      </w:pPr>
      <w:r w:rsidRPr="005B5E65">
        <w:rPr>
          <w:rStyle w:val="TagStyle"/>
          <w:rtl/>
        </w:rPr>
        <w:t xml:space="preserve"> &lt;&lt; יור &gt;&gt;</w:t>
      </w:r>
      <w:r w:rsidRPr="00797AF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7AF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797AF8" w:rsidRDefault="00797AF8" w:rsidP="00797AF8">
      <w:pPr>
        <w:pStyle w:val="KeepWithNext"/>
        <w:rPr>
          <w:rtl/>
          <w:lang w:eastAsia="he-IL"/>
        </w:rPr>
      </w:pPr>
    </w:p>
    <w:p w:rsidR="00797AF8" w:rsidRDefault="00797AF8" w:rsidP="00730D08">
      <w:pPr>
        <w:rPr>
          <w:rtl/>
          <w:lang w:eastAsia="he-IL"/>
        </w:rPr>
      </w:pPr>
      <w:bookmarkStart w:id="731" w:name="_ETM_Q1_1523799"/>
      <w:bookmarkStart w:id="732" w:name="_ETM_Q1_1529034"/>
      <w:bookmarkEnd w:id="731"/>
      <w:bookmarkEnd w:id="732"/>
      <w:r>
        <w:rPr>
          <w:rFonts w:hint="cs"/>
          <w:rtl/>
          <w:lang w:eastAsia="he-IL"/>
        </w:rPr>
        <w:t>נכון</w:t>
      </w:r>
      <w:bookmarkStart w:id="733" w:name="_ETM_Q1_1533670"/>
      <w:bookmarkStart w:id="734" w:name="_ETM_Q1_1533756"/>
      <w:bookmarkEnd w:id="733"/>
      <w:bookmarkEnd w:id="734"/>
      <w:r>
        <w:rPr>
          <w:rFonts w:hint="cs"/>
          <w:rtl/>
          <w:lang w:eastAsia="he-IL"/>
        </w:rPr>
        <w:t xml:space="preserve">, </w:t>
      </w:r>
      <w:bookmarkStart w:id="735" w:name="_ETM_Q1_1535574"/>
      <w:bookmarkEnd w:id="735"/>
      <w:r>
        <w:rPr>
          <w:rFonts w:hint="cs"/>
          <w:rtl/>
          <w:lang w:eastAsia="he-IL"/>
        </w:rPr>
        <w:t xml:space="preserve">אבל </w:t>
      </w:r>
      <w:bookmarkStart w:id="736" w:name="_ETM_Q1_1532775"/>
      <w:bookmarkEnd w:id="736"/>
      <w:r>
        <w:rPr>
          <w:rFonts w:hint="cs"/>
          <w:rtl/>
          <w:lang w:eastAsia="he-IL"/>
        </w:rPr>
        <w:t>אני רוצה להגיד ברמה הפרוצדו</w:t>
      </w:r>
      <w:bookmarkStart w:id="737" w:name="_ETM_Q1_1534102"/>
      <w:bookmarkEnd w:id="737"/>
      <w:r>
        <w:rPr>
          <w:rFonts w:hint="cs"/>
          <w:rtl/>
          <w:lang w:eastAsia="he-IL"/>
        </w:rPr>
        <w:t xml:space="preserve">רלית, גם אם </w:t>
      </w:r>
      <w:bookmarkStart w:id="738" w:name="_ETM_Q1_1533185"/>
      <w:bookmarkEnd w:id="738"/>
      <w:r>
        <w:rPr>
          <w:rFonts w:hint="cs"/>
          <w:rtl/>
          <w:lang w:eastAsia="he-IL"/>
        </w:rPr>
        <w:t>בסופו</w:t>
      </w:r>
      <w:bookmarkStart w:id="739" w:name="_ETM_Q1_1534008"/>
      <w:bookmarkEnd w:id="739"/>
      <w:r>
        <w:rPr>
          <w:rFonts w:hint="cs"/>
          <w:rtl/>
          <w:lang w:eastAsia="he-IL"/>
        </w:rPr>
        <w:t xml:space="preserve"> של דבר</w:t>
      </w:r>
      <w:bookmarkStart w:id="740" w:name="_ETM_Q1_1535278"/>
      <w:bookmarkEnd w:id="740"/>
      <w:r>
        <w:rPr>
          <w:rFonts w:hint="cs"/>
          <w:rtl/>
          <w:lang w:eastAsia="he-IL"/>
        </w:rPr>
        <w:t xml:space="preserve"> לכל חוק </w:t>
      </w:r>
      <w:bookmarkStart w:id="741" w:name="_ETM_Q1_1533875"/>
      <w:bookmarkEnd w:id="741"/>
      <w:r>
        <w:rPr>
          <w:rFonts w:hint="cs"/>
          <w:rtl/>
          <w:lang w:eastAsia="he-IL"/>
        </w:rPr>
        <w:t xml:space="preserve">עזר עונשי יש לרשות המקומית אינטרס להמיר אותו לקנס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 w:rsidR="00730D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742" w:name="_ETM_Q1_1537045"/>
      <w:bookmarkStart w:id="743" w:name="_ETM_Q1_1537273"/>
      <w:bookmarkEnd w:id="742"/>
      <w:bookmarkEnd w:id="743"/>
      <w:r w:rsidR="00730D08">
        <w:rPr>
          <w:rFonts w:hint="cs"/>
          <w:rtl/>
          <w:lang w:eastAsia="he-IL"/>
        </w:rPr>
        <w:t>זה מגיע אלינו</w:t>
      </w:r>
      <w:bookmarkStart w:id="744" w:name="_ETM_Q1_1539595"/>
      <w:bookmarkStart w:id="745" w:name="_ETM_Q1_1539185"/>
      <w:bookmarkEnd w:id="744"/>
      <w:bookmarkEnd w:id="745"/>
      <w:r w:rsidR="00730D08">
        <w:rPr>
          <w:rFonts w:hint="cs"/>
          <w:rtl/>
          <w:lang w:eastAsia="he-IL"/>
        </w:rPr>
        <w:t>, ברמה הפרוצדורלית אלה שני שלבים שונים.</w:t>
      </w:r>
      <w:bookmarkStart w:id="746" w:name="_ETM_Q1_1540735"/>
      <w:bookmarkEnd w:id="746"/>
      <w:r w:rsidR="00730D08">
        <w:rPr>
          <w:rFonts w:hint="cs"/>
          <w:rtl/>
          <w:lang w:eastAsia="he-IL"/>
        </w:rPr>
        <w:t xml:space="preserve"> העירייה מתקינה, </w:t>
      </w:r>
      <w:bookmarkStart w:id="747" w:name="_ETM_Q1_1543525"/>
      <w:bookmarkStart w:id="748" w:name="_ETM_Q1_1543747"/>
      <w:bookmarkEnd w:id="747"/>
      <w:bookmarkEnd w:id="748"/>
      <w:r w:rsidR="00730D08">
        <w:rPr>
          <w:rFonts w:hint="cs"/>
          <w:rtl/>
          <w:lang w:eastAsia="he-IL"/>
        </w:rPr>
        <w:t xml:space="preserve">קודם כל, חוק </w:t>
      </w:r>
      <w:bookmarkStart w:id="749" w:name="_ETM_Q1_1548369"/>
      <w:bookmarkEnd w:id="749"/>
      <w:r w:rsidR="00730D08">
        <w:rPr>
          <w:rFonts w:hint="cs"/>
          <w:rtl/>
          <w:lang w:eastAsia="he-IL"/>
        </w:rPr>
        <w:t>עזר. חוק ה</w:t>
      </w:r>
      <w:bookmarkStart w:id="750" w:name="_ETM_Q1_1545465"/>
      <w:bookmarkEnd w:id="750"/>
      <w:r w:rsidR="00730D08">
        <w:rPr>
          <w:rFonts w:hint="cs"/>
          <w:rtl/>
          <w:lang w:eastAsia="he-IL"/>
        </w:rPr>
        <w:t xml:space="preserve">עזר קובע ענישה פלילית שיכולה להגיע עד </w:t>
      </w:r>
      <w:bookmarkStart w:id="751" w:name="_ETM_Q1_1553616"/>
      <w:bookmarkEnd w:id="751"/>
      <w:r w:rsidR="00730D08">
        <w:rPr>
          <w:rFonts w:hint="cs"/>
          <w:rtl/>
          <w:lang w:eastAsia="he-IL"/>
        </w:rPr>
        <w:t xml:space="preserve">לקנס בגובה </w:t>
      </w:r>
      <w:bookmarkStart w:id="752" w:name="_ETM_Q1_1551095"/>
      <w:bookmarkEnd w:id="752"/>
      <w:r w:rsidR="00730D08">
        <w:rPr>
          <w:rFonts w:hint="cs"/>
          <w:rtl/>
          <w:lang w:eastAsia="he-IL"/>
        </w:rPr>
        <w:t>3,600 שקל. זה לא מגיע אלינו.</w:t>
      </w:r>
      <w:bookmarkStart w:id="753" w:name="_ETM_Q1_1554595"/>
      <w:bookmarkEnd w:id="753"/>
    </w:p>
    <w:p w:rsidR="00730D08" w:rsidRDefault="00730D08" w:rsidP="00730D08">
      <w:pPr>
        <w:rPr>
          <w:rtl/>
          <w:lang w:eastAsia="he-IL"/>
        </w:rPr>
      </w:pPr>
      <w:bookmarkStart w:id="754" w:name="_ETM_Q1_1562061"/>
      <w:bookmarkStart w:id="755" w:name="_ETM_Q1_1562121"/>
      <w:bookmarkEnd w:id="754"/>
      <w:bookmarkEnd w:id="755"/>
    </w:p>
    <w:p w:rsidR="00730D08" w:rsidRDefault="00730D08" w:rsidP="005B5E65">
      <w:pPr>
        <w:pStyle w:val="a4"/>
        <w:rPr>
          <w:rtl/>
        </w:rPr>
      </w:pPr>
      <w:bookmarkStart w:id="756" w:name="ET_speaker_5292_40"/>
      <w:r w:rsidRPr="005B5E65">
        <w:rPr>
          <w:rStyle w:val="TagStyle"/>
          <w:rtl/>
        </w:rPr>
        <w:t xml:space="preserve"> &lt;&lt; דובר &gt;&gt;</w:t>
      </w:r>
      <w:r w:rsidRPr="00730D0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30D0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730D08" w:rsidRDefault="00730D08" w:rsidP="00730D08">
      <w:pPr>
        <w:pStyle w:val="KeepWithNext"/>
        <w:rPr>
          <w:rtl/>
          <w:lang w:eastAsia="he-IL"/>
        </w:rPr>
      </w:pPr>
    </w:p>
    <w:p w:rsidR="00730D08" w:rsidRDefault="00730D08" w:rsidP="00730D08">
      <w:pPr>
        <w:rPr>
          <w:rtl/>
          <w:lang w:eastAsia="he-IL"/>
        </w:rPr>
      </w:pPr>
      <w:bookmarkStart w:id="757" w:name="_ETM_Q1_1557885"/>
      <w:bookmarkEnd w:id="757"/>
      <w:r>
        <w:rPr>
          <w:rFonts w:hint="cs"/>
          <w:rtl/>
          <w:lang w:eastAsia="he-IL"/>
        </w:rPr>
        <w:t xml:space="preserve">איזה? כמו </w:t>
      </w:r>
      <w:bookmarkStart w:id="758" w:name="_ETM_Q1_1564658"/>
      <w:bookmarkEnd w:id="758"/>
      <w:r>
        <w:rPr>
          <w:rFonts w:hint="cs"/>
          <w:rtl/>
          <w:lang w:eastAsia="he-IL"/>
        </w:rPr>
        <w:t>מה?</w:t>
      </w:r>
    </w:p>
    <w:p w:rsidR="00730D08" w:rsidRDefault="00730D08" w:rsidP="00730D08">
      <w:pPr>
        <w:rPr>
          <w:rtl/>
          <w:lang w:eastAsia="he-IL"/>
        </w:rPr>
      </w:pPr>
    </w:p>
    <w:p w:rsidR="00730D08" w:rsidRDefault="00730D08" w:rsidP="005B5E65">
      <w:pPr>
        <w:pStyle w:val="af6"/>
        <w:rPr>
          <w:rtl/>
        </w:rPr>
      </w:pPr>
      <w:bookmarkStart w:id="759" w:name="ET_yor_6156_41"/>
      <w:r w:rsidRPr="005B5E65">
        <w:rPr>
          <w:rStyle w:val="TagStyle"/>
          <w:rtl/>
        </w:rPr>
        <w:t xml:space="preserve"> &lt;&lt; יור &gt;&gt;</w:t>
      </w:r>
      <w:r w:rsidRPr="00730D0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30D0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730D08" w:rsidRDefault="00730D08" w:rsidP="00730D08">
      <w:pPr>
        <w:pStyle w:val="KeepWithNext"/>
        <w:rPr>
          <w:rtl/>
          <w:lang w:eastAsia="he-IL"/>
        </w:rPr>
      </w:pPr>
    </w:p>
    <w:p w:rsidR="00730D08" w:rsidRDefault="00730D08" w:rsidP="00730D08">
      <w:pPr>
        <w:rPr>
          <w:rtl/>
          <w:lang w:eastAsia="he-IL"/>
        </w:rPr>
      </w:pPr>
      <w:bookmarkStart w:id="760" w:name="_ETM_Q1_1560363"/>
      <w:bookmarkEnd w:id="760"/>
      <w:r>
        <w:rPr>
          <w:rFonts w:hint="cs"/>
          <w:rtl/>
          <w:lang w:eastAsia="he-IL"/>
        </w:rPr>
        <w:t>כל מה שמגיע אלינו.</w:t>
      </w:r>
    </w:p>
    <w:p w:rsidR="00730D08" w:rsidRDefault="00730D08" w:rsidP="00730D08">
      <w:pPr>
        <w:rPr>
          <w:rtl/>
          <w:lang w:eastAsia="he-IL"/>
        </w:rPr>
      </w:pPr>
      <w:bookmarkStart w:id="761" w:name="_ETM_Q1_1564470"/>
      <w:bookmarkStart w:id="762" w:name="_ETM_Q1_1564528"/>
      <w:bookmarkEnd w:id="761"/>
      <w:bookmarkEnd w:id="762"/>
    </w:p>
    <w:p w:rsidR="00730D08" w:rsidRDefault="00730D08" w:rsidP="005B5E65">
      <w:pPr>
        <w:pStyle w:val="-"/>
        <w:rPr>
          <w:rtl/>
        </w:rPr>
      </w:pPr>
      <w:bookmarkStart w:id="763" w:name="ET_speakercontinue_5292_42"/>
      <w:r w:rsidRPr="005B5E65">
        <w:rPr>
          <w:rStyle w:val="TagStyle"/>
          <w:rtl/>
        </w:rPr>
        <w:t xml:space="preserve"> &lt;&lt; דובר_המשך &gt;&gt;</w:t>
      </w:r>
      <w:r w:rsidRPr="00730D0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30D0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3"/>
    </w:p>
    <w:p w:rsidR="00730D08" w:rsidRDefault="00730D08" w:rsidP="00730D08">
      <w:pPr>
        <w:pStyle w:val="KeepWithNext"/>
        <w:rPr>
          <w:rtl/>
          <w:lang w:eastAsia="he-IL"/>
        </w:rPr>
      </w:pPr>
    </w:p>
    <w:p w:rsidR="00730D08" w:rsidRDefault="00730D08" w:rsidP="00730D08">
      <w:pPr>
        <w:rPr>
          <w:rtl/>
          <w:lang w:eastAsia="he-IL"/>
        </w:rPr>
      </w:pPr>
      <w:bookmarkStart w:id="764" w:name="_ETM_Q1_1565424"/>
      <w:bookmarkEnd w:id="764"/>
      <w:r>
        <w:rPr>
          <w:rFonts w:hint="cs"/>
          <w:rtl/>
          <w:lang w:eastAsia="he-IL"/>
        </w:rPr>
        <w:t>אבל אני רוצה לדעת מה ההבדל בין חוקי העזר</w:t>
      </w:r>
      <w:bookmarkStart w:id="765" w:name="_ETM_Q1_1563965"/>
      <w:bookmarkEnd w:id="765"/>
      <w:r>
        <w:rPr>
          <w:rFonts w:hint="cs"/>
          <w:rtl/>
          <w:lang w:eastAsia="he-IL"/>
        </w:rPr>
        <w:t xml:space="preserve">, צווי </w:t>
      </w:r>
      <w:bookmarkStart w:id="766" w:name="_ETM_Q1_1561265"/>
      <w:bookmarkEnd w:id="766"/>
      <w:r>
        <w:rPr>
          <w:rFonts w:hint="cs"/>
          <w:rtl/>
          <w:lang w:eastAsia="he-IL"/>
        </w:rPr>
        <w:t>הקנס</w:t>
      </w:r>
      <w:bookmarkStart w:id="767" w:name="_ETM_Q1_1566695"/>
      <w:bookmarkEnd w:id="767"/>
      <w:r>
        <w:rPr>
          <w:rFonts w:hint="cs"/>
          <w:rtl/>
          <w:lang w:eastAsia="he-IL"/>
        </w:rPr>
        <w:t xml:space="preserve"> שמשרד הפנים מתחיל ומשרד המשפטים </w:t>
      </w:r>
      <w:bookmarkStart w:id="768" w:name="_ETM_Q1_1569409"/>
      <w:bookmarkEnd w:id="768"/>
      <w:r>
        <w:rPr>
          <w:rFonts w:hint="cs"/>
          <w:rtl/>
          <w:lang w:eastAsia="he-IL"/>
        </w:rPr>
        <w:t xml:space="preserve">מאשר, וזה מגיע אלינו לאישור, וכל עוד שלא </w:t>
      </w:r>
      <w:bookmarkStart w:id="769" w:name="_ETM_Q1_1572596"/>
      <w:bookmarkEnd w:id="769"/>
      <w:r>
        <w:rPr>
          <w:rFonts w:hint="cs"/>
          <w:rtl/>
          <w:lang w:eastAsia="he-IL"/>
        </w:rPr>
        <w:t xml:space="preserve">אישרה ועדת </w:t>
      </w:r>
      <w:bookmarkStart w:id="770" w:name="_ETM_Q1_1575329"/>
      <w:bookmarkEnd w:id="770"/>
      <w:r>
        <w:rPr>
          <w:rFonts w:hint="cs"/>
          <w:rtl/>
          <w:lang w:eastAsia="he-IL"/>
        </w:rPr>
        <w:t>החוקה - - -</w:t>
      </w:r>
      <w:bookmarkStart w:id="771" w:name="_ETM_Q1_1573265"/>
      <w:bookmarkStart w:id="772" w:name="_ETM_Q1_1573488"/>
      <w:bookmarkEnd w:id="771"/>
      <w:bookmarkEnd w:id="772"/>
    </w:p>
    <w:p w:rsidR="00730D08" w:rsidRDefault="00730D08" w:rsidP="00730D08">
      <w:pPr>
        <w:rPr>
          <w:rtl/>
          <w:lang w:eastAsia="he-IL"/>
        </w:rPr>
      </w:pPr>
      <w:bookmarkStart w:id="773" w:name="_ETM_Q1_1573545"/>
      <w:bookmarkEnd w:id="773"/>
    </w:p>
    <w:p w:rsidR="00730D08" w:rsidRDefault="00730D08" w:rsidP="005B5E65">
      <w:pPr>
        <w:pStyle w:val="af6"/>
        <w:rPr>
          <w:rtl/>
        </w:rPr>
      </w:pPr>
      <w:bookmarkStart w:id="774" w:name="ET_yor_6156_43"/>
      <w:r w:rsidRPr="005B5E65">
        <w:rPr>
          <w:rStyle w:val="TagStyle"/>
          <w:rtl/>
        </w:rPr>
        <w:t xml:space="preserve"> &lt;&lt; יור &gt;&gt;</w:t>
      </w:r>
      <w:r w:rsidRPr="00730D0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30D0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730D08" w:rsidRDefault="00730D08" w:rsidP="00730D08">
      <w:pPr>
        <w:pStyle w:val="KeepWithNext"/>
        <w:rPr>
          <w:rtl/>
          <w:lang w:eastAsia="he-IL"/>
        </w:rPr>
      </w:pPr>
    </w:p>
    <w:p w:rsidR="00730D08" w:rsidRDefault="00730D08" w:rsidP="00730D08">
      <w:pPr>
        <w:rPr>
          <w:rtl/>
          <w:lang w:eastAsia="he-IL"/>
        </w:rPr>
      </w:pPr>
      <w:bookmarkStart w:id="775" w:name="_ETM_Q1_1574274"/>
      <w:bookmarkEnd w:id="775"/>
      <w:r>
        <w:rPr>
          <w:rFonts w:hint="cs"/>
          <w:rtl/>
          <w:lang w:eastAsia="he-IL"/>
        </w:rPr>
        <w:t xml:space="preserve">לא. היא לא אישרה את 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</w:t>
      </w:r>
      <w:bookmarkStart w:id="776" w:name="_ETM_Q1_1575896"/>
      <w:bookmarkEnd w:id="776"/>
    </w:p>
    <w:p w:rsidR="009E728A" w:rsidRDefault="009E728A" w:rsidP="00730D08">
      <w:pPr>
        <w:rPr>
          <w:rtl/>
          <w:lang w:eastAsia="he-IL"/>
        </w:rPr>
      </w:pPr>
      <w:bookmarkStart w:id="777" w:name="_ETM_Q1_1583231"/>
      <w:bookmarkStart w:id="778" w:name="_ETM_Q1_1583294"/>
      <w:bookmarkStart w:id="779" w:name="_ETM_Q1_1578387"/>
      <w:bookmarkStart w:id="780" w:name="_ETM_Q1_1585497"/>
      <w:bookmarkEnd w:id="777"/>
      <w:bookmarkEnd w:id="778"/>
      <w:bookmarkEnd w:id="779"/>
      <w:bookmarkEnd w:id="780"/>
    </w:p>
    <w:p w:rsidR="009E728A" w:rsidRDefault="009E728A" w:rsidP="005B5E65">
      <w:pPr>
        <w:pStyle w:val="a4"/>
        <w:rPr>
          <w:rtl/>
        </w:rPr>
      </w:pPr>
      <w:bookmarkStart w:id="781" w:name="ET_speaker_5292_44"/>
      <w:r w:rsidRPr="005B5E65">
        <w:rPr>
          <w:rStyle w:val="TagStyle"/>
          <w:rtl/>
        </w:rPr>
        <w:t xml:space="preserve"> &lt;&lt; דובר &gt;&gt;</w:t>
      </w:r>
      <w:r w:rsidRPr="009E728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E728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"/>
    </w:p>
    <w:p w:rsidR="009E728A" w:rsidRDefault="009E728A" w:rsidP="009E728A">
      <w:pPr>
        <w:pStyle w:val="KeepWithNext"/>
        <w:rPr>
          <w:rtl/>
          <w:lang w:eastAsia="he-IL"/>
        </w:rPr>
      </w:pPr>
    </w:p>
    <w:p w:rsidR="009E728A" w:rsidRDefault="009E728A" w:rsidP="009E728A">
      <w:pPr>
        <w:rPr>
          <w:rtl/>
          <w:lang w:eastAsia="he-IL"/>
        </w:rPr>
      </w:pPr>
      <w:bookmarkStart w:id="782" w:name="_ETM_Q1_1585982"/>
      <w:bookmarkStart w:id="783" w:name="_ETM_Q1_1586034"/>
      <w:bookmarkEnd w:id="782"/>
      <w:bookmarkEnd w:id="783"/>
      <w:r>
        <w:rPr>
          <w:rFonts w:hint="cs"/>
          <w:rtl/>
          <w:lang w:eastAsia="he-IL"/>
        </w:rPr>
        <w:t>העבירה לא נכנס</w:t>
      </w:r>
      <w:bookmarkStart w:id="784" w:name="_ETM_Q1_1581073"/>
      <w:bookmarkEnd w:id="784"/>
      <w:r>
        <w:rPr>
          <w:rFonts w:hint="cs"/>
          <w:rtl/>
          <w:lang w:eastAsia="he-IL"/>
        </w:rPr>
        <w:t>ת לתוקף כל עוד? - - -</w:t>
      </w:r>
    </w:p>
    <w:p w:rsidR="009E728A" w:rsidRDefault="009E728A" w:rsidP="009E728A">
      <w:pPr>
        <w:rPr>
          <w:rtl/>
          <w:lang w:eastAsia="he-IL"/>
        </w:rPr>
      </w:pPr>
      <w:bookmarkStart w:id="785" w:name="_ETM_Q1_1588907"/>
      <w:bookmarkStart w:id="786" w:name="_ETM_Q1_1588966"/>
      <w:bookmarkEnd w:id="785"/>
      <w:bookmarkEnd w:id="786"/>
    </w:p>
    <w:p w:rsidR="009E728A" w:rsidRDefault="009E728A" w:rsidP="005B5E65">
      <w:pPr>
        <w:pStyle w:val="a4"/>
        <w:rPr>
          <w:rtl/>
        </w:rPr>
      </w:pPr>
      <w:bookmarkStart w:id="787" w:name="ET_speaker_נועה_ברודצקילוי_46"/>
      <w:r w:rsidRPr="005B5E65">
        <w:rPr>
          <w:rStyle w:val="TagStyle"/>
          <w:rtl/>
        </w:rPr>
        <w:t xml:space="preserve"> &lt;&lt; דובר &gt;&gt;</w:t>
      </w:r>
      <w:r w:rsidRPr="009E728A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9E728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9E728A" w:rsidRDefault="009E728A" w:rsidP="009E728A">
      <w:pPr>
        <w:pStyle w:val="KeepWithNext"/>
        <w:rPr>
          <w:rtl/>
          <w:lang w:eastAsia="he-IL"/>
        </w:rPr>
      </w:pPr>
    </w:p>
    <w:p w:rsidR="00331DFF" w:rsidRDefault="009E728A" w:rsidP="00331DFF">
      <w:pPr>
        <w:rPr>
          <w:rtl/>
          <w:lang w:eastAsia="he-IL"/>
        </w:rPr>
      </w:pPr>
      <w:bookmarkStart w:id="788" w:name="_ETM_Q1_1588585"/>
      <w:bookmarkEnd w:id="788"/>
      <w:r>
        <w:rPr>
          <w:rFonts w:hint="cs"/>
          <w:rtl/>
          <w:lang w:eastAsia="he-IL"/>
        </w:rPr>
        <w:t xml:space="preserve">כל הפרה של </w:t>
      </w:r>
      <w:bookmarkStart w:id="789" w:name="_ETM_Q1_1593514"/>
      <w:bookmarkEnd w:id="789"/>
      <w:r>
        <w:rPr>
          <w:rFonts w:hint="cs"/>
          <w:rtl/>
          <w:lang w:eastAsia="he-IL"/>
        </w:rPr>
        <w:t>הוראה בחוק עזר,</w:t>
      </w:r>
      <w:bookmarkStart w:id="790" w:name="_ETM_Q1_1594282"/>
      <w:bookmarkEnd w:id="790"/>
      <w:r>
        <w:rPr>
          <w:rFonts w:hint="cs"/>
          <w:rtl/>
          <w:lang w:eastAsia="he-IL"/>
        </w:rPr>
        <w:t xml:space="preserve"> בעיקרון היא עבירה </w:t>
      </w:r>
      <w:proofErr w:type="spellStart"/>
      <w:r>
        <w:rPr>
          <w:rFonts w:hint="cs"/>
          <w:rtl/>
          <w:lang w:eastAsia="he-IL"/>
        </w:rPr>
        <w:t>עונשית</w:t>
      </w:r>
      <w:proofErr w:type="spellEnd"/>
      <w:r>
        <w:rPr>
          <w:rFonts w:hint="cs"/>
          <w:rtl/>
          <w:lang w:eastAsia="he-IL"/>
        </w:rPr>
        <w:t>, שתקרת הקנס שלה</w:t>
      </w:r>
      <w:bookmarkStart w:id="791" w:name="_ETM_Q1_1593504"/>
      <w:bookmarkEnd w:id="791"/>
      <w:r>
        <w:rPr>
          <w:rFonts w:hint="cs"/>
          <w:rtl/>
          <w:lang w:eastAsia="he-IL"/>
        </w:rPr>
        <w:t xml:space="preserve"> </w:t>
      </w:r>
      <w:bookmarkStart w:id="792" w:name="_ETM_Q1_1593735"/>
      <w:bookmarkEnd w:id="792"/>
      <w:r>
        <w:rPr>
          <w:rFonts w:hint="cs"/>
          <w:rtl/>
          <w:lang w:eastAsia="he-IL"/>
        </w:rPr>
        <w:t xml:space="preserve">היא 3,600 שקל </w:t>
      </w:r>
      <w:bookmarkStart w:id="793" w:name="_ETM_Q1_1596434"/>
      <w:bookmarkEnd w:id="793"/>
      <w:r>
        <w:rPr>
          <w:rFonts w:hint="cs"/>
          <w:rtl/>
          <w:lang w:eastAsia="he-IL"/>
        </w:rPr>
        <w:t>לפי</w:t>
      </w:r>
      <w:bookmarkStart w:id="794" w:name="_ETM_Q1_1597754"/>
      <w:bookmarkStart w:id="795" w:name="_ETM_Q1_1593084"/>
      <w:bookmarkStart w:id="796" w:name="_ETM_Q1_1588574"/>
      <w:bookmarkEnd w:id="794"/>
      <w:bookmarkEnd w:id="795"/>
      <w:bookmarkEnd w:id="796"/>
      <w:r>
        <w:rPr>
          <w:rFonts w:hint="cs"/>
          <w:rtl/>
          <w:lang w:eastAsia="he-IL"/>
        </w:rPr>
        <w:t xml:space="preserve"> פקודת העירי</w:t>
      </w:r>
      <w:bookmarkStart w:id="797" w:name="_ETM_Q1_1597064"/>
      <w:bookmarkEnd w:id="797"/>
      <w:r>
        <w:rPr>
          <w:rFonts w:hint="cs"/>
          <w:rtl/>
          <w:lang w:eastAsia="he-IL"/>
        </w:rPr>
        <w:t>ות ולפי חוק המועצות המקו</w:t>
      </w:r>
      <w:bookmarkStart w:id="798" w:name="_ETM_Q1_1604901"/>
      <w:bookmarkStart w:id="799" w:name="_ETM_Q1_1600054"/>
      <w:bookmarkEnd w:id="798"/>
      <w:bookmarkEnd w:id="799"/>
      <w:r>
        <w:rPr>
          <w:rFonts w:hint="cs"/>
          <w:rtl/>
          <w:lang w:eastAsia="he-IL"/>
        </w:rPr>
        <w:t xml:space="preserve">מיות. יחד עם זאת, כשרוצים </w:t>
      </w:r>
      <w:bookmarkStart w:id="800" w:name="_ETM_Q1_1600464"/>
      <w:bookmarkEnd w:id="800"/>
      <w:r>
        <w:rPr>
          <w:rFonts w:hint="cs"/>
          <w:rtl/>
          <w:lang w:eastAsia="he-IL"/>
        </w:rPr>
        <w:t xml:space="preserve">להעביר אותה לעבירת קנס </w:t>
      </w:r>
      <w:proofErr w:type="spellStart"/>
      <w:r>
        <w:rPr>
          <w:rFonts w:hint="cs"/>
          <w:rtl/>
          <w:lang w:eastAsia="he-IL"/>
        </w:rPr>
        <w:t>מינהלי</w:t>
      </w:r>
      <w:bookmarkStart w:id="801" w:name="_ETM_Q1_1608750"/>
      <w:bookmarkEnd w:id="801"/>
      <w:proofErr w:type="spellEnd"/>
      <w:r>
        <w:rPr>
          <w:rFonts w:hint="cs"/>
          <w:rtl/>
          <w:lang w:eastAsia="he-IL"/>
        </w:rPr>
        <w:t xml:space="preserve">, </w:t>
      </w:r>
      <w:bookmarkStart w:id="802" w:name="_ETM_Q1_1604404"/>
      <w:bookmarkEnd w:id="802"/>
      <w:r>
        <w:rPr>
          <w:rFonts w:hint="cs"/>
          <w:rtl/>
          <w:lang w:eastAsia="he-IL"/>
        </w:rPr>
        <w:t>מביאים את זה כצווים לוועדת החוקה לאישור</w:t>
      </w:r>
      <w:bookmarkStart w:id="803" w:name="_ETM_Q1_1604964"/>
      <w:bookmarkEnd w:id="803"/>
      <w:r>
        <w:rPr>
          <w:rFonts w:hint="cs"/>
          <w:rtl/>
          <w:lang w:eastAsia="he-IL"/>
        </w:rPr>
        <w:t>.</w:t>
      </w:r>
      <w:bookmarkStart w:id="804" w:name="_ETM_Q1_1607579"/>
      <w:bookmarkStart w:id="805" w:name="_ETM_Q1_1609636"/>
      <w:bookmarkEnd w:id="804"/>
      <w:bookmarkEnd w:id="805"/>
      <w:r>
        <w:rPr>
          <w:rFonts w:hint="cs"/>
          <w:rtl/>
          <w:lang w:eastAsia="he-IL"/>
        </w:rPr>
        <w:t xml:space="preserve"> ואחת </w:t>
      </w:r>
      <w:bookmarkStart w:id="806" w:name="_ETM_Q1_1611217"/>
      <w:bookmarkEnd w:id="806"/>
      <w:r>
        <w:rPr>
          <w:rFonts w:hint="cs"/>
          <w:rtl/>
          <w:lang w:eastAsia="he-IL"/>
        </w:rPr>
        <w:t xml:space="preserve">השאלות שרצינו שהשלטון המקומי יענה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ב</w:t>
      </w:r>
      <w:bookmarkStart w:id="807" w:name="_ETM_Q1_1608734"/>
      <w:bookmarkEnd w:id="807"/>
      <w:r>
        <w:rPr>
          <w:rFonts w:hint="cs"/>
          <w:rtl/>
          <w:lang w:eastAsia="he-IL"/>
        </w:rPr>
        <w:t>אמ</w:t>
      </w:r>
      <w:bookmarkStart w:id="808" w:name="_ETM_Q1_1609166"/>
      <w:bookmarkEnd w:id="808"/>
      <w:r>
        <w:rPr>
          <w:rFonts w:hint="cs"/>
          <w:rtl/>
          <w:lang w:eastAsia="he-IL"/>
        </w:rPr>
        <w:t>ת אוכפים</w:t>
      </w:r>
      <w:bookmarkStart w:id="809" w:name="_ETM_Q1_1607764"/>
      <w:bookmarkEnd w:id="809"/>
      <w:r w:rsidR="00331DFF">
        <w:rPr>
          <w:rFonts w:hint="cs"/>
          <w:rtl/>
          <w:lang w:eastAsia="he-IL"/>
        </w:rPr>
        <w:t xml:space="preserve"> שלא באמצעות </w:t>
      </w:r>
      <w:bookmarkStart w:id="810" w:name="_ETM_Q1_1612344"/>
      <w:bookmarkEnd w:id="810"/>
      <w:r w:rsidR="00331DFF">
        <w:rPr>
          <w:rFonts w:hint="cs"/>
          <w:rtl/>
          <w:lang w:eastAsia="he-IL"/>
        </w:rPr>
        <w:t>עבירות קנס כאלה שמגיעות לוועדה?</w:t>
      </w:r>
      <w:bookmarkStart w:id="811" w:name="_ETM_Q1_1614051"/>
      <w:bookmarkEnd w:id="811"/>
      <w:r w:rsidR="00331DFF">
        <w:rPr>
          <w:rFonts w:hint="cs"/>
          <w:rtl/>
          <w:lang w:eastAsia="he-IL"/>
        </w:rPr>
        <w:t xml:space="preserve"> </w:t>
      </w:r>
      <w:bookmarkStart w:id="812" w:name="_ETM_Q1_1615327"/>
      <w:bookmarkStart w:id="813" w:name="_ETM_Q1_1615386"/>
      <w:bookmarkStart w:id="814" w:name="_ETM_Q1_1615479"/>
      <w:bookmarkStart w:id="815" w:name="_ETM_Q1_1615540"/>
      <w:bookmarkEnd w:id="812"/>
      <w:bookmarkEnd w:id="813"/>
      <w:bookmarkEnd w:id="814"/>
      <w:bookmarkEnd w:id="815"/>
      <w:r w:rsidR="00331DFF">
        <w:rPr>
          <w:rFonts w:hint="cs"/>
          <w:rtl/>
          <w:lang w:eastAsia="he-IL"/>
        </w:rPr>
        <w:t xml:space="preserve">לפי מה </w:t>
      </w:r>
      <w:bookmarkStart w:id="816" w:name="_ETM_Q1_1616543"/>
      <w:bookmarkEnd w:id="816"/>
      <w:r w:rsidR="00331DFF">
        <w:rPr>
          <w:rFonts w:hint="cs"/>
          <w:rtl/>
          <w:lang w:eastAsia="he-IL"/>
        </w:rPr>
        <w:t xml:space="preserve">שאנחנו </w:t>
      </w:r>
      <w:bookmarkStart w:id="817" w:name="_ETM_Q1_1614694"/>
      <w:bookmarkEnd w:id="817"/>
      <w:r w:rsidR="00331DFF">
        <w:rPr>
          <w:rFonts w:hint="cs"/>
          <w:rtl/>
          <w:lang w:eastAsia="he-IL"/>
        </w:rPr>
        <w:t>מבינים, זה כנראה מעט מאוד מקרים</w:t>
      </w:r>
      <w:bookmarkStart w:id="818" w:name="_ETM_Q1_1615723"/>
      <w:bookmarkStart w:id="819" w:name="_ETM_Q1_1615942"/>
      <w:bookmarkEnd w:id="818"/>
      <w:bookmarkEnd w:id="819"/>
      <w:r w:rsidR="00331DFF">
        <w:rPr>
          <w:rFonts w:hint="cs"/>
          <w:rtl/>
          <w:lang w:eastAsia="he-IL"/>
        </w:rPr>
        <w:t xml:space="preserve">, אבל </w:t>
      </w:r>
      <w:bookmarkStart w:id="820" w:name="_ETM_Q1_1621722"/>
      <w:bookmarkStart w:id="821" w:name="_ETM_Q1_1617207"/>
      <w:bookmarkStart w:id="822" w:name="_ETM_Q1_1615454"/>
      <w:bookmarkStart w:id="823" w:name="_ETM_Q1_1616724"/>
      <w:bookmarkEnd w:id="820"/>
      <w:bookmarkEnd w:id="821"/>
      <w:bookmarkEnd w:id="822"/>
      <w:bookmarkEnd w:id="823"/>
      <w:r w:rsidR="00331DFF">
        <w:rPr>
          <w:rFonts w:hint="cs"/>
          <w:rtl/>
          <w:lang w:eastAsia="he-IL"/>
        </w:rPr>
        <w:t>חשוב שנשמע את הממשלה בעניין הזה.</w:t>
      </w:r>
    </w:p>
    <w:p w:rsidR="00331DFF" w:rsidRDefault="00331DFF" w:rsidP="00331DFF">
      <w:pPr>
        <w:rPr>
          <w:rtl/>
          <w:lang w:eastAsia="he-IL"/>
        </w:rPr>
      </w:pPr>
      <w:bookmarkStart w:id="824" w:name="_ETM_Q1_1622936"/>
      <w:bookmarkStart w:id="825" w:name="_ETM_Q1_1622994"/>
      <w:bookmarkEnd w:id="824"/>
      <w:bookmarkEnd w:id="825"/>
    </w:p>
    <w:p w:rsidR="00331DFF" w:rsidRDefault="00331DFF" w:rsidP="005B5E65">
      <w:pPr>
        <w:pStyle w:val="af9"/>
        <w:rPr>
          <w:rtl/>
          <w:lang w:eastAsia="he-IL"/>
        </w:rPr>
      </w:pPr>
      <w:bookmarkStart w:id="826" w:name="ET_guest_571712_47"/>
      <w:r w:rsidRPr="005B5E65">
        <w:rPr>
          <w:rStyle w:val="TagStyle"/>
          <w:rtl/>
        </w:rPr>
        <w:t xml:space="preserve"> &lt;&lt; אורח &gt;&gt;</w:t>
      </w:r>
      <w:r w:rsidRPr="00331DFF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331DF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6"/>
    </w:p>
    <w:p w:rsidR="00331DFF" w:rsidRDefault="00331DFF" w:rsidP="00331DFF">
      <w:pPr>
        <w:pStyle w:val="KeepWithNext"/>
        <w:rPr>
          <w:rtl/>
          <w:lang w:eastAsia="he-IL"/>
        </w:rPr>
      </w:pPr>
    </w:p>
    <w:p w:rsidR="00331DFF" w:rsidRDefault="00331DFF" w:rsidP="00331DFF">
      <w:pPr>
        <w:rPr>
          <w:rtl/>
          <w:lang w:eastAsia="he-IL"/>
        </w:rPr>
      </w:pPr>
      <w:bookmarkStart w:id="827" w:name="_ETM_Q1_1620314"/>
      <w:bookmarkEnd w:id="827"/>
      <w:r>
        <w:rPr>
          <w:rFonts w:hint="cs"/>
          <w:rtl/>
          <w:lang w:eastAsia="he-IL"/>
        </w:rPr>
        <w:t xml:space="preserve">מרבית האכיפה בתחום של </w:t>
      </w:r>
      <w:bookmarkStart w:id="828" w:name="_ETM_Q1_1626226"/>
      <w:bookmarkEnd w:id="828"/>
      <w:r>
        <w:rPr>
          <w:rFonts w:hint="cs"/>
          <w:rtl/>
          <w:lang w:eastAsia="he-IL"/>
        </w:rPr>
        <w:t>חוקי העז</w:t>
      </w:r>
      <w:bookmarkStart w:id="829" w:name="_ETM_Q1_1623864"/>
      <w:bookmarkEnd w:id="829"/>
      <w:r>
        <w:rPr>
          <w:rFonts w:hint="cs"/>
          <w:rtl/>
          <w:lang w:eastAsia="he-IL"/>
        </w:rPr>
        <w:t>ר נעשית באמצעות צווי עבירות הקנס.</w:t>
      </w:r>
    </w:p>
    <w:p w:rsidR="00331DFF" w:rsidRDefault="00331DFF" w:rsidP="00331DFF">
      <w:pPr>
        <w:rPr>
          <w:rtl/>
          <w:lang w:eastAsia="he-IL"/>
        </w:rPr>
      </w:pPr>
      <w:bookmarkStart w:id="830" w:name="_ETM_Q1_1630945"/>
      <w:bookmarkStart w:id="831" w:name="_ETM_Q1_1631009"/>
      <w:bookmarkEnd w:id="830"/>
      <w:bookmarkEnd w:id="831"/>
    </w:p>
    <w:p w:rsidR="00331DFF" w:rsidRDefault="00331DFF" w:rsidP="005B5E65">
      <w:pPr>
        <w:pStyle w:val="af6"/>
        <w:rPr>
          <w:rtl/>
        </w:rPr>
      </w:pPr>
      <w:bookmarkStart w:id="832" w:name="ET_yor_6156_48"/>
      <w:r w:rsidRPr="005B5E65">
        <w:rPr>
          <w:rStyle w:val="TagStyle"/>
          <w:rtl/>
        </w:rPr>
        <w:t xml:space="preserve"> &lt;&lt; יור &gt;&gt;</w:t>
      </w:r>
      <w:r w:rsidRPr="00331DF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1DF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331DFF" w:rsidRDefault="00331DFF" w:rsidP="00331DFF">
      <w:pPr>
        <w:pStyle w:val="KeepWithNext"/>
        <w:rPr>
          <w:rtl/>
          <w:lang w:eastAsia="he-IL"/>
        </w:rPr>
      </w:pPr>
    </w:p>
    <w:p w:rsidR="00331DFF" w:rsidRDefault="00331DFF" w:rsidP="00331DFF">
      <w:pPr>
        <w:rPr>
          <w:rtl/>
          <w:lang w:eastAsia="he-IL"/>
        </w:rPr>
      </w:pPr>
      <w:bookmarkStart w:id="833" w:name="_ETM_Q1_1631679"/>
      <w:bookmarkEnd w:id="833"/>
      <w:r>
        <w:rPr>
          <w:rFonts w:hint="cs"/>
          <w:rtl/>
          <w:lang w:eastAsia="he-IL"/>
        </w:rPr>
        <w:t xml:space="preserve">ואז בכל מקרה זה </w:t>
      </w:r>
      <w:bookmarkStart w:id="834" w:name="_ETM_Q1_1634328"/>
      <w:bookmarkEnd w:id="834"/>
      <w:r>
        <w:rPr>
          <w:rFonts w:hint="cs"/>
          <w:rtl/>
          <w:lang w:eastAsia="he-IL"/>
        </w:rPr>
        <w:t>מגיע לוועדה?</w:t>
      </w:r>
    </w:p>
    <w:p w:rsidR="00331DFF" w:rsidRDefault="00331DFF" w:rsidP="00331DFF">
      <w:pPr>
        <w:rPr>
          <w:rtl/>
          <w:lang w:eastAsia="he-IL"/>
        </w:rPr>
      </w:pPr>
      <w:bookmarkStart w:id="835" w:name="_ETM_Q1_1631354"/>
      <w:bookmarkStart w:id="836" w:name="_ETM_Q1_1632174"/>
      <w:bookmarkEnd w:id="835"/>
      <w:bookmarkEnd w:id="836"/>
    </w:p>
    <w:p w:rsidR="00331DFF" w:rsidRDefault="00331DFF" w:rsidP="005B5E65">
      <w:pPr>
        <w:pStyle w:val="a4"/>
        <w:rPr>
          <w:rtl/>
        </w:rPr>
      </w:pPr>
      <w:bookmarkStart w:id="837" w:name="ET_speaker_6166_49"/>
      <w:r w:rsidRPr="005B5E65">
        <w:rPr>
          <w:rStyle w:val="TagStyle"/>
          <w:rtl/>
        </w:rPr>
        <w:t xml:space="preserve"> &lt;&lt; דובר &gt;&gt;</w:t>
      </w:r>
      <w:r w:rsidRPr="00331DF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1DF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331DFF" w:rsidRDefault="00331DFF" w:rsidP="00331DFF">
      <w:pPr>
        <w:pStyle w:val="KeepWithNext"/>
        <w:rPr>
          <w:rtl/>
          <w:lang w:eastAsia="he-IL"/>
        </w:rPr>
      </w:pPr>
    </w:p>
    <w:p w:rsidR="00331DFF" w:rsidRDefault="00331DFF" w:rsidP="00331DFF">
      <w:pPr>
        <w:rPr>
          <w:rtl/>
          <w:lang w:eastAsia="he-IL"/>
        </w:rPr>
      </w:pPr>
      <w:bookmarkStart w:id="838" w:name="_ETM_Q1_1632836"/>
      <w:bookmarkStart w:id="839" w:name="_ETM_Q1_1632884"/>
      <w:bookmarkEnd w:id="838"/>
      <w:bookmarkEnd w:id="839"/>
      <w:r>
        <w:rPr>
          <w:rFonts w:hint="cs"/>
          <w:rtl/>
          <w:lang w:eastAsia="he-IL"/>
        </w:rPr>
        <w:t xml:space="preserve">אבל צריך לציין שלא </w:t>
      </w:r>
      <w:bookmarkStart w:id="840" w:name="_ETM_Q1_1632844"/>
      <w:bookmarkEnd w:id="840"/>
      <w:r>
        <w:rPr>
          <w:rFonts w:hint="cs"/>
          <w:rtl/>
          <w:lang w:eastAsia="he-IL"/>
        </w:rPr>
        <w:t xml:space="preserve">פעם, ואני כבר הייתי בלא מעט ועדות שדנו </w:t>
      </w:r>
      <w:bookmarkStart w:id="841" w:name="_ETM_Q1_1633274"/>
      <w:bookmarkEnd w:id="841"/>
      <w:r>
        <w:rPr>
          <w:rFonts w:hint="cs"/>
          <w:rtl/>
          <w:lang w:eastAsia="he-IL"/>
        </w:rPr>
        <w:t xml:space="preserve">בנושא של </w:t>
      </w:r>
      <w:bookmarkStart w:id="842" w:name="_ETM_Q1_1636142"/>
      <w:bookmarkEnd w:id="842"/>
      <w:r>
        <w:rPr>
          <w:rFonts w:hint="cs"/>
          <w:rtl/>
          <w:lang w:eastAsia="he-IL"/>
        </w:rPr>
        <w:t xml:space="preserve">צווי עבירות קנס, ואנחנו </w:t>
      </w:r>
      <w:bookmarkStart w:id="843" w:name="_ETM_Q1_1642948"/>
      <w:bookmarkEnd w:id="843"/>
      <w:r>
        <w:rPr>
          <w:rFonts w:hint="cs"/>
          <w:rtl/>
          <w:lang w:eastAsia="he-IL"/>
        </w:rPr>
        <w:t xml:space="preserve">תמיד אומרים, </w:t>
      </w:r>
      <w:bookmarkStart w:id="844" w:name="_ETM_Q1_1640417"/>
      <w:bookmarkEnd w:id="844"/>
      <w:r>
        <w:rPr>
          <w:rFonts w:hint="cs"/>
          <w:rtl/>
          <w:lang w:eastAsia="he-IL"/>
        </w:rPr>
        <w:t xml:space="preserve">בעבירה עצמה אנחנו לא יכולים לדון, זה לא </w:t>
      </w:r>
      <w:bookmarkStart w:id="845" w:name="_ETM_Q1_1647797"/>
      <w:bookmarkEnd w:id="845"/>
      <w:r>
        <w:rPr>
          <w:rFonts w:hint="cs"/>
          <w:rtl/>
          <w:lang w:eastAsia="he-IL"/>
        </w:rPr>
        <w:t xml:space="preserve">בסמכותנו. </w:t>
      </w:r>
      <w:bookmarkStart w:id="846" w:name="_ETM_Q1_1650704"/>
      <w:bookmarkEnd w:id="846"/>
      <w:r>
        <w:rPr>
          <w:rFonts w:hint="cs"/>
          <w:rtl/>
          <w:lang w:eastAsia="he-IL"/>
        </w:rPr>
        <w:t>אז אי אפשר להת</w:t>
      </w:r>
      <w:bookmarkStart w:id="847" w:name="_ETM_Q1_1648784"/>
      <w:bookmarkEnd w:id="847"/>
      <w:r>
        <w:rPr>
          <w:rFonts w:hint="cs"/>
          <w:rtl/>
          <w:lang w:eastAsia="he-IL"/>
        </w:rPr>
        <w:t xml:space="preserve">עלם. בכל </w:t>
      </w:r>
      <w:bookmarkStart w:id="848" w:name="_ETM_Q1_1651900"/>
      <w:bookmarkEnd w:id="848"/>
      <w:r>
        <w:rPr>
          <w:rFonts w:hint="cs"/>
          <w:rtl/>
          <w:lang w:eastAsia="he-IL"/>
        </w:rPr>
        <w:t>דיון אנחנו מדברים על כך,</w:t>
      </w:r>
      <w:bookmarkStart w:id="849" w:name="_ETM_Q1_1651927"/>
      <w:bookmarkEnd w:id="849"/>
      <w:r>
        <w:rPr>
          <w:rFonts w:hint="cs"/>
          <w:rtl/>
          <w:lang w:eastAsia="he-IL"/>
        </w:rPr>
        <w:t xml:space="preserve"> ואנחנו </w:t>
      </w:r>
      <w:bookmarkStart w:id="850" w:name="_ETM_Q1_1650974"/>
      <w:bookmarkEnd w:id="850"/>
      <w:r>
        <w:rPr>
          <w:rFonts w:hint="cs"/>
          <w:rtl/>
          <w:lang w:eastAsia="he-IL"/>
        </w:rPr>
        <w:t>מציפים בעיות כאלה ואחרות, ו</w:t>
      </w:r>
      <w:bookmarkStart w:id="851" w:name="_ETM_Q1_1652824"/>
      <w:bookmarkEnd w:id="851"/>
      <w:r>
        <w:rPr>
          <w:rFonts w:hint="cs"/>
          <w:rtl/>
          <w:lang w:eastAsia="he-IL"/>
        </w:rPr>
        <w:t xml:space="preserve">אנחנו </w:t>
      </w:r>
      <w:bookmarkStart w:id="852" w:name="_ETM_Q1_1652385"/>
      <w:bookmarkEnd w:id="852"/>
      <w:r>
        <w:rPr>
          <w:rFonts w:hint="cs"/>
          <w:rtl/>
          <w:lang w:eastAsia="he-IL"/>
        </w:rPr>
        <w:t xml:space="preserve">אומרים, טוב, אבל </w:t>
      </w:r>
      <w:bookmarkStart w:id="853" w:name="_ETM_Q1_1653775"/>
      <w:bookmarkEnd w:id="853"/>
      <w:r>
        <w:rPr>
          <w:rFonts w:hint="cs"/>
          <w:rtl/>
          <w:lang w:eastAsia="he-IL"/>
        </w:rPr>
        <w:t>בחוק עצמו</w:t>
      </w:r>
      <w:bookmarkStart w:id="854" w:name="_ETM_Q1_1656484"/>
      <w:bookmarkEnd w:id="854"/>
      <w:r>
        <w:rPr>
          <w:rFonts w:hint="cs"/>
          <w:rtl/>
          <w:lang w:eastAsia="he-IL"/>
        </w:rPr>
        <w:t>.</w:t>
      </w:r>
      <w:bookmarkStart w:id="855" w:name="_ETM_Q1_1655754"/>
      <w:bookmarkEnd w:id="855"/>
      <w:r>
        <w:rPr>
          <w:rFonts w:hint="cs"/>
          <w:rtl/>
          <w:lang w:eastAsia="he-IL"/>
        </w:rPr>
        <w:t xml:space="preserve"> אז </w:t>
      </w:r>
      <w:bookmarkStart w:id="856" w:name="_ETM_Q1_1659504"/>
      <w:bookmarkEnd w:id="856"/>
      <w:r>
        <w:rPr>
          <w:rFonts w:hint="cs"/>
          <w:rtl/>
          <w:lang w:eastAsia="he-IL"/>
        </w:rPr>
        <w:t xml:space="preserve">סימן </w:t>
      </w:r>
      <w:bookmarkStart w:id="857" w:name="_ETM_Q1_1662410"/>
      <w:bookmarkEnd w:id="857"/>
      <w:r>
        <w:rPr>
          <w:rFonts w:hint="cs"/>
          <w:rtl/>
          <w:lang w:eastAsia="he-IL"/>
        </w:rPr>
        <w:t xml:space="preserve">שיש כאן פער. אחרי זה </w:t>
      </w:r>
      <w:bookmarkStart w:id="858" w:name="_ETM_Q1_1660405"/>
      <w:bookmarkStart w:id="859" w:name="_ETM_Q1_1656674"/>
      <w:bookmarkStart w:id="860" w:name="_ETM_Q1_1652724"/>
      <w:bookmarkStart w:id="861" w:name="_ETM_Q1_1652948"/>
      <w:bookmarkStart w:id="862" w:name="_ETM_Q1_1659834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יש לנו את המרחב </w:t>
      </w:r>
      <w:bookmarkStart w:id="863" w:name="_ETM_Q1_1664500"/>
      <w:bookmarkEnd w:id="863"/>
      <w:r>
        <w:rPr>
          <w:rFonts w:hint="cs"/>
          <w:rtl/>
          <w:lang w:eastAsia="he-IL"/>
        </w:rPr>
        <w:t>הקטן הזה.</w:t>
      </w:r>
    </w:p>
    <w:p w:rsidR="00331DFF" w:rsidRDefault="00331DFF" w:rsidP="00331DFF">
      <w:pPr>
        <w:rPr>
          <w:rtl/>
          <w:lang w:eastAsia="he-IL"/>
        </w:rPr>
      </w:pPr>
      <w:bookmarkStart w:id="864" w:name="_ETM_Q1_1661228"/>
      <w:bookmarkEnd w:id="864"/>
    </w:p>
    <w:p w:rsidR="00331DFF" w:rsidRDefault="00331DFF" w:rsidP="005B5E65">
      <w:pPr>
        <w:pStyle w:val="a4"/>
        <w:rPr>
          <w:rtl/>
        </w:rPr>
      </w:pPr>
      <w:bookmarkStart w:id="865" w:name="ET_speaker_נועה_ברודצקילוי_50"/>
      <w:r w:rsidRPr="005B5E65">
        <w:rPr>
          <w:rStyle w:val="TagStyle"/>
          <w:rtl/>
        </w:rPr>
        <w:t xml:space="preserve"> &lt;&lt; דובר &gt;&gt;</w:t>
      </w:r>
      <w:r w:rsidRPr="00331DFF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331DF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331DFF" w:rsidRDefault="00331DFF" w:rsidP="00331DFF">
      <w:pPr>
        <w:pStyle w:val="KeepWithNext"/>
        <w:rPr>
          <w:rtl/>
          <w:lang w:eastAsia="he-IL"/>
        </w:rPr>
      </w:pPr>
    </w:p>
    <w:p w:rsidR="00331DFF" w:rsidRDefault="00331DFF" w:rsidP="00331DFF">
      <w:pPr>
        <w:rPr>
          <w:rtl/>
          <w:lang w:eastAsia="he-IL"/>
        </w:rPr>
      </w:pPr>
      <w:bookmarkStart w:id="866" w:name="_ETM_Q1_1661744"/>
      <w:bookmarkStart w:id="867" w:name="_ETM_Q1_1661793"/>
      <w:bookmarkEnd w:id="866"/>
      <w:bookmarkEnd w:id="867"/>
      <w:r>
        <w:rPr>
          <w:rFonts w:hint="cs"/>
          <w:rtl/>
          <w:lang w:eastAsia="he-IL"/>
        </w:rPr>
        <w:t>זה נכון</w:t>
      </w:r>
      <w:bookmarkStart w:id="868" w:name="_ETM_Q1_1664244"/>
      <w:bookmarkEnd w:id="868"/>
      <w:r>
        <w:rPr>
          <w:rFonts w:hint="cs"/>
          <w:rtl/>
          <w:lang w:eastAsia="he-IL"/>
        </w:rPr>
        <w:t xml:space="preserve">. זה </w:t>
      </w:r>
      <w:bookmarkStart w:id="869" w:name="_ETM_Q1_1660779"/>
      <w:bookmarkEnd w:id="869"/>
      <w:r>
        <w:rPr>
          <w:rFonts w:hint="cs"/>
          <w:rtl/>
          <w:lang w:eastAsia="he-IL"/>
        </w:rPr>
        <w:t xml:space="preserve">לא אותו דבר כמו לאשר את העבירה </w:t>
      </w:r>
      <w:bookmarkStart w:id="870" w:name="_ETM_Q1_1665802"/>
      <w:bookmarkEnd w:id="870"/>
      <w:r>
        <w:rPr>
          <w:rFonts w:hint="cs"/>
          <w:rtl/>
          <w:lang w:eastAsia="he-IL"/>
        </w:rPr>
        <w:t>עצמה מראש.</w:t>
      </w:r>
      <w:bookmarkStart w:id="871" w:name="_ETM_Q1_1666474"/>
      <w:bookmarkStart w:id="872" w:name="_ETM_Q1_1663143"/>
      <w:bookmarkEnd w:id="871"/>
      <w:bookmarkEnd w:id="872"/>
    </w:p>
    <w:p w:rsidR="00331DFF" w:rsidRDefault="00331DFF" w:rsidP="00331DFF">
      <w:pPr>
        <w:rPr>
          <w:rtl/>
          <w:lang w:eastAsia="he-IL"/>
        </w:rPr>
      </w:pPr>
      <w:bookmarkStart w:id="873" w:name="_ETM_Q1_1670404"/>
      <w:bookmarkStart w:id="874" w:name="_ETM_Q1_1670470"/>
      <w:bookmarkStart w:id="875" w:name="_ETM_Q1_1666076"/>
      <w:bookmarkStart w:id="876" w:name="_ETM_Q1_1667123"/>
      <w:bookmarkEnd w:id="873"/>
      <w:bookmarkEnd w:id="874"/>
      <w:bookmarkEnd w:id="875"/>
      <w:bookmarkEnd w:id="876"/>
    </w:p>
    <w:p w:rsidR="00601B41" w:rsidRDefault="00601B41" w:rsidP="005B5E65">
      <w:pPr>
        <w:pStyle w:val="a4"/>
        <w:rPr>
          <w:rStyle w:val="TagStyle"/>
          <w:vanish w:val="0"/>
          <w:rtl/>
        </w:rPr>
      </w:pPr>
      <w:bookmarkStart w:id="877" w:name="ET_speaker_6166_51"/>
      <w:r>
        <w:rPr>
          <w:rStyle w:val="TagStyle"/>
          <w:vanish w:val="0"/>
          <w:rtl/>
        </w:rPr>
        <w:br w:type="page"/>
      </w:r>
    </w:p>
    <w:p w:rsidR="00331DFF" w:rsidRDefault="00331DFF" w:rsidP="005B5E65">
      <w:pPr>
        <w:pStyle w:val="a4"/>
        <w:rPr>
          <w:rtl/>
        </w:rPr>
      </w:pPr>
      <w:r w:rsidRPr="005B5E65">
        <w:rPr>
          <w:rStyle w:val="TagStyle"/>
          <w:rtl/>
        </w:rPr>
        <w:t xml:space="preserve"> &lt;&lt; דובר &gt;&gt;</w:t>
      </w:r>
      <w:r w:rsidRPr="00331DF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1DF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331DFF" w:rsidRDefault="00331DFF" w:rsidP="00331DFF">
      <w:pPr>
        <w:pStyle w:val="KeepWithNext"/>
        <w:rPr>
          <w:rtl/>
          <w:lang w:eastAsia="he-IL"/>
        </w:rPr>
      </w:pPr>
    </w:p>
    <w:p w:rsidR="00331DFF" w:rsidRDefault="00331DFF" w:rsidP="00331DFF">
      <w:pPr>
        <w:rPr>
          <w:rtl/>
          <w:lang w:eastAsia="he-IL"/>
        </w:rPr>
      </w:pPr>
      <w:bookmarkStart w:id="878" w:name="_ETM_Q1_1667736"/>
      <w:bookmarkStart w:id="879" w:name="_ETM_Q1_1667787"/>
      <w:bookmarkEnd w:id="878"/>
      <w:bookmarkEnd w:id="879"/>
      <w:r>
        <w:rPr>
          <w:rFonts w:hint="cs"/>
          <w:rtl/>
          <w:lang w:eastAsia="he-IL"/>
        </w:rPr>
        <w:t>ואי אפשר להתעלם מכך</w:t>
      </w:r>
      <w:bookmarkStart w:id="880" w:name="_ETM_Q1_1667364"/>
      <w:bookmarkStart w:id="881" w:name="_ETM_Q1_1670450"/>
      <w:bookmarkStart w:id="882" w:name="_ETM_Q1_1670532"/>
      <w:bookmarkStart w:id="883" w:name="_ETM_Q1_1670609"/>
      <w:bookmarkStart w:id="884" w:name="_ETM_Q1_1670686"/>
      <w:bookmarkStart w:id="885" w:name="_ETM_Q1_1670763"/>
      <w:bookmarkEnd w:id="880"/>
      <w:bookmarkEnd w:id="881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 xml:space="preserve">. </w:t>
      </w:r>
      <w:bookmarkStart w:id="886" w:name="_ETM_Q1_1671364"/>
      <w:bookmarkEnd w:id="886"/>
      <w:r>
        <w:rPr>
          <w:rFonts w:hint="cs"/>
          <w:rtl/>
          <w:lang w:eastAsia="he-IL"/>
        </w:rPr>
        <w:t xml:space="preserve">אי אפשר להתעלם שאנחנו </w:t>
      </w:r>
      <w:bookmarkStart w:id="887" w:name="_ETM_Q1_1673613"/>
      <w:bookmarkEnd w:id="887"/>
      <w:r>
        <w:rPr>
          <w:rFonts w:hint="cs"/>
          <w:rtl/>
          <w:lang w:eastAsia="he-IL"/>
        </w:rPr>
        <w:t xml:space="preserve">רואים היום שיש הרחבה של </w:t>
      </w:r>
      <w:bookmarkStart w:id="888" w:name="_ETM_Q1_1677832"/>
      <w:bookmarkEnd w:id="888"/>
      <w:r>
        <w:rPr>
          <w:rFonts w:hint="cs"/>
          <w:rtl/>
          <w:lang w:eastAsia="he-IL"/>
        </w:rPr>
        <w:t xml:space="preserve">הגדרות בחוקי עזר שיש להם משמעויות. </w:t>
      </w:r>
      <w:bookmarkStart w:id="889" w:name="_ETM_Q1_1679313"/>
      <w:bookmarkEnd w:id="889"/>
      <w:r>
        <w:rPr>
          <w:rFonts w:hint="cs"/>
          <w:rtl/>
          <w:lang w:eastAsia="he-IL"/>
        </w:rPr>
        <w:t xml:space="preserve">נמצא לשמאלי חבר </w:t>
      </w:r>
      <w:bookmarkStart w:id="890" w:name="_ETM_Q1_1682775"/>
      <w:bookmarkEnd w:id="890"/>
      <w:r>
        <w:rPr>
          <w:rFonts w:hint="cs"/>
          <w:rtl/>
          <w:lang w:eastAsia="he-IL"/>
        </w:rPr>
        <w:t>הכנסת אוסאמה סעדי ש</w:t>
      </w:r>
      <w:bookmarkStart w:id="891" w:name="_ETM_Q1_1684383"/>
      <w:bookmarkEnd w:id="891"/>
      <w:r>
        <w:rPr>
          <w:rFonts w:hint="cs"/>
          <w:rtl/>
          <w:lang w:eastAsia="he-IL"/>
        </w:rPr>
        <w:t xml:space="preserve">עמד </w:t>
      </w:r>
      <w:bookmarkStart w:id="892" w:name="_ETM_Q1_1682763"/>
      <w:bookmarkEnd w:id="892"/>
      <w:r>
        <w:rPr>
          <w:rFonts w:hint="cs"/>
          <w:rtl/>
          <w:lang w:eastAsia="he-IL"/>
        </w:rPr>
        <w:t xml:space="preserve">בראש ועדות והיו תקופות </w:t>
      </w:r>
      <w:bookmarkStart w:id="893" w:name="_ETM_Q1_1689054"/>
      <w:bookmarkEnd w:id="893"/>
      <w:r>
        <w:rPr>
          <w:rFonts w:hint="cs"/>
          <w:rtl/>
          <w:lang w:eastAsia="he-IL"/>
        </w:rPr>
        <w:lastRenderedPageBreak/>
        <w:t xml:space="preserve">שאני עמדתי בראש ועדות כאלה, ואנחנו </w:t>
      </w:r>
      <w:bookmarkStart w:id="894" w:name="_ETM_Q1_1688974"/>
      <w:bookmarkEnd w:id="894"/>
      <w:r>
        <w:rPr>
          <w:rFonts w:hint="cs"/>
          <w:rtl/>
          <w:lang w:eastAsia="he-IL"/>
        </w:rPr>
        <w:t xml:space="preserve">הבענו את מורת רוחנו </w:t>
      </w:r>
      <w:bookmarkStart w:id="895" w:name="_ETM_Q1_1693480"/>
      <w:bookmarkEnd w:id="895"/>
      <w:r>
        <w:rPr>
          <w:rFonts w:hint="cs"/>
          <w:rtl/>
          <w:lang w:eastAsia="he-IL"/>
        </w:rPr>
        <w:t>גם בעניין הזה</w:t>
      </w:r>
      <w:bookmarkStart w:id="896" w:name="_ETM_Q1_1690913"/>
      <w:bookmarkEnd w:id="896"/>
      <w:r>
        <w:rPr>
          <w:rFonts w:hint="cs"/>
          <w:rtl/>
          <w:lang w:eastAsia="he-IL"/>
        </w:rPr>
        <w:t xml:space="preserve">, באופן שהרשויות המקומיות </w:t>
      </w:r>
      <w:bookmarkStart w:id="897" w:name="_ETM_Q1_1693790"/>
      <w:bookmarkEnd w:id="897"/>
      <w:r>
        <w:rPr>
          <w:rFonts w:hint="cs"/>
          <w:rtl/>
          <w:lang w:eastAsia="he-IL"/>
        </w:rPr>
        <w:t>הולכות ומדרגות</w:t>
      </w:r>
      <w:bookmarkStart w:id="898" w:name="_ETM_Q1_1695122"/>
      <w:bookmarkStart w:id="899" w:name="_ETM_Q1_1695484"/>
      <w:bookmarkEnd w:id="898"/>
      <w:bookmarkEnd w:id="899"/>
      <w:r w:rsidR="0082752F">
        <w:rPr>
          <w:rFonts w:hint="cs"/>
          <w:rtl/>
          <w:lang w:eastAsia="he-IL"/>
        </w:rPr>
        <w:t xml:space="preserve"> את עצ</w:t>
      </w:r>
      <w:bookmarkStart w:id="900" w:name="_ETM_Q1_1701348"/>
      <w:bookmarkEnd w:id="900"/>
      <w:r w:rsidR="0082752F">
        <w:rPr>
          <w:rFonts w:hint="cs"/>
          <w:rtl/>
          <w:lang w:eastAsia="he-IL"/>
        </w:rPr>
        <w:t>ם עב</w:t>
      </w:r>
      <w:bookmarkStart w:id="901" w:name="_ETM_Q1_1696873"/>
      <w:bookmarkEnd w:id="901"/>
      <w:r w:rsidR="0082752F">
        <w:rPr>
          <w:rFonts w:hint="cs"/>
          <w:rtl/>
          <w:lang w:eastAsia="he-IL"/>
        </w:rPr>
        <w:t xml:space="preserve">ירת הקנס, ויש לזה משמעויות </w:t>
      </w:r>
      <w:bookmarkStart w:id="902" w:name="_ETM_Q1_1697803"/>
      <w:bookmarkEnd w:id="902"/>
      <w:r w:rsidR="0082752F">
        <w:rPr>
          <w:rFonts w:hint="cs"/>
          <w:rtl/>
          <w:lang w:eastAsia="he-IL"/>
        </w:rPr>
        <w:t>לא מעטות.</w:t>
      </w:r>
    </w:p>
    <w:p w:rsidR="0082752F" w:rsidRDefault="0082752F" w:rsidP="00331DFF">
      <w:pPr>
        <w:rPr>
          <w:rtl/>
          <w:lang w:eastAsia="he-IL"/>
        </w:rPr>
      </w:pPr>
      <w:bookmarkStart w:id="903" w:name="_ETM_Q1_1701142"/>
      <w:bookmarkStart w:id="904" w:name="_ETM_Q1_1701216"/>
      <w:bookmarkEnd w:id="903"/>
      <w:bookmarkEnd w:id="904"/>
    </w:p>
    <w:p w:rsidR="0082752F" w:rsidRDefault="0082752F" w:rsidP="0082752F">
      <w:pPr>
        <w:rPr>
          <w:rtl/>
          <w:lang w:eastAsia="he-IL"/>
        </w:rPr>
      </w:pPr>
      <w:bookmarkStart w:id="905" w:name="_ETM_Q1_1701342"/>
      <w:bookmarkStart w:id="906" w:name="_ETM_Q1_1701392"/>
      <w:bookmarkEnd w:id="905"/>
      <w:bookmarkEnd w:id="906"/>
      <w:r>
        <w:rPr>
          <w:rFonts w:hint="cs"/>
          <w:rtl/>
          <w:lang w:eastAsia="he-IL"/>
        </w:rPr>
        <w:t xml:space="preserve">אני לא </w:t>
      </w:r>
      <w:bookmarkStart w:id="907" w:name="_ETM_Q1_1702358"/>
      <w:bookmarkEnd w:id="907"/>
      <w:r>
        <w:rPr>
          <w:rFonts w:hint="cs"/>
          <w:rtl/>
          <w:lang w:eastAsia="he-IL"/>
        </w:rPr>
        <w:t>אומר שצריך להחזיר את הכול ל</w:t>
      </w:r>
      <w:bookmarkStart w:id="908" w:name="_ETM_Q1_1703021"/>
      <w:bookmarkEnd w:id="908"/>
      <w:r>
        <w:rPr>
          <w:rFonts w:hint="cs"/>
          <w:rtl/>
          <w:lang w:eastAsia="he-IL"/>
        </w:rPr>
        <w:t>וועדה, אבל צרי</w:t>
      </w:r>
      <w:bookmarkStart w:id="909" w:name="_ETM_Q1_1702553"/>
      <w:bookmarkEnd w:id="909"/>
      <w:r>
        <w:rPr>
          <w:rFonts w:hint="cs"/>
          <w:rtl/>
          <w:lang w:eastAsia="he-IL"/>
        </w:rPr>
        <w:t xml:space="preserve">ך </w:t>
      </w:r>
      <w:bookmarkStart w:id="910" w:name="_ETM_Q1_1707379"/>
      <w:bookmarkEnd w:id="910"/>
      <w:r>
        <w:rPr>
          <w:rFonts w:hint="cs"/>
          <w:rtl/>
          <w:lang w:eastAsia="he-IL"/>
        </w:rPr>
        <w:t>לדעת שז</w:t>
      </w:r>
      <w:bookmarkStart w:id="911" w:name="_ETM_Q1_1705651"/>
      <w:bookmarkStart w:id="912" w:name="_ETM_Q1_1704823"/>
      <w:bookmarkEnd w:id="911"/>
      <w:bookmarkEnd w:id="912"/>
      <w:r>
        <w:rPr>
          <w:rFonts w:hint="cs"/>
          <w:rtl/>
          <w:lang w:eastAsia="he-IL"/>
        </w:rPr>
        <w:t>ה לא</w:t>
      </w:r>
      <w:bookmarkStart w:id="913" w:name="_ETM_Q1_1704946"/>
      <w:bookmarkEnd w:id="913"/>
      <w:r>
        <w:rPr>
          <w:rFonts w:hint="cs"/>
          <w:rtl/>
          <w:lang w:eastAsia="he-IL"/>
        </w:rPr>
        <w:t xml:space="preserve"> דברים שאין להם משמעויות לאזרח</w:t>
      </w:r>
      <w:bookmarkStart w:id="914" w:name="_ETM_Q1_1705183"/>
      <w:bookmarkEnd w:id="914"/>
      <w:r>
        <w:rPr>
          <w:rFonts w:hint="cs"/>
          <w:rtl/>
          <w:lang w:eastAsia="he-IL"/>
        </w:rPr>
        <w:t>. ו</w:t>
      </w:r>
      <w:bookmarkStart w:id="915" w:name="_ETM_Q1_1709828"/>
      <w:bookmarkEnd w:id="915"/>
      <w:r>
        <w:rPr>
          <w:rFonts w:hint="cs"/>
          <w:rtl/>
          <w:lang w:eastAsia="he-IL"/>
        </w:rPr>
        <w:t>לא רק זה. אנ</w:t>
      </w:r>
      <w:bookmarkStart w:id="916" w:name="_ETM_Q1_1709326"/>
      <w:bookmarkEnd w:id="916"/>
      <w:r>
        <w:rPr>
          <w:rFonts w:hint="cs"/>
          <w:rtl/>
          <w:lang w:eastAsia="he-IL"/>
        </w:rPr>
        <w:t xml:space="preserve">חנו תמיד </w:t>
      </w:r>
      <w:bookmarkStart w:id="917" w:name="_ETM_Q1_1710877"/>
      <w:bookmarkEnd w:id="917"/>
      <w:r>
        <w:rPr>
          <w:rFonts w:hint="cs"/>
          <w:rtl/>
          <w:lang w:eastAsia="he-IL"/>
        </w:rPr>
        <w:t xml:space="preserve">יוצאים מנקודת הנחה שהרשות המקומית </w:t>
      </w:r>
      <w:bookmarkStart w:id="918" w:name="_ETM_Q1_1712000"/>
      <w:bookmarkEnd w:id="918"/>
      <w:r>
        <w:rPr>
          <w:rFonts w:hint="cs"/>
          <w:rtl/>
          <w:lang w:eastAsia="he-IL"/>
        </w:rPr>
        <w:t>יודעת מה ה</w:t>
      </w:r>
      <w:bookmarkStart w:id="919" w:name="_ETM_Q1_1713478"/>
      <w:bookmarkEnd w:id="919"/>
      <w:r>
        <w:rPr>
          <w:rFonts w:hint="cs"/>
          <w:rtl/>
          <w:lang w:eastAsia="he-IL"/>
        </w:rPr>
        <w:t>תושב שלה יודע,</w:t>
      </w:r>
      <w:bookmarkStart w:id="920" w:name="_ETM_Q1_1715960"/>
      <w:bookmarkEnd w:id="920"/>
      <w:r>
        <w:rPr>
          <w:rFonts w:hint="cs"/>
          <w:rtl/>
          <w:lang w:eastAsia="he-IL"/>
        </w:rPr>
        <w:t xml:space="preserve"> וממילא יש סוג של בקרה גם בגלל שהם גוף </w:t>
      </w:r>
      <w:bookmarkStart w:id="921" w:name="_ETM_Q1_1718053"/>
      <w:bookmarkEnd w:id="921"/>
      <w:r>
        <w:rPr>
          <w:rFonts w:hint="cs"/>
          <w:rtl/>
          <w:lang w:eastAsia="he-IL"/>
        </w:rPr>
        <w:t>נבחר, וגם יש בקרה ציבורית</w:t>
      </w:r>
      <w:bookmarkStart w:id="922" w:name="_ETM_Q1_1719983"/>
      <w:bookmarkStart w:id="923" w:name="_ETM_Q1_1720283"/>
      <w:bookmarkStart w:id="924" w:name="_ETM_Q1_1723147"/>
      <w:bookmarkEnd w:id="922"/>
      <w:bookmarkEnd w:id="923"/>
      <w:bookmarkEnd w:id="924"/>
      <w:r>
        <w:rPr>
          <w:rFonts w:hint="cs"/>
          <w:rtl/>
          <w:lang w:eastAsia="he-IL"/>
        </w:rPr>
        <w:t xml:space="preserve">. </w:t>
      </w:r>
      <w:bookmarkStart w:id="925" w:name="_ETM_Q1_1725542"/>
      <w:bookmarkEnd w:id="925"/>
      <w:r>
        <w:rPr>
          <w:rFonts w:hint="cs"/>
          <w:rtl/>
          <w:lang w:eastAsia="he-IL"/>
        </w:rPr>
        <w:t xml:space="preserve">זה לא משהו </w:t>
      </w:r>
      <w:bookmarkStart w:id="926" w:name="_ETM_Q1_1723913"/>
      <w:bookmarkStart w:id="927" w:name="_ETM_Q1_1724139"/>
      <w:bookmarkEnd w:id="926"/>
      <w:bookmarkEnd w:id="927"/>
      <w:r>
        <w:rPr>
          <w:rFonts w:hint="cs"/>
          <w:rtl/>
          <w:lang w:eastAsia="he-IL"/>
        </w:rPr>
        <w:t>שנמצא לא חשוף. זאת אומרת, העי</w:t>
      </w:r>
      <w:bookmarkStart w:id="928" w:name="_ETM_Q1_1730043"/>
      <w:bookmarkEnd w:id="928"/>
      <w:r>
        <w:rPr>
          <w:rFonts w:hint="cs"/>
          <w:rtl/>
          <w:lang w:eastAsia="he-IL"/>
        </w:rPr>
        <w:t xml:space="preserve">ריות </w:t>
      </w:r>
      <w:bookmarkStart w:id="929" w:name="_ETM_Q1_1730982"/>
      <w:bookmarkStart w:id="930" w:name="_ETM_Q1_1726473"/>
      <w:bookmarkEnd w:id="929"/>
      <w:bookmarkEnd w:id="930"/>
      <w:r>
        <w:rPr>
          <w:rFonts w:hint="cs"/>
          <w:rtl/>
          <w:lang w:eastAsia="he-IL"/>
        </w:rPr>
        <w:t>מתנהלות גם כן במשהו דמוקרטי ופתוח, עם בקרה ציבורית כזו או אחרת.</w:t>
      </w:r>
      <w:bookmarkStart w:id="931" w:name="_ETM_Q1_1733003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1743982"/>
      <w:bookmarkStart w:id="933" w:name="_ETM_Q1_1733236"/>
      <w:bookmarkStart w:id="934" w:name="_ETM_Q1_1733290"/>
      <w:bookmarkStart w:id="935" w:name="_ETM_Q1_1733318"/>
      <w:bookmarkStart w:id="936" w:name="_ETM_Q1_1733370"/>
      <w:bookmarkStart w:id="937" w:name="_ETM_Q1_1739887"/>
      <w:bookmarkEnd w:id="932"/>
      <w:bookmarkEnd w:id="933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 xml:space="preserve">אבל אנחנו רואים שיש יותר ויותר </w:t>
      </w:r>
      <w:bookmarkStart w:id="938" w:name="_ETM_Q1_1738863"/>
      <w:bookmarkEnd w:id="938"/>
      <w:r>
        <w:rPr>
          <w:rFonts w:hint="cs"/>
          <w:rtl/>
          <w:lang w:eastAsia="he-IL"/>
        </w:rPr>
        <w:t>משמעויות.</w:t>
      </w:r>
    </w:p>
    <w:p w:rsidR="0082752F" w:rsidRDefault="0082752F" w:rsidP="0082752F">
      <w:pPr>
        <w:rPr>
          <w:rtl/>
          <w:lang w:eastAsia="he-IL"/>
        </w:rPr>
      </w:pPr>
      <w:bookmarkStart w:id="939" w:name="_ETM_Q1_1740599"/>
      <w:bookmarkStart w:id="940" w:name="_ETM_Q1_1740662"/>
      <w:bookmarkEnd w:id="939"/>
      <w:bookmarkEnd w:id="940"/>
    </w:p>
    <w:p w:rsidR="00797AF8" w:rsidRDefault="0082752F" w:rsidP="0082752F">
      <w:pPr>
        <w:rPr>
          <w:rtl/>
          <w:lang w:eastAsia="he-IL"/>
        </w:rPr>
      </w:pPr>
      <w:bookmarkStart w:id="941" w:name="_ETM_Q1_1740774"/>
      <w:bookmarkStart w:id="942" w:name="_ETM_Q1_1740822"/>
      <w:bookmarkEnd w:id="941"/>
      <w:bookmarkEnd w:id="942"/>
      <w:r>
        <w:rPr>
          <w:rFonts w:hint="cs"/>
          <w:rtl/>
          <w:lang w:eastAsia="he-IL"/>
        </w:rPr>
        <w:t xml:space="preserve">מישהו יכול להגיד שתל אביב </w:t>
      </w:r>
      <w:bookmarkStart w:id="943" w:name="_ETM_Q1_1739153"/>
      <w:bookmarkEnd w:id="943"/>
      <w:r>
        <w:rPr>
          <w:rFonts w:hint="cs"/>
          <w:rtl/>
          <w:lang w:eastAsia="he-IL"/>
        </w:rPr>
        <w:t xml:space="preserve">זה משמעות רק לאזרחי תל </w:t>
      </w:r>
      <w:bookmarkStart w:id="944" w:name="_ETM_Q1_1744417"/>
      <w:bookmarkEnd w:id="944"/>
      <w:r>
        <w:rPr>
          <w:rFonts w:hint="cs"/>
          <w:rtl/>
          <w:lang w:eastAsia="he-IL"/>
        </w:rPr>
        <w:t xml:space="preserve">אביב? בחוק ההסדרים </w:t>
      </w:r>
      <w:bookmarkStart w:id="945" w:name="_ETM_Q1_1745428"/>
      <w:bookmarkEnd w:id="945"/>
      <w:r>
        <w:rPr>
          <w:rFonts w:hint="cs"/>
          <w:rtl/>
          <w:lang w:eastAsia="he-IL"/>
        </w:rPr>
        <w:t>דנו ב</w:t>
      </w:r>
      <w:bookmarkStart w:id="946" w:name="_ETM_Q1_1745403"/>
      <w:bookmarkEnd w:id="946"/>
      <w:r>
        <w:rPr>
          <w:rFonts w:hint="cs"/>
          <w:rtl/>
          <w:lang w:eastAsia="he-IL"/>
        </w:rPr>
        <w:t>סמכות של רשויות מקומיות בנושא חניה</w:t>
      </w:r>
      <w:bookmarkStart w:id="947" w:name="_ETM_Q1_1746523"/>
      <w:bookmarkEnd w:id="947"/>
      <w:r>
        <w:rPr>
          <w:rFonts w:hint="cs"/>
          <w:rtl/>
          <w:lang w:eastAsia="he-IL"/>
        </w:rPr>
        <w:t xml:space="preserve">, </w:t>
      </w:r>
      <w:bookmarkStart w:id="948" w:name="_ETM_Q1_1747310"/>
      <w:bookmarkEnd w:id="948"/>
      <w:r>
        <w:rPr>
          <w:rFonts w:hint="cs"/>
          <w:rtl/>
          <w:lang w:eastAsia="he-IL"/>
        </w:rPr>
        <w:t>ו</w:t>
      </w:r>
      <w:bookmarkStart w:id="949" w:name="_ETM_Q1_1747631"/>
      <w:bookmarkEnd w:id="949"/>
      <w:r>
        <w:rPr>
          <w:rFonts w:hint="cs"/>
          <w:rtl/>
          <w:lang w:eastAsia="he-IL"/>
        </w:rPr>
        <w:t>לא על זה אנחנו מדברים</w:t>
      </w:r>
      <w:bookmarkStart w:id="950" w:name="_ETM_Q1_1749066"/>
      <w:bookmarkEnd w:id="950"/>
      <w:r>
        <w:rPr>
          <w:rFonts w:hint="cs"/>
          <w:rtl/>
          <w:lang w:eastAsia="he-IL"/>
        </w:rPr>
        <w:t xml:space="preserve">. ועוד איך יש משמעויות </w:t>
      </w:r>
      <w:bookmarkStart w:id="951" w:name="_ETM_Q1_1754816"/>
      <w:bookmarkEnd w:id="951"/>
      <w:r>
        <w:rPr>
          <w:rFonts w:hint="cs"/>
          <w:rtl/>
          <w:lang w:eastAsia="he-IL"/>
        </w:rPr>
        <w:t>שהעיריות יודעות לעשות הבדל בין תושב המקום ללא תושב המקום</w:t>
      </w:r>
      <w:bookmarkStart w:id="952" w:name="_ETM_Q1_1753013"/>
      <w:bookmarkEnd w:id="952"/>
      <w:r>
        <w:rPr>
          <w:rFonts w:hint="cs"/>
          <w:rtl/>
          <w:lang w:eastAsia="he-IL"/>
        </w:rPr>
        <w:t>, וה</w:t>
      </w:r>
      <w:bookmarkStart w:id="953" w:name="_ETM_Q1_1757740"/>
      <w:bookmarkEnd w:id="953"/>
      <w:r>
        <w:rPr>
          <w:rFonts w:hint="cs"/>
          <w:rtl/>
          <w:lang w:eastAsia="he-IL"/>
        </w:rPr>
        <w:t>ן יכולות להרחיק</w:t>
      </w:r>
      <w:bookmarkStart w:id="954" w:name="_ETM_Q1_1758443"/>
      <w:bookmarkEnd w:id="954"/>
      <w:r>
        <w:rPr>
          <w:rFonts w:hint="cs"/>
          <w:rtl/>
          <w:lang w:eastAsia="he-IL"/>
        </w:rPr>
        <w:t xml:space="preserve"> לכת, וזה יכול </w:t>
      </w:r>
      <w:bookmarkStart w:id="955" w:name="_ETM_Q1_1763609"/>
      <w:bookmarkEnd w:id="955"/>
      <w:r>
        <w:rPr>
          <w:rFonts w:hint="cs"/>
          <w:rtl/>
          <w:lang w:eastAsia="he-IL"/>
        </w:rPr>
        <w:t xml:space="preserve">להיות בשימוש </w:t>
      </w:r>
      <w:bookmarkStart w:id="956" w:name="_ETM_Q1_1759305"/>
      <w:bookmarkStart w:id="957" w:name="_ETM_Q1_1759532"/>
      <w:bookmarkEnd w:id="956"/>
      <w:bookmarkEnd w:id="957"/>
      <w:r>
        <w:rPr>
          <w:rFonts w:hint="cs"/>
          <w:rtl/>
          <w:lang w:eastAsia="he-IL"/>
        </w:rPr>
        <w:t>במתקנים ציבוריים, ב</w:t>
      </w:r>
      <w:bookmarkStart w:id="958" w:name="_ETM_Q1_1762543"/>
      <w:bookmarkEnd w:id="958"/>
      <w:r>
        <w:rPr>
          <w:rFonts w:hint="cs"/>
          <w:rtl/>
          <w:lang w:eastAsia="he-IL"/>
        </w:rPr>
        <w:t>משאבים לאומיים. עירייה שיש לה חוף</w:t>
      </w:r>
      <w:bookmarkStart w:id="959" w:name="_ETM_Q1_1770193"/>
      <w:bookmarkEnd w:id="959"/>
      <w:r>
        <w:rPr>
          <w:rFonts w:hint="cs"/>
          <w:rtl/>
          <w:lang w:eastAsia="he-IL"/>
        </w:rPr>
        <w:t xml:space="preserve"> ים</w:t>
      </w:r>
      <w:bookmarkStart w:id="960" w:name="_ETM_Q1_1772360"/>
      <w:bookmarkStart w:id="961" w:name="_ETM_Q1_1718964"/>
      <w:bookmarkStart w:id="962" w:name="_ETM_Q1_1719022"/>
      <w:bookmarkStart w:id="963" w:name="_ETM_Q1_1719076"/>
      <w:bookmarkStart w:id="964" w:name="_ETM_Q1_1609608"/>
      <w:bookmarkStart w:id="965" w:name="_ETM_Q1_1609666"/>
      <w:bookmarkStart w:id="966" w:name="_ETM_Q1_1609782"/>
      <w:bookmarkStart w:id="967" w:name="_ETM_Q1_1609847"/>
      <w:bookmarkStart w:id="968" w:name="_ETM_Q1_1589778"/>
      <w:bookmarkStart w:id="969" w:name="_ETM_Q1_1455855"/>
      <w:bookmarkStart w:id="970" w:name="_ETM_Q1_1455907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r>
        <w:rPr>
          <w:rFonts w:hint="cs"/>
          <w:rtl/>
          <w:lang w:eastAsia="he-IL"/>
        </w:rPr>
        <w:t xml:space="preserve"> הייתה רוצה מאוד </w:t>
      </w:r>
      <w:bookmarkStart w:id="971" w:name="_ETM_Q1_1778482"/>
      <w:bookmarkEnd w:id="971"/>
      <w:r>
        <w:rPr>
          <w:rFonts w:hint="cs"/>
          <w:rtl/>
          <w:lang w:eastAsia="he-IL"/>
        </w:rPr>
        <w:t>לתת את החוף הזה רק לתושבי המקום, ולא לתושבים אחרים</w:t>
      </w:r>
      <w:bookmarkStart w:id="972" w:name="_ETM_Q1_1775193"/>
      <w:bookmarkEnd w:id="972"/>
      <w:r>
        <w:rPr>
          <w:rFonts w:hint="cs"/>
          <w:rtl/>
          <w:lang w:eastAsia="he-IL"/>
        </w:rPr>
        <w:t>.</w:t>
      </w:r>
    </w:p>
    <w:p w:rsidR="0082752F" w:rsidRDefault="0082752F" w:rsidP="0082752F">
      <w:pPr>
        <w:rPr>
          <w:rtl/>
          <w:lang w:eastAsia="he-IL"/>
        </w:rPr>
      </w:pPr>
      <w:bookmarkStart w:id="973" w:name="_ETM_Q1_1775602"/>
      <w:bookmarkStart w:id="974" w:name="_ETM_Q1_1775667"/>
      <w:bookmarkEnd w:id="973"/>
      <w:bookmarkEnd w:id="974"/>
    </w:p>
    <w:p w:rsidR="00B567B1" w:rsidRDefault="00903C62" w:rsidP="00B567B1">
      <w:pPr>
        <w:rPr>
          <w:rtl/>
          <w:lang w:eastAsia="he-IL"/>
        </w:rPr>
      </w:pPr>
      <w:bookmarkStart w:id="975" w:name="_ETM_Q1_1775762"/>
      <w:bookmarkStart w:id="976" w:name="_ETM_Q1_1775824"/>
      <w:bookmarkStart w:id="977" w:name="_ETM_Q1_1777074"/>
      <w:bookmarkStart w:id="978" w:name="_ETM_Q1_1782532"/>
      <w:bookmarkEnd w:id="975"/>
      <w:bookmarkEnd w:id="976"/>
      <w:bookmarkEnd w:id="977"/>
      <w:bookmarkEnd w:id="978"/>
      <w:r>
        <w:rPr>
          <w:rFonts w:hint="cs"/>
          <w:rtl/>
          <w:lang w:eastAsia="he-IL"/>
        </w:rPr>
        <w:t xml:space="preserve">ניקח לדוגמה את </w:t>
      </w:r>
      <w:bookmarkStart w:id="979" w:name="_ETM_Q1_1792552"/>
      <w:bookmarkEnd w:id="979"/>
      <w:r>
        <w:rPr>
          <w:rFonts w:hint="cs"/>
          <w:rtl/>
          <w:lang w:eastAsia="he-IL"/>
        </w:rPr>
        <w:t xml:space="preserve">קנס על הכנסת </w:t>
      </w:r>
      <w:bookmarkStart w:id="980" w:name="_ETM_Q1_1797861"/>
      <w:bookmarkStart w:id="981" w:name="_ETM_Q1_1793032"/>
      <w:bookmarkEnd w:id="980"/>
      <w:bookmarkEnd w:id="981"/>
      <w:r>
        <w:rPr>
          <w:rFonts w:hint="cs"/>
          <w:rtl/>
          <w:lang w:eastAsia="he-IL"/>
        </w:rPr>
        <w:t>כלים חד פעמיים, שאסור להביא ל</w:t>
      </w:r>
      <w:bookmarkStart w:id="982" w:name="_ETM_Q1_1794902"/>
      <w:bookmarkEnd w:id="982"/>
      <w:r>
        <w:rPr>
          <w:rFonts w:hint="cs"/>
          <w:rtl/>
          <w:lang w:eastAsia="he-IL"/>
        </w:rPr>
        <w:t xml:space="preserve">גינה או לשטח פתוח, ומחטטים </w:t>
      </w:r>
      <w:bookmarkStart w:id="983" w:name="_ETM_Q1_1802563"/>
      <w:bookmarkStart w:id="984" w:name="_ETM_Q1_1797697"/>
      <w:bookmarkEnd w:id="983"/>
      <w:bookmarkEnd w:id="984"/>
      <w:r>
        <w:rPr>
          <w:rFonts w:hint="cs"/>
          <w:rtl/>
          <w:lang w:eastAsia="he-IL"/>
        </w:rPr>
        <w:t>בתוך הסל, ואם יש לך כלי חד פעמי, אתה מקבל קנס</w:t>
      </w:r>
      <w:bookmarkStart w:id="985" w:name="_ETM_Q1_1798752"/>
      <w:bookmarkEnd w:id="985"/>
      <w:r>
        <w:rPr>
          <w:rFonts w:hint="cs"/>
          <w:rtl/>
          <w:lang w:eastAsia="he-IL"/>
        </w:rPr>
        <w:t>. בסך הכול בחיי היו</w:t>
      </w:r>
      <w:bookmarkStart w:id="986" w:name="_ETM_Q1_1804192"/>
      <w:bookmarkEnd w:id="986"/>
      <w:r>
        <w:rPr>
          <w:rFonts w:hint="cs"/>
          <w:rtl/>
          <w:lang w:eastAsia="he-IL"/>
        </w:rPr>
        <w:t>מיום, בחיים האזרחיים</w:t>
      </w:r>
      <w:bookmarkStart w:id="987" w:name="_ETM_Q1_1806972"/>
      <w:bookmarkEnd w:id="987"/>
      <w:r>
        <w:rPr>
          <w:rFonts w:hint="cs"/>
          <w:rtl/>
          <w:lang w:eastAsia="he-IL"/>
        </w:rPr>
        <w:t xml:space="preserve">, כשאנחנו </w:t>
      </w:r>
      <w:bookmarkStart w:id="988" w:name="_ETM_Q1_1808803"/>
      <w:bookmarkEnd w:id="988"/>
      <w:r>
        <w:rPr>
          <w:rFonts w:hint="cs"/>
          <w:rtl/>
          <w:lang w:eastAsia="he-IL"/>
        </w:rPr>
        <w:t xml:space="preserve">דנים בזה פה, ואני חושב </w:t>
      </w:r>
      <w:bookmarkStart w:id="989" w:name="_ETM_Q1_1808013"/>
      <w:bookmarkEnd w:id="989"/>
      <w:r>
        <w:rPr>
          <w:rFonts w:hint="cs"/>
          <w:rtl/>
          <w:lang w:eastAsia="he-IL"/>
        </w:rPr>
        <w:t xml:space="preserve">שאחד הדברים המיוחדים שאני נחשפתי </w:t>
      </w:r>
      <w:bookmarkStart w:id="990" w:name="_ETM_Q1_1809452"/>
      <w:bookmarkEnd w:id="990"/>
      <w:r>
        <w:rPr>
          <w:rFonts w:hint="cs"/>
          <w:rtl/>
          <w:lang w:eastAsia="he-IL"/>
        </w:rPr>
        <w:t xml:space="preserve">אליהם בוועדת החוקה זו פינה קטנה </w:t>
      </w:r>
      <w:bookmarkStart w:id="991" w:name="_ETM_Q1_1814472"/>
      <w:bookmarkEnd w:id="991"/>
      <w:r>
        <w:rPr>
          <w:rFonts w:hint="cs"/>
          <w:rtl/>
          <w:lang w:eastAsia="he-IL"/>
        </w:rPr>
        <w:t xml:space="preserve">שיש לוועדת </w:t>
      </w:r>
      <w:bookmarkStart w:id="992" w:name="_ETM_Q1_1819247"/>
      <w:bookmarkEnd w:id="992"/>
      <w:r>
        <w:rPr>
          <w:rFonts w:hint="cs"/>
          <w:rtl/>
          <w:lang w:eastAsia="he-IL"/>
        </w:rPr>
        <w:t>החוק</w:t>
      </w:r>
      <w:bookmarkStart w:id="993" w:name="_ETM_Q1_1815432"/>
      <w:bookmarkEnd w:id="993"/>
      <w:r>
        <w:rPr>
          <w:rFonts w:hint="cs"/>
          <w:rtl/>
          <w:lang w:eastAsia="he-IL"/>
        </w:rPr>
        <w:t xml:space="preserve">ה לאישור צווי </w:t>
      </w:r>
      <w:bookmarkStart w:id="994" w:name="_ETM_Q1_1817761"/>
      <w:bookmarkEnd w:id="994"/>
      <w:r>
        <w:rPr>
          <w:rFonts w:hint="cs"/>
          <w:rtl/>
          <w:lang w:eastAsia="he-IL"/>
        </w:rPr>
        <w:t>עבירות קנס.</w:t>
      </w:r>
      <w:bookmarkStart w:id="995" w:name="_ETM_Q1_1817663"/>
      <w:bookmarkEnd w:id="995"/>
      <w:r>
        <w:rPr>
          <w:rFonts w:hint="cs"/>
          <w:rtl/>
          <w:lang w:eastAsia="he-IL"/>
        </w:rPr>
        <w:t xml:space="preserve"> ומתברר שזה </w:t>
      </w:r>
      <w:bookmarkStart w:id="996" w:name="_ETM_Q1_1818372"/>
      <w:bookmarkEnd w:id="996"/>
      <w:r>
        <w:rPr>
          <w:rFonts w:hint="cs"/>
          <w:rtl/>
          <w:lang w:eastAsia="he-IL"/>
        </w:rPr>
        <w:t xml:space="preserve">עולם </w:t>
      </w:r>
      <w:bookmarkStart w:id="997" w:name="_ETM_Q1_1822446"/>
      <w:bookmarkEnd w:id="997"/>
      <w:r>
        <w:rPr>
          <w:rFonts w:hint="cs"/>
          <w:rtl/>
          <w:lang w:eastAsia="he-IL"/>
        </w:rPr>
        <w:t xml:space="preserve">ומלואו, </w:t>
      </w:r>
      <w:bookmarkStart w:id="998" w:name="_ETM_Q1_1819006"/>
      <w:bookmarkEnd w:id="998"/>
      <w:r>
        <w:rPr>
          <w:rFonts w:hint="cs"/>
          <w:rtl/>
          <w:lang w:eastAsia="he-IL"/>
        </w:rPr>
        <w:t xml:space="preserve">וזה דבר מרתק, ואתה לומד </w:t>
      </w:r>
      <w:bookmarkStart w:id="999" w:name="_ETM_Q1_1820582"/>
      <w:bookmarkEnd w:id="999"/>
      <w:r>
        <w:rPr>
          <w:rFonts w:hint="cs"/>
          <w:rtl/>
          <w:lang w:eastAsia="he-IL"/>
        </w:rPr>
        <w:t>ו</w:t>
      </w:r>
      <w:bookmarkStart w:id="1000" w:name="_ETM_Q1_1820522"/>
      <w:bookmarkEnd w:id="1000"/>
      <w:r>
        <w:rPr>
          <w:rFonts w:hint="cs"/>
          <w:rtl/>
          <w:lang w:eastAsia="he-IL"/>
        </w:rPr>
        <w:t xml:space="preserve">אתה </w:t>
      </w:r>
      <w:bookmarkStart w:id="1001" w:name="_ETM_Q1_1819541"/>
      <w:bookmarkEnd w:id="1001"/>
      <w:r>
        <w:rPr>
          <w:rFonts w:hint="cs"/>
          <w:rtl/>
          <w:lang w:eastAsia="he-IL"/>
        </w:rPr>
        <w:t xml:space="preserve">גם </w:t>
      </w:r>
      <w:bookmarkStart w:id="1002" w:name="_ETM_Q1_1820242"/>
      <w:bookmarkStart w:id="1003" w:name="_ETM_Q1_1820470"/>
      <w:bookmarkEnd w:id="1002"/>
      <w:bookmarkEnd w:id="1003"/>
      <w:r>
        <w:rPr>
          <w:rFonts w:hint="cs"/>
          <w:rtl/>
          <w:lang w:eastAsia="he-IL"/>
        </w:rPr>
        <w:t>מבקר</w:t>
      </w:r>
      <w:bookmarkStart w:id="1004" w:name="_ETM_Q1_1821643"/>
      <w:bookmarkEnd w:id="1004"/>
      <w:r>
        <w:rPr>
          <w:rFonts w:hint="cs"/>
          <w:rtl/>
          <w:lang w:eastAsia="he-IL"/>
        </w:rPr>
        <w:t xml:space="preserve">, </w:t>
      </w:r>
      <w:bookmarkStart w:id="1005" w:name="_ETM_Q1_1821964"/>
      <w:bookmarkEnd w:id="1005"/>
      <w:r>
        <w:rPr>
          <w:rFonts w:hint="cs"/>
          <w:rtl/>
          <w:lang w:eastAsia="he-IL"/>
        </w:rPr>
        <w:t>ומשנים ומשתפרים</w:t>
      </w:r>
      <w:bookmarkStart w:id="1006" w:name="_ETM_Q1_1822602"/>
      <w:bookmarkEnd w:id="1006"/>
      <w:r>
        <w:rPr>
          <w:rFonts w:hint="cs"/>
          <w:rtl/>
          <w:lang w:eastAsia="he-IL"/>
        </w:rPr>
        <w:t>, ומשתכללים. י</w:t>
      </w:r>
      <w:bookmarkStart w:id="1007" w:name="_ETM_Q1_1837782"/>
      <w:bookmarkEnd w:id="1007"/>
      <w:r>
        <w:rPr>
          <w:rFonts w:hint="cs"/>
          <w:rtl/>
          <w:lang w:eastAsia="he-IL"/>
        </w:rPr>
        <w:t xml:space="preserve">ש בזה עולם </w:t>
      </w:r>
      <w:bookmarkStart w:id="1008" w:name="_ETM_Q1_1827422"/>
      <w:bookmarkStart w:id="1009" w:name="_ETM_Q1_1827656"/>
      <w:bookmarkEnd w:id="1008"/>
      <w:bookmarkEnd w:id="1009"/>
      <w:r>
        <w:rPr>
          <w:rFonts w:hint="cs"/>
          <w:rtl/>
          <w:lang w:eastAsia="he-IL"/>
        </w:rPr>
        <w:t>שלם, ויש לזה משמעויות מאוד גדולות.</w:t>
      </w:r>
      <w:bookmarkStart w:id="1010" w:name="_ETM_Q1_1828342"/>
      <w:bookmarkStart w:id="1011" w:name="_ETM_Q1_1832662"/>
      <w:bookmarkEnd w:id="1010"/>
      <w:bookmarkEnd w:id="1011"/>
      <w:r>
        <w:rPr>
          <w:rFonts w:hint="cs"/>
          <w:rtl/>
          <w:lang w:eastAsia="he-IL"/>
        </w:rPr>
        <w:t xml:space="preserve"> השאלה היא אם זה כן </w:t>
      </w:r>
      <w:bookmarkStart w:id="1012" w:name="_ETM_Q1_1834112"/>
      <w:bookmarkEnd w:id="1012"/>
      <w:r>
        <w:rPr>
          <w:rFonts w:hint="cs"/>
          <w:rtl/>
          <w:lang w:eastAsia="he-IL"/>
        </w:rPr>
        <w:t xml:space="preserve">או לא, </w:t>
      </w:r>
      <w:bookmarkStart w:id="1013" w:name="_ETM_Q1_1836823"/>
      <w:bookmarkEnd w:id="1013"/>
      <w:r>
        <w:rPr>
          <w:rFonts w:hint="cs"/>
          <w:rtl/>
          <w:lang w:eastAsia="he-IL"/>
        </w:rPr>
        <w:t>ואין משהו באמצע</w:t>
      </w:r>
      <w:bookmarkStart w:id="1014" w:name="_ETM_Q1_1834692"/>
      <w:bookmarkStart w:id="1015" w:name="_ETM_Q1_1834937"/>
      <w:bookmarkStart w:id="1016" w:name="_ETM_Q1_1833621"/>
      <w:bookmarkEnd w:id="1014"/>
      <w:bookmarkEnd w:id="1015"/>
      <w:bookmarkEnd w:id="1016"/>
      <w:r>
        <w:rPr>
          <w:rFonts w:hint="cs"/>
          <w:rtl/>
          <w:lang w:eastAsia="he-IL"/>
        </w:rPr>
        <w:t>.</w:t>
      </w:r>
      <w:bookmarkStart w:id="1017" w:name="_ETM_Q1_1836732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1836642"/>
      <w:bookmarkStart w:id="1019" w:name="_ETM_Q1_1836711"/>
      <w:bookmarkEnd w:id="1018"/>
      <w:bookmarkEnd w:id="1019"/>
      <w:r>
        <w:rPr>
          <w:rFonts w:hint="cs"/>
          <w:rtl/>
          <w:lang w:eastAsia="he-IL"/>
        </w:rPr>
        <w:t>אין שום סוג של פיק</w:t>
      </w:r>
      <w:bookmarkStart w:id="1020" w:name="_ETM_Q1_1839052"/>
      <w:bookmarkEnd w:id="1020"/>
      <w:r>
        <w:rPr>
          <w:rFonts w:hint="cs"/>
          <w:rtl/>
          <w:lang w:eastAsia="he-IL"/>
        </w:rPr>
        <w:t>וח</w:t>
      </w:r>
      <w:bookmarkStart w:id="1021" w:name="_ETM_Q1_1834212"/>
      <w:bookmarkStart w:id="1022" w:name="_ETM_Q1_1839892"/>
      <w:bookmarkStart w:id="1023" w:name="_ETM_Q1_1835942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 על דברים?</w:t>
      </w:r>
      <w:bookmarkStart w:id="1024" w:name="_ETM_Q1_1842752"/>
      <w:bookmarkStart w:id="1025" w:name="_ETM_Q1_1840382"/>
      <w:bookmarkEnd w:id="1024"/>
      <w:bookmarkEnd w:id="1025"/>
      <w:r>
        <w:rPr>
          <w:rFonts w:hint="cs"/>
          <w:rtl/>
          <w:lang w:eastAsia="he-IL"/>
        </w:rPr>
        <w:t xml:space="preserve"> להביא </w:t>
      </w:r>
      <w:bookmarkStart w:id="1026" w:name="_ETM_Q1_1846093"/>
      <w:bookmarkEnd w:id="1026"/>
      <w:r>
        <w:rPr>
          <w:rFonts w:hint="cs"/>
          <w:rtl/>
          <w:lang w:eastAsia="he-IL"/>
        </w:rPr>
        <w:t xml:space="preserve">את הדברים, </w:t>
      </w:r>
      <w:bookmarkStart w:id="1027" w:name="_ETM_Q1_1843060"/>
      <w:bookmarkEnd w:id="1027"/>
      <w:r>
        <w:rPr>
          <w:rFonts w:hint="cs"/>
          <w:rtl/>
          <w:lang w:eastAsia="he-IL"/>
        </w:rPr>
        <w:t>דיווח שהוועדה מקבלת פעם או פעמיים בשנה.</w:t>
      </w:r>
      <w:bookmarkStart w:id="1028" w:name="_ETM_Q1_1844022"/>
      <w:bookmarkStart w:id="1029" w:name="_ETM_Q1_1845702"/>
      <w:bookmarkEnd w:id="1028"/>
      <w:bookmarkEnd w:id="1029"/>
      <w:r w:rsidR="00B567B1">
        <w:rPr>
          <w:rFonts w:hint="cs"/>
          <w:rtl/>
          <w:lang w:eastAsia="he-IL"/>
        </w:rPr>
        <w:t xml:space="preserve"> </w:t>
      </w:r>
      <w:bookmarkStart w:id="1030" w:name="_ETM_Q1_1851905"/>
      <w:bookmarkEnd w:id="1030"/>
      <w:r w:rsidR="00B567B1">
        <w:rPr>
          <w:rFonts w:hint="cs"/>
          <w:rtl/>
          <w:lang w:eastAsia="he-IL"/>
        </w:rPr>
        <w:t>ויכול להיות שיש ס</w:t>
      </w:r>
      <w:bookmarkStart w:id="1031" w:name="_ETM_Q1_1847942"/>
      <w:bookmarkEnd w:id="1031"/>
      <w:r w:rsidR="00B567B1">
        <w:rPr>
          <w:rFonts w:hint="cs"/>
          <w:rtl/>
          <w:lang w:eastAsia="he-IL"/>
        </w:rPr>
        <w:t>מכות לוועדה לא לאשר לגבי העתיד.</w:t>
      </w:r>
      <w:bookmarkStart w:id="1032" w:name="_ETM_Q1_1852422"/>
      <w:bookmarkStart w:id="1033" w:name="_ETM_Q1_1853852"/>
      <w:bookmarkStart w:id="1034" w:name="_ETM_Q1_1855201"/>
      <w:bookmarkStart w:id="1035" w:name="_ETM_Q1_1855543"/>
      <w:bookmarkEnd w:id="1032"/>
      <w:bookmarkEnd w:id="1033"/>
      <w:bookmarkEnd w:id="1034"/>
      <w:bookmarkEnd w:id="1035"/>
    </w:p>
    <w:p w:rsidR="00B567B1" w:rsidRDefault="00B567B1" w:rsidP="00B567B1">
      <w:pPr>
        <w:rPr>
          <w:rtl/>
          <w:lang w:eastAsia="he-IL"/>
        </w:rPr>
      </w:pPr>
    </w:p>
    <w:p w:rsidR="00903C62" w:rsidRDefault="00B567B1" w:rsidP="00B567B1">
      <w:pPr>
        <w:rPr>
          <w:rtl/>
          <w:lang w:eastAsia="he-IL"/>
        </w:rPr>
      </w:pPr>
      <w:bookmarkStart w:id="1036" w:name="_ETM_Q1_1855302"/>
      <w:bookmarkEnd w:id="1036"/>
      <w:r>
        <w:rPr>
          <w:rFonts w:hint="cs"/>
          <w:rtl/>
          <w:lang w:eastAsia="he-IL"/>
        </w:rPr>
        <w:t xml:space="preserve">אנחנו צריכים לדעת שהחוק הזה מאשר רטרואקטיבית </w:t>
      </w:r>
      <w:bookmarkStart w:id="1037" w:name="_ETM_Q1_1859445"/>
      <w:bookmarkEnd w:id="1037"/>
      <w:r>
        <w:rPr>
          <w:rFonts w:hint="cs"/>
          <w:rtl/>
          <w:lang w:eastAsia="he-IL"/>
        </w:rPr>
        <w:t>25 שנה.</w:t>
      </w:r>
    </w:p>
    <w:p w:rsidR="00B567B1" w:rsidRDefault="00B567B1" w:rsidP="00B567B1">
      <w:pPr>
        <w:rPr>
          <w:rtl/>
          <w:lang w:eastAsia="he-IL"/>
        </w:rPr>
      </w:pPr>
      <w:bookmarkStart w:id="1038" w:name="_ETM_Q1_1861726"/>
      <w:bookmarkStart w:id="1039" w:name="_ETM_Q1_1861779"/>
      <w:bookmarkEnd w:id="1038"/>
      <w:bookmarkEnd w:id="1039"/>
    </w:p>
    <w:p w:rsidR="00B567B1" w:rsidRDefault="00B567B1" w:rsidP="005B5E65">
      <w:pPr>
        <w:pStyle w:val="af6"/>
        <w:rPr>
          <w:rtl/>
        </w:rPr>
      </w:pPr>
      <w:bookmarkStart w:id="1040" w:name="ET_yor_6156_52"/>
      <w:r w:rsidRPr="005B5E65">
        <w:rPr>
          <w:rStyle w:val="TagStyle"/>
          <w:rtl/>
        </w:rPr>
        <w:t xml:space="preserve"> &lt;&lt; יור &gt;&gt;</w:t>
      </w:r>
      <w:r w:rsidRPr="00B567B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567B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B567B1" w:rsidRDefault="00B567B1" w:rsidP="00B567B1">
      <w:pPr>
        <w:pStyle w:val="KeepWithNext"/>
        <w:rPr>
          <w:rtl/>
          <w:lang w:eastAsia="he-IL"/>
        </w:rPr>
      </w:pPr>
    </w:p>
    <w:p w:rsidR="00B567B1" w:rsidRDefault="00B567B1" w:rsidP="00B567B1">
      <w:pPr>
        <w:rPr>
          <w:rtl/>
          <w:lang w:eastAsia="he-IL"/>
        </w:rPr>
      </w:pPr>
      <w:bookmarkStart w:id="1041" w:name="_ETM_Q1_1862599"/>
      <w:bookmarkEnd w:id="1041"/>
      <w:r>
        <w:rPr>
          <w:rFonts w:hint="cs"/>
          <w:rtl/>
          <w:lang w:eastAsia="he-IL"/>
        </w:rPr>
        <w:t xml:space="preserve">לא, הוא לא מאשר </w:t>
      </w:r>
      <w:bookmarkStart w:id="1042" w:name="_ETM_Q1_1858902"/>
      <w:bookmarkEnd w:id="1042"/>
      <w:r>
        <w:rPr>
          <w:rFonts w:hint="cs"/>
          <w:rtl/>
          <w:lang w:eastAsia="he-IL"/>
        </w:rPr>
        <w:t>רטרואקטיבית.</w:t>
      </w:r>
    </w:p>
    <w:p w:rsidR="00B567B1" w:rsidRDefault="00B567B1" w:rsidP="00B567B1">
      <w:pPr>
        <w:rPr>
          <w:rtl/>
          <w:lang w:eastAsia="he-IL"/>
        </w:rPr>
      </w:pPr>
      <w:bookmarkStart w:id="1043" w:name="_ETM_Q1_1862541"/>
      <w:bookmarkStart w:id="1044" w:name="_ETM_Q1_1862594"/>
      <w:bookmarkEnd w:id="1043"/>
      <w:bookmarkEnd w:id="1044"/>
    </w:p>
    <w:p w:rsidR="00B567B1" w:rsidRDefault="00B567B1" w:rsidP="005B5E65">
      <w:pPr>
        <w:pStyle w:val="af9"/>
        <w:rPr>
          <w:rtl/>
          <w:lang w:eastAsia="he-IL"/>
        </w:rPr>
      </w:pPr>
      <w:bookmarkStart w:id="1045" w:name="ET_guest_635381_53"/>
      <w:r w:rsidRPr="005B5E65">
        <w:rPr>
          <w:rStyle w:val="TagStyle"/>
          <w:rtl/>
        </w:rPr>
        <w:t xml:space="preserve"> &lt;&lt; אורח &gt;&gt;</w:t>
      </w:r>
      <w:r w:rsidRPr="00B567B1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B567B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5"/>
    </w:p>
    <w:p w:rsidR="00B567B1" w:rsidRDefault="00B567B1" w:rsidP="00B567B1">
      <w:pPr>
        <w:pStyle w:val="KeepWithNext"/>
        <w:rPr>
          <w:rtl/>
          <w:lang w:eastAsia="he-IL"/>
        </w:rPr>
      </w:pPr>
    </w:p>
    <w:p w:rsidR="00005C90" w:rsidRDefault="00B567B1" w:rsidP="00B567B1">
      <w:pPr>
        <w:rPr>
          <w:rtl/>
          <w:lang w:eastAsia="he-IL"/>
        </w:rPr>
      </w:pPr>
      <w:bookmarkStart w:id="1046" w:name="_ETM_Q1_1863702"/>
      <w:bookmarkStart w:id="1047" w:name="_ETM_Q1_1870884"/>
      <w:bookmarkEnd w:id="1046"/>
      <w:bookmarkEnd w:id="1047"/>
      <w:r>
        <w:rPr>
          <w:rFonts w:hint="cs"/>
          <w:rtl/>
          <w:lang w:eastAsia="he-IL"/>
        </w:rPr>
        <w:t>בהצעה שלנו אנחנו לא</w:t>
      </w:r>
      <w:bookmarkStart w:id="1048" w:name="_ETM_Q1_1887211"/>
      <w:bookmarkStart w:id="1049" w:name="_ETM_Q1_1887429"/>
      <w:bookmarkEnd w:id="1048"/>
      <w:bookmarkEnd w:id="1049"/>
      <w:r>
        <w:rPr>
          <w:rFonts w:hint="cs"/>
          <w:rtl/>
          <w:lang w:eastAsia="he-IL"/>
        </w:rPr>
        <w:t xml:space="preserve"> </w:t>
      </w:r>
      <w:bookmarkStart w:id="1050" w:name="_ETM_Q1_1869192"/>
      <w:bookmarkEnd w:id="1050"/>
      <w:r>
        <w:rPr>
          <w:rFonts w:hint="cs"/>
          <w:rtl/>
          <w:lang w:eastAsia="he-IL"/>
        </w:rPr>
        <w:t>מחילים רטרואקטיבית ענישה שלא הייתה בתוקף</w:t>
      </w:r>
      <w:bookmarkStart w:id="1051" w:name="_ETM_Q1_1868551"/>
      <w:bookmarkEnd w:id="1051"/>
      <w:r>
        <w:rPr>
          <w:rFonts w:hint="cs"/>
          <w:rtl/>
          <w:lang w:eastAsia="he-IL"/>
        </w:rPr>
        <w:t xml:space="preserve">. אני </w:t>
      </w:r>
      <w:bookmarkStart w:id="1052" w:name="_ETM_Q1_1875572"/>
      <w:bookmarkEnd w:id="1052"/>
      <w:r>
        <w:rPr>
          <w:rFonts w:hint="cs"/>
          <w:rtl/>
          <w:lang w:eastAsia="he-IL"/>
        </w:rPr>
        <w:t>ארחיב כשנגיע לסעיף</w:t>
      </w:r>
      <w:bookmarkStart w:id="1053" w:name="_ETM_Q1_1873321"/>
      <w:bookmarkStart w:id="1054" w:name="_ETM_Q1_1873550"/>
      <w:bookmarkEnd w:id="1053"/>
      <w:bookmarkEnd w:id="1054"/>
      <w:r>
        <w:rPr>
          <w:rFonts w:hint="cs"/>
          <w:rtl/>
          <w:lang w:eastAsia="he-IL"/>
        </w:rPr>
        <w:t xml:space="preserve">. בית המשפט העליון גם לא קבע את </w:t>
      </w:r>
      <w:bookmarkStart w:id="1055" w:name="_ETM_Q1_1879963"/>
      <w:bookmarkEnd w:id="1055"/>
      <w:r>
        <w:rPr>
          <w:rFonts w:hint="cs"/>
          <w:rtl/>
          <w:lang w:eastAsia="he-IL"/>
        </w:rPr>
        <w:t>זה</w:t>
      </w:r>
      <w:bookmarkStart w:id="1056" w:name="_ETM_Q1_1875899"/>
      <w:bookmarkEnd w:id="1056"/>
      <w:r>
        <w:rPr>
          <w:rFonts w:hint="cs"/>
          <w:rtl/>
          <w:lang w:eastAsia="he-IL"/>
        </w:rPr>
        <w:t>. הוא קבע שהבטלות היא בטלות יחסית</w:t>
      </w:r>
      <w:bookmarkStart w:id="1057" w:name="_ETM_Q1_1876641"/>
      <w:bookmarkEnd w:id="1057"/>
      <w:r>
        <w:rPr>
          <w:rFonts w:hint="cs"/>
          <w:rtl/>
          <w:lang w:eastAsia="he-IL"/>
        </w:rPr>
        <w:t xml:space="preserve">, והוא </w:t>
      </w:r>
      <w:bookmarkStart w:id="1058" w:name="_ETM_Q1_1877839"/>
      <w:bookmarkEnd w:id="1058"/>
      <w:r>
        <w:rPr>
          <w:rFonts w:hint="cs"/>
          <w:rtl/>
          <w:lang w:eastAsia="he-IL"/>
        </w:rPr>
        <w:t xml:space="preserve">נתן את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של תשעה חודשים להסדיר את הנושא.</w:t>
      </w:r>
      <w:bookmarkStart w:id="1059" w:name="_ETM_Q1_1878921"/>
      <w:bookmarkEnd w:id="1059"/>
      <w:r>
        <w:rPr>
          <w:rFonts w:hint="cs"/>
          <w:rtl/>
          <w:lang w:eastAsia="he-IL"/>
        </w:rPr>
        <w:t xml:space="preserve"> אין </w:t>
      </w:r>
      <w:bookmarkStart w:id="1060" w:name="_ETM_Q1_1879487"/>
      <w:bookmarkEnd w:id="1060"/>
      <w:r>
        <w:rPr>
          <w:rFonts w:hint="cs"/>
          <w:rtl/>
          <w:lang w:eastAsia="he-IL"/>
        </w:rPr>
        <w:t xml:space="preserve">מדובר במשהו שהיה בלתי חוקי וכרגע אנחנו </w:t>
      </w:r>
      <w:bookmarkStart w:id="1061" w:name="_ETM_Q1_1881961"/>
      <w:bookmarkEnd w:id="1061"/>
      <w:r>
        <w:rPr>
          <w:rFonts w:hint="cs"/>
          <w:rtl/>
          <w:lang w:eastAsia="he-IL"/>
        </w:rPr>
        <w:t xml:space="preserve">מחיים אותו. </w:t>
      </w:r>
      <w:bookmarkStart w:id="1062" w:name="_ETM_Q1_1889383"/>
      <w:bookmarkStart w:id="1063" w:name="_ETM_Q1_1886758"/>
      <w:bookmarkStart w:id="1064" w:name="_ETM_Q1_1887481"/>
      <w:bookmarkStart w:id="1065" w:name="_ETM_Q1_1886016"/>
      <w:bookmarkStart w:id="1066" w:name="_ETM_Q1_1886494"/>
      <w:bookmarkStart w:id="1067" w:name="_ETM_Q1_1887725"/>
      <w:bookmarkEnd w:id="1062"/>
      <w:bookmarkEnd w:id="1063"/>
      <w:bookmarkEnd w:id="1064"/>
      <w:bookmarkEnd w:id="1065"/>
      <w:bookmarkEnd w:id="1066"/>
      <w:bookmarkEnd w:id="1067"/>
      <w:r w:rsidR="00005C90">
        <w:rPr>
          <w:rFonts w:hint="cs"/>
          <w:rtl/>
          <w:lang w:eastAsia="he-IL"/>
        </w:rPr>
        <w:t xml:space="preserve">ולכן </w:t>
      </w:r>
      <w:bookmarkStart w:id="1068" w:name="_ETM_Q1_1888707"/>
      <w:bookmarkEnd w:id="1068"/>
      <w:r w:rsidR="00005C90">
        <w:rPr>
          <w:rFonts w:hint="cs"/>
          <w:rtl/>
          <w:lang w:eastAsia="he-IL"/>
        </w:rPr>
        <w:t>מבחינתנו זה לא חרי</w:t>
      </w:r>
      <w:bookmarkStart w:id="1069" w:name="_ETM_Q1_1887485"/>
      <w:bookmarkEnd w:id="1069"/>
      <w:r w:rsidR="00005C90">
        <w:rPr>
          <w:rFonts w:hint="cs"/>
          <w:rtl/>
          <w:lang w:eastAsia="he-IL"/>
        </w:rPr>
        <w:t>ג - - -</w:t>
      </w:r>
      <w:bookmarkStart w:id="1070" w:name="_ETM_Q1_1887837"/>
      <w:bookmarkEnd w:id="1070"/>
    </w:p>
    <w:p w:rsidR="00005C90" w:rsidRDefault="00005C90" w:rsidP="00B567B1">
      <w:pPr>
        <w:rPr>
          <w:rtl/>
          <w:lang w:eastAsia="he-IL"/>
        </w:rPr>
      </w:pPr>
      <w:bookmarkStart w:id="1071" w:name="_ETM_Q1_1888153"/>
      <w:bookmarkStart w:id="1072" w:name="_ETM_Q1_1888220"/>
      <w:bookmarkStart w:id="1073" w:name="_ETM_Q1_1889111"/>
      <w:bookmarkEnd w:id="1071"/>
      <w:bookmarkEnd w:id="1072"/>
      <w:bookmarkEnd w:id="1073"/>
    </w:p>
    <w:p w:rsidR="00005C90" w:rsidRDefault="00005C90" w:rsidP="005B5E65">
      <w:pPr>
        <w:pStyle w:val="a4"/>
        <w:rPr>
          <w:rtl/>
        </w:rPr>
      </w:pPr>
      <w:bookmarkStart w:id="1074" w:name="ET_speaker_6166_54"/>
      <w:r w:rsidRPr="005B5E65">
        <w:rPr>
          <w:rStyle w:val="TagStyle"/>
          <w:rtl/>
        </w:rPr>
        <w:t xml:space="preserve"> &lt;&lt; דובר &gt;&gt;</w:t>
      </w:r>
      <w:r w:rsidRPr="00005C9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05C9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4"/>
    </w:p>
    <w:p w:rsidR="00005C90" w:rsidRDefault="00005C90" w:rsidP="00005C90">
      <w:pPr>
        <w:pStyle w:val="KeepWithNext"/>
        <w:rPr>
          <w:rtl/>
        </w:rPr>
      </w:pPr>
    </w:p>
    <w:p w:rsidR="00A30DC2" w:rsidRDefault="00005C90" w:rsidP="00005C90">
      <w:pPr>
        <w:rPr>
          <w:rtl/>
        </w:rPr>
      </w:pPr>
      <w:bookmarkStart w:id="1075" w:name="_ETM_Q1_1889689"/>
      <w:bookmarkStart w:id="1076" w:name="_ETM_Q1_1889741"/>
      <w:bookmarkEnd w:id="1075"/>
      <w:bookmarkEnd w:id="1076"/>
      <w:r>
        <w:rPr>
          <w:rFonts w:hint="cs"/>
          <w:rtl/>
        </w:rPr>
        <w:t xml:space="preserve">מה יעשה בית </w:t>
      </w:r>
      <w:bookmarkStart w:id="1077" w:name="_ETM_Q1_1891847"/>
      <w:bookmarkEnd w:id="1077"/>
      <w:r>
        <w:rPr>
          <w:rFonts w:hint="cs"/>
          <w:rtl/>
        </w:rPr>
        <w:t xml:space="preserve">המשפט באופן תיאורטי </w:t>
      </w:r>
      <w:bookmarkStart w:id="1078" w:name="_ETM_Q1_1887678"/>
      <w:bookmarkEnd w:id="1078"/>
      <w:r w:rsidR="00A30DC2">
        <w:rPr>
          <w:rFonts w:hint="cs"/>
          <w:rtl/>
        </w:rPr>
        <w:t>אם הכנסת לא תאשר את זה</w:t>
      </w:r>
      <w:bookmarkStart w:id="1079" w:name="_ETM_Q1_1891314"/>
      <w:bookmarkEnd w:id="1079"/>
      <w:r w:rsidR="00A30DC2">
        <w:rPr>
          <w:rFonts w:hint="cs"/>
          <w:rtl/>
        </w:rPr>
        <w:t xml:space="preserve">? מה </w:t>
      </w:r>
      <w:bookmarkStart w:id="1080" w:name="_ETM_Q1_1894618"/>
      <w:bookmarkEnd w:id="1080"/>
      <w:r w:rsidR="00A30DC2">
        <w:rPr>
          <w:rFonts w:hint="cs"/>
          <w:rtl/>
        </w:rPr>
        <w:t>עושה בית המשפט לגבי עתירה</w:t>
      </w:r>
      <w:bookmarkStart w:id="1081" w:name="_ETM_Q1_1893518"/>
      <w:bookmarkEnd w:id="1081"/>
      <w:r w:rsidR="00A30DC2">
        <w:rPr>
          <w:rFonts w:hint="cs"/>
          <w:rtl/>
        </w:rPr>
        <w:t>?</w:t>
      </w:r>
    </w:p>
    <w:p w:rsidR="00A30DC2" w:rsidRDefault="00A30DC2" w:rsidP="00005C90">
      <w:pPr>
        <w:rPr>
          <w:rtl/>
        </w:rPr>
      </w:pPr>
      <w:bookmarkStart w:id="1082" w:name="_ETM_Q1_1895226"/>
      <w:bookmarkStart w:id="1083" w:name="_ETM_Q1_1895283"/>
      <w:bookmarkEnd w:id="1082"/>
      <w:bookmarkEnd w:id="1083"/>
    </w:p>
    <w:p w:rsidR="00A30DC2" w:rsidRDefault="00A30DC2" w:rsidP="005B5E65">
      <w:pPr>
        <w:pStyle w:val="af6"/>
        <w:rPr>
          <w:rtl/>
        </w:rPr>
      </w:pPr>
      <w:bookmarkStart w:id="1084" w:name="ET_yor_6156_55"/>
      <w:r w:rsidRPr="005B5E65">
        <w:rPr>
          <w:rStyle w:val="TagStyle"/>
          <w:rtl/>
        </w:rPr>
        <w:t xml:space="preserve"> &lt;&lt; יור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A30DC2" w:rsidRDefault="00A30DC2" w:rsidP="00A30DC2">
      <w:pPr>
        <w:pStyle w:val="KeepWithNext"/>
        <w:rPr>
          <w:rtl/>
        </w:rPr>
      </w:pPr>
    </w:p>
    <w:p w:rsidR="00A30DC2" w:rsidRDefault="00A30DC2" w:rsidP="00A30DC2">
      <w:pPr>
        <w:rPr>
          <w:rtl/>
        </w:rPr>
      </w:pPr>
      <w:bookmarkStart w:id="1085" w:name="_ETM_Q1_1898048"/>
      <w:bookmarkStart w:id="1086" w:name="_ETM_Q1_1893758"/>
      <w:bookmarkEnd w:id="1085"/>
      <w:bookmarkEnd w:id="1086"/>
      <w:r>
        <w:rPr>
          <w:rFonts w:hint="cs"/>
          <w:rtl/>
        </w:rPr>
        <w:t>הוא נתן</w:t>
      </w:r>
      <w:bookmarkStart w:id="1087" w:name="_ETM_Q1_1895977"/>
      <w:bookmarkEnd w:id="1087"/>
      <w:r>
        <w:rPr>
          <w:rFonts w:hint="cs"/>
          <w:rtl/>
        </w:rPr>
        <w:t xml:space="preserve"> - - -</w:t>
      </w:r>
    </w:p>
    <w:p w:rsidR="00A30DC2" w:rsidRDefault="00A30DC2" w:rsidP="00A30DC2">
      <w:pPr>
        <w:rPr>
          <w:rtl/>
        </w:rPr>
      </w:pPr>
      <w:bookmarkStart w:id="1088" w:name="_ETM_Q1_1898473"/>
      <w:bookmarkStart w:id="1089" w:name="_ETM_Q1_1898538"/>
      <w:bookmarkEnd w:id="1088"/>
      <w:bookmarkEnd w:id="1089"/>
    </w:p>
    <w:p w:rsidR="00A30DC2" w:rsidRDefault="00A30DC2" w:rsidP="005B5E65">
      <w:pPr>
        <w:pStyle w:val="-"/>
        <w:rPr>
          <w:rtl/>
        </w:rPr>
      </w:pPr>
      <w:bookmarkStart w:id="1090" w:name="ET_speakercontinue_6166_56"/>
      <w:r w:rsidRPr="005B5E65">
        <w:rPr>
          <w:rStyle w:val="TagStyle"/>
          <w:rtl/>
        </w:rPr>
        <w:t xml:space="preserve"> &lt;&lt; דובר_המשך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0"/>
    </w:p>
    <w:p w:rsidR="00A30DC2" w:rsidRDefault="00A30DC2" w:rsidP="00A30DC2">
      <w:pPr>
        <w:pStyle w:val="KeepWithNext"/>
        <w:rPr>
          <w:rtl/>
        </w:rPr>
      </w:pPr>
    </w:p>
    <w:p w:rsidR="00B567B1" w:rsidRDefault="00A30DC2" w:rsidP="00A30DC2">
      <w:pPr>
        <w:rPr>
          <w:rtl/>
        </w:rPr>
      </w:pPr>
      <w:bookmarkStart w:id="1091" w:name="_ETM_Q1_1899285"/>
      <w:bookmarkEnd w:id="1091"/>
      <w:r>
        <w:rPr>
          <w:rFonts w:hint="cs"/>
          <w:rtl/>
        </w:rPr>
        <w:t xml:space="preserve">כן, </w:t>
      </w:r>
      <w:bookmarkStart w:id="1092" w:name="_ETM_Q1_1900193"/>
      <w:bookmarkEnd w:id="1092"/>
      <w:r>
        <w:rPr>
          <w:rFonts w:hint="cs"/>
          <w:rtl/>
        </w:rPr>
        <w:t>הוא נתן לסדר את זה</w:t>
      </w:r>
      <w:bookmarkStart w:id="1093" w:name="_ETM_Q1_1896308"/>
      <w:bookmarkEnd w:id="1093"/>
      <w:r>
        <w:rPr>
          <w:rFonts w:hint="cs"/>
          <w:rtl/>
        </w:rPr>
        <w:t xml:space="preserve">. אבל הוא עוד לא אמר </w:t>
      </w:r>
      <w:bookmarkStart w:id="1094" w:name="_ETM_Q1_1901984"/>
      <w:bookmarkStart w:id="1095" w:name="_ETM_Q1_1897220"/>
      <w:bookmarkEnd w:id="1094"/>
      <w:bookmarkEnd w:id="1095"/>
      <w:r>
        <w:rPr>
          <w:rFonts w:hint="cs"/>
          <w:rtl/>
        </w:rPr>
        <w:t>מה המשמעות</w:t>
      </w:r>
      <w:bookmarkStart w:id="1096" w:name="_ETM_Q1_1896338"/>
      <w:bookmarkStart w:id="1097" w:name="_ETM_Q1_1896608"/>
      <w:bookmarkStart w:id="1098" w:name="_ETM_Q1_1899031"/>
      <w:bookmarkStart w:id="1099" w:name="_ETM_Q1_1899532"/>
      <w:bookmarkStart w:id="1100" w:name="_ETM_Q1_1899771"/>
      <w:bookmarkStart w:id="1101" w:name="_ETM_Q1_1899995"/>
      <w:bookmarkStart w:id="1102" w:name="_ETM_Q1_1900215"/>
      <w:bookmarkStart w:id="1103" w:name="_ETM_Q1_1900441"/>
      <w:bookmarkStart w:id="1104" w:name="_ETM_Q1_1900668"/>
      <w:bookmarkStart w:id="1105" w:name="_ETM_Q1_1900892"/>
      <w:bookmarkStart w:id="1106" w:name="_ETM_Q1_1901116"/>
      <w:bookmarkStart w:id="1107" w:name="_ETM_Q1_1901337"/>
      <w:bookmarkStart w:id="1108" w:name="_ETM_Q1_1901561"/>
      <w:bookmarkStart w:id="1109" w:name="_ETM_Q1_1901782"/>
      <w:bookmarkStart w:id="1110" w:name="_ETM_Q1_1902005"/>
      <w:bookmarkStart w:id="1111" w:name="_ETM_Q1_1902234"/>
      <w:bookmarkStart w:id="1112" w:name="_ETM_Q1_1902457"/>
      <w:bookmarkStart w:id="1113" w:name="_ETM_Q1_1902678"/>
      <w:bookmarkStart w:id="1114" w:name="_ETM_Q1_1902908"/>
      <w:bookmarkStart w:id="1115" w:name="_ETM_Q1_1903129"/>
      <w:bookmarkStart w:id="1116" w:name="_ETM_Q1_1903350"/>
      <w:bookmarkStart w:id="1117" w:name="_ETM_Q1_1903572"/>
      <w:bookmarkStart w:id="1118" w:name="_ETM_Q1_1903801"/>
      <w:bookmarkStart w:id="1119" w:name="_ETM_Q1_1904025"/>
      <w:bookmarkStart w:id="1120" w:name="_ETM_Q1_1904254"/>
      <w:bookmarkStart w:id="1121" w:name="_ETM_Q1_1904476"/>
      <w:bookmarkStart w:id="1122" w:name="_ETM_Q1_1904701"/>
      <w:bookmarkStart w:id="1123" w:name="_ETM_Q1_1904927"/>
      <w:bookmarkStart w:id="1124" w:name="_ETM_Q1_1905149"/>
      <w:bookmarkStart w:id="1125" w:name="_ETM_Q1_1905370"/>
      <w:bookmarkStart w:id="1126" w:name="_ETM_Q1_1905589"/>
      <w:bookmarkStart w:id="1127" w:name="_ETM_Q1_1905813"/>
      <w:bookmarkStart w:id="1128" w:name="_ETM_Q1_1906036"/>
      <w:bookmarkStart w:id="1129" w:name="_ETM_Q1_1906259"/>
      <w:bookmarkStart w:id="1130" w:name="_ETM_Q1_1906494"/>
      <w:bookmarkStart w:id="1131" w:name="_ETM_Q1_1906714"/>
      <w:bookmarkStart w:id="1132" w:name="_ETM_Q1_1906936"/>
      <w:bookmarkStart w:id="1133" w:name="_ETM_Q1_1907158"/>
      <w:bookmarkStart w:id="1134" w:name="_ETM_Q1_1907380"/>
      <w:bookmarkStart w:id="1135" w:name="_ETM_Q1_1907601"/>
      <w:bookmarkStart w:id="1136" w:name="_ETM_Q1_1907824"/>
      <w:bookmarkStart w:id="1137" w:name="_ETM_Q1_1908050"/>
      <w:bookmarkStart w:id="1138" w:name="_ETM_Q1_1908277"/>
      <w:bookmarkStart w:id="1139" w:name="_ETM_Q1_1908505"/>
      <w:bookmarkStart w:id="1140" w:name="_ETM_Q1_1908729"/>
      <w:bookmarkStart w:id="1141" w:name="_ETM_Q1_1908951"/>
      <w:bookmarkStart w:id="1142" w:name="_ETM_Q1_1909174"/>
      <w:bookmarkStart w:id="1143" w:name="_ETM_Q1_1909399"/>
      <w:bookmarkStart w:id="1144" w:name="_ETM_Q1_1909620"/>
      <w:bookmarkStart w:id="1145" w:name="_ETM_Q1_1909863"/>
      <w:bookmarkStart w:id="1146" w:name="_ETM_Q1_1910085"/>
      <w:bookmarkStart w:id="1147" w:name="_ETM_Q1_1905324"/>
      <w:bookmarkStart w:id="1148" w:name="_ETM_Q1_1900558"/>
      <w:bookmarkStart w:id="1149" w:name="_ETM_Q1_1900775"/>
      <w:bookmarkStart w:id="1150" w:name="_ETM_Q1_1900994"/>
      <w:bookmarkStart w:id="1151" w:name="_ETM_Q1_1896268"/>
      <w:bookmarkStart w:id="1152" w:name="_ETM_Q1_1898678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r>
        <w:rPr>
          <w:rFonts w:hint="cs"/>
          <w:rtl/>
        </w:rPr>
        <w:t xml:space="preserve">, אם זה לא נקרא שתהיה לכם סמכות או </w:t>
      </w:r>
      <w:bookmarkStart w:id="1153" w:name="_ETM_Q1_1898218"/>
      <w:bookmarkEnd w:id="1153"/>
      <w:r>
        <w:rPr>
          <w:rFonts w:hint="cs"/>
          <w:rtl/>
        </w:rPr>
        <w:t>לא.</w:t>
      </w:r>
      <w:r w:rsidR="00B567B1">
        <w:rPr>
          <w:rFonts w:hint="cs"/>
          <w:rtl/>
        </w:rPr>
        <w:t xml:space="preserve"> </w:t>
      </w:r>
      <w:bookmarkStart w:id="1154" w:name="_ETM_Q1_1900368"/>
      <w:bookmarkEnd w:id="1154"/>
      <w:r>
        <w:rPr>
          <w:rFonts w:hint="cs"/>
          <w:rtl/>
        </w:rPr>
        <w:t xml:space="preserve">אז השאלה היא איך </w:t>
      </w:r>
      <w:bookmarkStart w:id="1155" w:name="_ETM_Q1_1900800"/>
      <w:bookmarkStart w:id="1156" w:name="_ETM_Q1_1896508"/>
      <w:bookmarkStart w:id="1157" w:name="_ETM_Q1_1900067"/>
      <w:bookmarkStart w:id="1158" w:name="_ETM_Q1_1895308"/>
      <w:bookmarkEnd w:id="1155"/>
      <w:bookmarkEnd w:id="1156"/>
      <w:bookmarkEnd w:id="1157"/>
      <w:bookmarkEnd w:id="1158"/>
      <w:r>
        <w:rPr>
          <w:rFonts w:hint="cs"/>
          <w:rtl/>
        </w:rPr>
        <w:t xml:space="preserve">הוא </w:t>
      </w:r>
      <w:bookmarkStart w:id="1159" w:name="_ETM_Q1_1900448"/>
      <w:bookmarkStart w:id="1160" w:name="_ETM_Q1_1901019"/>
      <w:bookmarkStart w:id="1161" w:name="_ETM_Q1_1901677"/>
      <w:bookmarkEnd w:id="1159"/>
      <w:bookmarkEnd w:id="1160"/>
      <w:bookmarkEnd w:id="1161"/>
      <w:r>
        <w:rPr>
          <w:rFonts w:hint="cs"/>
          <w:rtl/>
        </w:rPr>
        <w:t>צריך לבחון את הדברים.</w:t>
      </w:r>
    </w:p>
    <w:p w:rsidR="00A30DC2" w:rsidRDefault="00A30DC2" w:rsidP="00A30DC2">
      <w:pPr>
        <w:rPr>
          <w:rtl/>
        </w:rPr>
      </w:pPr>
      <w:bookmarkStart w:id="1162" w:name="_ETM_Q1_1900047"/>
      <w:bookmarkEnd w:id="1162"/>
    </w:p>
    <w:p w:rsidR="00A30DC2" w:rsidRDefault="00A30DC2" w:rsidP="005B5E65">
      <w:pPr>
        <w:pStyle w:val="af6"/>
        <w:rPr>
          <w:rtl/>
        </w:rPr>
      </w:pPr>
      <w:bookmarkStart w:id="1163" w:name="ET_yor_6156_57"/>
      <w:r w:rsidRPr="005B5E65">
        <w:rPr>
          <w:rStyle w:val="TagStyle"/>
          <w:rtl/>
        </w:rPr>
        <w:t xml:space="preserve"> &lt;&lt; יור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bookmarkStart w:id="1164" w:name="_ETM_Q1_1906292"/>
      <w:bookmarkEnd w:id="1164"/>
      <w:r>
        <w:rPr>
          <w:rFonts w:hint="cs"/>
          <w:rtl/>
          <w:lang w:eastAsia="he-IL"/>
        </w:rPr>
        <w:t>אבל עצם הע</w:t>
      </w:r>
      <w:bookmarkStart w:id="1165" w:name="_ETM_Q1_1901597"/>
      <w:bookmarkEnd w:id="1165"/>
      <w:r>
        <w:rPr>
          <w:rFonts w:hint="cs"/>
          <w:rtl/>
          <w:lang w:eastAsia="he-IL"/>
        </w:rPr>
        <w:t>ובדה שבית המשפט בתשעת הח</w:t>
      </w:r>
      <w:bookmarkStart w:id="1166" w:name="_ETM_Q1_1902047"/>
      <w:bookmarkEnd w:id="1166"/>
      <w:r>
        <w:rPr>
          <w:rFonts w:hint="cs"/>
          <w:rtl/>
          <w:lang w:eastAsia="he-IL"/>
        </w:rPr>
        <w:t xml:space="preserve">ודשים הללו </w:t>
      </w:r>
      <w:bookmarkStart w:id="1167" w:name="_ETM_Q1_1903624"/>
      <w:bookmarkEnd w:id="1167"/>
      <w:r>
        <w:rPr>
          <w:rFonts w:hint="cs"/>
          <w:rtl/>
          <w:lang w:eastAsia="he-IL"/>
        </w:rPr>
        <w:t>לא עצר את הפרקטיקה</w:t>
      </w:r>
      <w:bookmarkStart w:id="1168" w:name="_ETM_Q1_1906662"/>
      <w:bookmarkEnd w:id="1168"/>
      <w:r>
        <w:rPr>
          <w:rFonts w:hint="cs"/>
          <w:rtl/>
          <w:lang w:eastAsia="he-IL"/>
        </w:rPr>
        <w:t xml:space="preserve"> - - -</w:t>
      </w:r>
    </w:p>
    <w:p w:rsidR="00A30DC2" w:rsidRDefault="00A30DC2" w:rsidP="00A30DC2">
      <w:pPr>
        <w:rPr>
          <w:rtl/>
          <w:lang w:eastAsia="he-IL"/>
        </w:rPr>
      </w:pPr>
    </w:p>
    <w:p w:rsidR="00A30DC2" w:rsidRDefault="00A30DC2" w:rsidP="005B5E65">
      <w:pPr>
        <w:pStyle w:val="-"/>
        <w:rPr>
          <w:rtl/>
        </w:rPr>
      </w:pPr>
      <w:bookmarkStart w:id="1169" w:name="ET_speakercontinue_6166_58"/>
      <w:r w:rsidRPr="005B5E65">
        <w:rPr>
          <w:rStyle w:val="TagStyle"/>
          <w:rtl/>
        </w:rPr>
        <w:t xml:space="preserve"> &lt;&lt; דובר_המשך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9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bookmarkStart w:id="1170" w:name="_ETM_Q1_1909064"/>
      <w:bookmarkEnd w:id="1170"/>
      <w:r>
        <w:rPr>
          <w:rFonts w:hint="cs"/>
          <w:rtl/>
          <w:lang w:eastAsia="he-IL"/>
        </w:rPr>
        <w:t xml:space="preserve">אבל מה קורה </w:t>
      </w:r>
      <w:bookmarkStart w:id="1171" w:name="_ETM_Q1_1913231"/>
      <w:bookmarkStart w:id="1172" w:name="_ETM_Q1_1908449"/>
      <w:bookmarkEnd w:id="1171"/>
      <w:bookmarkEnd w:id="1172"/>
      <w:r>
        <w:rPr>
          <w:rFonts w:hint="cs"/>
          <w:rtl/>
          <w:lang w:eastAsia="he-IL"/>
        </w:rPr>
        <w:t xml:space="preserve">אם </w:t>
      </w:r>
      <w:bookmarkStart w:id="1173" w:name="_ETM_Q1_1909272"/>
      <w:bookmarkEnd w:id="1173"/>
      <w:r>
        <w:rPr>
          <w:rFonts w:hint="cs"/>
          <w:rtl/>
          <w:lang w:eastAsia="he-IL"/>
        </w:rPr>
        <w:t>הכנסת תחליט - - -</w:t>
      </w:r>
      <w:bookmarkStart w:id="1174" w:name="_ETM_Q1_1910627"/>
      <w:bookmarkEnd w:id="1174"/>
    </w:p>
    <w:p w:rsidR="00A30DC2" w:rsidRDefault="00A30DC2" w:rsidP="00A30DC2">
      <w:pPr>
        <w:rPr>
          <w:rtl/>
          <w:lang w:eastAsia="he-IL"/>
        </w:rPr>
      </w:pPr>
      <w:bookmarkStart w:id="1175" w:name="_ETM_Q1_1910986"/>
      <w:bookmarkStart w:id="1176" w:name="_ETM_Q1_1911043"/>
      <w:bookmarkEnd w:id="1175"/>
      <w:bookmarkEnd w:id="1176"/>
    </w:p>
    <w:p w:rsidR="00A30DC2" w:rsidRDefault="00A30DC2" w:rsidP="005B5E65">
      <w:pPr>
        <w:pStyle w:val="af6"/>
        <w:rPr>
          <w:rtl/>
        </w:rPr>
      </w:pPr>
      <w:bookmarkStart w:id="1177" w:name="ET_yor_6156_59"/>
      <w:r w:rsidRPr="005B5E65">
        <w:rPr>
          <w:rStyle w:val="TagStyle"/>
          <w:rtl/>
        </w:rPr>
        <w:t xml:space="preserve"> &lt;&lt; יור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7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bookmarkStart w:id="1178" w:name="_ETM_Q1_1911590"/>
      <w:bookmarkEnd w:id="1178"/>
      <w:r>
        <w:rPr>
          <w:rFonts w:hint="cs"/>
          <w:rtl/>
          <w:lang w:eastAsia="he-IL"/>
        </w:rPr>
        <w:t xml:space="preserve">א', נשאיר לבית המשפט </w:t>
      </w:r>
      <w:bookmarkStart w:id="1179" w:name="_ETM_Q1_1918546"/>
      <w:bookmarkStart w:id="1180" w:name="_ETM_Q1_1913597"/>
      <w:bookmarkEnd w:id="1179"/>
      <w:bookmarkEnd w:id="1180"/>
      <w:r>
        <w:rPr>
          <w:rFonts w:hint="cs"/>
          <w:rtl/>
          <w:lang w:eastAsia="he-IL"/>
        </w:rPr>
        <w:t>- - -</w:t>
      </w:r>
    </w:p>
    <w:p w:rsidR="00A30DC2" w:rsidRDefault="00A30DC2" w:rsidP="00A30DC2">
      <w:pPr>
        <w:rPr>
          <w:rtl/>
          <w:lang w:eastAsia="he-IL"/>
        </w:rPr>
      </w:pPr>
    </w:p>
    <w:p w:rsidR="00A30DC2" w:rsidRDefault="00A30DC2" w:rsidP="005B5E65">
      <w:pPr>
        <w:pStyle w:val="-"/>
        <w:rPr>
          <w:rtl/>
        </w:rPr>
      </w:pPr>
      <w:bookmarkStart w:id="1181" w:name="ET_speakercontinue_6166_60"/>
      <w:r w:rsidRPr="005B5E65">
        <w:rPr>
          <w:rStyle w:val="TagStyle"/>
          <w:rtl/>
        </w:rPr>
        <w:t xml:space="preserve"> &lt;&lt; דובר_המשך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1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bookmarkStart w:id="1182" w:name="_ETM_Q1_1914047"/>
      <w:bookmarkEnd w:id="1182"/>
      <w:r>
        <w:rPr>
          <w:rFonts w:hint="cs"/>
          <w:rtl/>
          <w:lang w:eastAsia="he-IL"/>
        </w:rPr>
        <w:t>אבל אני אומר</w:t>
      </w:r>
      <w:bookmarkStart w:id="1183" w:name="_ETM_Q1_1913495"/>
      <w:bookmarkEnd w:id="1183"/>
      <w:r>
        <w:rPr>
          <w:rFonts w:hint="cs"/>
          <w:rtl/>
          <w:lang w:eastAsia="he-IL"/>
        </w:rPr>
        <w:t xml:space="preserve">, זה לא שבית המשפט </w:t>
      </w:r>
      <w:bookmarkStart w:id="1184" w:name="_ETM_Q1_1916860"/>
      <w:bookmarkEnd w:id="1184"/>
      <w:r>
        <w:rPr>
          <w:rFonts w:hint="cs"/>
          <w:rtl/>
          <w:lang w:eastAsia="he-IL"/>
        </w:rPr>
        <w:t>קבע שאין בזה בעיה</w:t>
      </w:r>
      <w:bookmarkStart w:id="1185" w:name="_ETM_Q1_1916155"/>
      <w:bookmarkEnd w:id="1185"/>
      <w:r>
        <w:rPr>
          <w:rFonts w:hint="cs"/>
          <w:rtl/>
          <w:lang w:eastAsia="he-IL"/>
        </w:rPr>
        <w:t>, אתם רק צריכים לאשר את זה</w:t>
      </w:r>
      <w:bookmarkStart w:id="1186" w:name="_ETM_Q1_1915337"/>
      <w:bookmarkStart w:id="1187" w:name="_ETM_Q1_1915982"/>
      <w:bookmarkEnd w:id="1186"/>
      <w:bookmarkEnd w:id="1187"/>
      <w:r>
        <w:rPr>
          <w:rFonts w:hint="cs"/>
          <w:rtl/>
          <w:lang w:eastAsia="he-IL"/>
        </w:rPr>
        <w:t>.</w:t>
      </w:r>
      <w:bookmarkStart w:id="1188" w:name="_ETM_Q1_1917417"/>
      <w:bookmarkStart w:id="1189" w:name="_ETM_Q1_1922595"/>
      <w:bookmarkEnd w:id="1188"/>
      <w:bookmarkEnd w:id="1189"/>
    </w:p>
    <w:p w:rsidR="00A30DC2" w:rsidRDefault="00A30DC2" w:rsidP="00A30DC2">
      <w:pPr>
        <w:rPr>
          <w:rtl/>
          <w:lang w:eastAsia="he-IL"/>
        </w:rPr>
      </w:pPr>
      <w:bookmarkStart w:id="1190" w:name="_ETM_Q1_1924116"/>
      <w:bookmarkStart w:id="1191" w:name="_ETM_Q1_1924170"/>
      <w:bookmarkEnd w:id="1190"/>
      <w:bookmarkEnd w:id="1191"/>
    </w:p>
    <w:p w:rsidR="00A30DC2" w:rsidRDefault="00A30DC2" w:rsidP="005B5E65">
      <w:pPr>
        <w:pStyle w:val="af9"/>
        <w:rPr>
          <w:rtl/>
          <w:lang w:eastAsia="he-IL"/>
        </w:rPr>
      </w:pPr>
      <w:bookmarkStart w:id="1192" w:name="ET_guest_635381_61"/>
      <w:r w:rsidRPr="005B5E65">
        <w:rPr>
          <w:rStyle w:val="TagStyle"/>
          <w:rtl/>
        </w:rPr>
        <w:t xml:space="preserve"> &lt;&lt; אורח &gt;&gt;</w:t>
      </w:r>
      <w:r w:rsidRPr="00A30DC2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2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ה</w:t>
      </w:r>
      <w:bookmarkStart w:id="1193" w:name="_ETM_Q1_1919647"/>
      <w:bookmarkEnd w:id="1193"/>
      <w:r>
        <w:rPr>
          <w:rFonts w:hint="cs"/>
          <w:rtl/>
          <w:lang w:eastAsia="he-IL"/>
        </w:rPr>
        <w:t>וצג והונח</w:t>
      </w:r>
      <w:bookmarkStart w:id="1194" w:name="_ETM_Q1_1923003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1922477"/>
      <w:bookmarkStart w:id="1196" w:name="_ETM_Q1_1925260"/>
      <w:bookmarkStart w:id="1197" w:name="_ETM_Q1_1924007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בפני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</w:t>
      </w:r>
      <w:bookmarkStart w:id="1198" w:name="_ETM_Q1_1926954"/>
      <w:bookmarkEnd w:id="1198"/>
      <w:r>
        <w:rPr>
          <w:rFonts w:hint="cs"/>
          <w:rtl/>
          <w:lang w:eastAsia="he-IL"/>
        </w:rPr>
        <w:t xml:space="preserve"> איתמר שהופיע שם - - -</w:t>
      </w:r>
    </w:p>
    <w:p w:rsidR="00A30DC2" w:rsidRDefault="00A30DC2" w:rsidP="00A30DC2">
      <w:pPr>
        <w:rPr>
          <w:rtl/>
          <w:lang w:eastAsia="he-IL"/>
        </w:rPr>
      </w:pPr>
    </w:p>
    <w:p w:rsidR="00A30DC2" w:rsidRDefault="00A30DC2" w:rsidP="005B5E65">
      <w:pPr>
        <w:pStyle w:val="af6"/>
        <w:rPr>
          <w:rtl/>
        </w:rPr>
      </w:pPr>
      <w:bookmarkStart w:id="1199" w:name="ET_yor_6156_62"/>
      <w:r w:rsidRPr="005B5E65">
        <w:rPr>
          <w:rStyle w:val="TagStyle"/>
          <w:rtl/>
        </w:rPr>
        <w:t xml:space="preserve"> &lt;&lt; יור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9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בואו לא נערבב</w:t>
      </w:r>
      <w:bookmarkStart w:id="1200" w:name="_ETM_Q1_1925967"/>
      <w:bookmarkEnd w:id="1200"/>
      <w:r>
        <w:rPr>
          <w:rFonts w:hint="cs"/>
          <w:rtl/>
          <w:lang w:eastAsia="he-IL"/>
        </w:rPr>
        <w:t xml:space="preserve"> - </w:t>
      </w:r>
      <w:bookmarkStart w:id="1201" w:name="_ETM_Q1_1926837"/>
      <w:bookmarkEnd w:id="1201"/>
      <w:r>
        <w:rPr>
          <w:rFonts w:hint="cs"/>
          <w:rtl/>
          <w:lang w:eastAsia="he-IL"/>
        </w:rPr>
        <w:t>- -</w:t>
      </w:r>
    </w:p>
    <w:p w:rsidR="00A30DC2" w:rsidRDefault="00A30DC2" w:rsidP="00A30DC2">
      <w:pPr>
        <w:rPr>
          <w:rtl/>
          <w:lang w:eastAsia="he-IL"/>
        </w:rPr>
      </w:pPr>
      <w:bookmarkStart w:id="1202" w:name="_ETM_Q1_1928502"/>
      <w:bookmarkStart w:id="1203" w:name="_ETM_Q1_1928566"/>
      <w:bookmarkEnd w:id="1202"/>
      <w:bookmarkEnd w:id="1203"/>
    </w:p>
    <w:p w:rsidR="00A30DC2" w:rsidRDefault="00A30DC2" w:rsidP="005B5E65">
      <w:pPr>
        <w:pStyle w:val="-"/>
        <w:rPr>
          <w:rtl/>
        </w:rPr>
      </w:pPr>
      <w:bookmarkStart w:id="1204" w:name="ET_speakercontinue_635381_63"/>
      <w:r w:rsidRPr="005B5E65">
        <w:rPr>
          <w:rStyle w:val="TagStyle"/>
          <w:rtl/>
        </w:rPr>
        <w:t xml:space="preserve"> &lt;&lt; דובר_המשך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4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bookmarkStart w:id="1205" w:name="_ETM_Q1_1930338"/>
      <w:bookmarkEnd w:id="1205"/>
      <w:r>
        <w:rPr>
          <w:rFonts w:hint="cs"/>
          <w:rtl/>
          <w:lang w:eastAsia="he-IL"/>
        </w:rPr>
        <w:t>אבל אולי צריך להתייחס לסיפור של הכלים החד-פעמיים</w:t>
      </w:r>
      <w:bookmarkStart w:id="1206" w:name="_ETM_Q1_1926527"/>
      <w:bookmarkEnd w:id="1206"/>
      <w:r>
        <w:rPr>
          <w:rFonts w:hint="cs"/>
          <w:rtl/>
          <w:lang w:eastAsia="he-IL"/>
        </w:rPr>
        <w:t xml:space="preserve"> בחוקי </w:t>
      </w:r>
      <w:bookmarkStart w:id="1207" w:name="_ETM_Q1_1933965"/>
      <w:bookmarkEnd w:id="1207"/>
      <w:r>
        <w:rPr>
          <w:rFonts w:hint="cs"/>
          <w:rtl/>
          <w:lang w:eastAsia="he-IL"/>
        </w:rPr>
        <w:t>העזר.</w:t>
      </w:r>
    </w:p>
    <w:p w:rsidR="00A30DC2" w:rsidRDefault="00A30DC2" w:rsidP="00A30DC2">
      <w:pPr>
        <w:rPr>
          <w:rtl/>
          <w:lang w:eastAsia="he-IL"/>
        </w:rPr>
      </w:pPr>
      <w:bookmarkStart w:id="1208" w:name="_ETM_Q1_1931118"/>
      <w:bookmarkStart w:id="1209" w:name="_ETM_Q1_1933907"/>
      <w:bookmarkEnd w:id="1208"/>
      <w:bookmarkEnd w:id="1209"/>
    </w:p>
    <w:p w:rsidR="00A30DC2" w:rsidRDefault="00A30DC2" w:rsidP="005B5E65">
      <w:pPr>
        <w:pStyle w:val="a4"/>
        <w:rPr>
          <w:rtl/>
        </w:rPr>
      </w:pPr>
      <w:bookmarkStart w:id="1210" w:name="ET_speaker_6166_64"/>
      <w:r w:rsidRPr="005B5E65">
        <w:rPr>
          <w:rStyle w:val="TagStyle"/>
          <w:rtl/>
        </w:rPr>
        <w:t xml:space="preserve"> &lt;&lt; דובר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0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bookmarkStart w:id="1211" w:name="_ETM_Q1_1934405"/>
      <w:bookmarkStart w:id="1212" w:name="_ETM_Q1_1934466"/>
      <w:bookmarkEnd w:id="1211"/>
      <w:bookmarkEnd w:id="1212"/>
      <w:r>
        <w:rPr>
          <w:rFonts w:hint="cs"/>
          <w:rtl/>
          <w:lang w:eastAsia="he-IL"/>
        </w:rPr>
        <w:t>כדוגמה.</w:t>
      </w:r>
    </w:p>
    <w:p w:rsidR="00A30DC2" w:rsidRDefault="00A30DC2" w:rsidP="00A30DC2">
      <w:pPr>
        <w:rPr>
          <w:rtl/>
          <w:lang w:eastAsia="he-IL"/>
        </w:rPr>
      </w:pPr>
      <w:bookmarkStart w:id="1213" w:name="_ETM_Q1_1936203"/>
      <w:bookmarkStart w:id="1214" w:name="_ETM_Q1_1936253"/>
      <w:bookmarkEnd w:id="1213"/>
      <w:bookmarkEnd w:id="1214"/>
    </w:p>
    <w:p w:rsidR="00A30DC2" w:rsidRDefault="00A30DC2" w:rsidP="005B5E65">
      <w:pPr>
        <w:pStyle w:val="af9"/>
        <w:rPr>
          <w:rtl/>
          <w:lang w:eastAsia="he-IL"/>
        </w:rPr>
      </w:pPr>
      <w:bookmarkStart w:id="1215" w:name="ET_guest_571712_65"/>
      <w:r w:rsidRPr="005B5E65">
        <w:rPr>
          <w:rStyle w:val="TagStyle"/>
          <w:rtl/>
        </w:rPr>
        <w:t xml:space="preserve"> &lt;&lt; אורח &gt;&gt;</w:t>
      </w:r>
      <w:r w:rsidRPr="00A30DC2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5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bookmarkStart w:id="1216" w:name="_ETM_Q1_1932192"/>
      <w:bookmarkEnd w:id="1216"/>
      <w:r>
        <w:rPr>
          <w:rFonts w:hint="cs"/>
          <w:rtl/>
          <w:lang w:eastAsia="he-IL"/>
        </w:rPr>
        <w:t>אבל זו דוגמה מאוד חשובה</w:t>
      </w:r>
      <w:bookmarkStart w:id="1217" w:name="_ETM_Q1_1934836"/>
      <w:bookmarkStart w:id="1218" w:name="_ETM_Q1_1936604"/>
      <w:bookmarkEnd w:id="1217"/>
      <w:bookmarkEnd w:id="1218"/>
      <w:r>
        <w:rPr>
          <w:rFonts w:hint="cs"/>
          <w:rtl/>
          <w:lang w:eastAsia="he-IL"/>
        </w:rPr>
        <w:t>.</w:t>
      </w:r>
    </w:p>
    <w:p w:rsidR="00A30DC2" w:rsidRDefault="00A30DC2" w:rsidP="00A30DC2">
      <w:pPr>
        <w:rPr>
          <w:rtl/>
          <w:lang w:eastAsia="he-IL"/>
        </w:rPr>
      </w:pPr>
    </w:p>
    <w:p w:rsidR="00A30DC2" w:rsidRDefault="00A30DC2" w:rsidP="005B5E65">
      <w:pPr>
        <w:pStyle w:val="a4"/>
        <w:rPr>
          <w:rtl/>
        </w:rPr>
      </w:pPr>
      <w:bookmarkStart w:id="1219" w:name="ET_speaker_5292_66"/>
      <w:r w:rsidRPr="005B5E65">
        <w:rPr>
          <w:rStyle w:val="TagStyle"/>
          <w:rtl/>
        </w:rPr>
        <w:t xml:space="preserve"> &lt;&lt; דובר &gt;&gt;</w:t>
      </w:r>
      <w:r w:rsidRPr="00A30DC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30DC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9"/>
    </w:p>
    <w:p w:rsidR="00A30DC2" w:rsidRDefault="00A30DC2" w:rsidP="00A30DC2">
      <w:pPr>
        <w:pStyle w:val="KeepWithNext"/>
        <w:rPr>
          <w:rtl/>
          <w:lang w:eastAsia="he-IL"/>
        </w:rPr>
      </w:pPr>
    </w:p>
    <w:p w:rsidR="00A30DC2" w:rsidRDefault="00A30DC2" w:rsidP="00A30DC2">
      <w:pPr>
        <w:rPr>
          <w:rtl/>
          <w:lang w:eastAsia="he-IL"/>
        </w:rPr>
      </w:pPr>
      <w:bookmarkStart w:id="1220" w:name="_ETM_Q1_1936870"/>
      <w:bookmarkEnd w:id="1220"/>
      <w:r>
        <w:rPr>
          <w:rFonts w:hint="cs"/>
          <w:rtl/>
          <w:lang w:eastAsia="he-IL"/>
        </w:rPr>
        <w:t xml:space="preserve">תסבירו לנו את </w:t>
      </w:r>
      <w:bookmarkStart w:id="1221" w:name="_ETM_Q1_1939112"/>
      <w:bookmarkEnd w:id="1221"/>
      <w:r>
        <w:rPr>
          <w:rFonts w:hint="cs"/>
          <w:rtl/>
          <w:lang w:eastAsia="he-IL"/>
        </w:rPr>
        <w:t xml:space="preserve">ההבדל בין חוקי עזר שאנחנו מאשרים </w:t>
      </w:r>
      <w:bookmarkStart w:id="1222" w:name="_ETM_Q1_1940120"/>
      <w:bookmarkEnd w:id="1222"/>
      <w:r>
        <w:rPr>
          <w:rFonts w:hint="cs"/>
          <w:rtl/>
          <w:lang w:eastAsia="he-IL"/>
        </w:rPr>
        <w:t xml:space="preserve">פה צווי קנס, </w:t>
      </w:r>
      <w:bookmarkStart w:id="1223" w:name="_ETM_Q1_1945668"/>
      <w:bookmarkEnd w:id="1223"/>
      <w:r>
        <w:rPr>
          <w:rFonts w:hint="cs"/>
          <w:rtl/>
          <w:lang w:eastAsia="he-IL"/>
        </w:rPr>
        <w:t>לבין עבירות אחרות שמותקנות</w:t>
      </w:r>
      <w:bookmarkStart w:id="1224" w:name="_ETM_Q1_1944497"/>
      <w:bookmarkEnd w:id="1224"/>
      <w:r>
        <w:rPr>
          <w:rFonts w:hint="cs"/>
          <w:rtl/>
          <w:lang w:eastAsia="he-IL"/>
        </w:rPr>
        <w:t xml:space="preserve">, ואני מבין שכמעט </w:t>
      </w:r>
      <w:bookmarkStart w:id="1225" w:name="_ETM_Q1_1947807"/>
      <w:bookmarkEnd w:id="1225"/>
      <w:r>
        <w:rPr>
          <w:rFonts w:hint="cs"/>
          <w:rtl/>
          <w:lang w:eastAsia="he-IL"/>
        </w:rPr>
        <w:t>ולא אוכפים את זה. אז איפה הבעיה?</w:t>
      </w:r>
      <w:bookmarkStart w:id="1226" w:name="_ETM_Q1_1950107"/>
      <w:bookmarkEnd w:id="1226"/>
    </w:p>
    <w:p w:rsidR="006F4ADB" w:rsidRDefault="006F4ADB" w:rsidP="00A30DC2">
      <w:pPr>
        <w:rPr>
          <w:rtl/>
          <w:lang w:eastAsia="he-IL"/>
        </w:rPr>
      </w:pPr>
      <w:bookmarkStart w:id="1227" w:name="_ETM_Q1_1954364"/>
      <w:bookmarkStart w:id="1228" w:name="_ETM_Q1_1954418"/>
      <w:bookmarkEnd w:id="1227"/>
      <w:bookmarkEnd w:id="1228"/>
    </w:p>
    <w:p w:rsidR="006F4ADB" w:rsidRDefault="006F4ADB" w:rsidP="005B5E65">
      <w:pPr>
        <w:pStyle w:val="af9"/>
        <w:rPr>
          <w:rtl/>
          <w:lang w:eastAsia="he-IL"/>
        </w:rPr>
      </w:pPr>
      <w:bookmarkStart w:id="1229" w:name="ET_guest_571712_67"/>
      <w:r w:rsidRPr="005B5E65">
        <w:rPr>
          <w:rStyle w:val="TagStyle"/>
          <w:rtl/>
        </w:rPr>
        <w:t xml:space="preserve"> &lt;&lt; אורח &gt;&gt;</w:t>
      </w:r>
      <w:r w:rsidRPr="006F4ADB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6F4AD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9"/>
    </w:p>
    <w:p w:rsidR="006F4ADB" w:rsidRDefault="006F4ADB" w:rsidP="006F4ADB">
      <w:pPr>
        <w:pStyle w:val="KeepWithNext"/>
        <w:rPr>
          <w:rtl/>
          <w:lang w:eastAsia="he-IL"/>
        </w:rPr>
      </w:pPr>
    </w:p>
    <w:p w:rsidR="006F4ADB" w:rsidRDefault="006F4ADB" w:rsidP="006F4ADB">
      <w:pPr>
        <w:rPr>
          <w:rtl/>
          <w:lang w:eastAsia="he-IL"/>
        </w:rPr>
      </w:pPr>
      <w:bookmarkStart w:id="1230" w:name="_ETM_Q1_1950987"/>
      <w:bookmarkStart w:id="1231" w:name="_ETM_Q1_1953883"/>
      <w:bookmarkEnd w:id="1230"/>
      <w:bookmarkEnd w:id="1231"/>
      <w:r>
        <w:rPr>
          <w:rFonts w:hint="cs"/>
          <w:rtl/>
          <w:lang w:eastAsia="he-IL"/>
        </w:rPr>
        <w:t xml:space="preserve">לילך הסבירה בהתחלה </w:t>
      </w:r>
      <w:bookmarkStart w:id="1232" w:name="_ETM_Q1_1956515"/>
      <w:bookmarkEnd w:id="1232"/>
      <w:r>
        <w:rPr>
          <w:rFonts w:hint="cs"/>
          <w:rtl/>
          <w:lang w:eastAsia="he-IL"/>
        </w:rPr>
        <w:t xml:space="preserve">שחוקי העזר עוברים </w:t>
      </w:r>
      <w:bookmarkStart w:id="1233" w:name="_ETM_Q1_1954560"/>
      <w:bookmarkEnd w:id="1233"/>
      <w:r>
        <w:rPr>
          <w:rFonts w:hint="cs"/>
          <w:rtl/>
          <w:lang w:eastAsia="he-IL"/>
        </w:rPr>
        <w:t>את המועצה של הרשות המקומי</w:t>
      </w:r>
      <w:bookmarkStart w:id="1234" w:name="_ETM_Q1_1955379"/>
      <w:bookmarkEnd w:id="1234"/>
      <w:r>
        <w:rPr>
          <w:rFonts w:hint="cs"/>
          <w:rtl/>
          <w:lang w:eastAsia="he-IL"/>
        </w:rPr>
        <w:t xml:space="preserve">ת. וזה הבדל </w:t>
      </w:r>
      <w:bookmarkStart w:id="1235" w:name="_ETM_Q1_1957249"/>
      <w:bookmarkEnd w:id="1235"/>
      <w:r>
        <w:rPr>
          <w:rFonts w:hint="cs"/>
          <w:rtl/>
          <w:lang w:eastAsia="he-IL"/>
        </w:rPr>
        <w:t>עקרוני בינם לבין החקיקה המדינתית.</w:t>
      </w:r>
      <w:bookmarkStart w:id="1236" w:name="_ETM_Q1_1957307"/>
      <w:bookmarkStart w:id="1237" w:name="_ETM_Q1_1960986"/>
      <w:bookmarkEnd w:id="1236"/>
      <w:bookmarkEnd w:id="1237"/>
      <w:r>
        <w:rPr>
          <w:rFonts w:hint="cs"/>
          <w:rtl/>
          <w:lang w:eastAsia="he-IL"/>
        </w:rPr>
        <w:t xml:space="preserve"> המועצה המקומ</w:t>
      </w:r>
      <w:bookmarkStart w:id="1238" w:name="_ETM_Q1_1961917"/>
      <w:bookmarkStart w:id="1239" w:name="_ETM_Q1_1962145"/>
      <w:bookmarkEnd w:id="1238"/>
      <w:bookmarkEnd w:id="1239"/>
      <w:r>
        <w:rPr>
          <w:rFonts w:hint="cs"/>
          <w:rtl/>
          <w:lang w:eastAsia="he-IL"/>
        </w:rPr>
        <w:t xml:space="preserve">ית דנה </w:t>
      </w:r>
      <w:bookmarkStart w:id="1240" w:name="_ETM_Q1_1967037"/>
      <w:bookmarkEnd w:id="1240"/>
      <w:r>
        <w:rPr>
          <w:rFonts w:hint="cs"/>
          <w:rtl/>
          <w:lang w:eastAsia="he-IL"/>
        </w:rPr>
        <w:t>בהם, ומבחינת ההליך והאישור - - -</w:t>
      </w:r>
    </w:p>
    <w:p w:rsidR="006F4ADB" w:rsidRDefault="006F4ADB" w:rsidP="006F4ADB">
      <w:pPr>
        <w:rPr>
          <w:rtl/>
          <w:lang w:eastAsia="he-IL"/>
        </w:rPr>
      </w:pPr>
    </w:p>
    <w:p w:rsidR="006F4ADB" w:rsidRDefault="006F4ADB" w:rsidP="005B5E65">
      <w:pPr>
        <w:pStyle w:val="a4"/>
        <w:rPr>
          <w:rtl/>
        </w:rPr>
      </w:pPr>
      <w:bookmarkStart w:id="1241" w:name="ET_speaker_6166_68"/>
      <w:r w:rsidRPr="005B5E65">
        <w:rPr>
          <w:rStyle w:val="TagStyle"/>
          <w:rtl/>
        </w:rPr>
        <w:t xml:space="preserve"> &lt;&lt; דובר &gt;&gt;</w:t>
      </w:r>
      <w:r w:rsidRPr="006F4A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4AD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1"/>
    </w:p>
    <w:p w:rsidR="006F4ADB" w:rsidRDefault="006F4ADB" w:rsidP="006F4ADB">
      <w:pPr>
        <w:pStyle w:val="KeepWithNext"/>
        <w:rPr>
          <w:rtl/>
          <w:lang w:eastAsia="he-IL"/>
        </w:rPr>
      </w:pPr>
    </w:p>
    <w:p w:rsidR="006F4ADB" w:rsidRDefault="006F4ADB" w:rsidP="006F4AD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תתני דוגמה</w:t>
      </w:r>
      <w:bookmarkStart w:id="1242" w:name="_ETM_Q1_1967177"/>
      <w:bookmarkEnd w:id="1242"/>
      <w:r>
        <w:rPr>
          <w:rFonts w:hint="cs"/>
          <w:rtl/>
          <w:lang w:eastAsia="he-IL"/>
        </w:rPr>
        <w:t>.</w:t>
      </w:r>
    </w:p>
    <w:p w:rsidR="006F4ADB" w:rsidRDefault="006F4ADB" w:rsidP="006F4ADB">
      <w:pPr>
        <w:rPr>
          <w:rtl/>
          <w:lang w:eastAsia="he-IL"/>
        </w:rPr>
      </w:pPr>
      <w:bookmarkStart w:id="1243" w:name="_ETM_Q1_1970972"/>
      <w:bookmarkStart w:id="1244" w:name="_ETM_Q1_1971022"/>
      <w:bookmarkStart w:id="1245" w:name="_ETM_Q1_1974359"/>
      <w:bookmarkEnd w:id="1243"/>
      <w:bookmarkEnd w:id="1244"/>
      <w:bookmarkEnd w:id="1245"/>
    </w:p>
    <w:p w:rsidR="006F4ADB" w:rsidRDefault="006F4ADB" w:rsidP="005B5E65">
      <w:pPr>
        <w:pStyle w:val="a4"/>
        <w:rPr>
          <w:rtl/>
        </w:rPr>
      </w:pPr>
      <w:bookmarkStart w:id="1246" w:name="ET_speaker_5292_69"/>
      <w:r w:rsidRPr="005B5E65">
        <w:rPr>
          <w:rStyle w:val="TagStyle"/>
          <w:rtl/>
        </w:rPr>
        <w:t xml:space="preserve"> &lt;&lt; דובר &gt;&gt;</w:t>
      </w:r>
      <w:r w:rsidRPr="006F4A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F4AD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6"/>
    </w:p>
    <w:p w:rsidR="006F4ADB" w:rsidRDefault="006F4ADB" w:rsidP="006F4ADB">
      <w:pPr>
        <w:pStyle w:val="KeepWithNext"/>
        <w:rPr>
          <w:rtl/>
          <w:lang w:eastAsia="he-IL"/>
        </w:rPr>
      </w:pPr>
    </w:p>
    <w:p w:rsidR="006F4ADB" w:rsidRDefault="006F4ADB" w:rsidP="006F4ADB">
      <w:pPr>
        <w:rPr>
          <w:rtl/>
          <w:lang w:eastAsia="he-IL"/>
        </w:rPr>
      </w:pPr>
      <w:bookmarkStart w:id="1247" w:name="_ETM_Q1_1974865"/>
      <w:bookmarkStart w:id="1248" w:name="_ETM_Q1_1974914"/>
      <w:bookmarkStart w:id="1249" w:name="_ETM_Q1_1969947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ועבירות אחרות </w:t>
      </w:r>
      <w:bookmarkStart w:id="1250" w:name="_ETM_Q1_1972271"/>
      <w:bookmarkEnd w:id="1250"/>
      <w:r>
        <w:rPr>
          <w:rFonts w:hint="cs"/>
          <w:rtl/>
          <w:lang w:eastAsia="he-IL"/>
        </w:rPr>
        <w:t xml:space="preserve">לא </w:t>
      </w:r>
      <w:bookmarkStart w:id="1251" w:name="_ETM_Q1_1971111"/>
      <w:bookmarkEnd w:id="1251"/>
      <w:r>
        <w:rPr>
          <w:rFonts w:hint="cs"/>
          <w:rtl/>
          <w:lang w:eastAsia="he-IL"/>
        </w:rPr>
        <w:t>מעודכנות במועצה?</w:t>
      </w:r>
      <w:bookmarkStart w:id="1252" w:name="_ETM_Q1_1973024"/>
      <w:bookmarkEnd w:id="1252"/>
    </w:p>
    <w:p w:rsidR="006F4ADB" w:rsidRDefault="006F4ADB" w:rsidP="006F4ADB">
      <w:pPr>
        <w:rPr>
          <w:rtl/>
          <w:lang w:eastAsia="he-IL"/>
        </w:rPr>
      </w:pPr>
      <w:bookmarkStart w:id="1253" w:name="_ETM_Q1_1973327"/>
      <w:bookmarkStart w:id="1254" w:name="_ETM_Q1_1973385"/>
      <w:bookmarkStart w:id="1255" w:name="_ETM_Q1_1974415"/>
      <w:bookmarkEnd w:id="1253"/>
      <w:bookmarkEnd w:id="1254"/>
      <w:bookmarkEnd w:id="1255"/>
    </w:p>
    <w:p w:rsidR="006F4ADB" w:rsidRDefault="006F4ADB" w:rsidP="005B5E65">
      <w:pPr>
        <w:pStyle w:val="a4"/>
        <w:rPr>
          <w:rtl/>
        </w:rPr>
      </w:pPr>
      <w:bookmarkStart w:id="1256" w:name="ET_speaker_6166_70"/>
      <w:r w:rsidRPr="005B5E65">
        <w:rPr>
          <w:rStyle w:val="TagStyle"/>
          <w:rtl/>
        </w:rPr>
        <w:t xml:space="preserve"> &lt;&lt; דובר &gt;&gt;</w:t>
      </w:r>
      <w:r w:rsidRPr="006F4AD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F4AD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6F4ADB" w:rsidRDefault="006F4ADB" w:rsidP="006F4ADB">
      <w:pPr>
        <w:pStyle w:val="KeepWithNext"/>
        <w:rPr>
          <w:rtl/>
          <w:lang w:eastAsia="he-IL"/>
        </w:rPr>
      </w:pPr>
    </w:p>
    <w:p w:rsidR="006F4ADB" w:rsidRDefault="006F4ADB" w:rsidP="006F4ADB">
      <w:pPr>
        <w:rPr>
          <w:rtl/>
          <w:lang w:eastAsia="he-IL"/>
        </w:rPr>
      </w:pPr>
      <w:bookmarkStart w:id="1257" w:name="_ETM_Q1_1974909"/>
      <w:bookmarkStart w:id="1258" w:name="_ETM_Q1_1974960"/>
      <w:bookmarkEnd w:id="1257"/>
      <w:bookmarkEnd w:id="1258"/>
      <w:r>
        <w:rPr>
          <w:rFonts w:hint="cs"/>
          <w:rtl/>
          <w:lang w:eastAsia="he-IL"/>
        </w:rPr>
        <w:t xml:space="preserve">ניקח עבירה שאפשר להסביר אותה, מה קורה </w:t>
      </w:r>
      <w:bookmarkStart w:id="1259" w:name="_ETM_Q1_1973997"/>
      <w:bookmarkEnd w:id="1259"/>
      <w:r>
        <w:rPr>
          <w:rFonts w:hint="cs"/>
          <w:rtl/>
          <w:lang w:eastAsia="he-IL"/>
        </w:rPr>
        <w:t>אם אין ברירת קנס</w:t>
      </w:r>
      <w:bookmarkStart w:id="1260" w:name="_ETM_Q1_1973287"/>
      <w:bookmarkStart w:id="1261" w:name="_ETM_Q1_1974256"/>
      <w:bookmarkEnd w:id="1260"/>
      <w:bookmarkEnd w:id="1261"/>
      <w:r>
        <w:rPr>
          <w:rFonts w:hint="cs"/>
          <w:rtl/>
          <w:lang w:eastAsia="he-IL"/>
        </w:rPr>
        <w:t>.</w:t>
      </w:r>
      <w:bookmarkStart w:id="1262" w:name="_ETM_Q1_1978282"/>
      <w:bookmarkEnd w:id="1262"/>
    </w:p>
    <w:p w:rsidR="006F4ADB" w:rsidRDefault="006F4ADB" w:rsidP="006F4ADB">
      <w:pPr>
        <w:rPr>
          <w:rtl/>
          <w:lang w:eastAsia="he-IL"/>
        </w:rPr>
      </w:pPr>
      <w:bookmarkStart w:id="1263" w:name="_ETM_Q1_1979291"/>
      <w:bookmarkStart w:id="1264" w:name="_ETM_Q1_1979357"/>
      <w:bookmarkEnd w:id="1263"/>
      <w:bookmarkEnd w:id="1264"/>
    </w:p>
    <w:p w:rsidR="00601B41" w:rsidRDefault="00601B41" w:rsidP="005B5E65">
      <w:pPr>
        <w:pStyle w:val="af6"/>
        <w:rPr>
          <w:rStyle w:val="TagStyle"/>
          <w:vanish w:val="0"/>
          <w:rtl/>
        </w:rPr>
      </w:pPr>
      <w:bookmarkStart w:id="1265" w:name="ET_yor_6156_71"/>
      <w:r>
        <w:rPr>
          <w:rStyle w:val="TagStyle"/>
          <w:vanish w:val="0"/>
          <w:rtl/>
        </w:rPr>
        <w:br w:type="page"/>
      </w:r>
    </w:p>
    <w:p w:rsidR="006F4ADB" w:rsidRDefault="006F4ADB" w:rsidP="005B5E65">
      <w:pPr>
        <w:pStyle w:val="af6"/>
        <w:rPr>
          <w:rtl/>
        </w:rPr>
      </w:pPr>
      <w:r w:rsidRPr="005B5E65">
        <w:rPr>
          <w:rStyle w:val="TagStyle"/>
          <w:rtl/>
        </w:rPr>
        <w:t xml:space="preserve"> &lt;&lt; יור &gt;&gt;</w:t>
      </w:r>
      <w:r w:rsidRPr="006F4AD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4AD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6F4ADB" w:rsidRDefault="006F4ADB" w:rsidP="006F4ADB">
      <w:pPr>
        <w:pStyle w:val="KeepWithNext"/>
        <w:rPr>
          <w:rtl/>
          <w:lang w:eastAsia="he-IL"/>
        </w:rPr>
      </w:pPr>
    </w:p>
    <w:p w:rsidR="006F4ADB" w:rsidRDefault="006F4ADB" w:rsidP="006F4ADB">
      <w:pPr>
        <w:rPr>
          <w:rtl/>
          <w:lang w:eastAsia="he-IL"/>
        </w:rPr>
      </w:pPr>
      <w:bookmarkStart w:id="1266" w:name="_ETM_Q1_1980443"/>
      <w:bookmarkEnd w:id="126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</w:t>
      </w:r>
      <w:bookmarkStart w:id="1267" w:name="_ETM_Q1_1982417"/>
      <w:bookmarkEnd w:id="1267"/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 xml:space="preserve">, בוא נעבור נקודה </w:t>
      </w:r>
      <w:bookmarkStart w:id="1268" w:name="_ETM_Q1_1988498"/>
      <w:bookmarkEnd w:id="1268"/>
      <w:proofErr w:type="spellStart"/>
      <w:r>
        <w:rPr>
          <w:rFonts w:hint="cs"/>
          <w:rtl/>
          <w:lang w:eastAsia="he-IL"/>
        </w:rPr>
        <w:t>נקודה</w:t>
      </w:r>
      <w:bookmarkStart w:id="1269" w:name="_ETM_Q1_1985069"/>
      <w:bookmarkEnd w:id="1269"/>
      <w:proofErr w:type="spellEnd"/>
      <w:r>
        <w:rPr>
          <w:rFonts w:hint="cs"/>
          <w:rtl/>
          <w:lang w:eastAsia="he-IL"/>
        </w:rPr>
        <w:t xml:space="preserve">. </w:t>
      </w:r>
      <w:bookmarkStart w:id="1270" w:name="_ETM_Q1_1997792"/>
      <w:bookmarkStart w:id="1271" w:name="_ETM_Q1_1985566"/>
      <w:bookmarkStart w:id="1272" w:name="_ETM_Q1_1985661"/>
      <w:bookmarkStart w:id="1273" w:name="_ETM_Q1_1985710"/>
      <w:bookmarkStart w:id="1274" w:name="_ETM_Q1_1985791"/>
      <w:bookmarkEnd w:id="1270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>אין הבחנה בין חוקי עזר שיש בעניינם הסבה לעבירות ק</w:t>
      </w:r>
      <w:bookmarkStart w:id="1275" w:name="_ETM_Q1_1993835"/>
      <w:bookmarkEnd w:id="1275"/>
      <w:r>
        <w:rPr>
          <w:rFonts w:hint="cs"/>
          <w:rtl/>
          <w:lang w:eastAsia="he-IL"/>
        </w:rPr>
        <w:t xml:space="preserve">נס לבין כאלה </w:t>
      </w:r>
      <w:bookmarkStart w:id="1276" w:name="_ETM_Q1_1997072"/>
      <w:bookmarkEnd w:id="1276"/>
      <w:r>
        <w:rPr>
          <w:rFonts w:hint="cs"/>
          <w:rtl/>
          <w:lang w:eastAsia="he-IL"/>
        </w:rPr>
        <w:t xml:space="preserve">שאין. הכול נולד קודם כל כחוק עזר </w:t>
      </w:r>
      <w:bookmarkStart w:id="1277" w:name="_ETM_Q1_2006508"/>
      <w:bookmarkEnd w:id="1277"/>
      <w:r>
        <w:rPr>
          <w:rFonts w:hint="cs"/>
          <w:rtl/>
          <w:lang w:eastAsia="he-IL"/>
        </w:rPr>
        <w:t>ש</w:t>
      </w:r>
      <w:bookmarkStart w:id="1278" w:name="_ETM_Q1_2001725"/>
      <w:bookmarkEnd w:id="1278"/>
      <w:r>
        <w:rPr>
          <w:rFonts w:hint="cs"/>
          <w:rtl/>
          <w:lang w:eastAsia="he-IL"/>
        </w:rPr>
        <w:t xml:space="preserve">קובע את </w:t>
      </w:r>
      <w:bookmarkStart w:id="1279" w:name="_ETM_Q1_2000493"/>
      <w:bookmarkStart w:id="1280" w:name="_ETM_Q1_2000808"/>
      <w:bookmarkEnd w:id="1279"/>
      <w:bookmarkEnd w:id="1280"/>
      <w:r>
        <w:rPr>
          <w:rFonts w:hint="cs"/>
          <w:rtl/>
          <w:lang w:eastAsia="he-IL"/>
        </w:rPr>
        <w:t xml:space="preserve">העבירה הפלילית במועצה. אם רוצים </w:t>
      </w:r>
      <w:bookmarkStart w:id="1281" w:name="_ETM_Q1_2006386"/>
      <w:bookmarkEnd w:id="1281"/>
      <w:r>
        <w:rPr>
          <w:rFonts w:hint="cs"/>
          <w:rtl/>
          <w:lang w:eastAsia="he-IL"/>
        </w:rPr>
        <w:t xml:space="preserve">עבירת קנס, אז </w:t>
      </w:r>
      <w:bookmarkStart w:id="1282" w:name="_ETM_Q1_2010364"/>
      <w:bookmarkEnd w:id="1282"/>
      <w:r>
        <w:rPr>
          <w:rFonts w:hint="cs"/>
          <w:rtl/>
          <w:lang w:eastAsia="he-IL"/>
        </w:rPr>
        <w:t>זה עובר דרך אישור הכנסת</w:t>
      </w:r>
      <w:bookmarkStart w:id="1283" w:name="_ETM_Q1_2009676"/>
      <w:bookmarkEnd w:id="1283"/>
      <w:r>
        <w:rPr>
          <w:rFonts w:hint="cs"/>
          <w:rtl/>
          <w:lang w:eastAsia="he-IL"/>
        </w:rPr>
        <w:t>. וזו החלטה של הרשות המקומית.</w:t>
      </w:r>
      <w:bookmarkStart w:id="1284" w:name="_ETM_Q1_2011416"/>
      <w:bookmarkEnd w:id="1284"/>
    </w:p>
    <w:p w:rsidR="0004526D" w:rsidRDefault="0004526D" w:rsidP="006F4ADB">
      <w:pPr>
        <w:rPr>
          <w:rtl/>
          <w:lang w:eastAsia="he-IL"/>
        </w:rPr>
      </w:pPr>
      <w:bookmarkStart w:id="1285" w:name="_ETM_Q1_2017720"/>
      <w:bookmarkStart w:id="1286" w:name="_ETM_Q1_2017781"/>
      <w:bookmarkEnd w:id="1285"/>
      <w:bookmarkEnd w:id="1286"/>
    </w:p>
    <w:p w:rsidR="0004526D" w:rsidRDefault="0004526D" w:rsidP="005B5E65">
      <w:pPr>
        <w:pStyle w:val="af9"/>
        <w:rPr>
          <w:rtl/>
          <w:lang w:eastAsia="he-IL"/>
        </w:rPr>
      </w:pPr>
      <w:bookmarkStart w:id="1287" w:name="ET_guest_571712_72"/>
      <w:r w:rsidRPr="005B5E65">
        <w:rPr>
          <w:rStyle w:val="TagStyle"/>
          <w:rtl/>
        </w:rPr>
        <w:t xml:space="preserve"> &lt;&lt; אורח &gt;&gt;</w:t>
      </w:r>
      <w:r w:rsidRPr="0004526D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04526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7"/>
    </w:p>
    <w:p w:rsidR="0004526D" w:rsidRDefault="0004526D" w:rsidP="0004526D">
      <w:pPr>
        <w:pStyle w:val="KeepWithNext"/>
        <w:rPr>
          <w:rtl/>
          <w:lang w:eastAsia="he-IL"/>
        </w:rPr>
      </w:pPr>
    </w:p>
    <w:p w:rsidR="0004526D" w:rsidRDefault="0004526D" w:rsidP="0004526D">
      <w:pPr>
        <w:rPr>
          <w:rtl/>
          <w:lang w:eastAsia="he-IL"/>
        </w:rPr>
      </w:pPr>
      <w:bookmarkStart w:id="1288" w:name="_ETM_Q1_2014354"/>
      <w:bookmarkEnd w:id="1288"/>
      <w:r>
        <w:rPr>
          <w:rFonts w:hint="cs"/>
          <w:rtl/>
          <w:lang w:eastAsia="he-IL"/>
        </w:rPr>
        <w:t xml:space="preserve">ויש </w:t>
      </w:r>
      <w:bookmarkStart w:id="1289" w:name="_ETM_Q1_2017698"/>
      <w:bookmarkEnd w:id="1289"/>
      <w:r>
        <w:rPr>
          <w:rFonts w:hint="cs"/>
          <w:rtl/>
          <w:lang w:eastAsia="he-IL"/>
        </w:rPr>
        <w:t>דברים שלא עוברים את האישור המשותף שלנו</w:t>
      </w:r>
      <w:bookmarkStart w:id="1290" w:name="_ETM_Q1_2015236"/>
      <w:bookmarkEnd w:id="1290"/>
      <w:r>
        <w:rPr>
          <w:rFonts w:hint="cs"/>
          <w:rtl/>
          <w:lang w:eastAsia="he-IL"/>
        </w:rPr>
        <w:t xml:space="preserve"> מפני שהם </w:t>
      </w:r>
      <w:bookmarkStart w:id="1291" w:name="_ETM_Q1_2024005"/>
      <w:bookmarkEnd w:id="1291"/>
      <w:r>
        <w:rPr>
          <w:rFonts w:hint="cs"/>
          <w:rtl/>
          <w:lang w:eastAsia="he-IL"/>
        </w:rPr>
        <w:t>לא מתאימים להיו</w:t>
      </w:r>
      <w:bookmarkStart w:id="1292" w:name="_ETM_Q1_2020216"/>
      <w:bookmarkEnd w:id="1292"/>
      <w:r>
        <w:rPr>
          <w:rFonts w:hint="cs"/>
          <w:rtl/>
          <w:lang w:eastAsia="he-IL"/>
        </w:rPr>
        <w:t>ת. הם נמצאים בחוק העזר, אבל הם לא מתאימים</w:t>
      </w:r>
      <w:bookmarkStart w:id="1293" w:name="_ETM_Q1_2023298"/>
      <w:bookmarkEnd w:id="1293"/>
      <w:r>
        <w:rPr>
          <w:rFonts w:hint="cs"/>
          <w:rtl/>
          <w:lang w:eastAsia="he-IL"/>
        </w:rPr>
        <w:t xml:space="preserve"> לפי הקריטריונים שלנו להיות עביר</w:t>
      </w:r>
      <w:bookmarkStart w:id="1294" w:name="_ETM_Q1_2024656"/>
      <w:bookmarkEnd w:id="1294"/>
      <w:r>
        <w:rPr>
          <w:rFonts w:hint="cs"/>
          <w:rtl/>
          <w:lang w:eastAsia="he-IL"/>
        </w:rPr>
        <w:t xml:space="preserve">ת קנס, ולכן אנחנו </w:t>
      </w:r>
      <w:bookmarkStart w:id="1295" w:name="_ETM_Q1_2026926"/>
      <w:bookmarkEnd w:id="1295"/>
      <w:r>
        <w:rPr>
          <w:rFonts w:hint="cs"/>
          <w:rtl/>
          <w:lang w:eastAsia="he-IL"/>
        </w:rPr>
        <w:t>לא מאשרים - - -</w:t>
      </w:r>
    </w:p>
    <w:p w:rsidR="0004526D" w:rsidRDefault="0004526D" w:rsidP="0004526D">
      <w:pPr>
        <w:rPr>
          <w:rtl/>
          <w:lang w:eastAsia="he-IL"/>
        </w:rPr>
      </w:pPr>
      <w:bookmarkStart w:id="1296" w:name="_ETM_Q1_2031220"/>
      <w:bookmarkStart w:id="1297" w:name="_ETM_Q1_2031277"/>
      <w:bookmarkEnd w:id="1296"/>
      <w:bookmarkEnd w:id="1297"/>
    </w:p>
    <w:p w:rsidR="0004526D" w:rsidRDefault="0004526D" w:rsidP="005B5E65">
      <w:pPr>
        <w:pStyle w:val="a4"/>
        <w:rPr>
          <w:rtl/>
        </w:rPr>
      </w:pPr>
      <w:bookmarkStart w:id="1298" w:name="ET_speaker_6166_73"/>
      <w:r w:rsidRPr="005B5E65">
        <w:rPr>
          <w:rStyle w:val="TagStyle"/>
          <w:rtl/>
        </w:rPr>
        <w:t xml:space="preserve"> &lt;&lt; דובר &gt;&gt;</w:t>
      </w:r>
      <w:r w:rsidRPr="0004526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4526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04526D" w:rsidRDefault="0004526D" w:rsidP="0004526D">
      <w:pPr>
        <w:pStyle w:val="KeepWithNext"/>
        <w:rPr>
          <w:rtl/>
          <w:lang w:eastAsia="he-IL"/>
        </w:rPr>
      </w:pPr>
    </w:p>
    <w:p w:rsidR="0004526D" w:rsidRDefault="0004526D" w:rsidP="0004526D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לדוגמה?</w:t>
      </w:r>
    </w:p>
    <w:p w:rsidR="0004526D" w:rsidRDefault="0004526D" w:rsidP="0004526D">
      <w:pPr>
        <w:rPr>
          <w:rtl/>
          <w:lang w:eastAsia="he-IL"/>
        </w:rPr>
      </w:pPr>
    </w:p>
    <w:p w:rsidR="0004526D" w:rsidRDefault="0004526D" w:rsidP="005B5E65">
      <w:pPr>
        <w:pStyle w:val="a4"/>
        <w:rPr>
          <w:rtl/>
        </w:rPr>
      </w:pPr>
      <w:bookmarkStart w:id="1299" w:name="ET_speaker_5292_74"/>
      <w:r w:rsidRPr="005B5E65">
        <w:rPr>
          <w:rStyle w:val="TagStyle"/>
          <w:rtl/>
        </w:rPr>
        <w:t xml:space="preserve"> &lt;&lt; דובר &gt;&gt;</w:t>
      </w:r>
      <w:r w:rsidRPr="0004526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4526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04526D" w:rsidRDefault="0004526D" w:rsidP="0004526D">
      <w:pPr>
        <w:pStyle w:val="KeepWithNext"/>
        <w:rPr>
          <w:rtl/>
          <w:lang w:eastAsia="he-IL"/>
        </w:rPr>
      </w:pPr>
    </w:p>
    <w:p w:rsidR="0004526D" w:rsidRDefault="0004526D" w:rsidP="0004526D">
      <w:pPr>
        <w:rPr>
          <w:rtl/>
          <w:lang w:eastAsia="he-IL"/>
        </w:rPr>
      </w:pPr>
      <w:r>
        <w:rPr>
          <w:rFonts w:hint="cs"/>
          <w:rtl/>
          <w:lang w:eastAsia="he-IL"/>
        </w:rPr>
        <w:t>עבירות בנייה?</w:t>
      </w:r>
      <w:bookmarkStart w:id="1300" w:name="_ETM_Q1_2026996"/>
      <w:bookmarkStart w:id="1301" w:name="_ETM_Q1_2032157"/>
      <w:bookmarkEnd w:id="1300"/>
      <w:bookmarkEnd w:id="1301"/>
    </w:p>
    <w:p w:rsidR="0004526D" w:rsidRDefault="0004526D" w:rsidP="0004526D">
      <w:pPr>
        <w:rPr>
          <w:rtl/>
          <w:lang w:eastAsia="he-IL"/>
        </w:rPr>
      </w:pPr>
      <w:bookmarkStart w:id="1302" w:name="_ETM_Q1_2032494"/>
      <w:bookmarkStart w:id="1303" w:name="_ETM_Q1_2032549"/>
      <w:bookmarkStart w:id="1304" w:name="_ETM_Q1_2033478"/>
      <w:bookmarkEnd w:id="1302"/>
      <w:bookmarkEnd w:id="1303"/>
      <w:bookmarkEnd w:id="1304"/>
    </w:p>
    <w:p w:rsidR="0004526D" w:rsidRDefault="0004526D" w:rsidP="005B5E65">
      <w:pPr>
        <w:pStyle w:val="a4"/>
        <w:rPr>
          <w:rtl/>
        </w:rPr>
      </w:pPr>
      <w:bookmarkStart w:id="1305" w:name="ET_speaker_6166_75"/>
      <w:r w:rsidRPr="005B5E65">
        <w:rPr>
          <w:rStyle w:val="TagStyle"/>
          <w:rtl/>
        </w:rPr>
        <w:t xml:space="preserve"> &lt;&lt; דובר &gt;&gt;</w:t>
      </w:r>
      <w:r w:rsidRPr="0004526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4526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04526D" w:rsidRDefault="0004526D" w:rsidP="0004526D">
      <w:pPr>
        <w:pStyle w:val="KeepWithNext"/>
        <w:rPr>
          <w:rtl/>
          <w:lang w:eastAsia="he-IL"/>
        </w:rPr>
      </w:pPr>
    </w:p>
    <w:p w:rsidR="0004526D" w:rsidRDefault="0004526D" w:rsidP="0004526D">
      <w:pPr>
        <w:rPr>
          <w:rtl/>
          <w:lang w:eastAsia="he-IL"/>
        </w:rPr>
      </w:pPr>
      <w:bookmarkStart w:id="1306" w:name="_ETM_Q1_2034028"/>
      <w:bookmarkStart w:id="1307" w:name="_ETM_Q1_2034078"/>
      <w:bookmarkStart w:id="1308" w:name="_ETM_Q1_2029201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לא. הם הוציאו </w:t>
      </w:r>
      <w:bookmarkStart w:id="1309" w:name="_ETM_Q1_2033346"/>
      <w:bookmarkEnd w:id="1309"/>
      <w:r>
        <w:rPr>
          <w:rFonts w:hint="cs"/>
          <w:rtl/>
          <w:lang w:eastAsia="he-IL"/>
        </w:rPr>
        <w:t xml:space="preserve">את עבירות הבנייה ואת </w:t>
      </w:r>
      <w:bookmarkStart w:id="1310" w:name="_ETM_Q1_2032358"/>
      <w:bookmarkEnd w:id="1310"/>
      <w:r>
        <w:rPr>
          <w:rFonts w:hint="cs"/>
          <w:rtl/>
          <w:lang w:eastAsia="he-IL"/>
        </w:rPr>
        <w:t>רישוי עסקים.</w:t>
      </w:r>
      <w:bookmarkStart w:id="1311" w:name="_ETM_Q1_2032881"/>
      <w:bookmarkEnd w:id="1311"/>
    </w:p>
    <w:p w:rsidR="0004526D" w:rsidRDefault="0004526D" w:rsidP="0004526D">
      <w:pPr>
        <w:rPr>
          <w:rtl/>
          <w:lang w:eastAsia="he-IL"/>
        </w:rPr>
      </w:pPr>
      <w:bookmarkStart w:id="1312" w:name="_ETM_Q1_2033185"/>
      <w:bookmarkStart w:id="1313" w:name="_ETM_Q1_2033249"/>
      <w:bookmarkStart w:id="1314" w:name="_ETM_Q1_2035097"/>
      <w:bookmarkEnd w:id="1312"/>
      <w:bookmarkEnd w:id="1313"/>
      <w:bookmarkEnd w:id="1314"/>
    </w:p>
    <w:p w:rsidR="0004526D" w:rsidRDefault="0004526D" w:rsidP="005B5E65">
      <w:pPr>
        <w:pStyle w:val="af9"/>
        <w:rPr>
          <w:rtl/>
          <w:lang w:eastAsia="he-IL"/>
        </w:rPr>
      </w:pPr>
      <w:bookmarkStart w:id="1315" w:name="ET_guest_571712_76"/>
      <w:r w:rsidRPr="005B5E65">
        <w:rPr>
          <w:rStyle w:val="TagStyle"/>
          <w:rtl/>
        </w:rPr>
        <w:t xml:space="preserve"> &lt;&lt; אורח &gt;&gt;</w:t>
      </w:r>
      <w:r w:rsidRPr="0004526D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04526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5"/>
    </w:p>
    <w:p w:rsidR="0004526D" w:rsidRDefault="0004526D" w:rsidP="0004526D">
      <w:pPr>
        <w:pStyle w:val="KeepWithNext"/>
        <w:rPr>
          <w:rtl/>
          <w:lang w:eastAsia="he-IL"/>
        </w:rPr>
      </w:pPr>
    </w:p>
    <w:p w:rsidR="0004526D" w:rsidRDefault="0004526D" w:rsidP="00C95294">
      <w:pPr>
        <w:rPr>
          <w:rtl/>
          <w:lang w:eastAsia="he-IL"/>
        </w:rPr>
      </w:pPr>
      <w:bookmarkStart w:id="1316" w:name="_ETM_Q1_2035568"/>
      <w:bookmarkStart w:id="1317" w:name="_ETM_Q1_2035614"/>
      <w:bookmarkEnd w:id="1316"/>
      <w:bookmarkEnd w:id="1317"/>
      <w:r>
        <w:rPr>
          <w:rFonts w:hint="cs"/>
          <w:rtl/>
          <w:lang w:eastAsia="he-IL"/>
        </w:rPr>
        <w:t>דווקא עבירו</w:t>
      </w:r>
      <w:bookmarkStart w:id="1318" w:name="_ETM_Q1_2033253"/>
      <w:bookmarkStart w:id="1319" w:name="_ETM_Q1_2032306"/>
      <w:bookmarkEnd w:id="1318"/>
      <w:bookmarkEnd w:id="1319"/>
      <w:r>
        <w:rPr>
          <w:rFonts w:hint="cs"/>
          <w:rtl/>
          <w:lang w:eastAsia="he-IL"/>
        </w:rPr>
        <w:t xml:space="preserve">ת </w:t>
      </w:r>
      <w:bookmarkStart w:id="1320" w:name="_ETM_Q1_2033003"/>
      <w:bookmarkStart w:id="1321" w:name="_ETM_Q1_2032426"/>
      <w:bookmarkStart w:id="1322" w:name="_ETM_Q1_2032650"/>
      <w:bookmarkStart w:id="1323" w:name="_ETM_Q1_2032828"/>
      <w:bookmarkEnd w:id="1320"/>
      <w:bookmarkEnd w:id="1321"/>
      <w:bookmarkEnd w:id="1322"/>
      <w:bookmarkEnd w:id="1323"/>
      <w:r w:rsidR="00C95294">
        <w:rPr>
          <w:rFonts w:hint="cs"/>
          <w:rtl/>
          <w:lang w:eastAsia="he-IL"/>
        </w:rPr>
        <w:t>ב</w:t>
      </w:r>
      <w:bookmarkStart w:id="1324" w:name="_ETM_Q1_2036956"/>
      <w:bookmarkEnd w:id="1324"/>
      <w:r w:rsidR="00C95294">
        <w:rPr>
          <w:rFonts w:hint="cs"/>
          <w:rtl/>
          <w:lang w:eastAsia="he-IL"/>
        </w:rPr>
        <w:t>נושא מבנים מסוכנים זה חריג - - -</w:t>
      </w:r>
    </w:p>
    <w:p w:rsidR="00C95294" w:rsidRDefault="00C95294" w:rsidP="00C95294">
      <w:pPr>
        <w:rPr>
          <w:rtl/>
          <w:lang w:eastAsia="he-IL"/>
        </w:rPr>
      </w:pPr>
      <w:bookmarkStart w:id="1325" w:name="_ETM_Q1_2043218"/>
      <w:bookmarkStart w:id="1326" w:name="_ETM_Q1_2043270"/>
      <w:bookmarkEnd w:id="1325"/>
      <w:bookmarkEnd w:id="1326"/>
    </w:p>
    <w:p w:rsidR="00C95294" w:rsidRDefault="00C95294" w:rsidP="005B5E65">
      <w:pPr>
        <w:pStyle w:val="af6"/>
        <w:rPr>
          <w:rtl/>
        </w:rPr>
      </w:pPr>
      <w:bookmarkStart w:id="1327" w:name="ET_yor_6156_77"/>
      <w:r w:rsidRPr="005B5E65">
        <w:rPr>
          <w:rStyle w:val="TagStyle"/>
          <w:rtl/>
        </w:rPr>
        <w:t xml:space="preserve"> &lt;&lt; יור &gt;&gt;</w:t>
      </w:r>
      <w:r w:rsidRPr="00C952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952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C95294" w:rsidRDefault="00C95294" w:rsidP="00C95294">
      <w:pPr>
        <w:pStyle w:val="KeepWithNext"/>
        <w:rPr>
          <w:rtl/>
          <w:lang w:eastAsia="he-IL"/>
        </w:rPr>
      </w:pPr>
    </w:p>
    <w:p w:rsidR="00C95294" w:rsidRDefault="00C95294" w:rsidP="00C95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שאתם </w:t>
      </w:r>
      <w:bookmarkStart w:id="1328" w:name="_ETM_Q1_2038615"/>
      <w:bookmarkEnd w:id="1328"/>
      <w:r>
        <w:rPr>
          <w:rFonts w:hint="cs"/>
          <w:rtl/>
          <w:lang w:eastAsia="he-IL"/>
        </w:rPr>
        <w:t xml:space="preserve">מסרבים </w:t>
      </w:r>
      <w:bookmarkStart w:id="1329" w:name="_ETM_Q1_2040036"/>
      <w:bookmarkEnd w:id="1329"/>
      <w:r>
        <w:rPr>
          <w:rFonts w:hint="cs"/>
          <w:rtl/>
          <w:lang w:eastAsia="he-IL"/>
        </w:rPr>
        <w:t>לרצון להפוך אותם ל</w:t>
      </w:r>
      <w:bookmarkStart w:id="1330" w:name="_ETM_Q1_2041776"/>
      <w:bookmarkEnd w:id="1330"/>
      <w:r>
        <w:rPr>
          <w:rFonts w:hint="cs"/>
          <w:rtl/>
          <w:lang w:eastAsia="he-IL"/>
        </w:rPr>
        <w:t>עבירת קנס.</w:t>
      </w:r>
    </w:p>
    <w:p w:rsidR="00C95294" w:rsidRDefault="00C95294" w:rsidP="00C95294">
      <w:pPr>
        <w:rPr>
          <w:rtl/>
          <w:lang w:eastAsia="he-IL"/>
        </w:rPr>
      </w:pPr>
    </w:p>
    <w:p w:rsidR="00C95294" w:rsidRDefault="00C95294" w:rsidP="005B5E65">
      <w:pPr>
        <w:pStyle w:val="af9"/>
        <w:rPr>
          <w:rtl/>
          <w:lang w:eastAsia="he-IL"/>
        </w:rPr>
      </w:pPr>
      <w:bookmarkStart w:id="1331" w:name="ET_guest_571712_79"/>
      <w:r w:rsidRPr="005B5E65">
        <w:rPr>
          <w:rStyle w:val="TagStyle"/>
          <w:rtl/>
        </w:rPr>
        <w:t xml:space="preserve"> &lt;&lt; אורח &gt;&gt;</w:t>
      </w:r>
      <w:r w:rsidRPr="00C95294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C952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1"/>
    </w:p>
    <w:p w:rsidR="00C95294" w:rsidRDefault="00C95294" w:rsidP="00C95294">
      <w:pPr>
        <w:pStyle w:val="KeepWithNext"/>
        <w:rPr>
          <w:rtl/>
          <w:lang w:eastAsia="he-IL"/>
        </w:rPr>
      </w:pPr>
    </w:p>
    <w:p w:rsidR="00C95294" w:rsidRDefault="00C95294" w:rsidP="00C9529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95294" w:rsidRPr="00C95294" w:rsidRDefault="00C95294" w:rsidP="00C95294">
      <w:pPr>
        <w:rPr>
          <w:rtl/>
          <w:lang w:eastAsia="he-IL"/>
        </w:rPr>
      </w:pPr>
      <w:bookmarkStart w:id="1332" w:name="_ETM_Q1_2040776"/>
      <w:bookmarkEnd w:id="1332"/>
    </w:p>
    <w:p w:rsidR="00C95294" w:rsidRDefault="00C95294" w:rsidP="005B5E65">
      <w:pPr>
        <w:pStyle w:val="a4"/>
        <w:rPr>
          <w:rtl/>
        </w:rPr>
      </w:pPr>
      <w:bookmarkStart w:id="1333" w:name="ET_speaker_6166_78"/>
      <w:r w:rsidRPr="005B5E65">
        <w:rPr>
          <w:rStyle w:val="TagStyle"/>
          <w:rtl/>
        </w:rPr>
        <w:t xml:space="preserve"> &lt;&lt; דובר &gt;&gt;</w:t>
      </w:r>
      <w:r w:rsidRPr="00C9529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952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C95294" w:rsidRDefault="00C95294" w:rsidP="00C95294">
      <w:pPr>
        <w:pStyle w:val="KeepWithNext"/>
        <w:rPr>
          <w:rtl/>
          <w:lang w:eastAsia="he-IL"/>
        </w:rPr>
      </w:pPr>
    </w:p>
    <w:p w:rsidR="00C95294" w:rsidRDefault="00C95294" w:rsidP="00C95294">
      <w:pPr>
        <w:rPr>
          <w:rtl/>
          <w:lang w:eastAsia="he-IL"/>
        </w:rPr>
      </w:pPr>
      <w:bookmarkStart w:id="1334" w:name="_ETM_Q1_2040376"/>
      <w:bookmarkEnd w:id="1334"/>
      <w:r>
        <w:rPr>
          <w:rFonts w:hint="cs"/>
          <w:rtl/>
          <w:lang w:eastAsia="he-IL"/>
        </w:rPr>
        <w:t>למה אנחנו לא יכולים לדבר בדוגמאות?</w:t>
      </w:r>
      <w:bookmarkStart w:id="1335" w:name="_ETM_Q1_2042996"/>
      <w:bookmarkEnd w:id="1335"/>
      <w:r>
        <w:rPr>
          <w:rFonts w:hint="cs"/>
          <w:rtl/>
          <w:lang w:eastAsia="he-IL"/>
        </w:rPr>
        <w:t xml:space="preserve"> אני לא משפטן.</w:t>
      </w:r>
    </w:p>
    <w:p w:rsidR="00C95294" w:rsidRDefault="00C95294" w:rsidP="00C95294">
      <w:pPr>
        <w:rPr>
          <w:rtl/>
          <w:lang w:eastAsia="he-IL"/>
        </w:rPr>
      </w:pPr>
      <w:bookmarkStart w:id="1336" w:name="_ETM_Q1_2048767"/>
      <w:bookmarkStart w:id="1337" w:name="_ETM_Q1_2048820"/>
      <w:bookmarkEnd w:id="1336"/>
      <w:bookmarkEnd w:id="1337"/>
    </w:p>
    <w:p w:rsidR="00C95294" w:rsidRDefault="00C95294" w:rsidP="005B5E65">
      <w:pPr>
        <w:pStyle w:val="af6"/>
        <w:rPr>
          <w:rtl/>
        </w:rPr>
      </w:pPr>
      <w:bookmarkStart w:id="1338" w:name="ET_yor_6156_80"/>
      <w:r w:rsidRPr="005B5E65">
        <w:rPr>
          <w:rStyle w:val="TagStyle"/>
          <w:rtl/>
        </w:rPr>
        <w:t xml:space="preserve"> &lt;&lt; יור &gt;&gt;</w:t>
      </w:r>
      <w:r w:rsidRPr="00C952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952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8"/>
    </w:p>
    <w:p w:rsidR="00C95294" w:rsidRDefault="00C95294" w:rsidP="00C95294">
      <w:pPr>
        <w:pStyle w:val="KeepWithNext"/>
        <w:rPr>
          <w:rtl/>
          <w:lang w:eastAsia="he-IL"/>
        </w:rPr>
      </w:pPr>
    </w:p>
    <w:p w:rsidR="00C95294" w:rsidRDefault="00C95294" w:rsidP="00C95294">
      <w:pPr>
        <w:rPr>
          <w:rtl/>
          <w:lang w:eastAsia="he-IL"/>
        </w:rPr>
      </w:pPr>
      <w:bookmarkStart w:id="1339" w:name="_ETM_Q1_2049878"/>
      <w:bookmarkEnd w:id="1339"/>
      <w:r>
        <w:rPr>
          <w:rFonts w:hint="cs"/>
          <w:rtl/>
          <w:lang w:eastAsia="he-IL"/>
        </w:rPr>
        <w:t>הנה, אז מבנים מסוכנים.</w:t>
      </w:r>
      <w:bookmarkStart w:id="1340" w:name="_ETM_Q1_2049093"/>
      <w:bookmarkEnd w:id="1340"/>
    </w:p>
    <w:p w:rsidR="00C95294" w:rsidRDefault="00C95294" w:rsidP="00C95294">
      <w:pPr>
        <w:rPr>
          <w:rtl/>
          <w:lang w:eastAsia="he-IL"/>
        </w:rPr>
      </w:pPr>
      <w:bookmarkStart w:id="1341" w:name="_ETM_Q1_2049481"/>
      <w:bookmarkStart w:id="1342" w:name="_ETM_Q1_2049542"/>
      <w:bookmarkStart w:id="1343" w:name="_ETM_Q1_2050881"/>
      <w:bookmarkEnd w:id="1341"/>
      <w:bookmarkEnd w:id="1342"/>
      <w:bookmarkEnd w:id="1343"/>
    </w:p>
    <w:p w:rsidR="00C95294" w:rsidRDefault="00C95294" w:rsidP="005B5E65">
      <w:pPr>
        <w:pStyle w:val="af9"/>
        <w:rPr>
          <w:rtl/>
          <w:lang w:eastAsia="he-IL"/>
        </w:rPr>
      </w:pPr>
      <w:bookmarkStart w:id="1344" w:name="ET_guest_571712_81"/>
      <w:r w:rsidRPr="005B5E65">
        <w:rPr>
          <w:rStyle w:val="TagStyle"/>
          <w:rtl/>
        </w:rPr>
        <w:t xml:space="preserve"> &lt;&lt; אורח &gt;&gt;</w:t>
      </w:r>
      <w:r w:rsidRPr="00C95294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C952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4"/>
    </w:p>
    <w:p w:rsidR="00C95294" w:rsidRDefault="00C95294" w:rsidP="00C95294">
      <w:pPr>
        <w:pStyle w:val="KeepWithNext"/>
        <w:rPr>
          <w:rtl/>
          <w:lang w:eastAsia="he-IL"/>
        </w:rPr>
      </w:pPr>
    </w:p>
    <w:p w:rsidR="00C95294" w:rsidRDefault="00C95294" w:rsidP="00C95294">
      <w:pPr>
        <w:rPr>
          <w:rtl/>
          <w:lang w:eastAsia="he-IL"/>
        </w:rPr>
      </w:pPr>
      <w:bookmarkStart w:id="1345" w:name="_ETM_Q1_2051325"/>
      <w:bookmarkStart w:id="1346" w:name="_ETM_Q1_2051365"/>
      <w:bookmarkEnd w:id="1345"/>
      <w:bookmarkEnd w:id="1346"/>
      <w:r>
        <w:rPr>
          <w:rFonts w:hint="cs"/>
          <w:rtl/>
          <w:lang w:eastAsia="he-IL"/>
        </w:rPr>
        <w:t>מבנים</w:t>
      </w:r>
      <w:bookmarkStart w:id="1347" w:name="_ETM_Q1_2049915"/>
      <w:bookmarkEnd w:id="1347"/>
      <w:r>
        <w:rPr>
          <w:rFonts w:hint="cs"/>
          <w:rtl/>
          <w:lang w:eastAsia="he-IL"/>
        </w:rPr>
        <w:t xml:space="preserve"> </w:t>
      </w:r>
      <w:bookmarkStart w:id="1348" w:name="_ETM_Q1_2050218"/>
      <w:bookmarkEnd w:id="1348"/>
      <w:r>
        <w:rPr>
          <w:rFonts w:hint="cs"/>
          <w:rtl/>
          <w:lang w:eastAsia="he-IL"/>
        </w:rPr>
        <w:t xml:space="preserve">מסוכנים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</w:t>
      </w:r>
      <w:bookmarkStart w:id="1349" w:name="_ETM_Q1_2048756"/>
      <w:bookmarkEnd w:id="1349"/>
      <w:r>
        <w:rPr>
          <w:rFonts w:hint="cs"/>
          <w:rtl/>
          <w:lang w:eastAsia="he-IL"/>
        </w:rPr>
        <w:t>שהם חמורים מדי ובאמת מצדיקים אישום</w:t>
      </w:r>
      <w:bookmarkStart w:id="1350" w:name="_ETM_Q1_2049894"/>
      <w:bookmarkStart w:id="1351" w:name="_ETM_Q1_2058996"/>
      <w:bookmarkEnd w:id="1350"/>
      <w:bookmarkEnd w:id="1351"/>
      <w:r>
        <w:rPr>
          <w:rFonts w:hint="cs"/>
          <w:rtl/>
          <w:lang w:eastAsia="he-IL"/>
        </w:rPr>
        <w:t>, ויש דברים שלהיפך, שלא היו עוברי</w:t>
      </w:r>
      <w:bookmarkStart w:id="1352" w:name="_ETM_Q1_2056106"/>
      <w:bookmarkEnd w:id="1352"/>
      <w:r>
        <w:rPr>
          <w:rFonts w:hint="cs"/>
          <w:rtl/>
          <w:lang w:eastAsia="he-IL"/>
        </w:rPr>
        <w:t xml:space="preserve">ם </w:t>
      </w:r>
      <w:bookmarkStart w:id="1353" w:name="_ETM_Q1_2053566"/>
      <w:bookmarkEnd w:id="1353"/>
      <w:r>
        <w:rPr>
          <w:rFonts w:hint="cs"/>
          <w:rtl/>
          <w:lang w:eastAsia="he-IL"/>
        </w:rPr>
        <w:t xml:space="preserve">את המסננת </w:t>
      </w:r>
      <w:bookmarkStart w:id="1354" w:name="_ETM_Q1_2055245"/>
      <w:bookmarkEnd w:id="1354"/>
      <w:r>
        <w:rPr>
          <w:rFonts w:hint="cs"/>
          <w:rtl/>
          <w:lang w:eastAsia="he-IL"/>
        </w:rPr>
        <w:t xml:space="preserve">שלנו, </w:t>
      </w:r>
      <w:bookmarkStart w:id="1355" w:name="_ETM_Q1_2054509"/>
      <w:bookmarkEnd w:id="1355"/>
      <w:r>
        <w:rPr>
          <w:rFonts w:hint="cs"/>
          <w:rtl/>
          <w:lang w:eastAsia="he-IL"/>
        </w:rPr>
        <w:t xml:space="preserve">וכן עברו את המסננת של הרשות המקומית. </w:t>
      </w:r>
      <w:bookmarkStart w:id="1356" w:name="_ETM_Q1_2063280"/>
      <w:bookmarkEnd w:id="1356"/>
      <w:r>
        <w:rPr>
          <w:rFonts w:hint="cs"/>
          <w:rtl/>
          <w:lang w:eastAsia="he-IL"/>
        </w:rPr>
        <w:t>אני יכולה לתת דוג</w:t>
      </w:r>
      <w:bookmarkStart w:id="1357" w:name="_ETM_Q1_2062746"/>
      <w:bookmarkEnd w:id="1357"/>
      <w:r>
        <w:rPr>
          <w:rFonts w:hint="cs"/>
          <w:rtl/>
          <w:lang w:eastAsia="he-IL"/>
        </w:rPr>
        <w:t xml:space="preserve">מה של שפיכת מים, או </w:t>
      </w:r>
      <w:bookmarkStart w:id="1358" w:name="_ETM_Q1_2067578"/>
      <w:bookmarkEnd w:id="1358"/>
      <w:r>
        <w:rPr>
          <w:rFonts w:hint="cs"/>
          <w:rtl/>
          <w:lang w:eastAsia="he-IL"/>
        </w:rPr>
        <w:t xml:space="preserve">כל מיני דברים </w:t>
      </w:r>
      <w:bookmarkStart w:id="1359" w:name="_ETM_Q1_2063524"/>
      <w:bookmarkEnd w:id="1359"/>
      <w:r>
        <w:rPr>
          <w:rFonts w:hint="cs"/>
          <w:rtl/>
          <w:lang w:eastAsia="he-IL"/>
        </w:rPr>
        <w:t xml:space="preserve">שהם </w:t>
      </w:r>
      <w:bookmarkStart w:id="1360" w:name="_ETM_Q1_2061076"/>
      <w:bookmarkStart w:id="1361" w:name="_ETM_Q1_2061383"/>
      <w:bookmarkStart w:id="1362" w:name="_ETM_Q1_2061622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מאוד קלים ומאוד </w:t>
      </w:r>
      <w:bookmarkStart w:id="1363" w:name="_ETM_Q1_2063836"/>
      <w:bookmarkEnd w:id="1363"/>
      <w:r>
        <w:rPr>
          <w:rFonts w:hint="cs"/>
          <w:rtl/>
          <w:lang w:eastAsia="he-IL"/>
        </w:rPr>
        <w:t xml:space="preserve">פשוטים. ולפי </w:t>
      </w:r>
      <w:bookmarkStart w:id="1364" w:name="_ETM_Q1_2065686"/>
      <w:bookmarkEnd w:id="1364"/>
      <w:r>
        <w:rPr>
          <w:rFonts w:hint="cs"/>
          <w:rtl/>
          <w:lang w:eastAsia="he-IL"/>
        </w:rPr>
        <w:t xml:space="preserve">הקריטריונים שלנו, </w:t>
      </w:r>
      <w:bookmarkStart w:id="1365" w:name="_ETM_Q1_2065926"/>
      <w:bookmarkEnd w:id="1365"/>
      <w:r>
        <w:rPr>
          <w:rFonts w:hint="cs"/>
          <w:rtl/>
          <w:lang w:eastAsia="he-IL"/>
        </w:rPr>
        <w:t>אנחנו חושבים שזה דבר לא מתאים</w:t>
      </w:r>
      <w:bookmarkStart w:id="1366" w:name="_ETM_Q1_2069196"/>
      <w:bookmarkEnd w:id="1366"/>
      <w:r>
        <w:rPr>
          <w:rFonts w:hint="cs"/>
          <w:rtl/>
          <w:lang w:eastAsia="he-IL"/>
        </w:rPr>
        <w:t xml:space="preserve">. </w:t>
      </w:r>
      <w:bookmarkStart w:id="1367" w:name="_ETM_Q1_2069750"/>
      <w:bookmarkEnd w:id="1367"/>
      <w:r>
        <w:rPr>
          <w:rFonts w:hint="cs"/>
          <w:rtl/>
          <w:lang w:eastAsia="he-IL"/>
        </w:rPr>
        <w:t xml:space="preserve">ואני יכולה להגיד יותר מזה. יש דברים שאנחנו מאשרים, וזה מגיע </w:t>
      </w:r>
      <w:bookmarkStart w:id="1368" w:name="_ETM_Q1_2069776"/>
      <w:bookmarkEnd w:id="1368"/>
      <w:r>
        <w:rPr>
          <w:rFonts w:hint="cs"/>
          <w:rtl/>
          <w:lang w:eastAsia="he-IL"/>
        </w:rPr>
        <w:t>לכאן, לוועדה, והוועדה לא מאשרת, וזה בסדר גמור.</w:t>
      </w:r>
      <w:bookmarkStart w:id="1369" w:name="_ETM_Q1_2072906"/>
      <w:bookmarkEnd w:id="1369"/>
    </w:p>
    <w:p w:rsidR="00C95294" w:rsidRDefault="00C95294" w:rsidP="00C95294">
      <w:pPr>
        <w:rPr>
          <w:rtl/>
          <w:lang w:eastAsia="he-IL"/>
        </w:rPr>
      </w:pPr>
      <w:bookmarkStart w:id="1370" w:name="_ETM_Q1_2073140"/>
      <w:bookmarkStart w:id="1371" w:name="_ETM_Q1_2073204"/>
      <w:bookmarkEnd w:id="1370"/>
      <w:bookmarkEnd w:id="1371"/>
    </w:p>
    <w:p w:rsidR="00C95294" w:rsidRDefault="00C95294" w:rsidP="005B5E65">
      <w:pPr>
        <w:pStyle w:val="af6"/>
        <w:rPr>
          <w:rtl/>
        </w:rPr>
      </w:pPr>
      <w:bookmarkStart w:id="1372" w:name="ET_yor_6156_82"/>
      <w:r w:rsidRPr="005B5E65">
        <w:rPr>
          <w:rStyle w:val="TagStyle"/>
          <w:rtl/>
        </w:rPr>
        <w:t xml:space="preserve"> &lt;&lt; יור &gt;&gt;</w:t>
      </w:r>
      <w:r w:rsidRPr="00C9529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952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:rsidR="00C95294" w:rsidRDefault="00C95294" w:rsidP="00C95294">
      <w:pPr>
        <w:pStyle w:val="KeepWithNext"/>
        <w:rPr>
          <w:rtl/>
          <w:lang w:eastAsia="he-IL"/>
        </w:rPr>
      </w:pPr>
    </w:p>
    <w:p w:rsidR="00C95294" w:rsidRDefault="00C95294" w:rsidP="00C95294">
      <w:pPr>
        <w:rPr>
          <w:rtl/>
          <w:lang w:eastAsia="he-IL"/>
        </w:rPr>
      </w:pPr>
      <w:bookmarkStart w:id="1373" w:name="_ETM_Q1_2074620"/>
      <w:bookmarkEnd w:id="1373"/>
      <w:r>
        <w:rPr>
          <w:rFonts w:hint="cs"/>
          <w:rtl/>
          <w:lang w:eastAsia="he-IL"/>
        </w:rPr>
        <w:t xml:space="preserve">ברמת </w:t>
      </w:r>
      <w:bookmarkStart w:id="1374" w:name="_ETM_Q1_2077268"/>
      <w:bookmarkEnd w:id="1374"/>
      <w:r>
        <w:rPr>
          <w:rFonts w:hint="cs"/>
          <w:rtl/>
          <w:lang w:eastAsia="he-IL"/>
        </w:rPr>
        <w:t xml:space="preserve">ההסבה </w:t>
      </w:r>
      <w:bookmarkStart w:id="1375" w:name="_ETM_Q1_2075657"/>
      <w:bookmarkEnd w:id="1375"/>
      <w:r>
        <w:rPr>
          <w:rFonts w:hint="cs"/>
          <w:rtl/>
          <w:lang w:eastAsia="he-IL"/>
        </w:rPr>
        <w:t xml:space="preserve">לעבירת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?</w:t>
      </w:r>
    </w:p>
    <w:p w:rsidR="00C95294" w:rsidRDefault="00C95294" w:rsidP="00C95294">
      <w:pPr>
        <w:rPr>
          <w:rtl/>
          <w:lang w:eastAsia="he-IL"/>
        </w:rPr>
      </w:pPr>
      <w:bookmarkStart w:id="1376" w:name="_ETM_Q1_2080743"/>
      <w:bookmarkStart w:id="1377" w:name="_ETM_Q1_2080823"/>
      <w:bookmarkEnd w:id="1376"/>
      <w:bookmarkEnd w:id="1377"/>
    </w:p>
    <w:p w:rsidR="00C95294" w:rsidRDefault="00C95294" w:rsidP="005B5E65">
      <w:pPr>
        <w:pStyle w:val="-"/>
        <w:rPr>
          <w:rtl/>
        </w:rPr>
      </w:pPr>
      <w:bookmarkStart w:id="1378" w:name="ET_speakercontinue_571712_83"/>
      <w:r w:rsidRPr="005B5E65">
        <w:rPr>
          <w:rStyle w:val="TagStyle"/>
          <w:rtl/>
        </w:rPr>
        <w:t xml:space="preserve"> &lt;&lt; דובר_המשך &gt;&gt;</w:t>
      </w:r>
      <w:r w:rsidRPr="00C95294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C9529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8"/>
    </w:p>
    <w:p w:rsidR="00C95294" w:rsidRDefault="00C95294" w:rsidP="00C95294">
      <w:pPr>
        <w:pStyle w:val="KeepWithNext"/>
        <w:rPr>
          <w:rtl/>
          <w:lang w:eastAsia="he-IL"/>
        </w:rPr>
      </w:pPr>
    </w:p>
    <w:p w:rsidR="00C95294" w:rsidRDefault="00C95294" w:rsidP="00C95294">
      <w:pPr>
        <w:rPr>
          <w:rtl/>
          <w:lang w:eastAsia="he-IL"/>
        </w:rPr>
      </w:pPr>
      <w:bookmarkStart w:id="1379" w:name="_ETM_Q1_2081762"/>
      <w:bookmarkEnd w:id="1379"/>
      <w:r>
        <w:rPr>
          <w:rFonts w:hint="cs"/>
          <w:rtl/>
          <w:lang w:eastAsia="he-IL"/>
        </w:rPr>
        <w:t>כ</w:t>
      </w:r>
      <w:bookmarkStart w:id="1380" w:name="_ETM_Q1_2078466"/>
      <w:bookmarkEnd w:id="1380"/>
      <w:r>
        <w:rPr>
          <w:rFonts w:hint="cs"/>
          <w:rtl/>
          <w:lang w:eastAsia="he-IL"/>
        </w:rPr>
        <w:t>ן.</w:t>
      </w:r>
      <w:bookmarkStart w:id="1381" w:name="_ETM_Q1_2072786"/>
      <w:bookmarkEnd w:id="1381"/>
    </w:p>
    <w:p w:rsidR="003F7889" w:rsidRDefault="003F7889" w:rsidP="00C95294">
      <w:pPr>
        <w:rPr>
          <w:rtl/>
          <w:lang w:eastAsia="he-IL"/>
        </w:rPr>
      </w:pPr>
      <w:bookmarkStart w:id="1382" w:name="_ETM_Q1_2080351"/>
      <w:bookmarkStart w:id="1383" w:name="_ETM_Q1_2080439"/>
      <w:bookmarkEnd w:id="1382"/>
      <w:bookmarkEnd w:id="1383"/>
    </w:p>
    <w:p w:rsidR="003F7889" w:rsidRDefault="003F7889" w:rsidP="005B5E65">
      <w:pPr>
        <w:pStyle w:val="af6"/>
        <w:rPr>
          <w:rtl/>
        </w:rPr>
      </w:pPr>
      <w:bookmarkStart w:id="1384" w:name="ET_yor_6156_84"/>
      <w:r w:rsidRPr="005B5E65">
        <w:rPr>
          <w:rStyle w:val="TagStyle"/>
          <w:rtl/>
        </w:rPr>
        <w:t xml:space="preserve"> &lt;&lt; יור &gt;&gt;</w:t>
      </w:r>
      <w:r w:rsidRPr="003F788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F788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3F7889" w:rsidRDefault="003F7889" w:rsidP="003F7889">
      <w:pPr>
        <w:pStyle w:val="KeepWithNext"/>
        <w:rPr>
          <w:rtl/>
          <w:lang w:eastAsia="he-IL"/>
        </w:rPr>
      </w:pPr>
    </w:p>
    <w:p w:rsidR="003F7889" w:rsidRDefault="003F7889" w:rsidP="00BE68CF">
      <w:pPr>
        <w:rPr>
          <w:rtl/>
          <w:lang w:eastAsia="he-IL"/>
        </w:rPr>
      </w:pPr>
      <w:bookmarkStart w:id="1385" w:name="_ETM_Q1_2081304"/>
      <w:bookmarkEnd w:id="1385"/>
      <w:r>
        <w:rPr>
          <w:rFonts w:hint="cs"/>
          <w:rtl/>
          <w:lang w:eastAsia="he-IL"/>
        </w:rPr>
        <w:t>וברמת אי אישור חוק העזר?</w:t>
      </w:r>
      <w:bookmarkStart w:id="1386" w:name="_ETM_Q1_2082314"/>
      <w:bookmarkStart w:id="1387" w:name="_ETM_Q1_2082541"/>
      <w:bookmarkEnd w:id="1386"/>
      <w:bookmarkEnd w:id="1387"/>
      <w:r>
        <w:rPr>
          <w:rFonts w:hint="cs"/>
          <w:rtl/>
          <w:lang w:eastAsia="he-IL"/>
        </w:rPr>
        <w:t xml:space="preserve"> אומר </w:t>
      </w:r>
      <w:bookmarkStart w:id="1388" w:name="_ETM_Q1_2088893"/>
      <w:bookmarkEnd w:id="138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אול</w:t>
      </w:r>
      <w:bookmarkStart w:id="1389" w:name="_ETM_Q1_2084125"/>
      <w:bookmarkEnd w:id="1389"/>
      <w:r>
        <w:rPr>
          <w:rFonts w:hint="cs"/>
          <w:rtl/>
          <w:lang w:eastAsia="he-IL"/>
        </w:rPr>
        <w:t xml:space="preserve">י אנחנו כן צריכים את </w:t>
      </w:r>
      <w:bookmarkStart w:id="1390" w:name="_ETM_Q1_2089729"/>
      <w:bookmarkEnd w:id="1390"/>
      <w:r>
        <w:rPr>
          <w:rFonts w:hint="cs"/>
          <w:rtl/>
          <w:lang w:eastAsia="he-IL"/>
        </w:rPr>
        <w:t xml:space="preserve">המנגנון הזה </w:t>
      </w:r>
      <w:bookmarkStart w:id="1391" w:name="_ETM_Q1_2086937"/>
      <w:bookmarkEnd w:id="1391"/>
      <w:r w:rsidR="00BE68CF">
        <w:rPr>
          <w:rFonts w:hint="cs"/>
          <w:rtl/>
          <w:lang w:eastAsia="he-IL"/>
        </w:rPr>
        <w:t>לבדוק</w:t>
      </w:r>
      <w:bookmarkStart w:id="1392" w:name="_ETM_Q1_2089767"/>
      <w:bookmarkEnd w:id="1392"/>
      <w:r>
        <w:rPr>
          <w:rFonts w:hint="cs"/>
          <w:rtl/>
          <w:lang w:eastAsia="he-IL"/>
        </w:rPr>
        <w:t xml:space="preserve"> שהעירייה לא חורגת מסמכותה.</w:t>
      </w:r>
    </w:p>
    <w:p w:rsidR="00BE68CF" w:rsidRDefault="00BE68CF" w:rsidP="00BE68CF">
      <w:pPr>
        <w:rPr>
          <w:rtl/>
          <w:lang w:eastAsia="he-IL"/>
        </w:rPr>
      </w:pPr>
      <w:bookmarkStart w:id="1393" w:name="_ETM_Q1_2091890"/>
      <w:bookmarkStart w:id="1394" w:name="_ETM_Q1_2091953"/>
      <w:bookmarkEnd w:id="1393"/>
      <w:bookmarkEnd w:id="1394"/>
    </w:p>
    <w:p w:rsidR="00BE68CF" w:rsidRDefault="00BE68CF" w:rsidP="005B5E65">
      <w:pPr>
        <w:pStyle w:val="af9"/>
        <w:rPr>
          <w:rtl/>
          <w:lang w:eastAsia="he-IL"/>
        </w:rPr>
      </w:pPr>
      <w:bookmarkStart w:id="1395" w:name="ET_guest_571712_85"/>
      <w:r w:rsidRPr="005B5E65">
        <w:rPr>
          <w:rStyle w:val="TagStyle"/>
          <w:rtl/>
        </w:rPr>
        <w:t xml:space="preserve"> &lt;&lt; אורח &gt;&gt;</w:t>
      </w:r>
      <w:r w:rsidRPr="00BE68CF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BE68C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5"/>
    </w:p>
    <w:p w:rsidR="00BE68CF" w:rsidRDefault="00BE68CF" w:rsidP="00BE68CF">
      <w:pPr>
        <w:pStyle w:val="KeepWithNext"/>
        <w:rPr>
          <w:rtl/>
          <w:lang w:eastAsia="he-IL"/>
        </w:rPr>
      </w:pPr>
    </w:p>
    <w:p w:rsidR="00BE68CF" w:rsidRDefault="00BE68CF" w:rsidP="00BE68CF">
      <w:pPr>
        <w:rPr>
          <w:rtl/>
          <w:lang w:eastAsia="he-IL"/>
        </w:rPr>
      </w:pPr>
      <w:bookmarkStart w:id="1396" w:name="_ETM_Q1_2094007"/>
      <w:bookmarkStart w:id="1397" w:name="_ETM_Q1_2094052"/>
      <w:bookmarkEnd w:id="1396"/>
      <w:bookmarkEnd w:id="1397"/>
      <w:r>
        <w:rPr>
          <w:rFonts w:hint="cs"/>
          <w:rtl/>
          <w:lang w:eastAsia="he-IL"/>
        </w:rPr>
        <w:t>קודם כל</w:t>
      </w:r>
      <w:bookmarkStart w:id="1398" w:name="_ETM_Q1_2092237"/>
      <w:bookmarkEnd w:id="1398"/>
      <w:r>
        <w:rPr>
          <w:rFonts w:hint="cs"/>
          <w:rtl/>
          <w:lang w:eastAsia="he-IL"/>
        </w:rPr>
        <w:t xml:space="preserve">, </w:t>
      </w:r>
      <w:bookmarkStart w:id="1399" w:name="_ETM_Q1_2094765"/>
      <w:bookmarkEnd w:id="1399"/>
      <w:r>
        <w:rPr>
          <w:rFonts w:hint="cs"/>
          <w:rtl/>
          <w:lang w:eastAsia="he-IL"/>
        </w:rPr>
        <w:t xml:space="preserve">יש את הבדיקה של נוסח </w:t>
      </w:r>
      <w:bookmarkStart w:id="1400" w:name="_ETM_Q1_2091687"/>
      <w:bookmarkEnd w:id="1400"/>
      <w:r>
        <w:rPr>
          <w:rFonts w:hint="cs"/>
          <w:rtl/>
          <w:lang w:eastAsia="he-IL"/>
        </w:rPr>
        <w:t xml:space="preserve">החוק במחלקה אצלנו. והם אמורים </w:t>
      </w:r>
      <w:bookmarkStart w:id="1401" w:name="_ETM_Q1_2099923"/>
      <w:bookmarkEnd w:id="1401"/>
      <w:r>
        <w:rPr>
          <w:rFonts w:hint="cs"/>
          <w:rtl/>
          <w:lang w:eastAsia="he-IL"/>
        </w:rPr>
        <w:t>גם לבדוק את הנושא של חריגה מסמכות.</w:t>
      </w:r>
      <w:bookmarkStart w:id="1402" w:name="_ETM_Q1_2099945"/>
      <w:bookmarkEnd w:id="1402"/>
      <w:r>
        <w:rPr>
          <w:rFonts w:hint="cs"/>
          <w:rtl/>
          <w:lang w:eastAsia="he-IL"/>
        </w:rPr>
        <w:t xml:space="preserve"> יש הבדל</w:t>
      </w:r>
      <w:bookmarkStart w:id="1403" w:name="_ETM_Q1_2105900"/>
      <w:bookmarkStart w:id="1404" w:name="_ETM_Q1_2102827"/>
      <w:bookmarkStart w:id="1405" w:name="_ETM_Q1_2107297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 בין </w:t>
      </w:r>
      <w:bookmarkStart w:id="1406" w:name="_ETM_Q1_2105107"/>
      <w:bookmarkEnd w:id="1406"/>
      <w:r>
        <w:rPr>
          <w:rFonts w:hint="cs"/>
          <w:rtl/>
          <w:lang w:eastAsia="he-IL"/>
        </w:rPr>
        <w:t>חוקים מאוד ישנים מלפני כמה עשרות שנים</w:t>
      </w:r>
      <w:bookmarkStart w:id="1407" w:name="_ETM_Q1_2106098"/>
      <w:bookmarkStart w:id="1408" w:name="_ETM_Q1_2107712"/>
      <w:bookmarkEnd w:id="1407"/>
      <w:bookmarkEnd w:id="1408"/>
      <w:r>
        <w:rPr>
          <w:rFonts w:hint="cs"/>
          <w:rtl/>
          <w:lang w:eastAsia="he-IL"/>
        </w:rPr>
        <w:t xml:space="preserve"> לבין חוקים חדשים. יכולה להיות תקלה גם </w:t>
      </w:r>
      <w:bookmarkStart w:id="1409" w:name="_ETM_Q1_2109559"/>
      <w:bookmarkEnd w:id="1409"/>
      <w:r>
        <w:rPr>
          <w:rFonts w:hint="cs"/>
          <w:rtl/>
          <w:lang w:eastAsia="he-IL"/>
        </w:rPr>
        <w:t>בדבר</w:t>
      </w:r>
      <w:bookmarkStart w:id="1410" w:name="_ETM_Q1_2108837"/>
      <w:bookmarkEnd w:id="1410"/>
      <w:r>
        <w:rPr>
          <w:rFonts w:hint="cs"/>
          <w:rtl/>
          <w:lang w:eastAsia="he-IL"/>
        </w:rPr>
        <w:t xml:space="preserve">ים חדשים, </w:t>
      </w:r>
      <w:bookmarkStart w:id="1411" w:name="_ETM_Q1_2110105"/>
      <w:bookmarkEnd w:id="1411"/>
      <w:r>
        <w:rPr>
          <w:rFonts w:hint="cs"/>
          <w:rtl/>
          <w:lang w:eastAsia="he-IL"/>
        </w:rPr>
        <w:t>אבל הסינון הוא הרבה</w:t>
      </w:r>
      <w:bookmarkStart w:id="1412" w:name="_ETM_Q1_2112612"/>
      <w:bookmarkEnd w:id="1412"/>
      <w:r>
        <w:rPr>
          <w:rFonts w:hint="cs"/>
          <w:rtl/>
          <w:lang w:eastAsia="he-IL"/>
        </w:rPr>
        <w:t xml:space="preserve"> יותר גדול. ויש דבר</w:t>
      </w:r>
      <w:bookmarkStart w:id="1413" w:name="_ETM_Q1_2113157"/>
      <w:bookmarkEnd w:id="1413"/>
      <w:r>
        <w:rPr>
          <w:rFonts w:hint="cs"/>
          <w:rtl/>
          <w:lang w:eastAsia="he-IL"/>
        </w:rPr>
        <w:t xml:space="preserve">ים </w:t>
      </w:r>
      <w:bookmarkStart w:id="1414" w:name="_ETM_Q1_2113776"/>
      <w:bookmarkEnd w:id="1414"/>
      <w:r>
        <w:rPr>
          <w:rFonts w:hint="cs"/>
          <w:rtl/>
          <w:lang w:eastAsia="he-IL"/>
        </w:rPr>
        <w:t>רגישים</w:t>
      </w:r>
      <w:bookmarkStart w:id="1415" w:name="_ETM_Q1_2113457"/>
      <w:bookmarkEnd w:id="14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6" w:name="_ETM_Q1_2115651"/>
      <w:bookmarkEnd w:id="1416"/>
      <w:r>
        <w:rPr>
          <w:rFonts w:hint="cs"/>
          <w:rtl/>
          <w:lang w:eastAsia="he-IL"/>
        </w:rPr>
        <w:t xml:space="preserve">למשל, נושא של שילוט ושפה. קודם כל, יש </w:t>
      </w:r>
      <w:bookmarkStart w:id="1417" w:name="_ETM_Q1_2119690"/>
      <w:bookmarkEnd w:id="1417"/>
      <w:r>
        <w:rPr>
          <w:rFonts w:hint="cs"/>
          <w:rtl/>
          <w:lang w:eastAsia="he-IL"/>
        </w:rPr>
        <w:t>פסיקה על זה. ומעבר לזה</w:t>
      </w:r>
      <w:bookmarkStart w:id="1418" w:name="_ETM_Q1_2121567"/>
      <w:bookmarkEnd w:id="1418"/>
      <w:r>
        <w:rPr>
          <w:rFonts w:hint="cs"/>
          <w:rtl/>
          <w:lang w:eastAsia="he-IL"/>
        </w:rPr>
        <w:t>, יש קושי בזה ש</w:t>
      </w:r>
      <w:bookmarkStart w:id="1419" w:name="_ETM_Q1_2120577"/>
      <w:bookmarkEnd w:id="1419"/>
      <w:r>
        <w:rPr>
          <w:rFonts w:hint="cs"/>
          <w:rtl/>
          <w:lang w:eastAsia="he-IL"/>
        </w:rPr>
        <w:t xml:space="preserve">דברים של שפה </w:t>
      </w:r>
      <w:bookmarkStart w:id="1420" w:name="_ETM_Q1_2124248"/>
      <w:bookmarkEnd w:id="1420"/>
      <w:r>
        <w:rPr>
          <w:rFonts w:hint="cs"/>
          <w:rtl/>
          <w:lang w:eastAsia="he-IL"/>
        </w:rPr>
        <w:t xml:space="preserve">הופכים לעבירה פלילית </w:t>
      </w:r>
      <w:bookmarkStart w:id="1421" w:name="_ETM_Q1_2123886"/>
      <w:bookmarkEnd w:id="1421"/>
      <w:r>
        <w:rPr>
          <w:rFonts w:hint="cs"/>
          <w:rtl/>
          <w:lang w:eastAsia="he-IL"/>
        </w:rPr>
        <w:t>וחיוב בשפה.</w:t>
      </w:r>
      <w:bookmarkStart w:id="1422" w:name="_ETM_Q1_2125566"/>
      <w:bookmarkEnd w:id="1422"/>
    </w:p>
    <w:p w:rsidR="00BE68CF" w:rsidRDefault="00BE68CF" w:rsidP="00BE68CF">
      <w:pPr>
        <w:rPr>
          <w:rtl/>
          <w:lang w:eastAsia="he-IL"/>
        </w:rPr>
      </w:pPr>
      <w:bookmarkStart w:id="1423" w:name="_ETM_Q1_2126966"/>
      <w:bookmarkStart w:id="1424" w:name="_ETM_Q1_2127029"/>
      <w:bookmarkEnd w:id="1423"/>
      <w:bookmarkEnd w:id="1424"/>
    </w:p>
    <w:p w:rsidR="00BE68CF" w:rsidRDefault="00BE68CF" w:rsidP="00BE68CF">
      <w:pPr>
        <w:rPr>
          <w:rtl/>
          <w:lang w:eastAsia="he-IL"/>
        </w:rPr>
      </w:pPr>
      <w:bookmarkStart w:id="1425" w:name="_ETM_Q1_2127132"/>
      <w:bookmarkStart w:id="1426" w:name="_ETM_Q1_2127187"/>
      <w:bookmarkEnd w:id="1425"/>
      <w:bookmarkEnd w:id="1426"/>
      <w:r>
        <w:rPr>
          <w:rFonts w:hint="cs"/>
          <w:rtl/>
          <w:lang w:eastAsia="he-IL"/>
        </w:rPr>
        <w:t xml:space="preserve">אז אלה דברים </w:t>
      </w:r>
      <w:bookmarkStart w:id="1427" w:name="_ETM_Q1_2129948"/>
      <w:bookmarkEnd w:id="1427"/>
      <w:r>
        <w:rPr>
          <w:rFonts w:hint="cs"/>
          <w:rtl/>
          <w:lang w:eastAsia="he-IL"/>
        </w:rPr>
        <w:t>ש</w:t>
      </w:r>
      <w:bookmarkStart w:id="1428" w:name="_ETM_Q1_2126973"/>
      <w:bookmarkStart w:id="1429" w:name="_ETM_Q1_2126777"/>
      <w:bookmarkEnd w:id="1428"/>
      <w:bookmarkEnd w:id="1429"/>
      <w:r>
        <w:rPr>
          <w:rFonts w:hint="cs"/>
          <w:rtl/>
          <w:lang w:eastAsia="he-IL"/>
        </w:rPr>
        <w:t>עוברים את חוק</w:t>
      </w:r>
      <w:bookmarkStart w:id="1430" w:name="_ETM_Q1_2129407"/>
      <w:bookmarkEnd w:id="1430"/>
      <w:r>
        <w:rPr>
          <w:rFonts w:hint="cs"/>
          <w:rtl/>
          <w:lang w:eastAsia="he-IL"/>
        </w:rPr>
        <w:t xml:space="preserve"> העזר מפני שיש פסק </w:t>
      </w:r>
      <w:bookmarkStart w:id="1431" w:name="_ETM_Q1_2135939"/>
      <w:bookmarkEnd w:id="1431"/>
      <w:r>
        <w:rPr>
          <w:rFonts w:hint="cs"/>
          <w:rtl/>
          <w:lang w:eastAsia="he-IL"/>
        </w:rPr>
        <w:t xml:space="preserve">דין ראם בנושא הזה. אבל אנחנו רואים </w:t>
      </w:r>
      <w:bookmarkStart w:id="1432" w:name="_ETM_Q1_2135918"/>
      <w:bookmarkStart w:id="1433" w:name="_ETM_Q1_2131957"/>
      <w:bookmarkEnd w:id="1432"/>
      <w:bookmarkEnd w:id="1433"/>
      <w:r>
        <w:rPr>
          <w:rFonts w:hint="cs"/>
          <w:rtl/>
          <w:lang w:eastAsia="he-IL"/>
        </w:rPr>
        <w:t xml:space="preserve">קושי לאשר את </w:t>
      </w:r>
      <w:bookmarkStart w:id="1434" w:name="_ETM_Q1_2141779"/>
      <w:bookmarkEnd w:id="1434"/>
      <w:r>
        <w:rPr>
          <w:rFonts w:hint="cs"/>
          <w:rtl/>
          <w:lang w:eastAsia="he-IL"/>
        </w:rPr>
        <w:t>זה, והד</w:t>
      </w:r>
      <w:bookmarkStart w:id="1435" w:name="_ETM_Q1_2137294"/>
      <w:bookmarkEnd w:id="1435"/>
      <w:r>
        <w:rPr>
          <w:rFonts w:hint="cs"/>
          <w:rtl/>
          <w:lang w:eastAsia="he-IL"/>
        </w:rPr>
        <w:t>ברים האלה מגיעים א</w:t>
      </w:r>
      <w:bookmarkStart w:id="1436" w:name="_ETM_Q1_2138091"/>
      <w:bookmarkEnd w:id="1436"/>
      <w:r>
        <w:rPr>
          <w:rFonts w:hint="cs"/>
          <w:rtl/>
          <w:lang w:eastAsia="he-IL"/>
        </w:rPr>
        <w:t xml:space="preserve">לינו הרבה </w:t>
      </w:r>
      <w:bookmarkStart w:id="1437" w:name="_ETM_Q1_2138906"/>
      <w:bookmarkEnd w:id="1437"/>
      <w:r>
        <w:rPr>
          <w:rFonts w:hint="cs"/>
          <w:rtl/>
          <w:lang w:eastAsia="he-IL"/>
        </w:rPr>
        <w:t>פעמים מראש.</w:t>
      </w:r>
    </w:p>
    <w:p w:rsidR="00BE68CF" w:rsidRDefault="00BE68CF" w:rsidP="00BE68CF">
      <w:pPr>
        <w:rPr>
          <w:rtl/>
          <w:lang w:eastAsia="he-IL"/>
        </w:rPr>
      </w:pPr>
      <w:bookmarkStart w:id="1438" w:name="_ETM_Q1_2142811"/>
      <w:bookmarkStart w:id="1439" w:name="_ETM_Q1_2142877"/>
      <w:bookmarkStart w:id="1440" w:name="_ETM_Q1_2143778"/>
      <w:bookmarkEnd w:id="1438"/>
      <w:bookmarkEnd w:id="1439"/>
      <w:bookmarkEnd w:id="1440"/>
    </w:p>
    <w:p w:rsidR="00BE68CF" w:rsidRDefault="00BE68CF" w:rsidP="005B5E65">
      <w:pPr>
        <w:pStyle w:val="a4"/>
        <w:rPr>
          <w:rtl/>
        </w:rPr>
      </w:pPr>
      <w:bookmarkStart w:id="1441" w:name="ET_speaker_5292_86"/>
      <w:r w:rsidRPr="005B5E65">
        <w:rPr>
          <w:rStyle w:val="TagStyle"/>
          <w:rtl/>
        </w:rPr>
        <w:t xml:space="preserve"> &lt;&lt; דובר &gt;&gt;</w:t>
      </w:r>
      <w:r w:rsidRPr="00BE68C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E68C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1"/>
    </w:p>
    <w:p w:rsidR="00BE68CF" w:rsidRDefault="00BE68CF" w:rsidP="00BE68CF">
      <w:pPr>
        <w:pStyle w:val="KeepWithNext"/>
        <w:rPr>
          <w:rtl/>
          <w:lang w:eastAsia="he-IL"/>
        </w:rPr>
      </w:pPr>
    </w:p>
    <w:p w:rsidR="00BE68CF" w:rsidRDefault="00BE68CF" w:rsidP="00BE68CF">
      <w:pPr>
        <w:rPr>
          <w:rtl/>
          <w:lang w:eastAsia="he-IL"/>
        </w:rPr>
      </w:pPr>
      <w:bookmarkStart w:id="1442" w:name="_ETM_Q1_2144318"/>
      <w:bookmarkStart w:id="1443" w:name="_ETM_Q1_2144363"/>
      <w:bookmarkEnd w:id="1442"/>
      <w:bookmarkEnd w:id="1443"/>
      <w:r>
        <w:rPr>
          <w:rFonts w:hint="cs"/>
          <w:rtl/>
          <w:lang w:eastAsia="he-IL"/>
        </w:rPr>
        <w:t xml:space="preserve">ואז </w:t>
      </w:r>
      <w:bookmarkStart w:id="1444" w:name="_ETM_Q1_2145170"/>
      <w:bookmarkEnd w:id="1444"/>
      <w:r>
        <w:rPr>
          <w:rFonts w:hint="cs"/>
          <w:rtl/>
          <w:lang w:eastAsia="he-IL"/>
        </w:rPr>
        <w:t xml:space="preserve">זה  נשאר </w:t>
      </w:r>
      <w:bookmarkStart w:id="1445" w:name="_ETM_Q1_2141272"/>
      <w:bookmarkEnd w:id="1445"/>
      <w:r>
        <w:rPr>
          <w:rFonts w:hint="cs"/>
          <w:rtl/>
          <w:lang w:eastAsia="he-IL"/>
        </w:rPr>
        <w:t>במסגרת של עבירה?</w:t>
      </w:r>
    </w:p>
    <w:p w:rsidR="00BE68CF" w:rsidRDefault="00BE68CF" w:rsidP="00BE68CF">
      <w:pPr>
        <w:rPr>
          <w:rtl/>
          <w:lang w:eastAsia="he-IL"/>
        </w:rPr>
      </w:pPr>
      <w:bookmarkStart w:id="1446" w:name="_ETM_Q1_2144646"/>
      <w:bookmarkStart w:id="1447" w:name="_ETM_Q1_2144709"/>
      <w:bookmarkEnd w:id="1446"/>
      <w:bookmarkEnd w:id="1447"/>
    </w:p>
    <w:p w:rsidR="00BE68CF" w:rsidRDefault="00BE68CF" w:rsidP="005B5E65">
      <w:pPr>
        <w:pStyle w:val="af9"/>
        <w:rPr>
          <w:rtl/>
          <w:lang w:eastAsia="he-IL"/>
        </w:rPr>
      </w:pPr>
      <w:bookmarkStart w:id="1448" w:name="ET_guest_571712_87"/>
      <w:r w:rsidRPr="005B5E65">
        <w:rPr>
          <w:rStyle w:val="TagStyle"/>
          <w:rtl/>
        </w:rPr>
        <w:t xml:space="preserve"> &lt;&lt; אורח &gt;&gt;</w:t>
      </w:r>
      <w:r w:rsidRPr="00BE68CF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BE68C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8"/>
    </w:p>
    <w:p w:rsidR="00BE68CF" w:rsidRDefault="00BE68CF" w:rsidP="00BE68CF">
      <w:pPr>
        <w:pStyle w:val="KeepWithNext"/>
        <w:rPr>
          <w:rtl/>
          <w:lang w:eastAsia="he-IL"/>
        </w:rPr>
      </w:pPr>
    </w:p>
    <w:p w:rsidR="00BE68CF" w:rsidRDefault="00BE68CF" w:rsidP="00BE68CF">
      <w:pPr>
        <w:rPr>
          <w:rtl/>
          <w:lang w:eastAsia="he-IL"/>
        </w:rPr>
      </w:pPr>
      <w:bookmarkStart w:id="1449" w:name="_ETM_Q1_2140706"/>
      <w:bookmarkEnd w:id="1449"/>
      <w:r>
        <w:rPr>
          <w:rFonts w:hint="cs"/>
          <w:rtl/>
          <w:lang w:eastAsia="he-IL"/>
        </w:rPr>
        <w:t xml:space="preserve">לא. לפעמים זה לא מאושר </w:t>
      </w:r>
      <w:bookmarkStart w:id="1450" w:name="_ETM_Q1_2146329"/>
      <w:bookmarkEnd w:id="1450"/>
      <w:r>
        <w:rPr>
          <w:rFonts w:hint="cs"/>
          <w:rtl/>
          <w:lang w:eastAsia="he-IL"/>
        </w:rPr>
        <w:t xml:space="preserve">בכלל בחוק העזר, </w:t>
      </w:r>
      <w:bookmarkStart w:id="1451" w:name="_ETM_Q1_2143959"/>
      <w:bookmarkEnd w:id="1451"/>
      <w:r>
        <w:rPr>
          <w:rFonts w:hint="cs"/>
          <w:rtl/>
          <w:lang w:eastAsia="he-IL"/>
        </w:rPr>
        <w:t>מפני שיודעים שהנושא של שפה הוא רגיש</w:t>
      </w:r>
      <w:bookmarkStart w:id="1452" w:name="_ETM_Q1_2153351"/>
      <w:bookmarkStart w:id="1453" w:name="_ETM_Q1_2148526"/>
      <w:bookmarkEnd w:id="1452"/>
      <w:bookmarkEnd w:id="1453"/>
      <w:r>
        <w:rPr>
          <w:rFonts w:hint="cs"/>
          <w:rtl/>
          <w:lang w:eastAsia="he-IL"/>
        </w:rPr>
        <w:t>. במסגרת השיח שלנו ע</w:t>
      </w:r>
      <w:bookmarkStart w:id="1454" w:name="_ETM_Q1_2148875"/>
      <w:bookmarkEnd w:id="1454"/>
      <w:r>
        <w:rPr>
          <w:rFonts w:hint="cs"/>
          <w:rtl/>
          <w:lang w:eastAsia="he-IL"/>
        </w:rPr>
        <w:t xml:space="preserve">ם המחלקה של נוסח </w:t>
      </w:r>
      <w:bookmarkStart w:id="1455" w:name="_ETM_Q1_2154079"/>
      <w:bookmarkEnd w:id="1455"/>
      <w:r>
        <w:rPr>
          <w:rFonts w:hint="cs"/>
          <w:rtl/>
          <w:lang w:eastAsia="he-IL"/>
        </w:rPr>
        <w:t>החוק הם יודעים מה הדברים שאנחנו רוצים לבחון אותם</w:t>
      </w:r>
      <w:bookmarkStart w:id="1456" w:name="_ETM_Q1_2150526"/>
      <w:bookmarkEnd w:id="1456"/>
      <w:r>
        <w:rPr>
          <w:rFonts w:hint="cs"/>
          <w:rtl/>
          <w:lang w:eastAsia="he-IL"/>
        </w:rPr>
        <w:t xml:space="preserve">. אחד </w:t>
      </w:r>
      <w:bookmarkStart w:id="1457" w:name="_ETM_Q1_2156585"/>
      <w:bookmarkEnd w:id="1457"/>
      <w:r>
        <w:rPr>
          <w:rFonts w:hint="cs"/>
          <w:rtl/>
          <w:lang w:eastAsia="he-IL"/>
        </w:rPr>
        <w:t>מהם זה נושא השפה. נושא נוסף</w:t>
      </w:r>
      <w:bookmarkStart w:id="1458" w:name="_ETM_Q1_2156009"/>
      <w:bookmarkEnd w:id="1458"/>
      <w:r>
        <w:rPr>
          <w:rFonts w:hint="cs"/>
          <w:rtl/>
          <w:lang w:eastAsia="he-IL"/>
        </w:rPr>
        <w:t xml:space="preserve">, לדוגמה, מהזמן האחרון, הוא </w:t>
      </w:r>
      <w:bookmarkStart w:id="1459" w:name="_ETM_Q1_2155422"/>
      <w:bookmarkEnd w:id="1459"/>
      <w:r>
        <w:rPr>
          <w:rFonts w:hint="cs"/>
          <w:rtl/>
          <w:lang w:eastAsia="he-IL"/>
        </w:rPr>
        <w:t xml:space="preserve">נושא הקבצנים שרוצים להפוך לעבירה. אנחנו רואים בזה </w:t>
      </w:r>
      <w:bookmarkStart w:id="1460" w:name="_ETM_Q1_2157543"/>
      <w:bookmarkEnd w:id="1460"/>
      <w:r>
        <w:rPr>
          <w:rFonts w:hint="cs"/>
          <w:rtl/>
          <w:lang w:eastAsia="he-IL"/>
        </w:rPr>
        <w:t xml:space="preserve">קושי. ביקשנו </w:t>
      </w:r>
      <w:bookmarkStart w:id="1461" w:name="_ETM_Q1_2161318"/>
      <w:bookmarkEnd w:id="1461"/>
      <w:r>
        <w:rPr>
          <w:rFonts w:hint="cs"/>
          <w:rtl/>
          <w:lang w:eastAsia="he-IL"/>
        </w:rPr>
        <w:t>שיקבעו קריטריונים</w:t>
      </w:r>
      <w:bookmarkStart w:id="1462" w:name="_ETM_Q1_2160428"/>
      <w:bookmarkEnd w:id="1462"/>
      <w:r>
        <w:rPr>
          <w:rFonts w:hint="cs"/>
          <w:rtl/>
          <w:lang w:eastAsia="he-IL"/>
        </w:rPr>
        <w:t>.</w:t>
      </w:r>
    </w:p>
    <w:p w:rsidR="00BE68CF" w:rsidRDefault="00BE68CF" w:rsidP="00BE68CF">
      <w:pPr>
        <w:rPr>
          <w:rtl/>
          <w:lang w:eastAsia="he-IL"/>
        </w:rPr>
      </w:pPr>
      <w:bookmarkStart w:id="1463" w:name="_ETM_Q1_2160791"/>
      <w:bookmarkStart w:id="1464" w:name="_ETM_Q1_2160842"/>
      <w:bookmarkStart w:id="1465" w:name="_ETM_Q1_2161521"/>
      <w:bookmarkEnd w:id="1463"/>
      <w:bookmarkEnd w:id="1464"/>
      <w:bookmarkEnd w:id="1465"/>
    </w:p>
    <w:p w:rsidR="00BE68CF" w:rsidRDefault="00BE68CF" w:rsidP="005B5E65">
      <w:pPr>
        <w:pStyle w:val="a4"/>
        <w:rPr>
          <w:rtl/>
        </w:rPr>
      </w:pPr>
      <w:bookmarkStart w:id="1466" w:name="ET_speaker_5292_88"/>
      <w:r w:rsidRPr="005B5E65">
        <w:rPr>
          <w:rStyle w:val="TagStyle"/>
          <w:rtl/>
        </w:rPr>
        <w:t xml:space="preserve"> &lt;&lt; דובר &gt;&gt;</w:t>
      </w:r>
      <w:r w:rsidRPr="00BE68C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E68C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6"/>
    </w:p>
    <w:p w:rsidR="00BE68CF" w:rsidRDefault="00BE68CF" w:rsidP="00BE68CF">
      <w:pPr>
        <w:pStyle w:val="KeepWithNext"/>
        <w:rPr>
          <w:rtl/>
          <w:lang w:eastAsia="he-IL"/>
        </w:rPr>
      </w:pPr>
    </w:p>
    <w:p w:rsidR="00BE68CF" w:rsidRDefault="00BE68CF" w:rsidP="00BE68CF">
      <w:pPr>
        <w:rPr>
          <w:rtl/>
          <w:lang w:eastAsia="he-IL"/>
        </w:rPr>
      </w:pPr>
      <w:bookmarkStart w:id="1467" w:name="_ETM_Q1_2161941"/>
      <w:bookmarkStart w:id="1468" w:name="_ETM_Q1_2161981"/>
      <w:bookmarkEnd w:id="1467"/>
      <w:bookmarkEnd w:id="1468"/>
      <w:r>
        <w:rPr>
          <w:rFonts w:hint="cs"/>
          <w:rtl/>
          <w:lang w:eastAsia="he-IL"/>
        </w:rPr>
        <w:t>ואז מה עושים עם העבירות האלה?</w:t>
      </w:r>
    </w:p>
    <w:p w:rsidR="00BE68CF" w:rsidRDefault="00BE68CF" w:rsidP="00BE68CF">
      <w:pPr>
        <w:rPr>
          <w:rtl/>
          <w:lang w:eastAsia="he-IL"/>
        </w:rPr>
      </w:pPr>
    </w:p>
    <w:p w:rsidR="00BE68CF" w:rsidRDefault="00BE68CF" w:rsidP="005B5E65">
      <w:pPr>
        <w:pStyle w:val="af9"/>
        <w:rPr>
          <w:rtl/>
          <w:lang w:eastAsia="he-IL"/>
        </w:rPr>
      </w:pPr>
      <w:bookmarkStart w:id="1469" w:name="ET_guest_571712_89"/>
      <w:r w:rsidRPr="005B5E65">
        <w:rPr>
          <w:rStyle w:val="TagStyle"/>
          <w:rtl/>
        </w:rPr>
        <w:t xml:space="preserve"> &lt;&lt; אורח &gt;&gt;</w:t>
      </w:r>
      <w:r w:rsidRPr="00BE68CF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BE68C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9"/>
    </w:p>
    <w:p w:rsidR="00BE68CF" w:rsidRDefault="00BE68CF" w:rsidP="00BE68CF">
      <w:pPr>
        <w:pStyle w:val="KeepWithNext"/>
        <w:rPr>
          <w:rtl/>
          <w:lang w:eastAsia="he-IL"/>
        </w:rPr>
      </w:pPr>
    </w:p>
    <w:p w:rsidR="00BE68CF" w:rsidRDefault="00BE68CF" w:rsidP="00BE68CF">
      <w:pPr>
        <w:rPr>
          <w:rtl/>
          <w:lang w:eastAsia="he-IL"/>
        </w:rPr>
      </w:pPr>
      <w:bookmarkStart w:id="1470" w:name="_ETM_Q1_2164424"/>
      <w:bookmarkStart w:id="1471" w:name="_ETM_Q1_2168048"/>
      <w:bookmarkStart w:id="1472" w:name="_ETM_Q1_2165014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לא, </w:t>
      </w:r>
      <w:bookmarkStart w:id="1473" w:name="_ETM_Q1_2164257"/>
      <w:bookmarkEnd w:id="1473"/>
      <w:r>
        <w:rPr>
          <w:rFonts w:hint="cs"/>
          <w:rtl/>
          <w:lang w:eastAsia="he-IL"/>
        </w:rPr>
        <w:t>מחלקת נוסח החוק לא מאשרת את זה כעבירה.</w:t>
      </w:r>
    </w:p>
    <w:p w:rsidR="00215493" w:rsidRDefault="00215493" w:rsidP="00BE68CF">
      <w:pPr>
        <w:rPr>
          <w:rtl/>
          <w:lang w:eastAsia="he-IL"/>
        </w:rPr>
      </w:pPr>
    </w:p>
    <w:p w:rsidR="00215493" w:rsidRDefault="00215493" w:rsidP="005B5E65">
      <w:pPr>
        <w:pStyle w:val="af6"/>
        <w:rPr>
          <w:rtl/>
        </w:rPr>
      </w:pPr>
      <w:bookmarkStart w:id="1474" w:name="ET_yor_6156_91"/>
      <w:r w:rsidRPr="005B5E65">
        <w:rPr>
          <w:rStyle w:val="TagStyle"/>
          <w:rtl/>
        </w:rPr>
        <w:t xml:space="preserve"> &lt;&lt; יור &gt;&gt;</w:t>
      </w:r>
      <w:r w:rsidRPr="002154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1549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4"/>
    </w:p>
    <w:p w:rsidR="00215493" w:rsidRDefault="00215493" w:rsidP="00215493">
      <w:pPr>
        <w:pStyle w:val="KeepWithNext"/>
        <w:rPr>
          <w:rtl/>
          <w:lang w:eastAsia="he-IL"/>
        </w:rPr>
      </w:pPr>
    </w:p>
    <w:p w:rsidR="00215493" w:rsidRDefault="00215493" w:rsidP="00215493">
      <w:pPr>
        <w:rPr>
          <w:rtl/>
          <w:lang w:eastAsia="he-IL"/>
        </w:rPr>
      </w:pPr>
      <w:bookmarkStart w:id="1475" w:name="_ETM_Q1_2165217"/>
      <w:bookmarkStart w:id="1476" w:name="_ETM_Q1_2164627"/>
      <w:bookmarkEnd w:id="1475"/>
      <w:bookmarkEnd w:id="1476"/>
      <w:r>
        <w:rPr>
          <w:rFonts w:hint="cs"/>
          <w:rtl/>
          <w:lang w:eastAsia="he-IL"/>
        </w:rPr>
        <w:t xml:space="preserve">לא מאשרים </w:t>
      </w:r>
      <w:bookmarkStart w:id="1477" w:name="_ETM_Q1_2166121"/>
      <w:bookmarkStart w:id="1478" w:name="_ETM_Q1_2166513"/>
      <w:bookmarkEnd w:id="1477"/>
      <w:bookmarkEnd w:id="1478"/>
      <w:r>
        <w:rPr>
          <w:rFonts w:hint="cs"/>
          <w:rtl/>
          <w:lang w:eastAsia="he-IL"/>
        </w:rPr>
        <w:t>חוק עזר.</w:t>
      </w:r>
    </w:p>
    <w:p w:rsidR="00215493" w:rsidRPr="00215493" w:rsidRDefault="00215493" w:rsidP="00215493">
      <w:pPr>
        <w:rPr>
          <w:rtl/>
          <w:lang w:eastAsia="he-IL"/>
        </w:rPr>
      </w:pPr>
      <w:bookmarkStart w:id="1479" w:name="_ETM_Q1_2169498"/>
      <w:bookmarkStart w:id="1480" w:name="_ETM_Q1_2169561"/>
      <w:bookmarkEnd w:id="1479"/>
      <w:bookmarkEnd w:id="1480"/>
    </w:p>
    <w:p w:rsidR="00215493" w:rsidRDefault="00215493" w:rsidP="005B5E65">
      <w:pPr>
        <w:pStyle w:val="a4"/>
        <w:rPr>
          <w:rtl/>
        </w:rPr>
      </w:pPr>
      <w:bookmarkStart w:id="1481" w:name="ET_speaker_5292_90"/>
      <w:r w:rsidRPr="005B5E65">
        <w:rPr>
          <w:rStyle w:val="TagStyle"/>
          <w:rtl/>
        </w:rPr>
        <w:t xml:space="preserve"> &lt;&lt; דובר &gt;&gt;</w:t>
      </w:r>
      <w:r w:rsidRPr="0021549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1549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:rsidR="00215493" w:rsidRDefault="00215493" w:rsidP="00215493">
      <w:pPr>
        <w:pStyle w:val="KeepWithNext"/>
        <w:rPr>
          <w:rtl/>
          <w:lang w:eastAsia="he-IL"/>
        </w:rPr>
      </w:pPr>
    </w:p>
    <w:p w:rsidR="00215493" w:rsidRDefault="00215493" w:rsidP="00215493">
      <w:pPr>
        <w:rPr>
          <w:rtl/>
          <w:lang w:eastAsia="he-IL"/>
        </w:rPr>
      </w:pPr>
      <w:bookmarkStart w:id="1482" w:name="_ETM_Q1_2169107"/>
      <w:bookmarkStart w:id="1483" w:name="_ETM_Q1_2165907"/>
      <w:bookmarkStart w:id="1484" w:name="_ETM_Q1_2166537"/>
      <w:bookmarkEnd w:id="1482"/>
      <w:bookmarkEnd w:id="1483"/>
      <w:bookmarkEnd w:id="1484"/>
      <w:r>
        <w:rPr>
          <w:rFonts w:hint="cs"/>
          <w:rtl/>
          <w:lang w:eastAsia="he-IL"/>
        </w:rPr>
        <w:t>לא חוק עזר בכלל? אלא במישור הפלילי הרגי</w:t>
      </w:r>
      <w:bookmarkStart w:id="1485" w:name="_ETM_Q1_2169113"/>
      <w:bookmarkEnd w:id="1485"/>
      <w:r>
        <w:rPr>
          <w:rFonts w:hint="cs"/>
          <w:rtl/>
          <w:lang w:eastAsia="he-IL"/>
        </w:rPr>
        <w:t>ל?</w:t>
      </w:r>
    </w:p>
    <w:p w:rsidR="00215493" w:rsidRDefault="00215493" w:rsidP="00215493">
      <w:pPr>
        <w:rPr>
          <w:rtl/>
          <w:lang w:eastAsia="he-IL"/>
        </w:rPr>
      </w:pPr>
    </w:p>
    <w:p w:rsidR="00215493" w:rsidRDefault="00215493" w:rsidP="005B5E65">
      <w:pPr>
        <w:pStyle w:val="af9"/>
        <w:rPr>
          <w:rtl/>
          <w:lang w:eastAsia="he-IL"/>
        </w:rPr>
      </w:pPr>
      <w:bookmarkStart w:id="1486" w:name="ET_guest_571712_92"/>
      <w:r w:rsidRPr="005B5E65">
        <w:rPr>
          <w:rStyle w:val="TagStyle"/>
          <w:rtl/>
        </w:rPr>
        <w:t xml:space="preserve"> &lt;&lt; אורח &gt;&gt;</w:t>
      </w:r>
      <w:r w:rsidRPr="00215493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21549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6"/>
    </w:p>
    <w:p w:rsidR="00215493" w:rsidRDefault="00215493" w:rsidP="00215493">
      <w:pPr>
        <w:pStyle w:val="KeepWithNext"/>
        <w:rPr>
          <w:rtl/>
          <w:lang w:eastAsia="he-IL"/>
        </w:rPr>
      </w:pPr>
    </w:p>
    <w:p w:rsidR="00215493" w:rsidRDefault="00215493" w:rsidP="00215493">
      <w:pPr>
        <w:rPr>
          <w:rtl/>
          <w:lang w:eastAsia="he-IL"/>
        </w:rPr>
      </w:pPr>
      <w:bookmarkStart w:id="1487" w:name="_ETM_Q1_2170422"/>
      <w:bookmarkEnd w:id="1487"/>
      <w:r>
        <w:rPr>
          <w:rFonts w:hint="cs"/>
          <w:rtl/>
          <w:lang w:eastAsia="he-IL"/>
        </w:rPr>
        <w:t xml:space="preserve">לא. זה </w:t>
      </w:r>
      <w:bookmarkStart w:id="1488" w:name="_ETM_Q1_2171463"/>
      <w:bookmarkEnd w:id="1488"/>
      <w:r>
        <w:rPr>
          <w:rFonts w:hint="cs"/>
          <w:rtl/>
          <w:lang w:eastAsia="he-IL"/>
        </w:rPr>
        <w:t>לא מאושר בכלל</w:t>
      </w:r>
      <w:bookmarkStart w:id="1489" w:name="_ETM_Q1_2171481"/>
      <w:bookmarkEnd w:id="1489"/>
      <w:r>
        <w:rPr>
          <w:rFonts w:hint="cs"/>
          <w:rtl/>
          <w:lang w:eastAsia="he-IL"/>
        </w:rPr>
        <w:t xml:space="preserve"> כעבירה.</w:t>
      </w:r>
    </w:p>
    <w:p w:rsidR="00215493" w:rsidRDefault="00215493" w:rsidP="00215493">
      <w:pPr>
        <w:rPr>
          <w:rtl/>
          <w:lang w:eastAsia="he-IL"/>
        </w:rPr>
      </w:pPr>
      <w:bookmarkStart w:id="1490" w:name="_ETM_Q1_2176704"/>
      <w:bookmarkStart w:id="1491" w:name="_ETM_Q1_2176763"/>
      <w:bookmarkStart w:id="1492" w:name="_ETM_Q1_2178872"/>
      <w:bookmarkStart w:id="1493" w:name="_ETM_Q1_2178480"/>
      <w:bookmarkEnd w:id="1490"/>
      <w:bookmarkEnd w:id="1491"/>
      <w:bookmarkEnd w:id="1492"/>
      <w:bookmarkEnd w:id="1493"/>
    </w:p>
    <w:p w:rsidR="00215493" w:rsidRDefault="00215493" w:rsidP="005B5E65">
      <w:pPr>
        <w:pStyle w:val="a4"/>
        <w:rPr>
          <w:rtl/>
        </w:rPr>
      </w:pPr>
      <w:bookmarkStart w:id="1494" w:name="ET_speaker_5292_94"/>
      <w:r w:rsidRPr="005B5E65">
        <w:rPr>
          <w:rStyle w:val="TagStyle"/>
          <w:rtl/>
        </w:rPr>
        <w:t xml:space="preserve"> &lt;&lt; דובר &gt;&gt;</w:t>
      </w:r>
      <w:r w:rsidRPr="0021549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1549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4"/>
    </w:p>
    <w:p w:rsidR="00215493" w:rsidRDefault="00215493" w:rsidP="00215493">
      <w:pPr>
        <w:pStyle w:val="KeepWithNext"/>
        <w:rPr>
          <w:rtl/>
          <w:lang w:eastAsia="he-IL"/>
        </w:rPr>
      </w:pPr>
    </w:p>
    <w:p w:rsidR="00215493" w:rsidRDefault="00215493" w:rsidP="00215493">
      <w:pPr>
        <w:rPr>
          <w:rtl/>
          <w:lang w:eastAsia="he-IL"/>
        </w:rPr>
      </w:pPr>
      <w:bookmarkStart w:id="1495" w:name="_ETM_Q1_2179053"/>
      <w:bookmarkStart w:id="1496" w:name="_ETM_Q1_2179103"/>
      <w:bookmarkEnd w:id="1495"/>
      <w:bookmarkEnd w:id="1496"/>
      <w:r>
        <w:rPr>
          <w:rFonts w:hint="cs"/>
          <w:rtl/>
          <w:lang w:eastAsia="he-IL"/>
        </w:rPr>
        <w:t>קבצנים זה לא עבירה?</w:t>
      </w:r>
    </w:p>
    <w:p w:rsidR="00215493" w:rsidRDefault="00215493" w:rsidP="00215493">
      <w:pPr>
        <w:rPr>
          <w:rtl/>
          <w:lang w:eastAsia="he-IL"/>
        </w:rPr>
      </w:pPr>
      <w:bookmarkStart w:id="1497" w:name="_ETM_Q1_2182847"/>
      <w:bookmarkStart w:id="1498" w:name="_ETM_Q1_2182916"/>
      <w:bookmarkEnd w:id="1497"/>
      <w:bookmarkEnd w:id="1498"/>
    </w:p>
    <w:p w:rsidR="00215493" w:rsidRDefault="00215493" w:rsidP="005B5E65">
      <w:pPr>
        <w:pStyle w:val="af9"/>
        <w:rPr>
          <w:rtl/>
          <w:lang w:eastAsia="he-IL"/>
        </w:rPr>
      </w:pPr>
      <w:bookmarkStart w:id="1499" w:name="ET_guest_571712_95"/>
      <w:r w:rsidRPr="005B5E65">
        <w:rPr>
          <w:rStyle w:val="TagStyle"/>
          <w:rtl/>
        </w:rPr>
        <w:t xml:space="preserve"> &lt;&lt; אורח &gt;&gt;</w:t>
      </w:r>
      <w:r w:rsidRPr="00215493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21549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9"/>
    </w:p>
    <w:p w:rsidR="00215493" w:rsidRDefault="00215493" w:rsidP="00215493">
      <w:pPr>
        <w:pStyle w:val="KeepWithNext"/>
        <w:rPr>
          <w:rtl/>
          <w:lang w:eastAsia="he-IL"/>
        </w:rPr>
      </w:pPr>
    </w:p>
    <w:p w:rsidR="00215493" w:rsidRDefault="00215493" w:rsidP="00215493">
      <w:pPr>
        <w:rPr>
          <w:rtl/>
          <w:lang w:eastAsia="he-IL"/>
        </w:rPr>
      </w:pPr>
      <w:bookmarkStart w:id="1500" w:name="_ETM_Q1_2179510"/>
      <w:bookmarkEnd w:id="1500"/>
      <w:r>
        <w:rPr>
          <w:rFonts w:hint="cs"/>
          <w:rtl/>
          <w:lang w:eastAsia="he-IL"/>
        </w:rPr>
        <w:t>להיות קבצן, בעינינו, לפחות</w:t>
      </w:r>
      <w:bookmarkStart w:id="1501" w:name="_ETM_Q1_2179897"/>
      <w:bookmarkEnd w:id="1501"/>
      <w:r>
        <w:rPr>
          <w:rFonts w:hint="cs"/>
          <w:rtl/>
          <w:lang w:eastAsia="he-IL"/>
        </w:rPr>
        <w:t xml:space="preserve">, </w:t>
      </w:r>
      <w:bookmarkStart w:id="1502" w:name="_ETM_Q1_2180388"/>
      <w:bookmarkEnd w:id="1502"/>
      <w:r>
        <w:rPr>
          <w:rFonts w:hint="cs"/>
          <w:rtl/>
          <w:lang w:eastAsia="he-IL"/>
        </w:rPr>
        <w:t>בתפיסה שלנו - - -</w:t>
      </w:r>
      <w:bookmarkStart w:id="1503" w:name="_ETM_Q1_2183767"/>
      <w:bookmarkStart w:id="1504" w:name="_ETM_Q1_2186539"/>
      <w:bookmarkEnd w:id="1503"/>
      <w:bookmarkEnd w:id="1504"/>
    </w:p>
    <w:p w:rsidR="00215493" w:rsidRDefault="00215493" w:rsidP="00215493">
      <w:pPr>
        <w:rPr>
          <w:rtl/>
          <w:lang w:eastAsia="he-IL"/>
        </w:rPr>
      </w:pPr>
      <w:bookmarkStart w:id="1505" w:name="_ETM_Q1_2186602"/>
      <w:bookmarkStart w:id="1506" w:name="_ETM_Q1_2189810"/>
      <w:bookmarkEnd w:id="1505"/>
      <w:bookmarkEnd w:id="1506"/>
    </w:p>
    <w:p w:rsidR="00601B41" w:rsidRDefault="00601B41" w:rsidP="005B5E65">
      <w:pPr>
        <w:pStyle w:val="af9"/>
        <w:rPr>
          <w:rStyle w:val="TagStyle"/>
          <w:vanish w:val="0"/>
          <w:rtl/>
        </w:rPr>
      </w:pPr>
      <w:bookmarkStart w:id="1507" w:name="ET_guest_635381_96"/>
      <w:r>
        <w:rPr>
          <w:rStyle w:val="TagStyle"/>
          <w:vanish w:val="0"/>
          <w:rtl/>
        </w:rPr>
        <w:br w:type="page"/>
      </w:r>
    </w:p>
    <w:p w:rsidR="00215493" w:rsidRDefault="00215493" w:rsidP="005B5E65">
      <w:pPr>
        <w:pStyle w:val="af9"/>
        <w:rPr>
          <w:rtl/>
          <w:lang w:eastAsia="he-IL"/>
        </w:rPr>
      </w:pPr>
      <w:r w:rsidRPr="005B5E65">
        <w:rPr>
          <w:rStyle w:val="TagStyle"/>
          <w:rtl/>
        </w:rPr>
        <w:t xml:space="preserve"> &lt;&lt; אורח &gt;&gt;</w:t>
      </w:r>
      <w:r w:rsidRPr="0021549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21549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7"/>
    </w:p>
    <w:p w:rsidR="00215493" w:rsidRDefault="00215493" w:rsidP="00215493">
      <w:pPr>
        <w:pStyle w:val="KeepWithNext"/>
        <w:rPr>
          <w:rtl/>
          <w:lang w:eastAsia="he-IL"/>
        </w:rPr>
      </w:pPr>
    </w:p>
    <w:p w:rsidR="00215493" w:rsidRDefault="00215493" w:rsidP="00215493">
      <w:pPr>
        <w:rPr>
          <w:rtl/>
          <w:lang w:eastAsia="he-IL"/>
        </w:rPr>
      </w:pPr>
      <w:bookmarkStart w:id="1508" w:name="_ETM_Q1_2190439"/>
      <w:bookmarkStart w:id="1509" w:name="_ETM_Q1_2190497"/>
      <w:bookmarkStart w:id="1510" w:name="_ETM_Q1_2185546"/>
      <w:bookmarkStart w:id="1511" w:name="_ETM_Q1_2181657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אז </w:t>
      </w:r>
      <w:bookmarkStart w:id="1512" w:name="_ETM_Q1_2182257"/>
      <w:bookmarkEnd w:id="1512"/>
      <w:r>
        <w:rPr>
          <w:rFonts w:hint="cs"/>
          <w:rtl/>
          <w:lang w:eastAsia="he-IL"/>
        </w:rPr>
        <w:t xml:space="preserve">נשאלת השאלה מה צריכה </w:t>
      </w:r>
      <w:bookmarkStart w:id="1513" w:name="_ETM_Q1_2190321"/>
      <w:bookmarkEnd w:id="1513"/>
      <w:r>
        <w:rPr>
          <w:rFonts w:hint="cs"/>
          <w:rtl/>
          <w:lang w:eastAsia="he-IL"/>
        </w:rPr>
        <w:t xml:space="preserve">להיות התנהגות </w:t>
      </w:r>
      <w:bookmarkStart w:id="1514" w:name="_ETM_Q1_2188177"/>
      <w:bookmarkStart w:id="1515" w:name="_ETM_Q1_2187426"/>
      <w:bookmarkEnd w:id="1514"/>
      <w:bookmarkEnd w:id="1515"/>
      <w:r>
        <w:rPr>
          <w:rFonts w:hint="cs"/>
          <w:rtl/>
          <w:lang w:eastAsia="he-IL"/>
        </w:rPr>
        <w:t>שמצדיקה - - -</w:t>
      </w:r>
      <w:bookmarkStart w:id="1516" w:name="_ETM_Q1_2187857"/>
      <w:bookmarkEnd w:id="1516"/>
    </w:p>
    <w:p w:rsidR="00215493" w:rsidRDefault="00215493" w:rsidP="00215493">
      <w:pPr>
        <w:rPr>
          <w:rtl/>
          <w:lang w:eastAsia="he-IL"/>
        </w:rPr>
      </w:pPr>
      <w:bookmarkStart w:id="1517" w:name="_ETM_Q1_2193210"/>
      <w:bookmarkStart w:id="1518" w:name="_ETM_Q1_2193310"/>
      <w:bookmarkStart w:id="1519" w:name="_ETM_Q1_2195811"/>
      <w:bookmarkEnd w:id="1517"/>
      <w:bookmarkEnd w:id="1518"/>
      <w:bookmarkEnd w:id="1519"/>
    </w:p>
    <w:p w:rsidR="00215493" w:rsidRDefault="00215493" w:rsidP="005B5E65">
      <w:pPr>
        <w:pStyle w:val="af9"/>
        <w:rPr>
          <w:rtl/>
          <w:lang w:eastAsia="he-IL"/>
        </w:rPr>
      </w:pPr>
      <w:bookmarkStart w:id="1520" w:name="ET_guest_571712_97"/>
      <w:r w:rsidRPr="005B5E65">
        <w:rPr>
          <w:rStyle w:val="TagStyle"/>
          <w:rtl/>
        </w:rPr>
        <w:t xml:space="preserve"> &lt;&lt; אורח &gt;&gt;</w:t>
      </w:r>
      <w:r w:rsidRPr="00215493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21549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:rsidR="00215493" w:rsidRDefault="00215493" w:rsidP="00215493">
      <w:pPr>
        <w:pStyle w:val="KeepWithNext"/>
        <w:rPr>
          <w:rtl/>
          <w:lang w:eastAsia="he-IL"/>
        </w:rPr>
      </w:pPr>
    </w:p>
    <w:p w:rsidR="00215493" w:rsidRDefault="00215493" w:rsidP="00215493">
      <w:pPr>
        <w:rPr>
          <w:rtl/>
          <w:lang w:eastAsia="he-IL"/>
        </w:rPr>
      </w:pPr>
      <w:bookmarkStart w:id="1521" w:name="_ETM_Q1_2196378"/>
      <w:bookmarkStart w:id="1522" w:name="_ETM_Q1_2196416"/>
      <w:bookmarkStart w:id="1523" w:name="_ETM_Q1_2191597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עצם הקבצנות זה דבר שאנחנו </w:t>
      </w:r>
      <w:bookmarkStart w:id="1524" w:name="_ETM_Q1_2196252"/>
      <w:bookmarkEnd w:id="1524"/>
      <w:r>
        <w:rPr>
          <w:rFonts w:hint="cs"/>
          <w:rtl/>
          <w:lang w:eastAsia="he-IL"/>
        </w:rPr>
        <w:t>לא מוכנים לאשר כעבירה.</w:t>
      </w:r>
      <w:bookmarkStart w:id="1525" w:name="_ETM_Q1_2194925"/>
      <w:bookmarkEnd w:id="1525"/>
      <w:r>
        <w:rPr>
          <w:rFonts w:hint="cs"/>
          <w:rtl/>
          <w:lang w:eastAsia="he-IL"/>
        </w:rPr>
        <w:t xml:space="preserve"> אם אדם חוסם מדרכה, מפריע, צריך </w:t>
      </w:r>
      <w:bookmarkStart w:id="1526" w:name="_ETM_Q1_2203304"/>
      <w:bookmarkEnd w:id="1526"/>
      <w:r>
        <w:rPr>
          <w:rFonts w:hint="cs"/>
          <w:rtl/>
          <w:lang w:eastAsia="he-IL"/>
        </w:rPr>
        <w:t>לבד</w:t>
      </w:r>
      <w:bookmarkStart w:id="1527" w:name="_ETM_Q1_2199492"/>
      <w:bookmarkEnd w:id="1527"/>
      <w:r>
        <w:rPr>
          <w:rFonts w:hint="cs"/>
          <w:rtl/>
          <w:lang w:eastAsia="he-IL"/>
        </w:rPr>
        <w:t>וק את ההתנהגות. אבל עצ</w:t>
      </w:r>
      <w:bookmarkStart w:id="1528" w:name="_ETM_Q1_2200190"/>
      <w:bookmarkEnd w:id="1528"/>
      <w:r>
        <w:rPr>
          <w:rFonts w:hint="cs"/>
          <w:rtl/>
          <w:lang w:eastAsia="he-IL"/>
        </w:rPr>
        <w:t>ם הקבצנות</w:t>
      </w:r>
      <w:bookmarkStart w:id="1529" w:name="_ETM_Q1_2204027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2206694"/>
      <w:bookmarkEnd w:id="1530"/>
      <w:r>
        <w:rPr>
          <w:rFonts w:hint="cs"/>
          <w:rtl/>
          <w:lang w:eastAsia="he-IL"/>
        </w:rPr>
        <w:t xml:space="preserve">זו דוגמה </w:t>
      </w:r>
      <w:bookmarkStart w:id="1531" w:name="_ETM_Q1_2204346"/>
      <w:bookmarkEnd w:id="1531"/>
      <w:r>
        <w:rPr>
          <w:rFonts w:hint="cs"/>
          <w:rtl/>
          <w:lang w:eastAsia="he-IL"/>
        </w:rPr>
        <w:t>מהזמן האחרון, ולכן אני נותנת א</w:t>
      </w:r>
      <w:bookmarkStart w:id="1532" w:name="_ETM_Q1_2202726"/>
      <w:bookmarkEnd w:id="1532"/>
      <w:r>
        <w:rPr>
          <w:rFonts w:hint="cs"/>
          <w:rtl/>
          <w:lang w:eastAsia="he-IL"/>
        </w:rPr>
        <w:t xml:space="preserve">ותה כדבר </w:t>
      </w:r>
      <w:bookmarkStart w:id="1533" w:name="_ETM_Q1_2208606"/>
      <w:bookmarkEnd w:id="1533"/>
      <w:r>
        <w:rPr>
          <w:rFonts w:hint="cs"/>
          <w:rtl/>
          <w:lang w:eastAsia="he-IL"/>
        </w:rPr>
        <w:t xml:space="preserve">שהיה לנו מחלוקת </w:t>
      </w:r>
      <w:bookmarkStart w:id="1534" w:name="_ETM_Q1_2206634"/>
      <w:bookmarkEnd w:id="1534"/>
      <w:r>
        <w:rPr>
          <w:rFonts w:hint="cs"/>
          <w:rtl/>
          <w:lang w:eastAsia="he-IL"/>
        </w:rPr>
        <w:t>מול רשות מקומית.</w:t>
      </w:r>
    </w:p>
    <w:p w:rsidR="00215493" w:rsidRDefault="00215493" w:rsidP="00215493">
      <w:pPr>
        <w:rPr>
          <w:rtl/>
          <w:lang w:eastAsia="he-IL"/>
        </w:rPr>
      </w:pPr>
      <w:bookmarkStart w:id="1535" w:name="_ETM_Q1_2212668"/>
      <w:bookmarkStart w:id="1536" w:name="_ETM_Q1_2212752"/>
      <w:bookmarkEnd w:id="1535"/>
      <w:bookmarkEnd w:id="1536"/>
    </w:p>
    <w:p w:rsidR="00215493" w:rsidRPr="00215493" w:rsidRDefault="00215493" w:rsidP="00215493">
      <w:pPr>
        <w:rPr>
          <w:rtl/>
          <w:lang w:eastAsia="he-IL"/>
        </w:rPr>
      </w:pPr>
      <w:bookmarkStart w:id="1537" w:name="_ETM_Q1_2212822"/>
      <w:bookmarkStart w:id="1538" w:name="_ETM_Q1_2212874"/>
      <w:bookmarkEnd w:id="1537"/>
      <w:bookmarkEnd w:id="1538"/>
      <w:r>
        <w:rPr>
          <w:rFonts w:hint="cs"/>
          <w:rtl/>
          <w:lang w:eastAsia="he-IL"/>
        </w:rPr>
        <w:t xml:space="preserve">בנושא </w:t>
      </w:r>
      <w:bookmarkStart w:id="1539" w:name="_ETM_Q1_2208704"/>
      <w:bookmarkEnd w:id="1539"/>
      <w:r>
        <w:rPr>
          <w:rFonts w:hint="cs"/>
          <w:rtl/>
          <w:lang w:eastAsia="he-IL"/>
        </w:rPr>
        <w:t>החד-פעמיים, בהתחלה לא אושר אצל</w:t>
      </w:r>
      <w:bookmarkStart w:id="1540" w:name="_ETM_Q1_2208216"/>
      <w:bookmarkStart w:id="1541" w:name="_ETM_Q1_2208443"/>
      <w:bookmarkEnd w:id="1540"/>
      <w:bookmarkEnd w:id="1541"/>
      <w:r>
        <w:rPr>
          <w:rFonts w:hint="cs"/>
          <w:rtl/>
          <w:lang w:eastAsia="he-IL"/>
        </w:rPr>
        <w:t>נו. בסופו של דבר, נעשה דיון</w:t>
      </w:r>
      <w:bookmarkStart w:id="1542" w:name="_ETM_Q1_2212076"/>
      <w:bookmarkStart w:id="1543" w:name="_ETM_Q1_2214049"/>
      <w:bookmarkEnd w:id="1542"/>
      <w:bookmarkEnd w:id="1543"/>
      <w:r>
        <w:rPr>
          <w:rFonts w:hint="cs"/>
          <w:rtl/>
          <w:lang w:eastAsia="he-IL"/>
        </w:rPr>
        <w:t xml:space="preserve">. זה </w:t>
      </w:r>
      <w:bookmarkStart w:id="1544" w:name="_ETM_Q1_2213694"/>
      <w:bookmarkEnd w:id="1544"/>
      <w:r>
        <w:rPr>
          <w:rFonts w:hint="cs"/>
          <w:rtl/>
          <w:lang w:eastAsia="he-IL"/>
        </w:rPr>
        <w:t xml:space="preserve">דבר </w:t>
      </w:r>
      <w:bookmarkStart w:id="1545" w:name="_ETM_Q1_2212157"/>
      <w:bookmarkEnd w:id="1545"/>
      <w:r>
        <w:rPr>
          <w:rFonts w:hint="cs"/>
          <w:rtl/>
          <w:lang w:eastAsia="he-IL"/>
        </w:rPr>
        <w:t xml:space="preserve">שהגיע </w:t>
      </w:r>
      <w:bookmarkStart w:id="1546" w:name="_ETM_Q1_2213205"/>
      <w:bookmarkEnd w:id="1546"/>
      <w:r>
        <w:rPr>
          <w:rFonts w:hint="cs"/>
          <w:rtl/>
          <w:lang w:eastAsia="he-IL"/>
        </w:rPr>
        <w:t>אליי בהתחלה ולא אישרתי את זה. ואחר כ</w:t>
      </w:r>
      <w:bookmarkStart w:id="1547" w:name="_ETM_Q1_2215675"/>
      <w:bookmarkEnd w:id="1547"/>
      <w:r>
        <w:rPr>
          <w:rFonts w:hint="cs"/>
          <w:rtl/>
          <w:lang w:eastAsia="he-IL"/>
        </w:rPr>
        <w:t xml:space="preserve">ך ערערו </w:t>
      </w:r>
      <w:bookmarkStart w:id="1548" w:name="_ETM_Q1_2217339"/>
      <w:bookmarkEnd w:id="1548"/>
      <w:r>
        <w:rPr>
          <w:rFonts w:hint="cs"/>
          <w:rtl/>
          <w:lang w:eastAsia="he-IL"/>
        </w:rPr>
        <w:t xml:space="preserve">על הדבר הזה בגלל שהטענה מבחינתי הייתה </w:t>
      </w:r>
      <w:bookmarkStart w:id="1549" w:name="_ETM_Q1_2220306"/>
      <w:bookmarkEnd w:id="1549"/>
      <w:r>
        <w:rPr>
          <w:rFonts w:hint="cs"/>
          <w:rtl/>
          <w:lang w:eastAsia="he-IL"/>
        </w:rPr>
        <w:t xml:space="preserve">שנכון לעשות </w:t>
      </w:r>
      <w:bookmarkStart w:id="1550" w:name="_ETM_Q1_2220636"/>
      <w:bookmarkEnd w:id="1550"/>
      <w:r>
        <w:rPr>
          <w:rFonts w:hint="cs"/>
          <w:rtl/>
          <w:lang w:eastAsia="he-IL"/>
        </w:rPr>
        <w:t xml:space="preserve">את זה בחקיקה ראשית שתעבור את כל הדיונים. אבל </w:t>
      </w:r>
      <w:bookmarkStart w:id="1551" w:name="_ETM_Q1_2223595"/>
      <w:bookmarkEnd w:id="1551"/>
      <w:r>
        <w:rPr>
          <w:rFonts w:hint="cs"/>
          <w:rtl/>
          <w:lang w:eastAsia="he-IL"/>
        </w:rPr>
        <w:t>בסופו של דבר, היה דיון עם המשרד להגנת הסביבה</w:t>
      </w:r>
      <w:bookmarkStart w:id="1552" w:name="_ETM_Q1_2227814"/>
      <w:bookmarkEnd w:id="1552"/>
      <w:r>
        <w:rPr>
          <w:rFonts w:hint="cs"/>
          <w:rtl/>
          <w:lang w:eastAsia="he-IL"/>
        </w:rPr>
        <w:t xml:space="preserve">, והוחלט כן לאשר את זה כל עוד שאין </w:t>
      </w:r>
      <w:bookmarkStart w:id="1553" w:name="_ETM_Q1_2235033"/>
      <w:bookmarkEnd w:id="1553"/>
      <w:r>
        <w:rPr>
          <w:rFonts w:hint="cs"/>
          <w:rtl/>
          <w:lang w:eastAsia="he-IL"/>
        </w:rPr>
        <w:t>חקיקה. אבל זו דוגמה לדבר ש</w:t>
      </w:r>
      <w:bookmarkStart w:id="1554" w:name="_ETM_Q1_2231146"/>
      <w:bookmarkEnd w:id="1554"/>
      <w:r>
        <w:rPr>
          <w:rFonts w:hint="cs"/>
          <w:rtl/>
          <w:lang w:eastAsia="he-IL"/>
        </w:rPr>
        <w:t>כן הייתה בו התדיינות אצלנו.</w:t>
      </w:r>
      <w:bookmarkStart w:id="1555" w:name="_ETM_Q1_2234626"/>
      <w:bookmarkEnd w:id="1555"/>
    </w:p>
    <w:p w:rsidR="00215493" w:rsidRPr="00215493" w:rsidRDefault="00215493" w:rsidP="00215493">
      <w:pPr>
        <w:rPr>
          <w:rtl/>
          <w:lang w:eastAsia="he-IL"/>
        </w:rPr>
      </w:pPr>
      <w:bookmarkStart w:id="1556" w:name="_ETM_Q1_2183589"/>
      <w:bookmarkStart w:id="1557" w:name="_ETM_Q1_2183654"/>
      <w:bookmarkEnd w:id="1556"/>
      <w:bookmarkEnd w:id="1557"/>
    </w:p>
    <w:p w:rsidR="00215493" w:rsidRDefault="00215493" w:rsidP="005B5E65">
      <w:pPr>
        <w:pStyle w:val="a4"/>
        <w:rPr>
          <w:rtl/>
        </w:rPr>
      </w:pPr>
      <w:bookmarkStart w:id="1558" w:name="ET_speaker_6166_93"/>
      <w:r w:rsidRPr="005B5E65">
        <w:rPr>
          <w:rStyle w:val="TagStyle"/>
          <w:rtl/>
        </w:rPr>
        <w:t xml:space="preserve"> &lt;&lt; דובר &gt;&gt;</w:t>
      </w:r>
      <w:r w:rsidRPr="0021549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1549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8"/>
    </w:p>
    <w:p w:rsidR="00215493" w:rsidRDefault="00215493" w:rsidP="00215493">
      <w:pPr>
        <w:pStyle w:val="KeepWithNext"/>
        <w:rPr>
          <w:rtl/>
          <w:lang w:eastAsia="he-IL"/>
        </w:rPr>
      </w:pPr>
    </w:p>
    <w:p w:rsidR="00215493" w:rsidRDefault="000C0C23" w:rsidP="000C0C23">
      <w:pPr>
        <w:rPr>
          <w:rtl/>
          <w:lang w:eastAsia="he-IL"/>
        </w:rPr>
      </w:pPr>
      <w:bookmarkStart w:id="1559" w:name="_ETM_Q1_2179472"/>
      <w:bookmarkStart w:id="1560" w:name="_ETM_Q1_2179521"/>
      <w:bookmarkStart w:id="1561" w:name="_ETM_Q1_2175467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אבל </w:t>
      </w:r>
      <w:bookmarkStart w:id="1562" w:name="_ETM_Q1_2239385"/>
      <w:bookmarkEnd w:id="1562"/>
      <w:r>
        <w:rPr>
          <w:rFonts w:hint="cs"/>
          <w:rtl/>
          <w:lang w:eastAsia="he-IL"/>
        </w:rPr>
        <w:t>בכל</w:t>
      </w:r>
      <w:bookmarkStart w:id="1563" w:name="_ETM_Q1_2235872"/>
      <w:bookmarkEnd w:id="1563"/>
      <w:r>
        <w:rPr>
          <w:rFonts w:hint="cs"/>
          <w:rtl/>
          <w:lang w:eastAsia="he-IL"/>
        </w:rPr>
        <w:t xml:space="preserve"> אופן, לא קיבלה חשיפה </w:t>
      </w:r>
      <w:bookmarkStart w:id="1564" w:name="_ETM_Q1_2238386"/>
      <w:bookmarkEnd w:id="1564"/>
      <w:r>
        <w:rPr>
          <w:rFonts w:hint="cs"/>
          <w:rtl/>
          <w:lang w:eastAsia="he-IL"/>
        </w:rPr>
        <w:t xml:space="preserve">ציבורית שלנו, עם </w:t>
      </w:r>
      <w:bookmarkStart w:id="1565" w:name="_ETM_Q1_2243482"/>
      <w:bookmarkEnd w:id="1565"/>
      <w:r>
        <w:rPr>
          <w:rFonts w:hint="cs"/>
          <w:rtl/>
          <w:lang w:eastAsia="he-IL"/>
        </w:rPr>
        <w:t>כ</w:t>
      </w:r>
      <w:bookmarkStart w:id="1566" w:name="_ETM_Q1_2240196"/>
      <w:bookmarkEnd w:id="1566"/>
      <w:r>
        <w:rPr>
          <w:rFonts w:hint="cs"/>
          <w:rtl/>
          <w:lang w:eastAsia="he-IL"/>
        </w:rPr>
        <w:t>ל הכבוד למשרד להגנת הסביבה.</w:t>
      </w:r>
      <w:bookmarkStart w:id="1567" w:name="_ETM_Q1_2242643"/>
      <w:bookmarkStart w:id="1568" w:name="_ETM_Q1_2243656"/>
      <w:bookmarkEnd w:id="1567"/>
      <w:bookmarkEnd w:id="1568"/>
    </w:p>
    <w:p w:rsidR="000C0C23" w:rsidRDefault="000C0C23" w:rsidP="000C0C23">
      <w:pPr>
        <w:rPr>
          <w:rtl/>
          <w:lang w:eastAsia="he-IL"/>
        </w:rPr>
      </w:pPr>
      <w:bookmarkStart w:id="1569" w:name="_ETM_Q1_2244162"/>
      <w:bookmarkStart w:id="1570" w:name="_ETM_Q1_2244221"/>
      <w:bookmarkEnd w:id="1569"/>
      <w:bookmarkEnd w:id="1570"/>
    </w:p>
    <w:p w:rsidR="000C0C23" w:rsidRDefault="000C0C23" w:rsidP="005B5E65">
      <w:pPr>
        <w:pStyle w:val="af9"/>
        <w:rPr>
          <w:rtl/>
          <w:lang w:eastAsia="he-IL"/>
        </w:rPr>
      </w:pPr>
      <w:bookmarkStart w:id="1571" w:name="ET_guest_571712_98"/>
      <w:r w:rsidRPr="005B5E65">
        <w:rPr>
          <w:rStyle w:val="TagStyle"/>
          <w:rtl/>
        </w:rPr>
        <w:t xml:space="preserve"> &lt;&lt; אורח &gt;&gt;</w:t>
      </w:r>
      <w:r w:rsidRPr="000C0C23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0C0C2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1"/>
    </w:p>
    <w:p w:rsidR="000C0C23" w:rsidRDefault="000C0C23" w:rsidP="000C0C23">
      <w:pPr>
        <w:pStyle w:val="KeepWithNext"/>
        <w:rPr>
          <w:rtl/>
          <w:lang w:eastAsia="he-IL"/>
        </w:rPr>
      </w:pPr>
    </w:p>
    <w:p w:rsidR="000C0C23" w:rsidRDefault="000C0C23" w:rsidP="000C0C23">
      <w:pPr>
        <w:rPr>
          <w:rtl/>
          <w:lang w:eastAsia="he-IL"/>
        </w:rPr>
      </w:pPr>
      <w:bookmarkStart w:id="1572" w:name="_ETM_Q1_2246421"/>
      <w:bookmarkStart w:id="1573" w:name="_ETM_Q1_2246466"/>
      <w:bookmarkEnd w:id="1572"/>
      <w:bookmarkEnd w:id="1573"/>
      <w:r>
        <w:rPr>
          <w:rFonts w:hint="cs"/>
          <w:rtl/>
          <w:lang w:eastAsia="he-IL"/>
        </w:rPr>
        <w:t xml:space="preserve">וזה אל אושר כעבירת קנס </w:t>
      </w:r>
      <w:bookmarkStart w:id="1574" w:name="_ETM_Q1_2250511"/>
      <w:bookmarkEnd w:id="1574"/>
      <w:r>
        <w:rPr>
          <w:rFonts w:hint="cs"/>
          <w:rtl/>
          <w:lang w:eastAsia="he-IL"/>
        </w:rPr>
        <w:t>- - -</w:t>
      </w:r>
      <w:bookmarkStart w:id="1575" w:name="_ETM_Q1_2246629"/>
      <w:bookmarkEnd w:id="1575"/>
    </w:p>
    <w:p w:rsidR="000C0C23" w:rsidRDefault="000C0C23" w:rsidP="000C0C23">
      <w:pPr>
        <w:rPr>
          <w:rtl/>
          <w:lang w:eastAsia="he-IL"/>
        </w:rPr>
      </w:pPr>
      <w:bookmarkStart w:id="1576" w:name="_ETM_Q1_2247027"/>
      <w:bookmarkStart w:id="1577" w:name="_ETM_Q1_2247086"/>
      <w:bookmarkStart w:id="1578" w:name="_ETM_Q1_2249483"/>
      <w:bookmarkEnd w:id="1576"/>
      <w:bookmarkEnd w:id="1577"/>
      <w:bookmarkEnd w:id="1578"/>
    </w:p>
    <w:p w:rsidR="000C0C23" w:rsidRDefault="000C0C23" w:rsidP="005B5E65">
      <w:pPr>
        <w:pStyle w:val="a4"/>
        <w:rPr>
          <w:rtl/>
        </w:rPr>
      </w:pPr>
      <w:bookmarkStart w:id="1579" w:name="ET_speaker_6166_99"/>
      <w:r w:rsidRPr="005B5E65">
        <w:rPr>
          <w:rStyle w:val="TagStyle"/>
          <w:rtl/>
        </w:rPr>
        <w:t xml:space="preserve"> &lt;&lt; דובר &gt;&gt;</w:t>
      </w:r>
      <w:r w:rsidRPr="000C0C2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C0C2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:rsidR="000C0C23" w:rsidRDefault="000C0C23" w:rsidP="000C0C23">
      <w:pPr>
        <w:pStyle w:val="KeepWithNext"/>
        <w:rPr>
          <w:rtl/>
          <w:lang w:eastAsia="he-IL"/>
        </w:rPr>
      </w:pPr>
    </w:p>
    <w:p w:rsidR="000C0C23" w:rsidRDefault="000C0C23" w:rsidP="000C0C23">
      <w:pPr>
        <w:rPr>
          <w:rtl/>
          <w:lang w:eastAsia="he-IL"/>
        </w:rPr>
      </w:pPr>
      <w:bookmarkStart w:id="1580" w:name="_ETM_Q1_2250022"/>
      <w:bookmarkStart w:id="1581" w:name="_ETM_Q1_2250062"/>
      <w:bookmarkEnd w:id="1580"/>
      <w:bookmarkEnd w:id="1581"/>
      <w:r>
        <w:rPr>
          <w:rFonts w:hint="cs"/>
          <w:rtl/>
          <w:lang w:eastAsia="he-IL"/>
        </w:rPr>
        <w:t>אני הבאתי את הדוגמה הזאת בכוונה.</w:t>
      </w:r>
    </w:p>
    <w:p w:rsidR="000C0C23" w:rsidRDefault="000C0C23" w:rsidP="000C0C23">
      <w:pPr>
        <w:rPr>
          <w:rtl/>
          <w:lang w:eastAsia="he-IL"/>
        </w:rPr>
      </w:pPr>
      <w:bookmarkStart w:id="1582" w:name="_ETM_Q1_2255275"/>
      <w:bookmarkStart w:id="1583" w:name="_ETM_Q1_2255349"/>
      <w:bookmarkEnd w:id="1582"/>
      <w:bookmarkEnd w:id="1583"/>
    </w:p>
    <w:p w:rsidR="000C0C23" w:rsidRDefault="000C0C23" w:rsidP="005B5E65">
      <w:pPr>
        <w:pStyle w:val="af6"/>
        <w:rPr>
          <w:rtl/>
        </w:rPr>
      </w:pPr>
      <w:bookmarkStart w:id="1584" w:name="ET_yor_6156_100"/>
      <w:r w:rsidRPr="005B5E65">
        <w:rPr>
          <w:rStyle w:val="TagStyle"/>
          <w:rtl/>
        </w:rPr>
        <w:t xml:space="preserve"> &lt;&lt; יור &gt;&gt;</w:t>
      </w:r>
      <w:r w:rsidRPr="000C0C2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C0C2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4"/>
    </w:p>
    <w:p w:rsidR="000C0C23" w:rsidRDefault="000C0C23" w:rsidP="000C0C23">
      <w:pPr>
        <w:pStyle w:val="KeepWithNext"/>
        <w:rPr>
          <w:rtl/>
          <w:lang w:eastAsia="he-IL"/>
        </w:rPr>
      </w:pPr>
    </w:p>
    <w:p w:rsidR="000C0C23" w:rsidRDefault="000C0C23" w:rsidP="000C0C23">
      <w:pPr>
        <w:rPr>
          <w:rtl/>
          <w:lang w:eastAsia="he-IL"/>
        </w:rPr>
      </w:pPr>
      <w:bookmarkStart w:id="1585" w:name="_ETM_Q1_2256008"/>
      <w:bookmarkEnd w:id="158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6" w:name="_ETM_Q1_2257786"/>
      <w:bookmarkEnd w:id="1586"/>
      <w:r>
        <w:rPr>
          <w:rFonts w:hint="cs"/>
          <w:rtl/>
          <w:lang w:eastAsia="he-IL"/>
        </w:rPr>
        <w:t>מע</w:t>
      </w:r>
      <w:bookmarkStart w:id="1587" w:name="_ETM_Q1_2254536"/>
      <w:bookmarkEnd w:id="1587"/>
      <w:r>
        <w:rPr>
          <w:rFonts w:hint="cs"/>
          <w:rtl/>
          <w:lang w:eastAsia="he-IL"/>
        </w:rPr>
        <w:t>לה את השאלה אם במקומות מ</w:t>
      </w:r>
      <w:bookmarkStart w:id="1588" w:name="_ETM_Q1_2257323"/>
      <w:bookmarkEnd w:id="1588"/>
      <w:r>
        <w:rPr>
          <w:rFonts w:hint="cs"/>
          <w:rtl/>
          <w:lang w:eastAsia="he-IL"/>
        </w:rPr>
        <w:t xml:space="preserve">ן </w:t>
      </w:r>
      <w:bookmarkStart w:id="1589" w:name="_ETM_Q1_2260254"/>
      <w:bookmarkEnd w:id="1589"/>
      <w:r>
        <w:rPr>
          <w:rFonts w:hint="cs"/>
          <w:rtl/>
          <w:lang w:eastAsia="he-IL"/>
        </w:rPr>
        <w:t>הסוג הזה, הכלים החד-פעמיים, סוגיית הקבצנות</w:t>
      </w:r>
      <w:bookmarkStart w:id="1590" w:name="_ETM_Q1_2256756"/>
      <w:bookmarkEnd w:id="1590"/>
      <w:r>
        <w:rPr>
          <w:rFonts w:hint="cs"/>
          <w:rtl/>
          <w:lang w:eastAsia="he-IL"/>
        </w:rPr>
        <w:t xml:space="preserve">, הגיוני שהפיקוח </w:t>
      </w:r>
      <w:bookmarkStart w:id="1591" w:name="_ETM_Q1_2262269"/>
      <w:bookmarkEnd w:id="1591"/>
      <w:r>
        <w:rPr>
          <w:rFonts w:hint="cs"/>
          <w:rtl/>
          <w:lang w:eastAsia="he-IL"/>
        </w:rPr>
        <w:t xml:space="preserve">המהותי היחיד </w:t>
      </w:r>
      <w:bookmarkStart w:id="1592" w:name="_ETM_Q1_2264869"/>
      <w:bookmarkEnd w:id="1592"/>
      <w:r>
        <w:rPr>
          <w:rFonts w:hint="cs"/>
          <w:rtl/>
          <w:lang w:eastAsia="he-IL"/>
        </w:rPr>
        <w:t>יהיה של הרשות המבצעת, משרד הפנים</w:t>
      </w:r>
      <w:bookmarkStart w:id="1593" w:name="_ETM_Q1_2266174"/>
      <w:bookmarkEnd w:id="1593"/>
      <w:r>
        <w:rPr>
          <w:rFonts w:hint="cs"/>
          <w:rtl/>
          <w:lang w:eastAsia="he-IL"/>
        </w:rPr>
        <w:t xml:space="preserve"> ומשרד המשפטים, ואם לא </w:t>
      </w:r>
      <w:bookmarkStart w:id="1594" w:name="_ETM_Q1_2274464"/>
      <w:bookmarkEnd w:id="1594"/>
      <w:r>
        <w:rPr>
          <w:rFonts w:hint="cs"/>
          <w:rtl/>
          <w:lang w:eastAsia="he-IL"/>
        </w:rPr>
        <w:t>היה צריך ש</w:t>
      </w:r>
      <w:bookmarkStart w:id="1595" w:name="_ETM_Q1_2271576"/>
      <w:bookmarkEnd w:id="1595"/>
      <w:r>
        <w:rPr>
          <w:rFonts w:hint="cs"/>
          <w:rtl/>
          <w:lang w:eastAsia="he-IL"/>
        </w:rPr>
        <w:t>בדברים כאלה יהיה פיקוח פרלמנטרי.</w:t>
      </w:r>
      <w:bookmarkStart w:id="1596" w:name="_ETM_Q1_2274797"/>
      <w:bookmarkStart w:id="1597" w:name="_ETM_Q1_2278022"/>
      <w:bookmarkStart w:id="1598" w:name="_ETM_Q1_2278243"/>
      <w:bookmarkEnd w:id="1596"/>
      <w:bookmarkEnd w:id="1597"/>
      <w:bookmarkEnd w:id="1598"/>
    </w:p>
    <w:p w:rsidR="000C0C23" w:rsidRDefault="000C0C23" w:rsidP="000C0C23">
      <w:pPr>
        <w:rPr>
          <w:rtl/>
          <w:lang w:eastAsia="he-IL"/>
        </w:rPr>
      </w:pPr>
      <w:bookmarkStart w:id="1599" w:name="_ETM_Q1_2275328"/>
      <w:bookmarkStart w:id="1600" w:name="_ETM_Q1_2275396"/>
      <w:bookmarkEnd w:id="1599"/>
      <w:bookmarkEnd w:id="1600"/>
    </w:p>
    <w:p w:rsidR="000C0C23" w:rsidRDefault="000C0C23" w:rsidP="000C0C23">
      <w:pPr>
        <w:rPr>
          <w:rtl/>
          <w:lang w:eastAsia="he-IL"/>
        </w:rPr>
      </w:pPr>
      <w:bookmarkStart w:id="1601" w:name="_ETM_Q1_2275472"/>
      <w:bookmarkStart w:id="1602" w:name="_ETM_Q1_2275535"/>
      <w:bookmarkEnd w:id="1601"/>
      <w:bookmarkEnd w:id="1602"/>
      <w:r>
        <w:rPr>
          <w:rFonts w:hint="cs"/>
          <w:rtl/>
          <w:lang w:eastAsia="he-IL"/>
        </w:rPr>
        <w:t xml:space="preserve">אני אומר על זה </w:t>
      </w:r>
      <w:bookmarkStart w:id="1603" w:name="_ETM_Q1_2279729"/>
      <w:bookmarkEnd w:id="1603"/>
      <w:r>
        <w:rPr>
          <w:rFonts w:hint="cs"/>
          <w:rtl/>
          <w:lang w:eastAsia="he-IL"/>
        </w:rPr>
        <w:t>שני ד</w:t>
      </w:r>
      <w:bookmarkStart w:id="1604" w:name="_ETM_Q1_2276173"/>
      <w:bookmarkEnd w:id="1604"/>
      <w:r>
        <w:rPr>
          <w:rFonts w:hint="cs"/>
          <w:rtl/>
          <w:lang w:eastAsia="he-IL"/>
        </w:rPr>
        <w:t xml:space="preserve">ברים. א', לפעמים הפיקוח יכול להיות מושג </w:t>
      </w:r>
      <w:bookmarkStart w:id="1605" w:name="_ETM_Q1_2283278"/>
      <w:bookmarkEnd w:id="1605"/>
      <w:r>
        <w:rPr>
          <w:rFonts w:hint="cs"/>
          <w:rtl/>
          <w:lang w:eastAsia="he-IL"/>
        </w:rPr>
        <w:t xml:space="preserve">בדרך עקיפה. </w:t>
      </w:r>
      <w:bookmarkStart w:id="1606" w:name="_ETM_Q1_2280718"/>
      <w:bookmarkStart w:id="1607" w:name="_ETM_Q1_2280937"/>
      <w:bookmarkEnd w:id="1606"/>
      <w:bookmarkEnd w:id="1607"/>
      <w:r>
        <w:rPr>
          <w:rFonts w:hint="cs"/>
          <w:rtl/>
          <w:lang w:eastAsia="he-IL"/>
        </w:rPr>
        <w:t xml:space="preserve">עצם העובדה שלרשות מקומית יש אינטרס גדול </w:t>
      </w:r>
      <w:bookmarkStart w:id="1608" w:name="_ETM_Q1_2289814"/>
      <w:bookmarkEnd w:id="1608"/>
      <w:r>
        <w:rPr>
          <w:rFonts w:hint="cs"/>
          <w:rtl/>
          <w:lang w:eastAsia="he-IL"/>
        </w:rPr>
        <w:t xml:space="preserve">שאכיפה תהיה </w:t>
      </w:r>
      <w:bookmarkStart w:id="1609" w:name="_ETM_Q1_2285726"/>
      <w:bookmarkEnd w:id="1609"/>
      <w:r>
        <w:rPr>
          <w:rFonts w:hint="cs"/>
          <w:rtl/>
          <w:lang w:eastAsia="he-IL"/>
        </w:rPr>
        <w:t xml:space="preserve">באמצעות עבירת קנס. הרשות המקומית לא רוצה לנהל הליכים </w:t>
      </w:r>
      <w:bookmarkStart w:id="1610" w:name="_ETM_Q1_2295355"/>
      <w:bookmarkEnd w:id="1610"/>
      <w:r>
        <w:rPr>
          <w:rFonts w:hint="cs"/>
          <w:rtl/>
          <w:lang w:eastAsia="he-IL"/>
        </w:rPr>
        <w:t xml:space="preserve">משפטיים על דברים שהם לא קלי ערך, אבל </w:t>
      </w:r>
      <w:bookmarkStart w:id="1611" w:name="_ETM_Q1_2298216"/>
      <w:bookmarkEnd w:id="1611"/>
      <w:r>
        <w:rPr>
          <w:rFonts w:hint="cs"/>
          <w:rtl/>
          <w:lang w:eastAsia="he-IL"/>
        </w:rPr>
        <w:t>הם הת</w:t>
      </w:r>
      <w:bookmarkStart w:id="1612" w:name="_ETM_Q1_2299606"/>
      <w:bookmarkStart w:id="1613" w:name="_ETM_Q1_2300423"/>
      <w:bookmarkEnd w:id="1612"/>
      <w:bookmarkEnd w:id="1613"/>
      <w:r>
        <w:rPr>
          <w:rFonts w:hint="cs"/>
          <w:rtl/>
          <w:lang w:eastAsia="he-IL"/>
        </w:rPr>
        <w:t xml:space="preserve">נהגות </w:t>
      </w:r>
      <w:bookmarkStart w:id="1614" w:name="_ETM_Q1_2300786"/>
      <w:bookmarkEnd w:id="1614"/>
      <w:r>
        <w:rPr>
          <w:rFonts w:hint="cs"/>
          <w:rtl/>
          <w:lang w:eastAsia="he-IL"/>
        </w:rPr>
        <w:t>יומיומית. ועצם העובדה שהוועדה, במקרה הזה ועדת הח</w:t>
      </w:r>
      <w:bookmarkStart w:id="1615" w:name="_ETM_Q1_2306016"/>
      <w:bookmarkStart w:id="1616" w:name="_ETM_Q1_2306642"/>
      <w:bookmarkEnd w:id="1615"/>
      <w:bookmarkEnd w:id="1616"/>
      <w:r>
        <w:rPr>
          <w:rFonts w:hint="cs"/>
          <w:rtl/>
          <w:lang w:eastAsia="he-IL"/>
        </w:rPr>
        <w:t xml:space="preserve">וקה, אומרת, לא, </w:t>
      </w:r>
      <w:bookmarkStart w:id="1617" w:name="_ETM_Q1_2309747"/>
      <w:bookmarkEnd w:id="1617"/>
      <w:r>
        <w:rPr>
          <w:rFonts w:hint="cs"/>
          <w:rtl/>
          <w:lang w:eastAsia="he-IL"/>
        </w:rPr>
        <w:t>העניין הזה נראה לנו נוקשה, בבקשה, לכו לבית משפט עם האזרח.</w:t>
      </w:r>
      <w:bookmarkStart w:id="1618" w:name="_ETM_Q1_2311676"/>
      <w:bookmarkEnd w:id="1618"/>
      <w:r w:rsidR="00F53D5F">
        <w:rPr>
          <w:rFonts w:hint="cs"/>
          <w:rtl/>
          <w:lang w:eastAsia="he-IL"/>
        </w:rPr>
        <w:t xml:space="preserve"> יש פה מנגנון.</w:t>
      </w:r>
    </w:p>
    <w:p w:rsidR="00F53D5F" w:rsidRDefault="00F53D5F" w:rsidP="000C0C23">
      <w:pPr>
        <w:rPr>
          <w:rtl/>
          <w:lang w:eastAsia="he-IL"/>
        </w:rPr>
      </w:pPr>
    </w:p>
    <w:p w:rsidR="00F53D5F" w:rsidRDefault="00F53D5F" w:rsidP="005B5E65">
      <w:pPr>
        <w:pStyle w:val="-"/>
        <w:rPr>
          <w:rtl/>
        </w:rPr>
      </w:pPr>
      <w:bookmarkStart w:id="1619" w:name="ET_speakercontinue_6166_101"/>
      <w:r w:rsidRPr="005B5E65">
        <w:rPr>
          <w:rStyle w:val="TagStyle"/>
          <w:rtl/>
        </w:rPr>
        <w:t xml:space="preserve"> &lt;&lt; דובר_המשך &gt;&gt;</w:t>
      </w:r>
      <w:r w:rsidRPr="00F53D5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3D5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9"/>
    </w:p>
    <w:p w:rsidR="00F53D5F" w:rsidRDefault="00F53D5F" w:rsidP="00F53D5F">
      <w:pPr>
        <w:pStyle w:val="KeepWithNext"/>
        <w:rPr>
          <w:rtl/>
          <w:lang w:eastAsia="he-IL"/>
        </w:rPr>
      </w:pPr>
    </w:p>
    <w:p w:rsidR="00F53D5F" w:rsidRDefault="00F53D5F" w:rsidP="00F53D5F">
      <w:pPr>
        <w:rPr>
          <w:rtl/>
          <w:lang w:eastAsia="he-IL"/>
        </w:rPr>
      </w:pPr>
      <w:bookmarkStart w:id="1620" w:name="_ETM_Q1_2314168"/>
      <w:bookmarkEnd w:id="1620"/>
      <w:r>
        <w:rPr>
          <w:rFonts w:hint="cs"/>
          <w:rtl/>
          <w:lang w:eastAsia="he-IL"/>
        </w:rPr>
        <w:t xml:space="preserve">אבל מאוד קשה לנו </w:t>
      </w:r>
      <w:bookmarkStart w:id="1621" w:name="_ETM_Q1_2317491"/>
      <w:bookmarkEnd w:id="1621"/>
      <w:r>
        <w:rPr>
          <w:rFonts w:hint="cs"/>
          <w:rtl/>
          <w:lang w:eastAsia="he-IL"/>
        </w:rPr>
        <w:t>לעשות זה בגלל - - -</w:t>
      </w:r>
    </w:p>
    <w:p w:rsidR="00F53D5F" w:rsidRDefault="00F53D5F" w:rsidP="00F53D5F">
      <w:pPr>
        <w:rPr>
          <w:rtl/>
          <w:lang w:eastAsia="he-IL"/>
        </w:rPr>
      </w:pPr>
      <w:bookmarkStart w:id="1622" w:name="_ETM_Q1_2320930"/>
      <w:bookmarkStart w:id="1623" w:name="_ETM_Q1_2320992"/>
      <w:bookmarkEnd w:id="1622"/>
      <w:bookmarkEnd w:id="1623"/>
    </w:p>
    <w:p w:rsidR="00F53D5F" w:rsidRDefault="00F53D5F" w:rsidP="005B5E65">
      <w:pPr>
        <w:pStyle w:val="af6"/>
        <w:rPr>
          <w:rtl/>
        </w:rPr>
      </w:pPr>
      <w:bookmarkStart w:id="1624" w:name="ET_yor_6156_102"/>
      <w:r w:rsidRPr="005B5E65">
        <w:rPr>
          <w:rStyle w:val="TagStyle"/>
          <w:rtl/>
        </w:rPr>
        <w:t xml:space="preserve"> &lt;&lt; יור &gt;&gt;</w:t>
      </w:r>
      <w:r w:rsidRPr="00F53D5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3D5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4"/>
    </w:p>
    <w:p w:rsidR="00F53D5F" w:rsidRDefault="00F53D5F" w:rsidP="00F53D5F">
      <w:pPr>
        <w:pStyle w:val="KeepWithNext"/>
        <w:rPr>
          <w:rtl/>
          <w:lang w:eastAsia="he-IL"/>
        </w:rPr>
      </w:pPr>
    </w:p>
    <w:p w:rsidR="00F53D5F" w:rsidRDefault="00F53D5F" w:rsidP="00F53D5F">
      <w:pPr>
        <w:rPr>
          <w:rtl/>
          <w:lang w:eastAsia="he-IL"/>
        </w:rPr>
      </w:pPr>
      <w:bookmarkStart w:id="1625" w:name="_ETM_Q1_2321683"/>
      <w:bookmarkEnd w:id="1625"/>
      <w:r>
        <w:rPr>
          <w:rFonts w:hint="cs"/>
          <w:rtl/>
          <w:lang w:eastAsia="he-IL"/>
        </w:rPr>
        <w:t xml:space="preserve">אני </w:t>
      </w:r>
      <w:bookmarkStart w:id="1626" w:name="_ETM_Q1_2317459"/>
      <w:bookmarkEnd w:id="1626"/>
      <w:r>
        <w:rPr>
          <w:rFonts w:hint="cs"/>
          <w:rtl/>
          <w:lang w:eastAsia="he-IL"/>
        </w:rPr>
        <w:t xml:space="preserve">לא יודע. חבר הכנסת </w:t>
      </w:r>
      <w:bookmarkStart w:id="1627" w:name="_ETM_Q1_2321348"/>
      <w:bookmarkEnd w:id="1627"/>
      <w:r>
        <w:rPr>
          <w:rFonts w:hint="cs"/>
          <w:rtl/>
          <w:lang w:eastAsia="he-IL"/>
        </w:rPr>
        <w:t>סעדי ניצח פה על המלאכה.</w:t>
      </w:r>
      <w:bookmarkStart w:id="1628" w:name="_ETM_Q1_2321959"/>
      <w:bookmarkEnd w:id="1628"/>
    </w:p>
    <w:p w:rsidR="00F53D5F" w:rsidRDefault="00F53D5F" w:rsidP="00F53D5F">
      <w:pPr>
        <w:rPr>
          <w:rtl/>
          <w:lang w:eastAsia="he-IL"/>
        </w:rPr>
      </w:pPr>
      <w:bookmarkStart w:id="1629" w:name="_ETM_Q1_2323456"/>
      <w:bookmarkStart w:id="1630" w:name="_ETM_Q1_2323521"/>
      <w:bookmarkEnd w:id="1629"/>
      <w:bookmarkEnd w:id="1630"/>
    </w:p>
    <w:p w:rsidR="00F53D5F" w:rsidRDefault="00F53D5F" w:rsidP="005B5E65">
      <w:pPr>
        <w:pStyle w:val="-"/>
        <w:rPr>
          <w:rtl/>
        </w:rPr>
      </w:pPr>
      <w:bookmarkStart w:id="1631" w:name="ET_speakercontinue_6166_103"/>
      <w:r w:rsidRPr="005B5E65">
        <w:rPr>
          <w:rStyle w:val="TagStyle"/>
          <w:rtl/>
        </w:rPr>
        <w:t xml:space="preserve"> &lt;&lt; דובר_המשך &gt;&gt;</w:t>
      </w:r>
      <w:r w:rsidRPr="00F53D5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3D5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1"/>
    </w:p>
    <w:p w:rsidR="00F53D5F" w:rsidRDefault="00F53D5F" w:rsidP="00F53D5F">
      <w:pPr>
        <w:pStyle w:val="KeepWithNext"/>
        <w:rPr>
          <w:rtl/>
          <w:lang w:eastAsia="he-IL"/>
        </w:rPr>
      </w:pPr>
    </w:p>
    <w:p w:rsidR="00F53D5F" w:rsidRDefault="00F53D5F" w:rsidP="00F53D5F">
      <w:pPr>
        <w:rPr>
          <w:rtl/>
          <w:lang w:eastAsia="he-IL"/>
        </w:rPr>
      </w:pPr>
      <w:bookmarkStart w:id="1632" w:name="_ETM_Q1_2324297"/>
      <w:bookmarkEnd w:id="1632"/>
      <w:r>
        <w:rPr>
          <w:rFonts w:hint="cs"/>
          <w:rtl/>
          <w:lang w:eastAsia="he-IL"/>
        </w:rPr>
        <w:t xml:space="preserve">אבל אין לך שביעות רצון </w:t>
      </w:r>
      <w:bookmarkStart w:id="1633" w:name="_ETM_Q1_2323007"/>
      <w:bookmarkEnd w:id="1633"/>
      <w:r>
        <w:rPr>
          <w:rFonts w:hint="cs"/>
          <w:rtl/>
          <w:lang w:eastAsia="he-IL"/>
        </w:rPr>
        <w:t xml:space="preserve">מעצם </w:t>
      </w:r>
      <w:bookmarkStart w:id="1634" w:name="_ETM_Q1_2323607"/>
      <w:bookmarkEnd w:id="1634"/>
      <w:r>
        <w:rPr>
          <w:rFonts w:hint="cs"/>
          <w:rtl/>
          <w:lang w:eastAsia="he-IL"/>
        </w:rPr>
        <w:t>החקיקה.</w:t>
      </w:r>
      <w:bookmarkStart w:id="1635" w:name="_ETM_Q1_2321017"/>
      <w:bookmarkEnd w:id="1635"/>
    </w:p>
    <w:p w:rsidR="00F53D5F" w:rsidRDefault="00F53D5F" w:rsidP="00F53D5F">
      <w:pPr>
        <w:rPr>
          <w:rtl/>
          <w:lang w:eastAsia="he-IL"/>
        </w:rPr>
      </w:pPr>
      <w:bookmarkStart w:id="1636" w:name="_ETM_Q1_2334545"/>
      <w:bookmarkStart w:id="1637" w:name="_ETM_Q1_2334606"/>
      <w:bookmarkEnd w:id="1636"/>
      <w:bookmarkEnd w:id="1637"/>
    </w:p>
    <w:p w:rsidR="00F53D5F" w:rsidRDefault="00F53D5F" w:rsidP="005B5E65">
      <w:pPr>
        <w:pStyle w:val="a4"/>
        <w:rPr>
          <w:rtl/>
        </w:rPr>
      </w:pPr>
      <w:bookmarkStart w:id="1638" w:name="ET_speaker_5292_105"/>
      <w:r w:rsidRPr="005B5E65">
        <w:rPr>
          <w:rStyle w:val="TagStyle"/>
          <w:rtl/>
        </w:rPr>
        <w:t xml:space="preserve"> &lt;&lt; דובר &gt;&gt;</w:t>
      </w:r>
      <w:r w:rsidRPr="00F53D5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53D5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:rsidR="00F53D5F" w:rsidRDefault="00F53D5F" w:rsidP="00F53D5F">
      <w:pPr>
        <w:pStyle w:val="KeepWithNext"/>
        <w:rPr>
          <w:rtl/>
          <w:lang w:eastAsia="he-IL"/>
        </w:rPr>
      </w:pPr>
    </w:p>
    <w:p w:rsidR="00F53D5F" w:rsidRDefault="00F53D5F" w:rsidP="00F53D5F">
      <w:pPr>
        <w:rPr>
          <w:rtl/>
          <w:lang w:eastAsia="he-IL"/>
        </w:rPr>
      </w:pPr>
      <w:bookmarkStart w:id="1639" w:name="_ETM_Q1_2332697"/>
      <w:bookmarkEnd w:id="1639"/>
      <w:r>
        <w:rPr>
          <w:rFonts w:hint="cs"/>
          <w:rtl/>
          <w:lang w:eastAsia="he-IL"/>
        </w:rPr>
        <w:t xml:space="preserve">אני ממשיך בקו המחשבה </w:t>
      </w:r>
      <w:bookmarkStart w:id="1640" w:name="_ETM_Q1_2335304"/>
      <w:bookmarkEnd w:id="1640"/>
      <w:r>
        <w:rPr>
          <w:rFonts w:hint="cs"/>
          <w:rtl/>
          <w:lang w:eastAsia="he-IL"/>
        </w:rPr>
        <w:t>שלך</w:t>
      </w:r>
      <w:bookmarkStart w:id="1641" w:name="_ETM_Q1_2340867"/>
      <w:bookmarkEnd w:id="1641"/>
      <w:r>
        <w:rPr>
          <w:rFonts w:hint="cs"/>
          <w:rtl/>
          <w:lang w:eastAsia="he-IL"/>
        </w:rPr>
        <w:t xml:space="preserve">. אם </w:t>
      </w:r>
      <w:bookmarkStart w:id="1642" w:name="_ETM_Q1_2341470"/>
      <w:bookmarkEnd w:id="1642"/>
      <w:r>
        <w:rPr>
          <w:rFonts w:hint="cs"/>
          <w:rtl/>
          <w:lang w:eastAsia="he-IL"/>
        </w:rPr>
        <w:t xml:space="preserve">יש לנו את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3" w:name="_ETM_Q1_2344307"/>
      <w:bookmarkEnd w:id="1643"/>
      <w:r>
        <w:rPr>
          <w:rFonts w:hint="cs"/>
          <w:rtl/>
          <w:lang w:eastAsia="he-IL"/>
        </w:rPr>
        <w:t xml:space="preserve">שחלקן אנחנו הופכים לעבירות קנס, </w:t>
      </w:r>
      <w:bookmarkStart w:id="1644" w:name="_ETM_Q1_2351045"/>
      <w:bookmarkStart w:id="1645" w:name="_ETM_Q1_2346539"/>
      <w:bookmarkEnd w:id="1644"/>
      <w:bookmarkEnd w:id="1645"/>
      <w:r>
        <w:rPr>
          <w:rFonts w:hint="cs"/>
          <w:rtl/>
          <w:lang w:eastAsia="he-IL"/>
        </w:rPr>
        <w:t>ומביאים לנו חוקי עזר לפה, ואנחנו מאשרים את העבירות האלה</w:t>
      </w:r>
      <w:bookmarkStart w:id="1646" w:name="_ETM_Q1_2347047"/>
      <w:bookmarkEnd w:id="1646"/>
      <w:r>
        <w:rPr>
          <w:rFonts w:hint="cs"/>
          <w:rtl/>
          <w:lang w:eastAsia="he-IL"/>
        </w:rPr>
        <w:t>.</w:t>
      </w:r>
      <w:bookmarkStart w:id="1647" w:name="_ETM_Q1_2351730"/>
      <w:bookmarkEnd w:id="1647"/>
    </w:p>
    <w:p w:rsidR="00F53D5F" w:rsidRDefault="00F53D5F" w:rsidP="00F53D5F">
      <w:pPr>
        <w:rPr>
          <w:rtl/>
          <w:lang w:eastAsia="he-IL"/>
        </w:rPr>
      </w:pPr>
      <w:bookmarkStart w:id="1648" w:name="_ETM_Q1_2352963"/>
      <w:bookmarkStart w:id="1649" w:name="_ETM_Q1_2353034"/>
      <w:bookmarkStart w:id="1650" w:name="_ETM_Q1_2354555"/>
      <w:bookmarkEnd w:id="1648"/>
      <w:bookmarkEnd w:id="1649"/>
      <w:bookmarkEnd w:id="1650"/>
    </w:p>
    <w:p w:rsidR="00601B41" w:rsidRDefault="00601B41" w:rsidP="005B5E65">
      <w:pPr>
        <w:pStyle w:val="a4"/>
        <w:rPr>
          <w:rStyle w:val="TagStyle"/>
          <w:vanish w:val="0"/>
          <w:rtl/>
        </w:rPr>
      </w:pPr>
      <w:bookmarkStart w:id="1651" w:name="ET_speaker_6166_106"/>
      <w:r>
        <w:rPr>
          <w:rStyle w:val="TagStyle"/>
          <w:vanish w:val="0"/>
          <w:rtl/>
        </w:rPr>
        <w:br w:type="page"/>
      </w:r>
    </w:p>
    <w:p w:rsidR="00F53D5F" w:rsidRDefault="00F53D5F" w:rsidP="005B5E65">
      <w:pPr>
        <w:pStyle w:val="a4"/>
        <w:rPr>
          <w:rtl/>
        </w:rPr>
      </w:pPr>
      <w:r w:rsidRPr="005B5E65">
        <w:rPr>
          <w:rStyle w:val="TagStyle"/>
          <w:rtl/>
        </w:rPr>
        <w:t xml:space="preserve"> &lt;&lt; דובר &gt;&gt;</w:t>
      </w:r>
      <w:r w:rsidRPr="00F53D5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3D5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1"/>
    </w:p>
    <w:p w:rsidR="00F53D5F" w:rsidRDefault="00F53D5F" w:rsidP="00F53D5F">
      <w:pPr>
        <w:pStyle w:val="KeepWithNext"/>
        <w:rPr>
          <w:rtl/>
          <w:lang w:eastAsia="he-IL"/>
        </w:rPr>
      </w:pPr>
    </w:p>
    <w:p w:rsidR="00F53D5F" w:rsidRDefault="00F53D5F" w:rsidP="00F53D5F">
      <w:pPr>
        <w:rPr>
          <w:rtl/>
          <w:lang w:eastAsia="he-IL"/>
        </w:rPr>
      </w:pPr>
      <w:bookmarkStart w:id="1652" w:name="_ETM_Q1_2355221"/>
      <w:bookmarkEnd w:id="1652"/>
      <w:r>
        <w:rPr>
          <w:rFonts w:hint="cs"/>
          <w:rtl/>
          <w:lang w:eastAsia="he-IL"/>
        </w:rPr>
        <w:t>א</w:t>
      </w:r>
      <w:bookmarkStart w:id="1653" w:name="_ETM_Q1_2355300"/>
      <w:bookmarkStart w:id="1654" w:name="_ETM_Q1_2355474"/>
      <w:bookmarkEnd w:id="1653"/>
      <w:bookmarkEnd w:id="1654"/>
      <w:r>
        <w:rPr>
          <w:rFonts w:hint="cs"/>
          <w:rtl/>
          <w:lang w:eastAsia="he-IL"/>
        </w:rPr>
        <w:t>ת הקנס. לא את העבירות.</w:t>
      </w:r>
      <w:bookmarkStart w:id="1655" w:name="_ETM_Q1_2350927"/>
      <w:bookmarkEnd w:id="1655"/>
    </w:p>
    <w:p w:rsidR="00DF2F0C" w:rsidRDefault="00DF2F0C" w:rsidP="00F53D5F">
      <w:pPr>
        <w:rPr>
          <w:rtl/>
          <w:lang w:eastAsia="he-IL"/>
        </w:rPr>
      </w:pPr>
      <w:bookmarkStart w:id="1656" w:name="_ETM_Q1_2351166"/>
      <w:bookmarkStart w:id="1657" w:name="_ETM_Q1_2351236"/>
      <w:bookmarkStart w:id="1658" w:name="_ETM_Q1_2348457"/>
      <w:bookmarkStart w:id="1659" w:name="_ETM_Q1_2358745"/>
      <w:bookmarkEnd w:id="1656"/>
      <w:bookmarkEnd w:id="1657"/>
      <w:bookmarkEnd w:id="1658"/>
      <w:bookmarkEnd w:id="1659"/>
    </w:p>
    <w:p w:rsidR="00DF2F0C" w:rsidRDefault="00DF2F0C" w:rsidP="005B5E65">
      <w:pPr>
        <w:pStyle w:val="a4"/>
        <w:rPr>
          <w:rtl/>
        </w:rPr>
      </w:pPr>
      <w:bookmarkStart w:id="1660" w:name="ET_speaker_5292_107"/>
      <w:r w:rsidRPr="005B5E65">
        <w:rPr>
          <w:rStyle w:val="TagStyle"/>
          <w:rtl/>
        </w:rPr>
        <w:t xml:space="preserve"> &lt;&lt; דובר &gt;&gt;</w:t>
      </w:r>
      <w:r w:rsidRPr="00DF2F0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F2F0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0"/>
    </w:p>
    <w:p w:rsidR="00DF2F0C" w:rsidRDefault="00DF2F0C" w:rsidP="00DF2F0C">
      <w:pPr>
        <w:pStyle w:val="KeepWithNext"/>
        <w:rPr>
          <w:rtl/>
          <w:lang w:eastAsia="he-IL"/>
        </w:rPr>
      </w:pPr>
    </w:p>
    <w:p w:rsidR="00DF2F0C" w:rsidRDefault="00DF2F0C" w:rsidP="00DF2F0C">
      <w:pPr>
        <w:rPr>
          <w:rtl/>
          <w:lang w:eastAsia="he-IL"/>
        </w:rPr>
      </w:pPr>
      <w:bookmarkStart w:id="1661" w:name="_ETM_Q1_2359272"/>
      <w:bookmarkStart w:id="1662" w:name="_ETM_Q1_2359316"/>
      <w:bookmarkEnd w:id="1661"/>
      <w:bookmarkEnd w:id="1662"/>
      <w:r>
        <w:rPr>
          <w:rFonts w:hint="cs"/>
          <w:rtl/>
          <w:lang w:eastAsia="he-IL"/>
        </w:rPr>
        <w:t xml:space="preserve">ושאר העבירות, </w:t>
      </w:r>
      <w:bookmarkStart w:id="1663" w:name="_ETM_Q1_2356139"/>
      <w:bookmarkEnd w:id="1663"/>
      <w:r>
        <w:rPr>
          <w:rFonts w:hint="cs"/>
          <w:rtl/>
          <w:lang w:eastAsia="he-IL"/>
        </w:rPr>
        <w:t xml:space="preserve">שלמעשה הן יותר </w:t>
      </w:r>
      <w:bookmarkStart w:id="1664" w:name="_ETM_Q1_2359287"/>
      <w:bookmarkEnd w:id="1664"/>
      <w:r>
        <w:rPr>
          <w:rFonts w:hint="cs"/>
          <w:rtl/>
          <w:lang w:eastAsia="he-IL"/>
        </w:rPr>
        <w:t>חמורות, כי לא הופכים אות</w:t>
      </w:r>
      <w:bookmarkStart w:id="1665" w:name="_ETM_Q1_2358037"/>
      <w:bookmarkEnd w:id="1665"/>
      <w:r>
        <w:rPr>
          <w:rFonts w:hint="cs"/>
          <w:rtl/>
          <w:lang w:eastAsia="he-IL"/>
        </w:rPr>
        <w:t xml:space="preserve">ן לעבירות קנס, אנחנו בכלל </w:t>
      </w:r>
      <w:bookmarkStart w:id="1666" w:name="_ETM_Q1_2363874"/>
      <w:bookmarkEnd w:id="1666"/>
      <w:r>
        <w:rPr>
          <w:rFonts w:hint="cs"/>
          <w:rtl/>
          <w:lang w:eastAsia="he-IL"/>
        </w:rPr>
        <w:t xml:space="preserve">כוועדה </w:t>
      </w:r>
      <w:bookmarkStart w:id="1667" w:name="_ETM_Q1_2362257"/>
      <w:bookmarkStart w:id="1668" w:name="_ETM_Q1_2362778"/>
      <w:bookmarkStart w:id="1669" w:name="_ETM_Q1_236369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זה מצב הפוך על הפוך. כאילו את העבירות הקלות </w:t>
      </w:r>
      <w:bookmarkStart w:id="1670" w:name="_ETM_Q1_2374883"/>
      <w:bookmarkEnd w:id="1670"/>
      <w:r>
        <w:rPr>
          <w:rFonts w:hint="cs"/>
          <w:rtl/>
          <w:lang w:eastAsia="he-IL"/>
        </w:rPr>
        <w:t xml:space="preserve">שהופכים לעבירות קנס אנחנו </w:t>
      </w:r>
      <w:bookmarkStart w:id="1671" w:name="_ETM_Q1_2371186"/>
      <w:bookmarkEnd w:id="1671"/>
      <w:r>
        <w:rPr>
          <w:rFonts w:hint="cs"/>
          <w:rtl/>
          <w:lang w:eastAsia="he-IL"/>
        </w:rPr>
        <w:t>כן מפקחים ומאשרים</w:t>
      </w:r>
      <w:bookmarkStart w:id="1672" w:name="_ETM_Q1_2376988"/>
      <w:bookmarkEnd w:id="1672"/>
      <w:r>
        <w:rPr>
          <w:rFonts w:hint="cs"/>
          <w:rtl/>
          <w:lang w:eastAsia="he-IL"/>
        </w:rPr>
        <w:t>.</w:t>
      </w:r>
    </w:p>
    <w:p w:rsidR="00DF2F0C" w:rsidRDefault="00DF2F0C" w:rsidP="00DF2F0C">
      <w:pPr>
        <w:rPr>
          <w:rtl/>
          <w:lang w:eastAsia="he-IL"/>
        </w:rPr>
      </w:pPr>
      <w:bookmarkStart w:id="1673" w:name="_ETM_Q1_2377565"/>
      <w:bookmarkStart w:id="1674" w:name="_ETM_Q1_2377622"/>
      <w:bookmarkEnd w:id="1673"/>
      <w:bookmarkEnd w:id="1674"/>
    </w:p>
    <w:p w:rsidR="00DF2F0C" w:rsidRDefault="00DF2F0C" w:rsidP="005B5E65">
      <w:pPr>
        <w:pStyle w:val="af6"/>
        <w:rPr>
          <w:rtl/>
        </w:rPr>
      </w:pPr>
      <w:bookmarkStart w:id="1675" w:name="ET_yor_6156_108"/>
      <w:r w:rsidRPr="005B5E65">
        <w:rPr>
          <w:rStyle w:val="TagStyle"/>
          <w:rtl/>
        </w:rPr>
        <w:t xml:space="preserve"> &lt;&lt; יור &gt;&gt;</w:t>
      </w:r>
      <w:r w:rsidRPr="00DF2F0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F2F0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5"/>
    </w:p>
    <w:p w:rsidR="00DF2F0C" w:rsidRDefault="00DF2F0C" w:rsidP="00DF2F0C">
      <w:pPr>
        <w:pStyle w:val="KeepWithNext"/>
        <w:rPr>
          <w:rtl/>
          <w:lang w:eastAsia="he-IL"/>
        </w:rPr>
      </w:pPr>
    </w:p>
    <w:p w:rsidR="00DF2F0C" w:rsidRDefault="00DF2F0C" w:rsidP="00DF2F0C">
      <w:pPr>
        <w:rPr>
          <w:rtl/>
          <w:lang w:eastAsia="he-IL"/>
        </w:rPr>
      </w:pPr>
      <w:bookmarkStart w:id="1676" w:name="_ETM_Q1_2378151"/>
      <w:bookmarkEnd w:id="1676"/>
      <w:r>
        <w:rPr>
          <w:rFonts w:hint="cs"/>
          <w:rtl/>
          <w:lang w:eastAsia="he-IL"/>
        </w:rPr>
        <w:t xml:space="preserve">נכון. </w:t>
      </w:r>
      <w:bookmarkStart w:id="1677" w:name="_ETM_Q1_2380572"/>
      <w:bookmarkEnd w:id="1677"/>
      <w:r>
        <w:rPr>
          <w:rFonts w:hint="cs"/>
          <w:rtl/>
          <w:lang w:eastAsia="he-IL"/>
        </w:rPr>
        <w:t xml:space="preserve">אבל בעבירות החמורות </w:t>
      </w:r>
      <w:bookmarkStart w:id="1678" w:name="_ETM_Q1_2379757"/>
      <w:bookmarkEnd w:id="1678"/>
      <w:r>
        <w:rPr>
          <w:rFonts w:hint="cs"/>
          <w:rtl/>
          <w:lang w:eastAsia="he-IL"/>
        </w:rPr>
        <w:t xml:space="preserve">יותר, לצד האישור של הרשות המבצעת, </w:t>
      </w:r>
      <w:bookmarkStart w:id="1679" w:name="_ETM_Q1_2386972"/>
      <w:bookmarkEnd w:id="1679"/>
      <w:r>
        <w:rPr>
          <w:rFonts w:hint="cs"/>
          <w:rtl/>
          <w:lang w:eastAsia="he-IL"/>
        </w:rPr>
        <w:t xml:space="preserve">ברור שבכל הפעלה שלהם יש </w:t>
      </w:r>
      <w:bookmarkStart w:id="1680" w:name="_ETM_Q1_2386300"/>
      <w:bookmarkEnd w:id="1680"/>
      <w:r>
        <w:rPr>
          <w:rFonts w:hint="cs"/>
          <w:rtl/>
          <w:lang w:eastAsia="he-IL"/>
        </w:rPr>
        <w:t>גם הליכה לביקורת שיפוטית.</w:t>
      </w:r>
      <w:bookmarkStart w:id="1681" w:name="_ETM_Q1_2388267"/>
      <w:bookmarkEnd w:id="1681"/>
      <w:r w:rsidR="00106716">
        <w:rPr>
          <w:rFonts w:hint="cs"/>
          <w:rtl/>
          <w:lang w:eastAsia="he-IL"/>
        </w:rPr>
        <w:t xml:space="preserve"> כל </w:t>
      </w:r>
      <w:bookmarkStart w:id="1682" w:name="_ETM_Q1_2391646"/>
      <w:bookmarkEnd w:id="1682"/>
      <w:r w:rsidR="00106716">
        <w:rPr>
          <w:rFonts w:hint="cs"/>
          <w:rtl/>
          <w:lang w:eastAsia="he-IL"/>
        </w:rPr>
        <w:t xml:space="preserve">הרעיון של עבירות </w:t>
      </w:r>
      <w:bookmarkStart w:id="1683" w:name="_ETM_Q1_2387477"/>
      <w:bookmarkEnd w:id="1683"/>
      <w:r w:rsidR="00106716">
        <w:rPr>
          <w:rFonts w:hint="cs"/>
          <w:rtl/>
          <w:lang w:eastAsia="he-IL"/>
        </w:rPr>
        <w:t>קנס שזה מצמצם מאוד את הביקורת השיפוטית</w:t>
      </w:r>
      <w:bookmarkStart w:id="1684" w:name="_ETM_Q1_2393915"/>
      <w:bookmarkEnd w:id="1684"/>
      <w:r w:rsidR="00106716">
        <w:rPr>
          <w:rFonts w:hint="cs"/>
          <w:rtl/>
          <w:lang w:eastAsia="he-IL"/>
        </w:rPr>
        <w:t>.</w:t>
      </w:r>
      <w:bookmarkStart w:id="1685" w:name="_ETM_Q1_2390286"/>
      <w:bookmarkStart w:id="1686" w:name="_ETM_Q1_2390700"/>
      <w:bookmarkStart w:id="1687" w:name="_ETM_Q1_2386066"/>
      <w:bookmarkStart w:id="1688" w:name="_ETM_Q1_2386292"/>
      <w:bookmarkStart w:id="1689" w:name="_ETM_Q1_2397637"/>
      <w:bookmarkEnd w:id="1685"/>
      <w:bookmarkEnd w:id="1686"/>
      <w:bookmarkEnd w:id="1687"/>
      <w:bookmarkEnd w:id="1688"/>
      <w:bookmarkEnd w:id="1689"/>
    </w:p>
    <w:p w:rsidR="00106716" w:rsidRDefault="00106716" w:rsidP="00DF2F0C">
      <w:pPr>
        <w:rPr>
          <w:rtl/>
          <w:lang w:eastAsia="he-IL"/>
        </w:rPr>
      </w:pPr>
      <w:bookmarkStart w:id="1690" w:name="_ETM_Q1_2397721"/>
      <w:bookmarkStart w:id="1691" w:name="_ETM_Q1_2398677"/>
      <w:bookmarkEnd w:id="1690"/>
      <w:bookmarkEnd w:id="1691"/>
    </w:p>
    <w:p w:rsidR="00106716" w:rsidRDefault="00106716" w:rsidP="005B5E65">
      <w:pPr>
        <w:pStyle w:val="a4"/>
        <w:rPr>
          <w:rtl/>
        </w:rPr>
      </w:pPr>
      <w:bookmarkStart w:id="1692" w:name="ET_speaker_5292_109"/>
      <w:r w:rsidRPr="005B5E65">
        <w:rPr>
          <w:rStyle w:val="TagStyle"/>
          <w:rtl/>
        </w:rPr>
        <w:t xml:space="preserve"> &lt;&lt; דובר &gt;&gt;</w:t>
      </w:r>
      <w:r w:rsidRPr="0010671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0671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:rsidR="00106716" w:rsidRDefault="00106716" w:rsidP="00106716">
      <w:pPr>
        <w:pStyle w:val="KeepWithNext"/>
        <w:rPr>
          <w:rtl/>
          <w:lang w:eastAsia="he-IL"/>
        </w:rPr>
      </w:pPr>
    </w:p>
    <w:p w:rsidR="00106716" w:rsidRDefault="00106716" w:rsidP="00106716">
      <w:pPr>
        <w:rPr>
          <w:rtl/>
          <w:lang w:eastAsia="he-IL"/>
        </w:rPr>
      </w:pPr>
      <w:bookmarkStart w:id="1693" w:name="_ETM_Q1_2399180"/>
      <w:bookmarkStart w:id="1694" w:name="_ETM_Q1_2399226"/>
      <w:bookmarkEnd w:id="1693"/>
      <w:bookmarkEnd w:id="1694"/>
      <w:r>
        <w:rPr>
          <w:rFonts w:hint="cs"/>
          <w:rtl/>
          <w:lang w:eastAsia="he-IL"/>
        </w:rPr>
        <w:t xml:space="preserve">אבל </w:t>
      </w:r>
      <w:bookmarkStart w:id="1695" w:name="_ETM_Q1_2399925"/>
      <w:bookmarkEnd w:id="1695"/>
      <w:r>
        <w:rPr>
          <w:rFonts w:hint="cs"/>
          <w:rtl/>
          <w:lang w:eastAsia="he-IL"/>
        </w:rPr>
        <w:t>גם אם זה ביקורת שיפוטית</w:t>
      </w:r>
      <w:bookmarkStart w:id="1696" w:name="_ETM_Q1_2397408"/>
      <w:bookmarkEnd w:id="1696"/>
      <w:r>
        <w:rPr>
          <w:rFonts w:hint="cs"/>
          <w:rtl/>
          <w:lang w:eastAsia="he-IL"/>
        </w:rPr>
        <w:t xml:space="preserve">, זה אומר שמועצה יכולה להתקין תקנות כאלה, וללכת </w:t>
      </w:r>
      <w:bookmarkStart w:id="1697" w:name="_ETM_Q1_2398836"/>
      <w:bookmarkEnd w:id="1697"/>
      <w:r>
        <w:rPr>
          <w:rFonts w:hint="cs"/>
          <w:rtl/>
          <w:lang w:eastAsia="he-IL"/>
        </w:rPr>
        <w:t xml:space="preserve">להגיש כתבי אישום </w:t>
      </w:r>
      <w:bookmarkStart w:id="1698" w:name="_ETM_Q1_2398326"/>
      <w:bookmarkEnd w:id="1698"/>
      <w:r>
        <w:rPr>
          <w:rFonts w:hint="cs"/>
          <w:rtl/>
          <w:lang w:eastAsia="he-IL"/>
        </w:rPr>
        <w:t>ובלי שום פיקוח.</w:t>
      </w:r>
    </w:p>
    <w:p w:rsidR="00106716" w:rsidRDefault="00106716" w:rsidP="00106716">
      <w:pPr>
        <w:rPr>
          <w:rtl/>
          <w:lang w:eastAsia="he-IL"/>
        </w:rPr>
      </w:pPr>
      <w:bookmarkStart w:id="1699" w:name="_ETM_Q1_2404689"/>
      <w:bookmarkEnd w:id="1699"/>
    </w:p>
    <w:p w:rsidR="00106716" w:rsidRDefault="00106716" w:rsidP="005B5E65">
      <w:pPr>
        <w:pStyle w:val="af6"/>
        <w:rPr>
          <w:rtl/>
        </w:rPr>
      </w:pPr>
      <w:bookmarkStart w:id="1700" w:name="ET_yor_6156_110"/>
      <w:r w:rsidRPr="005B5E65">
        <w:rPr>
          <w:rStyle w:val="TagStyle"/>
          <w:rtl/>
        </w:rPr>
        <w:t xml:space="preserve"> &lt;&lt; יור &gt;&gt;</w:t>
      </w:r>
      <w:r w:rsidRPr="0010671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0671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:rsidR="00106716" w:rsidRDefault="00106716" w:rsidP="00106716">
      <w:pPr>
        <w:pStyle w:val="KeepWithNext"/>
        <w:rPr>
          <w:rtl/>
          <w:lang w:eastAsia="he-IL"/>
        </w:rPr>
      </w:pPr>
    </w:p>
    <w:p w:rsidR="00106716" w:rsidRDefault="00106716" w:rsidP="00106716">
      <w:pPr>
        <w:rPr>
          <w:rtl/>
          <w:lang w:eastAsia="he-IL"/>
        </w:rPr>
      </w:pPr>
      <w:bookmarkStart w:id="1701" w:name="_ETM_Q1_2405505"/>
      <w:bookmarkEnd w:id="1701"/>
      <w:r>
        <w:rPr>
          <w:rFonts w:hint="cs"/>
          <w:rtl/>
          <w:lang w:eastAsia="he-IL"/>
        </w:rPr>
        <w:t>כן.</w:t>
      </w:r>
      <w:bookmarkStart w:id="1702" w:name="_ETM_Q1_2406677"/>
      <w:bookmarkEnd w:id="1702"/>
      <w:r>
        <w:rPr>
          <w:rFonts w:hint="cs"/>
          <w:rtl/>
          <w:lang w:eastAsia="he-IL"/>
        </w:rPr>
        <w:t xml:space="preserve"> השאלה שעולה </w:t>
      </w:r>
      <w:bookmarkStart w:id="1703" w:name="_ETM_Q1_2408080"/>
      <w:bookmarkEnd w:id="1703"/>
      <w:r>
        <w:rPr>
          <w:rFonts w:hint="cs"/>
          <w:rtl/>
          <w:lang w:eastAsia="he-IL"/>
        </w:rPr>
        <w:t>כאן היא</w:t>
      </w:r>
      <w:bookmarkStart w:id="1704" w:name="_ETM_Q1_2407036"/>
      <w:bookmarkStart w:id="1705" w:name="_ETM_Q1_2404099"/>
      <w:bookmarkEnd w:id="1704"/>
      <w:bookmarkEnd w:id="1705"/>
      <w:r>
        <w:rPr>
          <w:rFonts w:hint="cs"/>
          <w:rtl/>
          <w:lang w:eastAsia="he-IL"/>
        </w:rPr>
        <w:t xml:space="preserve"> שאלת </w:t>
      </w:r>
      <w:proofErr w:type="spellStart"/>
      <w:r>
        <w:rPr>
          <w:rFonts w:hint="cs"/>
          <w:rtl/>
          <w:lang w:eastAsia="he-IL"/>
        </w:rPr>
        <w:t>האיזונים</w:t>
      </w:r>
      <w:bookmarkStart w:id="1706" w:name="_ETM_Q1_2410606"/>
      <w:bookmarkEnd w:id="1706"/>
      <w:proofErr w:type="spellEnd"/>
      <w:r>
        <w:rPr>
          <w:rFonts w:hint="cs"/>
          <w:rtl/>
          <w:lang w:eastAsia="he-IL"/>
        </w:rPr>
        <w:t xml:space="preserve"> בין </w:t>
      </w:r>
      <w:bookmarkStart w:id="1707" w:name="_ETM_Q1_2411283"/>
      <w:bookmarkEnd w:id="1707"/>
      <w:r>
        <w:rPr>
          <w:rFonts w:hint="cs"/>
          <w:rtl/>
          <w:lang w:eastAsia="he-IL"/>
        </w:rPr>
        <w:t>ההליך הדמוקרטי בשלטון המקומי</w:t>
      </w:r>
      <w:bookmarkStart w:id="1708" w:name="_ETM_Q1_2415085"/>
      <w:bookmarkEnd w:id="1708"/>
      <w:r>
        <w:rPr>
          <w:rFonts w:hint="cs"/>
          <w:rtl/>
          <w:lang w:eastAsia="he-IL"/>
        </w:rPr>
        <w:t>. בסופו של דבר</w:t>
      </w:r>
      <w:bookmarkStart w:id="1709" w:name="_ETM_Q1_2414280"/>
      <w:bookmarkEnd w:id="1709"/>
      <w:r>
        <w:rPr>
          <w:rFonts w:hint="cs"/>
          <w:rtl/>
          <w:lang w:eastAsia="he-IL"/>
        </w:rPr>
        <w:t xml:space="preserve">, חוק העזר </w:t>
      </w:r>
      <w:bookmarkStart w:id="1710" w:name="_ETM_Q1_2417248"/>
      <w:bookmarkEnd w:id="1710"/>
      <w:r>
        <w:rPr>
          <w:rFonts w:hint="cs"/>
          <w:rtl/>
          <w:lang w:eastAsia="he-IL"/>
        </w:rPr>
        <w:t>העירוני עובר אישור של מועצה נבחרת, המועצה המקומית. כל עוד זה ב-</w:t>
      </w:r>
      <w:bookmarkStart w:id="1711" w:name="_ETM_Q1_2421296"/>
      <w:bookmarkEnd w:id="1711"/>
      <w:r>
        <w:rPr>
          <w:rFonts w:hint="cs"/>
          <w:rtl/>
          <w:lang w:eastAsia="he-IL"/>
        </w:rPr>
        <w:t xml:space="preserve">ד' האמות של </w:t>
      </w:r>
      <w:bookmarkStart w:id="1712" w:name="_ETM_Q1_2422261"/>
      <w:bookmarkEnd w:id="1712"/>
      <w:r>
        <w:rPr>
          <w:rFonts w:hint="cs"/>
          <w:rtl/>
          <w:lang w:eastAsia="he-IL"/>
        </w:rPr>
        <w:t xml:space="preserve">הסמכות של </w:t>
      </w:r>
      <w:bookmarkStart w:id="1713" w:name="_ETM_Q1_2425947"/>
      <w:bookmarkEnd w:id="1713"/>
      <w:r>
        <w:rPr>
          <w:rFonts w:hint="cs"/>
          <w:rtl/>
          <w:lang w:eastAsia="he-IL"/>
        </w:rPr>
        <w:t>הרשות המקומית, זה לא סותר את ההסמכה ש</w:t>
      </w:r>
      <w:bookmarkStart w:id="1714" w:name="_ETM_Q1_2427236"/>
      <w:bookmarkEnd w:id="1714"/>
      <w:r>
        <w:rPr>
          <w:rFonts w:hint="cs"/>
          <w:rtl/>
          <w:lang w:eastAsia="he-IL"/>
        </w:rPr>
        <w:t xml:space="preserve">המחוקק הראשי </w:t>
      </w:r>
      <w:bookmarkStart w:id="1715" w:name="_ETM_Q1_2432177"/>
      <w:bookmarkEnd w:id="1715"/>
      <w:r>
        <w:rPr>
          <w:rFonts w:hint="cs"/>
          <w:rtl/>
          <w:lang w:eastAsia="he-IL"/>
        </w:rPr>
        <w:t>קבע. אני מבין את המורכבות</w:t>
      </w:r>
      <w:bookmarkStart w:id="1716" w:name="_ETM_Q1_2428476"/>
      <w:bookmarkEnd w:id="1716"/>
      <w:r>
        <w:rPr>
          <w:rFonts w:hint="cs"/>
          <w:rtl/>
          <w:lang w:eastAsia="he-IL"/>
        </w:rPr>
        <w:t xml:space="preserve">, אבל גם ברמה העקרונית </w:t>
      </w:r>
      <w:bookmarkStart w:id="1717" w:name="_ETM_Q1_2435914"/>
      <w:bookmarkEnd w:id="1717"/>
      <w:r>
        <w:rPr>
          <w:rFonts w:hint="cs"/>
          <w:rtl/>
          <w:lang w:eastAsia="he-IL"/>
        </w:rPr>
        <w:t xml:space="preserve">אני לא בטוח </w:t>
      </w:r>
      <w:bookmarkStart w:id="1718" w:name="_ETM_Q1_2435293"/>
      <w:bookmarkEnd w:id="1718"/>
      <w:r>
        <w:rPr>
          <w:rFonts w:hint="cs"/>
          <w:rtl/>
          <w:lang w:eastAsia="he-IL"/>
        </w:rPr>
        <w:t>שוועדה של הכנסת</w:t>
      </w:r>
      <w:bookmarkStart w:id="1719" w:name="_ETM_Q1_2436051"/>
      <w:bookmarkEnd w:id="17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כשרשות מקומית </w:t>
      </w:r>
      <w:bookmarkStart w:id="1720" w:name="_ETM_Q1_2440480"/>
      <w:bookmarkEnd w:id="1720"/>
      <w:r>
        <w:rPr>
          <w:rFonts w:hint="cs"/>
          <w:rtl/>
          <w:lang w:eastAsia="he-IL"/>
        </w:rPr>
        <w:t xml:space="preserve">פועלת בתחומי סמכותה, והכול </w:t>
      </w:r>
      <w:bookmarkStart w:id="1721" w:name="_ETM_Q1_2440989"/>
      <w:bookmarkStart w:id="1722" w:name="_ETM_Q1_2440366"/>
      <w:bookmarkEnd w:id="1721"/>
      <w:bookmarkEnd w:id="1722"/>
      <w:r>
        <w:rPr>
          <w:rFonts w:hint="cs"/>
          <w:rtl/>
          <w:lang w:eastAsia="he-IL"/>
        </w:rPr>
        <w:t>בהנחה שזה בתחומי הסמכות שהק</w:t>
      </w:r>
      <w:bookmarkStart w:id="1723" w:name="_ETM_Q1_2447525"/>
      <w:bookmarkStart w:id="1724" w:name="_ETM_Q1_2443289"/>
      <w:bookmarkEnd w:id="1723"/>
      <w:bookmarkEnd w:id="1724"/>
      <w:r>
        <w:rPr>
          <w:rFonts w:hint="cs"/>
          <w:rtl/>
          <w:lang w:eastAsia="he-IL"/>
        </w:rPr>
        <w:t>נה לה המחוקק הראשי.</w:t>
      </w:r>
    </w:p>
    <w:p w:rsidR="00106716" w:rsidRDefault="00106716" w:rsidP="00106716">
      <w:pPr>
        <w:rPr>
          <w:rtl/>
          <w:lang w:eastAsia="he-IL"/>
        </w:rPr>
      </w:pPr>
    </w:p>
    <w:p w:rsidR="00106716" w:rsidRDefault="00106716" w:rsidP="005B5E65">
      <w:pPr>
        <w:pStyle w:val="a4"/>
        <w:rPr>
          <w:rtl/>
        </w:rPr>
      </w:pPr>
      <w:bookmarkStart w:id="1725" w:name="ET_speaker_5292_111"/>
      <w:r w:rsidRPr="005B5E65">
        <w:rPr>
          <w:rStyle w:val="TagStyle"/>
          <w:rtl/>
        </w:rPr>
        <w:t xml:space="preserve"> &lt;&lt; דובר &gt;&gt;</w:t>
      </w:r>
      <w:r w:rsidRPr="0010671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0671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106716" w:rsidRDefault="00106716" w:rsidP="00106716">
      <w:pPr>
        <w:pStyle w:val="KeepWithNext"/>
        <w:rPr>
          <w:rtl/>
          <w:lang w:eastAsia="he-IL"/>
        </w:rPr>
      </w:pPr>
    </w:p>
    <w:p w:rsidR="00106716" w:rsidRDefault="00106716" w:rsidP="00106716">
      <w:pPr>
        <w:rPr>
          <w:rtl/>
          <w:lang w:eastAsia="he-IL"/>
        </w:rPr>
      </w:pPr>
      <w:bookmarkStart w:id="1726" w:name="_ETM_Q1_2447982"/>
      <w:bookmarkEnd w:id="1726"/>
      <w:r>
        <w:rPr>
          <w:rFonts w:hint="cs"/>
          <w:rtl/>
          <w:lang w:eastAsia="he-IL"/>
        </w:rPr>
        <w:t xml:space="preserve">אבל ב-2(ב) כתוב שתקנות שבהן </w:t>
      </w:r>
      <w:bookmarkStart w:id="1727" w:name="_ETM_Q1_2455372"/>
      <w:bookmarkStart w:id="1728" w:name="_ETM_Q1_2450457"/>
      <w:bookmarkEnd w:id="1727"/>
      <w:bookmarkEnd w:id="1728"/>
      <w:r>
        <w:rPr>
          <w:rFonts w:hint="cs"/>
          <w:rtl/>
          <w:lang w:eastAsia="he-IL"/>
        </w:rPr>
        <w:t>נקבעו עבירות ועונשי</w:t>
      </w:r>
      <w:bookmarkStart w:id="1729" w:name="_ETM_Q1_2450555"/>
      <w:bookmarkEnd w:id="1729"/>
      <w:r>
        <w:rPr>
          <w:rFonts w:hint="cs"/>
          <w:rtl/>
          <w:lang w:eastAsia="he-IL"/>
        </w:rPr>
        <w:t>ם טעונות אישור ועדה של הכנסת.</w:t>
      </w:r>
      <w:bookmarkStart w:id="1730" w:name="_ETM_Q1_2452835"/>
      <w:bookmarkEnd w:id="1730"/>
    </w:p>
    <w:p w:rsidR="00106716" w:rsidRDefault="00106716" w:rsidP="00106716">
      <w:pPr>
        <w:rPr>
          <w:rtl/>
          <w:lang w:eastAsia="he-IL"/>
        </w:rPr>
      </w:pPr>
      <w:bookmarkStart w:id="1731" w:name="_ETM_Q1_2453641"/>
      <w:bookmarkStart w:id="1732" w:name="_ETM_Q1_2453713"/>
      <w:bookmarkEnd w:id="1731"/>
      <w:bookmarkEnd w:id="1732"/>
    </w:p>
    <w:p w:rsidR="00106716" w:rsidRDefault="00106716" w:rsidP="005B5E65">
      <w:pPr>
        <w:pStyle w:val="af6"/>
        <w:rPr>
          <w:rtl/>
        </w:rPr>
      </w:pPr>
      <w:bookmarkStart w:id="1733" w:name="ET_yor_6156_112"/>
      <w:r w:rsidRPr="005B5E65">
        <w:rPr>
          <w:rStyle w:val="TagStyle"/>
          <w:rtl/>
        </w:rPr>
        <w:t xml:space="preserve"> &lt;&lt; יור &gt;&gt;</w:t>
      </w:r>
      <w:r w:rsidRPr="0010671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0671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3"/>
    </w:p>
    <w:p w:rsidR="00106716" w:rsidRDefault="00106716" w:rsidP="00106716">
      <w:pPr>
        <w:pStyle w:val="KeepWithNext"/>
        <w:rPr>
          <w:rtl/>
          <w:lang w:eastAsia="he-IL"/>
        </w:rPr>
      </w:pPr>
    </w:p>
    <w:p w:rsidR="00106716" w:rsidRDefault="00106716" w:rsidP="00106716">
      <w:pPr>
        <w:rPr>
          <w:rtl/>
          <w:lang w:eastAsia="he-IL"/>
        </w:rPr>
      </w:pPr>
      <w:bookmarkStart w:id="1734" w:name="_ETM_Q1_2454891"/>
      <w:bookmarkEnd w:id="1734"/>
      <w:r>
        <w:rPr>
          <w:rFonts w:hint="cs"/>
          <w:rtl/>
          <w:lang w:eastAsia="he-IL"/>
        </w:rPr>
        <w:t xml:space="preserve">אבל כל </w:t>
      </w:r>
      <w:bookmarkStart w:id="1735" w:name="_ETM_Q1_2457785"/>
      <w:bookmarkEnd w:id="1735"/>
      <w:r>
        <w:rPr>
          <w:rFonts w:hint="cs"/>
          <w:rtl/>
          <w:lang w:eastAsia="he-IL"/>
        </w:rPr>
        <w:t>הצעת החוק הזאת נועדה להחרי</w:t>
      </w:r>
      <w:bookmarkStart w:id="1736" w:name="_ETM_Q1_2456748"/>
      <w:bookmarkEnd w:id="1736"/>
      <w:r>
        <w:rPr>
          <w:rFonts w:hint="cs"/>
          <w:rtl/>
          <w:lang w:eastAsia="he-IL"/>
        </w:rPr>
        <w:t xml:space="preserve">ג את חוקי העזר כפי </w:t>
      </w:r>
      <w:bookmarkStart w:id="1737" w:name="_ETM_Q1_2462656"/>
      <w:bookmarkEnd w:id="1737"/>
      <w:r>
        <w:rPr>
          <w:rFonts w:hint="cs"/>
          <w:rtl/>
          <w:lang w:eastAsia="he-IL"/>
        </w:rPr>
        <w:t>שהיה בפרקטיקה</w:t>
      </w:r>
      <w:bookmarkStart w:id="1738" w:name="_ETM_Q1_2461668"/>
      <w:bookmarkEnd w:id="1738"/>
      <w:r>
        <w:rPr>
          <w:rFonts w:hint="cs"/>
          <w:rtl/>
          <w:lang w:eastAsia="he-IL"/>
        </w:rPr>
        <w:t xml:space="preserve"> - - -</w:t>
      </w:r>
    </w:p>
    <w:p w:rsidR="00106716" w:rsidRDefault="00106716" w:rsidP="00106716">
      <w:pPr>
        <w:rPr>
          <w:rtl/>
          <w:lang w:eastAsia="he-IL"/>
        </w:rPr>
      </w:pPr>
    </w:p>
    <w:p w:rsidR="00106716" w:rsidRDefault="00106716" w:rsidP="005B5E65">
      <w:pPr>
        <w:pStyle w:val="a4"/>
        <w:rPr>
          <w:rtl/>
        </w:rPr>
      </w:pPr>
      <w:bookmarkStart w:id="1739" w:name="ET_speaker_5292_113"/>
      <w:r w:rsidRPr="005B5E65">
        <w:rPr>
          <w:rStyle w:val="TagStyle"/>
          <w:rtl/>
        </w:rPr>
        <w:t xml:space="preserve"> &lt;&lt; דובר &gt;&gt;</w:t>
      </w:r>
      <w:r w:rsidRPr="0010671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0671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9"/>
    </w:p>
    <w:p w:rsidR="00106716" w:rsidRDefault="00106716" w:rsidP="00106716">
      <w:pPr>
        <w:pStyle w:val="KeepWithNext"/>
        <w:rPr>
          <w:rtl/>
          <w:lang w:eastAsia="he-IL"/>
        </w:rPr>
      </w:pPr>
    </w:p>
    <w:p w:rsidR="00106716" w:rsidRDefault="00106716" w:rsidP="00106716">
      <w:pPr>
        <w:rPr>
          <w:rtl/>
          <w:lang w:eastAsia="he-IL"/>
        </w:rPr>
      </w:pPr>
      <w:bookmarkStart w:id="1740" w:name="_ETM_Q1_2460019"/>
      <w:bookmarkEnd w:id="1740"/>
      <w:r>
        <w:rPr>
          <w:rFonts w:hint="cs"/>
          <w:rtl/>
          <w:lang w:eastAsia="he-IL"/>
        </w:rPr>
        <w:t xml:space="preserve">איזה חוקי עזר? של </w:t>
      </w:r>
      <w:bookmarkStart w:id="1741" w:name="_ETM_Q1_2464460"/>
      <w:bookmarkEnd w:id="1741"/>
      <w:r>
        <w:rPr>
          <w:rFonts w:hint="cs"/>
          <w:rtl/>
          <w:lang w:eastAsia="he-IL"/>
        </w:rPr>
        <w:t>הקנס?</w:t>
      </w:r>
    </w:p>
    <w:p w:rsidR="00106716" w:rsidRDefault="00106716" w:rsidP="00106716">
      <w:pPr>
        <w:rPr>
          <w:rtl/>
          <w:lang w:eastAsia="he-IL"/>
        </w:rPr>
      </w:pPr>
      <w:bookmarkStart w:id="1742" w:name="_ETM_Q1_2465693"/>
      <w:bookmarkStart w:id="1743" w:name="_ETM_Q1_2465759"/>
      <w:bookmarkEnd w:id="1742"/>
      <w:bookmarkEnd w:id="1743"/>
    </w:p>
    <w:p w:rsidR="00106716" w:rsidRDefault="00106716" w:rsidP="005B5E65">
      <w:pPr>
        <w:pStyle w:val="af6"/>
        <w:rPr>
          <w:rtl/>
        </w:rPr>
      </w:pPr>
      <w:bookmarkStart w:id="1744" w:name="ET_yor_6156_114"/>
      <w:r w:rsidRPr="005B5E65">
        <w:rPr>
          <w:rStyle w:val="TagStyle"/>
          <w:rtl/>
        </w:rPr>
        <w:t xml:space="preserve"> &lt;&lt; יור &gt;&gt;</w:t>
      </w:r>
      <w:r w:rsidRPr="0010671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0671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:rsidR="00106716" w:rsidRDefault="00106716" w:rsidP="00106716">
      <w:pPr>
        <w:pStyle w:val="KeepWithNext"/>
        <w:rPr>
          <w:rtl/>
          <w:lang w:eastAsia="he-IL"/>
        </w:rPr>
      </w:pPr>
    </w:p>
    <w:p w:rsidR="00106716" w:rsidRDefault="00106716" w:rsidP="00106716">
      <w:pPr>
        <w:rPr>
          <w:rtl/>
          <w:lang w:eastAsia="he-IL"/>
        </w:rPr>
      </w:pPr>
      <w:bookmarkStart w:id="1745" w:name="_ETM_Q1_2467519"/>
      <w:bookmarkEnd w:id="1745"/>
      <w:r>
        <w:rPr>
          <w:rFonts w:hint="cs"/>
          <w:rtl/>
          <w:lang w:eastAsia="he-IL"/>
        </w:rPr>
        <w:t>לא של ה</w:t>
      </w:r>
      <w:bookmarkStart w:id="1746" w:name="_ETM_Q1_2464836"/>
      <w:bookmarkEnd w:id="1746"/>
      <w:r>
        <w:rPr>
          <w:rFonts w:hint="cs"/>
          <w:rtl/>
          <w:lang w:eastAsia="he-IL"/>
        </w:rPr>
        <w:t>קנס.</w:t>
      </w:r>
    </w:p>
    <w:p w:rsidR="00106716" w:rsidRDefault="00106716" w:rsidP="00106716">
      <w:pPr>
        <w:rPr>
          <w:rtl/>
          <w:lang w:eastAsia="he-IL"/>
        </w:rPr>
      </w:pPr>
      <w:bookmarkStart w:id="1747" w:name="_ETM_Q1_2470828"/>
      <w:bookmarkStart w:id="1748" w:name="_ETM_Q1_2470897"/>
      <w:bookmarkStart w:id="1749" w:name="_ETM_Q1_2472220"/>
      <w:bookmarkEnd w:id="1747"/>
      <w:bookmarkEnd w:id="1748"/>
      <w:bookmarkEnd w:id="1749"/>
    </w:p>
    <w:p w:rsidR="00106716" w:rsidRDefault="00106716" w:rsidP="005B5E65">
      <w:pPr>
        <w:pStyle w:val="af9"/>
        <w:rPr>
          <w:rtl/>
          <w:lang w:eastAsia="he-IL"/>
        </w:rPr>
      </w:pPr>
      <w:bookmarkStart w:id="1750" w:name="ET_guest_635381_115"/>
      <w:r w:rsidRPr="005B5E65">
        <w:rPr>
          <w:rStyle w:val="TagStyle"/>
          <w:rtl/>
        </w:rPr>
        <w:t xml:space="preserve"> &lt;&lt; אורח &gt;&gt;</w:t>
      </w:r>
      <w:r w:rsidRPr="00106716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10671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0"/>
    </w:p>
    <w:p w:rsidR="00106716" w:rsidRDefault="00106716" w:rsidP="00106716">
      <w:pPr>
        <w:pStyle w:val="KeepWithNext"/>
        <w:rPr>
          <w:rtl/>
          <w:lang w:eastAsia="he-IL"/>
        </w:rPr>
      </w:pPr>
    </w:p>
    <w:p w:rsidR="00106716" w:rsidRDefault="00106716" w:rsidP="00106716">
      <w:pPr>
        <w:rPr>
          <w:rtl/>
          <w:lang w:eastAsia="he-IL"/>
        </w:rPr>
      </w:pPr>
      <w:bookmarkStart w:id="1751" w:name="_ETM_Q1_2472803"/>
      <w:bookmarkStart w:id="1752" w:name="_ETM_Q1_2472847"/>
      <w:bookmarkStart w:id="1753" w:name="_ETM_Q1_2467898"/>
      <w:bookmarkEnd w:id="1751"/>
      <w:bookmarkEnd w:id="1752"/>
      <w:bookmarkEnd w:id="1753"/>
      <w:r>
        <w:rPr>
          <w:rFonts w:hint="cs"/>
          <w:rtl/>
          <w:lang w:eastAsia="he-IL"/>
        </w:rPr>
        <w:t>חבר הכנסת סעדי, אולי אני אסביר שוב.</w:t>
      </w:r>
      <w:bookmarkStart w:id="1754" w:name="_ETM_Q1_2465496"/>
      <w:bookmarkEnd w:id="1754"/>
      <w:r>
        <w:rPr>
          <w:rFonts w:hint="cs"/>
          <w:rtl/>
          <w:lang w:eastAsia="he-IL"/>
        </w:rPr>
        <w:t xml:space="preserve"> סעיף </w:t>
      </w:r>
      <w:bookmarkStart w:id="1755" w:name="_ETM_Q1_2473251"/>
      <w:bookmarkEnd w:id="1755"/>
      <w:r>
        <w:rPr>
          <w:rFonts w:hint="cs"/>
          <w:rtl/>
          <w:lang w:eastAsia="he-IL"/>
        </w:rPr>
        <w:t xml:space="preserve">2(ב) קובע שכל דבר </w:t>
      </w:r>
      <w:bookmarkStart w:id="1756" w:name="_ETM_Q1_2469756"/>
      <w:bookmarkEnd w:id="1756"/>
      <w:r>
        <w:rPr>
          <w:rFonts w:hint="cs"/>
          <w:rtl/>
          <w:lang w:eastAsia="he-IL"/>
        </w:rPr>
        <w:t xml:space="preserve">שאנחנו קוראים לו תקנה, שזה די </w:t>
      </w:r>
      <w:bookmarkStart w:id="1757" w:name="_ETM_Q1_2476568"/>
      <w:bookmarkEnd w:id="1757"/>
      <w:r>
        <w:rPr>
          <w:rFonts w:hint="cs"/>
          <w:rtl/>
          <w:lang w:eastAsia="he-IL"/>
        </w:rPr>
        <w:t xml:space="preserve">רחב, זה לא רק משהו </w:t>
      </w:r>
      <w:bookmarkStart w:id="1758" w:name="_ETM_Q1_2474296"/>
      <w:bookmarkEnd w:id="1758"/>
      <w:r>
        <w:rPr>
          <w:rFonts w:hint="cs"/>
          <w:rtl/>
          <w:lang w:eastAsia="he-IL"/>
        </w:rPr>
        <w:t>שקוראים לו בשם תקנה</w:t>
      </w:r>
      <w:bookmarkStart w:id="1759" w:name="_ETM_Q1_2475153"/>
      <w:bookmarkEnd w:id="1759"/>
      <w:r>
        <w:rPr>
          <w:rFonts w:hint="cs"/>
          <w:rtl/>
          <w:lang w:eastAsia="he-IL"/>
        </w:rPr>
        <w:t xml:space="preserve">. </w:t>
      </w:r>
      <w:bookmarkStart w:id="1760" w:name="_ETM_Q1_2475732"/>
      <w:bookmarkEnd w:id="1760"/>
      <w:r>
        <w:rPr>
          <w:rFonts w:hint="cs"/>
          <w:rtl/>
          <w:lang w:eastAsia="he-IL"/>
        </w:rPr>
        <w:t>זה כל דבר ש</w:t>
      </w:r>
      <w:bookmarkStart w:id="1761" w:name="_ETM_Q1_2476512"/>
      <w:bookmarkEnd w:id="1761"/>
      <w:r>
        <w:rPr>
          <w:rFonts w:hint="cs"/>
          <w:rtl/>
          <w:lang w:eastAsia="he-IL"/>
        </w:rPr>
        <w:t xml:space="preserve">עונה על הקריטריון המהותי של תקנה </w:t>
      </w:r>
      <w:bookmarkStart w:id="1762" w:name="_ETM_Q1_2482884"/>
      <w:bookmarkStart w:id="1763" w:name="_ETM_Q1_2478167"/>
      <w:bookmarkEnd w:id="1762"/>
      <w:bookmarkEnd w:id="1763"/>
      <w:r>
        <w:rPr>
          <w:rFonts w:hint="cs"/>
          <w:rtl/>
          <w:lang w:eastAsia="he-IL"/>
        </w:rPr>
        <w:t>בת פועל</w:t>
      </w:r>
      <w:bookmarkStart w:id="1764" w:name="_ETM_Q1_2478216"/>
      <w:bookmarkEnd w:id="1764"/>
      <w:r>
        <w:rPr>
          <w:rFonts w:hint="cs"/>
          <w:rtl/>
          <w:lang w:eastAsia="he-IL"/>
        </w:rPr>
        <w:t xml:space="preserve"> תחיקתי</w:t>
      </w:r>
      <w:bookmarkStart w:id="1765" w:name="_ETM_Q1_2478566"/>
      <w:bookmarkStart w:id="1766" w:name="_ETM_Q1_2478792"/>
      <w:bookmarkEnd w:id="1765"/>
      <w:bookmarkEnd w:id="1766"/>
      <w:r>
        <w:rPr>
          <w:rFonts w:hint="cs"/>
          <w:rtl/>
          <w:lang w:eastAsia="he-IL"/>
        </w:rPr>
        <w:t xml:space="preserve"> וקובע עבירות ועונשים.</w:t>
      </w:r>
      <w:bookmarkStart w:id="1767" w:name="_ETM_Q1_2483382"/>
      <w:bookmarkStart w:id="1768" w:name="_ETM_Q1_2480256"/>
      <w:bookmarkEnd w:id="1767"/>
      <w:bookmarkEnd w:id="1768"/>
      <w:r>
        <w:rPr>
          <w:rFonts w:hint="cs"/>
          <w:rtl/>
          <w:lang w:eastAsia="he-IL"/>
        </w:rPr>
        <w:t xml:space="preserve"> אגב, גם אם העבירה </w:t>
      </w:r>
      <w:bookmarkStart w:id="1769" w:name="_ETM_Q1_2489147"/>
      <w:bookmarkStart w:id="1770" w:name="_ETM_Q1_2484311"/>
      <w:bookmarkEnd w:id="1769"/>
      <w:bookmarkEnd w:id="1770"/>
      <w:r>
        <w:rPr>
          <w:rFonts w:hint="cs"/>
          <w:rtl/>
          <w:lang w:eastAsia="he-IL"/>
        </w:rPr>
        <w:t xml:space="preserve">קבועה בחקיקה הראשית, אבל הנורמה </w:t>
      </w:r>
      <w:bookmarkStart w:id="1771" w:name="_ETM_Q1_2486604"/>
      <w:bookmarkEnd w:id="1771"/>
      <w:r>
        <w:rPr>
          <w:rFonts w:hint="cs"/>
          <w:rtl/>
          <w:lang w:eastAsia="he-IL"/>
        </w:rPr>
        <w:t xml:space="preserve">נוצקת בחקיקת משנה, טעון </w:t>
      </w:r>
      <w:bookmarkStart w:id="1772" w:name="_ETM_Q1_2487196"/>
      <w:bookmarkEnd w:id="1772"/>
      <w:r>
        <w:rPr>
          <w:rFonts w:hint="cs"/>
          <w:rtl/>
          <w:lang w:eastAsia="he-IL"/>
        </w:rPr>
        <w:t>אישור ועדה של הכנסת. אנחנו נוהגים כך במהלך שני</w:t>
      </w:r>
      <w:bookmarkStart w:id="1773" w:name="_ETM_Q1_2490186"/>
      <w:bookmarkEnd w:id="1773"/>
      <w:r>
        <w:rPr>
          <w:rFonts w:hint="cs"/>
          <w:rtl/>
          <w:lang w:eastAsia="he-IL"/>
        </w:rPr>
        <w:t>ם.</w:t>
      </w:r>
    </w:p>
    <w:p w:rsidR="00106716" w:rsidRDefault="00106716" w:rsidP="00106716">
      <w:pPr>
        <w:rPr>
          <w:rtl/>
          <w:lang w:eastAsia="he-IL"/>
        </w:rPr>
      </w:pPr>
      <w:bookmarkStart w:id="1774" w:name="_ETM_Q1_2496953"/>
      <w:bookmarkStart w:id="1775" w:name="_ETM_Q1_2497022"/>
      <w:bookmarkEnd w:id="1774"/>
      <w:bookmarkEnd w:id="1775"/>
    </w:p>
    <w:p w:rsidR="00106716" w:rsidRDefault="00106716" w:rsidP="00106716">
      <w:pPr>
        <w:rPr>
          <w:rtl/>
          <w:lang w:eastAsia="he-IL"/>
        </w:rPr>
      </w:pPr>
      <w:bookmarkStart w:id="1776" w:name="_ETM_Q1_2497136"/>
      <w:bookmarkStart w:id="1777" w:name="_ETM_Q1_2497213"/>
      <w:bookmarkEnd w:id="1776"/>
      <w:bookmarkEnd w:id="1777"/>
      <w:r>
        <w:rPr>
          <w:rFonts w:hint="cs"/>
          <w:rtl/>
          <w:lang w:eastAsia="he-IL"/>
        </w:rPr>
        <w:t>בנוגע לחו</w:t>
      </w:r>
      <w:bookmarkStart w:id="1778" w:name="_ETM_Q1_2494610"/>
      <w:bookmarkEnd w:id="1778"/>
      <w:r>
        <w:rPr>
          <w:rFonts w:hint="cs"/>
          <w:rtl/>
          <w:lang w:eastAsia="he-IL"/>
        </w:rPr>
        <w:t xml:space="preserve">קי </w:t>
      </w:r>
      <w:bookmarkStart w:id="1779" w:name="_ETM_Q1_2495786"/>
      <w:bookmarkEnd w:id="1779"/>
      <w:r>
        <w:rPr>
          <w:rFonts w:hint="cs"/>
          <w:rtl/>
          <w:lang w:eastAsia="he-IL"/>
        </w:rPr>
        <w:t>העזר, כל השנים, מאז שעוד</w:t>
      </w:r>
      <w:bookmarkStart w:id="1780" w:name="_ETM_Q1_2496975"/>
      <w:bookmarkEnd w:id="1780"/>
      <w:r>
        <w:rPr>
          <w:rFonts w:hint="cs"/>
          <w:rtl/>
          <w:lang w:eastAsia="he-IL"/>
        </w:rPr>
        <w:t xml:space="preserve">כן הסעיף הזה, לא הובאו </w:t>
      </w:r>
      <w:bookmarkStart w:id="1781" w:name="_ETM_Q1_2502819"/>
      <w:bookmarkEnd w:id="1781"/>
      <w:r>
        <w:rPr>
          <w:rFonts w:hint="cs"/>
          <w:rtl/>
          <w:lang w:eastAsia="he-IL"/>
        </w:rPr>
        <w:t>לאישור ועדה של הכנס</w:t>
      </w:r>
      <w:bookmarkStart w:id="1782" w:name="_ETM_Q1_2500554"/>
      <w:bookmarkEnd w:id="1782"/>
      <w:r>
        <w:rPr>
          <w:rFonts w:hint="cs"/>
          <w:rtl/>
          <w:lang w:eastAsia="he-IL"/>
        </w:rPr>
        <w:t xml:space="preserve">ת, וגם הכנסת לא ראתה מקום </w:t>
      </w:r>
      <w:bookmarkStart w:id="1783" w:name="_ETM_Q1_2506353"/>
      <w:bookmarkEnd w:id="1783"/>
      <w:r>
        <w:rPr>
          <w:rFonts w:hint="cs"/>
          <w:rtl/>
          <w:lang w:eastAsia="he-IL"/>
        </w:rPr>
        <w:t xml:space="preserve">לביקורת פרלמנטרית </w:t>
      </w:r>
      <w:bookmarkStart w:id="1784" w:name="_ETM_Q1_2502757"/>
      <w:bookmarkEnd w:id="1784"/>
      <w:r w:rsidR="001F670D">
        <w:rPr>
          <w:rFonts w:hint="cs"/>
          <w:rtl/>
          <w:lang w:eastAsia="he-IL"/>
        </w:rPr>
        <w:t>על חוקי העזר.</w:t>
      </w:r>
    </w:p>
    <w:p w:rsidR="001F670D" w:rsidRDefault="001F670D" w:rsidP="00106716">
      <w:pPr>
        <w:rPr>
          <w:rtl/>
          <w:lang w:eastAsia="he-IL"/>
        </w:rPr>
      </w:pPr>
      <w:bookmarkStart w:id="1785" w:name="_ETM_Q1_2508908"/>
      <w:bookmarkStart w:id="1786" w:name="_ETM_Q1_2508973"/>
      <w:bookmarkStart w:id="1787" w:name="_ETM_Q1_2509901"/>
      <w:bookmarkEnd w:id="1785"/>
      <w:bookmarkEnd w:id="1786"/>
      <w:bookmarkEnd w:id="1787"/>
    </w:p>
    <w:p w:rsidR="001F670D" w:rsidRDefault="001F670D" w:rsidP="005B5E65">
      <w:pPr>
        <w:pStyle w:val="a4"/>
        <w:rPr>
          <w:rtl/>
        </w:rPr>
      </w:pPr>
      <w:bookmarkStart w:id="1788" w:name="ET_speaker_6166_116"/>
      <w:r w:rsidRPr="005B5E65">
        <w:rPr>
          <w:rStyle w:val="TagStyle"/>
          <w:rtl/>
        </w:rPr>
        <w:t xml:space="preserve"> &lt;&lt; דובר &gt;&gt;</w:t>
      </w:r>
      <w:r w:rsidRPr="001F670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F670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8"/>
    </w:p>
    <w:p w:rsidR="001F670D" w:rsidRDefault="001F670D" w:rsidP="001F670D">
      <w:pPr>
        <w:pStyle w:val="KeepWithNext"/>
        <w:rPr>
          <w:rtl/>
          <w:lang w:eastAsia="he-IL"/>
        </w:rPr>
      </w:pPr>
    </w:p>
    <w:p w:rsidR="001F670D" w:rsidRDefault="001F670D" w:rsidP="001F670D">
      <w:pPr>
        <w:rPr>
          <w:rtl/>
          <w:lang w:eastAsia="he-IL"/>
        </w:rPr>
      </w:pPr>
      <w:bookmarkStart w:id="1789" w:name="_ETM_Q1_2510447"/>
      <w:bookmarkStart w:id="1790" w:name="_ETM_Q1_2510497"/>
      <w:bookmarkEnd w:id="1789"/>
      <w:bookmarkEnd w:id="1790"/>
      <w:r>
        <w:rPr>
          <w:rFonts w:hint="cs"/>
          <w:rtl/>
          <w:lang w:eastAsia="he-IL"/>
        </w:rPr>
        <w:t>על סמך מה את אומרת את הדברים האלה?</w:t>
      </w:r>
      <w:bookmarkStart w:id="1791" w:name="_ETM_Q1_2505535"/>
      <w:bookmarkEnd w:id="1791"/>
      <w:r w:rsidR="008F02AD">
        <w:rPr>
          <w:rFonts w:hint="cs"/>
          <w:rtl/>
          <w:lang w:eastAsia="he-IL"/>
        </w:rPr>
        <w:t xml:space="preserve"> הייתה </w:t>
      </w:r>
      <w:bookmarkStart w:id="1792" w:name="_ETM_Q1_2509677"/>
      <w:bookmarkEnd w:id="1792"/>
      <w:r w:rsidR="008F02AD">
        <w:rPr>
          <w:rFonts w:hint="cs"/>
          <w:rtl/>
          <w:lang w:eastAsia="he-IL"/>
        </w:rPr>
        <w:t xml:space="preserve">איזו </w:t>
      </w:r>
      <w:bookmarkStart w:id="1793" w:name="_ETM_Q1_2508686"/>
      <w:bookmarkEnd w:id="1793"/>
      <w:r w:rsidR="008F02AD">
        <w:rPr>
          <w:rFonts w:hint="cs"/>
          <w:rtl/>
          <w:lang w:eastAsia="he-IL"/>
        </w:rPr>
        <w:t xml:space="preserve">החלטה כאן בכנסת שאנחנו לא </w:t>
      </w:r>
      <w:bookmarkStart w:id="1794" w:name="_ETM_Q1_2514639"/>
      <w:bookmarkEnd w:id="1794"/>
      <w:r w:rsidR="008F02AD">
        <w:rPr>
          <w:rFonts w:hint="cs"/>
          <w:rtl/>
          <w:lang w:eastAsia="he-IL"/>
        </w:rPr>
        <w:t>רוצ</w:t>
      </w:r>
      <w:bookmarkStart w:id="1795" w:name="_ETM_Q1_2511405"/>
      <w:bookmarkEnd w:id="1795"/>
      <w:r w:rsidR="008F02AD">
        <w:rPr>
          <w:rFonts w:hint="cs"/>
          <w:rtl/>
          <w:lang w:eastAsia="he-IL"/>
        </w:rPr>
        <w:t>ים לראות את זה?</w:t>
      </w:r>
    </w:p>
    <w:p w:rsidR="008F02AD" w:rsidRDefault="008F02AD" w:rsidP="001F670D">
      <w:pPr>
        <w:rPr>
          <w:rtl/>
          <w:lang w:eastAsia="he-IL"/>
        </w:rPr>
      </w:pPr>
      <w:bookmarkStart w:id="1796" w:name="_ETM_Q1_2515638"/>
      <w:bookmarkStart w:id="1797" w:name="_ETM_Q1_2515705"/>
      <w:bookmarkStart w:id="1798" w:name="_ETM_Q1_2511465"/>
      <w:bookmarkStart w:id="1799" w:name="_ETM_Q1_2512759"/>
      <w:bookmarkEnd w:id="1796"/>
      <w:bookmarkEnd w:id="1797"/>
      <w:bookmarkEnd w:id="1798"/>
      <w:bookmarkEnd w:id="1799"/>
    </w:p>
    <w:p w:rsidR="008F02AD" w:rsidRDefault="008F02AD" w:rsidP="005B5E65">
      <w:pPr>
        <w:pStyle w:val="af9"/>
        <w:rPr>
          <w:rtl/>
          <w:lang w:eastAsia="he-IL"/>
        </w:rPr>
      </w:pPr>
      <w:bookmarkStart w:id="1800" w:name="ET_guest_635381_117"/>
      <w:r w:rsidRPr="005B5E65">
        <w:rPr>
          <w:rStyle w:val="TagStyle"/>
          <w:rtl/>
        </w:rPr>
        <w:t xml:space="preserve"> &lt;&lt; אורח &gt;&gt;</w:t>
      </w:r>
      <w:r w:rsidRPr="008F02AD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8F02A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0"/>
    </w:p>
    <w:p w:rsidR="008F02AD" w:rsidRDefault="008F02AD" w:rsidP="008F02AD">
      <w:pPr>
        <w:pStyle w:val="KeepWithNext"/>
        <w:rPr>
          <w:rtl/>
          <w:lang w:eastAsia="he-IL"/>
        </w:rPr>
      </w:pPr>
    </w:p>
    <w:p w:rsidR="008F02AD" w:rsidRDefault="008F02AD" w:rsidP="008F02AD">
      <w:pPr>
        <w:rPr>
          <w:rtl/>
          <w:lang w:eastAsia="he-IL"/>
        </w:rPr>
      </w:pPr>
      <w:bookmarkStart w:id="1801" w:name="_ETM_Q1_2513455"/>
      <w:bookmarkStart w:id="1802" w:name="_ETM_Q1_2513508"/>
      <w:bookmarkEnd w:id="1801"/>
      <w:bookmarkEnd w:id="1802"/>
      <w:r>
        <w:rPr>
          <w:rFonts w:hint="cs"/>
          <w:rtl/>
          <w:lang w:eastAsia="he-IL"/>
        </w:rPr>
        <w:t>ה</w:t>
      </w:r>
      <w:bookmarkStart w:id="1803" w:name="_ETM_Q1_2514136"/>
      <w:bookmarkEnd w:id="1803"/>
      <w:r>
        <w:rPr>
          <w:rFonts w:hint="cs"/>
          <w:rtl/>
          <w:lang w:eastAsia="he-IL"/>
        </w:rPr>
        <w:t xml:space="preserve">פרקטיקה ארוכת השנים הזאת </w:t>
      </w:r>
      <w:bookmarkStart w:id="1804" w:name="_ETM_Q1_2513095"/>
      <w:bookmarkEnd w:id="1804"/>
      <w:r w:rsidR="008E305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גם עמדת </w:t>
      </w:r>
      <w:r w:rsidRPr="00601B41">
        <w:rPr>
          <w:rFonts w:hint="cs"/>
          <w:rtl/>
          <w:lang w:eastAsia="he-IL"/>
        </w:rPr>
        <w:t xml:space="preserve">הכנסת </w:t>
      </w:r>
      <w:bookmarkStart w:id="1805" w:name="_ETM_Q1_2513785"/>
      <w:bookmarkEnd w:id="1805"/>
      <w:proofErr w:type="spellStart"/>
      <w:r w:rsidRPr="00601B41">
        <w:rPr>
          <w:rFonts w:hint="cs"/>
          <w:rtl/>
          <w:lang w:eastAsia="he-IL"/>
        </w:rPr>
        <w:t>ברע"פ</w:t>
      </w:r>
      <w:proofErr w:type="spellEnd"/>
      <w:r w:rsidRPr="00601B41">
        <w:rPr>
          <w:rFonts w:hint="cs"/>
          <w:rtl/>
          <w:lang w:eastAsia="he-IL"/>
        </w:rPr>
        <w:t xml:space="preserve"> שור.</w:t>
      </w:r>
      <w:bookmarkStart w:id="1806" w:name="_ETM_Q1_2515100"/>
      <w:bookmarkEnd w:id="1806"/>
      <w:r w:rsidR="008E305E" w:rsidRPr="00601B41">
        <w:rPr>
          <w:rFonts w:hint="cs"/>
          <w:rtl/>
          <w:lang w:eastAsia="he-IL"/>
        </w:rPr>
        <w:t xml:space="preserve"> כמ</w:t>
      </w:r>
      <w:bookmarkStart w:id="1807" w:name="_ETM_Q1_2515745"/>
      <w:bookmarkEnd w:id="1807"/>
      <w:r w:rsidR="008E305E" w:rsidRPr="00601B41">
        <w:rPr>
          <w:rFonts w:hint="cs"/>
          <w:rtl/>
          <w:lang w:eastAsia="he-IL"/>
        </w:rPr>
        <w:t>ובן,</w:t>
      </w:r>
      <w:r w:rsidR="008E305E">
        <w:rPr>
          <w:rFonts w:hint="cs"/>
          <w:rtl/>
          <w:lang w:eastAsia="he-IL"/>
        </w:rPr>
        <w:t xml:space="preserve"> הכנסת יכולה להחליט אחרת </w:t>
      </w:r>
      <w:bookmarkStart w:id="1808" w:name="_ETM_Q1_2521717"/>
      <w:bookmarkEnd w:id="1808"/>
      <w:r w:rsidR="008E305E">
        <w:rPr>
          <w:rFonts w:hint="cs"/>
          <w:rtl/>
          <w:lang w:eastAsia="he-IL"/>
        </w:rPr>
        <w:t xml:space="preserve">עכשיו. </w:t>
      </w:r>
      <w:bookmarkStart w:id="1809" w:name="_ETM_Q1_2517723"/>
      <w:bookmarkEnd w:id="1809"/>
      <w:r w:rsidR="008E305E">
        <w:rPr>
          <w:rFonts w:hint="cs"/>
          <w:rtl/>
          <w:lang w:eastAsia="he-IL"/>
        </w:rPr>
        <w:t>אני לא אומרת שלא. הכנסת סוברנית כרגע להחליט שכל חוקי העזר</w:t>
      </w:r>
      <w:bookmarkStart w:id="1810" w:name="_ETM_Q1_2520125"/>
      <w:bookmarkEnd w:id="1810"/>
      <w:r w:rsidR="008E305E">
        <w:rPr>
          <w:rFonts w:hint="cs"/>
          <w:rtl/>
          <w:lang w:eastAsia="he-IL"/>
        </w:rPr>
        <w:t xml:space="preserve"> יעברו </w:t>
      </w:r>
      <w:bookmarkStart w:id="1811" w:name="_ETM_Q1_2522090"/>
      <w:bookmarkEnd w:id="1811"/>
      <w:r w:rsidR="008E305E">
        <w:rPr>
          <w:rFonts w:hint="cs"/>
          <w:rtl/>
          <w:lang w:eastAsia="he-IL"/>
        </w:rPr>
        <w:t>ועדה של הכנסת.</w:t>
      </w:r>
    </w:p>
    <w:p w:rsidR="008E305E" w:rsidRDefault="008E305E" w:rsidP="008F02AD">
      <w:pPr>
        <w:rPr>
          <w:rtl/>
          <w:lang w:eastAsia="he-IL"/>
        </w:rPr>
      </w:pPr>
      <w:bookmarkStart w:id="1812" w:name="_ETM_Q1_2525712"/>
      <w:bookmarkStart w:id="1813" w:name="_ETM_Q1_2525773"/>
      <w:bookmarkStart w:id="1814" w:name="_ETM_Q1_2526704"/>
      <w:bookmarkEnd w:id="1812"/>
      <w:bookmarkEnd w:id="1813"/>
      <w:bookmarkEnd w:id="1814"/>
    </w:p>
    <w:p w:rsidR="008E305E" w:rsidRDefault="008E305E" w:rsidP="005B5E65">
      <w:pPr>
        <w:pStyle w:val="a4"/>
        <w:rPr>
          <w:rtl/>
        </w:rPr>
      </w:pPr>
      <w:bookmarkStart w:id="1815" w:name="ET_speaker_6166_118"/>
      <w:r w:rsidRPr="005B5E65">
        <w:rPr>
          <w:rStyle w:val="TagStyle"/>
          <w:rtl/>
        </w:rPr>
        <w:t xml:space="preserve"> &lt;&lt; דובר &gt;&gt;</w:t>
      </w:r>
      <w:r w:rsidRPr="008E305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E30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5"/>
    </w:p>
    <w:p w:rsidR="008E305E" w:rsidRDefault="008E305E" w:rsidP="008E305E">
      <w:pPr>
        <w:pStyle w:val="KeepWithNext"/>
        <w:rPr>
          <w:rtl/>
          <w:lang w:eastAsia="he-IL"/>
        </w:rPr>
      </w:pPr>
    </w:p>
    <w:p w:rsidR="008E305E" w:rsidRDefault="008E305E" w:rsidP="008E305E">
      <w:pPr>
        <w:rPr>
          <w:rtl/>
          <w:lang w:eastAsia="he-IL"/>
        </w:rPr>
      </w:pPr>
      <w:bookmarkStart w:id="1816" w:name="_ETM_Q1_2527355"/>
      <w:bookmarkStart w:id="1817" w:name="_ETM_Q1_2527403"/>
      <w:bookmarkEnd w:id="1816"/>
      <w:bookmarkEnd w:id="1817"/>
      <w:r>
        <w:rPr>
          <w:rFonts w:hint="cs"/>
          <w:rtl/>
          <w:lang w:eastAsia="he-IL"/>
        </w:rPr>
        <w:t xml:space="preserve">את חוזרת </w:t>
      </w:r>
      <w:bookmarkStart w:id="1818" w:name="_ETM_Q1_2523976"/>
      <w:bookmarkEnd w:id="1818"/>
      <w:r>
        <w:rPr>
          <w:rFonts w:hint="cs"/>
          <w:rtl/>
          <w:lang w:eastAsia="he-IL"/>
        </w:rPr>
        <w:t xml:space="preserve">על זה כבר </w:t>
      </w:r>
      <w:bookmarkStart w:id="1819" w:name="_ETM_Q1_2526822"/>
      <w:bookmarkEnd w:id="1819"/>
      <w:r>
        <w:rPr>
          <w:rFonts w:hint="cs"/>
          <w:rtl/>
          <w:lang w:eastAsia="he-IL"/>
        </w:rPr>
        <w:t>פעם שלישית</w:t>
      </w:r>
      <w:bookmarkStart w:id="1820" w:name="_ETM_Q1_2523725"/>
      <w:bookmarkEnd w:id="1820"/>
      <w:r>
        <w:rPr>
          <w:rFonts w:hint="cs"/>
          <w:rtl/>
          <w:lang w:eastAsia="he-IL"/>
        </w:rPr>
        <w:t>, אבל הכנסת גם ראתה לנכון שלא ככ</w:t>
      </w:r>
      <w:bookmarkStart w:id="1821" w:name="_ETM_Q1_2525181"/>
      <w:bookmarkEnd w:id="1821"/>
      <w:r>
        <w:rPr>
          <w:rFonts w:hint="cs"/>
          <w:rtl/>
          <w:lang w:eastAsia="he-IL"/>
        </w:rPr>
        <w:t>ה.</w:t>
      </w:r>
      <w:bookmarkStart w:id="1822" w:name="_ETM_Q1_2528865"/>
      <w:bookmarkEnd w:id="1822"/>
      <w:r>
        <w:rPr>
          <w:rFonts w:hint="cs"/>
          <w:rtl/>
          <w:lang w:eastAsia="he-IL"/>
        </w:rPr>
        <w:t xml:space="preserve"> היה </w:t>
      </w:r>
      <w:bookmarkStart w:id="1823" w:name="_ETM_Q1_2529521"/>
      <w:bookmarkEnd w:id="1823"/>
      <w:r>
        <w:rPr>
          <w:rFonts w:hint="cs"/>
          <w:rtl/>
          <w:lang w:eastAsia="he-IL"/>
        </w:rPr>
        <w:t>איזה די</w:t>
      </w:r>
      <w:bookmarkStart w:id="1824" w:name="_ETM_Q1_2527715"/>
      <w:bookmarkEnd w:id="1824"/>
      <w:r>
        <w:rPr>
          <w:rFonts w:hint="cs"/>
          <w:rtl/>
          <w:lang w:eastAsia="he-IL"/>
        </w:rPr>
        <w:t>ון? היה דיון בו</w:t>
      </w:r>
      <w:bookmarkStart w:id="1825" w:name="_ETM_Q1_2529115"/>
      <w:bookmarkStart w:id="1826" w:name="_ETM_Q1_2529353"/>
      <w:bookmarkEnd w:id="1825"/>
      <w:bookmarkEnd w:id="1826"/>
      <w:r>
        <w:rPr>
          <w:rFonts w:hint="cs"/>
          <w:rtl/>
          <w:lang w:eastAsia="he-IL"/>
        </w:rPr>
        <w:t>ועדת החוקה?</w:t>
      </w:r>
    </w:p>
    <w:p w:rsidR="008E305E" w:rsidRDefault="008E305E" w:rsidP="008E305E">
      <w:pPr>
        <w:rPr>
          <w:rtl/>
          <w:lang w:eastAsia="he-IL"/>
        </w:rPr>
      </w:pPr>
      <w:bookmarkStart w:id="1827" w:name="_ETM_Q1_2534892"/>
      <w:bookmarkStart w:id="1828" w:name="_ETM_Q1_2534962"/>
      <w:bookmarkStart w:id="1829" w:name="_ETM_Q1_2541074"/>
      <w:bookmarkStart w:id="1830" w:name="_ETM_Q1_2541121"/>
      <w:bookmarkEnd w:id="1827"/>
      <w:bookmarkEnd w:id="1828"/>
      <w:bookmarkEnd w:id="1829"/>
      <w:bookmarkEnd w:id="1830"/>
    </w:p>
    <w:p w:rsidR="008E305E" w:rsidRDefault="008E305E" w:rsidP="005B5E65">
      <w:pPr>
        <w:pStyle w:val="af5"/>
        <w:rPr>
          <w:rtl/>
        </w:rPr>
      </w:pPr>
      <w:bookmarkStart w:id="1831" w:name="ET_interruption_קריאות_119"/>
      <w:r w:rsidRPr="005B5E65">
        <w:rPr>
          <w:rStyle w:val="TagStyle"/>
          <w:rtl/>
        </w:rPr>
        <w:lastRenderedPageBreak/>
        <w:t xml:space="preserve"> &lt;&lt; קריאה &gt;&gt;</w:t>
      </w:r>
      <w:r w:rsidRPr="008E305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E30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1"/>
    </w:p>
    <w:p w:rsidR="008E305E" w:rsidRDefault="008E305E" w:rsidP="008E305E">
      <w:pPr>
        <w:pStyle w:val="KeepWithNext"/>
        <w:rPr>
          <w:rtl/>
          <w:lang w:eastAsia="he-IL"/>
        </w:rPr>
      </w:pPr>
    </w:p>
    <w:p w:rsidR="008E305E" w:rsidRDefault="008E305E" w:rsidP="008E305E">
      <w:pPr>
        <w:rPr>
          <w:rtl/>
          <w:lang w:eastAsia="he-IL"/>
        </w:rPr>
      </w:pPr>
      <w:bookmarkStart w:id="1832" w:name="_ETM_Q1_2542699"/>
      <w:bookmarkStart w:id="1833" w:name="_ETM_Q1_2542960"/>
      <w:bookmarkStart w:id="1834" w:name="_ETM_Q1_2543024"/>
      <w:bookmarkEnd w:id="1832"/>
      <w:bookmarkEnd w:id="1833"/>
      <w:bookmarkEnd w:id="1834"/>
      <w:r>
        <w:rPr>
          <w:rFonts w:hint="cs"/>
          <w:rtl/>
          <w:lang w:eastAsia="he-IL"/>
        </w:rPr>
        <w:t>- - -</w:t>
      </w:r>
      <w:bookmarkStart w:id="1835" w:name="_ETM_Q1_2538071"/>
      <w:bookmarkEnd w:id="1835"/>
    </w:p>
    <w:p w:rsidR="008E305E" w:rsidRDefault="008E305E" w:rsidP="008E305E">
      <w:pPr>
        <w:rPr>
          <w:rtl/>
          <w:lang w:eastAsia="he-IL"/>
        </w:rPr>
      </w:pPr>
      <w:bookmarkStart w:id="1836" w:name="_ETM_Q1_2542273"/>
      <w:bookmarkStart w:id="1837" w:name="_ETM_Q1_2542330"/>
      <w:bookmarkStart w:id="1838" w:name="_ETM_Q1_2537497"/>
      <w:bookmarkStart w:id="1839" w:name="_ETM_Q1_2538739"/>
      <w:bookmarkEnd w:id="1836"/>
      <w:bookmarkEnd w:id="1837"/>
      <w:bookmarkEnd w:id="1838"/>
      <w:bookmarkEnd w:id="1839"/>
    </w:p>
    <w:p w:rsidR="008E305E" w:rsidRDefault="008E305E" w:rsidP="005B5E65">
      <w:pPr>
        <w:pStyle w:val="af9"/>
        <w:rPr>
          <w:rtl/>
          <w:lang w:eastAsia="he-IL"/>
        </w:rPr>
      </w:pPr>
      <w:bookmarkStart w:id="1840" w:name="_ETM_Q1_2538389"/>
      <w:bookmarkStart w:id="1841" w:name="_ETM_Q1_2538446"/>
      <w:bookmarkStart w:id="1842" w:name="_ETM_Q1_2540077"/>
      <w:bookmarkStart w:id="1843" w:name="ET_guest_635381_120"/>
      <w:bookmarkEnd w:id="1840"/>
      <w:bookmarkEnd w:id="1841"/>
      <w:bookmarkEnd w:id="1842"/>
      <w:r w:rsidRPr="005B5E65">
        <w:rPr>
          <w:rStyle w:val="TagStyle"/>
          <w:rtl/>
        </w:rPr>
        <w:t xml:space="preserve"> &lt;&lt; אורח &gt;&gt;</w:t>
      </w:r>
      <w:r w:rsidRPr="008E305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8E30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3"/>
    </w:p>
    <w:p w:rsidR="008E305E" w:rsidRDefault="008E305E" w:rsidP="008E305E">
      <w:pPr>
        <w:pStyle w:val="KeepWithNext"/>
        <w:rPr>
          <w:rtl/>
          <w:lang w:eastAsia="he-IL"/>
        </w:rPr>
      </w:pPr>
    </w:p>
    <w:p w:rsidR="008E305E" w:rsidRPr="008E305E" w:rsidRDefault="008E305E" w:rsidP="008E305E">
      <w:pPr>
        <w:rPr>
          <w:rtl/>
          <w:lang w:eastAsia="he-IL"/>
        </w:rPr>
      </w:pPr>
      <w:bookmarkStart w:id="1844" w:name="_ETM_Q1_2540651"/>
      <w:bookmarkStart w:id="1845" w:name="_ETM_Q1_2540697"/>
      <w:bookmarkEnd w:id="1844"/>
      <w:bookmarkEnd w:id="184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46" w:name="_ETM_Q1_2543245"/>
      <w:bookmarkEnd w:id="1846"/>
      <w:r>
        <w:rPr>
          <w:rFonts w:hint="cs"/>
          <w:rtl/>
          <w:lang w:eastAsia="he-IL"/>
        </w:rPr>
        <w:t>הכנסת סוברנית כרגע ל החליט אחרת</w:t>
      </w:r>
      <w:bookmarkStart w:id="1847" w:name="_ETM_Q1_2539105"/>
      <w:bookmarkEnd w:id="1847"/>
      <w:r>
        <w:rPr>
          <w:rFonts w:hint="cs"/>
          <w:rtl/>
          <w:lang w:eastAsia="he-IL"/>
        </w:rPr>
        <w:t>.</w:t>
      </w:r>
    </w:p>
    <w:p w:rsidR="008E305E" w:rsidRDefault="008E305E" w:rsidP="001F670D">
      <w:pPr>
        <w:rPr>
          <w:rtl/>
          <w:lang w:eastAsia="he-IL"/>
        </w:rPr>
      </w:pPr>
      <w:bookmarkStart w:id="1848" w:name="_ETM_Q1_2505766"/>
      <w:bookmarkStart w:id="1849" w:name="_ETM_Q1_2505833"/>
      <w:bookmarkStart w:id="1850" w:name="_ETM_Q1_2542140"/>
      <w:bookmarkStart w:id="1851" w:name="_ETM_Q1_2544690"/>
      <w:bookmarkEnd w:id="1848"/>
      <w:bookmarkEnd w:id="1849"/>
      <w:bookmarkEnd w:id="1850"/>
      <w:bookmarkEnd w:id="1851"/>
    </w:p>
    <w:p w:rsidR="008E305E" w:rsidRDefault="008E305E" w:rsidP="005B5E65">
      <w:pPr>
        <w:pStyle w:val="a4"/>
        <w:rPr>
          <w:rtl/>
        </w:rPr>
      </w:pPr>
      <w:bookmarkStart w:id="1852" w:name="ET_speaker_6166_123"/>
      <w:r w:rsidRPr="005B5E65">
        <w:rPr>
          <w:rStyle w:val="TagStyle"/>
          <w:rtl/>
        </w:rPr>
        <w:t xml:space="preserve"> &lt;&lt; דובר &gt;&gt;</w:t>
      </w:r>
      <w:r w:rsidRPr="008E305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E30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2"/>
    </w:p>
    <w:p w:rsidR="008E305E" w:rsidRDefault="008E305E" w:rsidP="008E305E">
      <w:pPr>
        <w:pStyle w:val="KeepWithNext"/>
        <w:rPr>
          <w:rtl/>
          <w:lang w:eastAsia="he-IL"/>
        </w:rPr>
      </w:pPr>
    </w:p>
    <w:p w:rsidR="008E305E" w:rsidRDefault="008E305E" w:rsidP="008E30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53" w:name="_ETM_Q1_2545244"/>
      <w:bookmarkStart w:id="1854" w:name="_ETM_Q1_2545286"/>
      <w:bookmarkEnd w:id="1853"/>
      <w:bookmarkEnd w:id="1854"/>
      <w:r>
        <w:rPr>
          <w:rFonts w:hint="cs"/>
          <w:rtl/>
          <w:lang w:eastAsia="he-IL"/>
        </w:rPr>
        <w:t>יה איזה דיון בעניין הזה</w:t>
      </w:r>
      <w:bookmarkStart w:id="1855" w:name="_ETM_Q1_2542386"/>
      <w:bookmarkEnd w:id="1855"/>
      <w:r>
        <w:rPr>
          <w:rFonts w:hint="cs"/>
          <w:rtl/>
          <w:lang w:eastAsia="he-IL"/>
        </w:rPr>
        <w:t>? אני לא מבין.</w:t>
      </w:r>
    </w:p>
    <w:p w:rsidR="008E305E" w:rsidRDefault="008E305E" w:rsidP="008E305E">
      <w:pPr>
        <w:rPr>
          <w:rtl/>
          <w:lang w:eastAsia="he-IL"/>
        </w:rPr>
      </w:pPr>
      <w:bookmarkStart w:id="1856" w:name="_ETM_Q1_2545890"/>
      <w:bookmarkStart w:id="1857" w:name="_ETM_Q1_2545948"/>
      <w:bookmarkEnd w:id="1856"/>
      <w:bookmarkEnd w:id="1857"/>
    </w:p>
    <w:p w:rsidR="008E305E" w:rsidRDefault="008E305E" w:rsidP="005B5E65">
      <w:pPr>
        <w:pStyle w:val="af6"/>
        <w:rPr>
          <w:rtl/>
        </w:rPr>
      </w:pPr>
      <w:bookmarkStart w:id="1858" w:name="ET_yor_6156_124"/>
      <w:r w:rsidRPr="005B5E65">
        <w:rPr>
          <w:rStyle w:val="TagStyle"/>
          <w:rtl/>
        </w:rPr>
        <w:t xml:space="preserve"> &lt;&lt; יור &gt;&gt;</w:t>
      </w:r>
      <w:r w:rsidRPr="008E305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E30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8"/>
    </w:p>
    <w:p w:rsidR="008E305E" w:rsidRDefault="008E305E" w:rsidP="008E305E">
      <w:pPr>
        <w:pStyle w:val="KeepWithNext"/>
        <w:rPr>
          <w:rtl/>
          <w:lang w:eastAsia="he-IL"/>
        </w:rPr>
      </w:pPr>
    </w:p>
    <w:p w:rsidR="008E305E" w:rsidRDefault="008E305E" w:rsidP="008E305E">
      <w:pPr>
        <w:rPr>
          <w:rtl/>
          <w:lang w:eastAsia="he-IL"/>
        </w:rPr>
      </w:pPr>
      <w:bookmarkStart w:id="1859" w:name="_ETM_Q1_2546946"/>
      <w:bookmarkEnd w:id="1859"/>
      <w:r>
        <w:rPr>
          <w:rFonts w:hint="cs"/>
          <w:rtl/>
          <w:lang w:eastAsia="he-IL"/>
        </w:rPr>
        <w:t xml:space="preserve">חבר הכנסת </w:t>
      </w:r>
      <w:bookmarkStart w:id="1860" w:name="_ETM_Q1_2550098"/>
      <w:bookmarkStart w:id="1861" w:name="_ETM_Q1_2545158"/>
      <w:bookmarkEnd w:id="1860"/>
      <w:bookmarkEnd w:id="1861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צודק. א', השתרשה פה </w:t>
      </w:r>
      <w:bookmarkStart w:id="1862" w:name="_ETM_Q1_2546425"/>
      <w:bookmarkEnd w:id="1862"/>
      <w:r>
        <w:rPr>
          <w:rFonts w:hint="cs"/>
          <w:rtl/>
          <w:lang w:eastAsia="he-IL"/>
        </w:rPr>
        <w:t xml:space="preserve">פרקטיקה של שנות דור. יש לזה גם משמעות ציבורית </w:t>
      </w:r>
      <w:bookmarkStart w:id="1863" w:name="_ETM_Q1_2548395"/>
      <w:bookmarkEnd w:id="1863"/>
      <w:r>
        <w:rPr>
          <w:rFonts w:hint="cs"/>
          <w:rtl/>
          <w:lang w:eastAsia="he-IL"/>
        </w:rPr>
        <w:t xml:space="preserve">ואפילו משפטית. </w:t>
      </w:r>
      <w:bookmarkStart w:id="1864" w:name="_ETM_Q1_2552375"/>
      <w:bookmarkStart w:id="1865" w:name="_ETM_Q1_2552185"/>
      <w:bookmarkEnd w:id="1864"/>
      <w:bookmarkEnd w:id="1865"/>
      <w:r>
        <w:rPr>
          <w:rFonts w:hint="cs"/>
          <w:rtl/>
          <w:lang w:eastAsia="he-IL"/>
        </w:rPr>
        <w:t xml:space="preserve">עובדה </w:t>
      </w:r>
      <w:proofErr w:type="spellStart"/>
      <w:r>
        <w:rPr>
          <w:rFonts w:hint="cs"/>
          <w:rtl/>
          <w:lang w:eastAsia="he-IL"/>
        </w:rPr>
        <w:t>שברע"פ</w:t>
      </w:r>
      <w:proofErr w:type="spellEnd"/>
      <w:r>
        <w:rPr>
          <w:rFonts w:hint="cs"/>
          <w:rtl/>
          <w:lang w:eastAsia="he-IL"/>
        </w:rPr>
        <w:t xml:space="preserve"> נתנו </w:t>
      </w:r>
      <w:bookmarkStart w:id="1866" w:name="_ETM_Q1_2558073"/>
      <w:bookmarkEnd w:id="1866"/>
      <w:r>
        <w:rPr>
          <w:rFonts w:hint="cs"/>
          <w:rtl/>
          <w:lang w:eastAsia="he-IL"/>
        </w:rPr>
        <w:t>את הדעת על זה</w:t>
      </w:r>
      <w:bookmarkStart w:id="1867" w:name="_ETM_Q1_2555317"/>
      <w:bookmarkEnd w:id="1867"/>
      <w:r>
        <w:rPr>
          <w:rFonts w:hint="cs"/>
          <w:rtl/>
          <w:lang w:eastAsia="he-IL"/>
        </w:rPr>
        <w:t xml:space="preserve">. זה לא שפתאום מישהו קם </w:t>
      </w:r>
      <w:bookmarkStart w:id="1868" w:name="_ETM_Q1_2560734"/>
      <w:bookmarkEnd w:id="1868"/>
      <w:r>
        <w:rPr>
          <w:rFonts w:hint="cs"/>
          <w:rtl/>
          <w:lang w:eastAsia="he-IL"/>
        </w:rPr>
        <w:t>והחליט על פרקטי</w:t>
      </w:r>
      <w:bookmarkStart w:id="1869" w:name="_ETM_Q1_2559275"/>
      <w:bookmarkEnd w:id="1869"/>
      <w:r>
        <w:rPr>
          <w:rFonts w:hint="cs"/>
          <w:rtl/>
          <w:lang w:eastAsia="he-IL"/>
        </w:rPr>
        <w:t xml:space="preserve">קה חדשה. אבל צודק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שעצם אישור החוק </w:t>
      </w:r>
      <w:bookmarkStart w:id="1870" w:name="_ETM_Q1_2561265"/>
      <w:bookmarkEnd w:id="1870"/>
      <w:r>
        <w:rPr>
          <w:rFonts w:hint="cs"/>
          <w:rtl/>
          <w:lang w:eastAsia="he-IL"/>
        </w:rPr>
        <w:t xml:space="preserve">הוא נקודה בזמן </w:t>
      </w:r>
      <w:bookmarkStart w:id="1871" w:name="_ETM_Q1_2566515"/>
      <w:bookmarkEnd w:id="1871"/>
      <w:r>
        <w:rPr>
          <w:rFonts w:hint="cs"/>
          <w:rtl/>
          <w:lang w:eastAsia="he-IL"/>
        </w:rPr>
        <w:t xml:space="preserve">וצריך לתת את הדעת </w:t>
      </w:r>
      <w:bookmarkStart w:id="1872" w:name="_ETM_Q1_2570509"/>
      <w:bookmarkStart w:id="1873" w:name="_ETM_Q1_2567509"/>
      <w:bookmarkEnd w:id="1872"/>
      <w:bookmarkEnd w:id="1873"/>
      <w:r>
        <w:rPr>
          <w:rFonts w:hint="cs"/>
          <w:rtl/>
          <w:lang w:eastAsia="he-IL"/>
        </w:rPr>
        <w:t>על העניין.</w:t>
      </w:r>
    </w:p>
    <w:p w:rsidR="008E305E" w:rsidRDefault="008E305E" w:rsidP="008E305E">
      <w:pPr>
        <w:rPr>
          <w:rtl/>
          <w:lang w:eastAsia="he-IL"/>
        </w:rPr>
      </w:pPr>
      <w:bookmarkStart w:id="1874" w:name="_ETM_Q1_2573221"/>
      <w:bookmarkStart w:id="1875" w:name="_ETM_Q1_2573293"/>
      <w:bookmarkStart w:id="1876" w:name="_ETM_Q1_2574669"/>
      <w:bookmarkStart w:id="1877" w:name="_ETM_Q1_2573061"/>
      <w:bookmarkEnd w:id="1874"/>
      <w:bookmarkEnd w:id="1875"/>
      <w:bookmarkEnd w:id="1876"/>
      <w:bookmarkEnd w:id="1877"/>
    </w:p>
    <w:p w:rsidR="008E305E" w:rsidRDefault="008E305E" w:rsidP="005B5E65">
      <w:pPr>
        <w:pStyle w:val="a4"/>
        <w:rPr>
          <w:rtl/>
        </w:rPr>
      </w:pPr>
      <w:bookmarkStart w:id="1878" w:name="ET_speaker_6166_126"/>
      <w:r w:rsidRPr="005B5E65">
        <w:rPr>
          <w:rStyle w:val="TagStyle"/>
          <w:rtl/>
        </w:rPr>
        <w:t xml:space="preserve"> &lt;&lt; דובר &gt;&gt;</w:t>
      </w:r>
      <w:r w:rsidRPr="008E305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E30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8"/>
    </w:p>
    <w:p w:rsidR="008E305E" w:rsidRDefault="008E305E" w:rsidP="008E305E">
      <w:pPr>
        <w:pStyle w:val="KeepWithNext"/>
        <w:rPr>
          <w:rtl/>
          <w:lang w:eastAsia="he-IL"/>
        </w:rPr>
      </w:pPr>
    </w:p>
    <w:p w:rsidR="008E305E" w:rsidRDefault="008E305E" w:rsidP="008E305E">
      <w:pPr>
        <w:rPr>
          <w:rtl/>
          <w:lang w:eastAsia="he-IL"/>
        </w:rPr>
      </w:pPr>
      <w:bookmarkStart w:id="1879" w:name="_ETM_Q1_2573541"/>
      <w:bookmarkStart w:id="1880" w:name="_ETM_Q1_2573591"/>
      <w:bookmarkStart w:id="1881" w:name="_ETM_Q1_2570421"/>
      <w:bookmarkStart w:id="1882" w:name="_ETM_Q1_2573171"/>
      <w:bookmarkStart w:id="1883" w:name="_ETM_Q1_2569071"/>
      <w:bookmarkStart w:id="1884" w:name="_ETM_Q1_2588181"/>
      <w:bookmarkStart w:id="1885" w:name="_ETM_Q1_2584801"/>
      <w:bookmarkEnd w:id="1879"/>
      <w:bookmarkEnd w:id="1880"/>
      <w:bookmarkEnd w:id="1881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היה איזה דיון והחלטנו </w:t>
      </w:r>
      <w:bookmarkStart w:id="1886" w:name="_ETM_Q1_2571215"/>
      <w:bookmarkEnd w:id="1886"/>
      <w:r>
        <w:rPr>
          <w:rFonts w:hint="cs"/>
          <w:rtl/>
          <w:lang w:eastAsia="he-IL"/>
        </w:rPr>
        <w:t xml:space="preserve">שאנחנו לא </w:t>
      </w:r>
      <w:bookmarkStart w:id="1887" w:name="_ETM_Q1_2576170"/>
      <w:bookmarkEnd w:id="1887"/>
      <w:r>
        <w:rPr>
          <w:rFonts w:hint="cs"/>
          <w:rtl/>
          <w:lang w:eastAsia="he-IL"/>
        </w:rPr>
        <w:t>רואים עניין בזה?</w:t>
      </w:r>
      <w:bookmarkStart w:id="1888" w:name="_ETM_Q1_2575535"/>
      <w:bookmarkEnd w:id="1888"/>
    </w:p>
    <w:p w:rsidR="008E305E" w:rsidRDefault="008E305E" w:rsidP="008E305E">
      <w:pPr>
        <w:rPr>
          <w:rtl/>
          <w:lang w:eastAsia="he-IL"/>
        </w:rPr>
      </w:pPr>
      <w:bookmarkStart w:id="1889" w:name="_ETM_Q1_2575848"/>
      <w:bookmarkStart w:id="1890" w:name="_ETM_Q1_2575901"/>
      <w:bookmarkStart w:id="1891" w:name="_ETM_Q1_2576927"/>
      <w:bookmarkEnd w:id="1889"/>
      <w:bookmarkEnd w:id="1890"/>
      <w:bookmarkEnd w:id="1891"/>
    </w:p>
    <w:p w:rsidR="008E305E" w:rsidRDefault="008E305E" w:rsidP="005B5E65">
      <w:pPr>
        <w:pStyle w:val="af9"/>
        <w:rPr>
          <w:rtl/>
          <w:lang w:eastAsia="he-IL"/>
        </w:rPr>
      </w:pPr>
      <w:bookmarkStart w:id="1892" w:name="ET_guest_635381_127"/>
      <w:r w:rsidRPr="005B5E65">
        <w:rPr>
          <w:rStyle w:val="TagStyle"/>
          <w:rtl/>
        </w:rPr>
        <w:t xml:space="preserve"> &lt;&lt; אורח &gt;&gt;</w:t>
      </w:r>
      <w:r w:rsidRPr="008E305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8E30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2"/>
    </w:p>
    <w:p w:rsidR="008E305E" w:rsidRDefault="008E305E" w:rsidP="008E305E">
      <w:pPr>
        <w:pStyle w:val="KeepWithNext"/>
        <w:rPr>
          <w:rtl/>
          <w:lang w:eastAsia="he-IL"/>
        </w:rPr>
      </w:pPr>
    </w:p>
    <w:p w:rsidR="008E305E" w:rsidRDefault="008E305E" w:rsidP="008E305E">
      <w:pPr>
        <w:rPr>
          <w:rtl/>
          <w:lang w:eastAsia="he-IL"/>
        </w:rPr>
      </w:pPr>
      <w:bookmarkStart w:id="1893" w:name="_ETM_Q1_2577497"/>
      <w:bookmarkStart w:id="1894" w:name="_ETM_Q1_2577541"/>
      <w:bookmarkEnd w:id="1893"/>
      <w:bookmarkEnd w:id="1894"/>
      <w:r>
        <w:rPr>
          <w:rFonts w:hint="cs"/>
          <w:rtl/>
          <w:lang w:eastAsia="he-IL"/>
        </w:rPr>
        <w:t>- - -</w:t>
      </w:r>
    </w:p>
    <w:p w:rsidR="008E305E" w:rsidRDefault="008E305E" w:rsidP="008E305E">
      <w:pPr>
        <w:rPr>
          <w:rtl/>
          <w:lang w:eastAsia="he-IL"/>
        </w:rPr>
      </w:pPr>
      <w:bookmarkStart w:id="1895" w:name="_ETM_Q1_2579303"/>
      <w:bookmarkStart w:id="1896" w:name="_ETM_Q1_2579363"/>
      <w:bookmarkEnd w:id="1895"/>
      <w:bookmarkEnd w:id="1896"/>
    </w:p>
    <w:p w:rsidR="008E305E" w:rsidRDefault="008E305E" w:rsidP="005B5E65">
      <w:pPr>
        <w:pStyle w:val="af6"/>
        <w:rPr>
          <w:rtl/>
        </w:rPr>
      </w:pPr>
      <w:bookmarkStart w:id="1897" w:name="ET_yor_6156_128"/>
      <w:r w:rsidRPr="005B5E65">
        <w:rPr>
          <w:rStyle w:val="TagStyle"/>
          <w:rtl/>
        </w:rPr>
        <w:t xml:space="preserve"> &lt;&lt; יור &gt;&gt;</w:t>
      </w:r>
      <w:r w:rsidRPr="008E305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E30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7"/>
    </w:p>
    <w:p w:rsidR="008E305E" w:rsidRDefault="008E305E" w:rsidP="008E305E">
      <w:pPr>
        <w:pStyle w:val="KeepWithNext"/>
        <w:rPr>
          <w:rtl/>
          <w:lang w:eastAsia="he-IL"/>
        </w:rPr>
      </w:pPr>
    </w:p>
    <w:p w:rsidR="008E305E" w:rsidRDefault="008E305E" w:rsidP="006F7782">
      <w:pPr>
        <w:rPr>
          <w:rtl/>
          <w:lang w:eastAsia="he-IL"/>
        </w:rPr>
      </w:pPr>
      <w:bookmarkStart w:id="1898" w:name="_ETM_Q1_2580029"/>
      <w:bookmarkEnd w:id="1898"/>
      <w:r>
        <w:rPr>
          <w:rFonts w:hint="cs"/>
          <w:rtl/>
          <w:lang w:eastAsia="he-IL"/>
        </w:rPr>
        <w:t>חברות, שנייה. ליבי על כותבי וכותבות הפרוטוקולים</w:t>
      </w:r>
      <w:bookmarkStart w:id="1899" w:name="_ETM_Q1_2579535"/>
      <w:bookmarkEnd w:id="1899"/>
      <w:r>
        <w:rPr>
          <w:rFonts w:hint="cs"/>
          <w:rtl/>
          <w:lang w:eastAsia="he-IL"/>
        </w:rPr>
        <w:t>. רגע, שנייה. זה הדבר המרכזי. בוא</w:t>
      </w:r>
      <w:r w:rsidR="006F77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נעשה את זה מסודר.</w:t>
      </w:r>
      <w:r w:rsidR="006F7782">
        <w:rPr>
          <w:rFonts w:hint="cs"/>
          <w:rtl/>
          <w:lang w:eastAsia="he-IL"/>
        </w:rPr>
        <w:t xml:space="preserve"> הסוגיה שהעלה חבר הכנסת </w:t>
      </w:r>
      <w:proofErr w:type="spellStart"/>
      <w:r w:rsidR="006F7782">
        <w:rPr>
          <w:rFonts w:hint="cs"/>
          <w:rtl/>
          <w:lang w:eastAsia="he-IL"/>
        </w:rPr>
        <w:t>מקלב</w:t>
      </w:r>
      <w:bookmarkStart w:id="1900" w:name="_ETM_Q1_2589559"/>
      <w:bookmarkEnd w:id="1900"/>
      <w:proofErr w:type="spellEnd"/>
      <w:r w:rsidR="006F7782">
        <w:rPr>
          <w:rFonts w:hint="cs"/>
          <w:rtl/>
          <w:lang w:eastAsia="he-IL"/>
        </w:rPr>
        <w:t xml:space="preserve"> היא ברורה. כרגע יש </w:t>
      </w:r>
      <w:bookmarkStart w:id="1901" w:name="_ETM_Q1_2593386"/>
      <w:bookmarkEnd w:id="1901"/>
      <w:r w:rsidR="006F7782">
        <w:rPr>
          <w:rFonts w:hint="cs"/>
          <w:rtl/>
          <w:lang w:eastAsia="he-IL"/>
        </w:rPr>
        <w:t>פה אמירה גורפת</w:t>
      </w:r>
      <w:bookmarkStart w:id="1902" w:name="_ETM_Q1_2594046"/>
      <w:bookmarkEnd w:id="1902"/>
      <w:r w:rsidR="006F7782">
        <w:rPr>
          <w:rFonts w:hint="cs"/>
          <w:rtl/>
          <w:lang w:eastAsia="he-IL"/>
        </w:rPr>
        <w:t xml:space="preserve"> שאומרת, אנ</w:t>
      </w:r>
      <w:bookmarkStart w:id="1903" w:name="_ETM_Q1_2594244"/>
      <w:bookmarkEnd w:id="1903"/>
      <w:r w:rsidR="006F7782">
        <w:rPr>
          <w:rFonts w:hint="cs"/>
          <w:rtl/>
          <w:lang w:eastAsia="he-IL"/>
        </w:rPr>
        <w:t xml:space="preserve">חנו משאירים את הפרקטיקה. חבר </w:t>
      </w:r>
      <w:bookmarkStart w:id="1904" w:name="_ETM_Q1_2601781"/>
      <w:bookmarkEnd w:id="1904"/>
      <w:r w:rsidR="006F7782">
        <w:rPr>
          <w:rFonts w:hint="cs"/>
          <w:rtl/>
          <w:lang w:eastAsia="he-IL"/>
        </w:rPr>
        <w:t xml:space="preserve">הכנסת סעדי </w:t>
      </w:r>
      <w:bookmarkStart w:id="1905" w:name="_ETM_Q1_2600686"/>
      <w:bookmarkEnd w:id="1905"/>
      <w:r w:rsidR="006F7782">
        <w:rPr>
          <w:rFonts w:hint="cs"/>
          <w:rtl/>
          <w:lang w:eastAsia="he-IL"/>
        </w:rPr>
        <w:t xml:space="preserve">מעלה </w:t>
      </w:r>
      <w:bookmarkStart w:id="1906" w:name="_ETM_Q1_2596711"/>
      <w:bookmarkEnd w:id="1906"/>
      <w:r w:rsidR="006F7782">
        <w:rPr>
          <w:rFonts w:hint="cs"/>
          <w:rtl/>
          <w:lang w:eastAsia="he-IL"/>
        </w:rPr>
        <w:t xml:space="preserve">נקודה שיש בה טעם. למה דווקא </w:t>
      </w:r>
      <w:bookmarkStart w:id="1907" w:name="_ETM_Q1_2602064"/>
      <w:bookmarkEnd w:id="1907"/>
      <w:r w:rsidR="006F7782">
        <w:rPr>
          <w:rFonts w:hint="cs"/>
          <w:rtl/>
          <w:lang w:eastAsia="he-IL"/>
        </w:rPr>
        <w:t>עבירות קנס כן צריכות וזה לא?</w:t>
      </w:r>
      <w:bookmarkStart w:id="1908" w:name="_ETM_Q1_2605225"/>
      <w:bookmarkEnd w:id="1908"/>
    </w:p>
    <w:p w:rsidR="006F7782" w:rsidRDefault="006F7782" w:rsidP="006F7782">
      <w:pPr>
        <w:rPr>
          <w:rtl/>
          <w:lang w:eastAsia="he-IL"/>
        </w:rPr>
      </w:pPr>
      <w:bookmarkStart w:id="1909" w:name="_ETM_Q1_2605604"/>
      <w:bookmarkStart w:id="1910" w:name="_ETM_Q1_2605666"/>
      <w:bookmarkEnd w:id="1909"/>
      <w:bookmarkEnd w:id="1910"/>
    </w:p>
    <w:p w:rsidR="006F7782" w:rsidRDefault="006F7782" w:rsidP="005B5E65">
      <w:pPr>
        <w:pStyle w:val="af9"/>
        <w:rPr>
          <w:rtl/>
          <w:lang w:eastAsia="he-IL"/>
        </w:rPr>
      </w:pPr>
      <w:bookmarkStart w:id="1911" w:name="ET_guest_635381_129"/>
      <w:r w:rsidRPr="005B5E65">
        <w:rPr>
          <w:rStyle w:val="TagStyle"/>
          <w:rtl/>
        </w:rPr>
        <w:t xml:space="preserve"> &lt;&lt; אורח &gt;&gt;</w:t>
      </w:r>
      <w:r w:rsidRPr="006F7782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6F778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1"/>
    </w:p>
    <w:p w:rsidR="006F7782" w:rsidRDefault="006F7782" w:rsidP="006F7782">
      <w:pPr>
        <w:pStyle w:val="KeepWithNext"/>
        <w:rPr>
          <w:rtl/>
          <w:lang w:eastAsia="he-IL"/>
        </w:rPr>
      </w:pPr>
    </w:p>
    <w:p w:rsidR="006F7782" w:rsidRDefault="006F7782" w:rsidP="006F7782">
      <w:pPr>
        <w:rPr>
          <w:rtl/>
          <w:lang w:eastAsia="he-IL"/>
        </w:rPr>
      </w:pPr>
      <w:bookmarkStart w:id="1912" w:name="_ETM_Q1_2607745"/>
      <w:bookmarkStart w:id="1913" w:name="_ETM_Q1_2607796"/>
      <w:bookmarkEnd w:id="1912"/>
      <w:bookmarkEnd w:id="1913"/>
      <w:r>
        <w:rPr>
          <w:rFonts w:hint="cs"/>
          <w:rtl/>
          <w:lang w:eastAsia="he-IL"/>
        </w:rPr>
        <w:t>אז בד</w:t>
      </w:r>
      <w:bookmarkStart w:id="1914" w:name="_ETM_Q1_2604613"/>
      <w:bookmarkEnd w:id="1914"/>
      <w:r>
        <w:rPr>
          <w:rFonts w:hint="cs"/>
          <w:rtl/>
          <w:lang w:eastAsia="he-IL"/>
        </w:rPr>
        <w:t xml:space="preserve">יוק לזה רציתי </w:t>
      </w:r>
      <w:bookmarkStart w:id="1915" w:name="_ETM_Q1_2606765"/>
      <w:bookmarkEnd w:id="1915"/>
      <w:r>
        <w:rPr>
          <w:rFonts w:hint="cs"/>
          <w:rtl/>
          <w:lang w:eastAsia="he-IL"/>
        </w:rPr>
        <w:t>להשיב.</w:t>
      </w:r>
    </w:p>
    <w:p w:rsidR="006F7782" w:rsidRDefault="006F7782" w:rsidP="006F7782">
      <w:pPr>
        <w:rPr>
          <w:rtl/>
          <w:lang w:eastAsia="he-IL"/>
        </w:rPr>
      </w:pPr>
      <w:bookmarkStart w:id="1916" w:name="_ETM_Q1_2608061"/>
      <w:bookmarkStart w:id="1917" w:name="_ETM_Q1_2608128"/>
      <w:bookmarkEnd w:id="1916"/>
      <w:bookmarkEnd w:id="1917"/>
    </w:p>
    <w:p w:rsidR="006F7782" w:rsidRDefault="006F7782" w:rsidP="005B5E65">
      <w:pPr>
        <w:pStyle w:val="af6"/>
        <w:rPr>
          <w:rtl/>
        </w:rPr>
      </w:pPr>
      <w:bookmarkStart w:id="1918" w:name="ET_yor_6156_130"/>
      <w:r w:rsidRPr="005B5E65">
        <w:rPr>
          <w:rStyle w:val="TagStyle"/>
          <w:rtl/>
        </w:rPr>
        <w:t xml:space="preserve"> &lt;&lt; יור &gt;&gt;</w:t>
      </w:r>
      <w:r w:rsidRPr="006F77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778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8"/>
    </w:p>
    <w:p w:rsidR="006F7782" w:rsidRDefault="006F7782" w:rsidP="006F7782">
      <w:pPr>
        <w:pStyle w:val="KeepWithNext"/>
        <w:rPr>
          <w:rtl/>
          <w:lang w:eastAsia="he-IL"/>
        </w:rPr>
      </w:pPr>
    </w:p>
    <w:p w:rsidR="006F7782" w:rsidRDefault="006F7782" w:rsidP="006F7782">
      <w:pPr>
        <w:rPr>
          <w:rtl/>
          <w:lang w:eastAsia="he-IL"/>
        </w:rPr>
      </w:pPr>
      <w:bookmarkStart w:id="1919" w:name="_ETM_Q1_2611141"/>
      <w:bookmarkEnd w:id="1919"/>
      <w:r>
        <w:rPr>
          <w:rFonts w:hint="cs"/>
          <w:rtl/>
          <w:lang w:eastAsia="he-IL"/>
        </w:rPr>
        <w:t>בבקשה.</w:t>
      </w:r>
    </w:p>
    <w:p w:rsidR="006F7782" w:rsidRDefault="006F7782" w:rsidP="006F7782">
      <w:pPr>
        <w:rPr>
          <w:rtl/>
          <w:lang w:eastAsia="he-IL"/>
        </w:rPr>
      </w:pPr>
      <w:bookmarkStart w:id="1920" w:name="_ETM_Q1_2612733"/>
      <w:bookmarkStart w:id="1921" w:name="_ETM_Q1_2612787"/>
      <w:bookmarkEnd w:id="1920"/>
      <w:bookmarkEnd w:id="1921"/>
    </w:p>
    <w:p w:rsidR="006F7782" w:rsidRDefault="006F7782" w:rsidP="005B5E65">
      <w:pPr>
        <w:pStyle w:val="-"/>
        <w:rPr>
          <w:rtl/>
        </w:rPr>
      </w:pPr>
      <w:bookmarkStart w:id="1922" w:name="ET_speakercontinue_635381_131"/>
      <w:r w:rsidRPr="005B5E65">
        <w:rPr>
          <w:rStyle w:val="TagStyle"/>
          <w:rtl/>
        </w:rPr>
        <w:t xml:space="preserve"> &lt;&lt; דובר_המשך &gt;&gt;</w:t>
      </w:r>
      <w:r w:rsidRPr="006F77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F778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2"/>
    </w:p>
    <w:p w:rsidR="006F7782" w:rsidRDefault="006F7782" w:rsidP="006F7782">
      <w:pPr>
        <w:pStyle w:val="KeepWithNext"/>
        <w:rPr>
          <w:rtl/>
          <w:lang w:eastAsia="he-IL"/>
        </w:rPr>
      </w:pPr>
    </w:p>
    <w:p w:rsidR="006F7782" w:rsidRDefault="006F7782" w:rsidP="006F7782">
      <w:pPr>
        <w:rPr>
          <w:rtl/>
          <w:lang w:eastAsia="he-IL"/>
        </w:rPr>
      </w:pPr>
      <w:bookmarkStart w:id="1923" w:name="_ETM_Q1_2613375"/>
      <w:bookmarkEnd w:id="1923"/>
      <w:r>
        <w:rPr>
          <w:rFonts w:hint="cs"/>
          <w:rtl/>
          <w:lang w:eastAsia="he-IL"/>
        </w:rPr>
        <w:t>אז כמו שאמרתי, כל</w:t>
      </w:r>
      <w:bookmarkStart w:id="1924" w:name="_ETM_Q1_2609411"/>
      <w:bookmarkEnd w:id="1924"/>
      <w:r>
        <w:rPr>
          <w:rFonts w:hint="cs"/>
          <w:rtl/>
          <w:lang w:eastAsia="he-IL"/>
        </w:rPr>
        <w:t xml:space="preserve"> תקנה שהיא תקנה בת פועל תחיקתי עוברת </w:t>
      </w:r>
      <w:bookmarkStart w:id="1925" w:name="_ETM_Q1_2609331"/>
      <w:bookmarkEnd w:id="1925"/>
      <w:r>
        <w:rPr>
          <w:rFonts w:hint="cs"/>
          <w:rtl/>
          <w:lang w:eastAsia="he-IL"/>
        </w:rPr>
        <w:t>אישור ועדה של הכנסת. בנוגע לחוקי העזר</w:t>
      </w:r>
      <w:bookmarkStart w:id="1926" w:name="_ETM_Q1_2613811"/>
      <w:bookmarkStart w:id="1927" w:name="_ETM_Q1_2610271"/>
      <w:bookmarkEnd w:id="1926"/>
      <w:bookmarkEnd w:id="1927"/>
      <w:r>
        <w:rPr>
          <w:rFonts w:hint="cs"/>
          <w:rtl/>
          <w:lang w:eastAsia="he-IL"/>
        </w:rPr>
        <w:t xml:space="preserve">, </w:t>
      </w:r>
      <w:bookmarkStart w:id="1928" w:name="_ETM_Q1_2620267"/>
      <w:bookmarkEnd w:id="1928"/>
      <w:r>
        <w:rPr>
          <w:rFonts w:hint="cs"/>
          <w:rtl/>
          <w:lang w:eastAsia="he-IL"/>
        </w:rPr>
        <w:t xml:space="preserve">ההחרגה שלהם אומרת שהרשויות יכולות </w:t>
      </w:r>
      <w:bookmarkStart w:id="1929" w:name="_ETM_Q1_2620624"/>
      <w:bookmarkEnd w:id="1929"/>
      <w:r>
        <w:rPr>
          <w:rFonts w:hint="cs"/>
          <w:rtl/>
          <w:lang w:eastAsia="he-IL"/>
        </w:rPr>
        <w:t xml:space="preserve">להתקין את חוקי העזר </w:t>
      </w:r>
      <w:bookmarkStart w:id="1930" w:name="_ETM_Q1_2622642"/>
      <w:bookmarkEnd w:id="1930"/>
      <w:r>
        <w:rPr>
          <w:rFonts w:hint="cs"/>
          <w:rtl/>
          <w:lang w:eastAsia="he-IL"/>
        </w:rPr>
        <w:t xml:space="preserve">שקובעות עבירות </w:t>
      </w:r>
      <w:bookmarkStart w:id="1931" w:name="_ETM_Q1_2622614"/>
      <w:bookmarkEnd w:id="1931"/>
      <w:r>
        <w:rPr>
          <w:rFonts w:hint="cs"/>
          <w:rtl/>
          <w:lang w:eastAsia="he-IL"/>
        </w:rPr>
        <w:t xml:space="preserve">באותם </w:t>
      </w:r>
      <w:bookmarkStart w:id="1932" w:name="_ETM_Q1_2623509"/>
      <w:bookmarkEnd w:id="1932"/>
      <w:r>
        <w:rPr>
          <w:rFonts w:hint="cs"/>
          <w:rtl/>
          <w:lang w:eastAsia="he-IL"/>
        </w:rPr>
        <w:t xml:space="preserve">גבולות </w:t>
      </w:r>
      <w:bookmarkStart w:id="1933" w:name="_ETM_Q1_2621161"/>
      <w:bookmarkEnd w:id="1933"/>
      <w:r>
        <w:rPr>
          <w:rFonts w:hint="cs"/>
          <w:rtl/>
          <w:lang w:eastAsia="he-IL"/>
        </w:rPr>
        <w:t xml:space="preserve">של הסעיפים </w:t>
      </w:r>
      <w:bookmarkStart w:id="1934" w:name="_ETM_Q1_2624516"/>
      <w:bookmarkEnd w:id="1934"/>
      <w:r>
        <w:rPr>
          <w:rFonts w:hint="cs"/>
          <w:rtl/>
          <w:lang w:eastAsia="he-IL"/>
        </w:rPr>
        <w:t>המסמיכים</w:t>
      </w:r>
      <w:bookmarkStart w:id="1935" w:name="_ETM_Q1_2623411"/>
      <w:bookmarkEnd w:id="1935"/>
      <w:r>
        <w:rPr>
          <w:rFonts w:hint="cs"/>
          <w:rtl/>
          <w:lang w:eastAsia="he-IL"/>
        </w:rPr>
        <w:t xml:space="preserve"> בפקודת העיריות</w:t>
      </w:r>
      <w:bookmarkStart w:id="1936" w:name="_ETM_Q1_2627442"/>
      <w:bookmarkEnd w:id="1936"/>
      <w:r>
        <w:rPr>
          <w:rFonts w:hint="cs"/>
          <w:rtl/>
          <w:lang w:eastAsia="he-IL"/>
        </w:rPr>
        <w:t xml:space="preserve"> - </w:t>
      </w:r>
      <w:bookmarkStart w:id="1937" w:name="_ETM_Q1_2627888"/>
      <w:bookmarkEnd w:id="1937"/>
      <w:r>
        <w:rPr>
          <w:rFonts w:hint="cs"/>
          <w:rtl/>
          <w:lang w:eastAsia="he-IL"/>
        </w:rPr>
        <w:t>- -</w:t>
      </w:r>
    </w:p>
    <w:p w:rsidR="006F7782" w:rsidRDefault="006F7782" w:rsidP="006F7782">
      <w:pPr>
        <w:rPr>
          <w:rtl/>
          <w:lang w:eastAsia="he-IL"/>
        </w:rPr>
      </w:pPr>
      <w:bookmarkStart w:id="1938" w:name="_ETM_Q1_2628336"/>
      <w:bookmarkStart w:id="1939" w:name="_ETM_Q1_2628407"/>
      <w:bookmarkEnd w:id="1938"/>
      <w:bookmarkEnd w:id="1939"/>
    </w:p>
    <w:p w:rsidR="006F7782" w:rsidRDefault="006F7782" w:rsidP="005B5E65">
      <w:pPr>
        <w:pStyle w:val="af6"/>
        <w:rPr>
          <w:rtl/>
        </w:rPr>
      </w:pPr>
      <w:bookmarkStart w:id="1940" w:name="ET_yor_6156_132"/>
      <w:r w:rsidRPr="005B5E65">
        <w:rPr>
          <w:rStyle w:val="TagStyle"/>
          <w:rtl/>
        </w:rPr>
        <w:t xml:space="preserve"> &lt;&lt; יור &gt;&gt;</w:t>
      </w:r>
      <w:r w:rsidRPr="006F77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778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0"/>
    </w:p>
    <w:p w:rsidR="006F7782" w:rsidRDefault="006F7782" w:rsidP="006F7782">
      <w:pPr>
        <w:pStyle w:val="KeepWithNext"/>
        <w:rPr>
          <w:rtl/>
          <w:lang w:eastAsia="he-IL"/>
        </w:rPr>
      </w:pPr>
    </w:p>
    <w:p w:rsidR="006F7782" w:rsidRDefault="006F7782" w:rsidP="006F7782">
      <w:pPr>
        <w:rPr>
          <w:rtl/>
          <w:lang w:eastAsia="he-IL"/>
        </w:rPr>
      </w:pPr>
      <w:bookmarkStart w:id="1941" w:name="_ETM_Q1_2629154"/>
      <w:bookmarkEnd w:id="1941"/>
      <w:r>
        <w:rPr>
          <w:rFonts w:hint="cs"/>
          <w:rtl/>
          <w:lang w:eastAsia="he-IL"/>
        </w:rPr>
        <w:t>ובתקרת הענישה שגם קבעה הכנסת</w:t>
      </w:r>
      <w:bookmarkStart w:id="1942" w:name="_ETM_Q1_2630993"/>
      <w:bookmarkEnd w:id="1942"/>
      <w:r>
        <w:rPr>
          <w:rFonts w:hint="cs"/>
          <w:rtl/>
          <w:lang w:eastAsia="he-IL"/>
        </w:rPr>
        <w:t>.</w:t>
      </w:r>
    </w:p>
    <w:p w:rsidR="006F7782" w:rsidRDefault="006F7782" w:rsidP="006F7782">
      <w:pPr>
        <w:rPr>
          <w:rtl/>
          <w:lang w:eastAsia="he-IL"/>
        </w:rPr>
      </w:pPr>
      <w:bookmarkStart w:id="1943" w:name="_ETM_Q1_2631472"/>
      <w:bookmarkStart w:id="1944" w:name="_ETM_Q1_2631525"/>
      <w:bookmarkEnd w:id="1943"/>
      <w:bookmarkEnd w:id="1944"/>
    </w:p>
    <w:p w:rsidR="006F7782" w:rsidRDefault="006F7782" w:rsidP="005B5E65">
      <w:pPr>
        <w:pStyle w:val="-"/>
        <w:rPr>
          <w:rtl/>
        </w:rPr>
      </w:pPr>
      <w:bookmarkStart w:id="1945" w:name="ET_speakercontinue_635381_133"/>
      <w:r w:rsidRPr="005B5E65">
        <w:rPr>
          <w:rStyle w:val="TagStyle"/>
          <w:rtl/>
        </w:rPr>
        <w:t xml:space="preserve"> &lt;&lt; דובר_המשך &gt;&gt;</w:t>
      </w:r>
      <w:r w:rsidRPr="006F77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F778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5"/>
    </w:p>
    <w:p w:rsidR="006F7782" w:rsidRDefault="006F7782" w:rsidP="006F7782">
      <w:pPr>
        <w:pStyle w:val="KeepWithNext"/>
        <w:rPr>
          <w:rtl/>
          <w:lang w:eastAsia="he-IL"/>
        </w:rPr>
      </w:pPr>
    </w:p>
    <w:p w:rsidR="006F7782" w:rsidRDefault="006F7782" w:rsidP="006F7782">
      <w:pPr>
        <w:rPr>
          <w:rtl/>
          <w:lang w:eastAsia="he-IL"/>
        </w:rPr>
      </w:pPr>
      <w:bookmarkStart w:id="1946" w:name="_ETM_Q1_2632515"/>
      <w:bookmarkEnd w:id="1946"/>
      <w:r>
        <w:rPr>
          <w:rFonts w:hint="cs"/>
          <w:rtl/>
          <w:lang w:eastAsia="he-IL"/>
        </w:rPr>
        <w:t>בתקרת הענישה</w:t>
      </w:r>
      <w:bookmarkStart w:id="1947" w:name="_ETM_Q1_2630137"/>
      <w:bookmarkStart w:id="1948" w:name="_ETM_Q1_2629792"/>
      <w:bookmarkEnd w:id="1947"/>
      <w:bookmarkEnd w:id="1948"/>
      <w:r>
        <w:rPr>
          <w:rFonts w:hint="cs"/>
          <w:rtl/>
          <w:lang w:eastAsia="he-IL"/>
        </w:rPr>
        <w:t xml:space="preserve">, </w:t>
      </w:r>
      <w:bookmarkStart w:id="1949" w:name="_ETM_Q1_2630658"/>
      <w:bookmarkEnd w:id="1949"/>
      <w:r>
        <w:rPr>
          <w:rFonts w:hint="cs"/>
          <w:rtl/>
          <w:lang w:eastAsia="he-IL"/>
        </w:rPr>
        <w:t>ובפלילי אכן בלי אישור ועדה של ה</w:t>
      </w:r>
      <w:bookmarkStart w:id="1950" w:name="_ETM_Q1_2633566"/>
      <w:bookmarkEnd w:id="1950"/>
      <w:r>
        <w:rPr>
          <w:rFonts w:hint="cs"/>
          <w:rtl/>
          <w:lang w:eastAsia="he-IL"/>
        </w:rPr>
        <w:t xml:space="preserve">כנסת. </w:t>
      </w:r>
      <w:bookmarkStart w:id="1951" w:name="_ETM_Q1_2632350"/>
      <w:bookmarkStart w:id="1952" w:name="_ETM_Q1_2627620"/>
      <w:bookmarkStart w:id="1953" w:name="_ETM_Q1_2632959"/>
      <w:bookmarkStart w:id="1954" w:name="_ETM_Q1_2633787"/>
      <w:bookmarkStart w:id="1955" w:name="_ETM_Q1_2634772"/>
      <w:bookmarkStart w:id="1956" w:name="_ETM_Q1_2632660"/>
      <w:bookmarkEnd w:id="1951"/>
      <w:bookmarkEnd w:id="195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זאת נהיית עבירה. ואם רוצים להעמיד מישהו לדין </w:t>
      </w:r>
      <w:bookmarkStart w:id="1957" w:name="_ETM_Q1_2635609"/>
      <w:bookmarkEnd w:id="1957"/>
      <w:r>
        <w:rPr>
          <w:rFonts w:hint="cs"/>
          <w:rtl/>
          <w:lang w:eastAsia="he-IL"/>
        </w:rPr>
        <w:t xml:space="preserve">על ביצוע העבירה הזאת, צריך להגיש </w:t>
      </w:r>
      <w:bookmarkStart w:id="1958" w:name="_ETM_Q1_2637021"/>
      <w:bookmarkEnd w:id="1958"/>
      <w:r>
        <w:rPr>
          <w:rFonts w:hint="cs"/>
          <w:rtl/>
          <w:lang w:eastAsia="he-IL"/>
        </w:rPr>
        <w:t xml:space="preserve">נגדו כתב </w:t>
      </w:r>
      <w:bookmarkStart w:id="1959" w:name="_ETM_Q1_2641608"/>
      <w:bookmarkEnd w:id="1959"/>
      <w:r>
        <w:rPr>
          <w:rFonts w:hint="cs"/>
          <w:rtl/>
          <w:lang w:eastAsia="he-IL"/>
        </w:rPr>
        <w:t>אישום, לאסוף את הראיות המספיקות</w:t>
      </w:r>
      <w:bookmarkStart w:id="1960" w:name="_ETM_Q1_2638620"/>
      <w:bookmarkStart w:id="1961" w:name="_ETM_Q1_2640501"/>
      <w:bookmarkEnd w:id="1960"/>
      <w:bookmarkEnd w:id="1961"/>
      <w:r>
        <w:rPr>
          <w:rFonts w:hint="cs"/>
          <w:rtl/>
          <w:lang w:eastAsia="he-IL"/>
        </w:rPr>
        <w:t>, באותו ר</w:t>
      </w:r>
      <w:bookmarkStart w:id="1962" w:name="_ETM_Q1_2640833"/>
      <w:bookmarkEnd w:id="1962"/>
      <w:r>
        <w:rPr>
          <w:rFonts w:hint="cs"/>
          <w:rtl/>
          <w:lang w:eastAsia="he-IL"/>
        </w:rPr>
        <w:t xml:space="preserve">ף הוכחה </w:t>
      </w:r>
      <w:bookmarkStart w:id="1963" w:name="_ETM_Q1_2642461"/>
      <w:bookmarkEnd w:id="1963"/>
      <w:r>
        <w:rPr>
          <w:rFonts w:hint="cs"/>
          <w:rtl/>
          <w:lang w:eastAsia="he-IL"/>
        </w:rPr>
        <w:t xml:space="preserve">של </w:t>
      </w:r>
      <w:bookmarkStart w:id="1964" w:name="_ETM_Q1_2640710"/>
      <w:bookmarkStart w:id="1965" w:name="_ETM_Q1_2637710"/>
      <w:bookmarkEnd w:id="1964"/>
      <w:bookmarkEnd w:id="1965"/>
      <w:r>
        <w:rPr>
          <w:rFonts w:hint="cs"/>
          <w:rtl/>
          <w:lang w:eastAsia="he-IL"/>
        </w:rPr>
        <w:t>כל עבירה פלילית במדינת ישראל</w:t>
      </w:r>
      <w:bookmarkStart w:id="1966" w:name="_ETM_Q1_2641860"/>
      <w:bookmarkEnd w:id="1966"/>
      <w:r>
        <w:rPr>
          <w:rFonts w:hint="cs"/>
          <w:rtl/>
          <w:lang w:eastAsia="he-IL"/>
        </w:rPr>
        <w:t xml:space="preserve">, לשכנע את </w:t>
      </w:r>
      <w:bookmarkStart w:id="1967" w:name="_ETM_Q1_2645244"/>
      <w:bookmarkEnd w:id="1967"/>
      <w:r>
        <w:rPr>
          <w:rFonts w:hint="cs"/>
          <w:rtl/>
          <w:lang w:eastAsia="he-IL"/>
        </w:rPr>
        <w:t>בי</w:t>
      </w:r>
      <w:bookmarkStart w:id="1968" w:name="_ETM_Q1_2645764"/>
      <w:bookmarkEnd w:id="1968"/>
      <w:r>
        <w:rPr>
          <w:rFonts w:hint="cs"/>
          <w:rtl/>
          <w:lang w:eastAsia="he-IL"/>
        </w:rPr>
        <w:t>ת המשפט שהאיש עבר את העביר</w:t>
      </w:r>
      <w:bookmarkStart w:id="1969" w:name="_ETM_Q1_2647250"/>
      <w:bookmarkEnd w:id="1969"/>
      <w:r>
        <w:rPr>
          <w:rFonts w:hint="cs"/>
          <w:rtl/>
          <w:lang w:eastAsia="he-IL"/>
        </w:rPr>
        <w:t>ה</w:t>
      </w:r>
      <w:bookmarkStart w:id="1970" w:name="_ETM_Q1_2648316"/>
      <w:bookmarkStart w:id="1971" w:name="_ETM_Q1_2648828"/>
      <w:bookmarkStart w:id="1972" w:name="_ETM_Q1_2649064"/>
      <w:bookmarkStart w:id="1973" w:name="_ETM_Q1_2649286"/>
      <w:bookmarkStart w:id="1974" w:name="_ETM_Q1_2649509"/>
      <w:bookmarkStart w:id="1975" w:name="_ETM_Q1_2649734"/>
      <w:bookmarkStart w:id="1976" w:name="_ETM_Q1_2649961"/>
      <w:bookmarkStart w:id="1977" w:name="_ETM_Q1_2650184"/>
      <w:bookmarkStart w:id="1978" w:name="_ETM_Q1_2650407"/>
      <w:bookmarkStart w:id="1979" w:name="_ETM_Q1_2650650"/>
      <w:bookmarkStart w:id="1980" w:name="_ETM_Q1_2650889"/>
      <w:bookmarkStart w:id="1981" w:name="_ETM_Q1_2651143"/>
      <w:bookmarkStart w:id="1982" w:name="_ETM_Q1_2651368"/>
      <w:bookmarkStart w:id="1983" w:name="_ETM_Q1_2651598"/>
      <w:bookmarkStart w:id="1984" w:name="_ETM_Q1_2651822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 - - -</w:t>
      </w:r>
    </w:p>
    <w:p w:rsidR="006F7782" w:rsidRDefault="006F7782" w:rsidP="006F7782">
      <w:pPr>
        <w:rPr>
          <w:rtl/>
          <w:lang w:eastAsia="he-IL"/>
        </w:rPr>
      </w:pPr>
    </w:p>
    <w:p w:rsidR="006F7782" w:rsidRDefault="006F7782" w:rsidP="005B5E65">
      <w:pPr>
        <w:pStyle w:val="af6"/>
        <w:rPr>
          <w:rtl/>
        </w:rPr>
      </w:pPr>
      <w:bookmarkStart w:id="1985" w:name="ET_yor_6156_134"/>
      <w:r w:rsidRPr="005B5E65">
        <w:rPr>
          <w:rStyle w:val="TagStyle"/>
          <w:rtl/>
        </w:rPr>
        <w:lastRenderedPageBreak/>
        <w:t xml:space="preserve"> &lt;&lt; יור &gt;&gt;</w:t>
      </w:r>
      <w:r w:rsidRPr="006F77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778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5"/>
    </w:p>
    <w:p w:rsidR="006F7782" w:rsidRDefault="006F7782" w:rsidP="006F7782">
      <w:pPr>
        <w:pStyle w:val="KeepWithNext"/>
        <w:rPr>
          <w:rtl/>
          <w:lang w:eastAsia="he-IL"/>
        </w:rPr>
      </w:pPr>
    </w:p>
    <w:p w:rsidR="006F7782" w:rsidRDefault="006F7782" w:rsidP="006F7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</w:t>
      </w:r>
      <w:bookmarkStart w:id="1986" w:name="_ETM_Q1_2647680"/>
      <w:bookmarkEnd w:id="1986"/>
      <w:r>
        <w:rPr>
          <w:rFonts w:hint="cs"/>
          <w:rtl/>
          <w:lang w:eastAsia="he-IL"/>
        </w:rPr>
        <w:t>היסוד הנפשי.</w:t>
      </w:r>
    </w:p>
    <w:p w:rsidR="006F7782" w:rsidRDefault="006F7782" w:rsidP="006F7782">
      <w:pPr>
        <w:rPr>
          <w:rtl/>
          <w:lang w:eastAsia="he-IL"/>
        </w:rPr>
      </w:pPr>
      <w:bookmarkStart w:id="1987" w:name="_ETM_Q1_2650975"/>
      <w:bookmarkStart w:id="1988" w:name="_ETM_Q1_2651029"/>
      <w:bookmarkEnd w:id="1987"/>
      <w:bookmarkEnd w:id="1988"/>
    </w:p>
    <w:p w:rsidR="006F7782" w:rsidRDefault="006F7782" w:rsidP="005B5E65">
      <w:pPr>
        <w:pStyle w:val="-"/>
        <w:rPr>
          <w:rtl/>
        </w:rPr>
      </w:pPr>
      <w:bookmarkStart w:id="1989" w:name="ET_speakercontinue_635381_135"/>
      <w:r w:rsidRPr="005B5E65">
        <w:rPr>
          <w:rStyle w:val="TagStyle"/>
          <w:rtl/>
        </w:rPr>
        <w:t xml:space="preserve"> &lt;&lt; דובר_המשך &gt;&gt;</w:t>
      </w:r>
      <w:r w:rsidRPr="006F778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6F778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9"/>
    </w:p>
    <w:p w:rsidR="006F7782" w:rsidRDefault="006F7782" w:rsidP="006F7782">
      <w:pPr>
        <w:pStyle w:val="KeepWithNext"/>
        <w:rPr>
          <w:rtl/>
          <w:lang w:eastAsia="he-IL"/>
        </w:rPr>
      </w:pPr>
    </w:p>
    <w:p w:rsidR="006F7782" w:rsidRDefault="006F7782" w:rsidP="006F7782">
      <w:pPr>
        <w:rPr>
          <w:rtl/>
          <w:lang w:eastAsia="he-IL"/>
        </w:rPr>
      </w:pPr>
      <w:bookmarkStart w:id="1990" w:name="_ETM_Q1_2651917"/>
      <w:bookmarkEnd w:id="1990"/>
      <w:r>
        <w:rPr>
          <w:rFonts w:hint="cs"/>
          <w:rtl/>
          <w:lang w:eastAsia="he-IL"/>
        </w:rPr>
        <w:t>כולל הכול. ו</w:t>
      </w:r>
      <w:bookmarkStart w:id="1991" w:name="_ETM_Q1_2650050"/>
      <w:bookmarkEnd w:id="1991"/>
      <w:r>
        <w:rPr>
          <w:rFonts w:hint="cs"/>
          <w:rtl/>
          <w:lang w:eastAsia="he-IL"/>
        </w:rPr>
        <w:t>זו הכוונה. זה לא פשוט להגיש כתב אישו</w:t>
      </w:r>
      <w:bookmarkStart w:id="1992" w:name="_ETM_Q1_2653850"/>
      <w:bookmarkEnd w:id="1992"/>
      <w:r>
        <w:rPr>
          <w:rFonts w:hint="cs"/>
          <w:rtl/>
          <w:lang w:eastAsia="he-IL"/>
        </w:rPr>
        <w:t>ם ולנהל משפט במקרים האלה.</w:t>
      </w:r>
    </w:p>
    <w:p w:rsidR="006F7782" w:rsidRDefault="006F7782" w:rsidP="006F7782">
      <w:pPr>
        <w:rPr>
          <w:rtl/>
          <w:lang w:eastAsia="he-IL"/>
        </w:rPr>
      </w:pPr>
      <w:bookmarkStart w:id="1993" w:name="_ETM_Q1_2662031"/>
      <w:bookmarkStart w:id="1994" w:name="_ETM_Q1_2662092"/>
      <w:bookmarkEnd w:id="1993"/>
      <w:bookmarkEnd w:id="1994"/>
    </w:p>
    <w:p w:rsidR="006F7782" w:rsidRDefault="006F7782" w:rsidP="006F7782">
      <w:pPr>
        <w:rPr>
          <w:rtl/>
          <w:lang w:eastAsia="he-IL"/>
        </w:rPr>
      </w:pPr>
      <w:bookmarkStart w:id="1995" w:name="_ETM_Q1_2662158"/>
      <w:bookmarkStart w:id="1996" w:name="_ETM_Q1_2662211"/>
      <w:bookmarkEnd w:id="1995"/>
      <w:bookmarkEnd w:id="1996"/>
      <w:r>
        <w:rPr>
          <w:rFonts w:hint="cs"/>
          <w:rtl/>
          <w:lang w:eastAsia="he-IL"/>
        </w:rPr>
        <w:t>כשהר</w:t>
      </w:r>
      <w:bookmarkStart w:id="1997" w:name="_ETM_Q1_2658890"/>
      <w:bookmarkEnd w:id="1997"/>
      <w:r>
        <w:rPr>
          <w:rFonts w:hint="cs"/>
          <w:rtl/>
          <w:lang w:eastAsia="he-IL"/>
        </w:rPr>
        <w:t xml:space="preserve">שות המקומית רוצה להקל </w:t>
      </w:r>
      <w:bookmarkStart w:id="1998" w:name="_ETM_Q1_2664867"/>
      <w:bookmarkEnd w:id="1998"/>
      <w:r>
        <w:rPr>
          <w:rFonts w:hint="cs"/>
          <w:rtl/>
          <w:lang w:eastAsia="he-IL"/>
        </w:rPr>
        <w:t xml:space="preserve">על עצמה וללכת למנגנון שהוא יותר </w:t>
      </w:r>
      <w:bookmarkStart w:id="1999" w:name="_ETM_Q1_2661810"/>
      <w:bookmarkEnd w:id="1999"/>
      <w:r>
        <w:rPr>
          <w:rFonts w:hint="cs"/>
          <w:rtl/>
          <w:lang w:eastAsia="he-IL"/>
        </w:rPr>
        <w:t xml:space="preserve">פשוט </w:t>
      </w:r>
      <w:bookmarkStart w:id="2000" w:name="_ETM_Q1_2658680"/>
      <w:bookmarkEnd w:id="2000"/>
      <w:r w:rsidR="00CC1CFE">
        <w:rPr>
          <w:rFonts w:hint="cs"/>
          <w:rtl/>
          <w:lang w:eastAsia="he-IL"/>
        </w:rPr>
        <w:t>מבחינתה, וחוס</w:t>
      </w:r>
      <w:bookmarkStart w:id="2001" w:name="_ETM_Q1_2669979"/>
      <w:bookmarkEnd w:id="2001"/>
      <w:r w:rsidR="00CC1CFE">
        <w:rPr>
          <w:rFonts w:hint="cs"/>
          <w:rtl/>
          <w:lang w:eastAsia="he-IL"/>
        </w:rPr>
        <w:t xml:space="preserve">ך ממנה את </w:t>
      </w:r>
      <w:bookmarkStart w:id="2002" w:name="_ETM_Q1_2667144"/>
      <w:bookmarkEnd w:id="2002"/>
      <w:r w:rsidR="00CC1CFE">
        <w:rPr>
          <w:rFonts w:hint="cs"/>
          <w:rtl/>
          <w:lang w:eastAsia="he-IL"/>
        </w:rPr>
        <w:t>נושא גיבוש התשתית - - -</w:t>
      </w:r>
    </w:p>
    <w:p w:rsidR="00CC1CFE" w:rsidRDefault="00CC1CFE" w:rsidP="006F7782">
      <w:pPr>
        <w:rPr>
          <w:rtl/>
          <w:lang w:eastAsia="he-IL"/>
        </w:rPr>
      </w:pPr>
    </w:p>
    <w:p w:rsidR="00CC1CFE" w:rsidRDefault="00CC1CFE" w:rsidP="005B5E65">
      <w:pPr>
        <w:pStyle w:val="a4"/>
        <w:rPr>
          <w:rtl/>
        </w:rPr>
      </w:pPr>
      <w:bookmarkStart w:id="2003" w:name="ET_speaker_6166_136"/>
      <w:r w:rsidRPr="005B5E65">
        <w:rPr>
          <w:rStyle w:val="TagStyle"/>
          <w:rtl/>
        </w:rPr>
        <w:t xml:space="preserve"> &lt;&lt; דובר &gt;&gt;</w:t>
      </w:r>
      <w:r w:rsidRPr="00CC1CF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C1C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3"/>
    </w:p>
    <w:p w:rsidR="00CC1CFE" w:rsidRDefault="00CC1CFE" w:rsidP="00CC1CFE">
      <w:pPr>
        <w:pStyle w:val="KeepWithNext"/>
        <w:rPr>
          <w:rtl/>
          <w:lang w:eastAsia="he-IL"/>
        </w:rPr>
      </w:pPr>
    </w:p>
    <w:p w:rsidR="00CC1CFE" w:rsidRDefault="00CC1CFE" w:rsidP="00CC1C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הולכת לעבירו</w:t>
      </w:r>
      <w:bookmarkStart w:id="2004" w:name="_ETM_Q1_2668310"/>
      <w:bookmarkEnd w:id="2004"/>
      <w:r>
        <w:rPr>
          <w:rFonts w:hint="cs"/>
          <w:rtl/>
          <w:lang w:eastAsia="he-IL"/>
        </w:rPr>
        <w:t>ת קנס.</w:t>
      </w:r>
    </w:p>
    <w:p w:rsidR="00CC1CFE" w:rsidRDefault="00CC1CFE" w:rsidP="00CC1CFE">
      <w:pPr>
        <w:rPr>
          <w:rtl/>
          <w:lang w:eastAsia="he-IL"/>
        </w:rPr>
      </w:pPr>
      <w:bookmarkStart w:id="2005" w:name="_ETM_Q1_2671413"/>
      <w:bookmarkStart w:id="2006" w:name="_ETM_Q1_2671469"/>
      <w:bookmarkEnd w:id="2005"/>
      <w:bookmarkEnd w:id="2006"/>
    </w:p>
    <w:p w:rsidR="00CC1CFE" w:rsidRDefault="00CC1CFE" w:rsidP="005B5E65">
      <w:pPr>
        <w:pStyle w:val="af6"/>
        <w:rPr>
          <w:rtl/>
        </w:rPr>
      </w:pPr>
      <w:bookmarkStart w:id="2007" w:name="ET_yor_6156_137"/>
      <w:r w:rsidRPr="005B5E65">
        <w:rPr>
          <w:rStyle w:val="TagStyle"/>
          <w:rtl/>
        </w:rPr>
        <w:t xml:space="preserve"> &lt;&lt; יור &gt;&gt;</w:t>
      </w:r>
      <w:r w:rsidRPr="00CC1CF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C1C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7"/>
    </w:p>
    <w:p w:rsidR="00CC1CFE" w:rsidRDefault="00CC1CFE" w:rsidP="00CC1CFE">
      <w:pPr>
        <w:pStyle w:val="KeepWithNext"/>
        <w:rPr>
          <w:rtl/>
          <w:lang w:eastAsia="he-IL"/>
        </w:rPr>
      </w:pPr>
    </w:p>
    <w:p w:rsidR="00CC1CFE" w:rsidRDefault="00CC1CFE" w:rsidP="00CC1CFE">
      <w:pPr>
        <w:rPr>
          <w:rtl/>
          <w:lang w:eastAsia="he-IL"/>
        </w:rPr>
      </w:pPr>
      <w:bookmarkStart w:id="2008" w:name="_ETM_Q1_2674809"/>
      <w:bookmarkEnd w:id="2008"/>
      <w:r>
        <w:rPr>
          <w:rFonts w:hint="cs"/>
          <w:rtl/>
          <w:lang w:eastAsia="he-IL"/>
        </w:rPr>
        <w:t>נכון.</w:t>
      </w:r>
      <w:bookmarkStart w:id="2009" w:name="_ETM_Q1_2670691"/>
      <w:bookmarkEnd w:id="2009"/>
    </w:p>
    <w:p w:rsidR="00CC1CFE" w:rsidRDefault="00CC1CFE" w:rsidP="00CC1CFE">
      <w:pPr>
        <w:rPr>
          <w:rtl/>
          <w:lang w:eastAsia="he-IL"/>
        </w:rPr>
      </w:pPr>
      <w:bookmarkStart w:id="2010" w:name="_ETM_Q1_2671167"/>
      <w:bookmarkStart w:id="2011" w:name="_ETM_Q1_2671228"/>
      <w:bookmarkStart w:id="2012" w:name="_ETM_Q1_2672775"/>
      <w:bookmarkEnd w:id="2010"/>
      <w:bookmarkEnd w:id="2011"/>
      <w:bookmarkEnd w:id="2012"/>
    </w:p>
    <w:p w:rsidR="00CC1CFE" w:rsidRDefault="00CC1CFE" w:rsidP="005B5E65">
      <w:pPr>
        <w:pStyle w:val="af9"/>
        <w:rPr>
          <w:rtl/>
          <w:lang w:eastAsia="he-IL"/>
        </w:rPr>
      </w:pPr>
      <w:bookmarkStart w:id="2013" w:name="ET_guest_635381_139"/>
      <w:r w:rsidRPr="005B5E65">
        <w:rPr>
          <w:rStyle w:val="TagStyle"/>
          <w:rtl/>
        </w:rPr>
        <w:t xml:space="preserve"> &lt;&lt; אורח &gt;&gt;</w:t>
      </w:r>
      <w:r w:rsidRPr="00CC1CF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CC1C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3"/>
    </w:p>
    <w:p w:rsidR="00CC1CFE" w:rsidRDefault="00CC1CFE" w:rsidP="00CC1CFE">
      <w:pPr>
        <w:pStyle w:val="KeepWithNext"/>
        <w:rPr>
          <w:rtl/>
          <w:lang w:eastAsia="he-IL"/>
        </w:rPr>
      </w:pPr>
    </w:p>
    <w:p w:rsidR="00CC1CFE" w:rsidRDefault="00CC1CFE" w:rsidP="00CC1CFE">
      <w:pPr>
        <w:rPr>
          <w:rtl/>
          <w:lang w:eastAsia="he-IL"/>
        </w:rPr>
      </w:pPr>
      <w:bookmarkStart w:id="2014" w:name="_ETM_Q1_2672930"/>
      <w:bookmarkEnd w:id="2014"/>
      <w:r>
        <w:rPr>
          <w:rFonts w:hint="cs"/>
          <w:rtl/>
          <w:lang w:eastAsia="he-IL"/>
        </w:rPr>
        <w:t xml:space="preserve">ואז, מאחר שיש פה איזושהי הקלה, אז הולכים </w:t>
      </w:r>
      <w:bookmarkStart w:id="2015" w:name="_ETM_Q1_2673010"/>
      <w:bookmarkEnd w:id="2015"/>
      <w:r>
        <w:rPr>
          <w:rFonts w:hint="cs"/>
          <w:rtl/>
          <w:lang w:eastAsia="he-IL"/>
        </w:rPr>
        <w:t xml:space="preserve">לוועדה של הכנסת. </w:t>
      </w:r>
      <w:bookmarkStart w:id="2016" w:name="_ETM_Q1_2674380"/>
      <w:bookmarkEnd w:id="2016"/>
      <w:r>
        <w:rPr>
          <w:rFonts w:hint="cs"/>
          <w:rtl/>
          <w:lang w:eastAsia="he-IL"/>
        </w:rPr>
        <w:t xml:space="preserve">זה המנגנון </w:t>
      </w:r>
      <w:bookmarkStart w:id="2017" w:name="_ETM_Q1_2674600"/>
      <w:bookmarkEnd w:id="2017"/>
      <w:r>
        <w:rPr>
          <w:rFonts w:hint="cs"/>
          <w:rtl/>
          <w:lang w:eastAsia="he-IL"/>
        </w:rPr>
        <w:t>של</w:t>
      </w:r>
      <w:bookmarkStart w:id="2018" w:name="_ETM_Q1_2674370"/>
      <w:bookmarkStart w:id="2019" w:name="_ETM_Q1_2674056"/>
      <w:bookmarkEnd w:id="2018"/>
      <w:bookmarkEnd w:id="2019"/>
      <w:r>
        <w:rPr>
          <w:rFonts w:hint="cs"/>
          <w:rtl/>
          <w:lang w:eastAsia="he-IL"/>
        </w:rPr>
        <w:t xml:space="preserve"> - - -</w:t>
      </w:r>
      <w:bookmarkStart w:id="2020" w:name="_ETM_Q1_2676336"/>
      <w:bookmarkEnd w:id="2020"/>
    </w:p>
    <w:p w:rsidR="00CC1CFE" w:rsidRPr="00CC1CFE" w:rsidRDefault="00CC1CFE" w:rsidP="00CC1CFE">
      <w:pPr>
        <w:rPr>
          <w:rtl/>
          <w:lang w:eastAsia="he-IL"/>
        </w:rPr>
      </w:pPr>
      <w:bookmarkStart w:id="2021" w:name="_ETM_Q1_2677854"/>
      <w:bookmarkStart w:id="2022" w:name="_ETM_Q1_2677923"/>
      <w:bookmarkEnd w:id="2021"/>
      <w:bookmarkEnd w:id="2022"/>
    </w:p>
    <w:p w:rsidR="00CC1CFE" w:rsidRDefault="00CC1CFE" w:rsidP="005B5E65">
      <w:pPr>
        <w:pStyle w:val="a4"/>
        <w:rPr>
          <w:rtl/>
        </w:rPr>
      </w:pPr>
      <w:bookmarkStart w:id="2023" w:name="ET_speaker_5292_138"/>
      <w:r w:rsidRPr="005B5E65">
        <w:rPr>
          <w:rStyle w:val="TagStyle"/>
          <w:rtl/>
        </w:rPr>
        <w:t xml:space="preserve"> &lt;&lt; דובר &gt;&gt;</w:t>
      </w:r>
      <w:r w:rsidRPr="00CC1C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C1C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3"/>
    </w:p>
    <w:p w:rsidR="00CC1CFE" w:rsidRDefault="00CC1CFE" w:rsidP="00CC1CFE">
      <w:pPr>
        <w:pStyle w:val="KeepWithNext"/>
        <w:rPr>
          <w:rtl/>
          <w:lang w:eastAsia="he-IL"/>
        </w:rPr>
      </w:pPr>
    </w:p>
    <w:p w:rsidR="00CC1CFE" w:rsidRDefault="00CC1CFE" w:rsidP="00CC1CFE">
      <w:pPr>
        <w:rPr>
          <w:rtl/>
          <w:lang w:eastAsia="he-IL"/>
        </w:rPr>
      </w:pPr>
      <w:bookmarkStart w:id="2024" w:name="_ETM_Q1_2673240"/>
      <w:bookmarkStart w:id="2025" w:name="_ETM_Q1_2673284"/>
      <w:bookmarkEnd w:id="2024"/>
      <w:bookmarkEnd w:id="2025"/>
      <w:r>
        <w:rPr>
          <w:rFonts w:hint="cs"/>
          <w:rtl/>
          <w:lang w:eastAsia="he-IL"/>
        </w:rPr>
        <w:t xml:space="preserve">אבל כאן הפרדוקס. שהעבירות </w:t>
      </w:r>
      <w:bookmarkStart w:id="2026" w:name="_ETM_Q1_2680909"/>
      <w:bookmarkEnd w:id="2026"/>
      <w:r>
        <w:rPr>
          <w:rFonts w:hint="cs"/>
          <w:rtl/>
          <w:lang w:eastAsia="he-IL"/>
        </w:rPr>
        <w:t>הקלות מגיעות אלינו - - -</w:t>
      </w:r>
    </w:p>
    <w:p w:rsidR="00CC1CFE" w:rsidRDefault="00CC1CFE" w:rsidP="00CC1CFE">
      <w:pPr>
        <w:rPr>
          <w:rtl/>
          <w:lang w:eastAsia="he-IL"/>
        </w:rPr>
      </w:pPr>
    </w:p>
    <w:p w:rsidR="00CC1CFE" w:rsidRDefault="00CC1CFE" w:rsidP="005B5E65">
      <w:pPr>
        <w:pStyle w:val="af9"/>
        <w:rPr>
          <w:rtl/>
          <w:lang w:eastAsia="he-IL"/>
        </w:rPr>
      </w:pPr>
      <w:bookmarkStart w:id="2027" w:name="ET_guest_571712_140"/>
      <w:r w:rsidRPr="005B5E65">
        <w:rPr>
          <w:rStyle w:val="TagStyle"/>
          <w:rtl/>
        </w:rPr>
        <w:t xml:space="preserve"> &lt;&lt; אורח &gt;&gt;</w:t>
      </w:r>
      <w:r w:rsidRPr="00CC1CFE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CC1C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7"/>
    </w:p>
    <w:p w:rsidR="00CC1CFE" w:rsidRDefault="00CC1CFE" w:rsidP="00CC1CFE">
      <w:pPr>
        <w:pStyle w:val="KeepWithNext"/>
        <w:rPr>
          <w:rtl/>
          <w:lang w:eastAsia="he-IL"/>
        </w:rPr>
      </w:pPr>
    </w:p>
    <w:p w:rsidR="00CC1CFE" w:rsidRDefault="00CC1CFE" w:rsidP="00CC1CF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אבל הפרדוקס הזה הוא תיאורטי</w:t>
      </w:r>
      <w:bookmarkStart w:id="2028" w:name="_ETM_Q1_2683680"/>
      <w:bookmarkEnd w:id="2028"/>
      <w:r>
        <w:rPr>
          <w:rFonts w:hint="cs"/>
          <w:rtl/>
          <w:lang w:eastAsia="he-IL"/>
        </w:rPr>
        <w:t>.</w:t>
      </w:r>
    </w:p>
    <w:p w:rsidR="00CC1CFE" w:rsidRDefault="00CC1CFE" w:rsidP="00CC1CFE">
      <w:pPr>
        <w:rPr>
          <w:rtl/>
          <w:lang w:eastAsia="he-IL"/>
        </w:rPr>
      </w:pPr>
      <w:bookmarkStart w:id="2029" w:name="_ETM_Q1_2689634"/>
      <w:bookmarkStart w:id="2030" w:name="_ETM_Q1_2689697"/>
      <w:bookmarkStart w:id="2031" w:name="_ETM_Q1_2690521"/>
      <w:bookmarkEnd w:id="2029"/>
      <w:bookmarkEnd w:id="2030"/>
      <w:bookmarkEnd w:id="2031"/>
    </w:p>
    <w:p w:rsidR="00CC1CFE" w:rsidRDefault="00CC1CFE" w:rsidP="005B5E65">
      <w:pPr>
        <w:pStyle w:val="a4"/>
        <w:rPr>
          <w:rtl/>
        </w:rPr>
      </w:pPr>
      <w:bookmarkStart w:id="2032" w:name="ET_speaker_5292_141"/>
      <w:r w:rsidRPr="005B5E65">
        <w:rPr>
          <w:rStyle w:val="TagStyle"/>
          <w:rtl/>
        </w:rPr>
        <w:t xml:space="preserve"> &lt;&lt; דובר &gt;&gt;</w:t>
      </w:r>
      <w:r w:rsidRPr="00CC1C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C1C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CC1CFE" w:rsidRDefault="00CC1CFE" w:rsidP="00CC1CFE">
      <w:pPr>
        <w:pStyle w:val="KeepWithNext"/>
        <w:rPr>
          <w:rtl/>
          <w:lang w:eastAsia="he-IL"/>
        </w:rPr>
      </w:pPr>
    </w:p>
    <w:p w:rsidR="00CC1CFE" w:rsidRDefault="00CC1CFE" w:rsidP="00CC1CFE">
      <w:pPr>
        <w:rPr>
          <w:rtl/>
          <w:lang w:eastAsia="he-IL"/>
        </w:rPr>
      </w:pPr>
      <w:bookmarkStart w:id="2033" w:name="_ETM_Q1_2690998"/>
      <w:bookmarkStart w:id="2034" w:name="_ETM_Q1_2691043"/>
      <w:bookmarkEnd w:id="2033"/>
      <w:bookmarkEnd w:id="2034"/>
      <w:r>
        <w:rPr>
          <w:rFonts w:hint="cs"/>
          <w:rtl/>
          <w:lang w:eastAsia="he-IL"/>
        </w:rPr>
        <w:t xml:space="preserve">לא. הוא לא </w:t>
      </w:r>
      <w:bookmarkStart w:id="2035" w:name="_ETM_Q1_2692905"/>
      <w:bookmarkEnd w:id="2035"/>
      <w:r>
        <w:rPr>
          <w:rFonts w:hint="cs"/>
          <w:rtl/>
          <w:lang w:eastAsia="he-IL"/>
        </w:rPr>
        <w:t xml:space="preserve">תיאורטי, כי את אומרת שעבירה פלילית שהולכים לבית משפט </w:t>
      </w:r>
      <w:bookmarkStart w:id="2036" w:name="_ETM_Q1_2689170"/>
      <w:bookmarkStart w:id="2037" w:name="_ETM_Q1_2691380"/>
      <w:bookmarkEnd w:id="2036"/>
      <w:bookmarkEnd w:id="2037"/>
      <w:r>
        <w:rPr>
          <w:rFonts w:hint="cs"/>
          <w:rtl/>
          <w:lang w:eastAsia="he-IL"/>
        </w:rPr>
        <w:t>ומוכיחים את כל היסודות של העבירה</w:t>
      </w:r>
      <w:bookmarkStart w:id="2038" w:name="_ETM_Q1_2693360"/>
      <w:bookmarkStart w:id="2039" w:name="_ETM_Q1_2692180"/>
      <w:bookmarkStart w:id="2040" w:name="_ETM_Q1_2693191"/>
      <w:bookmarkEnd w:id="2038"/>
      <w:bookmarkEnd w:id="2039"/>
      <w:bookmarkEnd w:id="2040"/>
      <w:r>
        <w:rPr>
          <w:rFonts w:hint="cs"/>
          <w:rtl/>
          <w:lang w:eastAsia="he-IL"/>
        </w:rPr>
        <w:t>, גם את היסוד העובדתי</w:t>
      </w:r>
      <w:bookmarkStart w:id="2041" w:name="_ETM_Q1_2694380"/>
      <w:bookmarkEnd w:id="2041"/>
      <w:r>
        <w:rPr>
          <w:rFonts w:hint="cs"/>
          <w:rtl/>
          <w:lang w:eastAsia="he-IL"/>
        </w:rPr>
        <w:t>, גם את היסוד הנפשי, זה לא מגיע אלינו. ועבירות קלות ביותר מ</w:t>
      </w:r>
      <w:bookmarkStart w:id="2042" w:name="_ETM_Q1_2697770"/>
      <w:bookmarkEnd w:id="2042"/>
      <w:r>
        <w:rPr>
          <w:rFonts w:hint="cs"/>
          <w:rtl/>
          <w:lang w:eastAsia="he-IL"/>
        </w:rPr>
        <w:t xml:space="preserve">גיעות </w:t>
      </w:r>
      <w:bookmarkStart w:id="2043" w:name="_ETM_Q1_2700010"/>
      <w:bookmarkEnd w:id="2043"/>
      <w:r>
        <w:rPr>
          <w:rFonts w:hint="cs"/>
          <w:rtl/>
          <w:lang w:eastAsia="he-IL"/>
        </w:rPr>
        <w:t>אלינו.</w:t>
      </w:r>
    </w:p>
    <w:p w:rsidR="00CC1CFE" w:rsidRDefault="00CC1CFE" w:rsidP="00CC1CFE">
      <w:pPr>
        <w:rPr>
          <w:rtl/>
          <w:lang w:eastAsia="he-IL"/>
        </w:rPr>
      </w:pPr>
      <w:bookmarkStart w:id="2044" w:name="_ETM_Q1_2702344"/>
      <w:bookmarkStart w:id="2045" w:name="_ETM_Q1_2702411"/>
      <w:bookmarkStart w:id="2046" w:name="_ETM_Q1_2703912"/>
      <w:bookmarkEnd w:id="2044"/>
      <w:bookmarkEnd w:id="2045"/>
      <w:bookmarkEnd w:id="2046"/>
    </w:p>
    <w:p w:rsidR="00CC1CFE" w:rsidRDefault="00CC1CFE" w:rsidP="005B5E65">
      <w:pPr>
        <w:pStyle w:val="af9"/>
        <w:rPr>
          <w:rtl/>
          <w:lang w:eastAsia="he-IL"/>
        </w:rPr>
      </w:pPr>
      <w:bookmarkStart w:id="2047" w:name="ET_guest_571712_142"/>
      <w:r w:rsidRPr="005B5E65">
        <w:rPr>
          <w:rStyle w:val="TagStyle"/>
          <w:rtl/>
        </w:rPr>
        <w:t xml:space="preserve"> &lt;&lt; אורח &gt;&gt;</w:t>
      </w:r>
      <w:r w:rsidRPr="00CC1CFE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CC1C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7"/>
    </w:p>
    <w:p w:rsidR="00CC1CFE" w:rsidRDefault="00CC1CFE" w:rsidP="00CC1CFE">
      <w:pPr>
        <w:pStyle w:val="KeepWithNext"/>
        <w:rPr>
          <w:rtl/>
          <w:lang w:eastAsia="he-IL"/>
        </w:rPr>
      </w:pPr>
    </w:p>
    <w:p w:rsidR="00CC1CFE" w:rsidRDefault="00CC1CFE" w:rsidP="00CC1CFE">
      <w:pPr>
        <w:rPr>
          <w:rtl/>
          <w:lang w:eastAsia="he-IL"/>
        </w:rPr>
      </w:pPr>
      <w:bookmarkStart w:id="2048" w:name="_ETM_Q1_2704428"/>
      <w:bookmarkStart w:id="2049" w:name="_ETM_Q1_2704471"/>
      <w:bookmarkStart w:id="2050" w:name="_ETM_Q1_2700153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כשבפועל זה </w:t>
      </w:r>
      <w:bookmarkStart w:id="2051" w:name="_ETM_Q1_2700860"/>
      <w:bookmarkEnd w:id="2051"/>
      <w:r>
        <w:rPr>
          <w:rFonts w:hint="cs"/>
          <w:rtl/>
          <w:lang w:eastAsia="he-IL"/>
        </w:rPr>
        <w:t>כמעט לא נאכף.</w:t>
      </w:r>
      <w:bookmarkStart w:id="2052" w:name="_ETM_Q1_2701220"/>
      <w:bookmarkStart w:id="2053" w:name="_ETM_Q1_2701447"/>
      <w:bookmarkEnd w:id="2052"/>
      <w:bookmarkEnd w:id="2053"/>
    </w:p>
    <w:p w:rsidR="00CC1CFE" w:rsidRDefault="00CC1CFE" w:rsidP="00CC1CFE">
      <w:pPr>
        <w:rPr>
          <w:rtl/>
          <w:lang w:eastAsia="he-IL"/>
        </w:rPr>
      </w:pPr>
      <w:bookmarkStart w:id="2054" w:name="_ETM_Q1_2701859"/>
      <w:bookmarkStart w:id="2055" w:name="_ETM_Q1_2701922"/>
      <w:bookmarkStart w:id="2056" w:name="_ETM_Q1_2703794"/>
      <w:bookmarkEnd w:id="2054"/>
      <w:bookmarkEnd w:id="2055"/>
      <w:bookmarkEnd w:id="2056"/>
    </w:p>
    <w:p w:rsidR="00CC1CFE" w:rsidRDefault="00CC1CFE" w:rsidP="005B5E65">
      <w:pPr>
        <w:pStyle w:val="a4"/>
        <w:rPr>
          <w:rtl/>
        </w:rPr>
      </w:pPr>
      <w:bookmarkStart w:id="2057" w:name="ET_speaker_5292_143"/>
      <w:r w:rsidRPr="005B5E65">
        <w:rPr>
          <w:rStyle w:val="TagStyle"/>
          <w:rtl/>
        </w:rPr>
        <w:t xml:space="preserve"> &lt;&lt; דובר &gt;&gt;</w:t>
      </w:r>
      <w:r w:rsidRPr="00CC1C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C1CF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7"/>
    </w:p>
    <w:p w:rsidR="00CC1CFE" w:rsidRDefault="00CC1CFE" w:rsidP="00CC1CFE">
      <w:pPr>
        <w:pStyle w:val="KeepWithNext"/>
        <w:rPr>
          <w:rtl/>
          <w:lang w:eastAsia="he-IL"/>
        </w:rPr>
      </w:pPr>
    </w:p>
    <w:p w:rsidR="00CC1CFE" w:rsidRDefault="00CC1CFE" w:rsidP="00CC1CFE">
      <w:pPr>
        <w:rPr>
          <w:rtl/>
          <w:lang w:eastAsia="he-IL"/>
        </w:rPr>
      </w:pPr>
      <w:bookmarkStart w:id="2058" w:name="_ETM_Q1_2704359"/>
      <w:bookmarkStart w:id="2059" w:name="_ETM_Q1_2704409"/>
      <w:bookmarkEnd w:id="2058"/>
      <w:bookmarkEnd w:id="2059"/>
      <w:r>
        <w:rPr>
          <w:rFonts w:hint="cs"/>
          <w:rtl/>
          <w:lang w:eastAsia="he-IL"/>
        </w:rPr>
        <w:t xml:space="preserve">מה </w:t>
      </w:r>
      <w:bookmarkStart w:id="2060" w:name="_ETM_Q1_2708035"/>
      <w:bookmarkEnd w:id="2060"/>
      <w:r>
        <w:rPr>
          <w:rFonts w:hint="cs"/>
          <w:rtl/>
          <w:lang w:eastAsia="he-IL"/>
        </w:rPr>
        <w:t>זה לא נאכף? אם לא נאכף, אז אל תעשו את זה</w:t>
      </w:r>
      <w:bookmarkStart w:id="2061" w:name="_ETM_Q1_2704599"/>
      <w:bookmarkEnd w:id="2061"/>
      <w:r>
        <w:rPr>
          <w:rFonts w:hint="cs"/>
          <w:rtl/>
          <w:lang w:eastAsia="he-IL"/>
        </w:rPr>
        <w:t>.</w:t>
      </w:r>
      <w:bookmarkStart w:id="2062" w:name="_ETM_Q1_2700269"/>
      <w:bookmarkEnd w:id="2062"/>
      <w:r w:rsidR="00507543">
        <w:rPr>
          <w:rFonts w:hint="cs"/>
          <w:rtl/>
          <w:lang w:eastAsia="he-IL"/>
        </w:rPr>
        <w:t xml:space="preserve"> אני מדבר ברמה העקרונית</w:t>
      </w:r>
      <w:bookmarkStart w:id="2063" w:name="_ETM_Q1_2707901"/>
      <w:bookmarkEnd w:id="2063"/>
      <w:r w:rsidR="00507543">
        <w:rPr>
          <w:rFonts w:hint="cs"/>
          <w:rtl/>
          <w:lang w:eastAsia="he-IL"/>
        </w:rPr>
        <w:t>.</w:t>
      </w:r>
    </w:p>
    <w:p w:rsidR="00507543" w:rsidRDefault="00507543" w:rsidP="00CC1CFE">
      <w:pPr>
        <w:rPr>
          <w:rtl/>
          <w:lang w:eastAsia="he-IL"/>
        </w:rPr>
      </w:pPr>
      <w:bookmarkStart w:id="2064" w:name="_ETM_Q1_2708598"/>
      <w:bookmarkStart w:id="2065" w:name="_ETM_Q1_2708676"/>
      <w:bookmarkEnd w:id="2064"/>
      <w:bookmarkEnd w:id="2065"/>
    </w:p>
    <w:p w:rsidR="00601B41" w:rsidRDefault="00601B41" w:rsidP="005B5E65">
      <w:pPr>
        <w:pStyle w:val="af6"/>
        <w:rPr>
          <w:rStyle w:val="TagStyle"/>
          <w:vanish w:val="0"/>
          <w:rtl/>
        </w:rPr>
      </w:pPr>
      <w:bookmarkStart w:id="2066" w:name="ET_yor_6156_144"/>
      <w:r>
        <w:rPr>
          <w:rStyle w:val="TagStyle"/>
          <w:vanish w:val="0"/>
          <w:rtl/>
        </w:rPr>
        <w:br w:type="page"/>
      </w:r>
    </w:p>
    <w:p w:rsidR="00507543" w:rsidRDefault="00507543" w:rsidP="005B5E65">
      <w:pPr>
        <w:pStyle w:val="af6"/>
        <w:rPr>
          <w:rtl/>
        </w:rPr>
      </w:pPr>
      <w:r w:rsidRPr="005B5E65">
        <w:rPr>
          <w:rStyle w:val="TagStyle"/>
          <w:rtl/>
        </w:rPr>
        <w:t xml:space="preserve"> &lt;&lt; יור &gt;&gt;</w:t>
      </w:r>
      <w:r w:rsidRPr="005075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0754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6"/>
    </w:p>
    <w:p w:rsidR="00507543" w:rsidRDefault="00507543" w:rsidP="00507543">
      <w:pPr>
        <w:pStyle w:val="KeepWithNext"/>
        <w:rPr>
          <w:rtl/>
          <w:lang w:eastAsia="he-IL"/>
        </w:rPr>
      </w:pPr>
    </w:p>
    <w:p w:rsidR="00507543" w:rsidRDefault="00507543" w:rsidP="00507543">
      <w:pPr>
        <w:rPr>
          <w:rtl/>
          <w:lang w:eastAsia="he-IL"/>
        </w:rPr>
      </w:pPr>
      <w:bookmarkStart w:id="2067" w:name="_ETM_Q1_2709672"/>
      <w:bookmarkEnd w:id="2067"/>
      <w:r>
        <w:rPr>
          <w:rFonts w:hint="cs"/>
          <w:rtl/>
          <w:lang w:eastAsia="he-IL"/>
        </w:rPr>
        <w:t>ברמה הנורמטיבית והקונספטואלית אני אומר לך איך אני רואה את זה.</w:t>
      </w:r>
      <w:bookmarkStart w:id="2068" w:name="_ETM_Q1_2711169"/>
      <w:bookmarkEnd w:id="2068"/>
      <w:r>
        <w:rPr>
          <w:rFonts w:hint="cs"/>
          <w:rtl/>
          <w:lang w:eastAsia="he-IL"/>
        </w:rPr>
        <w:t xml:space="preserve"> מכיוון שמדובר פה </w:t>
      </w:r>
      <w:bookmarkStart w:id="2069" w:name="_ETM_Q1_2720956"/>
      <w:bookmarkEnd w:id="2069"/>
      <w:r>
        <w:rPr>
          <w:rFonts w:hint="cs"/>
          <w:rtl/>
          <w:lang w:eastAsia="he-IL"/>
        </w:rPr>
        <w:t xml:space="preserve">בפעולה תחיקתית </w:t>
      </w:r>
      <w:bookmarkStart w:id="2070" w:name="_ETM_Q1_2719229"/>
      <w:bookmarkStart w:id="2071" w:name="_ETM_Q1_2718135"/>
      <w:bookmarkEnd w:id="2070"/>
      <w:bookmarkEnd w:id="2071"/>
      <w:r>
        <w:rPr>
          <w:rFonts w:hint="cs"/>
          <w:rtl/>
          <w:lang w:eastAsia="he-IL"/>
        </w:rPr>
        <w:t xml:space="preserve">של רשות מקומית, אז מתקיים היסוד של רשות </w:t>
      </w:r>
      <w:bookmarkStart w:id="2072" w:name="_ETM_Q1_2728292"/>
      <w:bookmarkEnd w:id="2072"/>
      <w:r>
        <w:rPr>
          <w:rFonts w:hint="cs"/>
          <w:rtl/>
          <w:lang w:eastAsia="he-IL"/>
        </w:rPr>
        <w:t xml:space="preserve">מבצעת ורשות </w:t>
      </w:r>
      <w:bookmarkStart w:id="2073" w:name="_ETM_Q1_2726200"/>
      <w:bookmarkEnd w:id="2073"/>
      <w:r>
        <w:rPr>
          <w:rFonts w:hint="cs"/>
          <w:rtl/>
          <w:lang w:eastAsia="he-IL"/>
        </w:rPr>
        <w:t>מחוקקת ברמה המקומית. אנחנו רואים את השל</w:t>
      </w:r>
      <w:bookmarkStart w:id="2074" w:name="_ETM_Q1_2729761"/>
      <w:bookmarkEnd w:id="2074"/>
      <w:r>
        <w:rPr>
          <w:rFonts w:hint="cs"/>
          <w:rtl/>
          <w:lang w:eastAsia="he-IL"/>
        </w:rPr>
        <w:t xml:space="preserve">טון המקומי </w:t>
      </w:r>
      <w:bookmarkStart w:id="2075" w:name="_ETM_Q1_2734718"/>
      <w:bookmarkEnd w:id="2075"/>
      <w:r>
        <w:rPr>
          <w:rFonts w:hint="cs"/>
          <w:rtl/>
          <w:lang w:eastAsia="he-IL"/>
        </w:rPr>
        <w:t xml:space="preserve">כזירה שלטונית, שאומנם </w:t>
      </w:r>
      <w:bookmarkStart w:id="2076" w:name="_ETM_Q1_2734217"/>
      <w:bookmarkEnd w:id="2076"/>
      <w:r>
        <w:rPr>
          <w:rFonts w:hint="cs"/>
          <w:rtl/>
          <w:lang w:eastAsia="he-IL"/>
        </w:rPr>
        <w:t>גבולות הסמכות של</w:t>
      </w:r>
      <w:bookmarkStart w:id="2077" w:name="_ETM_Q1_2732379"/>
      <w:bookmarkEnd w:id="2077"/>
      <w:r>
        <w:rPr>
          <w:rFonts w:hint="cs"/>
          <w:rtl/>
          <w:lang w:eastAsia="he-IL"/>
        </w:rPr>
        <w:t xml:space="preserve">ה מוגדרים </w:t>
      </w:r>
      <w:bookmarkStart w:id="2078" w:name="_ETM_Q1_2734308"/>
      <w:bookmarkEnd w:id="2078"/>
      <w:r>
        <w:rPr>
          <w:rFonts w:hint="cs"/>
          <w:rtl/>
          <w:lang w:eastAsia="he-IL"/>
        </w:rPr>
        <w:t xml:space="preserve">על </w:t>
      </w:r>
      <w:bookmarkStart w:id="2079" w:name="_ETM_Q1_2735954"/>
      <w:bookmarkEnd w:id="2079"/>
      <w:r>
        <w:rPr>
          <w:rFonts w:hint="cs"/>
          <w:rtl/>
          <w:lang w:eastAsia="he-IL"/>
        </w:rPr>
        <w:t>ידי המחוקק הראשי, אבל יש שם חיים דמוקרטיים</w:t>
      </w:r>
      <w:bookmarkStart w:id="2080" w:name="_ETM_Q1_2736639"/>
      <w:bookmarkEnd w:id="2080"/>
      <w:r>
        <w:rPr>
          <w:rFonts w:hint="cs"/>
          <w:rtl/>
          <w:lang w:eastAsia="he-IL"/>
        </w:rPr>
        <w:t xml:space="preserve">. </w:t>
      </w:r>
      <w:bookmarkStart w:id="2081" w:name="_ETM_Q1_2743696"/>
      <w:bookmarkStart w:id="2082" w:name="_ETM_Q1_2743770"/>
      <w:bookmarkStart w:id="2083" w:name="_ETM_Q1_2743863"/>
      <w:bookmarkStart w:id="2084" w:name="_ETM_Q1_2743911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 xml:space="preserve">העירייה מתקינה חוק עזר. הוא צריך </w:t>
      </w:r>
      <w:bookmarkStart w:id="2085" w:name="_ETM_Q1_2741839"/>
      <w:bookmarkEnd w:id="2085"/>
      <w:r>
        <w:rPr>
          <w:rFonts w:hint="cs"/>
          <w:rtl/>
          <w:lang w:eastAsia="he-IL"/>
        </w:rPr>
        <w:t>לעבור רשות נבחרת.</w:t>
      </w:r>
    </w:p>
    <w:p w:rsidR="00507543" w:rsidRDefault="00507543" w:rsidP="00507543">
      <w:pPr>
        <w:rPr>
          <w:rtl/>
          <w:lang w:eastAsia="he-IL"/>
        </w:rPr>
      </w:pPr>
      <w:bookmarkStart w:id="2086" w:name="_ETM_Q1_2753077"/>
      <w:bookmarkStart w:id="2087" w:name="_ETM_Q1_2753133"/>
      <w:bookmarkEnd w:id="2086"/>
      <w:bookmarkEnd w:id="2087"/>
    </w:p>
    <w:p w:rsidR="00507543" w:rsidRDefault="00507543" w:rsidP="00507543">
      <w:pPr>
        <w:rPr>
          <w:rtl/>
          <w:lang w:eastAsia="he-IL"/>
        </w:rPr>
      </w:pPr>
      <w:bookmarkStart w:id="2088" w:name="_ETM_Q1_2753228"/>
      <w:bookmarkStart w:id="2089" w:name="_ETM_Q1_2753282"/>
      <w:bookmarkEnd w:id="2088"/>
      <w:bookmarkEnd w:id="2089"/>
      <w:r>
        <w:rPr>
          <w:rFonts w:hint="cs"/>
          <w:rtl/>
          <w:lang w:eastAsia="he-IL"/>
        </w:rPr>
        <w:t xml:space="preserve">בעיניי, בהצעת החוק הזאת </w:t>
      </w:r>
      <w:bookmarkStart w:id="2090" w:name="_ETM_Q1_2748849"/>
      <w:bookmarkEnd w:id="2090"/>
      <w:r>
        <w:rPr>
          <w:rFonts w:hint="cs"/>
          <w:rtl/>
          <w:lang w:eastAsia="he-IL"/>
        </w:rPr>
        <w:t>מתגבשת הבנה ש</w:t>
      </w:r>
      <w:bookmarkStart w:id="2091" w:name="_ETM_Q1_2755374"/>
      <w:bookmarkEnd w:id="2091"/>
      <w:r>
        <w:rPr>
          <w:rFonts w:hint="cs"/>
          <w:rtl/>
          <w:lang w:eastAsia="he-IL"/>
        </w:rPr>
        <w:t xml:space="preserve">בפעולה </w:t>
      </w:r>
      <w:bookmarkStart w:id="2092" w:name="_ETM_Q1_2756980"/>
      <w:bookmarkEnd w:id="2092"/>
      <w:r>
        <w:rPr>
          <w:rFonts w:hint="cs"/>
          <w:rtl/>
          <w:lang w:eastAsia="he-IL"/>
        </w:rPr>
        <w:t xml:space="preserve">של עירייה אתה תמיד רוצה לראות מעין </w:t>
      </w:r>
      <w:bookmarkStart w:id="2093" w:name="_ETM_Q1_2757675"/>
      <w:bookmarkEnd w:id="2093"/>
      <w:r>
        <w:rPr>
          <w:rFonts w:hint="cs"/>
          <w:rtl/>
          <w:lang w:eastAsia="he-IL"/>
        </w:rPr>
        <w:t xml:space="preserve">שני מנגנוני פיקוח </w:t>
      </w:r>
      <w:bookmarkStart w:id="2094" w:name="_ETM_Q1_2760378"/>
      <w:bookmarkEnd w:id="2094"/>
      <w:r>
        <w:rPr>
          <w:rFonts w:hint="cs"/>
          <w:rtl/>
          <w:lang w:eastAsia="he-IL"/>
        </w:rPr>
        <w:t xml:space="preserve">ובקרה. </w:t>
      </w:r>
      <w:r w:rsidR="00E14685">
        <w:rPr>
          <w:rFonts w:hint="cs"/>
          <w:rtl/>
          <w:lang w:eastAsia="he-IL"/>
        </w:rPr>
        <w:t xml:space="preserve">תמיד יש לנו את היכולת של שרת הפנים לומר, </w:t>
      </w:r>
      <w:bookmarkStart w:id="2095" w:name="_ETM_Q1_2770946"/>
      <w:bookmarkEnd w:id="2095"/>
      <w:r w:rsidR="00E14685">
        <w:rPr>
          <w:rFonts w:hint="cs"/>
          <w:rtl/>
          <w:lang w:eastAsia="he-IL"/>
        </w:rPr>
        <w:t>אני לא מאשרת את חוק העזר</w:t>
      </w:r>
      <w:bookmarkStart w:id="2096" w:name="_ETM_Q1_2766479"/>
      <w:bookmarkEnd w:id="2096"/>
      <w:r w:rsidR="00E14685">
        <w:rPr>
          <w:rFonts w:hint="cs"/>
          <w:rtl/>
          <w:lang w:eastAsia="he-IL"/>
        </w:rPr>
        <w:t xml:space="preserve">. ואנחנו גם שומעים שמשרד </w:t>
      </w:r>
      <w:bookmarkStart w:id="2097" w:name="_ETM_Q1_2772913"/>
      <w:bookmarkEnd w:id="2097"/>
      <w:r w:rsidR="00E14685">
        <w:rPr>
          <w:rFonts w:hint="cs"/>
          <w:rtl/>
          <w:lang w:eastAsia="he-IL"/>
        </w:rPr>
        <w:t>המשפטים מפעיל בקרה משלו על התאמה לסמכות, ואז יש עוד גורם. ב</w:t>
      </w:r>
      <w:bookmarkStart w:id="2098" w:name="_ETM_Q1_2776089"/>
      <w:bookmarkEnd w:id="2098"/>
      <w:r w:rsidR="00E14685">
        <w:rPr>
          <w:rFonts w:hint="cs"/>
          <w:rtl/>
          <w:lang w:eastAsia="he-IL"/>
        </w:rPr>
        <w:t>חלק מהמקרים הגורם הוא בית המשפט ש</w:t>
      </w:r>
      <w:bookmarkStart w:id="2099" w:name="_ETM_Q1_2788095"/>
      <w:bookmarkStart w:id="2100" w:name="_ETM_Q1_2784072"/>
      <w:bookmarkEnd w:id="2099"/>
      <w:bookmarkEnd w:id="2100"/>
      <w:r w:rsidR="00E14685">
        <w:rPr>
          <w:rFonts w:hint="cs"/>
          <w:rtl/>
          <w:lang w:eastAsia="he-IL"/>
        </w:rPr>
        <w:t>בודק את התקיימות העבירה, ו</w:t>
      </w:r>
      <w:bookmarkStart w:id="2101" w:name="_ETM_Q1_2786110"/>
      <w:bookmarkEnd w:id="2101"/>
      <w:r w:rsidR="00E14685">
        <w:rPr>
          <w:rFonts w:hint="cs"/>
          <w:rtl/>
          <w:lang w:eastAsia="he-IL"/>
        </w:rPr>
        <w:t xml:space="preserve">במקום שרוצים לצמצם את </w:t>
      </w:r>
      <w:bookmarkStart w:id="2102" w:name="_ETM_Q1_2787908"/>
      <w:bookmarkEnd w:id="2102"/>
      <w:r w:rsidR="00E14685">
        <w:rPr>
          <w:rFonts w:hint="cs"/>
          <w:rtl/>
          <w:lang w:eastAsia="he-IL"/>
        </w:rPr>
        <w:t>תפקידו של בית המשפט</w:t>
      </w:r>
      <w:bookmarkStart w:id="2103" w:name="_ETM_Q1_2786459"/>
      <w:bookmarkEnd w:id="2103"/>
      <w:r w:rsidR="00E14685">
        <w:rPr>
          <w:rFonts w:hint="cs"/>
          <w:rtl/>
          <w:lang w:eastAsia="he-IL"/>
        </w:rPr>
        <w:t xml:space="preserve"> נכנסת הוועדה של הכנסת באישור של עבירות </w:t>
      </w:r>
      <w:bookmarkStart w:id="2104" w:name="_ETM_Q1_2790429"/>
      <w:bookmarkEnd w:id="2104"/>
      <w:r w:rsidR="00E14685">
        <w:rPr>
          <w:rFonts w:hint="cs"/>
          <w:rtl/>
          <w:lang w:eastAsia="he-IL"/>
        </w:rPr>
        <w:t>הקנס.</w:t>
      </w:r>
      <w:bookmarkStart w:id="2105" w:name="_ETM_Q1_2793417"/>
      <w:bookmarkEnd w:id="2105"/>
    </w:p>
    <w:p w:rsidR="00E14685" w:rsidRDefault="00E14685" w:rsidP="00507543">
      <w:pPr>
        <w:rPr>
          <w:rtl/>
          <w:lang w:eastAsia="he-IL"/>
        </w:rPr>
      </w:pPr>
      <w:bookmarkStart w:id="2106" w:name="_ETM_Q1_2793706"/>
      <w:bookmarkStart w:id="2107" w:name="_ETM_Q1_2793769"/>
      <w:bookmarkEnd w:id="2106"/>
      <w:bookmarkEnd w:id="2107"/>
    </w:p>
    <w:p w:rsidR="00A12D06" w:rsidRDefault="00E14685" w:rsidP="00A12D06">
      <w:pPr>
        <w:rPr>
          <w:rtl/>
          <w:lang w:eastAsia="he-IL"/>
        </w:rPr>
      </w:pPr>
      <w:bookmarkStart w:id="2108" w:name="_ETM_Q1_2793906"/>
      <w:bookmarkStart w:id="2109" w:name="_ETM_Q1_2793962"/>
      <w:bookmarkEnd w:id="2108"/>
      <w:bookmarkEnd w:id="2109"/>
      <w:r>
        <w:rPr>
          <w:rFonts w:hint="cs"/>
          <w:rtl/>
          <w:lang w:eastAsia="he-IL"/>
        </w:rPr>
        <w:t>אני מבין א</w:t>
      </w:r>
      <w:bookmarkStart w:id="2110" w:name="_ETM_Q1_2795850"/>
      <w:bookmarkEnd w:id="2110"/>
      <w:r>
        <w:rPr>
          <w:rFonts w:hint="cs"/>
          <w:rtl/>
          <w:lang w:eastAsia="he-IL"/>
        </w:rPr>
        <w:t xml:space="preserve">ת שתי הנקודות שאתם אומרים.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אומר, האם אפשר היה </w:t>
      </w:r>
      <w:bookmarkStart w:id="2111" w:name="_ETM_Q1_2795639"/>
      <w:bookmarkStart w:id="2112" w:name="_ETM_Q1_2795868"/>
      <w:bookmarkEnd w:id="2111"/>
      <w:bookmarkEnd w:id="2112"/>
      <w:r>
        <w:rPr>
          <w:rFonts w:hint="cs"/>
          <w:rtl/>
          <w:lang w:eastAsia="he-IL"/>
        </w:rPr>
        <w:t>לייצר פה דיפרנציאציה</w:t>
      </w:r>
      <w:bookmarkStart w:id="2113" w:name="_ETM_Q1_2801116"/>
      <w:bookmarkEnd w:id="2113"/>
      <w:r>
        <w:rPr>
          <w:rFonts w:hint="cs"/>
          <w:rtl/>
          <w:lang w:eastAsia="he-IL"/>
        </w:rPr>
        <w:t xml:space="preserve">? וחבר הכנסת </w:t>
      </w:r>
      <w:bookmarkStart w:id="2114" w:name="_ETM_Q1_2801822"/>
      <w:bookmarkEnd w:id="2114"/>
      <w:r>
        <w:rPr>
          <w:rFonts w:hint="cs"/>
          <w:rtl/>
          <w:lang w:eastAsia="he-IL"/>
        </w:rPr>
        <w:t xml:space="preserve">סעדי אומר, </w:t>
      </w:r>
      <w:bookmarkStart w:id="2115" w:name="_ETM_Q1_2806121"/>
      <w:bookmarkEnd w:id="2115"/>
      <w:r>
        <w:rPr>
          <w:rFonts w:hint="cs"/>
          <w:rtl/>
          <w:lang w:eastAsia="he-IL"/>
        </w:rPr>
        <w:t>יש איזשהו אבסורד בזה שדווקא את הדברי</w:t>
      </w:r>
      <w:bookmarkStart w:id="2116" w:name="_ETM_Q1_2804899"/>
      <w:bookmarkEnd w:id="2116"/>
      <w:r>
        <w:rPr>
          <w:rFonts w:hint="cs"/>
          <w:rtl/>
          <w:lang w:eastAsia="he-IL"/>
        </w:rPr>
        <w:t xml:space="preserve">ם שלא ממירים </w:t>
      </w:r>
      <w:bookmarkStart w:id="2117" w:name="_ETM_Q1_2806343"/>
      <w:bookmarkEnd w:id="2117"/>
      <w:r>
        <w:rPr>
          <w:rFonts w:hint="cs"/>
          <w:rtl/>
          <w:lang w:eastAsia="he-IL"/>
        </w:rPr>
        <w:t xml:space="preserve">לעבירות קנס ומותירים </w:t>
      </w:r>
      <w:bookmarkStart w:id="2118" w:name="_ETM_Q1_2807237"/>
      <w:bookmarkEnd w:id="2118"/>
      <w:r>
        <w:rPr>
          <w:rFonts w:hint="cs"/>
          <w:rtl/>
          <w:lang w:eastAsia="he-IL"/>
        </w:rPr>
        <w:t xml:space="preserve">רק במסלול הפלילי, </w:t>
      </w:r>
      <w:bookmarkStart w:id="2119" w:name="_ETM_Q1_2808229"/>
      <w:bookmarkEnd w:id="2119"/>
      <w:r>
        <w:rPr>
          <w:rFonts w:hint="cs"/>
          <w:rtl/>
          <w:lang w:eastAsia="he-IL"/>
        </w:rPr>
        <w:t xml:space="preserve">פה </w:t>
      </w:r>
      <w:bookmarkStart w:id="2120" w:name="_ETM_Q1_2809274"/>
      <w:bookmarkEnd w:id="2120"/>
      <w:r>
        <w:rPr>
          <w:rFonts w:hint="cs"/>
          <w:rtl/>
          <w:lang w:eastAsia="he-IL"/>
        </w:rPr>
        <w:t xml:space="preserve">אין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של הוועדה</w:t>
      </w:r>
      <w:bookmarkStart w:id="2121" w:name="_ETM_Q1_2808737"/>
      <w:bookmarkStart w:id="2122" w:name="_ETM_Q1_2805629"/>
      <w:bookmarkEnd w:id="2121"/>
      <w:bookmarkEnd w:id="2122"/>
      <w:r w:rsidR="00A12D06">
        <w:rPr>
          <w:rFonts w:hint="cs"/>
          <w:rtl/>
          <w:lang w:eastAsia="he-IL"/>
        </w:rPr>
        <w:t xml:space="preserve">. אני מבין את </w:t>
      </w:r>
      <w:bookmarkStart w:id="2123" w:name="_ETM_Q1_2816415"/>
      <w:bookmarkEnd w:id="2123"/>
      <w:r w:rsidR="00A12D06">
        <w:rPr>
          <w:rFonts w:hint="cs"/>
          <w:rtl/>
          <w:lang w:eastAsia="he-IL"/>
        </w:rPr>
        <w:t>העניין.</w:t>
      </w:r>
    </w:p>
    <w:p w:rsidR="00A12D06" w:rsidRDefault="00A12D06" w:rsidP="00A12D06">
      <w:pPr>
        <w:rPr>
          <w:rtl/>
          <w:lang w:eastAsia="he-IL"/>
        </w:rPr>
      </w:pPr>
    </w:p>
    <w:p w:rsidR="00E14685" w:rsidRDefault="00A12D06" w:rsidP="00A12D06">
      <w:pPr>
        <w:rPr>
          <w:rtl/>
          <w:lang w:eastAsia="he-IL"/>
        </w:rPr>
      </w:pPr>
      <w:bookmarkStart w:id="2124" w:name="_ETM_Q1_2822149"/>
      <w:bookmarkEnd w:id="2124"/>
      <w:r>
        <w:rPr>
          <w:rFonts w:hint="cs"/>
          <w:rtl/>
          <w:lang w:eastAsia="he-IL"/>
        </w:rPr>
        <w:t xml:space="preserve">עכשיו השאלה היא בעיקר פרקטית. האם הגיוני </w:t>
      </w:r>
      <w:bookmarkStart w:id="2125" w:name="_ETM_Q1_2824820"/>
      <w:bookmarkEnd w:id="2125"/>
      <w:r>
        <w:rPr>
          <w:rFonts w:hint="cs"/>
          <w:rtl/>
          <w:lang w:eastAsia="he-IL"/>
        </w:rPr>
        <w:t xml:space="preserve">שוועדה של הכנסת, גם ברמה </w:t>
      </w:r>
      <w:bookmarkStart w:id="2126" w:name="_ETM_Q1_2824571"/>
      <w:bookmarkEnd w:id="2126"/>
      <w:r>
        <w:rPr>
          <w:rFonts w:hint="cs"/>
          <w:rtl/>
          <w:lang w:eastAsia="he-IL"/>
        </w:rPr>
        <w:t xml:space="preserve">הפרקטית, אבל גם ברמה </w:t>
      </w:r>
      <w:bookmarkStart w:id="2127" w:name="_ETM_Q1_2829195"/>
      <w:bookmarkEnd w:id="2127"/>
      <w:r>
        <w:rPr>
          <w:rFonts w:hint="cs"/>
          <w:rtl/>
          <w:lang w:eastAsia="he-IL"/>
        </w:rPr>
        <w:t>של יחסי שלטון מרכזי ושל</w:t>
      </w:r>
      <w:bookmarkStart w:id="2128" w:name="_ETM_Q1_2826929"/>
      <w:bookmarkEnd w:id="2128"/>
      <w:r>
        <w:rPr>
          <w:rFonts w:hint="cs"/>
          <w:rtl/>
          <w:lang w:eastAsia="he-IL"/>
        </w:rPr>
        <w:t xml:space="preserve">טון מקומי, שוועדה של הכנסת </w:t>
      </w:r>
      <w:bookmarkStart w:id="2129" w:name="_ETM_Q1_2833371"/>
      <w:bookmarkEnd w:id="2129"/>
      <w:r>
        <w:rPr>
          <w:rFonts w:hint="cs"/>
          <w:rtl/>
          <w:lang w:eastAsia="he-IL"/>
        </w:rPr>
        <w:t>תצטרך לאשר כל חוק עזר שמ</w:t>
      </w:r>
      <w:bookmarkStart w:id="2130" w:name="_ETM_Q1_2834001"/>
      <w:bookmarkEnd w:id="2130"/>
      <w:r>
        <w:rPr>
          <w:rFonts w:hint="cs"/>
          <w:rtl/>
          <w:lang w:eastAsia="he-IL"/>
        </w:rPr>
        <w:t xml:space="preserve">מילא הוא ב-ד' הסמכויות </w:t>
      </w:r>
      <w:bookmarkStart w:id="2131" w:name="_ETM_Q1_2841667"/>
      <w:bookmarkEnd w:id="2131"/>
      <w:r>
        <w:rPr>
          <w:rFonts w:hint="cs"/>
          <w:rtl/>
          <w:lang w:eastAsia="he-IL"/>
        </w:rPr>
        <w:t>של הרשות המקומית,</w:t>
      </w:r>
      <w:bookmarkStart w:id="2132" w:name="_ETM_Q1_2845299"/>
      <w:bookmarkEnd w:id="2132"/>
      <w:r>
        <w:rPr>
          <w:rFonts w:hint="cs"/>
          <w:rtl/>
          <w:lang w:eastAsia="he-IL"/>
        </w:rPr>
        <w:t xml:space="preserve"> </w:t>
      </w:r>
      <w:bookmarkStart w:id="2133" w:name="_ETM_Q1_2838957"/>
      <w:bookmarkEnd w:id="2133"/>
      <w:r>
        <w:rPr>
          <w:rFonts w:hint="cs"/>
          <w:rtl/>
          <w:lang w:eastAsia="he-IL"/>
        </w:rPr>
        <w:t xml:space="preserve">כפי שקבע המחוקק הראשי, </w:t>
      </w:r>
      <w:bookmarkStart w:id="2134" w:name="_ETM_Q1_2841979"/>
      <w:bookmarkEnd w:id="2134"/>
      <w:r>
        <w:rPr>
          <w:rFonts w:hint="cs"/>
          <w:rtl/>
          <w:lang w:eastAsia="he-IL"/>
        </w:rPr>
        <w:t xml:space="preserve">וגם </w:t>
      </w:r>
      <w:bookmarkStart w:id="2135" w:name="_ETM_Q1_2842826"/>
      <w:bookmarkEnd w:id="2135"/>
      <w:r>
        <w:rPr>
          <w:rFonts w:hint="cs"/>
          <w:rtl/>
          <w:lang w:eastAsia="he-IL"/>
        </w:rPr>
        <w:t>שהענישה מוגבלת על ידי רף שקבע המחוקק?</w:t>
      </w:r>
    </w:p>
    <w:p w:rsidR="00A12D06" w:rsidRDefault="00A12D06" w:rsidP="00A12D06">
      <w:pPr>
        <w:rPr>
          <w:rtl/>
          <w:lang w:eastAsia="he-IL"/>
        </w:rPr>
      </w:pPr>
      <w:bookmarkStart w:id="2136" w:name="_ETM_Q1_2845970"/>
      <w:bookmarkStart w:id="2137" w:name="_ETM_Q1_2846042"/>
      <w:bookmarkStart w:id="2138" w:name="_ETM_Q1_2847203"/>
      <w:bookmarkEnd w:id="2136"/>
      <w:bookmarkEnd w:id="2137"/>
      <w:bookmarkEnd w:id="2138"/>
    </w:p>
    <w:p w:rsidR="00A12D06" w:rsidRDefault="00A12D06" w:rsidP="005B5E65">
      <w:pPr>
        <w:pStyle w:val="a4"/>
        <w:rPr>
          <w:rtl/>
        </w:rPr>
      </w:pPr>
      <w:bookmarkStart w:id="2139" w:name="ET_speaker_5292_145"/>
      <w:r w:rsidRPr="005B5E65">
        <w:rPr>
          <w:rStyle w:val="TagStyle"/>
          <w:rtl/>
        </w:rPr>
        <w:t xml:space="preserve"> &lt;&lt; דובר &gt;&gt;</w:t>
      </w:r>
      <w:r w:rsidRPr="00A12D0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12D0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9"/>
    </w:p>
    <w:p w:rsidR="00A12D06" w:rsidRDefault="00A12D06" w:rsidP="00A12D06">
      <w:pPr>
        <w:pStyle w:val="KeepWithNext"/>
        <w:rPr>
          <w:rtl/>
          <w:lang w:eastAsia="he-IL"/>
        </w:rPr>
      </w:pPr>
    </w:p>
    <w:p w:rsidR="00A12D06" w:rsidRDefault="00A12D06" w:rsidP="00A12D06">
      <w:pPr>
        <w:rPr>
          <w:rtl/>
          <w:lang w:eastAsia="he-IL"/>
        </w:rPr>
      </w:pPr>
      <w:bookmarkStart w:id="2140" w:name="_ETM_Q1_2847757"/>
      <w:bookmarkStart w:id="2141" w:name="_ETM_Q1_2847805"/>
      <w:bookmarkEnd w:id="2140"/>
      <w:bookmarkEnd w:id="2141"/>
      <w:r>
        <w:rPr>
          <w:rFonts w:hint="cs"/>
          <w:rtl/>
          <w:lang w:eastAsia="he-IL"/>
        </w:rPr>
        <w:t xml:space="preserve">אבל אם אנחנו </w:t>
      </w:r>
      <w:bookmarkStart w:id="2142" w:name="_ETM_Q1_2850451"/>
      <w:bookmarkEnd w:id="2142"/>
      <w:r>
        <w:rPr>
          <w:rFonts w:hint="cs"/>
          <w:rtl/>
          <w:lang w:eastAsia="he-IL"/>
        </w:rPr>
        <w:t xml:space="preserve">הולכים על העבירות הקלות </w:t>
      </w:r>
      <w:bookmarkStart w:id="2143" w:name="_ETM_Q1_2846638"/>
      <w:bookmarkEnd w:id="2143"/>
      <w:r>
        <w:rPr>
          <w:rFonts w:hint="cs"/>
          <w:rtl/>
          <w:lang w:eastAsia="he-IL"/>
        </w:rPr>
        <w:t>ואנחנו בודקים את ה-</w:t>
      </w:r>
      <w:bookmarkStart w:id="2144" w:name="_ETM_Q1_2847529"/>
      <w:bookmarkEnd w:id="2144"/>
      <w:r>
        <w:rPr>
          <w:rFonts w:hint="cs"/>
          <w:rtl/>
          <w:lang w:eastAsia="he-IL"/>
        </w:rPr>
        <w:t xml:space="preserve">300 שקל ואת </w:t>
      </w:r>
      <w:bookmarkStart w:id="2145" w:name="_ETM_Q1_2849951"/>
      <w:bookmarkEnd w:id="2145"/>
      <w:r>
        <w:rPr>
          <w:rFonts w:hint="cs"/>
          <w:rtl/>
          <w:lang w:eastAsia="he-IL"/>
        </w:rPr>
        <w:t>ה-500 שקל,</w:t>
      </w:r>
      <w:bookmarkStart w:id="2146" w:name="_ETM_Q1_2851987"/>
      <w:bookmarkEnd w:id="2146"/>
      <w:r>
        <w:rPr>
          <w:rFonts w:hint="cs"/>
          <w:rtl/>
          <w:lang w:eastAsia="he-IL"/>
        </w:rPr>
        <w:t xml:space="preserve"> ואת ה-700 שקל, ודנים בכל עבירה</w:t>
      </w:r>
      <w:bookmarkStart w:id="2147" w:name="_ETM_Q1_2852219"/>
      <w:bookmarkStart w:id="2148" w:name="_ETM_Q1_2852455"/>
      <w:bookmarkEnd w:id="2147"/>
      <w:bookmarkEnd w:id="2148"/>
      <w:r>
        <w:rPr>
          <w:rFonts w:hint="cs"/>
          <w:rtl/>
          <w:lang w:eastAsia="he-IL"/>
        </w:rPr>
        <w:t xml:space="preserve">, ומאשרים </w:t>
      </w:r>
      <w:bookmarkStart w:id="2149" w:name="_ETM_Q1_2854964"/>
      <w:bookmarkEnd w:id="2149"/>
      <w:r>
        <w:rPr>
          <w:rFonts w:hint="cs"/>
          <w:rtl/>
          <w:lang w:eastAsia="he-IL"/>
        </w:rPr>
        <w:t>חלק ולא מאשרים חלק כפי שעשינו בישיבות האח</w:t>
      </w:r>
      <w:bookmarkStart w:id="2150" w:name="_ETM_Q1_2859173"/>
      <w:bookmarkEnd w:id="2150"/>
      <w:r>
        <w:rPr>
          <w:rFonts w:hint="cs"/>
          <w:rtl/>
          <w:lang w:eastAsia="he-IL"/>
        </w:rPr>
        <w:t xml:space="preserve">רונות, אז דווקא </w:t>
      </w:r>
      <w:bookmarkStart w:id="2151" w:name="_ETM_Q1_2862678"/>
      <w:bookmarkEnd w:id="2151"/>
      <w:r>
        <w:rPr>
          <w:rFonts w:hint="cs"/>
          <w:rtl/>
          <w:lang w:eastAsia="he-IL"/>
        </w:rPr>
        <w:t xml:space="preserve">את אלה מעסיקים </w:t>
      </w:r>
      <w:bookmarkStart w:id="2152" w:name="_ETM_Q1_2860709"/>
      <w:bookmarkEnd w:id="2152"/>
      <w:r>
        <w:rPr>
          <w:rFonts w:hint="cs"/>
          <w:rtl/>
          <w:lang w:eastAsia="he-IL"/>
        </w:rPr>
        <w:t>- - -</w:t>
      </w:r>
      <w:bookmarkStart w:id="2153" w:name="_ETM_Q1_2863626"/>
      <w:bookmarkEnd w:id="2153"/>
    </w:p>
    <w:p w:rsidR="00A12D06" w:rsidRDefault="00A12D06" w:rsidP="00A12D06">
      <w:pPr>
        <w:rPr>
          <w:rtl/>
          <w:lang w:eastAsia="he-IL"/>
        </w:rPr>
      </w:pPr>
      <w:bookmarkStart w:id="2154" w:name="_ETM_Q1_2864210"/>
      <w:bookmarkStart w:id="2155" w:name="_ETM_Q1_2864273"/>
      <w:bookmarkEnd w:id="2154"/>
      <w:bookmarkEnd w:id="2155"/>
    </w:p>
    <w:p w:rsidR="00A12D06" w:rsidRDefault="00A12D06" w:rsidP="005B5E65">
      <w:pPr>
        <w:pStyle w:val="af6"/>
        <w:rPr>
          <w:rtl/>
        </w:rPr>
      </w:pPr>
      <w:bookmarkStart w:id="2156" w:name="ET_yor_6156_146"/>
      <w:r w:rsidRPr="005B5E65">
        <w:rPr>
          <w:rStyle w:val="TagStyle"/>
          <w:rtl/>
        </w:rPr>
        <w:t xml:space="preserve"> &lt;&lt; יור &gt;&gt;</w:t>
      </w:r>
      <w:r w:rsidRPr="00A12D0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12D0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6"/>
    </w:p>
    <w:p w:rsidR="00A12D06" w:rsidRDefault="00A12D06" w:rsidP="00A12D06">
      <w:pPr>
        <w:pStyle w:val="KeepWithNext"/>
        <w:rPr>
          <w:rtl/>
          <w:lang w:eastAsia="he-IL"/>
        </w:rPr>
      </w:pPr>
    </w:p>
    <w:p w:rsidR="00A12D06" w:rsidRDefault="00A12D06" w:rsidP="00A12D06">
      <w:pPr>
        <w:rPr>
          <w:rtl/>
          <w:lang w:eastAsia="he-IL"/>
        </w:rPr>
      </w:pPr>
      <w:bookmarkStart w:id="2157" w:name="_ETM_Q1_2865533"/>
      <w:bookmarkEnd w:id="2157"/>
      <w:r>
        <w:rPr>
          <w:rFonts w:hint="cs"/>
          <w:rtl/>
          <w:lang w:eastAsia="he-IL"/>
        </w:rPr>
        <w:t xml:space="preserve">אבל מה </w:t>
      </w:r>
      <w:bookmarkStart w:id="2158" w:name="_ETM_Q1_2862029"/>
      <w:bookmarkEnd w:id="2158"/>
      <w:r>
        <w:rPr>
          <w:rFonts w:hint="cs"/>
          <w:rtl/>
          <w:lang w:eastAsia="he-IL"/>
        </w:rPr>
        <w:t xml:space="preserve">הפתרון לזה? </w:t>
      </w:r>
      <w:bookmarkStart w:id="2159" w:name="_ETM_Q1_2865602"/>
      <w:bookmarkEnd w:id="2159"/>
      <w:r>
        <w:rPr>
          <w:rFonts w:hint="cs"/>
          <w:rtl/>
          <w:lang w:eastAsia="he-IL"/>
        </w:rPr>
        <w:t>אחרת, אתה א</w:t>
      </w:r>
      <w:bookmarkStart w:id="2160" w:name="_ETM_Q1_2862159"/>
      <w:bookmarkEnd w:id="2160"/>
      <w:r>
        <w:rPr>
          <w:rFonts w:hint="cs"/>
          <w:rtl/>
          <w:lang w:eastAsia="he-IL"/>
        </w:rPr>
        <w:t>ומר שכל חוק עזר עובר אישור ועדה.</w:t>
      </w:r>
      <w:bookmarkStart w:id="2161" w:name="_ETM_Q1_2864810"/>
      <w:bookmarkStart w:id="2162" w:name="_ETM_Q1_2867278"/>
      <w:bookmarkEnd w:id="2161"/>
      <w:bookmarkEnd w:id="2162"/>
    </w:p>
    <w:p w:rsidR="00A12D06" w:rsidRDefault="00A12D06" w:rsidP="00A12D06">
      <w:pPr>
        <w:rPr>
          <w:rtl/>
          <w:lang w:eastAsia="he-IL"/>
        </w:rPr>
      </w:pPr>
      <w:bookmarkStart w:id="2163" w:name="_ETM_Q1_2867921"/>
      <w:bookmarkStart w:id="2164" w:name="_ETM_Q1_2867978"/>
      <w:bookmarkEnd w:id="2163"/>
      <w:bookmarkEnd w:id="2164"/>
    </w:p>
    <w:p w:rsidR="00A12D06" w:rsidRDefault="00A12D06" w:rsidP="005B5E65">
      <w:pPr>
        <w:pStyle w:val="af5"/>
        <w:rPr>
          <w:rtl/>
        </w:rPr>
      </w:pPr>
      <w:bookmarkStart w:id="2165" w:name="ET_interruption_קריאה_148"/>
      <w:r w:rsidRPr="005B5E65">
        <w:rPr>
          <w:rStyle w:val="TagStyle"/>
          <w:rtl/>
        </w:rPr>
        <w:t xml:space="preserve"> &lt;&lt; קריאה &gt;&gt;</w:t>
      </w:r>
      <w:r w:rsidRPr="00A12D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2D0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5"/>
    </w:p>
    <w:p w:rsidR="00A12D06" w:rsidRDefault="00A12D06" w:rsidP="00A12D06">
      <w:pPr>
        <w:pStyle w:val="KeepWithNext"/>
        <w:rPr>
          <w:rtl/>
          <w:lang w:eastAsia="he-IL"/>
        </w:rPr>
      </w:pPr>
    </w:p>
    <w:p w:rsidR="00A12D06" w:rsidRDefault="00A12D06" w:rsidP="00A12D06">
      <w:pPr>
        <w:rPr>
          <w:rtl/>
          <w:lang w:eastAsia="he-IL"/>
        </w:rPr>
      </w:pPr>
      <w:bookmarkStart w:id="2166" w:name="_ETM_Q1_2865298"/>
      <w:bookmarkEnd w:id="2166"/>
      <w:r>
        <w:rPr>
          <w:rFonts w:hint="cs"/>
          <w:rtl/>
          <w:lang w:eastAsia="he-IL"/>
        </w:rPr>
        <w:t xml:space="preserve">זה לא רק על חוק עזר. </w:t>
      </w:r>
      <w:r w:rsidR="00FE1024">
        <w:rPr>
          <w:rFonts w:hint="cs"/>
          <w:rtl/>
          <w:lang w:eastAsia="he-IL"/>
        </w:rPr>
        <w:t xml:space="preserve">גם </w:t>
      </w:r>
      <w:bookmarkStart w:id="2167" w:name="_ETM_Q1_2868042"/>
      <w:bookmarkEnd w:id="2167"/>
      <w:r>
        <w:rPr>
          <w:rFonts w:hint="cs"/>
          <w:rtl/>
          <w:lang w:eastAsia="he-IL"/>
        </w:rPr>
        <w:t xml:space="preserve">כל תיקון בכל חוק עזר </w:t>
      </w:r>
      <w:bookmarkStart w:id="2168" w:name="_ETM_Q1_2865468"/>
      <w:bookmarkStart w:id="2169" w:name="_ETM_Q1_2867228"/>
      <w:bookmarkEnd w:id="2168"/>
      <w:bookmarkEnd w:id="2169"/>
      <w:r w:rsidR="00FE1024">
        <w:rPr>
          <w:rFonts w:hint="cs"/>
          <w:rtl/>
          <w:lang w:eastAsia="he-IL"/>
        </w:rPr>
        <w:t xml:space="preserve">יצטרך </w:t>
      </w:r>
      <w:bookmarkStart w:id="2170" w:name="_ETM_Q1_2866108"/>
      <w:bookmarkEnd w:id="2170"/>
      <w:r w:rsidR="00FE1024">
        <w:rPr>
          <w:rFonts w:hint="cs"/>
          <w:rtl/>
          <w:lang w:eastAsia="he-IL"/>
        </w:rPr>
        <w:t>להגיע לפה.</w:t>
      </w:r>
      <w:bookmarkStart w:id="2171" w:name="_ETM_Q1_2872455"/>
      <w:bookmarkEnd w:id="2171"/>
    </w:p>
    <w:p w:rsidR="00FE1024" w:rsidRDefault="00FE1024" w:rsidP="00A12D06">
      <w:pPr>
        <w:rPr>
          <w:rtl/>
          <w:lang w:eastAsia="he-IL"/>
        </w:rPr>
      </w:pPr>
      <w:bookmarkStart w:id="2172" w:name="_ETM_Q1_2872524"/>
      <w:bookmarkEnd w:id="2172"/>
    </w:p>
    <w:p w:rsidR="00FE1024" w:rsidRDefault="00FE1024" w:rsidP="005B5E65">
      <w:pPr>
        <w:pStyle w:val="af6"/>
        <w:rPr>
          <w:rtl/>
        </w:rPr>
      </w:pPr>
      <w:bookmarkStart w:id="2173" w:name="ET_yor_6156_149"/>
      <w:r w:rsidRPr="005B5E65">
        <w:rPr>
          <w:rStyle w:val="TagStyle"/>
          <w:rtl/>
        </w:rPr>
        <w:t xml:space="preserve"> &lt;&lt; יור &gt;&gt;</w:t>
      </w:r>
      <w:r w:rsidRPr="00FE10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102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3"/>
    </w:p>
    <w:p w:rsidR="00FE1024" w:rsidRDefault="00FE1024" w:rsidP="00FE1024">
      <w:pPr>
        <w:pStyle w:val="KeepWithNext"/>
        <w:rPr>
          <w:rtl/>
          <w:lang w:eastAsia="he-IL"/>
        </w:rPr>
      </w:pPr>
    </w:p>
    <w:p w:rsidR="00A12D06" w:rsidRDefault="00A12D06" w:rsidP="00A12D06">
      <w:pPr>
        <w:rPr>
          <w:rtl/>
          <w:lang w:eastAsia="he-IL"/>
        </w:rPr>
      </w:pPr>
      <w:bookmarkStart w:id="2174" w:name="_ETM_Q1_2873497"/>
      <w:bookmarkStart w:id="2175" w:name="_ETM_Q1_2868122"/>
      <w:bookmarkStart w:id="2176" w:name="_ETM_Q1_2868166"/>
      <w:bookmarkEnd w:id="2174"/>
      <w:bookmarkEnd w:id="2175"/>
      <w:bookmarkEnd w:id="2176"/>
      <w:r>
        <w:rPr>
          <w:rFonts w:hint="cs"/>
          <w:rtl/>
          <w:lang w:eastAsia="he-IL"/>
        </w:rPr>
        <w:t>מה המשמעות הפרקטית</w:t>
      </w:r>
      <w:bookmarkStart w:id="2177" w:name="_ETM_Q1_2870278"/>
      <w:bookmarkEnd w:id="2177"/>
      <w:r w:rsidR="00FE1024">
        <w:rPr>
          <w:rFonts w:hint="cs"/>
          <w:rtl/>
          <w:lang w:eastAsia="he-IL"/>
        </w:rPr>
        <w:t xml:space="preserve">, חבר הכנסת סעדי, אבל גם </w:t>
      </w:r>
      <w:bookmarkStart w:id="2178" w:name="_ETM_Q1_2871738"/>
      <w:bookmarkEnd w:id="2178"/>
      <w:r w:rsidR="00FE1024">
        <w:rPr>
          <w:rFonts w:hint="cs"/>
          <w:rtl/>
          <w:lang w:eastAsia="he-IL"/>
        </w:rPr>
        <w:t>מה המשמעות הנורמטיבית?</w:t>
      </w:r>
    </w:p>
    <w:p w:rsidR="00FE1024" w:rsidRDefault="00FE1024" w:rsidP="00A12D06">
      <w:pPr>
        <w:rPr>
          <w:rtl/>
          <w:lang w:eastAsia="he-IL"/>
        </w:rPr>
      </w:pPr>
      <w:bookmarkStart w:id="2179" w:name="_ETM_Q1_2878089"/>
      <w:bookmarkStart w:id="2180" w:name="_ETM_Q1_2878150"/>
      <w:bookmarkEnd w:id="2179"/>
      <w:bookmarkEnd w:id="2180"/>
    </w:p>
    <w:p w:rsidR="00FE1024" w:rsidRDefault="00FE1024" w:rsidP="005B5E65">
      <w:pPr>
        <w:pStyle w:val="a4"/>
        <w:rPr>
          <w:rtl/>
        </w:rPr>
      </w:pPr>
      <w:bookmarkStart w:id="2181" w:name="ET_speaker_5292_150"/>
      <w:r w:rsidRPr="005B5E65">
        <w:rPr>
          <w:rStyle w:val="TagStyle"/>
          <w:rtl/>
        </w:rPr>
        <w:t xml:space="preserve"> &lt;&lt; דובר &gt;&gt;</w:t>
      </w:r>
      <w:r w:rsidRPr="00FE102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E102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1"/>
    </w:p>
    <w:p w:rsidR="00FE1024" w:rsidRDefault="00FE1024" w:rsidP="00FE1024">
      <w:pPr>
        <w:pStyle w:val="KeepWithNext"/>
        <w:rPr>
          <w:rtl/>
          <w:lang w:eastAsia="he-IL"/>
        </w:rPr>
      </w:pPr>
    </w:p>
    <w:p w:rsidR="00FE1024" w:rsidRDefault="00FE1024" w:rsidP="00576E4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שא</w:t>
      </w:r>
      <w:r w:rsidR="00576E4E">
        <w:rPr>
          <w:rFonts w:hint="cs"/>
          <w:rtl/>
          <w:lang w:eastAsia="he-IL"/>
        </w:rPr>
        <w:t>תם</w:t>
      </w:r>
      <w:bookmarkStart w:id="2182" w:name="_ETM_Q1_2874030"/>
      <w:bookmarkStart w:id="2183" w:name="_ETM_Q1_2877042"/>
      <w:bookmarkEnd w:id="2182"/>
      <w:bookmarkEnd w:id="2183"/>
      <w:r>
        <w:rPr>
          <w:rFonts w:hint="cs"/>
          <w:rtl/>
          <w:lang w:eastAsia="he-IL"/>
        </w:rPr>
        <w:t xml:space="preserve"> עושים בעבי</w:t>
      </w:r>
      <w:bookmarkStart w:id="2184" w:name="_ETM_Q1_2874840"/>
      <w:bookmarkStart w:id="2185" w:name="_ETM_Q1_2874290"/>
      <w:bookmarkEnd w:id="2184"/>
      <w:bookmarkEnd w:id="2185"/>
      <w:r>
        <w:rPr>
          <w:rFonts w:hint="cs"/>
          <w:rtl/>
          <w:lang w:eastAsia="he-IL"/>
        </w:rPr>
        <w:t>רות הקלות</w:t>
      </w:r>
      <w:r w:rsidR="00576E4E">
        <w:rPr>
          <w:rFonts w:hint="cs"/>
          <w:rtl/>
          <w:lang w:eastAsia="he-IL"/>
        </w:rPr>
        <w:t xml:space="preserve">, כל שינוי וכל עבירת </w:t>
      </w:r>
      <w:bookmarkStart w:id="2186" w:name="_ETM_Q1_2881064"/>
      <w:bookmarkEnd w:id="2186"/>
      <w:r w:rsidR="00576E4E">
        <w:rPr>
          <w:rFonts w:hint="cs"/>
          <w:rtl/>
          <w:lang w:eastAsia="he-IL"/>
        </w:rPr>
        <w:t xml:space="preserve">קנס </w:t>
      </w:r>
      <w:bookmarkStart w:id="2187" w:name="_ETM_Q1_2881948"/>
      <w:bookmarkEnd w:id="2187"/>
      <w:r w:rsidR="00576E4E">
        <w:rPr>
          <w:rFonts w:hint="cs"/>
          <w:rtl/>
          <w:lang w:eastAsia="he-IL"/>
        </w:rPr>
        <w:t>- - -</w:t>
      </w:r>
    </w:p>
    <w:p w:rsidR="00576E4E" w:rsidRDefault="00576E4E" w:rsidP="00576E4E">
      <w:pPr>
        <w:rPr>
          <w:rtl/>
          <w:lang w:eastAsia="he-IL"/>
        </w:rPr>
      </w:pPr>
      <w:bookmarkStart w:id="2188" w:name="_ETM_Q1_2882732"/>
      <w:bookmarkStart w:id="2189" w:name="_ETM_Q1_2882803"/>
      <w:bookmarkEnd w:id="2188"/>
      <w:bookmarkEnd w:id="2189"/>
    </w:p>
    <w:p w:rsidR="00576E4E" w:rsidRDefault="00576E4E" w:rsidP="005B5E65">
      <w:pPr>
        <w:pStyle w:val="af6"/>
        <w:rPr>
          <w:rtl/>
        </w:rPr>
      </w:pPr>
      <w:bookmarkStart w:id="2190" w:name="ET_yor_6156_151"/>
      <w:r w:rsidRPr="005B5E65">
        <w:rPr>
          <w:rStyle w:val="TagStyle"/>
          <w:rtl/>
        </w:rPr>
        <w:t xml:space="preserve"> &lt;&lt; יור &gt;&gt;</w:t>
      </w:r>
      <w:r w:rsidRPr="00576E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6E4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0"/>
    </w:p>
    <w:p w:rsidR="00576E4E" w:rsidRDefault="00576E4E" w:rsidP="00576E4E">
      <w:pPr>
        <w:pStyle w:val="KeepWithNext"/>
        <w:rPr>
          <w:rtl/>
          <w:lang w:eastAsia="he-IL"/>
        </w:rPr>
      </w:pPr>
    </w:p>
    <w:p w:rsidR="00576E4E" w:rsidRDefault="00576E4E" w:rsidP="00576E4E">
      <w:pPr>
        <w:rPr>
          <w:rtl/>
          <w:lang w:eastAsia="he-IL"/>
        </w:rPr>
      </w:pPr>
      <w:bookmarkStart w:id="2191" w:name="_ETM_Q1_2883601"/>
      <w:bookmarkStart w:id="2192" w:name="_ETM_Q1_2878996"/>
      <w:bookmarkEnd w:id="2191"/>
      <w:bookmarkEnd w:id="2192"/>
      <w:r>
        <w:rPr>
          <w:rFonts w:hint="cs"/>
          <w:rtl/>
          <w:lang w:eastAsia="he-IL"/>
        </w:rPr>
        <w:t xml:space="preserve">מכיוון ששם הרשות המקומית אומרת, אני בעניין </w:t>
      </w:r>
      <w:bookmarkStart w:id="2193" w:name="_ETM_Q1_2890522"/>
      <w:bookmarkEnd w:id="2193"/>
      <w:r>
        <w:rPr>
          <w:rFonts w:hint="cs"/>
          <w:rtl/>
          <w:lang w:eastAsia="he-IL"/>
        </w:rPr>
        <w:t xml:space="preserve">הזה מבקשת לא לעבור דרך בית המשפט, אז </w:t>
      </w:r>
      <w:bookmarkStart w:id="2194" w:name="_ETM_Q1_2890654"/>
      <w:bookmarkEnd w:id="2194"/>
      <w:r>
        <w:rPr>
          <w:rFonts w:hint="cs"/>
          <w:rtl/>
          <w:lang w:eastAsia="he-IL"/>
        </w:rPr>
        <w:t xml:space="preserve">אנחנו </w:t>
      </w:r>
      <w:bookmarkStart w:id="2195" w:name="_ETM_Q1_2889120"/>
      <w:bookmarkEnd w:id="2195"/>
      <w:r>
        <w:rPr>
          <w:rFonts w:hint="cs"/>
          <w:rtl/>
          <w:lang w:eastAsia="he-IL"/>
        </w:rPr>
        <w:t>אומרים לה, את</w:t>
      </w:r>
      <w:bookmarkStart w:id="2196" w:name="_ETM_Q1_2889870"/>
      <w:bookmarkEnd w:id="2196"/>
      <w:r>
        <w:rPr>
          <w:rFonts w:hint="cs"/>
          <w:rtl/>
          <w:lang w:eastAsia="he-IL"/>
        </w:rPr>
        <w:t xml:space="preserve"> לא רוצה לעבור דרך בית ה</w:t>
      </w:r>
      <w:bookmarkStart w:id="2197" w:name="_ETM_Q1_2890750"/>
      <w:bookmarkEnd w:id="2197"/>
      <w:r>
        <w:rPr>
          <w:rFonts w:hint="cs"/>
          <w:rtl/>
          <w:lang w:eastAsia="he-IL"/>
        </w:rPr>
        <w:t xml:space="preserve">משפט, </w:t>
      </w:r>
      <w:bookmarkStart w:id="2198" w:name="_ETM_Q1_2896957"/>
      <w:bookmarkEnd w:id="2198"/>
      <w:r>
        <w:rPr>
          <w:rFonts w:hint="cs"/>
          <w:rtl/>
          <w:lang w:eastAsia="he-IL"/>
        </w:rPr>
        <w:t xml:space="preserve">אז לפחות </w:t>
      </w:r>
      <w:bookmarkStart w:id="2199" w:name="_ETM_Q1_2894330"/>
      <w:bookmarkEnd w:id="2199"/>
      <w:r>
        <w:rPr>
          <w:rFonts w:hint="cs"/>
          <w:rtl/>
          <w:lang w:eastAsia="he-IL"/>
        </w:rPr>
        <w:t xml:space="preserve">שוועדה </w:t>
      </w:r>
      <w:bookmarkStart w:id="2200" w:name="_ETM_Q1_2894917"/>
      <w:bookmarkEnd w:id="2200"/>
      <w:r>
        <w:rPr>
          <w:rFonts w:hint="cs"/>
          <w:rtl/>
          <w:lang w:eastAsia="he-IL"/>
        </w:rPr>
        <w:t>- - -</w:t>
      </w:r>
    </w:p>
    <w:p w:rsidR="00576E4E" w:rsidRDefault="00576E4E" w:rsidP="00576E4E">
      <w:pPr>
        <w:rPr>
          <w:rtl/>
          <w:lang w:eastAsia="he-IL"/>
        </w:rPr>
      </w:pPr>
      <w:bookmarkStart w:id="2201" w:name="_ETM_Q1_2895514"/>
      <w:bookmarkStart w:id="2202" w:name="_ETM_Q1_2895589"/>
      <w:bookmarkEnd w:id="2201"/>
      <w:bookmarkEnd w:id="2202"/>
    </w:p>
    <w:p w:rsidR="00576E4E" w:rsidRDefault="00576E4E" w:rsidP="005B5E65">
      <w:pPr>
        <w:pStyle w:val="a4"/>
        <w:rPr>
          <w:rtl/>
        </w:rPr>
      </w:pPr>
      <w:bookmarkStart w:id="2203" w:name="ET_speaker_5292_152"/>
      <w:r w:rsidRPr="005B5E65">
        <w:rPr>
          <w:rStyle w:val="TagStyle"/>
          <w:rtl/>
        </w:rPr>
        <w:t xml:space="preserve"> &lt;&lt; דובר &gt;&gt;</w:t>
      </w:r>
      <w:r w:rsidRPr="00576E4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6E4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3"/>
    </w:p>
    <w:p w:rsidR="00576E4E" w:rsidRDefault="00576E4E" w:rsidP="00576E4E">
      <w:pPr>
        <w:pStyle w:val="KeepWithNext"/>
        <w:rPr>
          <w:rtl/>
          <w:lang w:eastAsia="he-IL"/>
        </w:rPr>
      </w:pPr>
    </w:p>
    <w:p w:rsidR="00576E4E" w:rsidRDefault="00576E4E" w:rsidP="00576E4E">
      <w:pPr>
        <w:rPr>
          <w:rtl/>
          <w:lang w:eastAsia="he-IL"/>
        </w:rPr>
      </w:pPr>
      <w:bookmarkStart w:id="2204" w:name="_ETM_Q1_2898717"/>
      <w:bookmarkStart w:id="2205" w:name="_ETM_Q1_2898768"/>
      <w:bookmarkEnd w:id="2204"/>
      <w:bookmarkEnd w:id="2205"/>
      <w:r>
        <w:rPr>
          <w:rFonts w:hint="cs"/>
          <w:rtl/>
          <w:lang w:eastAsia="he-IL"/>
        </w:rPr>
        <w:t>אבל מי שקיבל את הקנס הזה</w:t>
      </w:r>
      <w:bookmarkStart w:id="2206" w:name="_ETM_Q1_2900230"/>
      <w:bookmarkStart w:id="2207" w:name="_ETM_Q1_2901271"/>
      <w:bookmarkEnd w:id="2206"/>
      <w:bookmarkEnd w:id="2207"/>
      <w:r>
        <w:rPr>
          <w:rFonts w:hint="cs"/>
          <w:rtl/>
          <w:lang w:eastAsia="he-IL"/>
        </w:rPr>
        <w:t xml:space="preserve"> יכול ללכת לבית מ</w:t>
      </w:r>
      <w:bookmarkStart w:id="2208" w:name="_ETM_Q1_2895700"/>
      <w:bookmarkEnd w:id="2208"/>
      <w:r>
        <w:rPr>
          <w:rFonts w:hint="cs"/>
          <w:rtl/>
          <w:lang w:eastAsia="he-IL"/>
        </w:rPr>
        <w:t>שפט.</w:t>
      </w:r>
      <w:bookmarkStart w:id="2209" w:name="_ETM_Q1_2905145"/>
      <w:bookmarkEnd w:id="2209"/>
    </w:p>
    <w:p w:rsidR="00576E4E" w:rsidRDefault="00576E4E" w:rsidP="00576E4E">
      <w:pPr>
        <w:rPr>
          <w:rtl/>
          <w:lang w:eastAsia="he-IL"/>
        </w:rPr>
      </w:pPr>
      <w:bookmarkStart w:id="2210" w:name="_ETM_Q1_2905218"/>
      <w:bookmarkStart w:id="2211" w:name="_ETM_Q1_2901070"/>
      <w:bookmarkEnd w:id="2210"/>
      <w:bookmarkEnd w:id="2211"/>
    </w:p>
    <w:p w:rsidR="00576E4E" w:rsidRDefault="00576E4E" w:rsidP="005B5E65">
      <w:pPr>
        <w:pStyle w:val="af6"/>
        <w:rPr>
          <w:rtl/>
        </w:rPr>
      </w:pPr>
      <w:bookmarkStart w:id="2212" w:name="ET_yor_6156_153"/>
      <w:r w:rsidRPr="005B5E65">
        <w:rPr>
          <w:rStyle w:val="TagStyle"/>
          <w:rtl/>
        </w:rPr>
        <w:t xml:space="preserve"> &lt;&lt; יור &gt;&gt;</w:t>
      </w:r>
      <w:r w:rsidRPr="00576E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6E4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2"/>
    </w:p>
    <w:p w:rsidR="00576E4E" w:rsidRDefault="00576E4E" w:rsidP="00576E4E">
      <w:pPr>
        <w:pStyle w:val="KeepWithNext"/>
        <w:rPr>
          <w:rtl/>
          <w:lang w:eastAsia="he-IL"/>
        </w:rPr>
      </w:pPr>
    </w:p>
    <w:p w:rsidR="00EE2E3C" w:rsidRDefault="00576E4E" w:rsidP="00576E4E">
      <w:pPr>
        <w:rPr>
          <w:rtl/>
          <w:lang w:eastAsia="he-IL"/>
        </w:rPr>
      </w:pPr>
      <w:bookmarkStart w:id="2213" w:name="_ETM_Q1_2901968"/>
      <w:bookmarkEnd w:id="2213"/>
      <w:r>
        <w:rPr>
          <w:rFonts w:hint="cs"/>
          <w:rtl/>
          <w:lang w:eastAsia="he-IL"/>
        </w:rPr>
        <w:t xml:space="preserve">זו ההחלטה של מי שביצע את </w:t>
      </w:r>
      <w:bookmarkStart w:id="2214" w:name="_ETM_Q1_2907204"/>
      <w:bookmarkEnd w:id="2214"/>
      <w:r>
        <w:rPr>
          <w:rFonts w:hint="cs"/>
          <w:rtl/>
          <w:lang w:eastAsia="he-IL"/>
        </w:rPr>
        <w:t>העבירה על חוק העזר. אנחנו באים לרשות ואומרים</w:t>
      </w:r>
      <w:bookmarkStart w:id="2215" w:name="_ETM_Q1_2915257"/>
      <w:bookmarkEnd w:id="2215"/>
      <w:r>
        <w:rPr>
          <w:rFonts w:hint="cs"/>
          <w:rtl/>
          <w:lang w:eastAsia="he-IL"/>
        </w:rPr>
        <w:t xml:space="preserve"> לה</w:t>
      </w:r>
      <w:bookmarkStart w:id="2216" w:name="_ETM_Q1_2911090"/>
      <w:bookmarkEnd w:id="2216"/>
      <w:r>
        <w:rPr>
          <w:rFonts w:hint="cs"/>
          <w:rtl/>
          <w:lang w:eastAsia="he-IL"/>
        </w:rPr>
        <w:t xml:space="preserve"> אחת משתיים </w:t>
      </w:r>
      <w:r>
        <w:rPr>
          <w:rFonts w:hint="eastAsia"/>
          <w:rtl/>
          <w:lang w:eastAsia="he-IL"/>
        </w:rPr>
        <w:t>–</w:t>
      </w:r>
      <w:bookmarkStart w:id="2217" w:name="_ETM_Q1_2928339"/>
      <w:bookmarkEnd w:id="2217"/>
      <w:r>
        <w:rPr>
          <w:rFonts w:hint="cs"/>
          <w:rtl/>
          <w:lang w:eastAsia="he-IL"/>
        </w:rPr>
        <w:t xml:space="preserve"> אם את נשארת</w:t>
      </w:r>
      <w:bookmarkStart w:id="2218" w:name="_ETM_Q1_2911620"/>
      <w:bookmarkEnd w:id="2218"/>
      <w:r>
        <w:rPr>
          <w:rFonts w:hint="cs"/>
          <w:rtl/>
          <w:lang w:eastAsia="he-IL"/>
        </w:rPr>
        <w:t xml:space="preserve"> עם </w:t>
      </w:r>
      <w:bookmarkStart w:id="2219" w:name="_ETM_Q1_2918473"/>
      <w:bookmarkEnd w:id="2219"/>
      <w:r>
        <w:rPr>
          <w:rFonts w:hint="cs"/>
          <w:rtl/>
          <w:lang w:eastAsia="he-IL"/>
        </w:rPr>
        <w:t>חוק עזר בלי המרה לעבירת קנס</w:t>
      </w:r>
      <w:bookmarkStart w:id="2220" w:name="_ETM_Q1_2915490"/>
      <w:bookmarkEnd w:id="2220"/>
      <w:r>
        <w:rPr>
          <w:rFonts w:hint="cs"/>
          <w:rtl/>
          <w:lang w:eastAsia="he-IL"/>
        </w:rPr>
        <w:t xml:space="preserve">, </w:t>
      </w:r>
      <w:bookmarkStart w:id="2221" w:name="_ETM_Q1_2917819"/>
      <w:bookmarkStart w:id="2222" w:name="_ETM_Q1_2918315"/>
      <w:bookmarkStart w:id="2223" w:name="_ETM_Q1_2921680"/>
      <w:bookmarkStart w:id="2224" w:name="_ETM_Q1_2921095"/>
      <w:bookmarkEnd w:id="2221"/>
      <w:bookmarkEnd w:id="2222"/>
      <w:bookmarkEnd w:id="2223"/>
      <w:bookmarkEnd w:id="2224"/>
      <w:r>
        <w:rPr>
          <w:rFonts w:hint="cs"/>
          <w:rtl/>
          <w:lang w:eastAsia="he-IL"/>
        </w:rPr>
        <w:t xml:space="preserve">אז כל </w:t>
      </w:r>
      <w:bookmarkStart w:id="2225" w:name="_ETM_Q1_2923166"/>
      <w:bookmarkEnd w:id="2225"/>
      <w:r>
        <w:rPr>
          <w:rFonts w:hint="cs"/>
          <w:rtl/>
          <w:lang w:eastAsia="he-IL"/>
        </w:rPr>
        <w:t>פעם שאת רוצה להטיל את הענישה</w:t>
      </w:r>
      <w:bookmarkStart w:id="2226" w:name="_ETM_Q1_2922920"/>
      <w:bookmarkStart w:id="2227" w:name="_ETM_Q1_2925300"/>
      <w:bookmarkEnd w:id="2226"/>
      <w:bookmarkEnd w:id="2227"/>
      <w:r>
        <w:rPr>
          <w:rFonts w:hint="cs"/>
          <w:rtl/>
          <w:lang w:eastAsia="he-IL"/>
        </w:rPr>
        <w:t xml:space="preserve"> את צריכה </w:t>
      </w:r>
      <w:bookmarkStart w:id="2228" w:name="_ETM_Q1_2924170"/>
      <w:bookmarkEnd w:id="2228"/>
      <w:r>
        <w:rPr>
          <w:rFonts w:hint="cs"/>
          <w:rtl/>
          <w:lang w:eastAsia="he-IL"/>
        </w:rPr>
        <w:t>לעבור את ההליך הפלילי על כל דבריו.</w:t>
      </w:r>
      <w:bookmarkStart w:id="2229" w:name="_ETM_Q1_2926781"/>
      <w:bookmarkEnd w:id="2229"/>
      <w:r>
        <w:rPr>
          <w:rFonts w:hint="cs"/>
          <w:rtl/>
          <w:lang w:eastAsia="he-IL"/>
        </w:rPr>
        <w:t xml:space="preserve"> אם </w:t>
      </w:r>
      <w:bookmarkStart w:id="2230" w:name="_ETM_Q1_2927353"/>
      <w:bookmarkEnd w:id="2230"/>
      <w:r>
        <w:rPr>
          <w:rFonts w:hint="cs"/>
          <w:rtl/>
          <w:lang w:eastAsia="he-IL"/>
        </w:rPr>
        <w:t>את "מבקשת",</w:t>
      </w:r>
      <w:bookmarkStart w:id="2231" w:name="_ETM_Q1_2927657"/>
      <w:bookmarkEnd w:id="2231"/>
      <w:r>
        <w:rPr>
          <w:rFonts w:hint="cs"/>
          <w:rtl/>
          <w:lang w:eastAsia="he-IL"/>
        </w:rPr>
        <w:t xml:space="preserve"> במרכאות, את קיצור הדרך הזה, </w:t>
      </w:r>
      <w:bookmarkStart w:id="2232" w:name="_ETM_Q1_2932751"/>
      <w:bookmarkEnd w:id="2232"/>
      <w:r>
        <w:rPr>
          <w:rFonts w:hint="cs"/>
          <w:rtl/>
          <w:lang w:eastAsia="he-IL"/>
        </w:rPr>
        <w:t>ולזרז את היכולת שלך להעניש את המפר</w:t>
      </w:r>
      <w:r w:rsidR="00EE2E3C">
        <w:rPr>
          <w:rFonts w:hint="cs"/>
          <w:rtl/>
          <w:lang w:eastAsia="he-IL"/>
        </w:rPr>
        <w:t xml:space="preserve">. אז ועדת </w:t>
      </w:r>
      <w:bookmarkStart w:id="2233" w:name="_ETM_Q1_2940091"/>
      <w:bookmarkEnd w:id="2233"/>
      <w:r w:rsidR="00EE2E3C">
        <w:rPr>
          <w:rFonts w:hint="cs"/>
          <w:rtl/>
          <w:lang w:eastAsia="he-IL"/>
        </w:rPr>
        <w:t xml:space="preserve">הכנסת נכנסת, כי פה צריך </w:t>
      </w:r>
      <w:bookmarkStart w:id="2234" w:name="_ETM_Q1_2938341"/>
      <w:bookmarkEnd w:id="2234"/>
      <w:r w:rsidR="00EE2E3C">
        <w:rPr>
          <w:rFonts w:hint="cs"/>
          <w:rtl/>
          <w:lang w:eastAsia="he-IL"/>
        </w:rPr>
        <w:t xml:space="preserve">פיקוח פרלמנטרי בגין אותו קיצור </w:t>
      </w:r>
      <w:bookmarkStart w:id="2235" w:name="_ETM_Q1_2944831"/>
      <w:bookmarkEnd w:id="2235"/>
      <w:r w:rsidR="00EE2E3C">
        <w:rPr>
          <w:rFonts w:hint="cs"/>
          <w:rtl/>
          <w:lang w:eastAsia="he-IL"/>
        </w:rPr>
        <w:t>דרך.</w:t>
      </w:r>
    </w:p>
    <w:p w:rsidR="00EE2E3C" w:rsidRDefault="00EE2E3C" w:rsidP="00576E4E">
      <w:pPr>
        <w:rPr>
          <w:rtl/>
          <w:lang w:eastAsia="he-IL"/>
        </w:rPr>
      </w:pPr>
    </w:p>
    <w:p w:rsidR="00576E4E" w:rsidRDefault="00EE2E3C" w:rsidP="00EE2E3C">
      <w:pPr>
        <w:rPr>
          <w:rtl/>
          <w:lang w:eastAsia="he-IL"/>
        </w:rPr>
      </w:pPr>
      <w:bookmarkStart w:id="2236" w:name="_ETM_Q1_2945041"/>
      <w:bookmarkEnd w:id="2236"/>
      <w:r>
        <w:rPr>
          <w:rFonts w:hint="cs"/>
          <w:rtl/>
          <w:lang w:eastAsia="he-IL"/>
        </w:rPr>
        <w:t xml:space="preserve">אני מבין גם את האמירה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37" w:name="_ETM_Q1_2952112"/>
      <w:bookmarkStart w:id="2238" w:name="_ETM_Q1_2947817"/>
      <w:bookmarkEnd w:id="2237"/>
      <w:bookmarkEnd w:id="2238"/>
      <w:r>
        <w:rPr>
          <w:rFonts w:hint="cs"/>
          <w:rtl/>
          <w:lang w:eastAsia="he-IL"/>
        </w:rPr>
        <w:t>יכול להיות שהיה ר</w:t>
      </w:r>
      <w:bookmarkStart w:id="2239" w:name="_ETM_Q1_2948279"/>
      <w:bookmarkEnd w:id="2239"/>
      <w:r>
        <w:rPr>
          <w:rFonts w:hint="cs"/>
          <w:rtl/>
          <w:lang w:eastAsia="he-IL"/>
        </w:rPr>
        <w:t xml:space="preserve">אוי שבוועדת הפנים של הכנסת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40" w:name="_ETM_Q1_2954294"/>
      <w:bookmarkEnd w:id="2240"/>
      <w:r>
        <w:rPr>
          <w:rFonts w:hint="cs"/>
          <w:rtl/>
          <w:lang w:eastAsia="he-IL"/>
        </w:rPr>
        <w:t xml:space="preserve">לא יודע, אולי זה מה שקורה </w:t>
      </w:r>
      <w:r>
        <w:rPr>
          <w:rFonts w:hint="eastAsia"/>
          <w:rtl/>
          <w:lang w:eastAsia="he-IL"/>
        </w:rPr>
        <w:t>–</w:t>
      </w:r>
      <w:bookmarkStart w:id="2241" w:name="_ETM_Q1_2953401"/>
      <w:bookmarkEnd w:id="2241"/>
      <w:r>
        <w:rPr>
          <w:rFonts w:hint="cs"/>
          <w:rtl/>
          <w:lang w:eastAsia="he-IL"/>
        </w:rPr>
        <w:t xml:space="preserve"> יימסר</w:t>
      </w:r>
      <w:bookmarkStart w:id="2242" w:name="_ETM_Q1_2950381"/>
      <w:bookmarkEnd w:id="2242"/>
      <w:r>
        <w:rPr>
          <w:rFonts w:hint="cs"/>
          <w:rtl/>
          <w:lang w:eastAsia="he-IL"/>
        </w:rPr>
        <w:t xml:space="preserve"> פעם </w:t>
      </w:r>
      <w:bookmarkStart w:id="2243" w:name="_ETM_Q1_2954796"/>
      <w:bookmarkEnd w:id="2243"/>
      <w:r>
        <w:rPr>
          <w:rFonts w:hint="cs"/>
          <w:rtl/>
          <w:lang w:eastAsia="he-IL"/>
        </w:rPr>
        <w:t xml:space="preserve">בשנה דיווח על כל אותם חוקי עזר. יכול להיות שפעם </w:t>
      </w:r>
      <w:bookmarkStart w:id="2244" w:name="_ETM_Q1_2967003"/>
      <w:bookmarkEnd w:id="2244"/>
      <w:r>
        <w:rPr>
          <w:rFonts w:hint="cs"/>
          <w:rtl/>
          <w:lang w:eastAsia="he-IL"/>
        </w:rPr>
        <w:t xml:space="preserve">בשנה, את זה אני אומר לנציג </w:t>
      </w:r>
      <w:bookmarkStart w:id="2245" w:name="_ETM_Q1_2964890"/>
      <w:bookmarkEnd w:id="2245"/>
      <w:r>
        <w:rPr>
          <w:rFonts w:hint="cs"/>
          <w:rtl/>
          <w:lang w:eastAsia="he-IL"/>
        </w:rPr>
        <w:t xml:space="preserve">משרד הפנים, אבל דרך </w:t>
      </w:r>
      <w:bookmarkStart w:id="2246" w:name="_ETM_Q1_2972300"/>
      <w:bookmarkEnd w:id="2246"/>
      <w:r>
        <w:rPr>
          <w:rFonts w:hint="cs"/>
          <w:rtl/>
          <w:lang w:eastAsia="he-IL"/>
        </w:rPr>
        <w:t>אגב</w:t>
      </w:r>
      <w:bookmarkStart w:id="2247" w:name="_ETM_Q1_2968171"/>
      <w:bookmarkEnd w:id="2247"/>
      <w:r>
        <w:rPr>
          <w:rFonts w:hint="cs"/>
          <w:rtl/>
          <w:lang w:eastAsia="he-IL"/>
        </w:rPr>
        <w:t>, זה יכול להיות</w:t>
      </w:r>
      <w:bookmarkStart w:id="2248" w:name="_ETM_Q1_2967591"/>
      <w:bookmarkStart w:id="2249" w:name="_ETM_Q1_2969198"/>
      <w:bookmarkEnd w:id="2248"/>
      <w:bookmarkEnd w:id="2249"/>
      <w:r>
        <w:rPr>
          <w:rFonts w:hint="cs"/>
          <w:rtl/>
          <w:lang w:eastAsia="he-IL"/>
        </w:rPr>
        <w:t xml:space="preserve"> לא מכוח </w:t>
      </w:r>
      <w:bookmarkStart w:id="2250" w:name="_ETM_Q1_2972840"/>
      <w:bookmarkEnd w:id="2250"/>
      <w:r>
        <w:rPr>
          <w:rFonts w:hint="cs"/>
          <w:rtl/>
          <w:lang w:eastAsia="he-IL"/>
        </w:rPr>
        <w:t>תיקון חקיקה</w:t>
      </w:r>
      <w:bookmarkStart w:id="2251" w:name="_ETM_Q1_2969290"/>
      <w:bookmarkStart w:id="2252" w:name="_ETM_Q1_2971202"/>
      <w:bookmarkStart w:id="2253" w:name="_ETM_Q1_2972871"/>
      <w:bookmarkStart w:id="2254" w:name="_ETM_Q1_2971810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>.</w:t>
      </w:r>
    </w:p>
    <w:p w:rsidR="00EE2E3C" w:rsidRDefault="00EE2E3C" w:rsidP="00EE2E3C">
      <w:pPr>
        <w:rPr>
          <w:rtl/>
          <w:lang w:eastAsia="he-IL"/>
        </w:rPr>
      </w:pPr>
      <w:bookmarkStart w:id="2255" w:name="_ETM_Q1_2974938"/>
      <w:bookmarkStart w:id="2256" w:name="_ETM_Q1_2974996"/>
      <w:bookmarkEnd w:id="2255"/>
      <w:bookmarkEnd w:id="2256"/>
    </w:p>
    <w:p w:rsidR="00EE2E3C" w:rsidRDefault="00EE2E3C" w:rsidP="005B5E65">
      <w:pPr>
        <w:pStyle w:val="af5"/>
        <w:rPr>
          <w:rtl/>
        </w:rPr>
      </w:pPr>
      <w:bookmarkStart w:id="2257" w:name="ET_interruption_קריאה_154"/>
      <w:r w:rsidRPr="005B5E65">
        <w:rPr>
          <w:rStyle w:val="TagStyle"/>
          <w:rtl/>
        </w:rPr>
        <w:t xml:space="preserve"> &lt;&lt; קריאה &gt;&gt;</w:t>
      </w:r>
      <w:r w:rsidRPr="00EE2E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2E3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7"/>
    </w:p>
    <w:p w:rsidR="00EE2E3C" w:rsidRDefault="00EE2E3C" w:rsidP="00EE2E3C">
      <w:pPr>
        <w:pStyle w:val="KeepWithNext"/>
        <w:rPr>
          <w:rtl/>
          <w:lang w:eastAsia="he-IL"/>
        </w:rPr>
      </w:pPr>
    </w:p>
    <w:p w:rsidR="00EE2E3C" w:rsidRDefault="00EE2E3C" w:rsidP="00EE2E3C">
      <w:pPr>
        <w:rPr>
          <w:rtl/>
          <w:lang w:eastAsia="he-IL"/>
        </w:rPr>
      </w:pPr>
      <w:bookmarkStart w:id="2258" w:name="_ETM_Q1_2972671"/>
      <w:bookmarkStart w:id="2259" w:name="_ETM_Q1_2972898"/>
      <w:bookmarkEnd w:id="2258"/>
      <w:bookmarkEnd w:id="2259"/>
      <w:r>
        <w:rPr>
          <w:rFonts w:hint="cs"/>
          <w:rtl/>
          <w:lang w:eastAsia="he-IL"/>
        </w:rPr>
        <w:t>- - -</w:t>
      </w:r>
    </w:p>
    <w:p w:rsidR="00EE2E3C" w:rsidRDefault="00EE2E3C" w:rsidP="00EE2E3C">
      <w:pPr>
        <w:rPr>
          <w:rtl/>
          <w:lang w:eastAsia="he-IL"/>
        </w:rPr>
      </w:pPr>
      <w:bookmarkStart w:id="2260" w:name="_ETM_Q1_2973833"/>
      <w:bookmarkStart w:id="2261" w:name="_ETM_Q1_2973891"/>
      <w:bookmarkEnd w:id="2260"/>
      <w:bookmarkEnd w:id="2261"/>
    </w:p>
    <w:p w:rsidR="00EE2E3C" w:rsidRDefault="00EE2E3C" w:rsidP="005B5E65">
      <w:pPr>
        <w:pStyle w:val="af6"/>
        <w:rPr>
          <w:rtl/>
        </w:rPr>
      </w:pPr>
      <w:bookmarkStart w:id="2262" w:name="ET_yor_6156_155"/>
      <w:r w:rsidRPr="005B5E65">
        <w:rPr>
          <w:rStyle w:val="TagStyle"/>
          <w:rtl/>
        </w:rPr>
        <w:t xml:space="preserve"> &lt;&lt; יור &gt;&gt;</w:t>
      </w:r>
      <w:r w:rsidRPr="00EE2E3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2E3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2"/>
    </w:p>
    <w:p w:rsidR="00EE2E3C" w:rsidRDefault="00EE2E3C" w:rsidP="00EE2E3C">
      <w:pPr>
        <w:pStyle w:val="KeepWithNext"/>
        <w:rPr>
          <w:rtl/>
          <w:lang w:eastAsia="he-IL"/>
        </w:rPr>
      </w:pPr>
    </w:p>
    <w:p w:rsidR="00EE2E3C" w:rsidRDefault="00EE2E3C" w:rsidP="00340F50">
      <w:pPr>
        <w:rPr>
          <w:rtl/>
          <w:lang w:eastAsia="he-IL"/>
        </w:rPr>
      </w:pPr>
      <w:bookmarkStart w:id="2263" w:name="_ETM_Q1_2975010"/>
      <w:bookmarkStart w:id="2264" w:name="_ETM_Q1_2975105"/>
      <w:bookmarkStart w:id="2265" w:name="_ETM_Q1_2975155"/>
      <w:bookmarkStart w:id="2266" w:name="_ETM_Q1_2978521"/>
      <w:bookmarkStart w:id="2267" w:name="_ETM_Q1_2978971"/>
      <w:bookmarkEnd w:id="2263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בלשכה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268" w:name="_ETM_Q1_2983647"/>
      <w:bookmarkEnd w:id="2268"/>
      <w:r>
        <w:rPr>
          <w:rFonts w:hint="cs"/>
          <w:rtl/>
          <w:lang w:eastAsia="he-IL"/>
        </w:rPr>
        <w:t>חושב שזה קורה</w:t>
      </w:r>
      <w:bookmarkStart w:id="2269" w:name="_ETM_Q1_2981749"/>
      <w:bookmarkEnd w:id="2269"/>
      <w:r>
        <w:rPr>
          <w:rFonts w:hint="cs"/>
          <w:rtl/>
          <w:lang w:eastAsia="he-IL"/>
        </w:rPr>
        <w:t>, שעוזריו עוברים על כל פרסומי הרשומות. על הלשכה שלו אני סומך.</w:t>
      </w:r>
      <w:bookmarkStart w:id="2270" w:name="_ETM_Q1_2983131"/>
      <w:bookmarkEnd w:id="2270"/>
      <w:r>
        <w:rPr>
          <w:rFonts w:hint="cs"/>
          <w:rtl/>
          <w:lang w:eastAsia="he-IL"/>
        </w:rPr>
        <w:t xml:space="preserve"> בל</w:t>
      </w:r>
      <w:r w:rsidR="00340F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כה שלי לא קוראים </w:t>
      </w:r>
      <w:bookmarkStart w:id="2271" w:name="_ETM_Q1_2987391"/>
      <w:bookmarkEnd w:id="2271"/>
      <w:r>
        <w:rPr>
          <w:rFonts w:hint="cs"/>
          <w:rtl/>
          <w:lang w:eastAsia="he-IL"/>
        </w:rPr>
        <w:t xml:space="preserve">את </w:t>
      </w:r>
      <w:bookmarkStart w:id="2272" w:name="_ETM_Q1_2988166"/>
      <w:bookmarkEnd w:id="2272"/>
      <w:r>
        <w:rPr>
          <w:rFonts w:hint="cs"/>
          <w:rtl/>
          <w:lang w:eastAsia="he-IL"/>
        </w:rPr>
        <w:t xml:space="preserve">כל הרשומות של מדינת ישראל. יכול להיות שיש היגיון </w:t>
      </w:r>
      <w:bookmarkStart w:id="2273" w:name="_ETM_Q1_2991391"/>
      <w:bookmarkEnd w:id="2273"/>
      <w:r>
        <w:rPr>
          <w:rFonts w:hint="cs"/>
          <w:rtl/>
          <w:lang w:eastAsia="he-IL"/>
        </w:rPr>
        <w:t xml:space="preserve">בזה </w:t>
      </w:r>
      <w:bookmarkStart w:id="2274" w:name="_ETM_Q1_2996688"/>
      <w:bookmarkEnd w:id="2274"/>
      <w:r>
        <w:rPr>
          <w:rFonts w:hint="cs"/>
          <w:rtl/>
          <w:lang w:eastAsia="he-IL"/>
        </w:rPr>
        <w:t xml:space="preserve">שפעם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ודר</w:t>
      </w:r>
      <w:bookmarkStart w:id="2275" w:name="_ETM_Q1_2996331"/>
      <w:bookmarkEnd w:id="2275"/>
      <w:r>
        <w:rPr>
          <w:rFonts w:hint="cs"/>
          <w:rtl/>
          <w:lang w:eastAsia="he-IL"/>
        </w:rPr>
        <w:t xml:space="preserve">ך אגב, יכול להיות </w:t>
      </w:r>
      <w:bookmarkStart w:id="2276" w:name="_ETM_Q1_2995981"/>
      <w:bookmarkEnd w:id="2276"/>
      <w:r>
        <w:rPr>
          <w:rFonts w:hint="cs"/>
          <w:rtl/>
          <w:lang w:eastAsia="he-IL"/>
        </w:rPr>
        <w:t xml:space="preserve">שצריך להציע </w:t>
      </w:r>
      <w:bookmarkStart w:id="2277" w:name="_ETM_Q1_2994820"/>
      <w:bookmarkEnd w:id="2277"/>
      <w:r>
        <w:rPr>
          <w:rFonts w:hint="cs"/>
          <w:rtl/>
          <w:lang w:eastAsia="he-IL"/>
        </w:rPr>
        <w:t>לעמיתנו יושב-ראש הוועדה, לא צריך לעשות את זה בחקיקה</w:t>
      </w:r>
      <w:bookmarkStart w:id="2278" w:name="_ETM_Q1_2998331"/>
      <w:bookmarkEnd w:id="2278"/>
      <w:r>
        <w:rPr>
          <w:rFonts w:hint="cs"/>
          <w:rtl/>
          <w:lang w:eastAsia="he-IL"/>
        </w:rPr>
        <w:t xml:space="preserve">, יכול להיות שבדיון מעקב, אחת לשנה, שואלים את משרד </w:t>
      </w:r>
      <w:bookmarkStart w:id="2279" w:name="_ETM_Q1_3008294"/>
      <w:bookmarkEnd w:id="2279"/>
      <w:r>
        <w:rPr>
          <w:rFonts w:hint="cs"/>
          <w:rtl/>
          <w:lang w:eastAsia="he-IL"/>
        </w:rPr>
        <w:t xml:space="preserve">הפנים מה המגמות </w:t>
      </w:r>
      <w:bookmarkStart w:id="2280" w:name="_ETM_Q1_3003890"/>
      <w:bookmarkEnd w:id="2280"/>
      <w:r>
        <w:rPr>
          <w:rFonts w:hint="cs"/>
          <w:rtl/>
          <w:lang w:eastAsia="he-IL"/>
        </w:rPr>
        <w:t xml:space="preserve">בחקיקת העזר, אם הם נתקלו בחוקי עזר </w:t>
      </w:r>
      <w:bookmarkStart w:id="2281" w:name="_ETM_Q1_3012716"/>
      <w:bookmarkEnd w:id="2281"/>
      <w:r>
        <w:rPr>
          <w:rFonts w:hint="cs"/>
          <w:rtl/>
          <w:lang w:eastAsia="he-IL"/>
        </w:rPr>
        <w:t>תקדימיים שלא היו. יכול להיות שהיה ראוי לשנות את פקודת העיריות</w:t>
      </w:r>
      <w:bookmarkStart w:id="2282" w:name="_ETM_Q1_3015090"/>
      <w:bookmarkEnd w:id="2282"/>
      <w:r>
        <w:rPr>
          <w:rFonts w:hint="cs"/>
          <w:rtl/>
          <w:lang w:eastAsia="he-IL"/>
        </w:rPr>
        <w:t xml:space="preserve"> ולומר שבפעם הראשונה שמותקן </w:t>
      </w:r>
      <w:bookmarkStart w:id="2283" w:name="_ETM_Q1_3019970"/>
      <w:bookmarkEnd w:id="2283"/>
      <w:r>
        <w:rPr>
          <w:rFonts w:hint="cs"/>
          <w:rtl/>
          <w:lang w:eastAsia="he-IL"/>
        </w:rPr>
        <w:t>בישראל חוק עזר תקדימי</w:t>
      </w:r>
      <w:bookmarkStart w:id="2284" w:name="_ETM_Q1_3022450"/>
      <w:bookmarkEnd w:id="2284"/>
      <w:r>
        <w:rPr>
          <w:rFonts w:hint="cs"/>
          <w:rtl/>
          <w:lang w:eastAsia="he-IL"/>
        </w:rPr>
        <w:t>, א</w:t>
      </w:r>
      <w:bookmarkStart w:id="2285" w:name="_ETM_Q1_3025337"/>
      <w:bookmarkEnd w:id="2285"/>
      <w:r>
        <w:rPr>
          <w:rFonts w:hint="cs"/>
          <w:rtl/>
          <w:lang w:eastAsia="he-IL"/>
        </w:rPr>
        <w:t xml:space="preserve">ני לא מציע </w:t>
      </w:r>
      <w:bookmarkStart w:id="2286" w:name="_ETM_Q1_3023449"/>
      <w:bookmarkEnd w:id="2286"/>
      <w:r>
        <w:rPr>
          <w:rFonts w:hint="cs"/>
          <w:rtl/>
          <w:lang w:eastAsia="he-IL"/>
        </w:rPr>
        <w:t>כרגע שינוי חקיקה</w:t>
      </w:r>
      <w:bookmarkStart w:id="2287" w:name="_ETM_Q1_3021720"/>
      <w:bookmarkEnd w:id="2287"/>
      <w:r>
        <w:rPr>
          <w:rFonts w:hint="cs"/>
          <w:rtl/>
          <w:lang w:eastAsia="he-IL"/>
        </w:rPr>
        <w:t xml:space="preserve">, אבל יש היגיון כמו שאומר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  <w:bookmarkStart w:id="2288" w:name="_ETM_Q1_3026290"/>
      <w:bookmarkEnd w:id="2288"/>
      <w:r>
        <w:rPr>
          <w:rFonts w:hint="cs"/>
          <w:rtl/>
          <w:lang w:eastAsia="he-IL"/>
        </w:rPr>
        <w:t xml:space="preserve"> הרי גם רשויות מקומיות לומדות אחת מהשנייה.</w:t>
      </w:r>
      <w:bookmarkStart w:id="2289" w:name="_ETM_Q1_3028450"/>
      <w:bookmarkEnd w:id="2289"/>
      <w:r>
        <w:rPr>
          <w:rFonts w:hint="cs"/>
          <w:rtl/>
          <w:lang w:eastAsia="he-IL"/>
        </w:rPr>
        <w:t xml:space="preserve"> אתה לא צריך לאשר את</w:t>
      </w:r>
      <w:bookmarkStart w:id="2290" w:name="_ETM_Q1_3036985"/>
      <w:bookmarkEnd w:id="2290"/>
      <w:r w:rsidR="00340F50">
        <w:rPr>
          <w:rFonts w:hint="cs"/>
          <w:rtl/>
          <w:lang w:eastAsia="he-IL"/>
        </w:rPr>
        <w:t xml:space="preserve"> 257 </w:t>
      </w:r>
      <w:bookmarkStart w:id="2291" w:name="_ETM_Q1_3035767"/>
      <w:bookmarkEnd w:id="2291"/>
      <w:r>
        <w:rPr>
          <w:rFonts w:hint="cs"/>
          <w:rtl/>
          <w:lang w:eastAsia="he-IL"/>
        </w:rPr>
        <w:t xml:space="preserve">חוקי העזר </w:t>
      </w:r>
      <w:bookmarkStart w:id="2292" w:name="_ETM_Q1_3035360"/>
      <w:bookmarkEnd w:id="2292"/>
      <w:r>
        <w:rPr>
          <w:rFonts w:hint="cs"/>
          <w:rtl/>
          <w:lang w:eastAsia="he-IL"/>
        </w:rPr>
        <w:t xml:space="preserve">המקומיים על אי השלכת פסולת. </w:t>
      </w:r>
      <w:bookmarkStart w:id="2293" w:name="_ETM_Q1_3038599"/>
      <w:bookmarkEnd w:id="2293"/>
      <w:r w:rsidR="00340F50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נצטרך </w:t>
      </w:r>
      <w:bookmarkStart w:id="2294" w:name="_ETM_Q1_3039573"/>
      <w:bookmarkEnd w:id="2294"/>
      <w:r>
        <w:rPr>
          <w:rFonts w:hint="cs"/>
          <w:rtl/>
          <w:lang w:eastAsia="he-IL"/>
        </w:rPr>
        <w:t xml:space="preserve">להקים ועדה מיוחדת בכנסת לאישור </w:t>
      </w:r>
      <w:bookmarkStart w:id="2295" w:name="_ETM_Q1_3040398"/>
      <w:bookmarkEnd w:id="2295"/>
      <w:r>
        <w:rPr>
          <w:rFonts w:hint="cs"/>
          <w:rtl/>
          <w:lang w:eastAsia="he-IL"/>
        </w:rPr>
        <w:t>חוקי עזר.</w:t>
      </w:r>
    </w:p>
    <w:p w:rsidR="00EE2E3C" w:rsidRDefault="00EE2E3C" w:rsidP="00EE2E3C">
      <w:pPr>
        <w:rPr>
          <w:rtl/>
          <w:lang w:eastAsia="he-IL"/>
        </w:rPr>
      </w:pPr>
      <w:bookmarkStart w:id="2296" w:name="_ETM_Q1_3042061"/>
      <w:bookmarkStart w:id="2297" w:name="_ETM_Q1_3042139"/>
      <w:bookmarkEnd w:id="2296"/>
      <w:bookmarkEnd w:id="2297"/>
    </w:p>
    <w:p w:rsidR="00EE2E3C" w:rsidRDefault="00EE2E3C" w:rsidP="005B5E65">
      <w:pPr>
        <w:pStyle w:val="af5"/>
        <w:rPr>
          <w:rtl/>
        </w:rPr>
      </w:pPr>
      <w:bookmarkStart w:id="2298" w:name="ET_interruption_קריאה_156"/>
      <w:r w:rsidRPr="005B5E65">
        <w:rPr>
          <w:rStyle w:val="TagStyle"/>
          <w:rtl/>
        </w:rPr>
        <w:t xml:space="preserve"> &lt;&lt; קריאה &gt;&gt;</w:t>
      </w:r>
      <w:r w:rsidRPr="00EE2E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2E3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8"/>
    </w:p>
    <w:p w:rsidR="00EE2E3C" w:rsidRDefault="00EE2E3C" w:rsidP="00EE2E3C">
      <w:pPr>
        <w:pStyle w:val="KeepWithNext"/>
        <w:rPr>
          <w:rtl/>
          <w:lang w:eastAsia="he-IL"/>
        </w:rPr>
      </w:pPr>
    </w:p>
    <w:p w:rsidR="00EE2E3C" w:rsidRDefault="00EE2E3C" w:rsidP="00EE2E3C">
      <w:pPr>
        <w:rPr>
          <w:rtl/>
          <w:lang w:eastAsia="he-IL"/>
        </w:rPr>
      </w:pPr>
      <w:bookmarkStart w:id="2299" w:name="_ETM_Q1_3044549"/>
      <w:bookmarkEnd w:id="2299"/>
      <w:r>
        <w:rPr>
          <w:rFonts w:hint="cs"/>
          <w:rtl/>
          <w:lang w:eastAsia="he-IL"/>
        </w:rPr>
        <w:t>כ</w:t>
      </w:r>
      <w:bookmarkStart w:id="2300" w:name="_ETM_Q1_3044806"/>
      <w:bookmarkStart w:id="2301" w:name="_ETM_Q1_3044886"/>
      <w:bookmarkEnd w:id="2300"/>
      <w:bookmarkEnd w:id="2301"/>
      <w:r>
        <w:rPr>
          <w:rFonts w:hint="cs"/>
          <w:rtl/>
          <w:lang w:eastAsia="he-IL"/>
        </w:rPr>
        <w:t>מה ועדות.</w:t>
      </w:r>
    </w:p>
    <w:p w:rsidR="00EE2E3C" w:rsidRDefault="00EE2E3C" w:rsidP="00EE2E3C">
      <w:pPr>
        <w:rPr>
          <w:rtl/>
          <w:lang w:eastAsia="he-IL"/>
        </w:rPr>
      </w:pPr>
      <w:bookmarkStart w:id="2302" w:name="_ETM_Q1_3047814"/>
      <w:bookmarkStart w:id="2303" w:name="_ETM_Q1_3047875"/>
      <w:bookmarkEnd w:id="2302"/>
      <w:bookmarkEnd w:id="2303"/>
    </w:p>
    <w:p w:rsidR="00EE2E3C" w:rsidRDefault="00EE2E3C" w:rsidP="005B5E65">
      <w:pPr>
        <w:pStyle w:val="af6"/>
        <w:rPr>
          <w:rtl/>
        </w:rPr>
      </w:pPr>
      <w:bookmarkStart w:id="2304" w:name="ET_yor_6156_157"/>
      <w:r w:rsidRPr="005B5E65">
        <w:rPr>
          <w:rStyle w:val="TagStyle"/>
          <w:rtl/>
        </w:rPr>
        <w:t xml:space="preserve"> &lt;&lt; יור &gt;&gt;</w:t>
      </w:r>
      <w:r w:rsidRPr="00EE2E3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2E3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2305" w:name="_ETM_Q1_3040350"/>
      <w:bookmarkEnd w:id="2304"/>
      <w:bookmarkEnd w:id="2305"/>
    </w:p>
    <w:p w:rsidR="00EE2E3C" w:rsidRDefault="00EE2E3C" w:rsidP="00EE2E3C">
      <w:pPr>
        <w:pStyle w:val="KeepWithNext"/>
        <w:rPr>
          <w:rtl/>
          <w:lang w:eastAsia="he-IL"/>
        </w:rPr>
      </w:pPr>
    </w:p>
    <w:p w:rsidR="00EE2E3C" w:rsidRDefault="00EE2E3C" w:rsidP="00EE2E3C">
      <w:pPr>
        <w:rPr>
          <w:lang w:eastAsia="he-IL"/>
        </w:rPr>
      </w:pPr>
      <w:bookmarkStart w:id="2306" w:name="_ETM_Q1_3048535"/>
      <w:bookmarkEnd w:id="2306"/>
      <w:r>
        <w:rPr>
          <w:rFonts w:hint="cs"/>
          <w:rtl/>
          <w:lang w:eastAsia="he-IL"/>
        </w:rPr>
        <w:t xml:space="preserve">אבל אומר </w:t>
      </w:r>
      <w:bookmarkStart w:id="2307" w:name="_ETM_Q1_3049997"/>
      <w:bookmarkEnd w:id="230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בהסתכלות </w:t>
      </w:r>
      <w:bookmarkStart w:id="2308" w:name="_ETM_Q1_3049380"/>
      <w:bookmarkEnd w:id="2308"/>
      <w:r>
        <w:rPr>
          <w:rFonts w:hint="cs"/>
          <w:rtl/>
          <w:lang w:eastAsia="he-IL"/>
        </w:rPr>
        <w:t xml:space="preserve">אסטרטגית, היה הגיוני לומר, בפעם </w:t>
      </w:r>
      <w:bookmarkStart w:id="2309" w:name="_ETM_Q1_3052098"/>
      <w:bookmarkEnd w:id="2309"/>
      <w:r>
        <w:rPr>
          <w:rFonts w:hint="cs"/>
          <w:rtl/>
          <w:lang w:eastAsia="he-IL"/>
        </w:rPr>
        <w:t xml:space="preserve">הראשונה </w:t>
      </w:r>
      <w:bookmarkStart w:id="2310" w:name="_ETM_Q1_3053037"/>
      <w:bookmarkEnd w:id="2310"/>
      <w:r>
        <w:rPr>
          <w:rFonts w:hint="cs"/>
          <w:rtl/>
          <w:lang w:eastAsia="he-IL"/>
        </w:rPr>
        <w:t>שרשות מקומית כלש</w:t>
      </w:r>
      <w:bookmarkStart w:id="2311" w:name="_ETM_Q1_3053160"/>
      <w:bookmarkEnd w:id="2311"/>
      <w:r>
        <w:rPr>
          <w:rFonts w:hint="cs"/>
          <w:rtl/>
          <w:lang w:eastAsia="he-IL"/>
        </w:rPr>
        <w:t xml:space="preserve">הי מביאה חוק עזר שאוסר שימוש בכלים </w:t>
      </w:r>
      <w:bookmarkStart w:id="2312" w:name="_ETM_Q1_3057353"/>
      <w:bookmarkEnd w:id="2312"/>
      <w:r>
        <w:rPr>
          <w:rFonts w:hint="cs"/>
          <w:rtl/>
          <w:lang w:eastAsia="he-IL"/>
        </w:rPr>
        <w:t xml:space="preserve">חד פעמיים. אז היה ראוי לחשוב </w:t>
      </w:r>
      <w:bookmarkStart w:id="2313" w:name="_ETM_Q1_3062298"/>
      <w:bookmarkEnd w:id="2313"/>
      <w:r>
        <w:rPr>
          <w:rFonts w:hint="cs"/>
          <w:rtl/>
          <w:lang w:eastAsia="he-IL"/>
        </w:rPr>
        <w:t xml:space="preserve">על מנגנון </w:t>
      </w:r>
      <w:bookmarkStart w:id="2314" w:name="_ETM_Q1_3066202"/>
      <w:bookmarkEnd w:id="2314"/>
      <w:r>
        <w:rPr>
          <w:rFonts w:hint="cs"/>
          <w:rtl/>
          <w:lang w:eastAsia="he-IL"/>
        </w:rPr>
        <w:t>שאומר במקרה כזה</w:t>
      </w:r>
      <w:bookmarkStart w:id="2315" w:name="_ETM_Q1_3069025"/>
      <w:bookmarkStart w:id="2316" w:name="_ETM_Q1_3069089"/>
      <w:bookmarkEnd w:id="2315"/>
      <w:bookmarkEnd w:id="2316"/>
      <w:r>
        <w:rPr>
          <w:rFonts w:hint="cs"/>
          <w:rtl/>
          <w:lang w:eastAsia="he-IL"/>
        </w:rPr>
        <w:t>, הכנסת גם א</w:t>
      </w:r>
      <w:bookmarkStart w:id="2317" w:name="_ETM_Q1_3067324"/>
      <w:bookmarkEnd w:id="2317"/>
      <w:r>
        <w:rPr>
          <w:rFonts w:hint="cs"/>
          <w:rtl/>
          <w:lang w:eastAsia="he-IL"/>
        </w:rPr>
        <w:t xml:space="preserve">ומרת את דעתה, ולא רק </w:t>
      </w:r>
      <w:bookmarkStart w:id="2318" w:name="_ETM_Q1_3072757"/>
      <w:bookmarkEnd w:id="2318"/>
      <w:r>
        <w:rPr>
          <w:rFonts w:hint="cs"/>
          <w:rtl/>
          <w:lang w:eastAsia="he-IL"/>
        </w:rPr>
        <w:t>משרד המשפטים.</w:t>
      </w:r>
      <w:bookmarkStart w:id="2319" w:name="_ETM_Q1_3069870"/>
      <w:bookmarkEnd w:id="2319"/>
    </w:p>
    <w:p w:rsidR="00340F50" w:rsidRDefault="00340F50" w:rsidP="00340F50">
      <w:pPr>
        <w:rPr>
          <w:rtl/>
          <w:lang w:eastAsia="he-IL"/>
        </w:rPr>
      </w:pPr>
      <w:bookmarkStart w:id="2320" w:name="_ETM_Q1_3073983"/>
      <w:bookmarkStart w:id="2321" w:name="_ETM_Q1_3074038"/>
      <w:bookmarkStart w:id="2322" w:name="_ETM_Q1_3074892"/>
      <w:bookmarkStart w:id="2323" w:name="_ETM_Q1_3075052"/>
      <w:bookmarkStart w:id="2324" w:name="_ETM_Q1_2973091"/>
      <w:bookmarkStart w:id="2325" w:name="_ETM_Q1_2973146"/>
      <w:bookmarkStart w:id="2326" w:name="_ETM_Q1_2866039"/>
      <w:bookmarkStart w:id="2327" w:name="_ETM_Q1_2866100"/>
      <w:bookmarkStart w:id="2328" w:name="_ETM_Q1_2867206"/>
      <w:bookmarkStart w:id="2329" w:name="_ETM_Q1_2074186"/>
      <w:bookmarkStart w:id="2330" w:name="_ETM_Q1_2074484"/>
      <w:bookmarkStart w:id="2331" w:name="_ETM_Q1_2869078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  <w:bookmarkEnd w:id="2330"/>
      <w:bookmarkEnd w:id="2331"/>
    </w:p>
    <w:p w:rsidR="00340F50" w:rsidRDefault="00340F50" w:rsidP="005B5E65">
      <w:pPr>
        <w:pStyle w:val="a4"/>
        <w:rPr>
          <w:rtl/>
        </w:rPr>
      </w:pPr>
      <w:bookmarkStart w:id="2332" w:name="ET_speaker_6166_158"/>
      <w:r w:rsidRPr="005B5E65">
        <w:rPr>
          <w:rStyle w:val="TagStyle"/>
          <w:rtl/>
        </w:rPr>
        <w:t xml:space="preserve"> &lt;&lt; דובר &gt;&gt;</w:t>
      </w:r>
      <w:r w:rsidRPr="00340F5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40F5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2"/>
    </w:p>
    <w:p w:rsidR="00340F50" w:rsidRDefault="00340F50" w:rsidP="00340F50">
      <w:pPr>
        <w:pStyle w:val="KeepWithNext"/>
        <w:rPr>
          <w:rtl/>
          <w:lang w:eastAsia="he-IL"/>
        </w:rPr>
      </w:pPr>
    </w:p>
    <w:p w:rsidR="00340F50" w:rsidRDefault="00340F50" w:rsidP="00340F50">
      <w:pPr>
        <w:rPr>
          <w:rtl/>
          <w:lang w:eastAsia="he-IL"/>
        </w:rPr>
      </w:pPr>
      <w:bookmarkStart w:id="2333" w:name="_ETM_Q1_3070600"/>
      <w:bookmarkEnd w:id="2333"/>
      <w:r>
        <w:rPr>
          <w:rFonts w:hint="cs"/>
          <w:rtl/>
          <w:lang w:eastAsia="he-IL"/>
        </w:rPr>
        <w:t>זה משהו חדש. זה לא בתוך</w:t>
      </w:r>
    </w:p>
    <w:p w:rsidR="00340F50" w:rsidRDefault="00340F50" w:rsidP="00340F50">
      <w:pPr>
        <w:rPr>
          <w:rtl/>
          <w:lang w:eastAsia="he-IL"/>
        </w:rPr>
      </w:pPr>
    </w:p>
    <w:p w:rsidR="00340F50" w:rsidRDefault="00340F50" w:rsidP="005B5E65">
      <w:pPr>
        <w:pStyle w:val="af6"/>
        <w:rPr>
          <w:rtl/>
        </w:rPr>
      </w:pPr>
      <w:bookmarkStart w:id="2334" w:name="ET_yor_6156_159"/>
      <w:r w:rsidRPr="005B5E65">
        <w:rPr>
          <w:rStyle w:val="TagStyle"/>
          <w:rtl/>
        </w:rPr>
        <w:t xml:space="preserve"> &lt;&lt; יור &gt;&gt;</w:t>
      </w:r>
      <w:r w:rsidRPr="00340F5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40F5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4"/>
    </w:p>
    <w:p w:rsidR="00340F50" w:rsidRDefault="00340F50" w:rsidP="00340F50">
      <w:pPr>
        <w:pStyle w:val="KeepWithNext"/>
        <w:rPr>
          <w:rtl/>
          <w:lang w:eastAsia="he-IL"/>
        </w:rPr>
      </w:pPr>
    </w:p>
    <w:p w:rsidR="00340F50" w:rsidRDefault="00340F50" w:rsidP="00340F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</w:t>
      </w:r>
      <w:bookmarkStart w:id="2335" w:name="_ETM_Q1_3071890"/>
      <w:bookmarkEnd w:id="2335"/>
      <w:r>
        <w:rPr>
          <w:rFonts w:hint="cs"/>
          <w:rtl/>
          <w:lang w:eastAsia="he-IL"/>
        </w:rPr>
        <w:t xml:space="preserve">זה סוג של תיקון שהוא </w:t>
      </w:r>
      <w:bookmarkStart w:id="2336" w:name="_ETM_Q1_3080355"/>
      <w:bookmarkEnd w:id="2336"/>
      <w:r>
        <w:rPr>
          <w:rFonts w:hint="cs"/>
          <w:rtl/>
          <w:lang w:eastAsia="he-IL"/>
        </w:rPr>
        <w:t xml:space="preserve">הרבה יותר מרחיב ממה שאנחנו דנים בו היום, ויכול להיות </w:t>
      </w:r>
      <w:bookmarkStart w:id="2337" w:name="_ETM_Q1_3081131"/>
      <w:bookmarkEnd w:id="2337"/>
      <w:r>
        <w:rPr>
          <w:rFonts w:hint="cs"/>
          <w:rtl/>
          <w:lang w:eastAsia="he-IL"/>
        </w:rPr>
        <w:t>שצריך לחשוב על העניין הזה</w:t>
      </w:r>
      <w:bookmarkStart w:id="2338" w:name="_ETM_Q1_3079746"/>
      <w:bookmarkEnd w:id="2338"/>
      <w:r>
        <w:rPr>
          <w:rFonts w:hint="cs"/>
          <w:rtl/>
          <w:lang w:eastAsia="he-IL"/>
        </w:rPr>
        <w:t xml:space="preserve">, איך מגיעים למצב שבו אין </w:t>
      </w:r>
      <w:bookmarkStart w:id="2339" w:name="_ETM_Q1_3090377"/>
      <w:bookmarkEnd w:id="2339"/>
      <w:r>
        <w:rPr>
          <w:rFonts w:hint="cs"/>
          <w:rtl/>
          <w:lang w:eastAsia="he-IL"/>
        </w:rPr>
        <w:t>הרחבה הדרגתית של ה</w:t>
      </w:r>
      <w:bookmarkStart w:id="2340" w:name="_ETM_Q1_3089885"/>
      <w:bookmarkEnd w:id="2340"/>
      <w:r>
        <w:rPr>
          <w:rFonts w:hint="cs"/>
          <w:rtl/>
          <w:lang w:eastAsia="he-IL"/>
        </w:rPr>
        <w:t xml:space="preserve">סמכויות ודברים משתרשים. הרי אם ל-10 רשויות </w:t>
      </w:r>
      <w:bookmarkStart w:id="2341" w:name="_ETM_Q1_3092518"/>
      <w:bookmarkEnd w:id="2341"/>
      <w:r>
        <w:rPr>
          <w:rFonts w:hint="cs"/>
          <w:rtl/>
          <w:lang w:eastAsia="he-IL"/>
        </w:rPr>
        <w:t xml:space="preserve">יש </w:t>
      </w:r>
      <w:bookmarkStart w:id="2342" w:name="_ETM_Q1_3092817"/>
      <w:bookmarkEnd w:id="2342"/>
      <w:r>
        <w:rPr>
          <w:rFonts w:hint="cs"/>
          <w:rtl/>
          <w:lang w:eastAsia="he-IL"/>
        </w:rPr>
        <w:t xml:space="preserve">חוק עזר כזה, אז למה </w:t>
      </w:r>
      <w:bookmarkStart w:id="2343" w:name="_ETM_Q1_3100883"/>
      <w:bookmarkEnd w:id="2343"/>
      <w:r>
        <w:rPr>
          <w:rFonts w:hint="cs"/>
          <w:rtl/>
          <w:lang w:eastAsia="he-IL"/>
        </w:rPr>
        <w:t>שלא תפעיל</w:t>
      </w:r>
      <w:bookmarkStart w:id="2344" w:name="_ETM_Q1_3097370"/>
      <w:bookmarkEnd w:id="2344"/>
      <w:r>
        <w:rPr>
          <w:rFonts w:hint="cs"/>
          <w:rtl/>
          <w:lang w:eastAsia="he-IL"/>
        </w:rPr>
        <w:t xml:space="preserve"> </w:t>
      </w:r>
      <w:bookmarkStart w:id="2345" w:name="_ETM_Q1_3095088"/>
      <w:bookmarkEnd w:id="2345"/>
      <w:r>
        <w:rPr>
          <w:rFonts w:hint="cs"/>
          <w:rtl/>
          <w:lang w:eastAsia="he-IL"/>
        </w:rPr>
        <w:t>הרשות ה-11</w:t>
      </w:r>
      <w:bookmarkStart w:id="2346" w:name="_ETM_Q1_3096729"/>
      <w:bookmarkEnd w:id="2346"/>
      <w:r>
        <w:rPr>
          <w:rFonts w:hint="cs"/>
          <w:rtl/>
          <w:lang w:eastAsia="he-IL"/>
        </w:rPr>
        <w:t xml:space="preserve">? זה מתפשט כאש בשדה קוצים. אני </w:t>
      </w:r>
      <w:bookmarkStart w:id="2347" w:name="_ETM_Q1_3105346"/>
      <w:bookmarkEnd w:id="2347"/>
      <w:r>
        <w:rPr>
          <w:rFonts w:hint="cs"/>
          <w:rtl/>
          <w:lang w:eastAsia="he-IL"/>
        </w:rPr>
        <w:t xml:space="preserve">מבין את </w:t>
      </w:r>
      <w:bookmarkStart w:id="2348" w:name="_ETM_Q1_3101608"/>
      <w:bookmarkEnd w:id="2348"/>
      <w:r>
        <w:rPr>
          <w:rFonts w:hint="cs"/>
          <w:rtl/>
          <w:lang w:eastAsia="he-IL"/>
        </w:rPr>
        <w:t xml:space="preserve">מה שאומר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יכול להיות שצריך לחשוב </w:t>
      </w:r>
      <w:bookmarkStart w:id="2349" w:name="_ETM_Q1_3103059"/>
      <w:bookmarkEnd w:id="2349"/>
      <w:r>
        <w:rPr>
          <w:rFonts w:hint="cs"/>
          <w:rtl/>
          <w:lang w:eastAsia="he-IL"/>
        </w:rPr>
        <w:t>פה על איזשהו עניין.</w:t>
      </w:r>
    </w:p>
    <w:p w:rsidR="00340F50" w:rsidRDefault="00340F50" w:rsidP="00340F50">
      <w:pPr>
        <w:rPr>
          <w:rtl/>
          <w:lang w:eastAsia="he-IL"/>
        </w:rPr>
      </w:pPr>
      <w:bookmarkStart w:id="2350" w:name="_ETM_Q1_3109890"/>
      <w:bookmarkStart w:id="2351" w:name="_ETM_Q1_3109955"/>
      <w:bookmarkEnd w:id="2350"/>
      <w:bookmarkEnd w:id="2351"/>
    </w:p>
    <w:p w:rsidR="00340F50" w:rsidRDefault="00340F50" w:rsidP="00340F50">
      <w:pPr>
        <w:rPr>
          <w:rtl/>
          <w:lang w:eastAsia="he-IL"/>
        </w:rPr>
      </w:pPr>
      <w:bookmarkStart w:id="2352" w:name="_ETM_Q1_3110058"/>
      <w:bookmarkStart w:id="2353" w:name="_ETM_Q1_3110124"/>
      <w:bookmarkEnd w:id="2352"/>
      <w:bookmarkEnd w:id="2353"/>
      <w:r>
        <w:rPr>
          <w:rFonts w:hint="cs"/>
          <w:rtl/>
          <w:lang w:eastAsia="he-IL"/>
        </w:rPr>
        <w:t xml:space="preserve">אני </w:t>
      </w:r>
      <w:bookmarkStart w:id="2354" w:name="_ETM_Q1_3106767"/>
      <w:bookmarkEnd w:id="2354"/>
      <w:r>
        <w:rPr>
          <w:rFonts w:hint="cs"/>
          <w:rtl/>
          <w:lang w:eastAsia="he-IL"/>
        </w:rPr>
        <w:t>אציע לחבריי, וזו ג</w:t>
      </w:r>
      <w:bookmarkStart w:id="2355" w:name="_ETM_Q1_3106240"/>
      <w:bookmarkEnd w:id="2355"/>
      <w:r>
        <w:rPr>
          <w:rFonts w:hint="cs"/>
          <w:rtl/>
          <w:lang w:eastAsia="he-IL"/>
        </w:rPr>
        <w:t xml:space="preserve">ם עמדת </w:t>
      </w:r>
      <w:bookmarkStart w:id="2356" w:name="_ETM_Q1_3107266"/>
      <w:bookmarkEnd w:id="2356"/>
      <w:r>
        <w:rPr>
          <w:rFonts w:hint="cs"/>
          <w:rtl/>
          <w:lang w:eastAsia="he-IL"/>
        </w:rPr>
        <w:t>הממשלה, שבסד הזמנים שנקצב על ידי בית המשפט</w:t>
      </w:r>
      <w:bookmarkStart w:id="2357" w:name="_ETM_Q1_3112290"/>
      <w:bookmarkEnd w:id="2357"/>
      <w:r>
        <w:rPr>
          <w:rFonts w:hint="cs"/>
          <w:rtl/>
          <w:lang w:eastAsia="he-IL"/>
        </w:rPr>
        <w:t xml:space="preserve"> </w:t>
      </w:r>
      <w:bookmarkStart w:id="2358" w:name="_ETM_Q1_3114601"/>
      <w:bookmarkEnd w:id="2358"/>
      <w:r>
        <w:rPr>
          <w:rFonts w:hint="cs"/>
          <w:rtl/>
          <w:lang w:eastAsia="he-IL"/>
        </w:rPr>
        <w:t xml:space="preserve">- יש לנו </w:t>
      </w:r>
      <w:bookmarkStart w:id="2359" w:name="_ETM_Q1_3113196"/>
      <w:bookmarkEnd w:id="2359"/>
      <w:r>
        <w:rPr>
          <w:rFonts w:hint="cs"/>
          <w:rtl/>
          <w:lang w:eastAsia="he-IL"/>
        </w:rPr>
        <w:t xml:space="preserve">257 רשויות מקומיות במדינת </w:t>
      </w:r>
      <w:bookmarkStart w:id="2360" w:name="_ETM_Q1_3123759"/>
      <w:bookmarkEnd w:id="2360"/>
      <w:r>
        <w:rPr>
          <w:rFonts w:hint="cs"/>
          <w:rtl/>
          <w:lang w:eastAsia="he-IL"/>
        </w:rPr>
        <w:t xml:space="preserve">ישראל, </w:t>
      </w:r>
      <w:bookmarkStart w:id="2361" w:name="_ETM_Q1_3120512"/>
      <w:bookmarkEnd w:id="2361"/>
      <w:r>
        <w:rPr>
          <w:rFonts w:hint="cs"/>
          <w:rtl/>
          <w:lang w:eastAsia="he-IL"/>
        </w:rPr>
        <w:t>יש אלפי חוקי עזר, אם לא יותר מאלפ</w:t>
      </w:r>
      <w:bookmarkStart w:id="2362" w:name="_ETM_Q1_3123480"/>
      <w:bookmarkEnd w:id="2362"/>
      <w:r>
        <w:rPr>
          <w:rFonts w:hint="cs"/>
          <w:rtl/>
          <w:lang w:eastAsia="he-IL"/>
        </w:rPr>
        <w:t>י חוקי עזר שהחקיקה הזאת נוגעת להן</w:t>
      </w:r>
      <w:bookmarkStart w:id="2363" w:name="_ETM_Q1_3128145"/>
      <w:bookmarkEnd w:id="2363"/>
      <w:r>
        <w:rPr>
          <w:rFonts w:hint="cs"/>
          <w:rtl/>
          <w:lang w:eastAsia="he-IL"/>
        </w:rPr>
        <w:t xml:space="preserve">. היא נוגעת </w:t>
      </w:r>
      <w:bookmarkStart w:id="2364" w:name="_ETM_Q1_3129964"/>
      <w:bookmarkEnd w:id="2364"/>
      <w:r>
        <w:rPr>
          <w:rFonts w:hint="cs"/>
          <w:rtl/>
          <w:lang w:eastAsia="he-IL"/>
        </w:rPr>
        <w:t>להן כי צריך להבהיר את המצב. אי אפשר להכניס היום את ה</w:t>
      </w:r>
      <w:bookmarkStart w:id="2365" w:name="_ETM_Q1_3131160"/>
      <w:bookmarkEnd w:id="2365"/>
      <w:r>
        <w:rPr>
          <w:rFonts w:hint="cs"/>
          <w:rtl/>
          <w:lang w:eastAsia="he-IL"/>
        </w:rPr>
        <w:t>רשויות המקומיות, את משרד הפנים, את בתי המשפט, למצב כזה של</w:t>
      </w:r>
      <w:bookmarkStart w:id="2366" w:name="_ETM_Q1_3135868"/>
      <w:bookmarkEnd w:id="2366"/>
      <w:r>
        <w:rPr>
          <w:rFonts w:hint="cs"/>
          <w:rtl/>
          <w:lang w:eastAsia="he-IL"/>
        </w:rPr>
        <w:t xml:space="preserve"> חוסר בהירות. </w:t>
      </w:r>
      <w:bookmarkStart w:id="2367" w:name="_ETM_Q1_3134900"/>
      <w:bookmarkEnd w:id="2367"/>
      <w:r>
        <w:rPr>
          <w:rFonts w:hint="cs"/>
          <w:rtl/>
          <w:lang w:eastAsia="he-IL"/>
        </w:rPr>
        <w:t xml:space="preserve">יש </w:t>
      </w:r>
      <w:r w:rsidR="001C2837">
        <w:rPr>
          <w:rFonts w:hint="cs"/>
          <w:rtl/>
          <w:lang w:eastAsia="he-IL"/>
        </w:rPr>
        <w:t xml:space="preserve">פה נוהג של 25 </w:t>
      </w:r>
      <w:bookmarkStart w:id="2368" w:name="_ETM_Q1_3143365"/>
      <w:bookmarkEnd w:id="2368"/>
      <w:r w:rsidR="001C2837">
        <w:rPr>
          <w:rFonts w:hint="cs"/>
          <w:rtl/>
          <w:lang w:eastAsia="he-IL"/>
        </w:rPr>
        <w:t>שנים. עמדת הממשלה, ואני כמובן אמליץ לחבריי בקואליציה</w:t>
      </w:r>
      <w:bookmarkStart w:id="2369" w:name="_ETM_Q1_3144020"/>
      <w:bookmarkEnd w:id="2369"/>
      <w:r w:rsidR="001C2837">
        <w:rPr>
          <w:rFonts w:hint="cs"/>
          <w:rtl/>
          <w:lang w:eastAsia="he-IL"/>
        </w:rPr>
        <w:t xml:space="preserve"> וגם באופוזיציה</w:t>
      </w:r>
      <w:bookmarkStart w:id="2370" w:name="_ETM_Q1_3146176"/>
      <w:bookmarkEnd w:id="2370"/>
      <w:r w:rsidR="001C2837">
        <w:rPr>
          <w:rFonts w:hint="cs"/>
          <w:rtl/>
          <w:lang w:eastAsia="he-IL"/>
        </w:rPr>
        <w:t xml:space="preserve">, </w:t>
      </w:r>
      <w:bookmarkStart w:id="2371" w:name="_ETM_Q1_3146626"/>
      <w:bookmarkEnd w:id="2371"/>
      <w:r w:rsidR="001C2837">
        <w:rPr>
          <w:rFonts w:hint="cs"/>
          <w:rtl/>
          <w:lang w:eastAsia="he-IL"/>
        </w:rPr>
        <w:t xml:space="preserve">לתמוך בעניין הזה כי הוא לא משנה סדרי בראשית. הוא מבטיח סוג של </w:t>
      </w:r>
      <w:bookmarkStart w:id="2372" w:name="_ETM_Q1_3149260"/>
      <w:bookmarkStart w:id="2373" w:name="_ETM_Q1_3149484"/>
      <w:bookmarkEnd w:id="2372"/>
      <w:bookmarkEnd w:id="2373"/>
      <w:r w:rsidR="001C2837">
        <w:rPr>
          <w:rFonts w:hint="cs"/>
          <w:rtl/>
          <w:lang w:eastAsia="he-IL"/>
        </w:rPr>
        <w:t>יציבות</w:t>
      </w:r>
      <w:bookmarkStart w:id="2374" w:name="_ETM_Q1_3152320"/>
      <w:bookmarkEnd w:id="2374"/>
      <w:r w:rsidR="001C2837">
        <w:rPr>
          <w:rFonts w:hint="cs"/>
          <w:rtl/>
          <w:lang w:eastAsia="he-IL"/>
        </w:rPr>
        <w:t xml:space="preserve"> ובהירות.</w:t>
      </w:r>
    </w:p>
    <w:p w:rsidR="001C2837" w:rsidRDefault="001C2837" w:rsidP="00340F50">
      <w:pPr>
        <w:rPr>
          <w:rtl/>
          <w:lang w:eastAsia="he-IL"/>
        </w:rPr>
      </w:pPr>
      <w:bookmarkStart w:id="2375" w:name="_ETM_Q1_3154994"/>
      <w:bookmarkStart w:id="2376" w:name="_ETM_Q1_3155075"/>
      <w:bookmarkEnd w:id="2375"/>
      <w:bookmarkEnd w:id="2376"/>
    </w:p>
    <w:p w:rsidR="001C2837" w:rsidRDefault="008668B2" w:rsidP="008668B2">
      <w:pPr>
        <w:rPr>
          <w:rtl/>
          <w:lang w:eastAsia="he-IL"/>
        </w:rPr>
      </w:pPr>
      <w:bookmarkStart w:id="2377" w:name="_ETM_Q1_3155826"/>
      <w:bookmarkStart w:id="2378" w:name="_ETM_Q1_3155893"/>
      <w:bookmarkEnd w:id="2377"/>
      <w:bookmarkEnd w:id="2378"/>
      <w:r>
        <w:rPr>
          <w:rFonts w:hint="cs"/>
          <w:rtl/>
          <w:lang w:eastAsia="he-IL"/>
        </w:rPr>
        <w:t xml:space="preserve">וגם הסעיף המאשרר, תיכף </w:t>
      </w:r>
      <w:bookmarkStart w:id="2379" w:name="_ETM_Q1_3160411"/>
      <w:bookmarkEnd w:id="2379"/>
      <w:r>
        <w:rPr>
          <w:rFonts w:hint="cs"/>
          <w:rtl/>
          <w:lang w:eastAsia="he-IL"/>
        </w:rPr>
        <w:t>נשמע התייחסות אליו</w:t>
      </w:r>
      <w:bookmarkStart w:id="2380" w:name="_ETM_Q1_3158156"/>
      <w:bookmarkEnd w:id="23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קראתי את הפסיקה. בעיניי אין דר</w:t>
      </w:r>
      <w:bookmarkStart w:id="2381" w:name="_ETM_Q1_3159786"/>
      <w:bookmarkEnd w:id="2381"/>
      <w:r>
        <w:rPr>
          <w:rFonts w:hint="cs"/>
          <w:rtl/>
          <w:lang w:eastAsia="he-IL"/>
        </w:rPr>
        <w:t>ך להבין את הפסיקה אחרת מאשר הכלל של בטלות יחסית.</w:t>
      </w:r>
      <w:bookmarkStart w:id="2382" w:name="_ETM_Q1_3165286"/>
      <w:bookmarkEnd w:id="2382"/>
      <w:r>
        <w:rPr>
          <w:rFonts w:hint="cs"/>
          <w:rtl/>
          <w:lang w:eastAsia="he-IL"/>
        </w:rPr>
        <w:t xml:space="preserve"> ולא משהו שמבטל דברים </w:t>
      </w:r>
      <w:bookmarkStart w:id="2383" w:name="_ETM_Q1_3170505"/>
      <w:bookmarkEnd w:id="2383"/>
      <w:r>
        <w:rPr>
          <w:rFonts w:hint="cs"/>
          <w:rtl/>
          <w:lang w:eastAsia="he-IL"/>
        </w:rPr>
        <w:t xml:space="preserve">רטרואקטיבית. וגם ניתנו תשעה </w:t>
      </w:r>
      <w:bookmarkStart w:id="2384" w:name="_ETM_Q1_3178133"/>
      <w:bookmarkEnd w:id="2384"/>
      <w:r>
        <w:rPr>
          <w:rFonts w:hint="cs"/>
          <w:rtl/>
          <w:lang w:eastAsia="he-IL"/>
        </w:rPr>
        <w:t>חודשים שב</w:t>
      </w:r>
      <w:bookmarkStart w:id="2385" w:name="_ETM_Q1_3175480"/>
      <w:bookmarkEnd w:id="2385"/>
      <w:r>
        <w:rPr>
          <w:rFonts w:hint="cs"/>
          <w:rtl/>
          <w:lang w:eastAsia="he-IL"/>
        </w:rPr>
        <w:t xml:space="preserve">הם תיקנו </w:t>
      </w:r>
      <w:bookmarkStart w:id="2386" w:name="_ETM_Q1_3174955"/>
      <w:bookmarkEnd w:id="2386"/>
      <w:r>
        <w:rPr>
          <w:rFonts w:hint="cs"/>
          <w:rtl/>
          <w:lang w:eastAsia="he-IL"/>
        </w:rPr>
        <w:t xml:space="preserve">חוקי עזר בדיוק באותה דרך. </w:t>
      </w:r>
      <w:bookmarkStart w:id="2387" w:name="_ETM_Q1_3180686"/>
      <w:bookmarkEnd w:id="2387"/>
      <w:r>
        <w:rPr>
          <w:rFonts w:hint="cs"/>
          <w:rtl/>
          <w:lang w:eastAsia="he-IL"/>
        </w:rPr>
        <w:t xml:space="preserve">זה לא שבית המשפט אמר, תעצרו את </w:t>
      </w:r>
      <w:bookmarkStart w:id="2388" w:name="_ETM_Q1_3180816"/>
      <w:bookmarkEnd w:id="2388"/>
      <w:r>
        <w:rPr>
          <w:rFonts w:hint="cs"/>
          <w:rtl/>
          <w:lang w:eastAsia="he-IL"/>
        </w:rPr>
        <w:t xml:space="preserve">הפרקטיקה </w:t>
      </w:r>
      <w:bookmarkStart w:id="2389" w:name="_ETM_Q1_3188031"/>
      <w:bookmarkStart w:id="2390" w:name="_ETM_Q1_3183099"/>
      <w:bookmarkEnd w:id="2389"/>
      <w:bookmarkEnd w:id="2390"/>
      <w:r>
        <w:rPr>
          <w:rFonts w:hint="cs"/>
          <w:rtl/>
          <w:lang w:eastAsia="he-IL"/>
        </w:rPr>
        <w:t>הזו ובתשעת החו</w:t>
      </w:r>
      <w:bookmarkStart w:id="2391" w:name="_ETM_Q1_3185015"/>
      <w:bookmarkEnd w:id="2391"/>
      <w:r>
        <w:rPr>
          <w:rFonts w:hint="cs"/>
          <w:rtl/>
          <w:lang w:eastAsia="he-IL"/>
        </w:rPr>
        <w:t>דשים האלה</w:t>
      </w:r>
      <w:bookmarkStart w:id="2392" w:name="_ETM_Q1_3184706"/>
      <w:bookmarkStart w:id="2393" w:name="_ETM_Q1_3185666"/>
      <w:bookmarkStart w:id="2394" w:name="_ETM_Q1_3191161"/>
      <w:bookmarkStart w:id="2395" w:name="_ETM_Q1_3190416"/>
      <w:bookmarkStart w:id="2396" w:name="_ETM_Q1_3186156"/>
      <w:bookmarkStart w:id="2397" w:name="_ETM_Q1_3182946"/>
      <w:bookmarkEnd w:id="2392"/>
      <w:bookmarkEnd w:id="2393"/>
      <w:bookmarkEnd w:id="2394"/>
      <w:bookmarkEnd w:id="2395"/>
      <w:bookmarkEnd w:id="2396"/>
      <w:bookmarkEnd w:id="2397"/>
      <w:r>
        <w:rPr>
          <w:rFonts w:hint="cs"/>
          <w:rtl/>
          <w:lang w:eastAsia="he-IL"/>
        </w:rPr>
        <w:t xml:space="preserve"> - - -</w:t>
      </w:r>
    </w:p>
    <w:p w:rsidR="008668B2" w:rsidRDefault="008668B2" w:rsidP="008668B2">
      <w:pPr>
        <w:rPr>
          <w:rtl/>
          <w:lang w:eastAsia="he-IL"/>
        </w:rPr>
      </w:pPr>
      <w:bookmarkStart w:id="2398" w:name="_ETM_Q1_3183164"/>
      <w:bookmarkStart w:id="2399" w:name="_ETM_Q1_3183234"/>
      <w:bookmarkEnd w:id="2398"/>
      <w:bookmarkEnd w:id="2399"/>
    </w:p>
    <w:p w:rsidR="00601B41" w:rsidRDefault="00601B41" w:rsidP="005B5E65">
      <w:pPr>
        <w:pStyle w:val="af5"/>
        <w:rPr>
          <w:rStyle w:val="TagStyle"/>
          <w:vanish w:val="0"/>
          <w:rtl/>
        </w:rPr>
      </w:pPr>
      <w:bookmarkStart w:id="2400" w:name="ET_interruption_קריאה_160"/>
      <w:r>
        <w:rPr>
          <w:rStyle w:val="TagStyle"/>
          <w:vanish w:val="0"/>
          <w:rtl/>
        </w:rPr>
        <w:br w:type="page"/>
      </w:r>
    </w:p>
    <w:p w:rsidR="008668B2" w:rsidRDefault="008668B2" w:rsidP="005B5E65">
      <w:pPr>
        <w:pStyle w:val="af5"/>
        <w:rPr>
          <w:rtl/>
        </w:rPr>
      </w:pPr>
      <w:r w:rsidRPr="005B5E65">
        <w:rPr>
          <w:rStyle w:val="TagStyle"/>
          <w:rtl/>
        </w:rPr>
        <w:t xml:space="preserve"> &lt;&lt; קריאה &gt;&gt;</w:t>
      </w:r>
      <w:r w:rsidRPr="008668B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668B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0"/>
    </w:p>
    <w:p w:rsidR="008668B2" w:rsidRDefault="008668B2" w:rsidP="008668B2">
      <w:pPr>
        <w:pStyle w:val="KeepWithNext"/>
        <w:rPr>
          <w:rtl/>
          <w:lang w:eastAsia="he-IL"/>
        </w:rPr>
      </w:pPr>
    </w:p>
    <w:p w:rsidR="008668B2" w:rsidRPr="008668B2" w:rsidRDefault="008668B2" w:rsidP="008668B2">
      <w:pPr>
        <w:rPr>
          <w:rtl/>
          <w:lang w:eastAsia="he-IL"/>
        </w:rPr>
      </w:pPr>
      <w:bookmarkStart w:id="2401" w:name="_ETM_Q1_3186437"/>
      <w:bookmarkEnd w:id="2401"/>
      <w:r>
        <w:rPr>
          <w:rFonts w:hint="cs"/>
          <w:rtl/>
          <w:lang w:eastAsia="he-IL"/>
        </w:rPr>
        <w:t>יעשו עליו את הדיון.</w:t>
      </w:r>
      <w:bookmarkStart w:id="2402" w:name="_ETM_Q1_3185456"/>
      <w:bookmarkEnd w:id="2402"/>
    </w:p>
    <w:p w:rsidR="001C2837" w:rsidRDefault="001C2837" w:rsidP="00340F50">
      <w:pPr>
        <w:rPr>
          <w:rtl/>
          <w:lang w:eastAsia="he-IL"/>
        </w:rPr>
      </w:pPr>
      <w:bookmarkStart w:id="2403" w:name="_ETM_Q1_3154614"/>
      <w:bookmarkStart w:id="2404" w:name="_ETM_Q1_3154690"/>
      <w:bookmarkStart w:id="2405" w:name="_ETM_Q1_3185484"/>
      <w:bookmarkEnd w:id="2403"/>
      <w:bookmarkEnd w:id="2404"/>
      <w:bookmarkEnd w:id="2405"/>
    </w:p>
    <w:p w:rsidR="008668B2" w:rsidRDefault="008668B2" w:rsidP="005B5E65">
      <w:pPr>
        <w:pStyle w:val="af6"/>
        <w:rPr>
          <w:rtl/>
        </w:rPr>
      </w:pPr>
      <w:bookmarkStart w:id="2406" w:name="ET_yor_6156_161"/>
      <w:r w:rsidRPr="005B5E65">
        <w:rPr>
          <w:rStyle w:val="TagStyle"/>
          <w:rtl/>
        </w:rPr>
        <w:t xml:space="preserve"> &lt;&lt; יור &gt;&gt;</w:t>
      </w:r>
      <w:r w:rsidRPr="008668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68B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6"/>
    </w:p>
    <w:p w:rsidR="008668B2" w:rsidRDefault="008668B2" w:rsidP="008668B2">
      <w:pPr>
        <w:pStyle w:val="KeepWithNext"/>
        <w:rPr>
          <w:rtl/>
          <w:lang w:eastAsia="he-IL"/>
        </w:rPr>
      </w:pPr>
    </w:p>
    <w:p w:rsidR="008668B2" w:rsidRDefault="008668B2" w:rsidP="008668B2">
      <w:pPr>
        <w:rPr>
          <w:rtl/>
          <w:lang w:eastAsia="he-IL"/>
        </w:rPr>
      </w:pPr>
      <w:bookmarkStart w:id="2407" w:name="_ETM_Q1_3186429"/>
      <w:bookmarkEnd w:id="2407"/>
      <w:r>
        <w:rPr>
          <w:rFonts w:hint="cs"/>
          <w:rtl/>
          <w:lang w:eastAsia="he-IL"/>
        </w:rPr>
        <w:t xml:space="preserve">כן, אני </w:t>
      </w:r>
      <w:bookmarkStart w:id="2408" w:name="_ETM_Q1_3188580"/>
      <w:bookmarkEnd w:id="2408"/>
      <w:r>
        <w:rPr>
          <w:rFonts w:hint="cs"/>
          <w:rtl/>
          <w:lang w:eastAsia="he-IL"/>
        </w:rPr>
        <w:t>גם חושב שכשאתה קורא את פסק הדין העיקרי</w:t>
      </w:r>
      <w:bookmarkStart w:id="2409" w:name="_ETM_Q1_3193946"/>
      <w:bookmarkStart w:id="2410" w:name="_ETM_Q1_3194346"/>
      <w:bookmarkEnd w:id="2409"/>
      <w:bookmarkEnd w:id="2410"/>
      <w:r>
        <w:rPr>
          <w:rFonts w:hint="cs"/>
          <w:rtl/>
          <w:lang w:eastAsia="he-IL"/>
        </w:rPr>
        <w:t xml:space="preserve">, אז </w:t>
      </w:r>
      <w:bookmarkStart w:id="2411" w:name="_ETM_Q1_3195367"/>
      <w:bookmarkEnd w:id="2411"/>
      <w:r>
        <w:rPr>
          <w:rFonts w:hint="cs"/>
          <w:rtl/>
          <w:lang w:eastAsia="he-IL"/>
        </w:rPr>
        <w:t xml:space="preserve">זה המסר שעולה. אני חושב שמכיוון שמדובר </w:t>
      </w:r>
      <w:bookmarkStart w:id="2412" w:name="_ETM_Q1_3197178"/>
      <w:bookmarkEnd w:id="2412"/>
      <w:r>
        <w:rPr>
          <w:rFonts w:hint="cs"/>
          <w:rtl/>
          <w:lang w:eastAsia="he-IL"/>
        </w:rPr>
        <w:t xml:space="preserve">ב-257 רשויות ואלפים </w:t>
      </w:r>
      <w:bookmarkStart w:id="2413" w:name="_ETM_Q1_3203440"/>
      <w:bookmarkEnd w:id="2413"/>
      <w:r>
        <w:rPr>
          <w:rFonts w:hint="cs"/>
          <w:rtl/>
          <w:lang w:eastAsia="he-IL"/>
        </w:rPr>
        <w:t xml:space="preserve">רבים של חוקי עזר, טוב שיש </w:t>
      </w:r>
      <w:bookmarkStart w:id="2414" w:name="_ETM_Q1_3202896"/>
      <w:bookmarkEnd w:id="2414"/>
      <w:r>
        <w:rPr>
          <w:rFonts w:hint="cs"/>
          <w:rtl/>
          <w:lang w:eastAsia="he-IL"/>
        </w:rPr>
        <w:t xml:space="preserve">סעיף שמבהיר את המצב </w:t>
      </w:r>
      <w:bookmarkStart w:id="2415" w:name="_ETM_Q1_3207045"/>
      <w:bookmarkEnd w:id="2415"/>
      <w:r>
        <w:rPr>
          <w:rFonts w:hint="cs"/>
          <w:rtl/>
          <w:lang w:eastAsia="he-IL"/>
        </w:rPr>
        <w:t xml:space="preserve">והוא לא בא לשנות </w:t>
      </w:r>
      <w:bookmarkStart w:id="2416" w:name="_ETM_Q1_3205015"/>
      <w:bookmarkEnd w:id="2416"/>
      <w:r>
        <w:rPr>
          <w:rFonts w:hint="cs"/>
          <w:rtl/>
          <w:lang w:eastAsia="he-IL"/>
        </w:rPr>
        <w:t xml:space="preserve">רטרואקטיבית את המציאות. ואם מישהו קורא </w:t>
      </w:r>
      <w:bookmarkStart w:id="2417" w:name="_ETM_Q1_3216426"/>
      <w:bookmarkEnd w:id="2417"/>
      <w:r>
        <w:rPr>
          <w:rFonts w:hint="cs"/>
          <w:rtl/>
          <w:lang w:eastAsia="he-IL"/>
        </w:rPr>
        <w:t xml:space="preserve">אחרת את פסק הדין, אז </w:t>
      </w:r>
      <w:bookmarkStart w:id="2418" w:name="_ETM_Q1_3212316"/>
      <w:bookmarkEnd w:id="2418"/>
      <w:r>
        <w:rPr>
          <w:rFonts w:hint="cs"/>
          <w:rtl/>
          <w:lang w:eastAsia="he-IL"/>
        </w:rPr>
        <w:t xml:space="preserve">דרכו לבית המשפט תמיד </w:t>
      </w:r>
      <w:bookmarkStart w:id="2419" w:name="_ETM_Q1_3218231"/>
      <w:bookmarkStart w:id="2420" w:name="_ETM_Q1_3215983"/>
      <w:bookmarkEnd w:id="2419"/>
      <w:bookmarkEnd w:id="24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בציבור מישהו שחושב שהקריאה שלנו את פסק הדי</w:t>
      </w:r>
      <w:bookmarkStart w:id="2421" w:name="_ETM_Q1_3219056"/>
      <w:bookmarkEnd w:id="2421"/>
      <w:r>
        <w:rPr>
          <w:rFonts w:hint="cs"/>
          <w:rtl/>
          <w:lang w:eastAsia="he-IL"/>
        </w:rPr>
        <w:t>ן לא נכונה -</w:t>
      </w:r>
      <w:bookmarkStart w:id="2422" w:name="_ETM_Q1_3223395"/>
      <w:bookmarkEnd w:id="2422"/>
      <w:r>
        <w:rPr>
          <w:rFonts w:hint="cs"/>
          <w:rtl/>
          <w:lang w:eastAsia="he-IL"/>
        </w:rPr>
        <w:t xml:space="preserve"> - </w:t>
      </w:r>
      <w:bookmarkStart w:id="2423" w:name="_ETM_Q1_3224719"/>
      <w:bookmarkEnd w:id="2423"/>
      <w:r>
        <w:rPr>
          <w:rFonts w:hint="cs"/>
          <w:rtl/>
          <w:lang w:eastAsia="he-IL"/>
        </w:rPr>
        <w:t>-</w:t>
      </w:r>
    </w:p>
    <w:p w:rsidR="008668B2" w:rsidRDefault="008668B2" w:rsidP="008668B2">
      <w:pPr>
        <w:rPr>
          <w:rtl/>
          <w:lang w:eastAsia="he-IL"/>
        </w:rPr>
      </w:pPr>
      <w:bookmarkStart w:id="2424" w:name="_ETM_Q1_3225151"/>
      <w:bookmarkStart w:id="2425" w:name="_ETM_Q1_3225219"/>
      <w:bookmarkStart w:id="2426" w:name="_ETM_Q1_3226191"/>
      <w:bookmarkEnd w:id="2424"/>
      <w:bookmarkEnd w:id="2425"/>
      <w:bookmarkEnd w:id="2426"/>
    </w:p>
    <w:p w:rsidR="008668B2" w:rsidRDefault="008668B2" w:rsidP="005B5E65">
      <w:pPr>
        <w:pStyle w:val="a4"/>
        <w:rPr>
          <w:rtl/>
        </w:rPr>
      </w:pPr>
      <w:bookmarkStart w:id="2427" w:name="ET_speaker_נועה_ברודצקילוי_162"/>
      <w:r w:rsidRPr="005B5E65">
        <w:rPr>
          <w:rStyle w:val="TagStyle"/>
          <w:rtl/>
        </w:rPr>
        <w:t xml:space="preserve"> &lt;&lt; דובר &gt;&gt;</w:t>
      </w:r>
      <w:r w:rsidRPr="008668B2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8668B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7"/>
    </w:p>
    <w:p w:rsidR="008668B2" w:rsidRDefault="008668B2" w:rsidP="008668B2">
      <w:pPr>
        <w:pStyle w:val="KeepWithNext"/>
        <w:rPr>
          <w:rtl/>
          <w:lang w:eastAsia="he-IL"/>
        </w:rPr>
      </w:pPr>
    </w:p>
    <w:p w:rsidR="008668B2" w:rsidRDefault="008668B2" w:rsidP="008668B2">
      <w:pPr>
        <w:rPr>
          <w:rtl/>
          <w:lang w:eastAsia="he-IL"/>
        </w:rPr>
      </w:pPr>
      <w:bookmarkStart w:id="2428" w:name="_ETM_Q1_3226692"/>
      <w:bookmarkStart w:id="2429" w:name="_ETM_Q1_3226738"/>
      <w:bookmarkEnd w:id="2428"/>
      <w:bookmarkEnd w:id="2429"/>
      <w:r>
        <w:rPr>
          <w:rFonts w:hint="cs"/>
          <w:rtl/>
          <w:lang w:eastAsia="he-IL"/>
        </w:rPr>
        <w:t xml:space="preserve">יש באמת בקשה </w:t>
      </w:r>
      <w:bookmarkStart w:id="2430" w:name="_ETM_Q1_3224655"/>
      <w:bookmarkEnd w:id="2430"/>
      <w:r>
        <w:rPr>
          <w:rFonts w:hint="cs"/>
          <w:rtl/>
          <w:lang w:eastAsia="he-IL"/>
        </w:rPr>
        <w:t>לדיון נוסף על זה</w:t>
      </w:r>
      <w:bookmarkStart w:id="2431" w:name="_ETM_Q1_3226054"/>
      <w:bookmarkEnd w:id="2431"/>
      <w:r>
        <w:rPr>
          <w:rFonts w:hint="cs"/>
          <w:rtl/>
          <w:lang w:eastAsia="he-IL"/>
        </w:rPr>
        <w:t xml:space="preserve">. אבל אנחנו </w:t>
      </w:r>
      <w:bookmarkStart w:id="2432" w:name="_ETM_Q1_3226892"/>
      <w:bookmarkEnd w:id="2432"/>
      <w:r>
        <w:rPr>
          <w:rFonts w:hint="cs"/>
          <w:rtl/>
          <w:lang w:eastAsia="he-IL"/>
        </w:rPr>
        <w:t>קוראים את פסק הדין.</w:t>
      </w:r>
    </w:p>
    <w:p w:rsidR="008668B2" w:rsidRDefault="008668B2" w:rsidP="008668B2">
      <w:pPr>
        <w:rPr>
          <w:rtl/>
          <w:lang w:eastAsia="he-IL"/>
        </w:rPr>
      </w:pPr>
      <w:bookmarkStart w:id="2433" w:name="_ETM_Q1_3230655"/>
      <w:bookmarkStart w:id="2434" w:name="_ETM_Q1_3230721"/>
      <w:bookmarkEnd w:id="2433"/>
      <w:bookmarkEnd w:id="2434"/>
    </w:p>
    <w:p w:rsidR="008668B2" w:rsidRDefault="008668B2" w:rsidP="005B5E65">
      <w:pPr>
        <w:pStyle w:val="af6"/>
        <w:rPr>
          <w:rtl/>
        </w:rPr>
      </w:pPr>
      <w:bookmarkStart w:id="2435" w:name="ET_yor_6156_163"/>
      <w:r w:rsidRPr="005B5E65">
        <w:rPr>
          <w:rStyle w:val="TagStyle"/>
          <w:rtl/>
        </w:rPr>
        <w:lastRenderedPageBreak/>
        <w:t xml:space="preserve"> &lt;&lt; יור &gt;&gt;</w:t>
      </w:r>
      <w:r w:rsidRPr="008668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68B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5"/>
    </w:p>
    <w:p w:rsidR="008668B2" w:rsidRDefault="008668B2" w:rsidP="008668B2">
      <w:pPr>
        <w:pStyle w:val="KeepWithNext"/>
        <w:rPr>
          <w:rtl/>
          <w:lang w:eastAsia="he-IL"/>
        </w:rPr>
      </w:pPr>
    </w:p>
    <w:p w:rsidR="008668B2" w:rsidRDefault="008668B2" w:rsidP="008668B2">
      <w:pPr>
        <w:rPr>
          <w:rtl/>
          <w:lang w:eastAsia="he-IL"/>
        </w:rPr>
      </w:pPr>
      <w:bookmarkStart w:id="2436" w:name="_ETM_Q1_3231595"/>
      <w:bookmarkEnd w:id="2436"/>
      <w:r>
        <w:rPr>
          <w:rFonts w:hint="cs"/>
          <w:rtl/>
          <w:lang w:eastAsia="he-IL"/>
        </w:rPr>
        <w:t>אנחנו קוראים בד</w:t>
      </w:r>
      <w:bookmarkStart w:id="2437" w:name="_ETM_Q1_3229405"/>
      <w:bookmarkEnd w:id="2437"/>
      <w:r>
        <w:rPr>
          <w:rFonts w:hint="cs"/>
          <w:rtl/>
          <w:lang w:eastAsia="he-IL"/>
        </w:rPr>
        <w:t xml:space="preserve">רך הזו, ולכן אנחנו </w:t>
      </w:r>
      <w:bookmarkStart w:id="2438" w:name="_ETM_Q1_3233398"/>
      <w:bookmarkEnd w:id="2438"/>
      <w:r>
        <w:rPr>
          <w:rFonts w:hint="cs"/>
          <w:rtl/>
          <w:lang w:eastAsia="he-IL"/>
        </w:rPr>
        <w:t>אומרים</w:t>
      </w:r>
      <w:bookmarkStart w:id="2439" w:name="_ETM_Q1_3230330"/>
      <w:bookmarkEnd w:id="2439"/>
      <w:r>
        <w:rPr>
          <w:rFonts w:hint="cs"/>
          <w:rtl/>
          <w:lang w:eastAsia="he-IL"/>
        </w:rPr>
        <w:t xml:space="preserve">, סעיף 2 מבחינתנו הוא לא סעיף של </w:t>
      </w:r>
      <w:bookmarkStart w:id="2440" w:name="_ETM_Q1_3232264"/>
      <w:bookmarkEnd w:id="2440"/>
      <w:r>
        <w:rPr>
          <w:rFonts w:hint="cs"/>
          <w:rtl/>
          <w:lang w:eastAsia="he-IL"/>
        </w:rPr>
        <w:t>אשרור רטרואקטיבי.</w:t>
      </w:r>
      <w:bookmarkStart w:id="2441" w:name="_ETM_Q1_3233515"/>
      <w:bookmarkEnd w:id="2441"/>
    </w:p>
    <w:p w:rsidR="0028351E" w:rsidRDefault="0028351E" w:rsidP="008668B2">
      <w:pPr>
        <w:rPr>
          <w:rtl/>
          <w:lang w:eastAsia="he-IL"/>
        </w:rPr>
      </w:pPr>
      <w:bookmarkStart w:id="2442" w:name="_ETM_Q1_3238476"/>
      <w:bookmarkStart w:id="2443" w:name="_ETM_Q1_3238543"/>
      <w:bookmarkStart w:id="2444" w:name="_ETM_Q1_3240605"/>
      <w:bookmarkEnd w:id="2442"/>
      <w:bookmarkEnd w:id="2443"/>
      <w:bookmarkEnd w:id="2444"/>
    </w:p>
    <w:p w:rsidR="0028351E" w:rsidRDefault="0028351E" w:rsidP="005B5E65">
      <w:pPr>
        <w:pStyle w:val="af9"/>
        <w:rPr>
          <w:rtl/>
          <w:lang w:eastAsia="he-IL"/>
        </w:rPr>
      </w:pPr>
      <w:bookmarkStart w:id="2445" w:name="ET_guest_635381_164"/>
      <w:r w:rsidRPr="005B5E65">
        <w:rPr>
          <w:rStyle w:val="TagStyle"/>
          <w:rtl/>
        </w:rPr>
        <w:t xml:space="preserve"> &lt;&lt; אורח &gt;&gt;</w:t>
      </w:r>
      <w:r w:rsidRPr="0028351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28351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5"/>
    </w:p>
    <w:p w:rsidR="0028351E" w:rsidRDefault="0028351E" w:rsidP="0028351E">
      <w:pPr>
        <w:pStyle w:val="KeepWithNext"/>
        <w:rPr>
          <w:rtl/>
          <w:lang w:eastAsia="he-IL"/>
        </w:rPr>
      </w:pPr>
    </w:p>
    <w:p w:rsidR="0028351E" w:rsidRDefault="0028351E" w:rsidP="0028351E">
      <w:pPr>
        <w:rPr>
          <w:rtl/>
          <w:lang w:eastAsia="he-IL"/>
        </w:rPr>
      </w:pPr>
      <w:bookmarkStart w:id="2446" w:name="_ETM_Q1_3241204"/>
      <w:bookmarkStart w:id="2447" w:name="_ETM_Q1_3241253"/>
      <w:bookmarkStart w:id="2448" w:name="_ETM_Q1_3236297"/>
      <w:bookmarkStart w:id="2449" w:name="_ETM_Q1_3236525"/>
      <w:bookmarkStart w:id="2450" w:name="_ETM_Q1_3237064"/>
      <w:bookmarkEnd w:id="2446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העיקרון בסעיף </w:t>
      </w:r>
      <w:bookmarkStart w:id="2451" w:name="_ETM_Q1_3237185"/>
      <w:bookmarkEnd w:id="2451"/>
      <w:r>
        <w:rPr>
          <w:rFonts w:hint="cs"/>
          <w:rtl/>
          <w:lang w:eastAsia="he-IL"/>
        </w:rPr>
        <w:t xml:space="preserve">3 לחוק העונשין שאוסר על </w:t>
      </w:r>
      <w:bookmarkStart w:id="2452" w:name="_ETM_Q1_3244015"/>
      <w:bookmarkEnd w:id="2452"/>
      <w:r>
        <w:rPr>
          <w:rFonts w:hint="cs"/>
          <w:rtl/>
          <w:lang w:eastAsia="he-IL"/>
        </w:rPr>
        <w:t>ענישה למפר</w:t>
      </w:r>
      <w:bookmarkStart w:id="2453" w:name="_ETM_Q1_3243815"/>
      <w:bookmarkEnd w:id="2453"/>
      <w:r>
        <w:rPr>
          <w:rFonts w:hint="cs"/>
          <w:rtl/>
          <w:lang w:eastAsia="he-IL"/>
        </w:rPr>
        <w:t>ע של עבירות, הוא סעיף שבשאיפה יז</w:t>
      </w:r>
      <w:bookmarkStart w:id="2454" w:name="_ETM_Q1_3246986"/>
      <w:bookmarkEnd w:id="2454"/>
      <w:r>
        <w:rPr>
          <w:rFonts w:hint="cs"/>
          <w:rtl/>
          <w:lang w:eastAsia="he-IL"/>
        </w:rPr>
        <w:t>כה למעמד חוקתי</w:t>
      </w:r>
      <w:bookmarkStart w:id="2455" w:name="_ETM_Q1_3251504"/>
      <w:bookmarkEnd w:id="2455"/>
      <w:r>
        <w:rPr>
          <w:rFonts w:hint="cs"/>
          <w:rtl/>
          <w:lang w:eastAsia="he-IL"/>
        </w:rPr>
        <w:t xml:space="preserve">, אבל הוא </w:t>
      </w:r>
      <w:bookmarkStart w:id="2456" w:name="_ETM_Q1_3248712"/>
      <w:bookmarkEnd w:id="2456"/>
      <w:r>
        <w:rPr>
          <w:rFonts w:hint="cs"/>
          <w:rtl/>
          <w:lang w:eastAsia="he-IL"/>
        </w:rPr>
        <w:t>עיקרון יסוד שאנ</w:t>
      </w:r>
      <w:bookmarkStart w:id="2457" w:name="_ETM_Q1_3248185"/>
      <w:bookmarkEnd w:id="2457"/>
      <w:r>
        <w:rPr>
          <w:rFonts w:hint="cs"/>
          <w:rtl/>
          <w:lang w:eastAsia="he-IL"/>
        </w:rPr>
        <w:t>חנו לא נדר</w:t>
      </w:r>
      <w:bookmarkStart w:id="2458" w:name="_ETM_Q1_3254711"/>
      <w:bookmarkStart w:id="2459" w:name="_ETM_Q1_3250144"/>
      <w:bookmarkEnd w:id="2458"/>
      <w:bookmarkEnd w:id="2459"/>
      <w:r>
        <w:rPr>
          <w:rFonts w:hint="cs"/>
          <w:rtl/>
          <w:lang w:eastAsia="he-IL"/>
        </w:rPr>
        <w:t>וס אותו. פשוט המקרה הספציפי הזה הוא מקרה מאו</w:t>
      </w:r>
      <w:bookmarkStart w:id="2460" w:name="_ETM_Q1_3254988"/>
      <w:bookmarkEnd w:id="2460"/>
      <w:r>
        <w:rPr>
          <w:rFonts w:hint="cs"/>
          <w:rtl/>
          <w:lang w:eastAsia="he-IL"/>
        </w:rPr>
        <w:t xml:space="preserve">ד </w:t>
      </w:r>
      <w:bookmarkStart w:id="2461" w:name="_ETM_Q1_3256998"/>
      <w:bookmarkEnd w:id="2461"/>
      <w:r>
        <w:rPr>
          <w:rFonts w:hint="cs"/>
          <w:rtl/>
          <w:lang w:eastAsia="he-IL"/>
        </w:rPr>
        <w:t xml:space="preserve">ייחודי, שהסברנו </w:t>
      </w:r>
      <w:bookmarkStart w:id="2462" w:name="_ETM_Q1_3255842"/>
      <w:bookmarkEnd w:id="2462"/>
      <w:r>
        <w:rPr>
          <w:rFonts w:hint="cs"/>
          <w:rtl/>
          <w:lang w:eastAsia="he-IL"/>
        </w:rPr>
        <w:t>בדברי ההסבר מה הייחודיות שלו, וגם בית המשפט</w:t>
      </w:r>
      <w:bookmarkStart w:id="2463" w:name="_ETM_Q1_3256125"/>
      <w:bookmarkEnd w:id="2463"/>
      <w:r>
        <w:rPr>
          <w:rFonts w:hint="cs"/>
          <w:rtl/>
          <w:lang w:eastAsia="he-IL"/>
        </w:rPr>
        <w:t>, כש</w:t>
      </w:r>
      <w:bookmarkStart w:id="2464" w:name="_ETM_Q1_3258873"/>
      <w:bookmarkEnd w:id="2464"/>
      <w:r>
        <w:rPr>
          <w:rFonts w:hint="cs"/>
          <w:rtl/>
          <w:lang w:eastAsia="he-IL"/>
        </w:rPr>
        <w:t xml:space="preserve">הוא נתן לנו את תקופת החסד של תשעת </w:t>
      </w:r>
      <w:bookmarkStart w:id="2465" w:name="_ETM_Q1_3265574"/>
      <w:bookmarkEnd w:id="2465"/>
      <w:r>
        <w:rPr>
          <w:rFonts w:hint="cs"/>
          <w:rtl/>
          <w:lang w:eastAsia="he-IL"/>
        </w:rPr>
        <w:t>החודשים</w:t>
      </w:r>
      <w:bookmarkStart w:id="2466" w:name="_ETM_Q1_3261722"/>
      <w:bookmarkEnd w:id="2466"/>
      <w:r>
        <w:rPr>
          <w:rFonts w:hint="cs"/>
          <w:rtl/>
          <w:lang w:eastAsia="he-IL"/>
        </w:rPr>
        <w:t xml:space="preserve">, האמירה הזאת היא שכל עוד אנחנו </w:t>
      </w:r>
      <w:bookmarkStart w:id="2467" w:name="_ETM_Q1_3263715"/>
      <w:bookmarkStart w:id="2468" w:name="_ETM_Q1_3263943"/>
      <w:bookmarkStart w:id="2469" w:name="_ETM_Q1_3264172"/>
      <w:bookmarkEnd w:id="2467"/>
      <w:bookmarkEnd w:id="2468"/>
      <w:bookmarkEnd w:id="2469"/>
      <w:r>
        <w:rPr>
          <w:rFonts w:hint="cs"/>
          <w:rtl/>
          <w:lang w:eastAsia="he-IL"/>
        </w:rPr>
        <w:t xml:space="preserve">במהלך תקופת </w:t>
      </w:r>
      <w:bookmarkStart w:id="2470" w:name="_ETM_Q1_3270263"/>
      <w:bookmarkEnd w:id="2470"/>
      <w:r>
        <w:rPr>
          <w:rFonts w:hint="cs"/>
          <w:rtl/>
          <w:lang w:eastAsia="he-IL"/>
        </w:rPr>
        <w:t xml:space="preserve">החסד מתקנים </w:t>
      </w:r>
      <w:bookmarkStart w:id="2471" w:name="_ETM_Q1_3266125"/>
      <w:bookmarkEnd w:id="2471"/>
      <w:r>
        <w:rPr>
          <w:rFonts w:hint="cs"/>
          <w:rtl/>
          <w:lang w:eastAsia="he-IL"/>
        </w:rPr>
        <w:t xml:space="preserve">את המצב שדרוש תיקון, אנחנו </w:t>
      </w:r>
      <w:bookmarkStart w:id="2472" w:name="_ETM_Q1_3269205"/>
      <w:bookmarkEnd w:id="2472"/>
      <w:r>
        <w:rPr>
          <w:rFonts w:hint="cs"/>
          <w:rtl/>
          <w:lang w:eastAsia="he-IL"/>
        </w:rPr>
        <w:t xml:space="preserve">בעצם לא יוצרים </w:t>
      </w:r>
      <w:bookmarkStart w:id="2473" w:name="_ETM_Q1_3271350"/>
      <w:bookmarkEnd w:id="2473"/>
      <w:r>
        <w:rPr>
          <w:rFonts w:hint="cs"/>
          <w:rtl/>
          <w:lang w:eastAsia="he-IL"/>
        </w:rPr>
        <w:t xml:space="preserve">יש מאין. אנחנו בעצם מאשררים את הפרקטיקה הקיימת שבית המשפט נתן </w:t>
      </w:r>
      <w:bookmarkStart w:id="2474" w:name="_ETM_Q1_3274325"/>
      <w:bookmarkEnd w:id="2474"/>
      <w:r>
        <w:rPr>
          <w:rFonts w:hint="cs"/>
          <w:rtl/>
          <w:lang w:eastAsia="he-IL"/>
        </w:rPr>
        <w:t>לה לגיטימציה מסוימת באמצעות הבטלות היחסית.</w:t>
      </w:r>
      <w:bookmarkStart w:id="2475" w:name="_ETM_Q1_3275855"/>
      <w:bookmarkEnd w:id="2475"/>
      <w:r>
        <w:rPr>
          <w:rFonts w:hint="cs"/>
          <w:rtl/>
          <w:lang w:eastAsia="he-IL"/>
        </w:rPr>
        <w:t xml:space="preserve"> זו הפרשנות </w:t>
      </w:r>
      <w:bookmarkStart w:id="2476" w:name="_ETM_Q1_3284959"/>
      <w:bookmarkEnd w:id="2476"/>
      <w:r>
        <w:rPr>
          <w:rFonts w:hint="cs"/>
          <w:rtl/>
          <w:lang w:eastAsia="he-IL"/>
        </w:rPr>
        <w:t>שלנו. כך אנחנ</w:t>
      </w:r>
      <w:bookmarkStart w:id="2477" w:name="_ETM_Q1_3283256"/>
      <w:bookmarkEnd w:id="2477"/>
      <w:r>
        <w:rPr>
          <w:rFonts w:hint="cs"/>
          <w:rtl/>
          <w:lang w:eastAsia="he-IL"/>
        </w:rPr>
        <w:t xml:space="preserve">ו קוראים את פסק הדין, ולכן </w:t>
      </w:r>
      <w:bookmarkStart w:id="2478" w:name="_ETM_Q1_3280625"/>
      <w:bookmarkEnd w:id="2478"/>
      <w:r>
        <w:rPr>
          <w:rFonts w:hint="cs"/>
          <w:rtl/>
          <w:lang w:eastAsia="he-IL"/>
        </w:rPr>
        <w:t xml:space="preserve">בעינינו זה </w:t>
      </w:r>
      <w:bookmarkStart w:id="2479" w:name="_ETM_Q1_3286313"/>
      <w:bookmarkEnd w:id="2479"/>
      <w:r>
        <w:rPr>
          <w:rFonts w:hint="cs"/>
          <w:rtl/>
          <w:lang w:eastAsia="he-IL"/>
        </w:rPr>
        <w:t>כרסום קטן מאוד בעיקרון של ענישה רטרואקטיבית, ולא משהו מהותי</w:t>
      </w:r>
      <w:bookmarkStart w:id="2480" w:name="_ETM_Q1_3287475"/>
      <w:bookmarkStart w:id="2481" w:name="_ETM_Q1_3290647"/>
      <w:bookmarkStart w:id="2482" w:name="_ETM_Q1_3291165"/>
      <w:bookmarkStart w:id="2483" w:name="_ETM_Q1_3291389"/>
      <w:bookmarkStart w:id="2484" w:name="_ETM_Q1_3291611"/>
      <w:bookmarkStart w:id="2485" w:name="_ETM_Q1_3291837"/>
      <w:bookmarkStart w:id="2486" w:name="_ETM_Q1_3292057"/>
      <w:bookmarkStart w:id="2487" w:name="_ETM_Q1_3292278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3293831"/>
      <w:bookmarkEnd w:id="2488"/>
      <w:r>
        <w:rPr>
          <w:rFonts w:hint="cs"/>
          <w:rtl/>
          <w:lang w:eastAsia="he-IL"/>
        </w:rPr>
        <w:t xml:space="preserve">שלא היינו מאשרים </w:t>
      </w:r>
      <w:bookmarkStart w:id="2489" w:name="_ETM_Q1_3296559"/>
      <w:bookmarkEnd w:id="2489"/>
      <w:r>
        <w:rPr>
          <w:rFonts w:hint="cs"/>
          <w:rtl/>
          <w:lang w:eastAsia="he-IL"/>
        </w:rPr>
        <w:t>א</w:t>
      </w:r>
      <w:bookmarkStart w:id="2490" w:name="_ETM_Q1_3292194"/>
      <w:bookmarkEnd w:id="2490"/>
      <w:r>
        <w:rPr>
          <w:rFonts w:hint="cs"/>
          <w:rtl/>
          <w:lang w:eastAsia="he-IL"/>
        </w:rPr>
        <w:t xml:space="preserve">ותו </w:t>
      </w:r>
      <w:bookmarkStart w:id="2491" w:name="_ETM_Q1_3290965"/>
      <w:bookmarkEnd w:id="2491"/>
      <w:r>
        <w:rPr>
          <w:rFonts w:hint="cs"/>
          <w:rtl/>
          <w:lang w:eastAsia="he-IL"/>
        </w:rPr>
        <w:t xml:space="preserve">אם היינו </w:t>
      </w:r>
      <w:bookmarkStart w:id="2492" w:name="_ETM_Q1_3290916"/>
      <w:bookmarkEnd w:id="2492"/>
      <w:r>
        <w:rPr>
          <w:rFonts w:hint="cs"/>
          <w:rtl/>
          <w:lang w:eastAsia="he-IL"/>
        </w:rPr>
        <w:t>סבורים שזה ככה.</w:t>
      </w:r>
    </w:p>
    <w:p w:rsidR="0028351E" w:rsidRDefault="0028351E" w:rsidP="0028351E">
      <w:pPr>
        <w:rPr>
          <w:rtl/>
          <w:lang w:eastAsia="he-IL"/>
        </w:rPr>
      </w:pPr>
      <w:bookmarkStart w:id="2493" w:name="_ETM_Q1_3295357"/>
      <w:bookmarkStart w:id="2494" w:name="_ETM_Q1_3295424"/>
      <w:bookmarkEnd w:id="2493"/>
      <w:bookmarkEnd w:id="2494"/>
    </w:p>
    <w:p w:rsidR="0028351E" w:rsidRDefault="0028351E" w:rsidP="005B5E65">
      <w:pPr>
        <w:pStyle w:val="af6"/>
        <w:rPr>
          <w:rtl/>
        </w:rPr>
      </w:pPr>
      <w:bookmarkStart w:id="2495" w:name="ET_yor_6156_165"/>
      <w:r w:rsidRPr="005B5E65">
        <w:rPr>
          <w:rStyle w:val="TagStyle"/>
          <w:rtl/>
        </w:rPr>
        <w:t xml:space="preserve"> &lt;&lt; יור &gt;&gt;</w:t>
      </w:r>
      <w:r w:rsidRPr="0028351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351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5"/>
    </w:p>
    <w:p w:rsidR="0028351E" w:rsidRDefault="0028351E" w:rsidP="0028351E">
      <w:pPr>
        <w:pStyle w:val="KeepWithNext"/>
        <w:rPr>
          <w:rtl/>
          <w:lang w:eastAsia="he-IL"/>
        </w:rPr>
      </w:pPr>
    </w:p>
    <w:p w:rsidR="0028351E" w:rsidRDefault="0028351E" w:rsidP="0028351E">
      <w:pPr>
        <w:rPr>
          <w:rtl/>
          <w:lang w:eastAsia="he-IL"/>
        </w:rPr>
      </w:pPr>
      <w:bookmarkStart w:id="2496" w:name="_ETM_Q1_3296212"/>
      <w:bookmarkEnd w:id="2496"/>
      <w:r>
        <w:rPr>
          <w:rFonts w:hint="cs"/>
          <w:rtl/>
          <w:lang w:eastAsia="he-IL"/>
        </w:rPr>
        <w:t xml:space="preserve">אם </w:t>
      </w:r>
      <w:bookmarkStart w:id="2497" w:name="_ETM_Q1_3296949"/>
      <w:bookmarkEnd w:id="2497"/>
      <w:r>
        <w:rPr>
          <w:rFonts w:hint="cs"/>
          <w:rtl/>
          <w:lang w:eastAsia="he-IL"/>
        </w:rPr>
        <w:t xml:space="preserve">בית המשפט היה חושב שזה המקרה, אני מניח </w:t>
      </w:r>
      <w:bookmarkStart w:id="2498" w:name="_ETM_Q1_3293605"/>
      <w:bookmarkEnd w:id="2498"/>
      <w:r>
        <w:rPr>
          <w:rFonts w:hint="cs"/>
          <w:rtl/>
          <w:lang w:eastAsia="he-IL"/>
        </w:rPr>
        <w:t xml:space="preserve">שהוא לא </w:t>
      </w:r>
      <w:bookmarkStart w:id="2499" w:name="_ETM_Q1_3299724"/>
      <w:bookmarkEnd w:id="2499"/>
      <w:r>
        <w:rPr>
          <w:rFonts w:hint="cs"/>
          <w:rtl/>
          <w:lang w:eastAsia="he-IL"/>
        </w:rPr>
        <w:t>היה דוחה את הערעור.</w:t>
      </w:r>
    </w:p>
    <w:p w:rsidR="001D725A" w:rsidRDefault="001D725A" w:rsidP="0028351E">
      <w:pPr>
        <w:rPr>
          <w:rtl/>
          <w:lang w:eastAsia="he-IL"/>
        </w:rPr>
      </w:pPr>
      <w:bookmarkStart w:id="2500" w:name="_ETM_Q1_3299221"/>
      <w:bookmarkEnd w:id="2500"/>
    </w:p>
    <w:p w:rsidR="001D725A" w:rsidRDefault="001D725A" w:rsidP="005B5E65">
      <w:pPr>
        <w:pStyle w:val="a4"/>
        <w:rPr>
          <w:rtl/>
        </w:rPr>
      </w:pPr>
      <w:bookmarkStart w:id="2501" w:name="ET_speaker_איתמר_גלבפיש_166"/>
      <w:r w:rsidRPr="005B5E65">
        <w:rPr>
          <w:rStyle w:val="TagStyle"/>
          <w:rtl/>
        </w:rPr>
        <w:t xml:space="preserve"> &lt;&lt; דובר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1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28351E">
      <w:pPr>
        <w:rPr>
          <w:rtl/>
          <w:lang w:eastAsia="he-IL"/>
        </w:rPr>
      </w:pPr>
      <w:bookmarkStart w:id="2502" w:name="_ETM_Q1_3306419"/>
      <w:bookmarkStart w:id="2503" w:name="_ETM_Q1_3302536"/>
      <w:bookmarkStart w:id="2504" w:name="_ETM_Q1_3302692"/>
      <w:bookmarkStart w:id="2505" w:name="_ETM_Q1_3302746"/>
      <w:bookmarkStart w:id="2506" w:name="_ETM_Q1_3302860"/>
      <w:bookmarkStart w:id="2507" w:name="_ETM_Q1_3302913"/>
      <w:bookmarkStart w:id="2508" w:name="_ETM_Q1_3303036"/>
      <w:bookmarkStart w:id="2509" w:name="_ETM_Q1_3303089"/>
      <w:bookmarkStart w:id="2510" w:name="_ETM_Q1_3303188"/>
      <w:bookmarkStart w:id="2511" w:name="_ETM_Q1_3303248"/>
      <w:bookmarkStart w:id="2512" w:name="_ETM_Q1_3303356"/>
      <w:bookmarkStart w:id="2513" w:name="_ETM_Q1_3303414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>אני ייצגתי בתיק</w:t>
      </w:r>
      <w:bookmarkStart w:id="2514" w:name="_ETM_Q1_3303620"/>
      <w:bookmarkEnd w:id="2514"/>
      <w:r>
        <w:rPr>
          <w:rFonts w:hint="cs"/>
          <w:rtl/>
          <w:lang w:eastAsia="he-IL"/>
        </w:rPr>
        <w:t xml:space="preserve">. הסוגיה של </w:t>
      </w:r>
      <w:bookmarkStart w:id="2515" w:name="_ETM_Q1_3304253"/>
      <w:bookmarkStart w:id="2516" w:name="_ETM_Q1_3299769"/>
      <w:bookmarkEnd w:id="2515"/>
      <w:bookmarkEnd w:id="2516"/>
      <w:r>
        <w:rPr>
          <w:rFonts w:hint="cs"/>
          <w:rtl/>
          <w:lang w:eastAsia="he-IL"/>
        </w:rPr>
        <w:t>הצעת חוק ע</w:t>
      </w:r>
      <w:bookmarkStart w:id="2517" w:name="_ETM_Q1_3304359"/>
      <w:bookmarkEnd w:id="2517"/>
      <w:r>
        <w:rPr>
          <w:rFonts w:hint="cs"/>
          <w:rtl/>
          <w:lang w:eastAsia="he-IL"/>
        </w:rPr>
        <w:t xml:space="preserve">ם סעיף שצופה פני אחור, לא במובן </w:t>
      </w:r>
      <w:bookmarkStart w:id="2518" w:name="_ETM_Q1_3307046"/>
      <w:bookmarkEnd w:id="2518"/>
      <w:r>
        <w:rPr>
          <w:rFonts w:hint="cs"/>
          <w:rtl/>
          <w:lang w:eastAsia="he-IL"/>
        </w:rPr>
        <w:t>רטרואקטיבי, אבל שמדבר גם על המצב האח</w:t>
      </w:r>
      <w:bookmarkStart w:id="2519" w:name="_ETM_Q1_3309748"/>
      <w:bookmarkEnd w:id="2519"/>
      <w:r>
        <w:rPr>
          <w:rFonts w:hint="cs"/>
          <w:rtl/>
          <w:lang w:eastAsia="he-IL"/>
        </w:rPr>
        <w:t xml:space="preserve">ורי, עלתה ביוזמת בית </w:t>
      </w:r>
      <w:bookmarkStart w:id="2520" w:name="_ETM_Q1_3314392"/>
      <w:bookmarkEnd w:id="2520"/>
      <w:r>
        <w:rPr>
          <w:rFonts w:hint="cs"/>
          <w:rtl/>
          <w:lang w:eastAsia="he-IL"/>
        </w:rPr>
        <w:t>המשפט</w:t>
      </w:r>
      <w:bookmarkStart w:id="2521" w:name="_ETM_Q1_3310069"/>
      <w:bookmarkEnd w:id="2521"/>
      <w:r>
        <w:rPr>
          <w:rFonts w:hint="cs"/>
          <w:rtl/>
          <w:lang w:eastAsia="he-IL"/>
        </w:rPr>
        <w:t xml:space="preserve"> בדיונים בעל-פה</w:t>
      </w:r>
      <w:bookmarkStart w:id="2522" w:name="_ETM_Q1_3312519"/>
      <w:bookmarkEnd w:id="2522"/>
      <w:r>
        <w:rPr>
          <w:rFonts w:hint="cs"/>
          <w:rtl/>
          <w:lang w:eastAsia="he-IL"/>
        </w:rPr>
        <w:t xml:space="preserve"> כאשר חיכינו להבשלת הצעת החוק.</w:t>
      </w:r>
      <w:bookmarkStart w:id="2523" w:name="_ETM_Q1_3316268"/>
      <w:bookmarkStart w:id="2524" w:name="_ETM_Q1_3316491"/>
      <w:bookmarkStart w:id="2525" w:name="_ETM_Q1_3316534"/>
      <w:bookmarkEnd w:id="2523"/>
      <w:bookmarkEnd w:id="2524"/>
      <w:bookmarkEnd w:id="2525"/>
    </w:p>
    <w:p w:rsidR="001D725A" w:rsidRDefault="001D725A" w:rsidP="0028351E">
      <w:pPr>
        <w:rPr>
          <w:rtl/>
          <w:lang w:eastAsia="he-IL"/>
        </w:rPr>
      </w:pPr>
    </w:p>
    <w:p w:rsidR="001D725A" w:rsidRDefault="001D725A" w:rsidP="005B5E65">
      <w:pPr>
        <w:pStyle w:val="af6"/>
        <w:rPr>
          <w:rtl/>
        </w:rPr>
      </w:pPr>
      <w:bookmarkStart w:id="2526" w:name="ET_yor_6156_167"/>
      <w:r w:rsidRPr="005B5E65">
        <w:rPr>
          <w:rStyle w:val="TagStyle"/>
          <w:rtl/>
        </w:rPr>
        <w:t xml:space="preserve"> &lt;&lt; יור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6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527" w:name="_ETM_Q1_3317161"/>
      <w:bookmarkEnd w:id="2527"/>
      <w:r>
        <w:rPr>
          <w:rFonts w:hint="cs"/>
          <w:rtl/>
          <w:lang w:eastAsia="he-IL"/>
        </w:rPr>
        <w:t xml:space="preserve">בית המשפט תמיד </w:t>
      </w:r>
      <w:bookmarkStart w:id="2528" w:name="_ETM_Q1_3321185"/>
      <w:bookmarkEnd w:id="2528"/>
      <w:r>
        <w:rPr>
          <w:rFonts w:hint="cs"/>
          <w:rtl/>
          <w:lang w:eastAsia="he-IL"/>
        </w:rPr>
        <w:t>יכול לומר את דברו בעניין הזה.</w:t>
      </w:r>
    </w:p>
    <w:p w:rsidR="001D725A" w:rsidRDefault="001D725A" w:rsidP="001D725A">
      <w:pPr>
        <w:rPr>
          <w:rtl/>
          <w:lang w:eastAsia="he-IL"/>
        </w:rPr>
      </w:pPr>
      <w:bookmarkStart w:id="2529" w:name="_ETM_Q1_3329137"/>
      <w:bookmarkStart w:id="2530" w:name="_ETM_Q1_3329203"/>
      <w:bookmarkStart w:id="2531" w:name="_ETM_Q1_3325779"/>
      <w:bookmarkStart w:id="2532" w:name="_ETM_Q1_3328850"/>
      <w:bookmarkEnd w:id="2529"/>
      <w:bookmarkEnd w:id="2530"/>
      <w:bookmarkEnd w:id="2531"/>
      <w:bookmarkEnd w:id="2532"/>
    </w:p>
    <w:p w:rsidR="001D725A" w:rsidRDefault="001D725A" w:rsidP="005B5E65">
      <w:pPr>
        <w:pStyle w:val="a4"/>
        <w:rPr>
          <w:rtl/>
        </w:rPr>
      </w:pPr>
      <w:bookmarkStart w:id="2533" w:name="ET_speaker_נועה_ברודצקילוי_168"/>
      <w:r w:rsidRPr="005B5E65">
        <w:rPr>
          <w:rStyle w:val="TagStyle"/>
          <w:rtl/>
        </w:rPr>
        <w:t xml:space="preserve"> &lt;&lt; דובר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3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534" w:name="_ETM_Q1_3329398"/>
      <w:bookmarkStart w:id="2535" w:name="_ETM_Q1_3329443"/>
      <w:bookmarkEnd w:id="2534"/>
      <w:bookmarkEnd w:id="2535"/>
      <w:r>
        <w:rPr>
          <w:rFonts w:hint="cs"/>
          <w:rtl/>
          <w:lang w:eastAsia="he-IL"/>
        </w:rPr>
        <w:t xml:space="preserve">חשוב לי להדגיש שאנחנו </w:t>
      </w:r>
      <w:bookmarkStart w:id="2536" w:name="_ETM_Q1_3328283"/>
      <w:bookmarkEnd w:id="2536"/>
      <w:r>
        <w:rPr>
          <w:rFonts w:hint="cs"/>
          <w:rtl/>
          <w:lang w:eastAsia="he-IL"/>
        </w:rPr>
        <w:t xml:space="preserve">רואים </w:t>
      </w:r>
      <w:bookmarkStart w:id="2537" w:name="_ETM_Q1_3329095"/>
      <w:bookmarkEnd w:id="2537"/>
      <w:r>
        <w:rPr>
          <w:rFonts w:hint="cs"/>
          <w:rtl/>
          <w:lang w:eastAsia="he-IL"/>
        </w:rPr>
        <w:t>בזה הבהרה של המצב הקיים</w:t>
      </w:r>
      <w:bookmarkStart w:id="2538" w:name="_ETM_Q1_3328882"/>
      <w:bookmarkEnd w:id="2538"/>
      <w:r>
        <w:rPr>
          <w:rFonts w:hint="cs"/>
          <w:rtl/>
          <w:lang w:eastAsia="he-IL"/>
        </w:rPr>
        <w:t xml:space="preserve">, ולא שינוי </w:t>
      </w:r>
      <w:bookmarkStart w:id="2539" w:name="_ETM_Q1_3330558"/>
      <w:bookmarkStart w:id="2540" w:name="_ETM_Q1_3331241"/>
      <w:bookmarkStart w:id="2541" w:name="_ETM_Q1_3330892"/>
      <w:bookmarkEnd w:id="2539"/>
      <w:bookmarkEnd w:id="2540"/>
      <w:bookmarkEnd w:id="2541"/>
      <w:r>
        <w:rPr>
          <w:rFonts w:hint="cs"/>
          <w:rtl/>
          <w:lang w:eastAsia="he-IL"/>
        </w:rPr>
        <w:t>הדין שהיה.</w:t>
      </w:r>
    </w:p>
    <w:p w:rsidR="001D725A" w:rsidRDefault="001D725A" w:rsidP="001D725A">
      <w:pPr>
        <w:rPr>
          <w:rtl/>
          <w:lang w:eastAsia="he-IL"/>
        </w:rPr>
      </w:pPr>
      <w:bookmarkStart w:id="2542" w:name="_ETM_Q1_3336636"/>
      <w:bookmarkStart w:id="2543" w:name="_ETM_Q1_3336706"/>
      <w:bookmarkEnd w:id="2542"/>
      <w:bookmarkEnd w:id="2543"/>
    </w:p>
    <w:p w:rsidR="001D725A" w:rsidRDefault="001D725A" w:rsidP="005B5E65">
      <w:pPr>
        <w:pStyle w:val="af6"/>
        <w:rPr>
          <w:rtl/>
        </w:rPr>
      </w:pPr>
      <w:bookmarkStart w:id="2544" w:name="ET_yor_6156_169"/>
      <w:r w:rsidRPr="005B5E65">
        <w:rPr>
          <w:rStyle w:val="TagStyle"/>
          <w:rtl/>
        </w:rPr>
        <w:t xml:space="preserve"> &lt;&lt; יור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4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545" w:name="_ETM_Q1_3337270"/>
      <w:bookmarkEnd w:id="2545"/>
      <w:r>
        <w:rPr>
          <w:rFonts w:hint="cs"/>
          <w:rtl/>
          <w:lang w:eastAsia="he-IL"/>
        </w:rPr>
        <w:t>בפועל</w:t>
      </w:r>
      <w:bookmarkStart w:id="2546" w:name="_ETM_Q1_3333721"/>
      <w:bookmarkEnd w:id="2546"/>
      <w:r>
        <w:rPr>
          <w:rFonts w:hint="cs"/>
          <w:rtl/>
          <w:lang w:eastAsia="he-IL"/>
        </w:rPr>
        <w:t xml:space="preserve">, זה </w:t>
      </w:r>
      <w:bookmarkStart w:id="2547" w:name="_ETM_Q1_3336967"/>
      <w:bookmarkEnd w:id="2547"/>
      <w:r>
        <w:rPr>
          <w:rFonts w:hint="cs"/>
          <w:rtl/>
          <w:lang w:eastAsia="he-IL"/>
        </w:rPr>
        <w:t>באמת הבהרה של המצב הקיים</w:t>
      </w:r>
      <w:bookmarkStart w:id="2548" w:name="_ETM_Q1_3336199"/>
      <w:bookmarkEnd w:id="2548"/>
      <w:r>
        <w:rPr>
          <w:rFonts w:hint="cs"/>
          <w:rtl/>
          <w:lang w:eastAsia="he-IL"/>
        </w:rPr>
        <w:t xml:space="preserve">, כי זאת הייתה הפרקטיקה. הסוגיה </w:t>
      </w:r>
      <w:bookmarkStart w:id="2549" w:name="_ETM_Q1_3343044"/>
      <w:bookmarkEnd w:id="2549"/>
      <w:r>
        <w:rPr>
          <w:rFonts w:hint="cs"/>
          <w:rtl/>
          <w:lang w:eastAsia="he-IL"/>
        </w:rPr>
        <w:t xml:space="preserve">הזאת לא </w:t>
      </w:r>
      <w:bookmarkStart w:id="2550" w:name="_ETM_Q1_3339112"/>
      <w:bookmarkEnd w:id="2550"/>
      <w:r>
        <w:rPr>
          <w:rFonts w:hint="cs"/>
          <w:rtl/>
          <w:lang w:eastAsia="he-IL"/>
        </w:rPr>
        <w:t xml:space="preserve">נתונה במחלוקת בין בתי משפט ואין עוד </w:t>
      </w:r>
      <w:bookmarkStart w:id="2551" w:name="_ETM_Q1_3348320"/>
      <w:bookmarkEnd w:id="2551"/>
      <w:r>
        <w:rPr>
          <w:rFonts w:hint="cs"/>
          <w:rtl/>
          <w:lang w:eastAsia="he-IL"/>
        </w:rPr>
        <w:t>הכרעה</w:t>
      </w:r>
      <w:bookmarkStart w:id="2552" w:name="_ETM_Q1_3339999"/>
      <w:bookmarkEnd w:id="2552"/>
      <w:r>
        <w:rPr>
          <w:rFonts w:hint="cs"/>
          <w:rtl/>
          <w:lang w:eastAsia="he-IL"/>
        </w:rPr>
        <w:t xml:space="preserve"> של ערכאה עליונה</w:t>
      </w:r>
      <w:bookmarkStart w:id="2553" w:name="_ETM_Q1_3347906"/>
      <w:bookmarkEnd w:id="2553"/>
      <w:r>
        <w:rPr>
          <w:rFonts w:hint="cs"/>
          <w:rtl/>
          <w:lang w:eastAsia="he-IL"/>
        </w:rPr>
        <w:t>.</w:t>
      </w:r>
    </w:p>
    <w:p w:rsidR="001D725A" w:rsidRDefault="001D725A" w:rsidP="001D725A">
      <w:pPr>
        <w:rPr>
          <w:rtl/>
          <w:lang w:eastAsia="he-IL"/>
        </w:rPr>
      </w:pPr>
      <w:bookmarkStart w:id="2554" w:name="_ETM_Q1_3349305"/>
      <w:bookmarkStart w:id="2555" w:name="_ETM_Q1_3349388"/>
      <w:bookmarkStart w:id="2556" w:name="_ETM_Q1_3350665"/>
      <w:bookmarkEnd w:id="2554"/>
      <w:bookmarkEnd w:id="2555"/>
      <w:bookmarkEnd w:id="2556"/>
    </w:p>
    <w:p w:rsidR="001D725A" w:rsidRDefault="001D725A" w:rsidP="005B5E65">
      <w:pPr>
        <w:pStyle w:val="a4"/>
        <w:rPr>
          <w:rtl/>
        </w:rPr>
      </w:pPr>
      <w:bookmarkStart w:id="2557" w:name="ET_speaker_6166_170"/>
      <w:r w:rsidRPr="005B5E65">
        <w:rPr>
          <w:rStyle w:val="TagStyle"/>
          <w:rtl/>
        </w:rPr>
        <w:t xml:space="preserve"> &lt;&lt; דובר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7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558" w:name="_ETM_Q1_3351179"/>
      <w:bookmarkStart w:id="2559" w:name="_ETM_Q1_3351234"/>
      <w:bookmarkEnd w:id="2558"/>
      <w:bookmarkEnd w:id="2559"/>
      <w:r>
        <w:rPr>
          <w:rFonts w:hint="cs"/>
          <w:rtl/>
          <w:lang w:eastAsia="he-IL"/>
        </w:rPr>
        <w:t>אתה יודע כמה טלפונים</w:t>
      </w:r>
      <w:bookmarkStart w:id="2560" w:name="_ETM_Q1_3349359"/>
      <w:bookmarkEnd w:id="2560"/>
      <w:r>
        <w:rPr>
          <w:rFonts w:hint="cs"/>
          <w:rtl/>
          <w:lang w:eastAsia="he-IL"/>
        </w:rPr>
        <w:t xml:space="preserve"> כשזה הגיע לקריאה </w:t>
      </w:r>
      <w:bookmarkStart w:id="2561" w:name="_ETM_Q1_3353782"/>
      <w:bookmarkEnd w:id="2561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אתם הולכים לאשר משהו רטרואקטיבי</w:t>
      </w:r>
      <w:bookmarkStart w:id="2562" w:name="_ETM_Q1_3352939"/>
      <w:bookmarkEnd w:id="2562"/>
      <w:r>
        <w:rPr>
          <w:rFonts w:hint="cs"/>
          <w:rtl/>
          <w:lang w:eastAsia="he-IL"/>
        </w:rPr>
        <w:t>ת?</w:t>
      </w:r>
      <w:bookmarkStart w:id="2563" w:name="_ETM_Q1_3355337"/>
      <w:bookmarkEnd w:id="2563"/>
    </w:p>
    <w:p w:rsidR="001D725A" w:rsidRDefault="001D725A" w:rsidP="001D725A">
      <w:pPr>
        <w:rPr>
          <w:rtl/>
          <w:lang w:eastAsia="he-IL"/>
        </w:rPr>
      </w:pPr>
      <w:bookmarkStart w:id="2564" w:name="_ETM_Q1_3356240"/>
      <w:bookmarkStart w:id="2565" w:name="_ETM_Q1_3356326"/>
      <w:bookmarkStart w:id="2566" w:name="_ETM_Q1_3357112"/>
      <w:bookmarkEnd w:id="2564"/>
      <w:bookmarkEnd w:id="2565"/>
      <w:bookmarkEnd w:id="2566"/>
    </w:p>
    <w:p w:rsidR="001D725A" w:rsidRDefault="001D725A" w:rsidP="005B5E65">
      <w:pPr>
        <w:pStyle w:val="a4"/>
        <w:rPr>
          <w:rtl/>
        </w:rPr>
      </w:pPr>
      <w:bookmarkStart w:id="2567" w:name="ET_speaker_נועה_ברודצקילוי_171"/>
      <w:r w:rsidRPr="005B5E65">
        <w:rPr>
          <w:rStyle w:val="TagStyle"/>
          <w:rtl/>
        </w:rPr>
        <w:t xml:space="preserve"> &lt;&lt; דובר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7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568" w:name="_ETM_Q1_3357747"/>
      <w:bookmarkStart w:id="2569" w:name="_ETM_Q1_3357797"/>
      <w:bookmarkEnd w:id="2568"/>
      <w:bookmarkEnd w:id="2569"/>
      <w:r>
        <w:rPr>
          <w:rFonts w:hint="cs"/>
          <w:rtl/>
          <w:lang w:eastAsia="he-IL"/>
        </w:rPr>
        <w:t xml:space="preserve">אנחנו לא רואים </w:t>
      </w:r>
      <w:bookmarkStart w:id="2570" w:name="_ETM_Q1_3359768"/>
      <w:bookmarkEnd w:id="2570"/>
      <w:r>
        <w:rPr>
          <w:rFonts w:hint="cs"/>
          <w:rtl/>
          <w:lang w:eastAsia="he-IL"/>
        </w:rPr>
        <w:t>את זה כך.</w:t>
      </w:r>
      <w:bookmarkStart w:id="2571" w:name="_ETM_Q1_3357032"/>
      <w:bookmarkEnd w:id="2571"/>
      <w:r>
        <w:rPr>
          <w:rFonts w:hint="cs"/>
          <w:rtl/>
          <w:lang w:eastAsia="he-IL"/>
        </w:rPr>
        <w:t xml:space="preserve"> אנחנו קוראים את פסק הדין, את הבטלות היחסית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 שלא ביטלה </w:t>
      </w:r>
      <w:bookmarkStart w:id="2572" w:name="_ETM_Q1_3359048"/>
      <w:bookmarkEnd w:id="2572"/>
      <w:r>
        <w:rPr>
          <w:rFonts w:hint="cs"/>
          <w:rtl/>
          <w:lang w:eastAsia="he-IL"/>
        </w:rPr>
        <w:t xml:space="preserve">למפרע </w:t>
      </w:r>
      <w:bookmarkStart w:id="2573" w:name="_ETM_Q1_3363529"/>
      <w:bookmarkEnd w:id="2573"/>
      <w:r>
        <w:rPr>
          <w:rFonts w:hint="cs"/>
          <w:rtl/>
          <w:lang w:eastAsia="he-IL"/>
        </w:rPr>
        <w:t>- - -</w:t>
      </w:r>
    </w:p>
    <w:p w:rsidR="001D725A" w:rsidRDefault="001D725A" w:rsidP="001D725A">
      <w:pPr>
        <w:rPr>
          <w:rtl/>
          <w:lang w:eastAsia="he-IL"/>
        </w:rPr>
      </w:pPr>
      <w:bookmarkStart w:id="2574" w:name="_ETM_Q1_3364303"/>
      <w:bookmarkStart w:id="2575" w:name="_ETM_Q1_3364364"/>
      <w:bookmarkStart w:id="2576" w:name="_ETM_Q1_3366828"/>
      <w:bookmarkEnd w:id="2574"/>
      <w:bookmarkEnd w:id="2575"/>
      <w:bookmarkEnd w:id="2576"/>
    </w:p>
    <w:p w:rsidR="001D725A" w:rsidRDefault="001D725A" w:rsidP="005B5E65">
      <w:pPr>
        <w:pStyle w:val="a4"/>
        <w:rPr>
          <w:rtl/>
        </w:rPr>
      </w:pPr>
      <w:bookmarkStart w:id="2577" w:name="ET_speaker_6166_172"/>
      <w:r w:rsidRPr="005B5E65">
        <w:rPr>
          <w:rStyle w:val="TagStyle"/>
          <w:rtl/>
        </w:rPr>
        <w:t xml:space="preserve"> &lt;&lt; דובר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7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578" w:name="_ETM_Q1_3367222"/>
      <w:bookmarkStart w:id="2579" w:name="_ETM_Q1_3367270"/>
      <w:bookmarkEnd w:id="2578"/>
      <w:bookmarkEnd w:id="2579"/>
      <w:r>
        <w:rPr>
          <w:rFonts w:hint="cs"/>
          <w:rtl/>
          <w:lang w:eastAsia="he-IL"/>
        </w:rPr>
        <w:t xml:space="preserve">אני בכל אופן </w:t>
      </w:r>
      <w:bookmarkStart w:id="2580" w:name="_ETM_Q1_3364979"/>
      <w:bookmarkEnd w:id="2580"/>
      <w:r>
        <w:rPr>
          <w:rFonts w:hint="cs"/>
          <w:rtl/>
          <w:lang w:eastAsia="he-IL"/>
        </w:rPr>
        <w:t xml:space="preserve">רוצה ברשותך להגיד משהו יותר מסודר </w:t>
      </w:r>
      <w:bookmarkStart w:id="2581" w:name="_ETM_Q1_3364538"/>
      <w:bookmarkEnd w:id="2581"/>
      <w:r>
        <w:rPr>
          <w:rFonts w:hint="cs"/>
          <w:rtl/>
          <w:lang w:eastAsia="he-IL"/>
        </w:rPr>
        <w:t xml:space="preserve">באופן כללי. אני רק </w:t>
      </w:r>
      <w:bookmarkStart w:id="2582" w:name="_ETM_Q1_3373334"/>
      <w:bookmarkStart w:id="2583" w:name="_ETM_Q1_3369458"/>
      <w:bookmarkEnd w:id="2582"/>
      <w:bookmarkEnd w:id="2583"/>
      <w:r>
        <w:rPr>
          <w:rFonts w:hint="cs"/>
          <w:rtl/>
          <w:lang w:eastAsia="he-IL"/>
        </w:rPr>
        <w:t xml:space="preserve">רוצה לשאול את יפעת, את זוכרת מה הגיע לכאן </w:t>
      </w:r>
      <w:bookmarkStart w:id="2584" w:name="_ETM_Q1_3372488"/>
      <w:bookmarkEnd w:id="2584"/>
      <w:r>
        <w:rPr>
          <w:rFonts w:hint="cs"/>
          <w:rtl/>
          <w:lang w:eastAsia="he-IL"/>
        </w:rPr>
        <w:t xml:space="preserve">כברירת </w:t>
      </w:r>
      <w:bookmarkStart w:id="2585" w:name="_ETM_Q1_3377461"/>
      <w:bookmarkEnd w:id="2585"/>
      <w:r>
        <w:rPr>
          <w:rFonts w:hint="cs"/>
          <w:rtl/>
          <w:lang w:eastAsia="he-IL"/>
        </w:rPr>
        <w:t xml:space="preserve">עבירת קנס על חופי </w:t>
      </w:r>
      <w:bookmarkStart w:id="2586" w:name="_ETM_Q1_3378068"/>
      <w:bookmarkEnd w:id="2586"/>
      <w:r>
        <w:rPr>
          <w:rFonts w:hint="cs"/>
          <w:rtl/>
          <w:lang w:eastAsia="he-IL"/>
        </w:rPr>
        <w:t>הכנרת</w:t>
      </w:r>
      <w:bookmarkStart w:id="2587" w:name="_ETM_Q1_3373288"/>
      <w:bookmarkEnd w:id="2587"/>
      <w:r>
        <w:rPr>
          <w:rFonts w:hint="cs"/>
          <w:rtl/>
          <w:lang w:eastAsia="he-IL"/>
        </w:rPr>
        <w:t>? שלא אישרנו או כן אישרנו?</w:t>
      </w:r>
    </w:p>
    <w:p w:rsidR="001D725A" w:rsidRDefault="001D725A" w:rsidP="001D725A">
      <w:pPr>
        <w:rPr>
          <w:rtl/>
          <w:lang w:eastAsia="he-IL"/>
        </w:rPr>
      </w:pPr>
      <w:bookmarkStart w:id="2588" w:name="_ETM_Q1_3378964"/>
      <w:bookmarkStart w:id="2589" w:name="_ETM_Q1_3379023"/>
      <w:bookmarkStart w:id="2590" w:name="_ETM_Q1_3384836"/>
      <w:bookmarkEnd w:id="2588"/>
      <w:bookmarkEnd w:id="2589"/>
      <w:bookmarkEnd w:id="2590"/>
    </w:p>
    <w:p w:rsidR="001D725A" w:rsidRDefault="001D725A" w:rsidP="005B5E65">
      <w:pPr>
        <w:pStyle w:val="af9"/>
        <w:rPr>
          <w:rtl/>
          <w:lang w:eastAsia="he-IL"/>
        </w:rPr>
      </w:pPr>
      <w:bookmarkStart w:id="2591" w:name="ET_guest_571712_173"/>
      <w:r w:rsidRPr="005B5E65">
        <w:rPr>
          <w:rStyle w:val="TagStyle"/>
          <w:rtl/>
        </w:rPr>
        <w:t xml:space="preserve"> &lt;&lt; אורח &gt;&gt;</w:t>
      </w:r>
      <w:r w:rsidRPr="001D725A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1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592" w:name="_ETM_Q1_3385315"/>
      <w:bookmarkStart w:id="2593" w:name="_ETM_Q1_3385362"/>
      <w:bookmarkStart w:id="2594" w:name="_ETM_Q1_3380401"/>
      <w:bookmarkEnd w:id="2592"/>
      <w:bookmarkEnd w:id="2593"/>
      <w:bookmarkEnd w:id="2594"/>
      <w:r>
        <w:rPr>
          <w:rFonts w:hint="cs"/>
          <w:rtl/>
          <w:lang w:eastAsia="he-IL"/>
        </w:rPr>
        <w:t>מה שאני זוכרת מהכנרת</w:t>
      </w:r>
      <w:bookmarkStart w:id="2595" w:name="_ETM_Q1_3380880"/>
      <w:bookmarkStart w:id="2596" w:name="_ETM_Q1_3381278"/>
      <w:bookmarkEnd w:id="2595"/>
      <w:bookmarkEnd w:id="2596"/>
      <w:r>
        <w:rPr>
          <w:rFonts w:hint="cs"/>
          <w:rtl/>
          <w:lang w:eastAsia="he-IL"/>
        </w:rPr>
        <w:t>, אבל לדעתי זה לא הגיע ל</w:t>
      </w:r>
      <w:bookmarkStart w:id="2597" w:name="_ETM_Q1_3381188"/>
      <w:bookmarkEnd w:id="2597"/>
      <w:r>
        <w:rPr>
          <w:rFonts w:hint="cs"/>
          <w:rtl/>
          <w:lang w:eastAsia="he-IL"/>
        </w:rPr>
        <w:t xml:space="preserve">וועדה כי היו דברים שאנחנו לא </w:t>
      </w:r>
      <w:bookmarkStart w:id="2598" w:name="_ETM_Q1_3384326"/>
      <w:bookmarkEnd w:id="2598"/>
      <w:r>
        <w:rPr>
          <w:rFonts w:hint="cs"/>
          <w:rtl/>
          <w:lang w:eastAsia="he-IL"/>
        </w:rPr>
        <w:t>אישרנו</w:t>
      </w:r>
      <w:bookmarkStart w:id="2599" w:name="_ETM_Q1_3385112"/>
      <w:bookmarkEnd w:id="2599"/>
      <w:r>
        <w:rPr>
          <w:rFonts w:hint="cs"/>
          <w:rtl/>
          <w:lang w:eastAsia="he-IL"/>
        </w:rPr>
        <w:t>, אחריות של הורים על ילדים אנחנו אישרנו בתנאים מסוימים</w:t>
      </w:r>
      <w:bookmarkStart w:id="2600" w:name="_ETM_Q1_3384628"/>
      <w:bookmarkEnd w:id="2600"/>
      <w:r>
        <w:rPr>
          <w:rFonts w:hint="cs"/>
          <w:rtl/>
          <w:lang w:eastAsia="he-IL"/>
        </w:rPr>
        <w:t>.</w:t>
      </w:r>
    </w:p>
    <w:p w:rsidR="001D725A" w:rsidRDefault="001D725A" w:rsidP="001D725A">
      <w:pPr>
        <w:rPr>
          <w:rtl/>
          <w:lang w:eastAsia="he-IL"/>
        </w:rPr>
      </w:pPr>
      <w:bookmarkStart w:id="2601" w:name="_ETM_Q1_3391970"/>
      <w:bookmarkStart w:id="2602" w:name="_ETM_Q1_3392034"/>
      <w:bookmarkStart w:id="2603" w:name="_ETM_Q1_3393322"/>
      <w:bookmarkEnd w:id="2601"/>
      <w:bookmarkEnd w:id="2602"/>
      <w:bookmarkEnd w:id="2603"/>
    </w:p>
    <w:p w:rsidR="001D725A" w:rsidRDefault="001D725A" w:rsidP="005B5E65">
      <w:pPr>
        <w:pStyle w:val="a4"/>
        <w:rPr>
          <w:rtl/>
        </w:rPr>
      </w:pPr>
      <w:bookmarkStart w:id="2604" w:name="ET_speaker_6166_174"/>
      <w:r w:rsidRPr="005B5E65">
        <w:rPr>
          <w:rStyle w:val="TagStyle"/>
          <w:rtl/>
        </w:rPr>
        <w:t xml:space="preserve"> &lt;&lt; דובר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4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605" w:name="_ETM_Q1_3393858"/>
      <w:bookmarkStart w:id="2606" w:name="_ETM_Q1_3393904"/>
      <w:bookmarkStart w:id="2607" w:name="_ETM_Q1_3388951"/>
      <w:bookmarkEnd w:id="2605"/>
      <w:bookmarkEnd w:id="2606"/>
      <w:bookmarkEnd w:id="2607"/>
      <w:r>
        <w:rPr>
          <w:rFonts w:hint="cs"/>
          <w:rtl/>
          <w:lang w:eastAsia="he-IL"/>
        </w:rPr>
        <w:t>הי</w:t>
      </w:r>
      <w:bookmarkStart w:id="2608" w:name="_ETM_Q1_3389199"/>
      <w:bookmarkEnd w:id="2608"/>
      <w:r>
        <w:rPr>
          <w:rFonts w:hint="cs"/>
          <w:rtl/>
          <w:lang w:eastAsia="he-IL"/>
        </w:rPr>
        <w:t>ה סט של חקיקה בכנרת</w:t>
      </w:r>
      <w:bookmarkStart w:id="2609" w:name="_ETM_Q1_3392691"/>
      <w:bookmarkEnd w:id="2609"/>
      <w:r>
        <w:rPr>
          <w:rFonts w:hint="cs"/>
          <w:rtl/>
          <w:lang w:eastAsia="he-IL"/>
        </w:rPr>
        <w:t xml:space="preserve"> שבעצם פגעה באזרחים.</w:t>
      </w:r>
      <w:bookmarkStart w:id="2610" w:name="_ETM_Q1_3397467"/>
      <w:bookmarkEnd w:id="2610"/>
      <w:r>
        <w:rPr>
          <w:rFonts w:hint="cs"/>
          <w:rtl/>
          <w:lang w:eastAsia="he-IL"/>
        </w:rPr>
        <w:t xml:space="preserve"> </w:t>
      </w:r>
      <w:bookmarkStart w:id="2611" w:name="_ETM_Q1_3401942"/>
      <w:bookmarkStart w:id="2612" w:name="_ETM_Q1_3401730"/>
      <w:bookmarkStart w:id="2613" w:name="_ETM_Q1_3401792"/>
      <w:bookmarkStart w:id="2614" w:name="_ETM_Q1_3401913"/>
      <w:bookmarkStart w:id="2615" w:name="_ETM_Q1_3401970"/>
      <w:bookmarkEnd w:id="2611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אני מכיר את המערכת מהצד השני, </w:t>
      </w:r>
      <w:bookmarkStart w:id="2616" w:name="_ETM_Q1_3400948"/>
      <w:bookmarkEnd w:id="2616"/>
      <w:r>
        <w:rPr>
          <w:rFonts w:hint="cs"/>
          <w:rtl/>
          <w:lang w:eastAsia="he-IL"/>
        </w:rPr>
        <w:t xml:space="preserve">מפניות של אזרחים. ודיברנו על כך </w:t>
      </w:r>
      <w:bookmarkStart w:id="2617" w:name="_ETM_Q1_3405988"/>
      <w:bookmarkEnd w:id="2617"/>
      <w:r>
        <w:rPr>
          <w:rFonts w:hint="cs"/>
          <w:rtl/>
          <w:lang w:eastAsia="he-IL"/>
        </w:rPr>
        <w:t xml:space="preserve">שבמקום ללכת לבתי משפט ולהוכיח, </w:t>
      </w:r>
      <w:bookmarkStart w:id="2618" w:name="_ETM_Q1_3412816"/>
      <w:bookmarkEnd w:id="2618"/>
      <w:r>
        <w:rPr>
          <w:rFonts w:hint="cs"/>
          <w:rtl/>
          <w:lang w:eastAsia="he-IL"/>
        </w:rPr>
        <w:t xml:space="preserve">אז אנחנו </w:t>
      </w:r>
      <w:bookmarkStart w:id="2619" w:name="_ETM_Q1_3409667"/>
      <w:bookmarkEnd w:id="2619"/>
      <w:r>
        <w:rPr>
          <w:rFonts w:hint="cs"/>
          <w:rtl/>
          <w:lang w:eastAsia="he-IL"/>
        </w:rPr>
        <w:t>עושים היום צווי</w:t>
      </w:r>
      <w:bookmarkStart w:id="2620" w:name="_ETM_Q1_3411100"/>
      <w:bookmarkEnd w:id="2620"/>
      <w:r>
        <w:rPr>
          <w:rFonts w:hint="cs"/>
          <w:rtl/>
          <w:lang w:eastAsia="he-IL"/>
        </w:rPr>
        <w:t xml:space="preserve"> עבירות קנס</w:t>
      </w:r>
      <w:bookmarkStart w:id="2621" w:name="_ETM_Q1_3412139"/>
      <w:bookmarkEnd w:id="2621"/>
      <w:r>
        <w:rPr>
          <w:rFonts w:hint="cs"/>
          <w:rtl/>
          <w:lang w:eastAsia="he-IL"/>
        </w:rPr>
        <w:t xml:space="preserve">. </w:t>
      </w:r>
      <w:bookmarkStart w:id="2622" w:name="_ETM_Q1_3412777"/>
      <w:bookmarkEnd w:id="2622"/>
      <w:r>
        <w:rPr>
          <w:rFonts w:hint="cs"/>
          <w:rtl/>
          <w:lang w:eastAsia="he-IL"/>
        </w:rPr>
        <w:t>אבל האם הצדק נמצא יותר ב</w:t>
      </w:r>
      <w:bookmarkStart w:id="2623" w:name="_ETM_Q1_3413039"/>
      <w:bookmarkEnd w:id="2623"/>
      <w:r>
        <w:rPr>
          <w:rFonts w:hint="cs"/>
          <w:rtl/>
          <w:lang w:eastAsia="he-IL"/>
        </w:rPr>
        <w:t xml:space="preserve">כיוון </w:t>
      </w:r>
      <w:bookmarkStart w:id="2624" w:name="_ETM_Q1_3413698"/>
      <w:bookmarkEnd w:id="2624"/>
      <w:r>
        <w:rPr>
          <w:rFonts w:hint="cs"/>
          <w:rtl/>
          <w:lang w:eastAsia="he-IL"/>
        </w:rPr>
        <w:t xml:space="preserve">צווי עבירות קנס? אני </w:t>
      </w:r>
      <w:bookmarkStart w:id="2625" w:name="_ETM_Q1_3419980"/>
      <w:bookmarkEnd w:id="2625"/>
      <w:r>
        <w:rPr>
          <w:rFonts w:hint="cs"/>
          <w:rtl/>
          <w:lang w:eastAsia="he-IL"/>
        </w:rPr>
        <w:t>לא משוכנע, מכיוו</w:t>
      </w:r>
      <w:bookmarkStart w:id="2626" w:name="_ETM_Q1_3419190"/>
      <w:bookmarkStart w:id="2627" w:name="_ETM_Q1_3419419"/>
      <w:bookmarkEnd w:id="2626"/>
      <w:bookmarkEnd w:id="2627"/>
      <w:r>
        <w:rPr>
          <w:rFonts w:hint="cs"/>
          <w:rtl/>
          <w:lang w:eastAsia="he-IL"/>
        </w:rPr>
        <w:t xml:space="preserve">ן שנטל ההוכחה עבר לאזרח עצמו, והוא צריך לערער </w:t>
      </w:r>
      <w:bookmarkStart w:id="2628" w:name="_ETM_Q1_3421978"/>
      <w:bookmarkEnd w:id="2628"/>
      <w:r>
        <w:rPr>
          <w:rFonts w:hint="cs"/>
          <w:rtl/>
          <w:lang w:eastAsia="he-IL"/>
        </w:rPr>
        <w:t xml:space="preserve">לבית משפט, והוא לא עושה את זה, </w:t>
      </w:r>
      <w:bookmarkStart w:id="2629" w:name="_ETM_Q1_3428648"/>
      <w:bookmarkEnd w:id="2629"/>
      <w:r>
        <w:rPr>
          <w:rFonts w:hint="cs"/>
          <w:rtl/>
          <w:lang w:eastAsia="he-IL"/>
        </w:rPr>
        <w:t>והקושי אצלו</w:t>
      </w:r>
      <w:bookmarkStart w:id="2630" w:name="_ETM_Q1_3424870"/>
      <w:bookmarkEnd w:id="2630"/>
      <w:r>
        <w:rPr>
          <w:rFonts w:hint="cs"/>
          <w:rtl/>
          <w:lang w:eastAsia="he-IL"/>
        </w:rPr>
        <w:t xml:space="preserve">, והוא </w:t>
      </w:r>
      <w:bookmarkStart w:id="2631" w:name="_ETM_Q1_3426617"/>
      <w:bookmarkEnd w:id="2631"/>
      <w:r>
        <w:rPr>
          <w:rFonts w:hint="cs"/>
          <w:rtl/>
          <w:lang w:eastAsia="he-IL"/>
        </w:rPr>
        <w:t xml:space="preserve">משלם ולא מתמודד עם הדברים האלה. והעובדה </w:t>
      </w:r>
      <w:bookmarkStart w:id="2632" w:name="_ETM_Q1_3429388"/>
      <w:bookmarkEnd w:id="2632"/>
      <w:r>
        <w:rPr>
          <w:rFonts w:hint="cs"/>
          <w:rtl/>
          <w:lang w:eastAsia="he-IL"/>
        </w:rPr>
        <w:t>היא שהאכיפה י</w:t>
      </w:r>
      <w:bookmarkStart w:id="2633" w:name="_ETM_Q1_3430456"/>
      <w:bookmarkEnd w:id="2633"/>
      <w:r>
        <w:rPr>
          <w:rFonts w:hint="cs"/>
          <w:rtl/>
          <w:lang w:eastAsia="he-IL"/>
        </w:rPr>
        <w:t>ותר גדולה. זה הרבה יותר קל לרשות</w:t>
      </w:r>
      <w:bookmarkStart w:id="2634" w:name="_ETM_Q1_3431277"/>
      <w:bookmarkStart w:id="2635" w:name="_ETM_Q1_3432319"/>
      <w:bookmarkEnd w:id="2634"/>
      <w:bookmarkEnd w:id="2635"/>
      <w:r>
        <w:rPr>
          <w:rFonts w:hint="cs"/>
          <w:rtl/>
          <w:lang w:eastAsia="he-IL"/>
        </w:rPr>
        <w:t>.</w:t>
      </w:r>
      <w:bookmarkStart w:id="2636" w:name="_ETM_Q1_3438809"/>
      <w:bookmarkStart w:id="2637" w:name="_ETM_Q1_3434330"/>
      <w:bookmarkEnd w:id="2636"/>
      <w:bookmarkEnd w:id="2637"/>
    </w:p>
    <w:p w:rsidR="001D725A" w:rsidRDefault="001D725A" w:rsidP="001D725A">
      <w:pPr>
        <w:rPr>
          <w:rtl/>
          <w:lang w:eastAsia="he-IL"/>
        </w:rPr>
      </w:pPr>
      <w:bookmarkStart w:id="2638" w:name="_ETM_Q1_3434561"/>
      <w:bookmarkStart w:id="2639" w:name="_ETM_Q1_3434619"/>
      <w:bookmarkEnd w:id="2638"/>
      <w:bookmarkEnd w:id="2639"/>
    </w:p>
    <w:p w:rsidR="001D725A" w:rsidRDefault="001D725A" w:rsidP="005B5E65">
      <w:pPr>
        <w:pStyle w:val="af6"/>
        <w:rPr>
          <w:rtl/>
        </w:rPr>
      </w:pPr>
      <w:bookmarkStart w:id="2640" w:name="ET_yor_6156_175"/>
      <w:r w:rsidRPr="005B5E65">
        <w:rPr>
          <w:rStyle w:val="TagStyle"/>
          <w:rtl/>
        </w:rPr>
        <w:t xml:space="preserve"> &lt;&lt; יור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0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641" w:name="_ETM_Q1_3435366"/>
      <w:bookmarkStart w:id="2642" w:name="_ETM_Q1_3431358"/>
      <w:bookmarkEnd w:id="2641"/>
      <w:bookmarkEnd w:id="2642"/>
      <w:r>
        <w:rPr>
          <w:rFonts w:hint="cs"/>
          <w:rtl/>
          <w:lang w:eastAsia="he-IL"/>
        </w:rPr>
        <w:t>בוודאי</w:t>
      </w:r>
      <w:bookmarkStart w:id="2643" w:name="_ETM_Q1_3433648"/>
      <w:bookmarkEnd w:id="2643"/>
      <w:r>
        <w:rPr>
          <w:rFonts w:hint="cs"/>
          <w:rtl/>
          <w:lang w:eastAsia="he-IL"/>
        </w:rPr>
        <w:t>.</w:t>
      </w:r>
    </w:p>
    <w:p w:rsidR="001D725A" w:rsidRDefault="001D725A" w:rsidP="001D725A">
      <w:pPr>
        <w:rPr>
          <w:rtl/>
          <w:lang w:eastAsia="he-IL"/>
        </w:rPr>
      </w:pPr>
      <w:bookmarkStart w:id="2644" w:name="_ETM_Q1_3434177"/>
      <w:bookmarkStart w:id="2645" w:name="_ETM_Q1_3434236"/>
      <w:bookmarkEnd w:id="2644"/>
      <w:bookmarkEnd w:id="2645"/>
    </w:p>
    <w:p w:rsidR="001D725A" w:rsidRDefault="001D725A" w:rsidP="005B5E65">
      <w:pPr>
        <w:pStyle w:val="-"/>
        <w:rPr>
          <w:rtl/>
        </w:rPr>
      </w:pPr>
      <w:bookmarkStart w:id="2646" w:name="ET_speakercontinue_6166_176"/>
      <w:r w:rsidRPr="005B5E65">
        <w:rPr>
          <w:rStyle w:val="TagStyle"/>
          <w:rtl/>
        </w:rPr>
        <w:t xml:space="preserve"> &lt;&lt; דובר_המשך &gt;&gt;</w:t>
      </w:r>
      <w:r w:rsidRPr="001D725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725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6"/>
    </w:p>
    <w:p w:rsidR="001D725A" w:rsidRDefault="001D725A" w:rsidP="001D725A">
      <w:pPr>
        <w:pStyle w:val="KeepWithNext"/>
        <w:rPr>
          <w:rtl/>
          <w:lang w:eastAsia="he-IL"/>
        </w:rPr>
      </w:pPr>
    </w:p>
    <w:p w:rsidR="001D725A" w:rsidRDefault="001D725A" w:rsidP="001D725A">
      <w:pPr>
        <w:rPr>
          <w:rtl/>
          <w:lang w:eastAsia="he-IL"/>
        </w:rPr>
      </w:pPr>
      <w:bookmarkStart w:id="2647" w:name="_ETM_Q1_3434862"/>
      <w:bookmarkEnd w:id="2647"/>
      <w:r>
        <w:rPr>
          <w:rFonts w:hint="cs"/>
          <w:rtl/>
          <w:lang w:eastAsia="he-IL"/>
        </w:rPr>
        <w:t>האם ה</w:t>
      </w:r>
      <w:bookmarkStart w:id="2648" w:name="_ETM_Q1_3436298"/>
      <w:bookmarkEnd w:id="2648"/>
      <w:r>
        <w:rPr>
          <w:rFonts w:hint="cs"/>
          <w:rtl/>
          <w:lang w:eastAsia="he-IL"/>
        </w:rPr>
        <w:t>צדק נעשה יותר עכשיו? אני לא בטוח</w:t>
      </w:r>
      <w:bookmarkStart w:id="2649" w:name="_ETM_Q1_3437787"/>
      <w:bookmarkEnd w:id="2649"/>
      <w:r>
        <w:rPr>
          <w:rFonts w:hint="cs"/>
          <w:rtl/>
          <w:lang w:eastAsia="he-IL"/>
        </w:rPr>
        <w:t>.</w:t>
      </w:r>
      <w:r w:rsidR="00A0074B">
        <w:rPr>
          <w:rFonts w:hint="cs"/>
          <w:rtl/>
          <w:lang w:eastAsia="he-IL"/>
        </w:rPr>
        <w:t xml:space="preserve"> </w:t>
      </w:r>
      <w:bookmarkStart w:id="2650" w:name="_ETM_Q1_3442533"/>
      <w:bookmarkEnd w:id="2650"/>
      <w:r w:rsidR="00A0074B">
        <w:rPr>
          <w:rFonts w:hint="cs"/>
          <w:rtl/>
          <w:lang w:eastAsia="he-IL"/>
        </w:rPr>
        <w:t>עם כל הק</w:t>
      </w:r>
      <w:bookmarkStart w:id="2651" w:name="_ETM_Q1_3439528"/>
      <w:bookmarkEnd w:id="2651"/>
      <w:r w:rsidR="00A0074B">
        <w:rPr>
          <w:rFonts w:hint="cs"/>
          <w:rtl/>
          <w:lang w:eastAsia="he-IL"/>
        </w:rPr>
        <w:t>ושי וזה שהרשות הייתה צריכה להוכיח</w:t>
      </w:r>
      <w:bookmarkStart w:id="2652" w:name="_ETM_Q1_3442587"/>
      <w:bookmarkEnd w:id="2652"/>
      <w:r w:rsidR="00A0074B">
        <w:rPr>
          <w:rFonts w:hint="cs"/>
          <w:rtl/>
          <w:lang w:eastAsia="he-IL"/>
        </w:rPr>
        <w:t xml:space="preserve">, הצדק </w:t>
      </w:r>
      <w:bookmarkStart w:id="2653" w:name="_ETM_Q1_3443941"/>
      <w:bookmarkEnd w:id="2653"/>
      <w:r w:rsidR="00A0074B">
        <w:rPr>
          <w:rFonts w:hint="cs"/>
          <w:rtl/>
          <w:lang w:eastAsia="he-IL"/>
        </w:rPr>
        <w:t>נמצא יותר בדיון בבית משפ</w:t>
      </w:r>
      <w:bookmarkStart w:id="2654" w:name="_ETM_Q1_3445829"/>
      <w:bookmarkEnd w:id="2654"/>
      <w:r w:rsidR="00A0074B">
        <w:rPr>
          <w:rFonts w:hint="cs"/>
          <w:rtl/>
          <w:lang w:eastAsia="he-IL"/>
        </w:rPr>
        <w:t xml:space="preserve">ט מאשר נמצא בצווי עבירת </w:t>
      </w:r>
      <w:bookmarkStart w:id="2655" w:name="_ETM_Q1_3451553"/>
      <w:bookmarkEnd w:id="2655"/>
      <w:r w:rsidR="00A0074B">
        <w:rPr>
          <w:rFonts w:hint="cs"/>
          <w:rtl/>
          <w:lang w:eastAsia="he-IL"/>
        </w:rPr>
        <w:t>קנס</w:t>
      </w:r>
      <w:bookmarkStart w:id="2656" w:name="_ETM_Q1_3447558"/>
      <w:bookmarkEnd w:id="2656"/>
      <w:r w:rsidR="00A0074B">
        <w:rPr>
          <w:rFonts w:hint="cs"/>
          <w:rtl/>
          <w:lang w:eastAsia="he-IL"/>
        </w:rPr>
        <w:t>. ואין ספק, זה משהו דרקוני יותר.</w:t>
      </w:r>
      <w:bookmarkStart w:id="2657" w:name="_ETM_Q1_3449097"/>
      <w:bookmarkEnd w:id="2657"/>
    </w:p>
    <w:p w:rsidR="00A0074B" w:rsidRDefault="00A0074B" w:rsidP="001D725A">
      <w:pPr>
        <w:rPr>
          <w:rtl/>
          <w:lang w:eastAsia="he-IL"/>
        </w:rPr>
      </w:pPr>
      <w:bookmarkStart w:id="2658" w:name="_ETM_Q1_3449420"/>
      <w:bookmarkStart w:id="2659" w:name="_ETM_Q1_3449478"/>
      <w:bookmarkStart w:id="2660" w:name="_ETM_Q1_3450620"/>
      <w:bookmarkEnd w:id="2658"/>
      <w:bookmarkEnd w:id="2659"/>
      <w:bookmarkEnd w:id="2660"/>
    </w:p>
    <w:p w:rsidR="00A0074B" w:rsidRDefault="00A0074B" w:rsidP="005B5E65">
      <w:pPr>
        <w:pStyle w:val="af9"/>
        <w:rPr>
          <w:rtl/>
          <w:lang w:eastAsia="he-IL"/>
        </w:rPr>
      </w:pPr>
      <w:bookmarkStart w:id="2661" w:name="ET_guest_571712_177"/>
      <w:r w:rsidRPr="005B5E65">
        <w:rPr>
          <w:rStyle w:val="TagStyle"/>
          <w:rtl/>
        </w:rPr>
        <w:t xml:space="preserve"> &lt;&lt; אורח &gt;&gt;</w:t>
      </w:r>
      <w:r w:rsidRPr="00A0074B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A007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1"/>
    </w:p>
    <w:p w:rsidR="00A0074B" w:rsidRDefault="00A0074B" w:rsidP="00A0074B">
      <w:pPr>
        <w:pStyle w:val="KeepWithNext"/>
        <w:rPr>
          <w:rtl/>
          <w:lang w:eastAsia="he-IL"/>
        </w:rPr>
      </w:pPr>
    </w:p>
    <w:p w:rsidR="00A0074B" w:rsidRDefault="00A0074B" w:rsidP="00A0074B">
      <w:pPr>
        <w:rPr>
          <w:rtl/>
          <w:lang w:eastAsia="he-IL"/>
        </w:rPr>
      </w:pPr>
      <w:bookmarkStart w:id="2662" w:name="_ETM_Q1_3451162"/>
      <w:bookmarkStart w:id="2663" w:name="_ETM_Q1_3451208"/>
      <w:bookmarkEnd w:id="2662"/>
      <w:bookmarkEnd w:id="2663"/>
      <w:r>
        <w:rPr>
          <w:rFonts w:hint="cs"/>
          <w:rtl/>
          <w:lang w:eastAsia="he-IL"/>
        </w:rPr>
        <w:t>נכון, אז בצווי עבירו</w:t>
      </w:r>
      <w:bookmarkStart w:id="2664" w:name="_ETM_Q1_3449381"/>
      <w:bookmarkEnd w:id="2664"/>
      <w:r>
        <w:rPr>
          <w:rFonts w:hint="cs"/>
          <w:rtl/>
          <w:lang w:eastAsia="he-IL"/>
        </w:rPr>
        <w:t>ת קנס יש את הבקרה של הכנסת, וטוב שכך.</w:t>
      </w:r>
    </w:p>
    <w:p w:rsidR="00A0074B" w:rsidRDefault="00A0074B" w:rsidP="00A0074B">
      <w:pPr>
        <w:rPr>
          <w:rtl/>
          <w:lang w:eastAsia="he-IL"/>
        </w:rPr>
      </w:pPr>
      <w:bookmarkStart w:id="2665" w:name="_ETM_Q1_3457548"/>
      <w:bookmarkStart w:id="2666" w:name="_ETM_Q1_3457612"/>
      <w:bookmarkStart w:id="2667" w:name="_ETM_Q1_3460571"/>
      <w:bookmarkEnd w:id="2665"/>
      <w:bookmarkEnd w:id="2666"/>
      <w:bookmarkEnd w:id="2667"/>
    </w:p>
    <w:p w:rsidR="00A0074B" w:rsidRDefault="00A0074B" w:rsidP="005B5E65">
      <w:pPr>
        <w:pStyle w:val="a4"/>
        <w:rPr>
          <w:rtl/>
        </w:rPr>
      </w:pPr>
      <w:bookmarkStart w:id="2668" w:name="ET_speaker_6166_178"/>
      <w:r w:rsidRPr="005B5E65">
        <w:rPr>
          <w:rStyle w:val="TagStyle"/>
          <w:rtl/>
        </w:rPr>
        <w:t xml:space="preserve"> &lt;&lt; דובר &gt;&gt;</w:t>
      </w:r>
      <w:r w:rsidRPr="00A0074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007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8"/>
    </w:p>
    <w:p w:rsidR="00A0074B" w:rsidRDefault="00A0074B" w:rsidP="00A0074B">
      <w:pPr>
        <w:pStyle w:val="KeepWithNext"/>
        <w:rPr>
          <w:rtl/>
          <w:lang w:eastAsia="he-IL"/>
        </w:rPr>
      </w:pPr>
    </w:p>
    <w:p w:rsidR="00A0074B" w:rsidRDefault="00A0074B" w:rsidP="00A0074B">
      <w:pPr>
        <w:rPr>
          <w:rtl/>
          <w:lang w:eastAsia="he-IL"/>
        </w:rPr>
      </w:pPr>
      <w:bookmarkStart w:id="2669" w:name="_ETM_Q1_3461155"/>
      <w:bookmarkStart w:id="2670" w:name="_ETM_Q1_3461204"/>
      <w:bookmarkStart w:id="2671" w:name="_ETM_Q1_3456263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בסדר, </w:t>
      </w:r>
      <w:bookmarkStart w:id="2672" w:name="_ETM_Q1_3457870"/>
      <w:bookmarkEnd w:id="2672"/>
      <w:r>
        <w:rPr>
          <w:rFonts w:hint="cs"/>
          <w:rtl/>
          <w:lang w:eastAsia="he-IL"/>
        </w:rPr>
        <w:t>אחרי שעשינו כבר</w:t>
      </w:r>
      <w:bookmarkStart w:id="2673" w:name="_ETM_Q1_3455797"/>
      <w:bookmarkEnd w:id="2673"/>
      <w:r>
        <w:rPr>
          <w:rFonts w:hint="cs"/>
          <w:rtl/>
          <w:lang w:eastAsia="he-IL"/>
        </w:rPr>
        <w:t>, ולשלם 900 שקל בקלות יו</w:t>
      </w:r>
      <w:bookmarkStart w:id="2674" w:name="_ETM_Q1_3456966"/>
      <w:bookmarkEnd w:id="2674"/>
      <w:r>
        <w:rPr>
          <w:rFonts w:hint="cs"/>
          <w:rtl/>
          <w:lang w:eastAsia="he-IL"/>
        </w:rPr>
        <w:t xml:space="preserve">תר, ואני </w:t>
      </w:r>
      <w:bookmarkStart w:id="2675" w:name="_ETM_Q1_3461949"/>
      <w:bookmarkEnd w:id="2675"/>
      <w:r>
        <w:rPr>
          <w:rFonts w:hint="cs"/>
          <w:rtl/>
          <w:lang w:eastAsia="he-IL"/>
        </w:rPr>
        <w:t>מקבל מאנשים שמערער</w:t>
      </w:r>
      <w:bookmarkStart w:id="2676" w:name="_ETM_Q1_3460807"/>
      <w:bookmarkEnd w:id="2676"/>
      <w:r>
        <w:rPr>
          <w:rFonts w:hint="cs"/>
          <w:rtl/>
          <w:lang w:eastAsia="he-IL"/>
        </w:rPr>
        <w:t>ים ובאים בטענות, ובסופו של דבר</w:t>
      </w:r>
      <w:bookmarkStart w:id="2677" w:name="_ETM_Q1_3459968"/>
      <w:bookmarkEnd w:id="2677"/>
      <w:r>
        <w:rPr>
          <w:rFonts w:hint="cs"/>
          <w:rtl/>
          <w:lang w:eastAsia="he-IL"/>
        </w:rPr>
        <w:t xml:space="preserve">, זה בקצה </w:t>
      </w:r>
      <w:bookmarkStart w:id="2678" w:name="_ETM_Q1_3467484"/>
      <w:bookmarkEnd w:id="2678"/>
      <w:r>
        <w:rPr>
          <w:rFonts w:hint="cs"/>
          <w:rtl/>
          <w:lang w:eastAsia="he-IL"/>
        </w:rPr>
        <w:t>שנמצא הפקח</w:t>
      </w:r>
      <w:bookmarkStart w:id="2679" w:name="_ETM_Q1_3463667"/>
      <w:bookmarkEnd w:id="2679"/>
      <w:r>
        <w:rPr>
          <w:rFonts w:hint="cs"/>
          <w:rtl/>
          <w:lang w:eastAsia="he-IL"/>
        </w:rPr>
        <w:t xml:space="preserve"> והוא מחליט שכן היה או לא היה</w:t>
      </w:r>
      <w:bookmarkStart w:id="2680" w:name="_ETM_Q1_3466170"/>
      <w:bookmarkEnd w:id="2680"/>
      <w:r>
        <w:rPr>
          <w:rFonts w:hint="cs"/>
          <w:rtl/>
          <w:lang w:eastAsia="he-IL"/>
        </w:rPr>
        <w:t xml:space="preserve">, והוא </w:t>
      </w:r>
      <w:bookmarkStart w:id="2681" w:name="_ETM_Q1_3468545"/>
      <w:bookmarkEnd w:id="2681"/>
      <w:r>
        <w:rPr>
          <w:rFonts w:hint="cs"/>
          <w:rtl/>
          <w:lang w:eastAsia="he-IL"/>
        </w:rPr>
        <w:t>קובע, הוא שפך מים או לא שפך מים</w:t>
      </w:r>
      <w:bookmarkStart w:id="2682" w:name="_ETM_Q1_3470208"/>
      <w:bookmarkEnd w:id="2682"/>
      <w:r>
        <w:rPr>
          <w:rFonts w:hint="cs"/>
          <w:rtl/>
          <w:lang w:eastAsia="he-IL"/>
        </w:rPr>
        <w:t xml:space="preserve">, ועוד כל </w:t>
      </w:r>
      <w:bookmarkStart w:id="2683" w:name="_ETM_Q1_3473165"/>
      <w:bookmarkEnd w:id="2683"/>
      <w:r>
        <w:rPr>
          <w:rFonts w:hint="cs"/>
          <w:rtl/>
          <w:lang w:eastAsia="he-IL"/>
        </w:rPr>
        <w:t>מיני דברים אבסורדיים</w:t>
      </w:r>
      <w:bookmarkStart w:id="2684" w:name="_ETM_Q1_3471926"/>
      <w:bookmarkEnd w:id="2684"/>
      <w:r>
        <w:rPr>
          <w:rFonts w:hint="cs"/>
          <w:rtl/>
          <w:lang w:eastAsia="he-IL"/>
        </w:rPr>
        <w:t xml:space="preserve">. הוא אומר, אני שפכתי מים, אני </w:t>
      </w:r>
      <w:bookmarkStart w:id="2685" w:name="_ETM_Q1_3473855"/>
      <w:bookmarkEnd w:id="2685"/>
      <w:r>
        <w:rPr>
          <w:rFonts w:hint="cs"/>
          <w:rtl/>
          <w:lang w:eastAsia="he-IL"/>
        </w:rPr>
        <w:t>ניקיתי את זה</w:t>
      </w:r>
      <w:bookmarkStart w:id="2686" w:name="_ETM_Q1_3472417"/>
      <w:bookmarkEnd w:id="2686"/>
      <w:r>
        <w:rPr>
          <w:rFonts w:hint="cs"/>
          <w:rtl/>
          <w:lang w:eastAsia="he-IL"/>
        </w:rPr>
        <w:t xml:space="preserve">, באתי עם מגב, זה לא אני, </w:t>
      </w:r>
      <w:bookmarkStart w:id="2687" w:name="_ETM_Q1_3481277"/>
      <w:bookmarkEnd w:id="2687"/>
      <w:r>
        <w:rPr>
          <w:rFonts w:hint="cs"/>
          <w:rtl/>
          <w:lang w:eastAsia="he-IL"/>
        </w:rPr>
        <w:t xml:space="preserve">אני </w:t>
      </w:r>
      <w:bookmarkStart w:id="2688" w:name="_ETM_Q1_3476737"/>
      <w:bookmarkEnd w:id="2688"/>
      <w:r>
        <w:rPr>
          <w:rFonts w:hint="cs"/>
          <w:rtl/>
          <w:lang w:eastAsia="he-IL"/>
        </w:rPr>
        <w:t>החנות, זה בכלל לא קשור אליי, המים שנשפכו שם, מישהו שפך, מה אתם רוצים ממני</w:t>
      </w:r>
      <w:bookmarkStart w:id="2689" w:name="_ETM_Q1_3478577"/>
      <w:bookmarkEnd w:id="2689"/>
      <w:r>
        <w:rPr>
          <w:rFonts w:hint="cs"/>
          <w:rtl/>
          <w:lang w:eastAsia="he-IL"/>
        </w:rPr>
        <w:t xml:space="preserve">, הפקח מגיע </w:t>
      </w:r>
      <w:bookmarkStart w:id="2690" w:name="_ETM_Q1_3485427"/>
      <w:bookmarkEnd w:id="2690"/>
      <w:r>
        <w:rPr>
          <w:rFonts w:hint="cs"/>
          <w:rtl/>
          <w:lang w:eastAsia="he-IL"/>
        </w:rPr>
        <w:t xml:space="preserve">עוד </w:t>
      </w:r>
      <w:bookmarkStart w:id="2691" w:name="_ETM_Q1_3485979"/>
      <w:bookmarkEnd w:id="2691"/>
      <w:r>
        <w:rPr>
          <w:rFonts w:hint="cs"/>
          <w:rtl/>
          <w:lang w:eastAsia="he-IL"/>
        </w:rPr>
        <w:t>פעם</w:t>
      </w:r>
      <w:bookmarkStart w:id="2692" w:name="_ETM_Q1_3484227"/>
      <w:bookmarkEnd w:id="2692"/>
      <w:r>
        <w:rPr>
          <w:rFonts w:hint="cs"/>
          <w:rtl/>
          <w:lang w:eastAsia="he-IL"/>
        </w:rPr>
        <w:t xml:space="preserve"> ועוד פעם, ונותן לי אחד אחרי השני. אתה יודע </w:t>
      </w:r>
      <w:bookmarkStart w:id="2693" w:name="_ETM_Q1_3491129"/>
      <w:bookmarkEnd w:id="2693"/>
      <w:r>
        <w:rPr>
          <w:rFonts w:hint="cs"/>
          <w:rtl/>
          <w:lang w:eastAsia="he-IL"/>
        </w:rPr>
        <w:t xml:space="preserve">איזה פניות </w:t>
      </w:r>
      <w:bookmarkStart w:id="2694" w:name="_ETM_Q1_3488318"/>
      <w:bookmarkEnd w:id="2694"/>
      <w:r>
        <w:rPr>
          <w:rFonts w:hint="cs"/>
          <w:rtl/>
          <w:lang w:eastAsia="he-IL"/>
        </w:rPr>
        <w:t>אני מקבל?</w:t>
      </w:r>
    </w:p>
    <w:p w:rsidR="00A0074B" w:rsidRDefault="00A0074B" w:rsidP="00A0074B">
      <w:pPr>
        <w:rPr>
          <w:rtl/>
          <w:lang w:eastAsia="he-IL"/>
        </w:rPr>
      </w:pPr>
    </w:p>
    <w:p w:rsidR="00A0074B" w:rsidRDefault="00A0074B" w:rsidP="005B5E65">
      <w:pPr>
        <w:pStyle w:val="af9"/>
        <w:rPr>
          <w:rtl/>
          <w:lang w:eastAsia="he-IL"/>
        </w:rPr>
      </w:pPr>
      <w:bookmarkStart w:id="2695" w:name="ET_guest_571712_179"/>
      <w:r w:rsidRPr="005B5E65">
        <w:rPr>
          <w:rStyle w:val="TagStyle"/>
          <w:rtl/>
        </w:rPr>
        <w:t xml:space="preserve"> &lt;&lt; אורח &gt;&gt;</w:t>
      </w:r>
      <w:r w:rsidRPr="00A0074B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A007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5"/>
    </w:p>
    <w:p w:rsidR="00A0074B" w:rsidRDefault="00A0074B" w:rsidP="00A0074B">
      <w:pPr>
        <w:pStyle w:val="KeepWithNext"/>
        <w:rPr>
          <w:rtl/>
          <w:lang w:eastAsia="he-IL"/>
        </w:rPr>
      </w:pPr>
    </w:p>
    <w:p w:rsidR="00A0074B" w:rsidRDefault="00A0074B" w:rsidP="00A0074B">
      <w:pPr>
        <w:rPr>
          <w:rtl/>
          <w:lang w:eastAsia="he-IL"/>
        </w:rPr>
      </w:pPr>
      <w:bookmarkStart w:id="2696" w:name="_ETM_Q1_3489280"/>
      <w:bookmarkEnd w:id="2696"/>
      <w:r>
        <w:rPr>
          <w:rFonts w:hint="cs"/>
          <w:rtl/>
          <w:lang w:eastAsia="he-IL"/>
        </w:rPr>
        <w:t xml:space="preserve">נכון. גם אנחנו מקבלים </w:t>
      </w:r>
      <w:bookmarkStart w:id="2697" w:name="_ETM_Q1_3490213"/>
      <w:bookmarkEnd w:id="2697"/>
      <w:r>
        <w:rPr>
          <w:rFonts w:hint="cs"/>
          <w:rtl/>
          <w:lang w:eastAsia="he-IL"/>
        </w:rPr>
        <w:t xml:space="preserve">דברים </w:t>
      </w:r>
      <w:bookmarkStart w:id="2698" w:name="_ETM_Q1_3490052"/>
      <w:bookmarkEnd w:id="2698"/>
      <w:r>
        <w:rPr>
          <w:rFonts w:hint="cs"/>
          <w:rtl/>
          <w:lang w:eastAsia="he-IL"/>
        </w:rPr>
        <w:t>אבסורדיים.</w:t>
      </w:r>
    </w:p>
    <w:p w:rsidR="00A0074B" w:rsidRDefault="00A0074B" w:rsidP="00A0074B">
      <w:pPr>
        <w:rPr>
          <w:rtl/>
          <w:lang w:eastAsia="he-IL"/>
        </w:rPr>
      </w:pPr>
      <w:bookmarkStart w:id="2699" w:name="_ETM_Q1_3490609"/>
      <w:bookmarkStart w:id="2700" w:name="_ETM_Q1_3490670"/>
      <w:bookmarkStart w:id="2701" w:name="_ETM_Q1_3491785"/>
      <w:bookmarkEnd w:id="2699"/>
      <w:bookmarkEnd w:id="2700"/>
      <w:bookmarkEnd w:id="2701"/>
    </w:p>
    <w:p w:rsidR="00A0074B" w:rsidRDefault="00A0074B" w:rsidP="005B5E65">
      <w:pPr>
        <w:pStyle w:val="a4"/>
        <w:rPr>
          <w:rtl/>
        </w:rPr>
      </w:pPr>
      <w:bookmarkStart w:id="2702" w:name="ET_speaker_6166_180"/>
      <w:r w:rsidRPr="005B5E65">
        <w:rPr>
          <w:rStyle w:val="TagStyle"/>
          <w:rtl/>
        </w:rPr>
        <w:t xml:space="preserve"> &lt;&lt; דובר &gt;&gt;</w:t>
      </w:r>
      <w:r w:rsidRPr="00A0074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007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2"/>
    </w:p>
    <w:p w:rsidR="00A0074B" w:rsidRDefault="00A0074B" w:rsidP="00A0074B">
      <w:pPr>
        <w:pStyle w:val="KeepWithNext"/>
        <w:rPr>
          <w:rtl/>
          <w:lang w:eastAsia="he-IL"/>
        </w:rPr>
      </w:pPr>
    </w:p>
    <w:p w:rsidR="00A0074B" w:rsidRDefault="00A0074B" w:rsidP="006C2C11">
      <w:pPr>
        <w:rPr>
          <w:rtl/>
          <w:lang w:eastAsia="he-IL"/>
        </w:rPr>
      </w:pPr>
      <w:bookmarkStart w:id="2703" w:name="_ETM_Q1_3492290"/>
      <w:bookmarkStart w:id="2704" w:name="_ETM_Q1_3492341"/>
      <w:bookmarkEnd w:id="2703"/>
      <w:bookmarkEnd w:id="2704"/>
      <w:r>
        <w:rPr>
          <w:rFonts w:hint="cs"/>
          <w:rtl/>
          <w:lang w:eastAsia="he-IL"/>
        </w:rPr>
        <w:t xml:space="preserve">אני </w:t>
      </w:r>
      <w:bookmarkStart w:id="2705" w:name="_ETM_Q1_3494417"/>
      <w:bookmarkEnd w:id="2705"/>
      <w:r>
        <w:rPr>
          <w:rFonts w:hint="cs"/>
          <w:rtl/>
          <w:lang w:eastAsia="he-IL"/>
        </w:rPr>
        <w:t>אעביר לך סטים של פניות צ</w:t>
      </w:r>
      <w:bookmarkStart w:id="2706" w:name="_ETM_Q1_3491837"/>
      <w:bookmarkEnd w:id="2706"/>
      <w:r>
        <w:rPr>
          <w:rFonts w:hint="cs"/>
          <w:rtl/>
          <w:lang w:eastAsia="he-IL"/>
        </w:rPr>
        <w:t xml:space="preserve">יבור שיש לי בעקבות החוקים </w:t>
      </w:r>
      <w:bookmarkStart w:id="2707" w:name="_ETM_Q1_3498002"/>
      <w:bookmarkEnd w:id="2707"/>
      <w:r>
        <w:rPr>
          <w:rFonts w:hint="cs"/>
          <w:rtl/>
          <w:lang w:eastAsia="he-IL"/>
        </w:rPr>
        <w:t>האלה.</w:t>
      </w:r>
      <w:r w:rsidR="006C2C11">
        <w:rPr>
          <w:rFonts w:hint="cs"/>
          <w:rtl/>
          <w:lang w:eastAsia="he-IL"/>
        </w:rPr>
        <w:t xml:space="preserve"> </w:t>
      </w:r>
      <w:bookmarkStart w:id="2708" w:name="_ETM_Q1_3498883"/>
      <w:bookmarkStart w:id="2709" w:name="_ETM_Q1_3498954"/>
      <w:bookmarkStart w:id="2710" w:name="_ETM_Q1_3501557"/>
      <w:bookmarkStart w:id="2711" w:name="_ETM_Q1_3499026"/>
      <w:bookmarkStart w:id="2712" w:name="_ETM_Q1_3499116"/>
      <w:bookmarkEnd w:id="2708"/>
      <w:bookmarkEnd w:id="2709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יותר ויותר, </w:t>
      </w:r>
      <w:bookmarkStart w:id="2713" w:name="_ETM_Q1_3498367"/>
      <w:bookmarkEnd w:id="2713"/>
      <w:r>
        <w:rPr>
          <w:rFonts w:hint="cs"/>
          <w:rtl/>
          <w:lang w:eastAsia="he-IL"/>
        </w:rPr>
        <w:t>אנחנו גם מרגישים ב</w:t>
      </w:r>
      <w:bookmarkStart w:id="2714" w:name="_ETM_Q1_3498734"/>
      <w:bookmarkEnd w:id="2714"/>
      <w:r>
        <w:rPr>
          <w:rFonts w:hint="cs"/>
          <w:rtl/>
          <w:lang w:eastAsia="he-IL"/>
        </w:rPr>
        <w:t>זה</w:t>
      </w:r>
      <w:bookmarkStart w:id="2715" w:name="_ETM_Q1_3505155"/>
      <w:bookmarkStart w:id="2716" w:name="_ETM_Q1_3500277"/>
      <w:bookmarkStart w:id="2717" w:name="_ETM_Q1_3499986"/>
      <w:bookmarkStart w:id="2718" w:name="_ETM_Q1_3499708"/>
      <w:bookmarkStart w:id="2719" w:name="_ETM_Q1_3495897"/>
      <w:bookmarkEnd w:id="2715"/>
      <w:bookmarkEnd w:id="2716"/>
      <w:bookmarkEnd w:id="2717"/>
      <w:bookmarkEnd w:id="2718"/>
      <w:bookmarkEnd w:id="2719"/>
      <w:r w:rsidR="006C2C11">
        <w:rPr>
          <w:rFonts w:hint="cs"/>
          <w:rtl/>
          <w:lang w:eastAsia="he-IL"/>
        </w:rPr>
        <w:t>. אומנם הסמכות היא מקומי</w:t>
      </w:r>
      <w:bookmarkStart w:id="2720" w:name="_ETM_Q1_3504307"/>
      <w:bookmarkEnd w:id="2720"/>
      <w:r w:rsidR="006C2C11">
        <w:rPr>
          <w:rFonts w:hint="cs"/>
          <w:rtl/>
          <w:lang w:eastAsia="he-IL"/>
        </w:rPr>
        <w:t xml:space="preserve">ת, והיא </w:t>
      </w:r>
      <w:bookmarkStart w:id="2721" w:name="_ETM_Q1_3505688"/>
      <w:bookmarkEnd w:id="2721"/>
      <w:r w:rsidR="006C2C11">
        <w:rPr>
          <w:rFonts w:hint="cs"/>
          <w:rtl/>
          <w:lang w:eastAsia="he-IL"/>
        </w:rPr>
        <w:t>נבחרת שם, אבל המשמעות היא על כלל אזרחי מדינת ישראל. במדינה קטנה כמו שלנו</w:t>
      </w:r>
      <w:bookmarkStart w:id="2722" w:name="_ETM_Q1_3507657"/>
      <w:bookmarkEnd w:id="2722"/>
      <w:r w:rsidR="006C2C11">
        <w:rPr>
          <w:rFonts w:hint="cs"/>
          <w:rtl/>
          <w:lang w:eastAsia="he-IL"/>
        </w:rPr>
        <w:t xml:space="preserve">, כשיש </w:t>
      </w:r>
      <w:bookmarkStart w:id="2723" w:name="_ETM_Q1_3511131"/>
      <w:bookmarkEnd w:id="2723"/>
      <w:r w:rsidR="006C2C11">
        <w:rPr>
          <w:rFonts w:hint="cs"/>
          <w:rtl/>
          <w:lang w:eastAsia="he-IL"/>
        </w:rPr>
        <w:t xml:space="preserve">חוק עזר עירוני, ההשלכה </w:t>
      </w:r>
      <w:bookmarkStart w:id="2724" w:name="_ETM_Q1_3516538"/>
      <w:bookmarkEnd w:id="2724"/>
      <w:r w:rsidR="006C2C11">
        <w:rPr>
          <w:rFonts w:hint="cs"/>
          <w:rtl/>
          <w:lang w:eastAsia="he-IL"/>
        </w:rPr>
        <w:t>היא על כלל האזרחים</w:t>
      </w:r>
      <w:bookmarkStart w:id="2725" w:name="_ETM_Q1_3515507"/>
      <w:bookmarkEnd w:id="2725"/>
      <w:r w:rsidR="006C2C11">
        <w:rPr>
          <w:rFonts w:hint="cs"/>
          <w:rtl/>
          <w:lang w:eastAsia="he-IL"/>
        </w:rPr>
        <w:t xml:space="preserve"> ואני לא יכול להג</w:t>
      </w:r>
      <w:bookmarkStart w:id="2726" w:name="_ETM_Q1_3514936"/>
      <w:bookmarkEnd w:id="2726"/>
      <w:r w:rsidR="006C2C11">
        <w:rPr>
          <w:rFonts w:hint="cs"/>
          <w:rtl/>
          <w:lang w:eastAsia="he-IL"/>
        </w:rPr>
        <w:t>יד שההש</w:t>
      </w:r>
      <w:bookmarkStart w:id="2727" w:name="_ETM_Q1_3515578"/>
      <w:bookmarkEnd w:id="2727"/>
      <w:r w:rsidR="006C2C11">
        <w:rPr>
          <w:rFonts w:hint="cs"/>
          <w:rtl/>
          <w:lang w:eastAsia="he-IL"/>
        </w:rPr>
        <w:t xml:space="preserve">לכה היא </w:t>
      </w:r>
      <w:bookmarkStart w:id="2728" w:name="_ETM_Q1_3516761"/>
      <w:bookmarkEnd w:id="2728"/>
      <w:r w:rsidR="006C2C11">
        <w:rPr>
          <w:rFonts w:hint="cs"/>
          <w:rtl/>
          <w:lang w:eastAsia="he-IL"/>
        </w:rPr>
        <w:t>רק על הרשות המקומית, והיא יוצאת מסמכותה.</w:t>
      </w:r>
      <w:bookmarkStart w:id="2729" w:name="_ETM_Q1_3517787"/>
      <w:bookmarkEnd w:id="2729"/>
    </w:p>
    <w:p w:rsidR="006C2C11" w:rsidRDefault="006C2C11" w:rsidP="006C2C11">
      <w:pPr>
        <w:rPr>
          <w:rtl/>
          <w:lang w:eastAsia="he-IL"/>
        </w:rPr>
      </w:pPr>
      <w:bookmarkStart w:id="2730" w:name="_ETM_Q1_3518022"/>
      <w:bookmarkEnd w:id="2730"/>
    </w:p>
    <w:p w:rsidR="006C2C11" w:rsidRDefault="006C2C11" w:rsidP="006C2C11">
      <w:pPr>
        <w:rPr>
          <w:rtl/>
          <w:lang w:eastAsia="he-IL"/>
        </w:rPr>
      </w:pPr>
      <w:bookmarkStart w:id="2731" w:name="_ETM_Q1_3518127"/>
      <w:bookmarkStart w:id="2732" w:name="_ETM_Q1_3518145"/>
      <w:bookmarkStart w:id="2733" w:name="_ETM_Q1_3518195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לא זו, </w:t>
      </w:r>
      <w:bookmarkStart w:id="2734" w:name="_ETM_Q1_3520332"/>
      <w:bookmarkEnd w:id="2734"/>
      <w:r>
        <w:rPr>
          <w:rFonts w:hint="cs"/>
          <w:rtl/>
          <w:lang w:eastAsia="he-IL"/>
        </w:rPr>
        <w:t xml:space="preserve">אף זו, שיש </w:t>
      </w:r>
      <w:bookmarkStart w:id="2735" w:name="_ETM_Q1_3519778"/>
      <w:bookmarkEnd w:id="2735"/>
      <w:r>
        <w:rPr>
          <w:rFonts w:hint="cs"/>
          <w:rtl/>
          <w:lang w:eastAsia="he-IL"/>
        </w:rPr>
        <w:t>הרבה רשויות מקומיות</w:t>
      </w:r>
      <w:bookmarkStart w:id="2736" w:name="_ETM_Q1_3522047"/>
      <w:bookmarkEnd w:id="2736"/>
      <w:r>
        <w:rPr>
          <w:rFonts w:hint="cs"/>
          <w:rtl/>
          <w:lang w:eastAsia="he-IL"/>
        </w:rPr>
        <w:t xml:space="preserve"> שיש בהן דברים </w:t>
      </w:r>
      <w:bookmarkStart w:id="2737" w:name="_ETM_Q1_3527795"/>
      <w:bookmarkEnd w:id="2737"/>
      <w:r>
        <w:rPr>
          <w:rFonts w:hint="cs"/>
          <w:rtl/>
          <w:lang w:eastAsia="he-IL"/>
        </w:rPr>
        <w:t>לאומיים יותר והם צריכים להיות פתוחים לציבור, ולא תמיד</w:t>
      </w:r>
      <w:bookmarkStart w:id="2738" w:name="_ETM_Q1_3527677"/>
      <w:bookmarkStart w:id="2739" w:name="_ETM_Q1_3524387"/>
      <w:bookmarkEnd w:id="2738"/>
      <w:bookmarkEnd w:id="2739"/>
      <w:r>
        <w:rPr>
          <w:rFonts w:hint="cs"/>
          <w:rtl/>
          <w:lang w:eastAsia="he-IL"/>
        </w:rPr>
        <w:t xml:space="preserve"> הרשות רואה עין בעין </w:t>
      </w:r>
      <w:bookmarkStart w:id="2740" w:name="_ETM_Q1_3532457"/>
      <w:bookmarkEnd w:id="2740"/>
      <w:r>
        <w:rPr>
          <w:rFonts w:hint="cs"/>
          <w:rtl/>
          <w:lang w:eastAsia="he-IL"/>
        </w:rPr>
        <w:t xml:space="preserve">את הדברים </w:t>
      </w:r>
      <w:bookmarkStart w:id="2741" w:name="_ETM_Q1_3538322"/>
      <w:bookmarkEnd w:id="2741"/>
      <w:r>
        <w:rPr>
          <w:rFonts w:hint="cs"/>
          <w:rtl/>
          <w:lang w:eastAsia="he-IL"/>
        </w:rPr>
        <w:t xml:space="preserve">האלה. </w:t>
      </w:r>
      <w:bookmarkStart w:id="2742" w:name="_ETM_Q1_3534082"/>
      <w:bookmarkEnd w:id="2742"/>
      <w:r>
        <w:rPr>
          <w:rFonts w:hint="cs"/>
          <w:rtl/>
          <w:lang w:eastAsia="he-IL"/>
        </w:rPr>
        <w:t>היא הייתה רוצה לצמצם את הפעילות, לצמצם את האפשרויות,</w:t>
      </w:r>
      <w:bookmarkStart w:id="2743" w:name="_ETM_Q1_3535879"/>
      <w:bookmarkStart w:id="2744" w:name="_ETM_Q1_3536112"/>
      <w:bookmarkEnd w:id="2743"/>
      <w:bookmarkEnd w:id="2744"/>
      <w:r>
        <w:rPr>
          <w:rFonts w:hint="cs"/>
          <w:rtl/>
          <w:lang w:eastAsia="he-IL"/>
        </w:rPr>
        <w:t xml:space="preserve"> ולהכניס את זה יותר, בטענה שלה ש</w:t>
      </w:r>
      <w:bookmarkStart w:id="2745" w:name="_ETM_Q1_3540876"/>
      <w:bookmarkEnd w:id="2745"/>
      <w:r>
        <w:rPr>
          <w:rFonts w:hint="cs"/>
          <w:rtl/>
          <w:lang w:eastAsia="he-IL"/>
        </w:rPr>
        <w:t>הם סובלים מאנשים אחרי</w:t>
      </w:r>
      <w:bookmarkStart w:id="2746" w:name="_ETM_Q1_3545783"/>
      <w:bookmarkEnd w:id="2746"/>
      <w:r>
        <w:rPr>
          <w:rFonts w:hint="cs"/>
          <w:rtl/>
          <w:lang w:eastAsia="he-IL"/>
        </w:rPr>
        <w:t>ם שמגיעים לעיר, משתמשים בזה</w:t>
      </w:r>
      <w:bookmarkStart w:id="2747" w:name="_ETM_Q1_3541717"/>
      <w:bookmarkEnd w:id="2747"/>
      <w:r>
        <w:rPr>
          <w:rFonts w:hint="cs"/>
          <w:rtl/>
          <w:lang w:eastAsia="he-IL"/>
        </w:rPr>
        <w:t xml:space="preserve">, </w:t>
      </w:r>
      <w:bookmarkStart w:id="2748" w:name="_ETM_Q1_3543015"/>
      <w:bookmarkStart w:id="2749" w:name="_ETM_Q1_3538537"/>
      <w:bookmarkStart w:id="2750" w:name="_ETM_Q1_3534587"/>
      <w:bookmarkStart w:id="2751" w:name="_ETM_Q1_3534815"/>
      <w:bookmarkEnd w:id="2748"/>
      <w:bookmarkEnd w:id="2749"/>
      <w:bookmarkEnd w:id="2750"/>
      <w:bookmarkEnd w:id="2751"/>
      <w:r>
        <w:rPr>
          <w:rFonts w:hint="cs"/>
          <w:rtl/>
          <w:lang w:eastAsia="he-IL"/>
        </w:rPr>
        <w:t>ולא הם בעצמם.</w:t>
      </w:r>
      <w:bookmarkStart w:id="2752" w:name="_ETM_Q1_3545427"/>
      <w:bookmarkEnd w:id="2752"/>
      <w:r>
        <w:rPr>
          <w:rFonts w:hint="cs"/>
          <w:rtl/>
          <w:lang w:eastAsia="he-IL"/>
        </w:rPr>
        <w:t xml:space="preserve"> אני </w:t>
      </w:r>
      <w:bookmarkStart w:id="2753" w:name="_ETM_Q1_3546004"/>
      <w:bookmarkEnd w:id="2753"/>
      <w:r>
        <w:rPr>
          <w:rFonts w:hint="cs"/>
          <w:rtl/>
          <w:lang w:eastAsia="he-IL"/>
        </w:rPr>
        <w:t>מניח שאתם צריכים במדרג הזה להתווכח ולהיות באמצע.</w:t>
      </w:r>
    </w:p>
    <w:p w:rsidR="006C2C11" w:rsidRDefault="006C2C11" w:rsidP="006C2C11">
      <w:pPr>
        <w:rPr>
          <w:rtl/>
          <w:lang w:eastAsia="he-IL"/>
        </w:rPr>
      </w:pPr>
      <w:bookmarkStart w:id="2754" w:name="_ETM_Q1_3557565"/>
      <w:bookmarkStart w:id="2755" w:name="_ETM_Q1_3557644"/>
      <w:bookmarkEnd w:id="2754"/>
      <w:bookmarkEnd w:id="2755"/>
    </w:p>
    <w:p w:rsidR="006C2C11" w:rsidRDefault="006C2C11" w:rsidP="006C2C11">
      <w:pPr>
        <w:rPr>
          <w:rtl/>
          <w:lang w:eastAsia="he-IL"/>
        </w:rPr>
      </w:pPr>
      <w:bookmarkStart w:id="2756" w:name="_ETM_Q1_3557732"/>
      <w:bookmarkStart w:id="2757" w:name="_ETM_Q1_3557785"/>
      <w:bookmarkEnd w:id="2756"/>
      <w:bookmarkEnd w:id="2757"/>
      <w:r>
        <w:rPr>
          <w:rFonts w:hint="cs"/>
          <w:rtl/>
          <w:lang w:eastAsia="he-IL"/>
        </w:rPr>
        <w:t xml:space="preserve">אני רוצה להתייחס </w:t>
      </w:r>
      <w:bookmarkStart w:id="2758" w:name="_ETM_Q1_3560613"/>
      <w:bookmarkEnd w:id="2758"/>
      <w:r>
        <w:rPr>
          <w:rFonts w:hint="cs"/>
          <w:rtl/>
          <w:lang w:eastAsia="he-IL"/>
        </w:rPr>
        <w:t>למה שאמר היושב-ראש</w:t>
      </w:r>
      <w:bookmarkStart w:id="2759" w:name="_ETM_Q1_3557165"/>
      <w:bookmarkEnd w:id="2759"/>
      <w:r>
        <w:rPr>
          <w:rFonts w:hint="cs"/>
          <w:rtl/>
          <w:lang w:eastAsia="he-IL"/>
        </w:rPr>
        <w:t>. כל חקיקת העזר, אני גם חושב שלא,</w:t>
      </w:r>
      <w:bookmarkStart w:id="2760" w:name="_ETM_Q1_3557715"/>
      <w:bookmarkEnd w:id="2760"/>
      <w:r>
        <w:rPr>
          <w:rFonts w:hint="cs"/>
          <w:rtl/>
          <w:lang w:eastAsia="he-IL"/>
        </w:rPr>
        <w:t xml:space="preserve"> </w:t>
      </w:r>
      <w:bookmarkStart w:id="2761" w:name="_ETM_Q1_3558150"/>
      <w:bookmarkEnd w:id="2761"/>
      <w:r>
        <w:rPr>
          <w:rFonts w:hint="cs"/>
          <w:rtl/>
          <w:lang w:eastAsia="he-IL"/>
        </w:rPr>
        <w:t>אבל דווקא הכלים החד-פעמי</w:t>
      </w:r>
      <w:bookmarkStart w:id="2762" w:name="_ETM_Q1_3560457"/>
      <w:bookmarkEnd w:id="2762"/>
      <w:r>
        <w:rPr>
          <w:rFonts w:hint="cs"/>
          <w:rtl/>
          <w:lang w:eastAsia="he-IL"/>
        </w:rPr>
        <w:t>ים הראו שהמחשבה של יפעת הייתה</w:t>
      </w:r>
      <w:bookmarkStart w:id="2763" w:name="_ETM_Q1_3567798"/>
      <w:bookmarkStart w:id="2764" w:name="_ETM_Q1_3563077"/>
      <w:bookmarkEnd w:id="2763"/>
      <w:bookmarkEnd w:id="2764"/>
      <w:r>
        <w:rPr>
          <w:rFonts w:hint="cs"/>
          <w:rtl/>
          <w:lang w:eastAsia="he-IL"/>
        </w:rPr>
        <w:t xml:space="preserve">, זה כבר משהו חדש. זה סוג חדש של חוק </w:t>
      </w:r>
      <w:bookmarkStart w:id="2765" w:name="_ETM_Q1_3570565"/>
      <w:bookmarkEnd w:id="2765"/>
      <w:r>
        <w:rPr>
          <w:rFonts w:hint="cs"/>
          <w:rtl/>
          <w:lang w:eastAsia="he-IL"/>
        </w:rPr>
        <w:t>עזר,</w:t>
      </w:r>
      <w:bookmarkStart w:id="2766" w:name="_ETM_Q1_3566387"/>
      <w:bookmarkEnd w:id="2766"/>
      <w:r>
        <w:rPr>
          <w:rFonts w:hint="cs"/>
          <w:rtl/>
          <w:lang w:eastAsia="he-IL"/>
        </w:rPr>
        <w:t xml:space="preserve"> ואם אנחנו נדע לייצר מנגנון </w:t>
      </w:r>
      <w:bookmarkStart w:id="2767" w:name="_ETM_Q1_3567827"/>
      <w:bookmarkStart w:id="2768" w:name="_ETM_Q1_3563656"/>
      <w:bookmarkEnd w:id="2767"/>
      <w:bookmarkEnd w:id="2768"/>
      <w:r>
        <w:rPr>
          <w:rFonts w:hint="cs"/>
          <w:rtl/>
          <w:lang w:eastAsia="he-IL"/>
        </w:rPr>
        <w:t>שאומר</w:t>
      </w:r>
      <w:bookmarkStart w:id="2769" w:name="_ETM_Q1_3568846"/>
      <w:bookmarkEnd w:id="2769"/>
      <w:r>
        <w:rPr>
          <w:rFonts w:hint="cs"/>
          <w:rtl/>
          <w:lang w:eastAsia="he-IL"/>
        </w:rPr>
        <w:t xml:space="preserve">, הבאת כלי חד </w:t>
      </w:r>
      <w:bookmarkStart w:id="2770" w:name="_ETM_Q1_3571446"/>
      <w:bookmarkEnd w:id="2770"/>
      <w:r>
        <w:rPr>
          <w:rFonts w:hint="cs"/>
          <w:rtl/>
          <w:lang w:eastAsia="he-IL"/>
        </w:rPr>
        <w:t xml:space="preserve">פעמי, ואתה רוצה לנסוע </w:t>
      </w:r>
      <w:bookmarkStart w:id="2771" w:name="_ETM_Q1_3572131"/>
      <w:bookmarkEnd w:id="2771"/>
      <w:r>
        <w:rPr>
          <w:rFonts w:hint="cs"/>
          <w:rtl/>
          <w:lang w:eastAsia="he-IL"/>
        </w:rPr>
        <w:t xml:space="preserve">למקום, הבאת לגינה ויש </w:t>
      </w:r>
      <w:bookmarkStart w:id="2772" w:name="_ETM_Q1_3572826"/>
      <w:bookmarkEnd w:id="2772"/>
      <w:r>
        <w:rPr>
          <w:rFonts w:hint="cs"/>
          <w:rtl/>
          <w:lang w:eastAsia="he-IL"/>
        </w:rPr>
        <w:t xml:space="preserve">בתוך הסל </w:t>
      </w:r>
      <w:bookmarkStart w:id="2773" w:name="_ETM_Q1_3578012"/>
      <w:bookmarkEnd w:id="2773"/>
      <w:r>
        <w:rPr>
          <w:rFonts w:hint="cs"/>
          <w:rtl/>
          <w:lang w:eastAsia="he-IL"/>
        </w:rPr>
        <w:t xml:space="preserve">כלי חד פעמי, אתה נקנס </w:t>
      </w:r>
      <w:bookmarkStart w:id="2774" w:name="_ETM_Q1_3579026"/>
      <w:bookmarkEnd w:id="2774"/>
      <w:r>
        <w:rPr>
          <w:rFonts w:hint="cs"/>
          <w:rtl/>
          <w:lang w:eastAsia="he-IL"/>
        </w:rPr>
        <w:t xml:space="preserve">לא רק על השימוש, אלא </w:t>
      </w:r>
      <w:bookmarkStart w:id="2775" w:name="_ETM_Q1_3582521"/>
      <w:bookmarkEnd w:id="2775"/>
      <w:r>
        <w:rPr>
          <w:rFonts w:hint="cs"/>
          <w:rtl/>
          <w:lang w:eastAsia="he-IL"/>
        </w:rPr>
        <w:t xml:space="preserve">אם </w:t>
      </w:r>
      <w:bookmarkStart w:id="2776" w:name="_ETM_Q1_3585276"/>
      <w:bookmarkEnd w:id="2776"/>
      <w:r>
        <w:rPr>
          <w:rFonts w:hint="cs"/>
          <w:rtl/>
          <w:lang w:eastAsia="he-IL"/>
        </w:rPr>
        <w:t>אתה נושא בכליך כלים חד פעמיים</w:t>
      </w:r>
      <w:bookmarkStart w:id="2777" w:name="_ETM_Q1_3586264"/>
      <w:bookmarkEnd w:id="2777"/>
      <w:r>
        <w:rPr>
          <w:rFonts w:hint="cs"/>
          <w:rtl/>
          <w:lang w:eastAsia="he-IL"/>
        </w:rPr>
        <w:t xml:space="preserve">, אתה עלול </w:t>
      </w:r>
      <w:bookmarkStart w:id="2778" w:name="_ETM_Q1_3589480"/>
      <w:bookmarkEnd w:id="2778"/>
      <w:r>
        <w:rPr>
          <w:rFonts w:hint="cs"/>
          <w:rtl/>
          <w:lang w:eastAsia="he-IL"/>
        </w:rPr>
        <w:t>להיקנס בעקבות כך.</w:t>
      </w:r>
      <w:bookmarkStart w:id="2779" w:name="_ETM_Q1_3590178"/>
      <w:bookmarkStart w:id="2780" w:name="_ETM_Q1_3590440"/>
      <w:bookmarkStart w:id="2781" w:name="_ETM_Q1_3593678"/>
      <w:bookmarkStart w:id="2782" w:name="_ETM_Q1_3590196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 והשאלה </w:t>
      </w:r>
      <w:bookmarkStart w:id="2783" w:name="_ETM_Q1_3591289"/>
      <w:bookmarkEnd w:id="2783"/>
      <w:r>
        <w:rPr>
          <w:rFonts w:hint="cs"/>
          <w:rtl/>
          <w:lang w:eastAsia="he-IL"/>
        </w:rPr>
        <w:t xml:space="preserve">היא אם אנחנו יכולים לייצר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</w:t>
      </w:r>
      <w:bookmarkStart w:id="2784" w:name="_ETM_Q1_3591526"/>
      <w:bookmarkEnd w:id="2784"/>
      <w:r>
        <w:rPr>
          <w:rFonts w:hint="cs"/>
          <w:rtl/>
          <w:lang w:eastAsia="he-IL"/>
        </w:rPr>
        <w:t xml:space="preserve">אין </w:t>
      </w:r>
      <w:bookmarkStart w:id="2785" w:name="_ETM_Q1_3592121"/>
      <w:bookmarkEnd w:id="2785"/>
      <w:r>
        <w:rPr>
          <w:rFonts w:hint="cs"/>
          <w:rtl/>
          <w:lang w:eastAsia="he-IL"/>
        </w:rPr>
        <w:t xml:space="preserve">לנגד עיניי מה הכותרות של חוקי העזר העירוניים. זה נושא של פסולת, נושא </w:t>
      </w:r>
      <w:bookmarkStart w:id="2786" w:name="_ETM_Q1_3599586"/>
      <w:bookmarkEnd w:id="2786"/>
      <w:r>
        <w:rPr>
          <w:rFonts w:hint="cs"/>
          <w:rtl/>
          <w:lang w:eastAsia="he-IL"/>
        </w:rPr>
        <w:t xml:space="preserve">של </w:t>
      </w:r>
      <w:bookmarkStart w:id="2787" w:name="_ETM_Q1_3602545"/>
      <w:bookmarkStart w:id="2788" w:name="_ETM_Q1_3602146"/>
      <w:bookmarkEnd w:id="2787"/>
      <w:bookmarkEnd w:id="2788"/>
      <w:r>
        <w:rPr>
          <w:rFonts w:hint="cs"/>
          <w:rtl/>
          <w:lang w:eastAsia="he-IL"/>
        </w:rPr>
        <w:t xml:space="preserve">- - - ברשות הרבים, </w:t>
      </w:r>
      <w:bookmarkStart w:id="2789" w:name="_ETM_Q1_3610622"/>
      <w:bookmarkEnd w:id="2789"/>
      <w:r>
        <w:rPr>
          <w:rFonts w:hint="cs"/>
          <w:rtl/>
          <w:lang w:eastAsia="he-IL"/>
        </w:rPr>
        <w:t>שילוט. יש כמה כותרות, והשאלה היא אנחנו כן יכולים לייצר - - -</w:t>
      </w:r>
      <w:bookmarkStart w:id="2790" w:name="_ETM_Q1_3609756"/>
      <w:bookmarkEnd w:id="2790"/>
    </w:p>
    <w:p w:rsidR="006C2C11" w:rsidRDefault="006C2C11" w:rsidP="006C2C11">
      <w:pPr>
        <w:rPr>
          <w:rtl/>
          <w:lang w:eastAsia="he-IL"/>
        </w:rPr>
      </w:pPr>
      <w:bookmarkStart w:id="2791" w:name="_ETM_Q1_3609984"/>
      <w:bookmarkStart w:id="2792" w:name="_ETM_Q1_3610045"/>
      <w:bookmarkStart w:id="2793" w:name="_ETM_Q1_3611220"/>
      <w:bookmarkEnd w:id="2791"/>
      <w:bookmarkEnd w:id="2792"/>
      <w:bookmarkEnd w:id="2793"/>
    </w:p>
    <w:p w:rsidR="006C2C11" w:rsidRDefault="006C2C11" w:rsidP="005B5E65">
      <w:pPr>
        <w:pStyle w:val="af9"/>
        <w:rPr>
          <w:rtl/>
          <w:lang w:eastAsia="he-IL"/>
        </w:rPr>
      </w:pPr>
      <w:bookmarkStart w:id="2794" w:name="ET_guest_571712_181"/>
      <w:r w:rsidRPr="005B5E65">
        <w:rPr>
          <w:rStyle w:val="TagStyle"/>
          <w:rtl/>
        </w:rPr>
        <w:t xml:space="preserve"> &lt;&lt; אורח &gt;&gt;</w:t>
      </w:r>
      <w:r w:rsidRPr="006C2C11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6C2C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4"/>
    </w:p>
    <w:p w:rsidR="006C2C11" w:rsidRDefault="006C2C11" w:rsidP="006C2C11">
      <w:pPr>
        <w:pStyle w:val="KeepWithNext"/>
        <w:rPr>
          <w:rtl/>
          <w:lang w:eastAsia="he-IL"/>
        </w:rPr>
      </w:pPr>
    </w:p>
    <w:p w:rsidR="006C2C11" w:rsidRDefault="006C2C11" w:rsidP="006C2C11">
      <w:pPr>
        <w:rPr>
          <w:rtl/>
          <w:lang w:eastAsia="he-IL"/>
        </w:rPr>
      </w:pPr>
      <w:bookmarkStart w:id="2795" w:name="_ETM_Q1_3611749"/>
      <w:bookmarkStart w:id="2796" w:name="_ETM_Q1_3611793"/>
      <w:bookmarkEnd w:id="2795"/>
      <w:bookmarkEnd w:id="2796"/>
      <w:r>
        <w:rPr>
          <w:rFonts w:hint="cs"/>
          <w:rtl/>
          <w:lang w:eastAsia="he-IL"/>
        </w:rPr>
        <w:t xml:space="preserve">החד-פעמי זה מקרה נדיר, ועובדה </w:t>
      </w:r>
      <w:bookmarkStart w:id="2797" w:name="_ETM_Q1_3611146"/>
      <w:bookmarkEnd w:id="2797"/>
      <w:r>
        <w:rPr>
          <w:rFonts w:hint="cs"/>
          <w:rtl/>
          <w:lang w:eastAsia="he-IL"/>
        </w:rPr>
        <w:t xml:space="preserve">שגם אצלנו </w:t>
      </w:r>
      <w:bookmarkStart w:id="2798" w:name="_ETM_Q1_3615917"/>
      <w:bookmarkEnd w:id="2798"/>
      <w:r>
        <w:rPr>
          <w:rFonts w:hint="cs"/>
          <w:rtl/>
          <w:lang w:eastAsia="he-IL"/>
        </w:rPr>
        <w:t>היו ויכוח</w:t>
      </w:r>
      <w:bookmarkStart w:id="2799" w:name="_ETM_Q1_3612855"/>
      <w:bookmarkEnd w:id="2799"/>
      <w:r>
        <w:rPr>
          <w:rFonts w:hint="cs"/>
          <w:rtl/>
          <w:lang w:eastAsia="he-IL"/>
        </w:rPr>
        <w:t xml:space="preserve">ים על הדבר הזה. זה מקרה נדיר וזה </w:t>
      </w:r>
      <w:bookmarkStart w:id="2800" w:name="_ETM_Q1_3621347"/>
      <w:bookmarkEnd w:id="2800"/>
      <w:r>
        <w:rPr>
          <w:rFonts w:hint="cs"/>
          <w:rtl/>
          <w:lang w:eastAsia="he-IL"/>
        </w:rPr>
        <w:t>הגיע לכנסת</w:t>
      </w:r>
      <w:bookmarkStart w:id="2801" w:name="_ETM_Q1_3618130"/>
      <w:bookmarkEnd w:id="2801"/>
      <w:r>
        <w:rPr>
          <w:rFonts w:hint="cs"/>
          <w:rtl/>
          <w:lang w:eastAsia="he-IL"/>
        </w:rPr>
        <w:t xml:space="preserve">. היה כזה ויכוח </w:t>
      </w:r>
      <w:bookmarkStart w:id="2802" w:name="_ETM_Q1_3617179"/>
      <w:bookmarkEnd w:id="2802"/>
      <w:r>
        <w:rPr>
          <w:rFonts w:hint="cs"/>
          <w:rtl/>
          <w:lang w:eastAsia="he-IL"/>
        </w:rPr>
        <w:t xml:space="preserve">דווקא בגלל שידעו שלא יאכפו את זה </w:t>
      </w:r>
      <w:bookmarkStart w:id="2803" w:name="_ETM_Q1_3619517"/>
      <w:bookmarkEnd w:id="2803"/>
      <w:r>
        <w:rPr>
          <w:rFonts w:hint="cs"/>
          <w:rtl/>
          <w:lang w:eastAsia="he-IL"/>
        </w:rPr>
        <w:t xml:space="preserve">באמצעות כתבי אישום, אלא רק בדרך </w:t>
      </w:r>
      <w:bookmarkStart w:id="2804" w:name="_ETM_Q1_3620305"/>
      <w:bookmarkEnd w:id="2804"/>
      <w:r>
        <w:rPr>
          <w:rFonts w:hint="cs"/>
          <w:rtl/>
          <w:lang w:eastAsia="he-IL"/>
        </w:rPr>
        <w:t xml:space="preserve">של עבירות </w:t>
      </w:r>
      <w:bookmarkStart w:id="2805" w:name="_ETM_Q1_3621846"/>
      <w:bookmarkEnd w:id="2805"/>
      <w:r>
        <w:rPr>
          <w:rFonts w:hint="cs"/>
          <w:rtl/>
          <w:lang w:eastAsia="he-IL"/>
        </w:rPr>
        <w:t>קנס ולכן היה את הוויכוח הזה.</w:t>
      </w:r>
      <w:bookmarkStart w:id="2806" w:name="_ETM_Q1_3629918"/>
      <w:bookmarkEnd w:id="2806"/>
      <w:r w:rsidR="00B33052">
        <w:rPr>
          <w:rFonts w:hint="cs"/>
          <w:rtl/>
          <w:lang w:eastAsia="he-IL"/>
        </w:rPr>
        <w:t xml:space="preserve"> </w:t>
      </w:r>
      <w:bookmarkStart w:id="2807" w:name="_ETM_Q1_3630148"/>
      <w:bookmarkEnd w:id="2807"/>
      <w:r w:rsidR="00B33052">
        <w:rPr>
          <w:rFonts w:hint="cs"/>
          <w:rtl/>
          <w:lang w:eastAsia="he-IL"/>
        </w:rPr>
        <w:t>אבל הרוב מאוד מאוד חוזרים על עצמם.</w:t>
      </w:r>
      <w:bookmarkStart w:id="2808" w:name="_ETM_Q1_3631222"/>
      <w:bookmarkEnd w:id="2808"/>
    </w:p>
    <w:p w:rsidR="006C2C11" w:rsidRDefault="006C2C11" w:rsidP="006C2C11">
      <w:pPr>
        <w:rPr>
          <w:rtl/>
          <w:lang w:eastAsia="he-IL"/>
        </w:rPr>
      </w:pPr>
      <w:bookmarkStart w:id="2809" w:name="_ETM_Q1_3629766"/>
      <w:bookmarkStart w:id="2810" w:name="_ETM_Q1_3629827"/>
      <w:bookmarkStart w:id="2811" w:name="_ETM_Q1_3630846"/>
      <w:bookmarkEnd w:id="2809"/>
      <w:bookmarkEnd w:id="2810"/>
      <w:bookmarkEnd w:id="2811"/>
    </w:p>
    <w:p w:rsidR="006C2C11" w:rsidRDefault="006C2C11" w:rsidP="005B5E65">
      <w:pPr>
        <w:pStyle w:val="a4"/>
        <w:rPr>
          <w:rtl/>
        </w:rPr>
      </w:pPr>
      <w:bookmarkStart w:id="2812" w:name="ET_speaker_6166_182"/>
      <w:r w:rsidRPr="005B5E65">
        <w:rPr>
          <w:rStyle w:val="TagStyle"/>
          <w:rtl/>
        </w:rPr>
        <w:t xml:space="preserve"> &lt;&lt; דובר &gt;&gt;</w:t>
      </w:r>
      <w:r w:rsidRPr="006C2C1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C2C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2"/>
    </w:p>
    <w:p w:rsidR="006C2C11" w:rsidRDefault="006C2C11" w:rsidP="006C2C11">
      <w:pPr>
        <w:pStyle w:val="KeepWithNext"/>
        <w:rPr>
          <w:rtl/>
          <w:lang w:eastAsia="he-IL"/>
        </w:rPr>
      </w:pPr>
    </w:p>
    <w:p w:rsidR="006C2C11" w:rsidRDefault="006C2C11" w:rsidP="006C2C11">
      <w:pPr>
        <w:rPr>
          <w:rtl/>
          <w:lang w:eastAsia="he-IL"/>
        </w:rPr>
      </w:pPr>
      <w:bookmarkStart w:id="2813" w:name="_ETM_Q1_3631437"/>
      <w:bookmarkStart w:id="2814" w:name="_ETM_Q1_3631481"/>
      <w:bookmarkEnd w:id="2813"/>
      <w:bookmarkEnd w:id="2814"/>
      <w:r>
        <w:rPr>
          <w:rFonts w:hint="cs"/>
          <w:rtl/>
          <w:lang w:eastAsia="he-IL"/>
        </w:rPr>
        <w:t>זה לא מקל על הטענות.</w:t>
      </w:r>
      <w:bookmarkStart w:id="2815" w:name="_ETM_Q1_3626516"/>
      <w:bookmarkStart w:id="2816" w:name="_ETM_Q1_3622806"/>
      <w:bookmarkEnd w:id="2815"/>
      <w:bookmarkEnd w:id="2816"/>
    </w:p>
    <w:p w:rsidR="00601B41" w:rsidRDefault="00601B41" w:rsidP="006C2C11">
      <w:pPr>
        <w:rPr>
          <w:rtl/>
          <w:lang w:eastAsia="he-IL"/>
        </w:rPr>
      </w:pPr>
    </w:p>
    <w:p w:rsidR="00B33052" w:rsidRDefault="00B33052" w:rsidP="00340F50">
      <w:pPr>
        <w:rPr>
          <w:rStyle w:val="TagStyle"/>
          <w:rFonts w:ascii="David" w:hAnsi="David"/>
          <w:u w:val="single"/>
          <w:rtl/>
        </w:rPr>
      </w:pPr>
      <w:bookmarkStart w:id="2817" w:name="_ETM_Q1_3632863"/>
      <w:bookmarkStart w:id="2818" w:name="_ETM_Q1_3632932"/>
      <w:bookmarkStart w:id="2819" w:name="_ETM_Q1_3634192"/>
      <w:bookmarkStart w:id="2820" w:name="_ETM_Q1_3124111"/>
      <w:bookmarkStart w:id="2821" w:name="_ETM_Q1_3124174"/>
      <w:bookmarkEnd w:id="2817"/>
      <w:bookmarkEnd w:id="2818"/>
      <w:bookmarkEnd w:id="2819"/>
      <w:bookmarkEnd w:id="2820"/>
      <w:bookmarkEnd w:id="2821"/>
    </w:p>
    <w:p w:rsidR="00B33052" w:rsidRDefault="00B33052" w:rsidP="005B5E65">
      <w:pPr>
        <w:pStyle w:val="af6"/>
        <w:rPr>
          <w:rtl/>
        </w:rPr>
      </w:pPr>
      <w:bookmarkStart w:id="2822" w:name="ET_yor_6156_184"/>
      <w:r w:rsidRPr="005B5E65">
        <w:rPr>
          <w:rStyle w:val="TagStyle"/>
          <w:rtl/>
        </w:rPr>
        <w:t xml:space="preserve"> &lt;&lt; יור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2"/>
    </w:p>
    <w:p w:rsidR="00B33052" w:rsidRDefault="00B33052" w:rsidP="00B33052">
      <w:pPr>
        <w:pStyle w:val="KeepWithNext"/>
        <w:rPr>
          <w:rtl/>
        </w:rPr>
      </w:pPr>
    </w:p>
    <w:p w:rsidR="00B33052" w:rsidRDefault="00B33052" w:rsidP="00B33052">
      <w:pPr>
        <w:rPr>
          <w:rtl/>
        </w:rPr>
      </w:pPr>
      <w:bookmarkStart w:id="2823" w:name="_ETM_Q1_3634567"/>
      <w:bookmarkEnd w:id="2823"/>
      <w:r>
        <w:rPr>
          <w:rFonts w:hint="cs"/>
          <w:rtl/>
        </w:rPr>
        <w:t>היועצת המשפטית ביקשה להעיר.</w:t>
      </w:r>
      <w:bookmarkStart w:id="2824" w:name="_ETM_Q1_3634485"/>
      <w:bookmarkEnd w:id="2824"/>
    </w:p>
    <w:p w:rsidR="00B33052" w:rsidRDefault="00B33052" w:rsidP="00B33052">
      <w:pPr>
        <w:rPr>
          <w:rtl/>
        </w:rPr>
      </w:pPr>
      <w:bookmarkStart w:id="2825" w:name="_ETM_Q1_3635439"/>
      <w:bookmarkStart w:id="2826" w:name="_ETM_Q1_3635495"/>
      <w:bookmarkStart w:id="2827" w:name="_ETM_Q1_3636775"/>
      <w:bookmarkEnd w:id="2825"/>
      <w:bookmarkEnd w:id="2826"/>
      <w:bookmarkEnd w:id="2827"/>
    </w:p>
    <w:p w:rsidR="00B33052" w:rsidRDefault="00B33052" w:rsidP="005B5E65">
      <w:pPr>
        <w:pStyle w:val="a4"/>
        <w:rPr>
          <w:rtl/>
        </w:rPr>
      </w:pPr>
      <w:bookmarkStart w:id="2828" w:name="ET_speaker_נועה_ברודצקילוי_185"/>
      <w:r w:rsidRPr="005B5E65">
        <w:rPr>
          <w:rStyle w:val="TagStyle"/>
          <w:rtl/>
        </w:rPr>
        <w:t xml:space="preserve"> &lt;&lt; דובר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8"/>
    </w:p>
    <w:p w:rsidR="00B33052" w:rsidRDefault="00B33052" w:rsidP="00B33052">
      <w:pPr>
        <w:pStyle w:val="KeepWithNext"/>
        <w:rPr>
          <w:rtl/>
        </w:rPr>
      </w:pPr>
    </w:p>
    <w:p w:rsidR="00B33052" w:rsidRDefault="00B33052" w:rsidP="00B33052">
      <w:pPr>
        <w:rPr>
          <w:rtl/>
        </w:rPr>
      </w:pPr>
      <w:bookmarkStart w:id="2829" w:name="_ETM_Q1_3637242"/>
      <w:bookmarkStart w:id="2830" w:name="_ETM_Q1_3637280"/>
      <w:bookmarkEnd w:id="2829"/>
      <w:bookmarkEnd w:id="2830"/>
      <w:r>
        <w:rPr>
          <w:rFonts w:hint="cs"/>
          <w:rtl/>
        </w:rPr>
        <w:t xml:space="preserve">לעניין </w:t>
      </w:r>
      <w:bookmarkStart w:id="2831" w:name="_ETM_Q1_3639543"/>
      <w:bookmarkEnd w:id="2831"/>
      <w:r>
        <w:rPr>
          <w:rFonts w:hint="cs"/>
          <w:rtl/>
        </w:rPr>
        <w:t xml:space="preserve">הזה, אני גם חושבת </w:t>
      </w:r>
      <w:bookmarkStart w:id="2832" w:name="_ETM_Q1_3637198"/>
      <w:bookmarkEnd w:id="2832"/>
      <w:r>
        <w:rPr>
          <w:rFonts w:hint="cs"/>
          <w:rtl/>
        </w:rPr>
        <w:t>שכדאי שנשמע מהשלטון המקומ</w:t>
      </w:r>
      <w:bookmarkStart w:id="2833" w:name="_ETM_Q1_3638306"/>
      <w:bookmarkStart w:id="2834" w:name="_ETM_Q1_3640406"/>
      <w:bookmarkEnd w:id="2833"/>
      <w:bookmarkEnd w:id="2834"/>
      <w:r>
        <w:rPr>
          <w:rFonts w:hint="cs"/>
          <w:rtl/>
        </w:rPr>
        <w:t>י.</w:t>
      </w:r>
      <w:bookmarkStart w:id="2835" w:name="_ETM_Q1_3641234"/>
      <w:bookmarkEnd w:id="2835"/>
    </w:p>
    <w:p w:rsidR="00B33052" w:rsidRDefault="00B33052" w:rsidP="00B33052">
      <w:pPr>
        <w:rPr>
          <w:rtl/>
        </w:rPr>
      </w:pPr>
      <w:bookmarkStart w:id="2836" w:name="_ETM_Q1_3641289"/>
      <w:bookmarkEnd w:id="2836"/>
    </w:p>
    <w:p w:rsidR="00B33052" w:rsidRDefault="00B33052" w:rsidP="005B5E65">
      <w:pPr>
        <w:pStyle w:val="af6"/>
        <w:rPr>
          <w:rtl/>
        </w:rPr>
      </w:pPr>
      <w:bookmarkStart w:id="2837" w:name="ET_yor_6156_186"/>
      <w:r w:rsidRPr="005B5E65">
        <w:rPr>
          <w:rStyle w:val="TagStyle"/>
          <w:rtl/>
        </w:rPr>
        <w:t xml:space="preserve"> &lt;&lt; יור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7"/>
    </w:p>
    <w:p w:rsidR="00B33052" w:rsidRDefault="00B33052" w:rsidP="00B33052">
      <w:pPr>
        <w:pStyle w:val="KeepWithNext"/>
        <w:rPr>
          <w:rtl/>
        </w:rPr>
      </w:pPr>
    </w:p>
    <w:p w:rsidR="00B33052" w:rsidRDefault="00B33052" w:rsidP="00B33052">
      <w:pPr>
        <w:rPr>
          <w:rtl/>
        </w:rPr>
      </w:pPr>
      <w:bookmarkStart w:id="2838" w:name="_ETM_Q1_3641801"/>
      <w:bookmarkEnd w:id="2838"/>
      <w:r>
        <w:rPr>
          <w:rFonts w:hint="cs"/>
          <w:rtl/>
        </w:rPr>
        <w:t>כן</w:t>
      </w:r>
      <w:bookmarkStart w:id="2839" w:name="_ETM_Q1_3642810"/>
      <w:bookmarkStart w:id="2840" w:name="_ETM_Q1_3642873"/>
      <w:bookmarkStart w:id="2841" w:name="_ETM_Q1_3642955"/>
      <w:bookmarkEnd w:id="2839"/>
      <w:bookmarkEnd w:id="2840"/>
      <w:bookmarkEnd w:id="2841"/>
      <w:r>
        <w:rPr>
          <w:rFonts w:hint="cs"/>
          <w:rtl/>
        </w:rPr>
        <w:t xml:space="preserve">, כן. בוודאי שנשמע עוד </w:t>
      </w:r>
      <w:bookmarkStart w:id="2842" w:name="_ETM_Q1_3638696"/>
      <w:bookmarkEnd w:id="2842"/>
      <w:r>
        <w:rPr>
          <w:rFonts w:hint="cs"/>
          <w:rtl/>
        </w:rPr>
        <w:t>מעט את השלטון המקומי.</w:t>
      </w:r>
    </w:p>
    <w:p w:rsidR="00B33052" w:rsidRDefault="00B33052" w:rsidP="00B33052">
      <w:pPr>
        <w:rPr>
          <w:rtl/>
        </w:rPr>
      </w:pPr>
      <w:bookmarkStart w:id="2843" w:name="_ETM_Q1_3644095"/>
      <w:bookmarkStart w:id="2844" w:name="_ETM_Q1_3644151"/>
      <w:bookmarkEnd w:id="2843"/>
      <w:bookmarkEnd w:id="2844"/>
    </w:p>
    <w:p w:rsidR="00B33052" w:rsidRDefault="00B33052" w:rsidP="005B5E65">
      <w:pPr>
        <w:pStyle w:val="-"/>
        <w:rPr>
          <w:rtl/>
        </w:rPr>
      </w:pPr>
      <w:bookmarkStart w:id="2845" w:name="ET_speakercontinue_נועה_ברודצקילוי_187"/>
      <w:r w:rsidRPr="005B5E65">
        <w:rPr>
          <w:rStyle w:val="TagStyle"/>
          <w:rtl/>
        </w:rPr>
        <w:t xml:space="preserve"> &lt;&lt; דובר_המשך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5"/>
    </w:p>
    <w:p w:rsidR="00B33052" w:rsidRDefault="00B33052" w:rsidP="00B33052">
      <w:pPr>
        <w:pStyle w:val="KeepWithNext"/>
        <w:rPr>
          <w:rtl/>
        </w:rPr>
      </w:pPr>
    </w:p>
    <w:p w:rsidR="00340F50" w:rsidRDefault="00B33052" w:rsidP="00B33052">
      <w:pPr>
        <w:rPr>
          <w:rtl/>
        </w:rPr>
      </w:pPr>
      <w:bookmarkStart w:id="2846" w:name="_ETM_Q1_3645800"/>
      <w:bookmarkEnd w:id="2846"/>
      <w:r>
        <w:rPr>
          <w:rFonts w:hint="cs"/>
          <w:rtl/>
        </w:rPr>
        <w:t xml:space="preserve">אבל בעיקר בהקשר </w:t>
      </w:r>
      <w:bookmarkStart w:id="2847" w:name="_ETM_Q1_3647896"/>
      <w:bookmarkEnd w:id="2847"/>
      <w:r>
        <w:rPr>
          <w:rFonts w:hint="cs"/>
          <w:rtl/>
        </w:rPr>
        <w:t>של התחומים</w:t>
      </w:r>
      <w:bookmarkStart w:id="2848" w:name="_ETM_Q1_3644523"/>
      <w:bookmarkStart w:id="2849" w:name="_ETM_Q1_3640916"/>
      <w:bookmarkEnd w:id="2848"/>
      <w:bookmarkEnd w:id="2849"/>
      <w:r w:rsidR="00340F50">
        <w:rPr>
          <w:rFonts w:hint="cs"/>
          <w:rtl/>
        </w:rPr>
        <w:t xml:space="preserve"> </w:t>
      </w:r>
      <w:r>
        <w:rPr>
          <w:rFonts w:hint="cs"/>
          <w:rtl/>
        </w:rPr>
        <w:t>שבהם עוסקים חוקי העזר.</w:t>
      </w:r>
      <w:bookmarkStart w:id="2850" w:name="_ETM_Q1_3647394"/>
      <w:bookmarkEnd w:id="2850"/>
    </w:p>
    <w:p w:rsidR="00B33052" w:rsidRDefault="00B33052" w:rsidP="00B33052">
      <w:pPr>
        <w:rPr>
          <w:rtl/>
        </w:rPr>
      </w:pPr>
      <w:bookmarkStart w:id="2851" w:name="_ETM_Q1_3650995"/>
      <w:bookmarkStart w:id="2852" w:name="_ETM_Q1_3651055"/>
      <w:bookmarkStart w:id="2853" w:name="_ETM_Q1_3652635"/>
      <w:bookmarkEnd w:id="2851"/>
      <w:bookmarkEnd w:id="2852"/>
      <w:bookmarkEnd w:id="2853"/>
    </w:p>
    <w:p w:rsidR="00B33052" w:rsidRDefault="00B33052" w:rsidP="005B5E65">
      <w:pPr>
        <w:pStyle w:val="a4"/>
        <w:rPr>
          <w:rtl/>
        </w:rPr>
      </w:pPr>
      <w:bookmarkStart w:id="2854" w:name="ET_speaker_6166_188"/>
      <w:r w:rsidRPr="005B5E65">
        <w:rPr>
          <w:rStyle w:val="TagStyle"/>
          <w:rtl/>
        </w:rPr>
        <w:t xml:space="preserve"> &lt;&lt; דובר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4"/>
    </w:p>
    <w:p w:rsidR="00B33052" w:rsidRDefault="00B33052" w:rsidP="00B33052">
      <w:pPr>
        <w:pStyle w:val="KeepWithNext"/>
        <w:rPr>
          <w:rtl/>
          <w:lang w:eastAsia="he-IL"/>
        </w:rPr>
      </w:pPr>
    </w:p>
    <w:p w:rsidR="00B33052" w:rsidRDefault="00B33052" w:rsidP="00B33052">
      <w:pPr>
        <w:rPr>
          <w:rtl/>
          <w:lang w:eastAsia="he-IL"/>
        </w:rPr>
      </w:pPr>
      <w:bookmarkStart w:id="2855" w:name="_ETM_Q1_3653112"/>
      <w:bookmarkStart w:id="2856" w:name="_ETM_Q1_3653159"/>
      <w:bookmarkStart w:id="2857" w:name="_ETM_Q1_3650122"/>
      <w:bookmarkEnd w:id="2855"/>
      <w:bookmarkEnd w:id="2856"/>
      <w:bookmarkEnd w:id="2857"/>
      <w:r>
        <w:rPr>
          <w:rFonts w:hint="cs"/>
          <w:rtl/>
          <w:lang w:eastAsia="he-IL"/>
        </w:rPr>
        <w:t xml:space="preserve">אבל אני אומר </w:t>
      </w:r>
      <w:bookmarkStart w:id="2858" w:name="_ETM_Q1_3653199"/>
      <w:bookmarkEnd w:id="2858"/>
      <w:r>
        <w:rPr>
          <w:rFonts w:hint="cs"/>
          <w:rtl/>
          <w:lang w:eastAsia="he-IL"/>
        </w:rPr>
        <w:t xml:space="preserve">שיכול להיות שאנחנו יכולים </w:t>
      </w:r>
      <w:bookmarkStart w:id="2859" w:name="_ETM_Q1_3651837"/>
      <w:bookmarkEnd w:id="2859"/>
      <w:r>
        <w:rPr>
          <w:rFonts w:hint="cs"/>
          <w:rtl/>
          <w:lang w:eastAsia="he-IL"/>
        </w:rPr>
        <w:t xml:space="preserve">לייצר מנגנון </w:t>
      </w:r>
      <w:bookmarkStart w:id="2860" w:name="_ETM_Q1_3652986"/>
      <w:bookmarkEnd w:id="2860"/>
      <w:r>
        <w:rPr>
          <w:rFonts w:hint="cs"/>
          <w:rtl/>
          <w:lang w:eastAsia="he-IL"/>
        </w:rPr>
        <w:t>אם חוקי או לא חוקי</w:t>
      </w:r>
      <w:bookmarkStart w:id="2861" w:name="_ETM_Q1_3654057"/>
      <w:bookmarkStart w:id="2862" w:name="_ETM_Q1_3656740"/>
      <w:bookmarkEnd w:id="2861"/>
      <w:bookmarkEnd w:id="2862"/>
      <w:r>
        <w:rPr>
          <w:rFonts w:hint="cs"/>
          <w:rtl/>
          <w:lang w:eastAsia="he-IL"/>
        </w:rPr>
        <w:t xml:space="preserve"> בחוקים </w:t>
      </w:r>
      <w:bookmarkStart w:id="2863" w:name="_ETM_Q1_3656456"/>
      <w:bookmarkEnd w:id="2863"/>
      <w:r>
        <w:rPr>
          <w:rFonts w:hint="cs"/>
          <w:rtl/>
          <w:lang w:eastAsia="he-IL"/>
        </w:rPr>
        <w:t>חדשים</w:t>
      </w:r>
      <w:bookmarkStart w:id="2864" w:name="_ETM_Q1_3653736"/>
      <w:bookmarkEnd w:id="2864"/>
      <w:r>
        <w:rPr>
          <w:rFonts w:hint="cs"/>
          <w:rtl/>
          <w:lang w:eastAsia="he-IL"/>
        </w:rPr>
        <w:t>.</w:t>
      </w:r>
    </w:p>
    <w:p w:rsidR="00B33052" w:rsidRDefault="00B33052" w:rsidP="00B33052">
      <w:pPr>
        <w:rPr>
          <w:rtl/>
          <w:lang w:eastAsia="he-IL"/>
        </w:rPr>
      </w:pPr>
      <w:bookmarkStart w:id="2865" w:name="_ETM_Q1_3662834"/>
      <w:bookmarkStart w:id="2866" w:name="_ETM_Q1_3662903"/>
      <w:bookmarkEnd w:id="2865"/>
      <w:bookmarkEnd w:id="2866"/>
    </w:p>
    <w:p w:rsidR="00B33052" w:rsidRDefault="00B33052" w:rsidP="005B5E65">
      <w:pPr>
        <w:pStyle w:val="af6"/>
        <w:rPr>
          <w:rtl/>
        </w:rPr>
      </w:pPr>
      <w:bookmarkStart w:id="2867" w:name="ET_yor_6156_189"/>
      <w:r w:rsidRPr="005B5E65">
        <w:rPr>
          <w:rStyle w:val="TagStyle"/>
          <w:rtl/>
        </w:rPr>
        <w:t xml:space="preserve"> &lt;&lt; יור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7"/>
    </w:p>
    <w:p w:rsidR="00B33052" w:rsidRDefault="00B33052" w:rsidP="00B33052">
      <w:pPr>
        <w:pStyle w:val="KeepWithNext"/>
        <w:rPr>
          <w:rtl/>
          <w:lang w:eastAsia="he-IL"/>
        </w:rPr>
      </w:pPr>
    </w:p>
    <w:p w:rsidR="00B33052" w:rsidRDefault="00B33052" w:rsidP="00B33052">
      <w:pPr>
        <w:rPr>
          <w:rtl/>
          <w:lang w:eastAsia="he-IL"/>
        </w:rPr>
      </w:pPr>
      <w:bookmarkStart w:id="2868" w:name="_ETM_Q1_3663445"/>
      <w:bookmarkEnd w:id="2868"/>
      <w:r>
        <w:rPr>
          <w:rFonts w:hint="cs"/>
          <w:rtl/>
          <w:lang w:eastAsia="he-IL"/>
        </w:rPr>
        <w:t xml:space="preserve">נצטרך </w:t>
      </w:r>
      <w:bookmarkStart w:id="2869" w:name="_ETM_Q1_3660296"/>
      <w:bookmarkEnd w:id="2869"/>
      <w:r>
        <w:rPr>
          <w:rFonts w:hint="cs"/>
          <w:rtl/>
          <w:lang w:eastAsia="he-IL"/>
        </w:rPr>
        <w:t>לעבוד על זה. אני</w:t>
      </w:r>
      <w:bookmarkStart w:id="2870" w:name="_ETM_Q1_3665000"/>
      <w:bookmarkStart w:id="2871" w:name="_ETM_Q1_3661319"/>
      <w:bookmarkEnd w:id="2870"/>
      <w:bookmarkEnd w:id="2871"/>
      <w:r>
        <w:rPr>
          <w:rFonts w:hint="cs"/>
          <w:rtl/>
          <w:lang w:eastAsia="he-IL"/>
        </w:rPr>
        <w:t xml:space="preserve"> לא יודע אם זו המסגרת הנכונה</w:t>
      </w:r>
      <w:bookmarkStart w:id="2872" w:name="_ETM_Q1_3662677"/>
      <w:bookmarkEnd w:id="2872"/>
      <w:r>
        <w:rPr>
          <w:rFonts w:hint="cs"/>
          <w:rtl/>
          <w:lang w:eastAsia="he-IL"/>
        </w:rPr>
        <w:t>. תיכף</w:t>
      </w:r>
      <w:bookmarkStart w:id="2873" w:name="_ETM_Q1_3664886"/>
      <w:bookmarkEnd w:id="2873"/>
      <w:r>
        <w:rPr>
          <w:rFonts w:hint="cs"/>
          <w:rtl/>
          <w:lang w:eastAsia="he-IL"/>
        </w:rPr>
        <w:t xml:space="preserve"> נראה.</w:t>
      </w:r>
    </w:p>
    <w:p w:rsidR="00B33052" w:rsidRDefault="00B33052" w:rsidP="00B33052">
      <w:pPr>
        <w:rPr>
          <w:rtl/>
          <w:lang w:eastAsia="he-IL"/>
        </w:rPr>
      </w:pPr>
    </w:p>
    <w:p w:rsidR="00B33052" w:rsidRDefault="00B33052" w:rsidP="005B5E65">
      <w:pPr>
        <w:pStyle w:val="a4"/>
        <w:rPr>
          <w:rtl/>
        </w:rPr>
      </w:pPr>
      <w:bookmarkStart w:id="2874" w:name="ET_speaker_נועה_ברודצקילוי_190"/>
      <w:r w:rsidRPr="005B5E65">
        <w:rPr>
          <w:rStyle w:val="TagStyle"/>
          <w:rtl/>
        </w:rPr>
        <w:t xml:space="preserve"> &lt;&lt; דובר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4"/>
    </w:p>
    <w:p w:rsidR="00B33052" w:rsidRDefault="00B33052" w:rsidP="00B33052">
      <w:pPr>
        <w:pStyle w:val="KeepWithNext"/>
        <w:rPr>
          <w:rtl/>
          <w:lang w:eastAsia="he-IL"/>
        </w:rPr>
      </w:pPr>
    </w:p>
    <w:p w:rsidR="00B33052" w:rsidRDefault="00B33052" w:rsidP="00B33052">
      <w:pPr>
        <w:rPr>
          <w:rtl/>
          <w:lang w:eastAsia="he-IL"/>
        </w:rPr>
      </w:pPr>
      <w:bookmarkStart w:id="2875" w:name="_ETM_Q1_3663230"/>
      <w:bookmarkEnd w:id="2875"/>
      <w:r>
        <w:rPr>
          <w:rFonts w:hint="cs"/>
          <w:rtl/>
          <w:lang w:eastAsia="he-IL"/>
        </w:rPr>
        <w:t xml:space="preserve">רציתי להשיב לחבר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לגבי השאלה על הפרקטיקה </w:t>
      </w:r>
      <w:bookmarkStart w:id="2876" w:name="_ETM_Q1_3672307"/>
      <w:bookmarkEnd w:id="2876"/>
      <w:r>
        <w:rPr>
          <w:rFonts w:hint="cs"/>
          <w:rtl/>
          <w:lang w:eastAsia="he-IL"/>
        </w:rPr>
        <w:t xml:space="preserve">הנוהגת. אני תיכף אסביר על זה, אבל כמובן שהכנסת </w:t>
      </w:r>
      <w:bookmarkStart w:id="2877" w:name="_ETM_Q1_3672976"/>
      <w:bookmarkEnd w:id="2877"/>
      <w:r>
        <w:rPr>
          <w:rFonts w:hint="cs"/>
          <w:rtl/>
          <w:lang w:eastAsia="he-IL"/>
        </w:rPr>
        <w:t xml:space="preserve">עכשיו </w:t>
      </w:r>
      <w:bookmarkStart w:id="2878" w:name="_ETM_Q1_3677108"/>
      <w:bookmarkEnd w:id="2878"/>
      <w:r>
        <w:rPr>
          <w:rFonts w:hint="cs"/>
          <w:rtl/>
          <w:lang w:eastAsia="he-IL"/>
        </w:rPr>
        <w:t>שוב מחליטה על הדב</w:t>
      </w:r>
      <w:bookmarkStart w:id="2879" w:name="_ETM_Q1_3675658"/>
      <w:bookmarkEnd w:id="2879"/>
      <w:r>
        <w:rPr>
          <w:rFonts w:hint="cs"/>
          <w:rtl/>
          <w:lang w:eastAsia="he-IL"/>
        </w:rPr>
        <w:t xml:space="preserve">ר הזה וכמובן יכולה לקבל </w:t>
      </w:r>
      <w:bookmarkStart w:id="2880" w:name="_ETM_Q1_3680651"/>
      <w:bookmarkEnd w:id="2880"/>
      <w:r>
        <w:rPr>
          <w:rFonts w:hint="cs"/>
          <w:rtl/>
          <w:lang w:eastAsia="he-IL"/>
        </w:rPr>
        <w:t xml:space="preserve">את הצעת החוק או לא, אבל </w:t>
      </w:r>
      <w:bookmarkStart w:id="2881" w:name="_ETM_Q1_3678336"/>
      <w:bookmarkEnd w:id="2881"/>
      <w:r>
        <w:rPr>
          <w:rFonts w:hint="cs"/>
          <w:rtl/>
          <w:lang w:eastAsia="he-IL"/>
        </w:rPr>
        <w:t xml:space="preserve">למעשה, בתיקון </w:t>
      </w:r>
      <w:bookmarkStart w:id="2882" w:name="_ETM_Q1_3682231"/>
      <w:bookmarkEnd w:id="2882"/>
      <w:r>
        <w:rPr>
          <w:rFonts w:hint="cs"/>
          <w:rtl/>
          <w:lang w:eastAsia="he-IL"/>
        </w:rPr>
        <w:t xml:space="preserve">39 לחוק </w:t>
      </w:r>
      <w:bookmarkStart w:id="2883" w:name="_ETM_Q1_3687349"/>
      <w:bookmarkEnd w:id="2883"/>
      <w:r>
        <w:rPr>
          <w:rFonts w:hint="cs"/>
          <w:rtl/>
          <w:lang w:eastAsia="he-IL"/>
        </w:rPr>
        <w:t xml:space="preserve">העונשין כשנכנס </w:t>
      </w:r>
      <w:bookmarkStart w:id="2884" w:name="_ETM_Q1_3685747"/>
      <w:bookmarkEnd w:id="2884"/>
      <w:r>
        <w:rPr>
          <w:rFonts w:hint="cs"/>
          <w:rtl/>
          <w:lang w:eastAsia="he-IL"/>
        </w:rPr>
        <w:t xml:space="preserve">סעיף 2(ב) כן נידונה השאלה לגבי חוקי העזר. </w:t>
      </w:r>
      <w:bookmarkStart w:id="2885" w:name="_ETM_Q1_3696785"/>
      <w:bookmarkEnd w:id="2885"/>
      <w:r>
        <w:rPr>
          <w:rFonts w:hint="cs"/>
          <w:rtl/>
          <w:lang w:eastAsia="he-IL"/>
        </w:rPr>
        <w:t>ממה שנבדק בפרוטוקולים</w:t>
      </w:r>
      <w:bookmarkStart w:id="2886" w:name="_ETM_Q1_3697216"/>
      <w:bookmarkEnd w:id="2886"/>
      <w:r>
        <w:rPr>
          <w:rFonts w:hint="cs"/>
          <w:rtl/>
          <w:lang w:eastAsia="he-IL"/>
        </w:rPr>
        <w:t xml:space="preserve"> בעבר, בסופו של דבר, </w:t>
      </w:r>
      <w:bookmarkStart w:id="2887" w:name="_ETM_Q1_3697769"/>
      <w:bookmarkEnd w:id="2887"/>
      <w:r>
        <w:rPr>
          <w:rFonts w:hint="cs"/>
          <w:rtl/>
          <w:lang w:eastAsia="he-IL"/>
        </w:rPr>
        <w:t xml:space="preserve">זה </w:t>
      </w:r>
      <w:bookmarkStart w:id="2888" w:name="_ETM_Q1_3698926"/>
      <w:bookmarkEnd w:id="2888"/>
      <w:r>
        <w:rPr>
          <w:rFonts w:hint="cs"/>
          <w:rtl/>
          <w:lang w:eastAsia="he-IL"/>
        </w:rPr>
        <w:t xml:space="preserve">נשאר כשאלה שלפחות בפרוטוקולים </w:t>
      </w:r>
      <w:bookmarkStart w:id="2889" w:name="_ETM_Q1_3702076"/>
      <w:bookmarkEnd w:id="2889"/>
      <w:r>
        <w:rPr>
          <w:rFonts w:hint="cs"/>
          <w:rtl/>
          <w:lang w:eastAsia="he-IL"/>
        </w:rPr>
        <w:t>לא נאמר במפורש מה נקבע.</w:t>
      </w:r>
      <w:bookmarkStart w:id="2890" w:name="_ETM_Q1_3704024"/>
      <w:bookmarkEnd w:id="2890"/>
    </w:p>
    <w:p w:rsidR="00B33052" w:rsidRDefault="00B33052" w:rsidP="00B33052">
      <w:pPr>
        <w:rPr>
          <w:rtl/>
          <w:lang w:eastAsia="he-IL"/>
        </w:rPr>
      </w:pPr>
      <w:bookmarkStart w:id="2891" w:name="_ETM_Q1_3704387"/>
      <w:bookmarkStart w:id="2892" w:name="_ETM_Q1_3704492"/>
      <w:bookmarkStart w:id="2893" w:name="_ETM_Q1_3705371"/>
      <w:bookmarkEnd w:id="2891"/>
      <w:bookmarkEnd w:id="2892"/>
      <w:bookmarkEnd w:id="2893"/>
    </w:p>
    <w:p w:rsidR="00B33052" w:rsidRDefault="00B33052" w:rsidP="005B5E65">
      <w:pPr>
        <w:pStyle w:val="a4"/>
        <w:rPr>
          <w:rtl/>
        </w:rPr>
      </w:pPr>
      <w:bookmarkStart w:id="2894" w:name="ET_speaker_6166_191"/>
      <w:r w:rsidRPr="005B5E65">
        <w:rPr>
          <w:rStyle w:val="TagStyle"/>
          <w:rtl/>
        </w:rPr>
        <w:t xml:space="preserve"> &lt;&lt; דובר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4"/>
    </w:p>
    <w:p w:rsidR="00B33052" w:rsidRDefault="00B33052" w:rsidP="00B33052">
      <w:pPr>
        <w:pStyle w:val="KeepWithNext"/>
        <w:rPr>
          <w:rtl/>
          <w:lang w:eastAsia="he-IL"/>
        </w:rPr>
      </w:pPr>
    </w:p>
    <w:p w:rsidR="00B33052" w:rsidRDefault="00B33052" w:rsidP="00B33052">
      <w:pPr>
        <w:rPr>
          <w:rtl/>
          <w:lang w:eastAsia="he-IL"/>
        </w:rPr>
      </w:pPr>
      <w:bookmarkStart w:id="2895" w:name="_ETM_Q1_3705938"/>
      <w:bookmarkStart w:id="2896" w:name="_ETM_Q1_3705987"/>
      <w:bookmarkEnd w:id="2895"/>
      <w:bookmarkEnd w:id="2896"/>
      <w:r>
        <w:rPr>
          <w:rFonts w:hint="cs"/>
          <w:rtl/>
          <w:lang w:eastAsia="he-IL"/>
        </w:rPr>
        <w:t xml:space="preserve">מי עורר </w:t>
      </w:r>
      <w:bookmarkStart w:id="2897" w:name="_ETM_Q1_3707244"/>
      <w:bookmarkEnd w:id="2897"/>
      <w:r>
        <w:rPr>
          <w:rFonts w:hint="cs"/>
          <w:rtl/>
          <w:lang w:eastAsia="he-IL"/>
        </w:rPr>
        <w:t>את השאלה?</w:t>
      </w:r>
    </w:p>
    <w:p w:rsidR="00B33052" w:rsidRDefault="00B33052" w:rsidP="00B33052">
      <w:pPr>
        <w:rPr>
          <w:rtl/>
          <w:lang w:eastAsia="he-IL"/>
        </w:rPr>
      </w:pPr>
      <w:bookmarkStart w:id="2898" w:name="_ETM_Q1_3709604"/>
      <w:bookmarkStart w:id="2899" w:name="_ETM_Q1_3709662"/>
      <w:bookmarkStart w:id="2900" w:name="_ETM_Q1_3710803"/>
      <w:bookmarkEnd w:id="2898"/>
      <w:bookmarkEnd w:id="2899"/>
      <w:bookmarkEnd w:id="2900"/>
    </w:p>
    <w:p w:rsidR="00601B41" w:rsidRDefault="00601B41" w:rsidP="005B5E65">
      <w:pPr>
        <w:pStyle w:val="a4"/>
        <w:rPr>
          <w:rStyle w:val="TagStyle"/>
          <w:vanish w:val="0"/>
          <w:rtl/>
        </w:rPr>
      </w:pPr>
      <w:bookmarkStart w:id="2901" w:name="ET_speaker_נועה_ברודצקילוי_192"/>
      <w:r>
        <w:rPr>
          <w:rStyle w:val="TagStyle"/>
          <w:vanish w:val="0"/>
          <w:rtl/>
        </w:rPr>
        <w:br w:type="page"/>
      </w:r>
    </w:p>
    <w:p w:rsidR="00B33052" w:rsidRDefault="00B33052" w:rsidP="005B5E65">
      <w:pPr>
        <w:pStyle w:val="a4"/>
        <w:rPr>
          <w:rtl/>
        </w:rPr>
      </w:pPr>
      <w:r w:rsidRPr="005B5E65">
        <w:rPr>
          <w:rStyle w:val="TagStyle"/>
          <w:rtl/>
        </w:rPr>
        <w:t xml:space="preserve"> &lt;&lt; דובר &gt;&gt;</w:t>
      </w:r>
      <w:r w:rsidRPr="00B33052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B3305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1"/>
    </w:p>
    <w:p w:rsidR="00B33052" w:rsidRDefault="00B33052" w:rsidP="00B33052">
      <w:pPr>
        <w:pStyle w:val="KeepWithNext"/>
        <w:rPr>
          <w:rtl/>
          <w:lang w:eastAsia="he-IL"/>
        </w:rPr>
      </w:pPr>
    </w:p>
    <w:p w:rsidR="00B33052" w:rsidRDefault="00B33052" w:rsidP="00B33052">
      <w:pPr>
        <w:rPr>
          <w:rtl/>
          <w:lang w:eastAsia="he-IL"/>
        </w:rPr>
      </w:pPr>
      <w:bookmarkStart w:id="2902" w:name="_ETM_Q1_3711314"/>
      <w:bookmarkStart w:id="2903" w:name="_ETM_Q1_3711376"/>
      <w:bookmarkEnd w:id="2902"/>
      <w:bookmarkEnd w:id="2903"/>
      <w:r>
        <w:rPr>
          <w:rFonts w:hint="cs"/>
          <w:rtl/>
          <w:lang w:eastAsia="he-IL"/>
        </w:rPr>
        <w:t>אם אני זוכרת נכון, גם חבר הכנסת דן מ</w:t>
      </w:r>
      <w:bookmarkStart w:id="2904" w:name="_ETM_Q1_3706415"/>
      <w:bookmarkEnd w:id="2904"/>
      <w:r>
        <w:rPr>
          <w:rFonts w:hint="cs"/>
          <w:rtl/>
          <w:lang w:eastAsia="he-IL"/>
        </w:rPr>
        <w:t>רידור</w:t>
      </w:r>
      <w:bookmarkStart w:id="2905" w:name="_ETM_Q1_3707556"/>
      <w:bookmarkStart w:id="2906" w:name="_ETM_Q1_3707892"/>
      <w:bookmarkEnd w:id="2905"/>
      <w:bookmarkEnd w:id="2906"/>
      <w:r>
        <w:rPr>
          <w:rFonts w:hint="cs"/>
          <w:rtl/>
          <w:lang w:eastAsia="he-IL"/>
        </w:rPr>
        <w:t xml:space="preserve"> ו</w:t>
      </w:r>
      <w:bookmarkStart w:id="2907" w:name="_ETM_Q1_3709360"/>
      <w:bookmarkEnd w:id="2907"/>
      <w:r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אחפש מי זה היה. אבל זה בהחלט </w:t>
      </w:r>
      <w:bookmarkStart w:id="2908" w:name="_ETM_Q1_3712018"/>
      <w:bookmarkEnd w:id="2908"/>
      <w:r>
        <w:rPr>
          <w:rFonts w:hint="cs"/>
          <w:rtl/>
          <w:lang w:eastAsia="he-IL"/>
        </w:rPr>
        <w:t>נידון פה בוועדת החוקה, ולא הוכרע במפורש. א</w:t>
      </w:r>
      <w:bookmarkStart w:id="2909" w:name="_ETM_Q1_3716245"/>
      <w:bookmarkEnd w:id="2909"/>
      <w:r>
        <w:rPr>
          <w:rFonts w:hint="cs"/>
          <w:rtl/>
          <w:lang w:eastAsia="he-IL"/>
        </w:rPr>
        <w:t xml:space="preserve">מרו שידונו </w:t>
      </w:r>
      <w:bookmarkStart w:id="2910" w:name="_ETM_Q1_3719798"/>
      <w:bookmarkEnd w:id="2910"/>
      <w:r>
        <w:rPr>
          <w:rFonts w:hint="cs"/>
          <w:rtl/>
          <w:lang w:eastAsia="he-IL"/>
        </w:rPr>
        <w:t>בזה בדיון ה</w:t>
      </w:r>
      <w:bookmarkStart w:id="2911" w:name="_ETM_Q1_3716326"/>
      <w:bookmarkEnd w:id="2911"/>
      <w:r>
        <w:rPr>
          <w:rFonts w:hint="cs"/>
          <w:rtl/>
          <w:lang w:eastAsia="he-IL"/>
        </w:rPr>
        <w:t>בא, ואחר כך אי</w:t>
      </w:r>
      <w:bookmarkStart w:id="2912" w:name="_ETM_Q1_3717708"/>
      <w:bookmarkEnd w:id="2912"/>
      <w:r>
        <w:rPr>
          <w:rFonts w:hint="cs"/>
          <w:rtl/>
          <w:lang w:eastAsia="he-IL"/>
        </w:rPr>
        <w:t>ן לזה זכר בדיונים.</w:t>
      </w:r>
      <w:bookmarkStart w:id="2913" w:name="_ETM_Q1_3723730"/>
      <w:bookmarkEnd w:id="2913"/>
    </w:p>
    <w:p w:rsidR="00B33052" w:rsidRDefault="00B33052" w:rsidP="00B33052">
      <w:pPr>
        <w:rPr>
          <w:rtl/>
          <w:lang w:eastAsia="he-IL"/>
        </w:rPr>
      </w:pPr>
      <w:bookmarkStart w:id="2914" w:name="_ETM_Q1_3725458"/>
      <w:bookmarkStart w:id="2915" w:name="_ETM_Q1_3725519"/>
      <w:bookmarkEnd w:id="2914"/>
      <w:bookmarkEnd w:id="2915"/>
    </w:p>
    <w:p w:rsidR="00B33052" w:rsidRDefault="00B33052" w:rsidP="00B33052">
      <w:pPr>
        <w:rPr>
          <w:rtl/>
          <w:lang w:eastAsia="he-IL"/>
        </w:rPr>
      </w:pPr>
      <w:bookmarkStart w:id="2916" w:name="_ETM_Q1_3725610"/>
      <w:bookmarkStart w:id="2917" w:name="_ETM_Q1_3725670"/>
      <w:bookmarkEnd w:id="2916"/>
      <w:bookmarkEnd w:id="2917"/>
      <w:r>
        <w:rPr>
          <w:rFonts w:hint="cs"/>
          <w:rtl/>
          <w:lang w:eastAsia="he-IL"/>
        </w:rPr>
        <w:t>היועץ המשפטי לממשלה פירש זאת כך</w:t>
      </w:r>
      <w:bookmarkStart w:id="2918" w:name="_ETM_Q1_3721415"/>
      <w:bookmarkEnd w:id="2918"/>
      <w:r>
        <w:rPr>
          <w:rFonts w:hint="cs"/>
          <w:rtl/>
          <w:lang w:eastAsia="he-IL"/>
        </w:rPr>
        <w:t xml:space="preserve">, מאותן סיבות שכבר נאמרו </w:t>
      </w:r>
      <w:bookmarkStart w:id="2919" w:name="_ETM_Q1_3728369"/>
      <w:bookmarkEnd w:id="2919"/>
      <w:r>
        <w:rPr>
          <w:rFonts w:hint="cs"/>
          <w:rtl/>
          <w:lang w:eastAsia="he-IL"/>
        </w:rPr>
        <w:t xml:space="preserve">כאן, בגלל שיש </w:t>
      </w:r>
      <w:bookmarkStart w:id="2920" w:name="_ETM_Q1_3725677"/>
      <w:bookmarkEnd w:id="2920"/>
      <w:r>
        <w:rPr>
          <w:rFonts w:hint="cs"/>
          <w:rtl/>
          <w:lang w:eastAsia="he-IL"/>
        </w:rPr>
        <w:t xml:space="preserve">בכל זאת סעיף עונשין שנקבע בחקיקה ראשית גם בפקודת העיריות </w:t>
      </w:r>
      <w:bookmarkStart w:id="2921" w:name="_ETM_Q1_3729555"/>
      <w:bookmarkEnd w:id="2921"/>
      <w:r>
        <w:rPr>
          <w:rFonts w:hint="cs"/>
          <w:rtl/>
          <w:lang w:eastAsia="he-IL"/>
        </w:rPr>
        <w:t>וקובע רף ענישה נמוך יות</w:t>
      </w:r>
      <w:bookmarkStart w:id="2922" w:name="_ETM_Q1_3733055"/>
      <w:bookmarkEnd w:id="2922"/>
      <w:r>
        <w:rPr>
          <w:rFonts w:hint="cs"/>
          <w:rtl/>
          <w:lang w:eastAsia="he-IL"/>
        </w:rPr>
        <w:t xml:space="preserve">ר, נקבע </w:t>
      </w:r>
      <w:bookmarkStart w:id="2923" w:name="_ETM_Q1_3734435"/>
      <w:bookmarkEnd w:id="2923"/>
      <w:r>
        <w:rPr>
          <w:rFonts w:hint="cs"/>
          <w:rtl/>
          <w:lang w:eastAsia="he-IL"/>
        </w:rPr>
        <w:t xml:space="preserve">שאין צורך להגיע. ויחד עם זאת, </w:t>
      </w:r>
      <w:bookmarkStart w:id="2924" w:name="_ETM_Q1_3739086"/>
      <w:bookmarkEnd w:id="2924"/>
      <w:r>
        <w:rPr>
          <w:rFonts w:hint="cs"/>
          <w:rtl/>
          <w:lang w:eastAsia="he-IL"/>
        </w:rPr>
        <w:t>בזמנו לא היה במועצו</w:t>
      </w:r>
      <w:bookmarkStart w:id="2925" w:name="_ETM_Q1_3745447"/>
      <w:bookmarkStart w:id="2926" w:name="_ETM_Q1_3741165"/>
      <w:bookmarkEnd w:id="2925"/>
      <w:bookmarkEnd w:id="2926"/>
      <w:r>
        <w:rPr>
          <w:rFonts w:hint="cs"/>
          <w:rtl/>
          <w:lang w:eastAsia="he-IL"/>
        </w:rPr>
        <w:t>ת המקומיות סעיף דומה, ולכן ב</w:t>
      </w:r>
      <w:bookmarkStart w:id="2927" w:name="_ETM_Q1_3743487"/>
      <w:bookmarkEnd w:id="2927"/>
      <w:r>
        <w:rPr>
          <w:rFonts w:hint="cs"/>
          <w:rtl/>
          <w:lang w:eastAsia="he-IL"/>
        </w:rPr>
        <w:t>תקופה של 199</w:t>
      </w:r>
      <w:bookmarkStart w:id="2928" w:name="_ETM_Q1_3744078"/>
      <w:bookmarkEnd w:id="2928"/>
      <w:r>
        <w:rPr>
          <w:rFonts w:hint="cs"/>
          <w:rtl/>
          <w:lang w:eastAsia="he-IL"/>
        </w:rPr>
        <w:t xml:space="preserve">7-1996 </w:t>
      </w:r>
      <w:bookmarkStart w:id="2929" w:name="_ETM_Q1_3749483"/>
      <w:bookmarkEnd w:id="2929"/>
      <w:r>
        <w:rPr>
          <w:rFonts w:hint="cs"/>
          <w:rtl/>
          <w:lang w:eastAsia="he-IL"/>
        </w:rPr>
        <w:t>כן הגיעו לכאן עם אותם חוקי עזר לגב</w:t>
      </w:r>
      <w:bookmarkStart w:id="2930" w:name="_ETM_Q1_3748735"/>
      <w:bookmarkEnd w:id="2930"/>
      <w:r>
        <w:rPr>
          <w:rFonts w:hint="cs"/>
          <w:rtl/>
          <w:lang w:eastAsia="he-IL"/>
        </w:rPr>
        <w:t>י מועצות מקומיות.</w:t>
      </w:r>
      <w:bookmarkStart w:id="2931" w:name="_ETM_Q1_3750569"/>
      <w:bookmarkEnd w:id="2931"/>
    </w:p>
    <w:p w:rsidR="00B33052" w:rsidRDefault="00B33052" w:rsidP="00B33052">
      <w:pPr>
        <w:rPr>
          <w:rtl/>
          <w:lang w:eastAsia="he-IL"/>
        </w:rPr>
      </w:pPr>
      <w:bookmarkStart w:id="2932" w:name="_ETM_Q1_3750947"/>
      <w:bookmarkStart w:id="2933" w:name="_ETM_Q1_3751009"/>
      <w:bookmarkEnd w:id="2932"/>
      <w:bookmarkEnd w:id="2933"/>
    </w:p>
    <w:p w:rsidR="00B33052" w:rsidRDefault="00B33052" w:rsidP="009C5347">
      <w:pPr>
        <w:rPr>
          <w:rtl/>
          <w:lang w:eastAsia="he-IL"/>
        </w:rPr>
      </w:pPr>
      <w:bookmarkStart w:id="2934" w:name="_ETM_Q1_3751131"/>
      <w:bookmarkStart w:id="2935" w:name="_ETM_Q1_3751192"/>
      <w:bookmarkEnd w:id="2934"/>
      <w:bookmarkEnd w:id="2935"/>
      <w:r>
        <w:rPr>
          <w:rFonts w:hint="cs"/>
          <w:rtl/>
          <w:lang w:eastAsia="he-IL"/>
        </w:rPr>
        <w:t xml:space="preserve">וכשהביאו </w:t>
      </w:r>
      <w:bookmarkStart w:id="2936" w:name="_ETM_Q1_3753091"/>
      <w:bookmarkEnd w:id="2936"/>
      <w:r>
        <w:rPr>
          <w:rFonts w:hint="cs"/>
          <w:rtl/>
          <w:lang w:eastAsia="he-IL"/>
        </w:rPr>
        <w:t>ב</w:t>
      </w:r>
      <w:bookmarkStart w:id="2937" w:name="_ETM_Q1_3800005"/>
      <w:bookmarkEnd w:id="2937"/>
      <w:r>
        <w:rPr>
          <w:rFonts w:hint="cs"/>
          <w:rtl/>
          <w:lang w:eastAsia="he-IL"/>
        </w:rPr>
        <w:t xml:space="preserve">-1997 לדיון </w:t>
      </w:r>
      <w:bookmarkStart w:id="2938" w:name="_ETM_Q1_3753947"/>
      <w:bookmarkEnd w:id="2938"/>
      <w:r>
        <w:rPr>
          <w:rFonts w:hint="cs"/>
          <w:rtl/>
          <w:lang w:eastAsia="he-IL"/>
        </w:rPr>
        <w:t>סעיף דומה שנקבע בחוק המועצות המקומיו</w:t>
      </w:r>
      <w:bookmarkStart w:id="2939" w:name="_ETM_Q1_3756345"/>
      <w:bookmarkEnd w:id="2939"/>
      <w:r>
        <w:rPr>
          <w:rFonts w:hint="cs"/>
          <w:rtl/>
          <w:lang w:eastAsia="he-IL"/>
        </w:rPr>
        <w:t xml:space="preserve">ת, שקובע </w:t>
      </w:r>
      <w:bookmarkStart w:id="2940" w:name="_ETM_Q1_3759497"/>
      <w:bookmarkEnd w:id="2940"/>
      <w:r w:rsidR="00060488">
        <w:rPr>
          <w:rFonts w:hint="cs"/>
          <w:rtl/>
          <w:lang w:eastAsia="he-IL"/>
        </w:rPr>
        <w:t>את הקנס בחקיקה ראשית, נאמר בדיונים</w:t>
      </w:r>
      <w:bookmarkStart w:id="2941" w:name="_ETM_Q1_3763469"/>
      <w:bookmarkEnd w:id="2941"/>
      <w:r w:rsidR="00060488">
        <w:rPr>
          <w:rFonts w:hint="cs"/>
          <w:rtl/>
          <w:lang w:eastAsia="he-IL"/>
        </w:rPr>
        <w:t xml:space="preserve"> אז בוועדת הפנים</w:t>
      </w:r>
      <w:bookmarkStart w:id="2942" w:name="_ETM_Q1_3761295"/>
      <w:bookmarkEnd w:id="2942"/>
      <w:r w:rsidR="00060488">
        <w:rPr>
          <w:rFonts w:hint="cs"/>
          <w:rtl/>
          <w:lang w:eastAsia="he-IL"/>
        </w:rPr>
        <w:t xml:space="preserve"> </w:t>
      </w:r>
      <w:bookmarkStart w:id="2943" w:name="_ETM_Q1_3766438"/>
      <w:bookmarkEnd w:id="2943"/>
      <w:r w:rsidR="00060488">
        <w:rPr>
          <w:rFonts w:hint="cs"/>
          <w:rtl/>
          <w:lang w:eastAsia="he-IL"/>
        </w:rPr>
        <w:t xml:space="preserve">שהמשמעות היא שלא יצטרכו </w:t>
      </w:r>
      <w:bookmarkStart w:id="2944" w:name="_ETM_Q1_3766111"/>
      <w:bookmarkEnd w:id="2944"/>
      <w:r w:rsidR="00060488">
        <w:rPr>
          <w:rFonts w:hint="cs"/>
          <w:rtl/>
          <w:lang w:eastAsia="he-IL"/>
        </w:rPr>
        <w:t xml:space="preserve">אחר כך להביא את </w:t>
      </w:r>
      <w:bookmarkStart w:id="2945" w:name="_ETM_Q1_3764775"/>
      <w:bookmarkEnd w:id="2945"/>
      <w:r w:rsidR="00060488">
        <w:rPr>
          <w:rFonts w:hint="cs"/>
          <w:rtl/>
          <w:lang w:eastAsia="he-IL"/>
        </w:rPr>
        <w:t xml:space="preserve">חוקי העזר </w:t>
      </w:r>
      <w:bookmarkStart w:id="2946" w:name="_ETM_Q1_3766347"/>
      <w:bookmarkEnd w:id="2946"/>
      <w:r w:rsidR="00060488">
        <w:rPr>
          <w:rFonts w:hint="cs"/>
          <w:rtl/>
          <w:lang w:eastAsia="he-IL"/>
        </w:rPr>
        <w:t>לאישור.</w:t>
      </w:r>
      <w:bookmarkStart w:id="2947" w:name="_ETM_Q1_3770375"/>
      <w:bookmarkEnd w:id="2947"/>
      <w:r w:rsidR="00060488">
        <w:rPr>
          <w:rFonts w:hint="cs"/>
          <w:rtl/>
          <w:lang w:eastAsia="he-IL"/>
        </w:rPr>
        <w:t xml:space="preserve"> זה לא שהם עסקו בסעיף 2 </w:t>
      </w:r>
      <w:bookmarkStart w:id="2948" w:name="_ETM_Q1_3777050"/>
      <w:bookmarkEnd w:id="2948"/>
      <w:r w:rsidR="00060488">
        <w:rPr>
          <w:rFonts w:hint="cs"/>
          <w:rtl/>
          <w:lang w:eastAsia="he-IL"/>
        </w:rPr>
        <w:t xml:space="preserve">עצמו, אבל הם בעצם </w:t>
      </w:r>
      <w:bookmarkStart w:id="2949" w:name="_ETM_Q1_3772785"/>
      <w:bookmarkEnd w:id="2949"/>
      <w:r w:rsidR="00060488">
        <w:rPr>
          <w:rFonts w:hint="cs"/>
          <w:rtl/>
          <w:lang w:eastAsia="he-IL"/>
        </w:rPr>
        <w:t xml:space="preserve">אישרו את המצב הזה שבו </w:t>
      </w:r>
      <w:bookmarkStart w:id="2950" w:name="_ETM_Q1_3779041"/>
      <w:bookmarkEnd w:id="2950"/>
      <w:r w:rsidR="00060488">
        <w:rPr>
          <w:rFonts w:hint="cs"/>
          <w:rtl/>
          <w:lang w:eastAsia="he-IL"/>
        </w:rPr>
        <w:t xml:space="preserve">לא יגיעו יותר עם חוקי העזר </w:t>
      </w:r>
      <w:bookmarkStart w:id="2951" w:name="_ETM_Q1_3778275"/>
      <w:bookmarkStart w:id="2952" w:name="_ETM_Q1_3774135"/>
      <w:bookmarkStart w:id="2953" w:name="_ETM_Q1_3774367"/>
      <w:bookmarkEnd w:id="2951"/>
      <w:bookmarkEnd w:id="2952"/>
      <w:bookmarkEnd w:id="2953"/>
      <w:r w:rsidR="009C5347">
        <w:rPr>
          <w:rFonts w:hint="cs"/>
          <w:rtl/>
          <w:lang w:eastAsia="he-IL"/>
        </w:rPr>
        <w:t>גם של המועצות המקו</w:t>
      </w:r>
      <w:bookmarkStart w:id="2954" w:name="_ETM_Q1_3777956"/>
      <w:bookmarkEnd w:id="2954"/>
      <w:r w:rsidR="009C5347">
        <w:rPr>
          <w:rFonts w:hint="cs"/>
          <w:rtl/>
          <w:lang w:eastAsia="he-IL"/>
        </w:rPr>
        <w:t>מיות</w:t>
      </w:r>
      <w:bookmarkStart w:id="2955" w:name="_ETM_Q1_3781909"/>
      <w:bookmarkEnd w:id="2955"/>
      <w:r w:rsidR="009C5347">
        <w:rPr>
          <w:rFonts w:hint="cs"/>
          <w:rtl/>
          <w:lang w:eastAsia="he-IL"/>
        </w:rPr>
        <w:t xml:space="preserve"> בעקבות קביעת אותו סעיף</w:t>
      </w:r>
      <w:bookmarkStart w:id="2956" w:name="_ETM_Q1_3780425"/>
      <w:bookmarkEnd w:id="2956"/>
      <w:r w:rsidR="009C5347">
        <w:rPr>
          <w:rFonts w:hint="cs"/>
          <w:rtl/>
          <w:lang w:eastAsia="he-IL"/>
        </w:rPr>
        <w:t>. ומאז זאת</w:t>
      </w:r>
      <w:bookmarkStart w:id="2957" w:name="_ETM_Q1_3781877"/>
      <w:bookmarkEnd w:id="2957"/>
      <w:r w:rsidR="009C5347">
        <w:rPr>
          <w:rFonts w:hint="cs"/>
          <w:rtl/>
          <w:lang w:eastAsia="he-IL"/>
        </w:rPr>
        <w:t xml:space="preserve"> הייתה הפרקטיקה הנוהגת </w:t>
      </w:r>
      <w:r w:rsidR="009C5347">
        <w:rPr>
          <w:rFonts w:hint="cs"/>
          <w:rtl/>
          <w:lang w:eastAsia="he-IL"/>
        </w:rPr>
        <w:lastRenderedPageBreak/>
        <w:t xml:space="preserve">במשך </w:t>
      </w:r>
      <w:bookmarkStart w:id="2958" w:name="_ETM_Q1_3784302"/>
      <w:bookmarkEnd w:id="2958"/>
      <w:r w:rsidR="009C5347">
        <w:rPr>
          <w:rFonts w:hint="cs"/>
          <w:rtl/>
          <w:lang w:eastAsia="he-IL"/>
        </w:rPr>
        <w:t>25 שנה. כמובן, עכשיו זה ל</w:t>
      </w:r>
      <w:bookmarkStart w:id="2959" w:name="_ETM_Q1_3788271"/>
      <w:bookmarkEnd w:id="2959"/>
      <w:r w:rsidR="009C5347">
        <w:rPr>
          <w:rFonts w:hint="cs"/>
          <w:rtl/>
          <w:lang w:eastAsia="he-IL"/>
        </w:rPr>
        <w:t>פתחן של הוועדה ושל הכנסת</w:t>
      </w:r>
      <w:bookmarkStart w:id="2960" w:name="_ETM_Q1_3788187"/>
      <w:bookmarkEnd w:id="2960"/>
      <w:r w:rsidR="009C5347">
        <w:rPr>
          <w:rFonts w:hint="cs"/>
          <w:rtl/>
          <w:lang w:eastAsia="he-IL"/>
        </w:rPr>
        <w:t>. אבל מבחינת הפרקטיקה שנהגה</w:t>
      </w:r>
      <w:bookmarkStart w:id="2961" w:name="_ETM_Q1_3792004"/>
      <w:bookmarkEnd w:id="2961"/>
      <w:r w:rsidR="009C5347">
        <w:rPr>
          <w:rFonts w:hint="cs"/>
          <w:rtl/>
          <w:lang w:eastAsia="he-IL"/>
        </w:rPr>
        <w:t xml:space="preserve">, זה היה מקובל גם </w:t>
      </w:r>
      <w:bookmarkStart w:id="2962" w:name="_ETM_Q1_3798762"/>
      <w:bookmarkEnd w:id="2962"/>
      <w:r w:rsidR="009C5347">
        <w:rPr>
          <w:rFonts w:hint="cs"/>
          <w:rtl/>
          <w:lang w:eastAsia="he-IL"/>
        </w:rPr>
        <w:t xml:space="preserve">על הכנסת </w:t>
      </w:r>
      <w:bookmarkStart w:id="2963" w:name="_ETM_Q1_3794823"/>
      <w:bookmarkEnd w:id="2963"/>
      <w:r w:rsidR="009C5347">
        <w:rPr>
          <w:rFonts w:hint="cs"/>
          <w:rtl/>
          <w:lang w:eastAsia="he-IL"/>
        </w:rPr>
        <w:t>שלא הגיעו עם חוקי העזר לאישור ועדה.</w:t>
      </w:r>
      <w:bookmarkStart w:id="2964" w:name="_ETM_Q1_3799095"/>
      <w:bookmarkEnd w:id="2964"/>
    </w:p>
    <w:p w:rsidR="00384EFC" w:rsidRDefault="00384EFC" w:rsidP="009C5347">
      <w:pPr>
        <w:rPr>
          <w:rtl/>
          <w:lang w:eastAsia="he-IL"/>
        </w:rPr>
      </w:pPr>
      <w:bookmarkStart w:id="2965" w:name="_ETM_Q1_3804771"/>
      <w:bookmarkStart w:id="2966" w:name="_ETM_Q1_3804846"/>
      <w:bookmarkStart w:id="2967" w:name="_ETM_Q1_3805803"/>
      <w:bookmarkEnd w:id="2965"/>
      <w:bookmarkEnd w:id="2966"/>
      <w:bookmarkEnd w:id="2967"/>
    </w:p>
    <w:p w:rsidR="00384EFC" w:rsidRDefault="00384EFC" w:rsidP="005B5E65">
      <w:pPr>
        <w:pStyle w:val="a4"/>
        <w:rPr>
          <w:rtl/>
        </w:rPr>
      </w:pPr>
      <w:bookmarkStart w:id="2968" w:name="ET_speaker_6166_193"/>
      <w:r w:rsidRPr="005B5E65">
        <w:rPr>
          <w:rStyle w:val="TagStyle"/>
          <w:rtl/>
        </w:rPr>
        <w:t xml:space="preserve"> &lt;&lt; דובר &gt;&gt;</w:t>
      </w:r>
      <w:r w:rsidRPr="00384EF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84EF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8"/>
    </w:p>
    <w:p w:rsidR="00384EFC" w:rsidRDefault="00384EFC" w:rsidP="00384EFC">
      <w:pPr>
        <w:pStyle w:val="KeepWithNext"/>
        <w:rPr>
          <w:rtl/>
          <w:lang w:eastAsia="he-IL"/>
        </w:rPr>
      </w:pPr>
    </w:p>
    <w:p w:rsidR="00384EFC" w:rsidRDefault="00384EFC" w:rsidP="00384EFC">
      <w:pPr>
        <w:rPr>
          <w:rtl/>
          <w:lang w:eastAsia="he-IL"/>
        </w:rPr>
      </w:pPr>
      <w:bookmarkStart w:id="2969" w:name="_ETM_Q1_3806258"/>
      <w:bookmarkStart w:id="2970" w:name="_ETM_Q1_3806307"/>
      <w:bookmarkEnd w:id="2969"/>
      <w:bookmarkEnd w:id="2970"/>
      <w:r>
        <w:rPr>
          <w:rFonts w:hint="cs"/>
          <w:rtl/>
          <w:lang w:eastAsia="he-IL"/>
        </w:rPr>
        <w:t>א</w:t>
      </w:r>
      <w:bookmarkStart w:id="2971" w:name="_ETM_Q1_3801434"/>
      <w:bookmarkEnd w:id="2971"/>
      <w:r>
        <w:rPr>
          <w:rFonts w:hint="cs"/>
          <w:rtl/>
          <w:lang w:eastAsia="he-IL"/>
        </w:rPr>
        <w:t xml:space="preserve">ני </w:t>
      </w:r>
      <w:bookmarkStart w:id="2972" w:name="_ETM_Q1_3799864"/>
      <w:bookmarkEnd w:id="2972"/>
      <w:r>
        <w:rPr>
          <w:rFonts w:hint="cs"/>
          <w:rtl/>
          <w:lang w:eastAsia="he-IL"/>
        </w:rPr>
        <w:t xml:space="preserve">הלנתי </w:t>
      </w:r>
      <w:bookmarkStart w:id="2973" w:name="_ETM_Q1_3804477"/>
      <w:bookmarkEnd w:id="2973"/>
      <w:r>
        <w:rPr>
          <w:rFonts w:hint="cs"/>
          <w:rtl/>
          <w:lang w:eastAsia="he-IL"/>
        </w:rPr>
        <w:t>על האמירה שהכנסת הסכימה</w:t>
      </w:r>
      <w:bookmarkStart w:id="2974" w:name="_ETM_Q1_3802395"/>
      <w:bookmarkEnd w:id="2974"/>
      <w:r>
        <w:rPr>
          <w:rFonts w:hint="cs"/>
          <w:rtl/>
          <w:lang w:eastAsia="he-IL"/>
        </w:rPr>
        <w:t>.</w:t>
      </w:r>
    </w:p>
    <w:p w:rsidR="00384EFC" w:rsidRDefault="00384EFC" w:rsidP="00384EFC">
      <w:pPr>
        <w:rPr>
          <w:rtl/>
          <w:lang w:eastAsia="he-IL"/>
        </w:rPr>
      </w:pPr>
      <w:bookmarkStart w:id="2975" w:name="_ETM_Q1_3801636"/>
      <w:bookmarkStart w:id="2976" w:name="_ETM_Q1_3801703"/>
      <w:bookmarkStart w:id="2977" w:name="_ETM_Q1_3805868"/>
      <w:bookmarkEnd w:id="2975"/>
      <w:bookmarkEnd w:id="2976"/>
      <w:bookmarkEnd w:id="2977"/>
    </w:p>
    <w:p w:rsidR="00384EFC" w:rsidRDefault="00384EFC" w:rsidP="005B5E65">
      <w:pPr>
        <w:pStyle w:val="a4"/>
        <w:rPr>
          <w:rtl/>
        </w:rPr>
      </w:pPr>
      <w:bookmarkStart w:id="2978" w:name="ET_speaker_נועה_ברודצקילוי_194"/>
      <w:r w:rsidRPr="005B5E65">
        <w:rPr>
          <w:rStyle w:val="TagStyle"/>
          <w:rtl/>
        </w:rPr>
        <w:t xml:space="preserve"> &lt;&lt; דובר &gt;&gt;</w:t>
      </w:r>
      <w:r w:rsidRPr="00384EFC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384EF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8"/>
    </w:p>
    <w:p w:rsidR="00384EFC" w:rsidRDefault="00384EFC" w:rsidP="00384EFC">
      <w:pPr>
        <w:pStyle w:val="KeepWithNext"/>
        <w:rPr>
          <w:rtl/>
          <w:lang w:eastAsia="he-IL"/>
        </w:rPr>
      </w:pPr>
    </w:p>
    <w:p w:rsidR="00384EFC" w:rsidRDefault="00384EFC" w:rsidP="00384EFC">
      <w:pPr>
        <w:rPr>
          <w:rtl/>
          <w:lang w:eastAsia="he-IL"/>
        </w:rPr>
      </w:pPr>
      <w:bookmarkStart w:id="2979" w:name="_ETM_Q1_3806435"/>
      <w:bookmarkStart w:id="2980" w:name="_ETM_Q1_3806480"/>
      <w:bookmarkEnd w:id="2979"/>
      <w:bookmarkEnd w:id="2980"/>
      <w:r>
        <w:rPr>
          <w:rFonts w:hint="cs"/>
          <w:rtl/>
          <w:lang w:eastAsia="he-IL"/>
        </w:rPr>
        <w:t xml:space="preserve">זה נידון </w:t>
      </w:r>
      <w:bookmarkStart w:id="2981" w:name="_ETM_Q1_3804954"/>
      <w:bookmarkEnd w:id="2981"/>
      <w:r>
        <w:rPr>
          <w:rFonts w:hint="cs"/>
          <w:rtl/>
          <w:lang w:eastAsia="he-IL"/>
        </w:rPr>
        <w:t xml:space="preserve">בוועדת הפנים, </w:t>
      </w:r>
      <w:bookmarkStart w:id="2982" w:name="_ETM_Q1_3810217"/>
      <w:bookmarkEnd w:id="2982"/>
      <w:r>
        <w:rPr>
          <w:rFonts w:hint="cs"/>
          <w:rtl/>
          <w:lang w:eastAsia="he-IL"/>
        </w:rPr>
        <w:t xml:space="preserve">אגב אותם </w:t>
      </w:r>
      <w:bookmarkStart w:id="2983" w:name="_ETM_Q1_3806602"/>
      <w:bookmarkEnd w:id="2983"/>
      <w:r>
        <w:rPr>
          <w:rFonts w:hint="cs"/>
          <w:rtl/>
          <w:lang w:eastAsia="he-IL"/>
        </w:rPr>
        <w:t>דיונים על המועצות המקומיות. אב</w:t>
      </w:r>
      <w:bookmarkStart w:id="2984" w:name="_ETM_Q1_3808909"/>
      <w:bookmarkEnd w:id="2984"/>
      <w:r>
        <w:rPr>
          <w:rFonts w:hint="cs"/>
          <w:rtl/>
          <w:lang w:eastAsia="he-IL"/>
        </w:rPr>
        <w:t xml:space="preserve">ל לא הייתה </w:t>
      </w:r>
      <w:bookmarkStart w:id="2985" w:name="_ETM_Q1_3810813"/>
      <w:bookmarkEnd w:id="2985"/>
      <w:r>
        <w:rPr>
          <w:rFonts w:hint="cs"/>
          <w:rtl/>
          <w:lang w:eastAsia="he-IL"/>
        </w:rPr>
        <w:t xml:space="preserve">החלטה פוזיטיבית על </w:t>
      </w:r>
      <w:bookmarkStart w:id="2986" w:name="_ETM_Q1_3810715"/>
      <w:bookmarkEnd w:id="2986"/>
      <w:r>
        <w:rPr>
          <w:rFonts w:hint="cs"/>
          <w:rtl/>
          <w:lang w:eastAsia="he-IL"/>
        </w:rPr>
        <w:t>הסעיף הזה.</w:t>
      </w:r>
    </w:p>
    <w:p w:rsidR="009657CD" w:rsidRDefault="009657CD" w:rsidP="00384EFC">
      <w:pPr>
        <w:rPr>
          <w:rtl/>
          <w:lang w:eastAsia="he-IL"/>
        </w:rPr>
      </w:pPr>
      <w:bookmarkStart w:id="2987" w:name="_ETM_Q1_3816849"/>
      <w:bookmarkStart w:id="2988" w:name="_ETM_Q1_3816910"/>
      <w:bookmarkEnd w:id="2987"/>
      <w:bookmarkEnd w:id="2988"/>
    </w:p>
    <w:p w:rsidR="009657CD" w:rsidRDefault="009657CD" w:rsidP="005B5E65">
      <w:pPr>
        <w:pStyle w:val="af6"/>
        <w:rPr>
          <w:rtl/>
        </w:rPr>
      </w:pPr>
      <w:bookmarkStart w:id="2989" w:name="ET_yor_6156_195"/>
      <w:r w:rsidRPr="005B5E65">
        <w:rPr>
          <w:rStyle w:val="TagStyle"/>
          <w:rtl/>
        </w:rPr>
        <w:t xml:space="preserve"> &lt;&lt; יור &gt;&gt;</w:t>
      </w:r>
      <w:r w:rsidRPr="009657C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657C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9"/>
    </w:p>
    <w:p w:rsidR="009657CD" w:rsidRDefault="009657CD" w:rsidP="009657CD">
      <w:pPr>
        <w:pStyle w:val="KeepWithNext"/>
        <w:rPr>
          <w:rtl/>
          <w:lang w:eastAsia="he-IL"/>
        </w:rPr>
      </w:pPr>
    </w:p>
    <w:p w:rsidR="009657CD" w:rsidRDefault="009657CD" w:rsidP="009657CD">
      <w:pPr>
        <w:rPr>
          <w:rtl/>
          <w:lang w:eastAsia="he-IL"/>
        </w:rPr>
      </w:pPr>
      <w:bookmarkStart w:id="2990" w:name="_ETM_Q1_3818765"/>
      <w:bookmarkEnd w:id="2990"/>
      <w:r>
        <w:rPr>
          <w:rFonts w:hint="cs"/>
          <w:rtl/>
          <w:lang w:eastAsia="he-IL"/>
        </w:rPr>
        <w:t>א</w:t>
      </w:r>
      <w:bookmarkStart w:id="2991" w:name="_ETM_Q1_3815267"/>
      <w:bookmarkEnd w:id="2991"/>
      <w:r>
        <w:rPr>
          <w:rFonts w:hint="cs"/>
          <w:rtl/>
          <w:lang w:eastAsia="he-IL"/>
        </w:rPr>
        <w:t xml:space="preserve">ני חושב שצריך להכיר בעובדה </w:t>
      </w:r>
      <w:bookmarkStart w:id="2992" w:name="_ETM_Q1_3819158"/>
      <w:bookmarkEnd w:id="2992"/>
      <w:r>
        <w:rPr>
          <w:rFonts w:hint="cs"/>
          <w:rtl/>
          <w:lang w:eastAsia="he-IL"/>
        </w:rPr>
        <w:t xml:space="preserve">שככל שהרשות המקומית תרצה באמת להפעיל </w:t>
      </w:r>
      <w:bookmarkStart w:id="2993" w:name="_ETM_Q1_3821065"/>
      <w:bookmarkEnd w:id="2993"/>
      <w:r>
        <w:rPr>
          <w:rFonts w:hint="cs"/>
          <w:rtl/>
          <w:lang w:eastAsia="he-IL"/>
        </w:rPr>
        <w:t xml:space="preserve">בקלות את סמכויות </w:t>
      </w:r>
      <w:bookmarkStart w:id="2994" w:name="_ETM_Q1_3823978"/>
      <w:bookmarkEnd w:id="2994"/>
      <w:r>
        <w:rPr>
          <w:rFonts w:hint="cs"/>
          <w:rtl/>
          <w:lang w:eastAsia="he-IL"/>
        </w:rPr>
        <w:t xml:space="preserve">האכיפה שלה, אז היא כן צריכה לעבור דרכנו. </w:t>
      </w:r>
      <w:bookmarkStart w:id="2995" w:name="_ETM_Q1_3827631"/>
      <w:bookmarkEnd w:id="2995"/>
      <w:r>
        <w:rPr>
          <w:rFonts w:hint="cs"/>
          <w:rtl/>
          <w:lang w:eastAsia="he-IL"/>
        </w:rPr>
        <w:t xml:space="preserve">נכון שזה </w:t>
      </w:r>
      <w:bookmarkStart w:id="2996" w:name="_ETM_Q1_3829748"/>
      <w:bookmarkEnd w:id="2996"/>
      <w:r>
        <w:rPr>
          <w:rFonts w:hint="cs"/>
          <w:rtl/>
          <w:lang w:eastAsia="he-IL"/>
        </w:rPr>
        <w:t>קצת לא דרך המלך.</w:t>
      </w:r>
    </w:p>
    <w:p w:rsidR="009657CD" w:rsidRDefault="009657CD" w:rsidP="009657CD">
      <w:pPr>
        <w:rPr>
          <w:rtl/>
          <w:lang w:eastAsia="he-IL"/>
        </w:rPr>
      </w:pPr>
      <w:bookmarkStart w:id="2997" w:name="_ETM_Q1_3833548"/>
      <w:bookmarkStart w:id="2998" w:name="_ETM_Q1_3833608"/>
      <w:bookmarkStart w:id="2999" w:name="_ETM_Q1_3834692"/>
      <w:bookmarkEnd w:id="2997"/>
      <w:bookmarkEnd w:id="2998"/>
      <w:bookmarkEnd w:id="2999"/>
    </w:p>
    <w:p w:rsidR="009657CD" w:rsidRDefault="009657CD" w:rsidP="005B5E65">
      <w:pPr>
        <w:pStyle w:val="a4"/>
        <w:rPr>
          <w:rtl/>
        </w:rPr>
      </w:pPr>
      <w:bookmarkStart w:id="3000" w:name="ET_speaker_6166_196"/>
      <w:r w:rsidRPr="005B5E65">
        <w:rPr>
          <w:rStyle w:val="TagStyle"/>
          <w:rtl/>
        </w:rPr>
        <w:t xml:space="preserve"> &lt;&lt; דובר &gt;&gt;</w:t>
      </w:r>
      <w:r w:rsidRPr="009657C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657C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0"/>
    </w:p>
    <w:p w:rsidR="009657CD" w:rsidRDefault="009657CD" w:rsidP="009657CD">
      <w:pPr>
        <w:pStyle w:val="KeepWithNext"/>
        <w:rPr>
          <w:rtl/>
          <w:lang w:eastAsia="he-IL"/>
        </w:rPr>
      </w:pPr>
    </w:p>
    <w:p w:rsidR="009657CD" w:rsidRDefault="009657CD" w:rsidP="009657CD">
      <w:pPr>
        <w:rPr>
          <w:rtl/>
          <w:lang w:eastAsia="he-IL"/>
        </w:rPr>
      </w:pPr>
      <w:bookmarkStart w:id="3001" w:name="_ETM_Q1_3835196"/>
      <w:bookmarkStart w:id="3002" w:name="_ETM_Q1_3835241"/>
      <w:bookmarkEnd w:id="3001"/>
      <w:bookmarkEnd w:id="3002"/>
      <w:r>
        <w:rPr>
          <w:rFonts w:hint="cs"/>
          <w:rtl/>
          <w:lang w:eastAsia="he-IL"/>
        </w:rPr>
        <w:t>א</w:t>
      </w:r>
      <w:bookmarkStart w:id="3003" w:name="_ETM_Q1_3830374"/>
      <w:bookmarkEnd w:id="3003"/>
      <w:r>
        <w:rPr>
          <w:rFonts w:hint="cs"/>
          <w:rtl/>
          <w:lang w:eastAsia="he-IL"/>
        </w:rPr>
        <w:t xml:space="preserve">דוני יודע </w:t>
      </w:r>
      <w:bookmarkStart w:id="3004" w:name="_ETM_Q1_3831404"/>
      <w:bookmarkEnd w:id="3004"/>
      <w:r>
        <w:rPr>
          <w:rFonts w:hint="cs"/>
          <w:rtl/>
          <w:lang w:eastAsia="he-IL"/>
        </w:rPr>
        <w:t xml:space="preserve">על איזה דברים אין עבירות </w:t>
      </w:r>
      <w:bookmarkStart w:id="3005" w:name="_ETM_Q1_3837452"/>
      <w:bookmarkEnd w:id="3005"/>
      <w:r>
        <w:rPr>
          <w:rFonts w:hint="cs"/>
          <w:rtl/>
          <w:lang w:eastAsia="he-IL"/>
        </w:rPr>
        <w:t>קנס</w:t>
      </w:r>
      <w:bookmarkStart w:id="3006" w:name="_ETM_Q1_3834314"/>
      <w:bookmarkEnd w:id="3006"/>
      <w:r>
        <w:rPr>
          <w:rFonts w:hint="cs"/>
          <w:rtl/>
          <w:lang w:eastAsia="he-IL"/>
        </w:rPr>
        <w:t xml:space="preserve"> והרשות הולכת </w:t>
      </w:r>
      <w:bookmarkStart w:id="3007" w:name="_ETM_Q1_3837470"/>
      <w:bookmarkEnd w:id="3007"/>
      <w:r>
        <w:rPr>
          <w:rFonts w:hint="cs"/>
          <w:rtl/>
          <w:lang w:eastAsia="he-IL"/>
        </w:rPr>
        <w:t>לבתי משפט?</w:t>
      </w:r>
    </w:p>
    <w:p w:rsidR="009657CD" w:rsidRDefault="009657CD" w:rsidP="009657CD">
      <w:pPr>
        <w:rPr>
          <w:rtl/>
          <w:lang w:eastAsia="he-IL"/>
        </w:rPr>
      </w:pPr>
      <w:bookmarkStart w:id="3008" w:name="_ETM_Q1_3841939"/>
      <w:bookmarkStart w:id="3009" w:name="_ETM_Q1_3842021"/>
      <w:bookmarkStart w:id="3010" w:name="_ETM_Q1_3845659"/>
      <w:bookmarkEnd w:id="3008"/>
      <w:bookmarkEnd w:id="3009"/>
      <w:bookmarkEnd w:id="3010"/>
    </w:p>
    <w:p w:rsidR="009657CD" w:rsidRDefault="009657CD" w:rsidP="005B5E65">
      <w:pPr>
        <w:pStyle w:val="af9"/>
        <w:rPr>
          <w:rtl/>
          <w:lang w:eastAsia="he-IL"/>
        </w:rPr>
      </w:pPr>
      <w:bookmarkStart w:id="3011" w:name="ET_guest_571712_197"/>
      <w:r w:rsidRPr="005B5E65">
        <w:rPr>
          <w:rStyle w:val="TagStyle"/>
          <w:rtl/>
        </w:rPr>
        <w:t xml:space="preserve"> &lt;&lt; אורח &gt;&gt;</w:t>
      </w:r>
      <w:r w:rsidRPr="009657CD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9657C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1"/>
    </w:p>
    <w:p w:rsidR="009657CD" w:rsidRDefault="009657CD" w:rsidP="009657CD">
      <w:pPr>
        <w:pStyle w:val="KeepWithNext"/>
        <w:rPr>
          <w:rtl/>
          <w:lang w:eastAsia="he-IL"/>
        </w:rPr>
      </w:pPr>
    </w:p>
    <w:p w:rsidR="009657CD" w:rsidRDefault="009657CD" w:rsidP="009657CD">
      <w:pPr>
        <w:rPr>
          <w:rtl/>
          <w:lang w:eastAsia="he-IL"/>
        </w:rPr>
      </w:pPr>
      <w:bookmarkStart w:id="3012" w:name="_ETM_Q1_3846182"/>
      <w:bookmarkStart w:id="3013" w:name="_ETM_Q1_3846230"/>
      <w:bookmarkStart w:id="3014" w:name="_ETM_Q1_3842644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עשינו בדיקה </w:t>
      </w:r>
      <w:bookmarkStart w:id="3015" w:name="_ETM_Q1_3842893"/>
      <w:bookmarkStart w:id="3016" w:name="_ETM_Q1_3841224"/>
      <w:bookmarkEnd w:id="3015"/>
      <w:bookmarkEnd w:id="3016"/>
      <w:r>
        <w:rPr>
          <w:rFonts w:hint="cs"/>
          <w:rtl/>
          <w:lang w:eastAsia="he-IL"/>
        </w:rPr>
        <w:t xml:space="preserve">באמצעות בת-אור </w:t>
      </w:r>
      <w:bookmarkStart w:id="3017" w:name="_ETM_Q1_3842434"/>
      <w:bookmarkEnd w:id="3017"/>
      <w:proofErr w:type="spellStart"/>
      <w:r>
        <w:rPr>
          <w:rFonts w:hint="cs"/>
          <w:rtl/>
          <w:lang w:eastAsia="he-IL"/>
        </w:rPr>
        <w:t>כהנוביץ</w:t>
      </w:r>
      <w:proofErr w:type="spellEnd"/>
      <w:r>
        <w:rPr>
          <w:rFonts w:hint="cs"/>
          <w:rtl/>
          <w:lang w:eastAsia="he-IL"/>
        </w:rPr>
        <w:t xml:space="preserve">' שנמצאת </w:t>
      </w:r>
      <w:bookmarkStart w:id="3018" w:name="_ETM_Q1_3848460"/>
      <w:bookmarkEnd w:id="3018"/>
      <w:r>
        <w:rPr>
          <w:rFonts w:hint="cs"/>
          <w:rtl/>
          <w:lang w:eastAsia="he-IL"/>
        </w:rPr>
        <w:t>בזום והיא מנהלת המחלקה להנחיית תובעים.</w:t>
      </w:r>
      <w:bookmarkStart w:id="3019" w:name="_ETM_Q1_3846434"/>
      <w:bookmarkEnd w:id="3019"/>
      <w:r>
        <w:rPr>
          <w:rFonts w:hint="cs"/>
          <w:rtl/>
          <w:lang w:eastAsia="he-IL"/>
        </w:rPr>
        <w:t xml:space="preserve"> התשובות </w:t>
      </w:r>
      <w:bookmarkStart w:id="3020" w:name="_ETM_Q1_3850164"/>
      <w:bookmarkEnd w:id="3020"/>
      <w:r>
        <w:rPr>
          <w:rFonts w:hint="cs"/>
          <w:rtl/>
          <w:lang w:eastAsia="he-IL"/>
        </w:rPr>
        <w:t xml:space="preserve">שקיבלנו, לא </w:t>
      </w:r>
      <w:bookmarkStart w:id="3021" w:name="_ETM_Q1_3854801"/>
      <w:bookmarkEnd w:id="3021"/>
      <w:r>
        <w:rPr>
          <w:rFonts w:hint="cs"/>
          <w:rtl/>
          <w:lang w:eastAsia="he-IL"/>
        </w:rPr>
        <w:t>מכול</w:t>
      </w:r>
      <w:bookmarkStart w:id="3022" w:name="_ETM_Q1_3850394"/>
      <w:bookmarkEnd w:id="3022"/>
      <w:r>
        <w:rPr>
          <w:rFonts w:hint="cs"/>
          <w:rtl/>
          <w:lang w:eastAsia="he-IL"/>
        </w:rPr>
        <w:t>ן קיבלנו, אבל התמקדנו בגדולות ובבינ</w:t>
      </w:r>
      <w:bookmarkStart w:id="3023" w:name="_ETM_Q1_3854874"/>
      <w:bookmarkEnd w:id="3023"/>
      <w:r>
        <w:rPr>
          <w:rFonts w:hint="cs"/>
          <w:rtl/>
          <w:lang w:eastAsia="he-IL"/>
        </w:rPr>
        <w:t>וניות, שעבירה על ח</w:t>
      </w:r>
      <w:bookmarkStart w:id="3024" w:name="_ETM_Q1_3858188"/>
      <w:bookmarkStart w:id="3025" w:name="_ETM_Q1_3854125"/>
      <w:bookmarkEnd w:id="3024"/>
      <w:bookmarkEnd w:id="3025"/>
      <w:r>
        <w:rPr>
          <w:rFonts w:hint="cs"/>
          <w:rtl/>
          <w:lang w:eastAsia="he-IL"/>
        </w:rPr>
        <w:t xml:space="preserve">וק עזר של מבנים מסוכנים היא עבירה שלא </w:t>
      </w:r>
      <w:bookmarkStart w:id="3026" w:name="_ETM_Q1_3861901"/>
      <w:bookmarkEnd w:id="3026"/>
      <w:r>
        <w:rPr>
          <w:rFonts w:hint="cs"/>
          <w:rtl/>
          <w:lang w:eastAsia="he-IL"/>
        </w:rPr>
        <w:t xml:space="preserve">מוגדרת </w:t>
      </w:r>
      <w:bookmarkStart w:id="3027" w:name="_ETM_Q1_3857246"/>
      <w:bookmarkEnd w:id="3027"/>
      <w:r>
        <w:rPr>
          <w:rFonts w:hint="cs"/>
          <w:rtl/>
          <w:lang w:eastAsia="he-IL"/>
        </w:rPr>
        <w:t>כעבירת קנס</w:t>
      </w:r>
      <w:bookmarkStart w:id="3028" w:name="_ETM_Q1_3862274"/>
      <w:bookmarkEnd w:id="3028"/>
      <w:r>
        <w:rPr>
          <w:rFonts w:hint="cs"/>
          <w:rtl/>
          <w:lang w:eastAsia="he-IL"/>
        </w:rPr>
        <w:t>, ו</w:t>
      </w:r>
      <w:bookmarkStart w:id="3029" w:name="_ETM_Q1_3859324"/>
      <w:bookmarkStart w:id="3030" w:name="_ETM_Q1_3859535"/>
      <w:bookmarkStart w:id="3031" w:name="_ETM_Q1_3859759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נאמר </w:t>
      </w:r>
      <w:bookmarkStart w:id="3032" w:name="_ETM_Q1_3861529"/>
      <w:bookmarkEnd w:id="3032"/>
      <w:r>
        <w:rPr>
          <w:rFonts w:hint="cs"/>
          <w:rtl/>
          <w:lang w:eastAsia="he-IL"/>
        </w:rPr>
        <w:t>לנו גם מחיפה וגם מתל אביב</w:t>
      </w:r>
      <w:bookmarkStart w:id="3033" w:name="_ETM_Q1_3862194"/>
      <w:bookmarkEnd w:id="3033"/>
      <w:r>
        <w:rPr>
          <w:rFonts w:hint="cs"/>
          <w:rtl/>
          <w:lang w:eastAsia="he-IL"/>
        </w:rPr>
        <w:t xml:space="preserve">, שאותה הם אוכפים באמצעות </w:t>
      </w:r>
      <w:bookmarkStart w:id="3034" w:name="_ETM_Q1_3863464"/>
      <w:bookmarkEnd w:id="3034"/>
      <w:r>
        <w:rPr>
          <w:rFonts w:hint="cs"/>
          <w:rtl/>
          <w:lang w:eastAsia="he-IL"/>
        </w:rPr>
        <w:t>בתי משפט.</w:t>
      </w:r>
      <w:bookmarkStart w:id="3035" w:name="_ETM_Q1_3866804"/>
      <w:bookmarkEnd w:id="3035"/>
    </w:p>
    <w:p w:rsidR="00D45499" w:rsidRDefault="00D45499" w:rsidP="009657CD">
      <w:pPr>
        <w:rPr>
          <w:rtl/>
          <w:lang w:eastAsia="he-IL"/>
        </w:rPr>
      </w:pPr>
      <w:bookmarkStart w:id="3036" w:name="_ETM_Q1_3868164"/>
      <w:bookmarkStart w:id="3037" w:name="_ETM_Q1_3868237"/>
      <w:bookmarkEnd w:id="3036"/>
      <w:bookmarkEnd w:id="3037"/>
    </w:p>
    <w:p w:rsidR="00D45499" w:rsidRDefault="00D45499" w:rsidP="009657CD">
      <w:pPr>
        <w:rPr>
          <w:rtl/>
          <w:lang w:eastAsia="he-IL"/>
        </w:rPr>
      </w:pPr>
      <w:bookmarkStart w:id="3038" w:name="_ETM_Q1_3868338"/>
      <w:bookmarkStart w:id="3039" w:name="_ETM_Q1_3868399"/>
      <w:bookmarkEnd w:id="3038"/>
      <w:bookmarkEnd w:id="3039"/>
      <w:r>
        <w:rPr>
          <w:rFonts w:hint="cs"/>
          <w:rtl/>
          <w:lang w:eastAsia="he-IL"/>
        </w:rPr>
        <w:t xml:space="preserve">השאלה הייתה </w:t>
      </w:r>
      <w:bookmarkStart w:id="3040" w:name="_ETM_Q1_3870162"/>
      <w:bookmarkEnd w:id="3040"/>
      <w:r>
        <w:rPr>
          <w:rFonts w:hint="cs"/>
          <w:rtl/>
          <w:lang w:eastAsia="he-IL"/>
        </w:rPr>
        <w:t>אם יש דברים שאוכפים מלכתחילה ב</w:t>
      </w:r>
      <w:bookmarkStart w:id="3041" w:name="_ETM_Q1_3873679"/>
      <w:bookmarkEnd w:id="3041"/>
      <w:r>
        <w:rPr>
          <w:rFonts w:hint="cs"/>
          <w:rtl/>
          <w:lang w:eastAsia="he-IL"/>
        </w:rPr>
        <w:t xml:space="preserve">אמצעות כתבי אישום שלא הוכרזו </w:t>
      </w:r>
      <w:bookmarkStart w:id="3042" w:name="_ETM_Q1_3879575"/>
      <w:bookmarkEnd w:id="3042"/>
      <w:r>
        <w:rPr>
          <w:rFonts w:hint="cs"/>
          <w:rtl/>
          <w:lang w:eastAsia="he-IL"/>
        </w:rPr>
        <w:t xml:space="preserve">כעבירות </w:t>
      </w:r>
      <w:bookmarkStart w:id="3043" w:name="_ETM_Q1_3876324"/>
      <w:bookmarkEnd w:id="3043"/>
      <w:r>
        <w:rPr>
          <w:rFonts w:hint="cs"/>
          <w:rtl/>
          <w:lang w:eastAsia="he-IL"/>
        </w:rPr>
        <w:t xml:space="preserve">קנס, והאם יש עבירות קנס שבנסיבות חמורות </w:t>
      </w:r>
      <w:bookmarkStart w:id="3044" w:name="_ETM_Q1_3879433"/>
      <w:bookmarkEnd w:id="3044"/>
      <w:r>
        <w:rPr>
          <w:rFonts w:hint="cs"/>
          <w:rtl/>
          <w:lang w:eastAsia="he-IL"/>
        </w:rPr>
        <w:t xml:space="preserve">אוכפים אותן </w:t>
      </w:r>
      <w:bookmarkStart w:id="3045" w:name="_ETM_Q1_3883251"/>
      <w:bookmarkEnd w:id="3045"/>
      <w:r>
        <w:rPr>
          <w:rFonts w:hint="cs"/>
          <w:rtl/>
          <w:lang w:eastAsia="he-IL"/>
        </w:rPr>
        <w:t xml:space="preserve">באמצעות כתבי אישום, וכמה </w:t>
      </w:r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 רשויות פשוט כתבו לנו</w:t>
      </w:r>
      <w:bookmarkStart w:id="3046" w:name="_ETM_Q1_3881624"/>
      <w:bookmarkEnd w:id="3046"/>
      <w:r>
        <w:rPr>
          <w:rFonts w:hint="cs"/>
          <w:rtl/>
          <w:lang w:eastAsia="he-IL"/>
        </w:rPr>
        <w:t>, לא</w:t>
      </w:r>
      <w:bookmarkStart w:id="3047" w:name="_ETM_Q1_3883351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3887664"/>
      <w:bookmarkEnd w:id="3048"/>
      <w:r>
        <w:rPr>
          <w:rFonts w:hint="cs"/>
          <w:rtl/>
          <w:lang w:eastAsia="he-IL"/>
        </w:rPr>
        <w:t>ולא. זה היה מרבית התשובות.</w:t>
      </w:r>
      <w:bookmarkStart w:id="3049" w:name="_ETM_Q1_3885444"/>
      <w:bookmarkEnd w:id="3049"/>
    </w:p>
    <w:p w:rsidR="00D45499" w:rsidRDefault="00D45499" w:rsidP="009657CD">
      <w:pPr>
        <w:rPr>
          <w:rtl/>
          <w:lang w:eastAsia="he-IL"/>
        </w:rPr>
      </w:pPr>
      <w:bookmarkStart w:id="3050" w:name="_ETM_Q1_3894387"/>
      <w:bookmarkStart w:id="3051" w:name="_ETM_Q1_3894462"/>
      <w:bookmarkEnd w:id="3050"/>
      <w:bookmarkEnd w:id="3051"/>
    </w:p>
    <w:p w:rsidR="00D45499" w:rsidRDefault="00D45499" w:rsidP="00D45499">
      <w:pPr>
        <w:rPr>
          <w:rtl/>
          <w:lang w:eastAsia="he-IL"/>
        </w:rPr>
      </w:pPr>
      <w:bookmarkStart w:id="3052" w:name="_ETM_Q1_3894538"/>
      <w:bookmarkStart w:id="3053" w:name="_ETM_Q1_3894597"/>
      <w:bookmarkEnd w:id="3052"/>
      <w:bookmarkEnd w:id="3053"/>
      <w:r>
        <w:rPr>
          <w:rFonts w:hint="cs"/>
          <w:rtl/>
          <w:lang w:eastAsia="he-IL"/>
        </w:rPr>
        <w:t xml:space="preserve">בחיפה דיברו על הנושא של </w:t>
      </w:r>
      <w:bookmarkStart w:id="3054" w:name="_ETM_Q1_3890674"/>
      <w:bookmarkEnd w:id="3054"/>
      <w:r>
        <w:rPr>
          <w:rFonts w:hint="cs"/>
          <w:rtl/>
          <w:lang w:eastAsia="he-IL"/>
        </w:rPr>
        <w:t>האכלת בעלי חיים</w:t>
      </w:r>
      <w:bookmarkStart w:id="3055" w:name="_ETM_Q1_3893863"/>
      <w:bookmarkEnd w:id="3055"/>
      <w:r>
        <w:rPr>
          <w:rFonts w:hint="cs"/>
          <w:rtl/>
          <w:lang w:eastAsia="he-IL"/>
        </w:rPr>
        <w:t xml:space="preserve">, שזה כן עבירת קנס, אבל לפעמים </w:t>
      </w:r>
      <w:bookmarkStart w:id="3056" w:name="_ETM_Q1_3896087"/>
      <w:bookmarkStart w:id="3057" w:name="_ETM_Q1_3896308"/>
      <w:bookmarkEnd w:id="3056"/>
      <w:bookmarkEnd w:id="3057"/>
      <w:r>
        <w:rPr>
          <w:rFonts w:hint="cs"/>
          <w:rtl/>
          <w:lang w:eastAsia="he-IL"/>
        </w:rPr>
        <w:t xml:space="preserve">במקרים חמורים </w:t>
      </w:r>
      <w:bookmarkStart w:id="3058" w:name="_ETM_Q1_3900864"/>
      <w:bookmarkEnd w:id="3058"/>
      <w:r>
        <w:rPr>
          <w:rFonts w:hint="cs"/>
          <w:rtl/>
          <w:lang w:eastAsia="he-IL"/>
        </w:rPr>
        <w:t>- - -</w:t>
      </w:r>
    </w:p>
    <w:p w:rsidR="00D45499" w:rsidRDefault="00D45499" w:rsidP="00D45499">
      <w:pPr>
        <w:rPr>
          <w:rtl/>
          <w:lang w:eastAsia="he-IL"/>
        </w:rPr>
      </w:pPr>
      <w:bookmarkStart w:id="3059" w:name="_ETM_Q1_3902260"/>
      <w:bookmarkStart w:id="3060" w:name="_ETM_Q1_3902328"/>
      <w:bookmarkEnd w:id="3059"/>
      <w:bookmarkEnd w:id="3060"/>
    </w:p>
    <w:p w:rsidR="00D45499" w:rsidRDefault="00D45499" w:rsidP="005B5E65">
      <w:pPr>
        <w:pStyle w:val="af6"/>
        <w:rPr>
          <w:rtl/>
        </w:rPr>
      </w:pPr>
      <w:bookmarkStart w:id="3061" w:name="ET_yor_6156_198"/>
      <w:r w:rsidRPr="005B5E65">
        <w:rPr>
          <w:rStyle w:val="TagStyle"/>
          <w:rtl/>
        </w:rPr>
        <w:t xml:space="preserve"> &lt;&lt; יור &gt;&gt;</w:t>
      </w:r>
      <w:r w:rsidRPr="00D454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4549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1"/>
    </w:p>
    <w:p w:rsidR="00D45499" w:rsidRDefault="00D45499" w:rsidP="00D45499">
      <w:pPr>
        <w:pStyle w:val="KeepWithNext"/>
        <w:rPr>
          <w:rtl/>
          <w:lang w:eastAsia="he-IL"/>
        </w:rPr>
      </w:pPr>
    </w:p>
    <w:p w:rsidR="00D45499" w:rsidRDefault="00D45499" w:rsidP="00D45499">
      <w:pPr>
        <w:rPr>
          <w:rtl/>
          <w:lang w:eastAsia="he-IL"/>
        </w:rPr>
      </w:pPr>
      <w:bookmarkStart w:id="3062" w:name="_ETM_Q1_3903625"/>
      <w:bookmarkStart w:id="3063" w:name="_ETM_Q1_3900784"/>
      <w:bookmarkEnd w:id="3062"/>
      <w:bookmarkEnd w:id="3063"/>
      <w:r>
        <w:rPr>
          <w:rFonts w:hint="cs"/>
          <w:rtl/>
          <w:lang w:eastAsia="he-IL"/>
        </w:rPr>
        <w:t xml:space="preserve">אם זה חזירי בר, זה לא עבירת </w:t>
      </w:r>
      <w:bookmarkStart w:id="3064" w:name="_ETM_Q1_3902963"/>
      <w:bookmarkEnd w:id="3064"/>
      <w:r>
        <w:rPr>
          <w:rFonts w:hint="cs"/>
          <w:rtl/>
          <w:lang w:eastAsia="he-IL"/>
        </w:rPr>
        <w:t>קנס בחיפה.</w:t>
      </w:r>
      <w:bookmarkStart w:id="3065" w:name="_ETM_Q1_3902694"/>
      <w:bookmarkEnd w:id="3065"/>
      <w:r>
        <w:rPr>
          <w:rFonts w:hint="cs"/>
          <w:rtl/>
          <w:lang w:eastAsia="he-IL"/>
        </w:rPr>
        <w:t xml:space="preserve"> אם זה רק חתולי רחוב</w:t>
      </w:r>
      <w:bookmarkStart w:id="3066" w:name="_ETM_Q1_3905667"/>
      <w:bookmarkEnd w:id="3066"/>
      <w:r>
        <w:rPr>
          <w:rFonts w:hint="cs"/>
          <w:rtl/>
          <w:lang w:eastAsia="he-IL"/>
        </w:rPr>
        <w:t xml:space="preserve"> </w:t>
      </w:r>
      <w:bookmarkStart w:id="3067" w:name="_ETM_Q1_3905894"/>
      <w:bookmarkEnd w:id="3067"/>
      <w:r>
        <w:rPr>
          <w:rFonts w:hint="cs"/>
          <w:rtl/>
          <w:lang w:eastAsia="he-IL"/>
        </w:rPr>
        <w:t>- - -</w:t>
      </w:r>
    </w:p>
    <w:p w:rsidR="00D45499" w:rsidRDefault="00D45499" w:rsidP="00D45499">
      <w:pPr>
        <w:rPr>
          <w:rtl/>
          <w:lang w:eastAsia="he-IL"/>
        </w:rPr>
      </w:pPr>
      <w:bookmarkStart w:id="3068" w:name="_ETM_Q1_3906695"/>
      <w:bookmarkStart w:id="3069" w:name="_ETM_Q1_3906770"/>
      <w:bookmarkEnd w:id="3068"/>
      <w:bookmarkEnd w:id="3069"/>
    </w:p>
    <w:p w:rsidR="00D45499" w:rsidRDefault="00D45499" w:rsidP="005B5E65">
      <w:pPr>
        <w:pStyle w:val="-"/>
        <w:rPr>
          <w:rtl/>
        </w:rPr>
      </w:pPr>
      <w:bookmarkStart w:id="3070" w:name="ET_speakercontinue_571712_199"/>
      <w:r w:rsidRPr="005B5E65">
        <w:rPr>
          <w:rStyle w:val="TagStyle"/>
          <w:rtl/>
        </w:rPr>
        <w:t xml:space="preserve"> &lt;&lt; דובר_המשך &gt;&gt;</w:t>
      </w:r>
      <w:r w:rsidRPr="00D45499">
        <w:rPr>
          <w:rStyle w:val="TagStyle"/>
          <w:rtl/>
        </w:rPr>
        <w:t xml:space="preserve"> </w:t>
      </w:r>
      <w:r>
        <w:rPr>
          <w:rtl/>
        </w:rPr>
        <w:t>יפעת רווה:</w:t>
      </w:r>
      <w:r w:rsidRPr="00D4549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0"/>
    </w:p>
    <w:p w:rsidR="00D45499" w:rsidRDefault="00D45499" w:rsidP="00D45499">
      <w:pPr>
        <w:pStyle w:val="KeepWithNext"/>
        <w:rPr>
          <w:rtl/>
          <w:lang w:eastAsia="he-IL"/>
        </w:rPr>
      </w:pPr>
    </w:p>
    <w:p w:rsidR="00D45499" w:rsidRDefault="00D45499" w:rsidP="00D45499">
      <w:pPr>
        <w:rPr>
          <w:rtl/>
          <w:lang w:eastAsia="he-IL"/>
        </w:rPr>
      </w:pPr>
      <w:bookmarkStart w:id="3071" w:name="_ETM_Q1_3909371"/>
      <w:bookmarkEnd w:id="3071"/>
      <w:r>
        <w:rPr>
          <w:rFonts w:hint="cs"/>
          <w:rtl/>
          <w:lang w:eastAsia="he-IL"/>
        </w:rPr>
        <w:t xml:space="preserve">אז זה כן עבירת קנס, </w:t>
      </w:r>
      <w:bookmarkStart w:id="3072" w:name="_ETM_Q1_3907855"/>
      <w:bookmarkEnd w:id="3072"/>
      <w:r>
        <w:rPr>
          <w:rFonts w:hint="cs"/>
          <w:rtl/>
          <w:lang w:eastAsia="he-IL"/>
        </w:rPr>
        <w:t>ה</w:t>
      </w:r>
      <w:bookmarkStart w:id="3073" w:name="_ETM_Q1_3908077"/>
      <w:bookmarkEnd w:id="3073"/>
      <w:r>
        <w:rPr>
          <w:rFonts w:hint="cs"/>
          <w:rtl/>
          <w:lang w:eastAsia="he-IL"/>
        </w:rPr>
        <w:t xml:space="preserve">האכלה. אבל בכל </w:t>
      </w:r>
      <w:bookmarkStart w:id="3074" w:name="_ETM_Q1_3912216"/>
      <w:bookmarkEnd w:id="3074"/>
      <w:r>
        <w:rPr>
          <w:rFonts w:hint="cs"/>
          <w:rtl/>
          <w:lang w:eastAsia="he-IL"/>
        </w:rPr>
        <w:t xml:space="preserve">זאת יש מקרים חמורים בגלל התקלה </w:t>
      </w:r>
      <w:bookmarkStart w:id="3075" w:name="_ETM_Q1_3911324"/>
      <w:bookmarkEnd w:id="3075"/>
      <w:r>
        <w:rPr>
          <w:rFonts w:hint="cs"/>
          <w:rtl/>
          <w:lang w:eastAsia="he-IL"/>
        </w:rPr>
        <w:t xml:space="preserve">הקשה שיש להם, </w:t>
      </w:r>
      <w:bookmarkStart w:id="3076" w:name="_ETM_Q1_3911655"/>
      <w:bookmarkEnd w:id="3076"/>
      <w:r>
        <w:rPr>
          <w:rFonts w:hint="cs"/>
          <w:rtl/>
          <w:lang w:eastAsia="he-IL"/>
        </w:rPr>
        <w:t xml:space="preserve">שמגישים </w:t>
      </w:r>
      <w:bookmarkStart w:id="3077" w:name="_ETM_Q1_3912848"/>
      <w:bookmarkEnd w:id="3077"/>
      <w:r>
        <w:rPr>
          <w:rFonts w:hint="cs"/>
          <w:rtl/>
          <w:lang w:eastAsia="he-IL"/>
        </w:rPr>
        <w:t>על זה כתב א</w:t>
      </w:r>
      <w:bookmarkStart w:id="3078" w:name="_ETM_Q1_3912957"/>
      <w:bookmarkStart w:id="3079" w:name="_ETM_Q1_3913186"/>
      <w:bookmarkStart w:id="3080" w:name="_ETM_Q1_3917125"/>
      <w:bookmarkStart w:id="3081" w:name="_ETM_Q1_3920357"/>
      <w:bookmarkEnd w:id="3078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ישום, למרות </w:t>
      </w:r>
      <w:bookmarkStart w:id="3082" w:name="_ETM_Q1_3913964"/>
      <w:bookmarkEnd w:id="3082"/>
      <w:r>
        <w:rPr>
          <w:rFonts w:hint="cs"/>
          <w:rtl/>
          <w:lang w:eastAsia="he-IL"/>
        </w:rPr>
        <w:t xml:space="preserve">שזה עבירת קנס בנסיבות </w:t>
      </w:r>
      <w:bookmarkStart w:id="3083" w:name="_ETM_Q1_3919225"/>
      <w:bookmarkEnd w:id="3083"/>
      <w:r>
        <w:rPr>
          <w:rFonts w:hint="cs"/>
          <w:rtl/>
          <w:lang w:eastAsia="he-IL"/>
        </w:rPr>
        <w:t xml:space="preserve">חמורות. אבל פרט לזה לא קיבלנו </w:t>
      </w:r>
      <w:bookmarkStart w:id="3084" w:name="_ETM_Q1_3918821"/>
      <w:bookmarkEnd w:id="3084"/>
      <w:r>
        <w:rPr>
          <w:rFonts w:hint="cs"/>
          <w:rtl/>
          <w:lang w:eastAsia="he-IL"/>
        </w:rPr>
        <w:t xml:space="preserve">תשובות נוספות על מקרים </w:t>
      </w:r>
      <w:bookmarkStart w:id="3085" w:name="_ETM_Q1_3924399"/>
      <w:bookmarkEnd w:id="3085"/>
      <w:r>
        <w:rPr>
          <w:rFonts w:hint="cs"/>
          <w:rtl/>
          <w:lang w:eastAsia="he-IL"/>
        </w:rPr>
        <w:t xml:space="preserve">שכן </w:t>
      </w:r>
      <w:bookmarkStart w:id="3086" w:name="_ETM_Q1_3921511"/>
      <w:bookmarkEnd w:id="3086"/>
      <w:r>
        <w:rPr>
          <w:rFonts w:hint="cs"/>
          <w:rtl/>
          <w:lang w:eastAsia="he-IL"/>
        </w:rPr>
        <w:t>מגישים כתבי אישום. דרך אגב, אנחנו יודעים א</w:t>
      </w:r>
      <w:bookmarkStart w:id="3087" w:name="_ETM_Q1_3924011"/>
      <w:bookmarkEnd w:id="3087"/>
      <w:r>
        <w:rPr>
          <w:rFonts w:hint="cs"/>
          <w:rtl/>
          <w:lang w:eastAsia="he-IL"/>
        </w:rPr>
        <w:t xml:space="preserve">ת </w:t>
      </w:r>
      <w:bookmarkStart w:id="3088" w:name="_ETM_Q1_3924275"/>
      <w:bookmarkEnd w:id="3088"/>
      <w:r>
        <w:rPr>
          <w:rFonts w:hint="cs"/>
          <w:rtl/>
          <w:lang w:eastAsia="he-IL"/>
        </w:rPr>
        <w:t>ה</w:t>
      </w:r>
      <w:bookmarkStart w:id="3089" w:name="_ETM_Q1_3922364"/>
      <w:bookmarkEnd w:id="3089"/>
      <w:r>
        <w:rPr>
          <w:rFonts w:hint="cs"/>
          <w:rtl/>
          <w:lang w:eastAsia="he-IL"/>
        </w:rPr>
        <w:t>דברים האלה גם מתלונות שמגיעות אלינו</w:t>
      </w:r>
      <w:bookmarkStart w:id="3090" w:name="_ETM_Q1_3924722"/>
      <w:bookmarkEnd w:id="3090"/>
      <w:r>
        <w:rPr>
          <w:rFonts w:hint="cs"/>
          <w:rtl/>
          <w:lang w:eastAsia="he-IL"/>
        </w:rPr>
        <w:t>. ובאמת, כשמגיעות התלונות</w:t>
      </w:r>
      <w:bookmarkStart w:id="3091" w:name="_ETM_Q1_3927160"/>
      <w:bookmarkEnd w:id="3091"/>
      <w:r>
        <w:rPr>
          <w:rFonts w:hint="cs"/>
          <w:rtl/>
          <w:lang w:eastAsia="he-IL"/>
        </w:rPr>
        <w:t xml:space="preserve">, </w:t>
      </w:r>
      <w:bookmarkStart w:id="3092" w:name="_ETM_Q1_3931253"/>
      <w:bookmarkEnd w:id="3092"/>
      <w:r>
        <w:rPr>
          <w:rFonts w:hint="cs"/>
          <w:rtl/>
          <w:lang w:eastAsia="he-IL"/>
        </w:rPr>
        <w:t>כמו שמגיעות גם אליכ</w:t>
      </w:r>
      <w:bookmarkStart w:id="3093" w:name="_ETM_Q1_3927728"/>
      <w:bookmarkEnd w:id="3093"/>
      <w:r>
        <w:rPr>
          <w:rFonts w:hint="cs"/>
          <w:rtl/>
          <w:lang w:eastAsia="he-IL"/>
        </w:rPr>
        <w:t xml:space="preserve">ם, זה בדרך על עבירות קנס שאושרו </w:t>
      </w:r>
      <w:bookmarkStart w:id="3094" w:name="_ETM_Q1_3935050"/>
      <w:bookmarkEnd w:id="3094"/>
      <w:r>
        <w:rPr>
          <w:rFonts w:hint="cs"/>
          <w:rtl/>
          <w:lang w:eastAsia="he-IL"/>
        </w:rPr>
        <w:t>ודווקא שעברו את כל הפרוצדורות</w:t>
      </w:r>
      <w:bookmarkStart w:id="3095" w:name="_ETM_Q1_3934942"/>
      <w:bookmarkEnd w:id="3095"/>
      <w:r>
        <w:rPr>
          <w:rFonts w:hint="cs"/>
          <w:rtl/>
          <w:lang w:eastAsia="he-IL"/>
        </w:rPr>
        <w:t>, ולא</w:t>
      </w:r>
      <w:bookmarkStart w:id="3096" w:name="_ETM_Q1_3934264"/>
      <w:bookmarkEnd w:id="3096"/>
      <w:r>
        <w:rPr>
          <w:rFonts w:hint="cs"/>
          <w:rtl/>
          <w:lang w:eastAsia="he-IL"/>
        </w:rPr>
        <w:t xml:space="preserve"> על דברים שלא עברו.</w:t>
      </w:r>
    </w:p>
    <w:p w:rsidR="00D45499" w:rsidRDefault="00D45499" w:rsidP="00D45499">
      <w:pPr>
        <w:rPr>
          <w:rtl/>
          <w:lang w:eastAsia="he-IL"/>
        </w:rPr>
      </w:pPr>
      <w:bookmarkStart w:id="3097" w:name="_ETM_Q1_3941325"/>
      <w:bookmarkStart w:id="3098" w:name="_ETM_Q1_3941387"/>
      <w:bookmarkEnd w:id="3097"/>
      <w:bookmarkEnd w:id="3098"/>
    </w:p>
    <w:p w:rsidR="00D45499" w:rsidRDefault="00D45499" w:rsidP="005B5E65">
      <w:pPr>
        <w:pStyle w:val="af6"/>
        <w:rPr>
          <w:rtl/>
        </w:rPr>
      </w:pPr>
      <w:bookmarkStart w:id="3099" w:name="ET_yor_6156_200"/>
      <w:r w:rsidRPr="005B5E65">
        <w:rPr>
          <w:rStyle w:val="TagStyle"/>
          <w:rtl/>
        </w:rPr>
        <w:t xml:space="preserve"> &lt;&lt; יור &gt;&gt;</w:t>
      </w:r>
      <w:r w:rsidRPr="00D454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4549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9"/>
    </w:p>
    <w:p w:rsidR="00D45499" w:rsidRDefault="00D45499" w:rsidP="00D45499">
      <w:pPr>
        <w:pStyle w:val="KeepWithNext"/>
        <w:rPr>
          <w:rtl/>
          <w:lang w:eastAsia="he-IL"/>
        </w:rPr>
      </w:pPr>
    </w:p>
    <w:p w:rsidR="00D45499" w:rsidRDefault="00D45499" w:rsidP="00690B61">
      <w:pPr>
        <w:rPr>
          <w:rtl/>
          <w:lang w:eastAsia="he-IL"/>
        </w:rPr>
      </w:pPr>
      <w:bookmarkStart w:id="3100" w:name="_ETM_Q1_3942197"/>
      <w:bookmarkEnd w:id="3100"/>
      <w:r>
        <w:rPr>
          <w:rFonts w:hint="cs"/>
          <w:rtl/>
          <w:lang w:eastAsia="he-IL"/>
        </w:rPr>
        <w:t xml:space="preserve">אני </w:t>
      </w:r>
      <w:bookmarkStart w:id="3101" w:name="_ETM_Q1_3943363"/>
      <w:bookmarkEnd w:id="3101"/>
      <w:r>
        <w:rPr>
          <w:rFonts w:hint="cs"/>
          <w:rtl/>
          <w:lang w:eastAsia="he-IL"/>
        </w:rPr>
        <w:t>מסכים שז</w:t>
      </w:r>
      <w:bookmarkStart w:id="3102" w:name="_ETM_Q1_3941955"/>
      <w:bookmarkEnd w:id="3102"/>
      <w:r>
        <w:rPr>
          <w:rFonts w:hint="cs"/>
          <w:rtl/>
          <w:lang w:eastAsia="he-IL"/>
        </w:rPr>
        <w:t xml:space="preserve">ו לא דרך המלך מבחינת הפיקוח הפרלמנטרי. </w:t>
      </w:r>
      <w:bookmarkStart w:id="3103" w:name="_ETM_Q1_3951730"/>
      <w:bookmarkEnd w:id="3103"/>
      <w:r w:rsidR="00690B61">
        <w:rPr>
          <w:rFonts w:hint="cs"/>
          <w:rtl/>
          <w:lang w:eastAsia="he-IL"/>
        </w:rPr>
        <w:t xml:space="preserve">אבל אם היו מביאים לנו הצעה גם לעגן </w:t>
      </w:r>
      <w:bookmarkStart w:id="3104" w:name="_ETM_Q1_3955421"/>
      <w:bookmarkEnd w:id="3104"/>
      <w:r w:rsidR="00690B61">
        <w:rPr>
          <w:rFonts w:hint="cs"/>
          <w:rtl/>
          <w:lang w:eastAsia="he-IL"/>
        </w:rPr>
        <w:t xml:space="preserve">את הפרקטיקה </w:t>
      </w:r>
      <w:bookmarkStart w:id="3105" w:name="_ETM_Q1_3952337"/>
      <w:bookmarkEnd w:id="3105"/>
      <w:r w:rsidR="00690B61">
        <w:rPr>
          <w:rFonts w:hint="cs"/>
          <w:rtl/>
          <w:lang w:eastAsia="he-IL"/>
        </w:rPr>
        <w:t xml:space="preserve">הנוהגת </w:t>
      </w:r>
      <w:bookmarkStart w:id="3106" w:name="_ETM_Q1_3952896"/>
      <w:bookmarkEnd w:id="3106"/>
      <w:r w:rsidR="00690B61">
        <w:rPr>
          <w:rFonts w:hint="cs"/>
          <w:rtl/>
          <w:lang w:eastAsia="he-IL"/>
        </w:rPr>
        <w:t xml:space="preserve">וגם לוותר על אישור הכנסת את ההמרה </w:t>
      </w:r>
      <w:bookmarkStart w:id="3107" w:name="_ETM_Q1_3960486"/>
      <w:bookmarkStart w:id="3108" w:name="_ETM_Q1_3955647"/>
      <w:bookmarkEnd w:id="3107"/>
      <w:bookmarkEnd w:id="3108"/>
      <w:r w:rsidR="00690B61">
        <w:rPr>
          <w:rFonts w:hint="cs"/>
          <w:rtl/>
          <w:lang w:eastAsia="he-IL"/>
        </w:rPr>
        <w:t xml:space="preserve">לעבירות קנס, אז היה צריך לדחות את זה </w:t>
      </w:r>
      <w:bookmarkStart w:id="3109" w:name="_ETM_Q1_3956537"/>
      <w:bookmarkEnd w:id="3109"/>
      <w:r w:rsidR="00690B61">
        <w:rPr>
          <w:rFonts w:hint="cs"/>
          <w:rtl/>
          <w:lang w:eastAsia="he-IL"/>
        </w:rPr>
        <w:t xml:space="preserve">בשתי ידיים. </w:t>
      </w:r>
      <w:bookmarkStart w:id="3110" w:name="_ETM_Q1_3958559"/>
      <w:bookmarkEnd w:id="3110"/>
      <w:r w:rsidR="00D20B10">
        <w:rPr>
          <w:rFonts w:hint="cs"/>
          <w:rtl/>
          <w:lang w:eastAsia="he-IL"/>
        </w:rPr>
        <w:t>אבל זה לא מה שאנחנו דנים בו.</w:t>
      </w:r>
    </w:p>
    <w:p w:rsidR="00D20B10" w:rsidRDefault="00D20B10" w:rsidP="00690B61">
      <w:pPr>
        <w:rPr>
          <w:rtl/>
          <w:lang w:eastAsia="he-IL"/>
        </w:rPr>
      </w:pPr>
      <w:bookmarkStart w:id="3111" w:name="_ETM_Q1_3968639"/>
      <w:bookmarkStart w:id="3112" w:name="_ETM_Q1_3968698"/>
      <w:bookmarkEnd w:id="3111"/>
      <w:bookmarkEnd w:id="3112"/>
    </w:p>
    <w:p w:rsidR="00D20B10" w:rsidRDefault="00D20B10" w:rsidP="00D20B10">
      <w:pPr>
        <w:rPr>
          <w:rtl/>
          <w:lang w:eastAsia="he-IL"/>
        </w:rPr>
      </w:pPr>
      <w:bookmarkStart w:id="3113" w:name="_ETM_Q1_3968823"/>
      <w:bookmarkStart w:id="3114" w:name="_ETM_Q1_3968874"/>
      <w:bookmarkEnd w:id="3113"/>
      <w:bookmarkEnd w:id="3114"/>
      <w:r>
        <w:rPr>
          <w:rFonts w:hint="cs"/>
          <w:rtl/>
          <w:lang w:eastAsia="he-IL"/>
        </w:rPr>
        <w:t xml:space="preserve">בעיניי יש היגיון בהותרה </w:t>
      </w:r>
      <w:bookmarkStart w:id="3115" w:name="_ETM_Q1_3973527"/>
      <w:bookmarkEnd w:id="3115"/>
      <w:r>
        <w:rPr>
          <w:rFonts w:hint="cs"/>
          <w:rtl/>
          <w:lang w:eastAsia="he-IL"/>
        </w:rPr>
        <w:t xml:space="preserve">של איזשהו מנגנון פיקוח, כשהרשות מבקשת לא לעבור דרך </w:t>
      </w:r>
      <w:bookmarkStart w:id="3116" w:name="_ETM_Q1_3978197"/>
      <w:bookmarkEnd w:id="3116"/>
      <w:r>
        <w:rPr>
          <w:rFonts w:hint="cs"/>
          <w:rtl/>
          <w:lang w:eastAsia="he-IL"/>
        </w:rPr>
        <w:t>בית המשפט</w:t>
      </w:r>
      <w:bookmarkStart w:id="3117" w:name="_ETM_Q1_3979511"/>
      <w:bookmarkEnd w:id="3117"/>
      <w:r>
        <w:rPr>
          <w:rFonts w:hint="cs"/>
          <w:rtl/>
          <w:lang w:eastAsia="he-IL"/>
        </w:rPr>
        <w:t xml:space="preserve"> ורף ההוכחה הפלילי וכולי. ואם אני מבין </w:t>
      </w:r>
      <w:bookmarkStart w:id="3118" w:name="_ETM_Q1_3986355"/>
      <w:bookmarkEnd w:id="3118"/>
      <w:r>
        <w:rPr>
          <w:rFonts w:hint="cs"/>
          <w:rtl/>
          <w:lang w:eastAsia="he-IL"/>
        </w:rPr>
        <w:t xml:space="preserve">נכון, להערכתכם, </w:t>
      </w:r>
      <w:bookmarkStart w:id="3119" w:name="_ETM_Q1_3982565"/>
      <w:bookmarkEnd w:id="3119"/>
      <w:r>
        <w:rPr>
          <w:rFonts w:hint="cs"/>
          <w:rtl/>
          <w:lang w:eastAsia="he-IL"/>
        </w:rPr>
        <w:t xml:space="preserve">ברוב המכריע של המקרים זה גם מאפשר לנו </w:t>
      </w:r>
      <w:bookmarkStart w:id="3120" w:name="_ETM_Q1_3991359"/>
      <w:bookmarkEnd w:id="3120"/>
      <w:r>
        <w:rPr>
          <w:rFonts w:hint="cs"/>
          <w:rtl/>
          <w:lang w:eastAsia="he-IL"/>
        </w:rPr>
        <w:t xml:space="preserve">סוג של בקרה על עצם החוק. ויכול להיות </w:t>
      </w:r>
      <w:bookmarkStart w:id="3121" w:name="_ETM_Q1_3991271"/>
      <w:bookmarkEnd w:id="3121"/>
      <w:r>
        <w:rPr>
          <w:rFonts w:hint="cs"/>
          <w:rtl/>
          <w:lang w:eastAsia="he-IL"/>
        </w:rPr>
        <w:t xml:space="preserve">שאנחנו כוועדה </w:t>
      </w:r>
      <w:bookmarkStart w:id="3122" w:name="_ETM_Q1_3995363"/>
      <w:bookmarkEnd w:id="3122"/>
      <w:r>
        <w:rPr>
          <w:rFonts w:hint="cs"/>
          <w:rtl/>
          <w:lang w:eastAsia="he-IL"/>
        </w:rPr>
        <w:t>צריכים לקחת את העניין יותר לתשומת לב וג</w:t>
      </w:r>
      <w:bookmarkStart w:id="3123" w:name="_ETM_Q1_3995549"/>
      <w:bookmarkEnd w:id="3123"/>
      <w:r>
        <w:rPr>
          <w:rFonts w:hint="cs"/>
          <w:rtl/>
          <w:lang w:eastAsia="he-IL"/>
        </w:rPr>
        <w:t xml:space="preserve">ם להקרין </w:t>
      </w:r>
      <w:bookmarkStart w:id="3124" w:name="_ETM_Q1_3997962"/>
      <w:bookmarkEnd w:id="3124"/>
      <w:r>
        <w:rPr>
          <w:rFonts w:hint="cs"/>
          <w:rtl/>
          <w:lang w:eastAsia="he-IL"/>
        </w:rPr>
        <w:t>מסר לרשויות שידנו לא קלה באישורים בהקשר הזה</w:t>
      </w:r>
      <w:bookmarkStart w:id="3125" w:name="_ETM_Q1_4003779"/>
      <w:bookmarkEnd w:id="3125"/>
      <w:r>
        <w:rPr>
          <w:rFonts w:hint="cs"/>
          <w:rtl/>
          <w:lang w:eastAsia="he-IL"/>
        </w:rPr>
        <w:t xml:space="preserve">. </w:t>
      </w:r>
      <w:bookmarkStart w:id="3126" w:name="_ETM_Q1_4005886"/>
      <w:bookmarkEnd w:id="3126"/>
      <w:r>
        <w:rPr>
          <w:rFonts w:hint="cs"/>
          <w:rtl/>
          <w:lang w:eastAsia="he-IL"/>
        </w:rPr>
        <w:t xml:space="preserve">ומאוד יכול להיות שמעכשיו להבא, אחת השאלות </w:t>
      </w:r>
      <w:bookmarkStart w:id="3127" w:name="_ETM_Q1_4008606"/>
      <w:bookmarkEnd w:id="3127"/>
      <w:r>
        <w:rPr>
          <w:rFonts w:hint="cs"/>
          <w:rtl/>
          <w:lang w:eastAsia="he-IL"/>
        </w:rPr>
        <w:t xml:space="preserve">שאנחנו נשאל באישור </w:t>
      </w:r>
      <w:bookmarkStart w:id="3128" w:name="_ETM_Q1_4015100"/>
      <w:bookmarkEnd w:id="3128"/>
      <w:r>
        <w:rPr>
          <w:rFonts w:hint="cs"/>
          <w:rtl/>
          <w:lang w:eastAsia="he-IL"/>
        </w:rPr>
        <w:t xml:space="preserve">של העברה לעבירות </w:t>
      </w:r>
      <w:bookmarkStart w:id="3129" w:name="_ETM_Q1_4012117"/>
      <w:bookmarkEnd w:id="3129"/>
      <w:r>
        <w:rPr>
          <w:rFonts w:hint="cs"/>
          <w:rtl/>
          <w:lang w:eastAsia="he-IL"/>
        </w:rPr>
        <w:t>קנס ה</w:t>
      </w:r>
      <w:bookmarkStart w:id="3130" w:name="_ETM_Q1_4013660"/>
      <w:bookmarkEnd w:id="3130"/>
      <w:r>
        <w:rPr>
          <w:rFonts w:hint="cs"/>
          <w:rtl/>
          <w:lang w:eastAsia="he-IL"/>
        </w:rPr>
        <w:t>יא שאלת התקדימיות של החוק.</w:t>
      </w:r>
      <w:bookmarkStart w:id="3131" w:name="_ETM_Q1_4020151"/>
      <w:bookmarkEnd w:id="3131"/>
    </w:p>
    <w:p w:rsidR="00D20B10" w:rsidRDefault="00D20B10" w:rsidP="00D20B10">
      <w:pPr>
        <w:rPr>
          <w:rtl/>
          <w:lang w:eastAsia="he-IL"/>
        </w:rPr>
      </w:pPr>
      <w:bookmarkStart w:id="3132" w:name="_ETM_Q1_4028257"/>
      <w:bookmarkEnd w:id="3132"/>
    </w:p>
    <w:p w:rsidR="00D20B10" w:rsidRDefault="00D20B10" w:rsidP="00D20B1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לחברינו ממשרד הפנים</w:t>
      </w:r>
      <w:bookmarkStart w:id="3133" w:name="_ETM_Q1_4020928"/>
      <w:bookmarkStart w:id="3134" w:name="_ETM_Q1_4021154"/>
      <w:bookmarkEnd w:id="3133"/>
      <w:bookmarkEnd w:id="3134"/>
      <w:r>
        <w:rPr>
          <w:rFonts w:hint="cs"/>
          <w:rtl/>
          <w:lang w:eastAsia="he-IL"/>
        </w:rPr>
        <w:t xml:space="preserve"> שלא נסמוך כאן רק על </w:t>
      </w:r>
      <w:bookmarkStart w:id="3135" w:name="_ETM_Q1_4028134"/>
      <w:bookmarkEnd w:id="3135"/>
      <w:r>
        <w:rPr>
          <w:rFonts w:hint="cs"/>
          <w:rtl/>
          <w:lang w:eastAsia="he-IL"/>
        </w:rPr>
        <w:t xml:space="preserve">הזיכרון הטוב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וחבר ה</w:t>
      </w:r>
      <w:bookmarkStart w:id="3136" w:name="_ETM_Q1_4024147"/>
      <w:bookmarkEnd w:id="3136"/>
      <w:r>
        <w:rPr>
          <w:rFonts w:hint="cs"/>
          <w:rtl/>
          <w:lang w:eastAsia="he-IL"/>
        </w:rPr>
        <w:t>כנסת סעדי.</w:t>
      </w:r>
      <w:bookmarkStart w:id="3137" w:name="_ETM_Q1_4026397"/>
      <w:bookmarkStart w:id="3138" w:name="_ETM_Q1_4022737"/>
      <w:bookmarkEnd w:id="3137"/>
      <w:bookmarkEnd w:id="3138"/>
      <w:r>
        <w:rPr>
          <w:rFonts w:hint="cs"/>
          <w:rtl/>
          <w:lang w:eastAsia="he-IL"/>
        </w:rPr>
        <w:t xml:space="preserve"> יכול להיות ש</w:t>
      </w:r>
      <w:bookmarkStart w:id="3139" w:name="_ETM_Q1_4028790"/>
      <w:bookmarkEnd w:id="3139"/>
      <w:r>
        <w:rPr>
          <w:rFonts w:hint="cs"/>
          <w:rtl/>
          <w:lang w:eastAsia="he-IL"/>
        </w:rPr>
        <w:t>ההחלטה שלנו כוועדה</w:t>
      </w:r>
      <w:bookmarkStart w:id="3140" w:name="_ETM_Q1_4031897"/>
      <w:bookmarkEnd w:id="3140"/>
      <w:r>
        <w:rPr>
          <w:rFonts w:hint="cs"/>
          <w:rtl/>
          <w:lang w:eastAsia="he-IL"/>
        </w:rPr>
        <w:t xml:space="preserve"> מעכשיו, כשאנחנו עוסקים</w:t>
      </w:r>
      <w:bookmarkStart w:id="3141" w:name="_ETM_Q1_4031896"/>
      <w:bookmarkStart w:id="3142" w:name="_ETM_Q1_4032702"/>
      <w:bookmarkEnd w:id="3141"/>
      <w:bookmarkEnd w:id="3142"/>
      <w:r>
        <w:rPr>
          <w:rFonts w:hint="cs"/>
          <w:rtl/>
          <w:lang w:eastAsia="he-IL"/>
        </w:rPr>
        <w:t xml:space="preserve"> באישור של עבירות קנס, לבקש גם הודעה </w:t>
      </w:r>
      <w:bookmarkStart w:id="3143" w:name="_ETM_Q1_4036795"/>
      <w:bookmarkEnd w:id="3143"/>
      <w:r>
        <w:rPr>
          <w:rFonts w:hint="cs"/>
          <w:rtl/>
          <w:lang w:eastAsia="he-IL"/>
        </w:rPr>
        <w:t xml:space="preserve">ממשרד </w:t>
      </w:r>
      <w:bookmarkStart w:id="3144" w:name="_ETM_Q1_4040361"/>
      <w:bookmarkEnd w:id="3144"/>
      <w:r>
        <w:rPr>
          <w:rFonts w:hint="cs"/>
          <w:rtl/>
          <w:lang w:eastAsia="he-IL"/>
        </w:rPr>
        <w:t xml:space="preserve">הפנים או ממשרד המשפטים, אם החוק העזר </w:t>
      </w:r>
      <w:bookmarkStart w:id="3145" w:name="_ETM_Q1_4042519"/>
      <w:bookmarkEnd w:id="3145"/>
      <w:r>
        <w:rPr>
          <w:rFonts w:hint="cs"/>
          <w:rtl/>
          <w:lang w:eastAsia="he-IL"/>
        </w:rPr>
        <w:t xml:space="preserve">הזה הוא תקדימי </w:t>
      </w:r>
      <w:bookmarkStart w:id="3146" w:name="_ETM_Q1_4041697"/>
      <w:bookmarkEnd w:id="3146"/>
      <w:r>
        <w:rPr>
          <w:rFonts w:hint="cs"/>
          <w:rtl/>
          <w:lang w:eastAsia="he-IL"/>
        </w:rPr>
        <w:t xml:space="preserve">במובן </w:t>
      </w:r>
      <w:bookmarkStart w:id="3147" w:name="_ETM_Q1_4046260"/>
      <w:bookmarkEnd w:id="3147"/>
      <w:r>
        <w:rPr>
          <w:rFonts w:hint="cs"/>
          <w:rtl/>
          <w:lang w:eastAsia="he-IL"/>
        </w:rPr>
        <w:t>שזה דבר ש</w:t>
      </w:r>
      <w:bookmarkStart w:id="3148" w:name="_ETM_Q1_4046149"/>
      <w:bookmarkEnd w:id="3148"/>
      <w:r>
        <w:rPr>
          <w:rFonts w:hint="cs"/>
          <w:rtl/>
          <w:lang w:eastAsia="he-IL"/>
        </w:rPr>
        <w:t xml:space="preserve">אנחנו עוסקים בו </w:t>
      </w:r>
      <w:bookmarkStart w:id="3149" w:name="_ETM_Q1_4050001"/>
      <w:bookmarkEnd w:id="3149"/>
      <w:r>
        <w:rPr>
          <w:rFonts w:hint="cs"/>
          <w:rtl/>
          <w:lang w:eastAsia="he-IL"/>
        </w:rPr>
        <w:t xml:space="preserve">בפעמים הראשונות, איך הם מבינים את עצם </w:t>
      </w:r>
      <w:bookmarkStart w:id="3150" w:name="_ETM_Q1_4048286"/>
      <w:bookmarkEnd w:id="3150"/>
      <w:r>
        <w:rPr>
          <w:rFonts w:hint="cs"/>
          <w:rtl/>
          <w:lang w:eastAsia="he-IL"/>
        </w:rPr>
        <w:t>החוק. ובחוקים תקדימיים</w:t>
      </w:r>
      <w:bookmarkStart w:id="3151" w:name="_ETM_Q1_4054684"/>
      <w:bookmarkEnd w:id="3151"/>
      <w:r>
        <w:rPr>
          <w:rFonts w:hint="cs"/>
          <w:rtl/>
          <w:lang w:eastAsia="he-IL"/>
        </w:rPr>
        <w:t xml:space="preserve">, </w:t>
      </w:r>
      <w:bookmarkStart w:id="3152" w:name="_ETM_Q1_4055231"/>
      <w:bookmarkEnd w:id="3152"/>
      <w:r>
        <w:rPr>
          <w:rFonts w:hint="cs"/>
          <w:rtl/>
          <w:lang w:eastAsia="he-IL"/>
        </w:rPr>
        <w:t xml:space="preserve">חוקי עזר ראשונים או חריגים, להעלות </w:t>
      </w:r>
      <w:bookmarkStart w:id="3153" w:name="_ETM_Q1_4059735"/>
      <w:bookmarkStart w:id="3154" w:name="_ETM_Q1_4058136"/>
      <w:bookmarkStart w:id="3155" w:name="_ETM_Q1_4058913"/>
      <w:bookmarkEnd w:id="3153"/>
      <w:bookmarkEnd w:id="3154"/>
      <w:bookmarkEnd w:id="3155"/>
      <w:r>
        <w:rPr>
          <w:rFonts w:hint="cs"/>
          <w:rtl/>
          <w:lang w:eastAsia="he-IL"/>
        </w:rPr>
        <w:t>את השאלה.</w:t>
      </w:r>
      <w:bookmarkStart w:id="3156" w:name="_ETM_Q1_4059647"/>
      <w:bookmarkEnd w:id="3156"/>
    </w:p>
    <w:p w:rsidR="00D20B10" w:rsidRDefault="00D20B10" w:rsidP="00D20B10">
      <w:pPr>
        <w:rPr>
          <w:rtl/>
          <w:lang w:eastAsia="he-IL"/>
        </w:rPr>
      </w:pPr>
      <w:bookmarkStart w:id="3157" w:name="_ETM_Q1_4059879"/>
      <w:bookmarkStart w:id="3158" w:name="_ETM_Q1_4059971"/>
      <w:bookmarkEnd w:id="3157"/>
      <w:bookmarkEnd w:id="3158"/>
    </w:p>
    <w:p w:rsidR="00D20B10" w:rsidRDefault="00D20B10" w:rsidP="00D20B10">
      <w:pPr>
        <w:rPr>
          <w:rtl/>
          <w:lang w:eastAsia="he-IL"/>
        </w:rPr>
      </w:pPr>
      <w:bookmarkStart w:id="3159" w:name="_ETM_Q1_4060055"/>
      <w:bookmarkStart w:id="3160" w:name="_ETM_Q1_4060137"/>
      <w:bookmarkEnd w:id="3159"/>
      <w:bookmarkEnd w:id="3160"/>
      <w:r>
        <w:rPr>
          <w:rFonts w:hint="cs"/>
          <w:rtl/>
          <w:lang w:eastAsia="he-IL"/>
        </w:rPr>
        <w:t>דרך אגב</w:t>
      </w:r>
      <w:bookmarkStart w:id="3161" w:name="_ETM_Q1_4056886"/>
      <w:bookmarkEnd w:id="3161"/>
      <w:r>
        <w:rPr>
          <w:rFonts w:hint="cs"/>
          <w:rtl/>
          <w:lang w:eastAsia="he-IL"/>
        </w:rPr>
        <w:t xml:space="preserve">, מבחינה </w:t>
      </w:r>
      <w:bookmarkStart w:id="3162" w:name="_ETM_Q1_4068074"/>
      <w:bookmarkEnd w:id="3162"/>
      <w:r>
        <w:rPr>
          <w:rFonts w:hint="cs"/>
          <w:rtl/>
          <w:lang w:eastAsia="he-IL"/>
        </w:rPr>
        <w:t>מספרית,</w:t>
      </w:r>
      <w:bookmarkStart w:id="3163" w:name="_ETM_Q1_4064296"/>
      <w:bookmarkEnd w:id="3163"/>
      <w:r>
        <w:rPr>
          <w:rFonts w:hint="cs"/>
          <w:rtl/>
          <w:lang w:eastAsia="he-IL"/>
        </w:rPr>
        <w:t xml:space="preserve"> כמה חוקי עזר מחוקקים </w:t>
      </w:r>
      <w:bookmarkStart w:id="3164" w:name="_ETM_Q1_4065196"/>
      <w:bookmarkEnd w:id="3164"/>
      <w:r>
        <w:rPr>
          <w:rFonts w:hint="cs"/>
          <w:rtl/>
          <w:lang w:eastAsia="he-IL"/>
        </w:rPr>
        <w:t>ברשויות המקומיות מדי שנה בממוצע?</w:t>
      </w:r>
      <w:bookmarkStart w:id="3165" w:name="_ETM_Q1_4067576"/>
      <w:bookmarkStart w:id="3166" w:name="_ETM_Q1_4067806"/>
      <w:bookmarkEnd w:id="3165"/>
      <w:bookmarkEnd w:id="3166"/>
    </w:p>
    <w:p w:rsidR="00D20B10" w:rsidRDefault="00D20B10" w:rsidP="00D20B10">
      <w:pPr>
        <w:rPr>
          <w:rtl/>
          <w:lang w:eastAsia="he-IL"/>
        </w:rPr>
      </w:pPr>
      <w:bookmarkStart w:id="3167" w:name="_ETM_Q1_4067868"/>
      <w:bookmarkStart w:id="3168" w:name="_ETM_Q1_4075906"/>
      <w:bookmarkEnd w:id="3167"/>
      <w:bookmarkEnd w:id="3168"/>
    </w:p>
    <w:p w:rsidR="00D20B10" w:rsidRDefault="00D20B10" w:rsidP="005B5E65">
      <w:pPr>
        <w:pStyle w:val="af9"/>
        <w:rPr>
          <w:rtl/>
          <w:lang w:eastAsia="he-IL"/>
        </w:rPr>
      </w:pPr>
      <w:bookmarkStart w:id="3169" w:name="ET_guest_571712_201"/>
      <w:r w:rsidRPr="005B5E65">
        <w:rPr>
          <w:rStyle w:val="TagStyle"/>
          <w:rtl/>
        </w:rPr>
        <w:t xml:space="preserve"> &lt;&lt; אורח &gt;&gt;</w:t>
      </w:r>
      <w:r w:rsidRPr="00D20B10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D20B1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9"/>
    </w:p>
    <w:p w:rsidR="00D20B10" w:rsidRDefault="00D20B10" w:rsidP="00D20B10">
      <w:pPr>
        <w:pStyle w:val="KeepWithNext"/>
        <w:rPr>
          <w:rtl/>
          <w:lang w:eastAsia="he-IL"/>
        </w:rPr>
      </w:pPr>
    </w:p>
    <w:p w:rsidR="00D20B10" w:rsidRDefault="00D20B10" w:rsidP="00D20B10">
      <w:pPr>
        <w:rPr>
          <w:rtl/>
          <w:lang w:eastAsia="he-IL"/>
        </w:rPr>
      </w:pPr>
      <w:bookmarkStart w:id="3170" w:name="_ETM_Q1_4076411"/>
      <w:bookmarkStart w:id="3171" w:name="_ETM_Q1_4076451"/>
      <w:bookmarkEnd w:id="3170"/>
      <w:bookmarkEnd w:id="3171"/>
      <w:r>
        <w:rPr>
          <w:rFonts w:hint="cs"/>
          <w:rtl/>
          <w:lang w:eastAsia="he-IL"/>
        </w:rPr>
        <w:t xml:space="preserve">אני עשיתי </w:t>
      </w:r>
      <w:bookmarkStart w:id="3172" w:name="_ETM_Q1_4071526"/>
      <w:bookmarkEnd w:id="3172"/>
      <w:r>
        <w:rPr>
          <w:rFonts w:hint="cs"/>
          <w:rtl/>
          <w:lang w:eastAsia="he-IL"/>
        </w:rPr>
        <w:t>טעות של הגנת הסביבה, והוצאתי ה</w:t>
      </w:r>
      <w:bookmarkStart w:id="3173" w:name="_ETM_Q1_4072426"/>
      <w:bookmarkEnd w:id="3173"/>
      <w:r>
        <w:rPr>
          <w:rFonts w:hint="cs"/>
          <w:rtl/>
          <w:lang w:eastAsia="he-IL"/>
        </w:rPr>
        <w:t xml:space="preserve">דפסה </w:t>
      </w:r>
      <w:bookmarkStart w:id="3174" w:name="_ETM_Q1_4073805"/>
      <w:bookmarkEnd w:id="3174"/>
      <w:r>
        <w:rPr>
          <w:rFonts w:hint="cs"/>
          <w:rtl/>
          <w:lang w:eastAsia="he-IL"/>
        </w:rPr>
        <w:t>ש</w:t>
      </w:r>
      <w:bookmarkStart w:id="3175" w:name="_ETM_Q1_4075228"/>
      <w:bookmarkEnd w:id="3175"/>
      <w:r>
        <w:rPr>
          <w:rFonts w:hint="cs"/>
          <w:rtl/>
          <w:lang w:eastAsia="he-IL"/>
        </w:rPr>
        <w:t>ל - - - עבירות קנס.</w:t>
      </w:r>
    </w:p>
    <w:p w:rsidR="00D20B10" w:rsidRDefault="00D20B10" w:rsidP="00D20B10">
      <w:pPr>
        <w:rPr>
          <w:rtl/>
          <w:lang w:eastAsia="he-IL"/>
        </w:rPr>
      </w:pPr>
    </w:p>
    <w:p w:rsidR="00D20B10" w:rsidRDefault="00D20B10" w:rsidP="005B5E65">
      <w:pPr>
        <w:pStyle w:val="af6"/>
        <w:rPr>
          <w:rtl/>
        </w:rPr>
      </w:pPr>
      <w:bookmarkStart w:id="3176" w:name="ET_yor_6156_202"/>
      <w:r w:rsidRPr="005B5E65">
        <w:rPr>
          <w:rStyle w:val="TagStyle"/>
          <w:rtl/>
        </w:rPr>
        <w:t xml:space="preserve"> &lt;&lt; יור &gt;&gt;</w:t>
      </w:r>
      <w:r w:rsidRPr="00D20B1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20B1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6"/>
    </w:p>
    <w:p w:rsidR="00D20B10" w:rsidRDefault="00D20B10" w:rsidP="00D20B10">
      <w:pPr>
        <w:pStyle w:val="KeepWithNext"/>
        <w:rPr>
          <w:rtl/>
          <w:lang w:eastAsia="he-IL"/>
        </w:rPr>
      </w:pPr>
    </w:p>
    <w:p w:rsidR="00D20B10" w:rsidRDefault="00D20B10" w:rsidP="00D20B10">
      <w:pPr>
        <w:rPr>
          <w:rtl/>
          <w:lang w:eastAsia="he-IL"/>
        </w:rPr>
      </w:pPr>
      <w:bookmarkStart w:id="3177" w:name="_ETM_Q1_4077087"/>
      <w:bookmarkEnd w:id="3177"/>
      <w:r>
        <w:rPr>
          <w:rFonts w:hint="cs"/>
          <w:rtl/>
          <w:lang w:eastAsia="he-IL"/>
        </w:rPr>
        <w:t xml:space="preserve">לא נספר </w:t>
      </w:r>
      <w:bookmarkStart w:id="3178" w:name="_ETM_Q1_4073676"/>
      <w:bookmarkEnd w:id="3178"/>
      <w:r>
        <w:rPr>
          <w:rFonts w:hint="cs"/>
          <w:rtl/>
          <w:lang w:eastAsia="he-IL"/>
        </w:rPr>
        <w:t>לח</w:t>
      </w:r>
      <w:bookmarkStart w:id="3179" w:name="_ETM_Q1_4074068"/>
      <w:bookmarkEnd w:id="3179"/>
      <w:r>
        <w:rPr>
          <w:rFonts w:hint="cs"/>
          <w:rtl/>
          <w:lang w:eastAsia="he-IL"/>
        </w:rPr>
        <w:t>ברינו בוועדות הרלוונטיות.</w:t>
      </w:r>
    </w:p>
    <w:p w:rsidR="000460B5" w:rsidRDefault="000460B5" w:rsidP="00D20B10">
      <w:pPr>
        <w:rPr>
          <w:rtl/>
          <w:lang w:eastAsia="he-IL"/>
        </w:rPr>
      </w:pPr>
      <w:bookmarkStart w:id="3180" w:name="_ETM_Q1_4081198"/>
      <w:bookmarkStart w:id="3181" w:name="_ETM_Q1_4081264"/>
      <w:bookmarkStart w:id="3182" w:name="_ETM_Q1_4084244"/>
      <w:bookmarkEnd w:id="3180"/>
      <w:bookmarkEnd w:id="3181"/>
      <w:bookmarkEnd w:id="3182"/>
    </w:p>
    <w:p w:rsidR="000460B5" w:rsidRDefault="000460B5" w:rsidP="005B5E65">
      <w:pPr>
        <w:pStyle w:val="a4"/>
        <w:rPr>
          <w:rtl/>
        </w:rPr>
      </w:pPr>
      <w:bookmarkStart w:id="3183" w:name="ET_speaker_6166_203"/>
      <w:r w:rsidRPr="005B5E65">
        <w:rPr>
          <w:rStyle w:val="TagStyle"/>
          <w:rtl/>
        </w:rPr>
        <w:t xml:space="preserve"> &lt;&lt; דובר &gt;&gt;</w:t>
      </w:r>
      <w:r w:rsidRPr="000460B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460B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3"/>
    </w:p>
    <w:p w:rsidR="000460B5" w:rsidRDefault="000460B5" w:rsidP="000460B5">
      <w:pPr>
        <w:pStyle w:val="KeepWithNext"/>
        <w:rPr>
          <w:rtl/>
          <w:lang w:eastAsia="he-IL"/>
        </w:rPr>
      </w:pPr>
    </w:p>
    <w:p w:rsidR="000460B5" w:rsidRDefault="000460B5" w:rsidP="000460B5">
      <w:pPr>
        <w:rPr>
          <w:rtl/>
          <w:lang w:eastAsia="he-IL"/>
        </w:rPr>
      </w:pPr>
      <w:bookmarkStart w:id="3184" w:name="_ETM_Q1_4084847"/>
      <w:bookmarkStart w:id="3185" w:name="_ETM_Q1_4084893"/>
      <w:bookmarkEnd w:id="3184"/>
      <w:bookmarkEnd w:id="3185"/>
      <w:r>
        <w:rPr>
          <w:rFonts w:hint="cs"/>
          <w:rtl/>
          <w:lang w:eastAsia="he-IL"/>
        </w:rPr>
        <w:t>את תקבלי עב</w:t>
      </w:r>
      <w:bookmarkStart w:id="3186" w:name="_ETM_Q1_4084770"/>
      <w:bookmarkEnd w:id="3186"/>
      <w:r>
        <w:rPr>
          <w:rFonts w:hint="cs"/>
          <w:rtl/>
          <w:lang w:eastAsia="he-IL"/>
        </w:rPr>
        <w:t>ירת קנס על זה.</w:t>
      </w:r>
      <w:bookmarkStart w:id="3187" w:name="_ETM_Q1_4081146"/>
      <w:bookmarkEnd w:id="3187"/>
    </w:p>
    <w:p w:rsidR="00CD4A5B" w:rsidRDefault="00CD4A5B" w:rsidP="00CD4A5B">
      <w:pPr>
        <w:rPr>
          <w:rtl/>
          <w:lang w:eastAsia="he-IL"/>
        </w:rPr>
      </w:pPr>
      <w:bookmarkStart w:id="3188" w:name="_ETM_Q1_4081377"/>
      <w:bookmarkStart w:id="3189" w:name="_ETM_Q1_4081436"/>
      <w:bookmarkStart w:id="3190" w:name="_ETM_Q1_4083856"/>
      <w:bookmarkEnd w:id="3188"/>
      <w:bookmarkEnd w:id="3189"/>
      <w:bookmarkEnd w:id="3190"/>
    </w:p>
    <w:p w:rsidR="00CD4A5B" w:rsidRDefault="00CD4A5B" w:rsidP="005B5E65">
      <w:pPr>
        <w:pStyle w:val="af9"/>
        <w:rPr>
          <w:rtl/>
          <w:lang w:eastAsia="he-IL"/>
        </w:rPr>
      </w:pPr>
      <w:bookmarkStart w:id="3191" w:name="ET_guest_742081_208"/>
      <w:r w:rsidRPr="005B5E65">
        <w:rPr>
          <w:rStyle w:val="TagStyle"/>
          <w:rtl/>
        </w:rPr>
        <w:t xml:space="preserve"> &lt;&lt; אורח &gt;&gt;</w:t>
      </w:r>
      <w:r w:rsidRPr="00CD4A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1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0460B5" w:rsidRDefault="00CD4A5B" w:rsidP="000460B5">
      <w:pPr>
        <w:rPr>
          <w:rtl/>
          <w:lang w:eastAsia="he-IL"/>
        </w:rPr>
      </w:pPr>
      <w:bookmarkStart w:id="3192" w:name="_ETM_Q1_4097442"/>
      <w:bookmarkStart w:id="3193" w:name="_ETM_Q1_4097699"/>
      <w:bookmarkStart w:id="3194" w:name="_ETM_Q1_4097776"/>
      <w:bookmarkStart w:id="3195" w:name="_ETM_Q1_4091103"/>
      <w:bookmarkStart w:id="3196" w:name="_ETM_Q1_4087023"/>
      <w:bookmarkStart w:id="3197" w:name="_ETM_Q1_4087246"/>
      <w:bookmarkStart w:id="3198" w:name="_ETM_Q1_4083743"/>
      <w:bookmarkEnd w:id="3192"/>
      <w:bookmarkEnd w:id="3193"/>
      <w:bookmarkEnd w:id="319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>זה יותר מ-200.</w:t>
      </w:r>
    </w:p>
    <w:p w:rsidR="00CD4A5B" w:rsidRPr="000460B5" w:rsidRDefault="00CD4A5B" w:rsidP="000460B5">
      <w:pPr>
        <w:rPr>
          <w:rtl/>
          <w:lang w:eastAsia="he-IL"/>
        </w:rPr>
      </w:pPr>
      <w:bookmarkStart w:id="3199" w:name="_ETM_Q1_4093085"/>
      <w:bookmarkStart w:id="3200" w:name="_ETM_Q1_4093193"/>
      <w:bookmarkEnd w:id="3199"/>
      <w:bookmarkEnd w:id="3200"/>
    </w:p>
    <w:p w:rsidR="00CD4A5B" w:rsidRDefault="00CD4A5B" w:rsidP="005B5E65">
      <w:pPr>
        <w:pStyle w:val="a4"/>
        <w:rPr>
          <w:rtl/>
        </w:rPr>
      </w:pPr>
      <w:bookmarkStart w:id="3201" w:name="_ETM_Q1_3906885"/>
      <w:bookmarkStart w:id="3202" w:name="_ETM_Q1_3906952"/>
      <w:bookmarkStart w:id="3203" w:name="_ETM_Q1_4097452"/>
      <w:bookmarkStart w:id="3204" w:name="ET_speaker_6166_206"/>
      <w:bookmarkEnd w:id="3201"/>
      <w:bookmarkEnd w:id="3202"/>
      <w:bookmarkEnd w:id="3203"/>
      <w:r w:rsidRPr="005B5E65">
        <w:rPr>
          <w:rStyle w:val="TagStyle"/>
          <w:rtl/>
        </w:rPr>
        <w:t xml:space="preserve"> &lt;&lt; דובר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4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05" w:name="_ETM_Q1_4098080"/>
      <w:bookmarkStart w:id="3206" w:name="_ETM_Q1_4098130"/>
      <w:bookmarkStart w:id="3207" w:name="_ETM_Q1_4093177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200 </w:t>
      </w:r>
      <w:bookmarkStart w:id="3208" w:name="_ETM_Q1_4095961"/>
      <w:bookmarkEnd w:id="3208"/>
      <w:r>
        <w:rPr>
          <w:rFonts w:hint="cs"/>
          <w:rtl/>
          <w:lang w:eastAsia="he-IL"/>
        </w:rPr>
        <w:t>קיימים</w:t>
      </w:r>
      <w:bookmarkStart w:id="3209" w:name="_ETM_Q1_4092143"/>
      <w:bookmarkEnd w:id="3209"/>
      <w:r>
        <w:rPr>
          <w:rFonts w:hint="cs"/>
          <w:rtl/>
          <w:lang w:eastAsia="he-IL"/>
        </w:rPr>
        <w:t xml:space="preserve"> או 200 חדשים כל שנה?</w:t>
      </w:r>
    </w:p>
    <w:p w:rsidR="00CD4A5B" w:rsidRDefault="00CD4A5B" w:rsidP="00CD4A5B">
      <w:pPr>
        <w:rPr>
          <w:rtl/>
          <w:lang w:eastAsia="he-IL"/>
        </w:rPr>
      </w:pPr>
    </w:p>
    <w:p w:rsidR="00CD4A5B" w:rsidRDefault="00CD4A5B" w:rsidP="005B5E65">
      <w:pPr>
        <w:pStyle w:val="af6"/>
        <w:rPr>
          <w:rtl/>
        </w:rPr>
      </w:pPr>
      <w:bookmarkStart w:id="3210" w:name="ET_yor_6156_207"/>
      <w:r w:rsidRPr="005B5E65">
        <w:rPr>
          <w:rStyle w:val="TagStyle"/>
          <w:rtl/>
        </w:rPr>
        <w:t xml:space="preserve"> &lt;&lt; יור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0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11" w:name="_ETM_Q1_4093940"/>
      <w:bookmarkEnd w:id="3211"/>
      <w:r>
        <w:rPr>
          <w:rFonts w:hint="cs"/>
          <w:rtl/>
          <w:lang w:eastAsia="he-IL"/>
        </w:rPr>
        <w:t>200 חוקי עזר מותקנים כל שנה?</w:t>
      </w:r>
    </w:p>
    <w:p w:rsidR="00CD4A5B" w:rsidRDefault="00CD4A5B" w:rsidP="00CD4A5B">
      <w:pPr>
        <w:rPr>
          <w:rtl/>
          <w:lang w:eastAsia="he-IL"/>
        </w:rPr>
      </w:pPr>
    </w:p>
    <w:p w:rsidR="00CD4A5B" w:rsidRDefault="00CD4A5B" w:rsidP="005B5E65">
      <w:pPr>
        <w:pStyle w:val="af9"/>
        <w:rPr>
          <w:rtl/>
          <w:lang w:eastAsia="he-IL"/>
        </w:rPr>
      </w:pPr>
      <w:bookmarkStart w:id="3212" w:name="ET_guest_742081_209"/>
      <w:r w:rsidRPr="005B5E65">
        <w:rPr>
          <w:rStyle w:val="TagStyle"/>
          <w:rtl/>
        </w:rPr>
        <w:t xml:space="preserve"> &lt;&lt; אורח &gt;&gt;</w:t>
      </w:r>
      <w:r w:rsidRPr="00CD4A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12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13" w:name="_ETM_Q1_4095963"/>
      <w:bookmarkEnd w:id="3213"/>
      <w:r>
        <w:rPr>
          <w:rFonts w:hint="cs"/>
          <w:rtl/>
          <w:lang w:eastAsia="he-IL"/>
        </w:rPr>
        <w:t>זה או חוק חדש או ביטול או תיקון.</w:t>
      </w:r>
      <w:bookmarkStart w:id="3214" w:name="_ETM_Q1_4098343"/>
      <w:bookmarkEnd w:id="3214"/>
    </w:p>
    <w:p w:rsidR="00CD4A5B" w:rsidRDefault="00CD4A5B" w:rsidP="00CD4A5B">
      <w:pPr>
        <w:rPr>
          <w:rtl/>
          <w:lang w:eastAsia="he-IL"/>
        </w:rPr>
      </w:pPr>
      <w:bookmarkStart w:id="3215" w:name="_ETM_Q1_4098632"/>
      <w:bookmarkStart w:id="3216" w:name="_ETM_Q1_4098708"/>
      <w:bookmarkEnd w:id="3215"/>
      <w:bookmarkEnd w:id="3216"/>
    </w:p>
    <w:p w:rsidR="00CD4A5B" w:rsidRDefault="00CD4A5B" w:rsidP="005B5E65">
      <w:pPr>
        <w:pStyle w:val="af6"/>
        <w:rPr>
          <w:rtl/>
        </w:rPr>
      </w:pPr>
      <w:bookmarkStart w:id="3217" w:name="ET_yor_6156_210"/>
      <w:r w:rsidRPr="005B5E65">
        <w:rPr>
          <w:rStyle w:val="TagStyle"/>
          <w:rtl/>
        </w:rPr>
        <w:t xml:space="preserve"> &lt;&lt; יור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7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18" w:name="_ETM_Q1_4099484"/>
      <w:bookmarkEnd w:id="3218"/>
      <w:r>
        <w:rPr>
          <w:rFonts w:hint="cs"/>
          <w:rtl/>
          <w:lang w:eastAsia="he-IL"/>
        </w:rPr>
        <w:t>ב-257 הרשויות?</w:t>
      </w:r>
    </w:p>
    <w:p w:rsidR="00CD4A5B" w:rsidRDefault="00CD4A5B" w:rsidP="00CD4A5B">
      <w:pPr>
        <w:rPr>
          <w:rtl/>
          <w:lang w:eastAsia="he-IL"/>
        </w:rPr>
      </w:pPr>
      <w:bookmarkStart w:id="3219" w:name="_ETM_Q1_4104167"/>
      <w:bookmarkStart w:id="3220" w:name="_ETM_Q1_4104246"/>
      <w:bookmarkEnd w:id="3219"/>
      <w:bookmarkEnd w:id="3220"/>
    </w:p>
    <w:p w:rsidR="00CD4A5B" w:rsidRDefault="00CD4A5B" w:rsidP="005B5E65">
      <w:pPr>
        <w:pStyle w:val="-"/>
        <w:rPr>
          <w:rtl/>
        </w:rPr>
      </w:pPr>
      <w:bookmarkStart w:id="3221" w:name="ET_speakercontinue_742081_211"/>
      <w:r w:rsidRPr="005B5E65">
        <w:rPr>
          <w:rStyle w:val="TagStyle"/>
          <w:rtl/>
        </w:rPr>
        <w:t xml:space="preserve"> &lt;&lt; דובר_המשך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1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22" w:name="_ETM_Q1_4105061"/>
      <w:bookmarkEnd w:id="3222"/>
      <w:r>
        <w:rPr>
          <w:rFonts w:hint="cs"/>
          <w:rtl/>
          <w:lang w:eastAsia="he-IL"/>
        </w:rPr>
        <w:t>כן.</w:t>
      </w:r>
      <w:bookmarkStart w:id="3223" w:name="_ETM_Q1_4102770"/>
      <w:bookmarkEnd w:id="3223"/>
    </w:p>
    <w:p w:rsidR="00CD4A5B" w:rsidRDefault="00CD4A5B" w:rsidP="00CD4A5B">
      <w:pPr>
        <w:rPr>
          <w:rtl/>
          <w:lang w:eastAsia="he-IL"/>
        </w:rPr>
      </w:pPr>
      <w:bookmarkStart w:id="3224" w:name="_ETM_Q1_4106141"/>
      <w:bookmarkStart w:id="3225" w:name="_ETM_Q1_4106216"/>
      <w:bookmarkEnd w:id="3224"/>
      <w:bookmarkEnd w:id="3225"/>
    </w:p>
    <w:p w:rsidR="00CD4A5B" w:rsidRDefault="00CD4A5B" w:rsidP="005B5E65">
      <w:pPr>
        <w:pStyle w:val="af9"/>
        <w:rPr>
          <w:rtl/>
          <w:lang w:eastAsia="he-IL"/>
        </w:rPr>
      </w:pPr>
      <w:bookmarkStart w:id="3226" w:name="ET_guest_571712_212"/>
      <w:r w:rsidRPr="005B5E65">
        <w:rPr>
          <w:rStyle w:val="TagStyle"/>
          <w:rtl/>
        </w:rPr>
        <w:t xml:space="preserve"> &lt;&lt; אורח &gt;&gt;</w:t>
      </w:r>
      <w:r w:rsidRPr="00CD4A5B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6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כולל תיקונים.</w:t>
      </w:r>
      <w:bookmarkStart w:id="3227" w:name="_ETM_Q1_4101323"/>
      <w:bookmarkEnd w:id="3227"/>
    </w:p>
    <w:p w:rsidR="00CD4A5B" w:rsidRDefault="00CD4A5B" w:rsidP="00CD4A5B">
      <w:pPr>
        <w:rPr>
          <w:rtl/>
          <w:lang w:eastAsia="he-IL"/>
        </w:rPr>
      </w:pPr>
      <w:bookmarkStart w:id="3228" w:name="_ETM_Q1_4101544"/>
      <w:bookmarkStart w:id="3229" w:name="_ETM_Q1_4101600"/>
      <w:bookmarkStart w:id="3230" w:name="_ETM_Q1_4108757"/>
      <w:bookmarkEnd w:id="3228"/>
      <w:bookmarkEnd w:id="3229"/>
      <w:bookmarkEnd w:id="3230"/>
    </w:p>
    <w:p w:rsidR="00CD4A5B" w:rsidRDefault="00CD4A5B" w:rsidP="005B5E65">
      <w:pPr>
        <w:pStyle w:val="af9"/>
        <w:rPr>
          <w:rtl/>
          <w:lang w:eastAsia="he-IL"/>
        </w:rPr>
      </w:pPr>
      <w:bookmarkStart w:id="3231" w:name="ET_guest_742081_214"/>
      <w:r w:rsidRPr="005B5E65">
        <w:rPr>
          <w:rStyle w:val="TagStyle"/>
          <w:rtl/>
        </w:rPr>
        <w:t xml:space="preserve"> &lt;&lt; אורח &gt;&gt;</w:t>
      </w:r>
      <w:r w:rsidRPr="00CD4A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1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32" w:name="_ETM_Q1_4109197"/>
      <w:bookmarkStart w:id="3233" w:name="_ETM_Q1_4109237"/>
      <w:bookmarkStart w:id="3234" w:name="_ETM_Q1_4105343"/>
      <w:bookmarkEnd w:id="3232"/>
      <w:bookmarkEnd w:id="3233"/>
      <w:bookmarkEnd w:id="3234"/>
      <w:r>
        <w:rPr>
          <w:rFonts w:hint="cs"/>
          <w:rtl/>
          <w:lang w:eastAsia="he-IL"/>
        </w:rPr>
        <w:t>אני לא יודע מספר מדויק</w:t>
      </w:r>
      <w:bookmarkStart w:id="3235" w:name="_ETM_Q1_4108183"/>
      <w:bookmarkEnd w:id="3235"/>
      <w:r>
        <w:rPr>
          <w:rFonts w:hint="cs"/>
          <w:rtl/>
          <w:lang w:eastAsia="he-IL"/>
        </w:rPr>
        <w:t xml:space="preserve"> - - -</w:t>
      </w:r>
    </w:p>
    <w:p w:rsidR="00CD4A5B" w:rsidRPr="00CD4A5B" w:rsidRDefault="00CD4A5B" w:rsidP="00CD4A5B">
      <w:pPr>
        <w:rPr>
          <w:rtl/>
          <w:lang w:eastAsia="he-IL"/>
        </w:rPr>
      </w:pPr>
      <w:bookmarkStart w:id="3236" w:name="_ETM_Q1_4109352"/>
      <w:bookmarkStart w:id="3237" w:name="_ETM_Q1_4109419"/>
      <w:bookmarkEnd w:id="3236"/>
      <w:bookmarkEnd w:id="3237"/>
    </w:p>
    <w:p w:rsidR="00CD4A5B" w:rsidRDefault="00CD4A5B" w:rsidP="005B5E65">
      <w:pPr>
        <w:pStyle w:val="af6"/>
        <w:rPr>
          <w:rtl/>
        </w:rPr>
      </w:pPr>
      <w:bookmarkStart w:id="3238" w:name="ET_yor_6156_213"/>
      <w:r w:rsidRPr="005B5E65">
        <w:rPr>
          <w:rStyle w:val="TagStyle"/>
          <w:rtl/>
        </w:rPr>
        <w:t xml:space="preserve"> &lt;&lt; יור </w:t>
      </w:r>
      <w:bookmarkStart w:id="3239" w:name="_ETM_Q1_4106942"/>
      <w:bookmarkEnd w:id="3239"/>
      <w:r w:rsidRPr="005B5E65">
        <w:rPr>
          <w:rStyle w:val="TagStyle"/>
          <w:rtl/>
        </w:rPr>
        <w:t>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8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40" w:name="_ETM_Q1_4102021"/>
      <w:bookmarkEnd w:id="3240"/>
      <w:r>
        <w:rPr>
          <w:rFonts w:hint="cs"/>
          <w:rtl/>
          <w:lang w:eastAsia="he-IL"/>
        </w:rPr>
        <w:t>אתם אומרים</w:t>
      </w:r>
      <w:bookmarkStart w:id="3241" w:name="_ETM_Q1_4117733"/>
      <w:bookmarkStart w:id="3242" w:name="_ETM_Q1_4114483"/>
      <w:bookmarkEnd w:id="3241"/>
      <w:bookmarkEnd w:id="3242"/>
      <w:r>
        <w:rPr>
          <w:rFonts w:hint="cs"/>
          <w:rtl/>
          <w:lang w:eastAsia="he-IL"/>
        </w:rPr>
        <w:t xml:space="preserve"> שזה לא שרשויות מקומיות מעבירות כל שבוע חוק עז</w:t>
      </w:r>
      <w:bookmarkStart w:id="3243" w:name="_ETM_Q1_4114883"/>
      <w:bookmarkEnd w:id="3243"/>
      <w:r>
        <w:rPr>
          <w:rFonts w:hint="cs"/>
          <w:rtl/>
          <w:lang w:eastAsia="he-IL"/>
        </w:rPr>
        <w:t>ר או תיקון לחוק עזר.</w:t>
      </w:r>
      <w:bookmarkStart w:id="3244" w:name="_ETM_Q1_4120583"/>
      <w:bookmarkEnd w:id="3244"/>
    </w:p>
    <w:p w:rsidR="00CD4A5B" w:rsidRDefault="00CD4A5B" w:rsidP="00CD4A5B">
      <w:pPr>
        <w:rPr>
          <w:rtl/>
          <w:lang w:eastAsia="he-IL"/>
        </w:rPr>
      </w:pPr>
      <w:bookmarkStart w:id="3245" w:name="_ETM_Q1_4121934"/>
      <w:bookmarkStart w:id="3246" w:name="_ETM_Q1_4121992"/>
      <w:bookmarkEnd w:id="3245"/>
      <w:bookmarkEnd w:id="3246"/>
    </w:p>
    <w:p w:rsidR="00CD4A5B" w:rsidRDefault="00CD4A5B" w:rsidP="005B5E65">
      <w:pPr>
        <w:pStyle w:val="-"/>
        <w:rPr>
          <w:rtl/>
        </w:rPr>
      </w:pPr>
      <w:bookmarkStart w:id="3247" w:name="ET_speakercontinue_742081_215"/>
      <w:r w:rsidRPr="005B5E65">
        <w:rPr>
          <w:rStyle w:val="TagStyle"/>
          <w:rtl/>
        </w:rPr>
        <w:t xml:space="preserve"> &lt;&lt; דובר_המשך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7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48" w:name="_ETM_Q1_4124251"/>
      <w:bookmarkEnd w:id="3248"/>
      <w:r>
        <w:rPr>
          <w:rFonts w:hint="cs"/>
          <w:rtl/>
          <w:lang w:eastAsia="he-IL"/>
        </w:rPr>
        <w:t xml:space="preserve">יש הרבה מאוד חוקי עזר. </w:t>
      </w:r>
      <w:bookmarkStart w:id="3249" w:name="_ETM_Q1_4129150"/>
      <w:bookmarkEnd w:id="3249"/>
      <w:r>
        <w:rPr>
          <w:rFonts w:hint="cs"/>
          <w:rtl/>
          <w:lang w:eastAsia="he-IL"/>
        </w:rPr>
        <w:t>אנחנו בודקים אותם.</w:t>
      </w:r>
      <w:bookmarkStart w:id="3250" w:name="_ETM_Q1_4130961"/>
      <w:bookmarkEnd w:id="3250"/>
      <w:r>
        <w:rPr>
          <w:rFonts w:hint="cs"/>
          <w:rtl/>
          <w:lang w:eastAsia="he-IL"/>
        </w:rPr>
        <w:t xml:space="preserve"> 100, 200. זה סדר גודל גדול.</w:t>
      </w:r>
      <w:bookmarkStart w:id="3251" w:name="_ETM_Q1_4134373"/>
      <w:bookmarkStart w:id="3252" w:name="_ETM_Q1_4134723"/>
      <w:bookmarkEnd w:id="3251"/>
      <w:bookmarkEnd w:id="3252"/>
    </w:p>
    <w:p w:rsidR="00CD4A5B" w:rsidRDefault="00CD4A5B" w:rsidP="00CD4A5B">
      <w:pPr>
        <w:rPr>
          <w:rtl/>
          <w:lang w:eastAsia="he-IL"/>
        </w:rPr>
      </w:pPr>
    </w:p>
    <w:p w:rsidR="00CD4A5B" w:rsidRDefault="00CD4A5B" w:rsidP="005B5E65">
      <w:pPr>
        <w:pStyle w:val="af6"/>
        <w:rPr>
          <w:rtl/>
        </w:rPr>
      </w:pPr>
      <w:bookmarkStart w:id="3253" w:name="ET_yor_6156_216"/>
      <w:r w:rsidRPr="005B5E65">
        <w:rPr>
          <w:rStyle w:val="TagStyle"/>
          <w:rtl/>
        </w:rPr>
        <w:t xml:space="preserve"> &lt;&lt; יור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3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בשנה?</w:t>
      </w:r>
      <w:bookmarkStart w:id="3254" w:name="_ETM_Q1_4132303"/>
      <w:bookmarkStart w:id="3255" w:name="_ETM_Q1_4132533"/>
      <w:bookmarkEnd w:id="3254"/>
      <w:bookmarkEnd w:id="3255"/>
    </w:p>
    <w:p w:rsidR="00CD4A5B" w:rsidRDefault="00CD4A5B" w:rsidP="00CD4A5B">
      <w:pPr>
        <w:rPr>
          <w:rtl/>
          <w:lang w:eastAsia="he-IL"/>
        </w:rPr>
      </w:pPr>
      <w:bookmarkStart w:id="3256" w:name="_ETM_Q1_4136757"/>
      <w:bookmarkStart w:id="3257" w:name="_ETM_Q1_4136815"/>
      <w:bookmarkEnd w:id="3256"/>
      <w:bookmarkEnd w:id="3257"/>
    </w:p>
    <w:p w:rsidR="00CD4A5B" w:rsidRDefault="00CD4A5B" w:rsidP="005B5E65">
      <w:pPr>
        <w:pStyle w:val="-"/>
        <w:rPr>
          <w:rtl/>
        </w:rPr>
      </w:pPr>
      <w:bookmarkStart w:id="3258" w:name="ET_speakercontinue_742081_217"/>
      <w:r w:rsidRPr="005B5E65">
        <w:rPr>
          <w:rStyle w:val="TagStyle"/>
          <w:rtl/>
        </w:rPr>
        <w:t xml:space="preserve"> &lt;&lt; דובר_המשך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8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59" w:name="_ETM_Q1_4138019"/>
      <w:bookmarkEnd w:id="3259"/>
      <w:r>
        <w:rPr>
          <w:rFonts w:hint="cs"/>
          <w:rtl/>
          <w:lang w:eastAsia="he-IL"/>
        </w:rPr>
        <w:t>בשנה.</w:t>
      </w:r>
    </w:p>
    <w:p w:rsidR="00CD4A5B" w:rsidRDefault="00CD4A5B" w:rsidP="00CD4A5B">
      <w:pPr>
        <w:rPr>
          <w:rtl/>
          <w:lang w:eastAsia="he-IL"/>
        </w:rPr>
      </w:pPr>
    </w:p>
    <w:p w:rsidR="00CD4A5B" w:rsidRDefault="00CD4A5B" w:rsidP="005B5E65">
      <w:pPr>
        <w:pStyle w:val="af6"/>
        <w:rPr>
          <w:rtl/>
        </w:rPr>
      </w:pPr>
      <w:bookmarkStart w:id="3260" w:name="ET_yor_6156_218"/>
      <w:r w:rsidRPr="005B5E65">
        <w:rPr>
          <w:rStyle w:val="TagStyle"/>
          <w:rtl/>
        </w:rPr>
        <w:t xml:space="preserve"> &lt;&lt; יור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0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61" w:name="_ETM_Q1_4135062"/>
      <w:bookmarkEnd w:id="3261"/>
      <w:r>
        <w:rPr>
          <w:rFonts w:hint="cs"/>
          <w:rtl/>
          <w:lang w:eastAsia="he-IL"/>
        </w:rPr>
        <w:t xml:space="preserve">זה </w:t>
      </w:r>
      <w:bookmarkStart w:id="3262" w:name="_ETM_Q1_4135605"/>
      <w:bookmarkEnd w:id="3262"/>
      <w:r>
        <w:rPr>
          <w:rFonts w:hint="cs"/>
          <w:rtl/>
          <w:lang w:eastAsia="he-IL"/>
        </w:rPr>
        <w:t>לא סדר גודל גדול כשיש 257 רשויות מק</w:t>
      </w:r>
      <w:bookmarkStart w:id="3263" w:name="_ETM_Q1_4137740"/>
      <w:bookmarkEnd w:id="3263"/>
      <w:r>
        <w:rPr>
          <w:rFonts w:hint="cs"/>
          <w:rtl/>
          <w:lang w:eastAsia="he-IL"/>
        </w:rPr>
        <w:t>ומיות. בעצם כל</w:t>
      </w:r>
      <w:bookmarkStart w:id="3264" w:name="_ETM_Q1_4140649"/>
      <w:bookmarkEnd w:id="3264"/>
      <w:r>
        <w:rPr>
          <w:rFonts w:hint="cs"/>
          <w:rtl/>
          <w:lang w:eastAsia="he-IL"/>
        </w:rPr>
        <w:t xml:space="preserve"> חוק עזר מגיע </w:t>
      </w:r>
      <w:bookmarkStart w:id="3265" w:name="_ETM_Q1_4139113"/>
      <w:bookmarkStart w:id="3266" w:name="_ETM_Q1_4139403"/>
      <w:bookmarkStart w:id="3267" w:name="_ETM_Q1_4135862"/>
      <w:bookmarkStart w:id="3268" w:name="_ETM_Q1_4141202"/>
      <w:bookmarkEnd w:id="3265"/>
      <w:bookmarkEnd w:id="3266"/>
      <w:bookmarkEnd w:id="3267"/>
      <w:bookmarkEnd w:id="3268"/>
      <w:r>
        <w:rPr>
          <w:rFonts w:hint="cs"/>
          <w:rtl/>
          <w:lang w:eastAsia="he-IL"/>
        </w:rPr>
        <w:t>לשולחנכם.</w:t>
      </w:r>
      <w:bookmarkStart w:id="3269" w:name="_ETM_Q1_4140910"/>
      <w:bookmarkEnd w:id="3269"/>
    </w:p>
    <w:p w:rsidR="00CD4A5B" w:rsidRDefault="00CD4A5B" w:rsidP="00CD4A5B">
      <w:pPr>
        <w:rPr>
          <w:rtl/>
          <w:lang w:eastAsia="he-IL"/>
        </w:rPr>
      </w:pPr>
      <w:bookmarkStart w:id="3270" w:name="_ETM_Q1_4141361"/>
      <w:bookmarkStart w:id="3271" w:name="_ETM_Q1_4141423"/>
      <w:bookmarkEnd w:id="3270"/>
      <w:bookmarkEnd w:id="3271"/>
    </w:p>
    <w:p w:rsidR="00CD4A5B" w:rsidRDefault="00CD4A5B" w:rsidP="005B5E65">
      <w:pPr>
        <w:pStyle w:val="-"/>
        <w:rPr>
          <w:rtl/>
        </w:rPr>
      </w:pPr>
      <w:bookmarkStart w:id="3272" w:name="ET_speakercontinue_742081_219"/>
      <w:r w:rsidRPr="005B5E65">
        <w:rPr>
          <w:rStyle w:val="TagStyle"/>
          <w:rtl/>
        </w:rPr>
        <w:t xml:space="preserve"> &lt;&lt; דובר_המשך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2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73" w:name="_ETM_Q1_4142836"/>
      <w:bookmarkEnd w:id="3273"/>
      <w:r>
        <w:rPr>
          <w:rFonts w:hint="cs"/>
          <w:rtl/>
          <w:lang w:eastAsia="he-IL"/>
        </w:rPr>
        <w:t>כל חוק עזר הוא לא שורה.</w:t>
      </w:r>
    </w:p>
    <w:p w:rsidR="00CD4A5B" w:rsidRDefault="00CD4A5B" w:rsidP="00CD4A5B">
      <w:pPr>
        <w:rPr>
          <w:rtl/>
          <w:lang w:eastAsia="he-IL"/>
        </w:rPr>
      </w:pPr>
      <w:bookmarkStart w:id="3274" w:name="_ETM_Q1_4146809"/>
      <w:bookmarkStart w:id="3275" w:name="_ETM_Q1_4146882"/>
      <w:bookmarkEnd w:id="3274"/>
      <w:bookmarkEnd w:id="3275"/>
    </w:p>
    <w:p w:rsidR="00CD4A5B" w:rsidRDefault="00CD4A5B" w:rsidP="005B5E65">
      <w:pPr>
        <w:pStyle w:val="af6"/>
        <w:rPr>
          <w:rtl/>
        </w:rPr>
      </w:pPr>
      <w:bookmarkStart w:id="3276" w:name="ET_yor_6156_220"/>
      <w:r w:rsidRPr="005B5E65">
        <w:rPr>
          <w:rStyle w:val="TagStyle"/>
          <w:rtl/>
        </w:rPr>
        <w:t xml:space="preserve"> &lt;&lt; יור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6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77" w:name="_ETM_Q1_4147636"/>
      <w:bookmarkEnd w:id="3277"/>
      <w:r>
        <w:rPr>
          <w:rFonts w:hint="cs"/>
          <w:rtl/>
          <w:lang w:eastAsia="he-IL"/>
        </w:rPr>
        <w:t xml:space="preserve">אני לא </w:t>
      </w:r>
      <w:bookmarkStart w:id="3278" w:name="_ETM_Q1_4148745"/>
      <w:bookmarkEnd w:id="3278"/>
      <w:r>
        <w:rPr>
          <w:rFonts w:hint="cs"/>
          <w:rtl/>
          <w:lang w:eastAsia="he-IL"/>
        </w:rPr>
        <w:t>מדבר על היקפי העבודה שלכם. אני שואל בגדול על השלטון המקומי, כמה חוקי עזר הוא מייצר</w:t>
      </w:r>
      <w:bookmarkStart w:id="3279" w:name="_ETM_Q1_4148302"/>
      <w:bookmarkEnd w:id="3279"/>
      <w:r>
        <w:rPr>
          <w:rFonts w:hint="cs"/>
          <w:rtl/>
          <w:lang w:eastAsia="he-IL"/>
        </w:rPr>
        <w:t xml:space="preserve"> בשנה ב-257 הרשויות.</w:t>
      </w:r>
      <w:bookmarkStart w:id="3280" w:name="_ETM_Q1_4152982"/>
      <w:bookmarkEnd w:id="3280"/>
    </w:p>
    <w:p w:rsidR="00CD4A5B" w:rsidRDefault="00CD4A5B" w:rsidP="00CD4A5B">
      <w:pPr>
        <w:rPr>
          <w:rtl/>
          <w:lang w:eastAsia="he-IL"/>
        </w:rPr>
      </w:pPr>
      <w:bookmarkStart w:id="3281" w:name="_ETM_Q1_4153277"/>
      <w:bookmarkStart w:id="3282" w:name="_ETM_Q1_4153342"/>
      <w:bookmarkStart w:id="3283" w:name="_ETM_Q1_4155070"/>
      <w:bookmarkEnd w:id="3281"/>
      <w:bookmarkEnd w:id="3282"/>
      <w:bookmarkEnd w:id="3283"/>
    </w:p>
    <w:p w:rsidR="00CD4A5B" w:rsidRDefault="00CD4A5B" w:rsidP="005B5E65">
      <w:pPr>
        <w:pStyle w:val="a4"/>
        <w:rPr>
          <w:rtl/>
        </w:rPr>
      </w:pPr>
      <w:bookmarkStart w:id="3284" w:name="ET_speaker_6166_221"/>
      <w:r w:rsidRPr="005B5E65">
        <w:rPr>
          <w:rStyle w:val="TagStyle"/>
          <w:rtl/>
        </w:rPr>
        <w:t xml:space="preserve"> &lt;&lt; דובר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4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285" w:name="_ETM_Q1_4155619"/>
      <w:bookmarkStart w:id="3286" w:name="_ETM_Q1_4155669"/>
      <w:bookmarkEnd w:id="3285"/>
      <w:bookmarkEnd w:id="3286"/>
      <w:r>
        <w:rPr>
          <w:rFonts w:hint="cs"/>
          <w:rtl/>
          <w:lang w:eastAsia="he-IL"/>
        </w:rPr>
        <w:t xml:space="preserve">ובהמשך </w:t>
      </w:r>
      <w:bookmarkStart w:id="3287" w:name="_ETM_Q1_4156670"/>
      <w:bookmarkEnd w:id="3287"/>
      <w:r>
        <w:rPr>
          <w:rFonts w:hint="cs"/>
          <w:rtl/>
          <w:lang w:eastAsia="he-IL"/>
        </w:rPr>
        <w:t>לשאלה הזאת</w:t>
      </w:r>
      <w:bookmarkStart w:id="3288" w:name="_ETM_Q1_4159662"/>
      <w:bookmarkStart w:id="3289" w:name="_ETM_Q1_4159737"/>
      <w:bookmarkEnd w:id="3288"/>
      <w:bookmarkEnd w:id="3289"/>
      <w:r>
        <w:rPr>
          <w:rFonts w:hint="cs"/>
          <w:rtl/>
          <w:lang w:eastAsia="he-IL"/>
        </w:rPr>
        <w:t xml:space="preserve">, האם זה </w:t>
      </w:r>
      <w:bookmarkStart w:id="3290" w:name="_ETM_Q1_4157859"/>
      <w:bookmarkEnd w:id="3290"/>
      <w:r>
        <w:rPr>
          <w:rFonts w:hint="cs"/>
          <w:rtl/>
          <w:lang w:eastAsia="he-IL"/>
        </w:rPr>
        <w:t>תיקונים של חוקי עזר לתמ"ת</w:t>
      </w:r>
      <w:bookmarkStart w:id="3291" w:name="_ETM_Q1_4158920"/>
      <w:bookmarkEnd w:id="3291"/>
      <w:r>
        <w:rPr>
          <w:rFonts w:hint="cs"/>
          <w:rtl/>
          <w:lang w:eastAsia="he-IL"/>
        </w:rPr>
        <w:t xml:space="preserve">, </w:t>
      </w:r>
      <w:bookmarkStart w:id="3292" w:name="_ETM_Q1_4162545"/>
      <w:bookmarkEnd w:id="3292"/>
      <w:r>
        <w:rPr>
          <w:rFonts w:hint="cs"/>
          <w:rtl/>
          <w:lang w:eastAsia="he-IL"/>
        </w:rPr>
        <w:t xml:space="preserve">לחיים של היום, או </w:t>
      </w:r>
      <w:bookmarkStart w:id="3293" w:name="_ETM_Q1_4161212"/>
      <w:bookmarkEnd w:id="3293"/>
      <w:r>
        <w:rPr>
          <w:rFonts w:hint="cs"/>
          <w:rtl/>
          <w:lang w:eastAsia="he-IL"/>
        </w:rPr>
        <w:t xml:space="preserve">שיש בזה דברים חדשים, </w:t>
      </w:r>
      <w:bookmarkStart w:id="3294" w:name="_ETM_Q1_4167514"/>
      <w:bookmarkEnd w:id="3294"/>
      <w:r>
        <w:rPr>
          <w:rFonts w:hint="cs"/>
          <w:rtl/>
          <w:lang w:eastAsia="he-IL"/>
        </w:rPr>
        <w:t>בתחום איכות הסביבה</w:t>
      </w:r>
      <w:bookmarkStart w:id="3295" w:name="_ETM_Q1_4163112"/>
      <w:bookmarkEnd w:id="3295"/>
      <w:r>
        <w:rPr>
          <w:rFonts w:hint="cs"/>
          <w:rtl/>
          <w:lang w:eastAsia="he-IL"/>
        </w:rPr>
        <w:t xml:space="preserve">, בתחום </w:t>
      </w:r>
      <w:proofErr w:type="spellStart"/>
      <w:r>
        <w:rPr>
          <w:rFonts w:hint="cs"/>
          <w:rtl/>
          <w:lang w:eastAsia="he-IL"/>
        </w:rPr>
        <w:t>המיחזורים</w:t>
      </w:r>
      <w:proofErr w:type="spellEnd"/>
      <w:r>
        <w:rPr>
          <w:rFonts w:hint="cs"/>
          <w:rtl/>
          <w:lang w:eastAsia="he-IL"/>
        </w:rPr>
        <w:t xml:space="preserve">. אני מאמין </w:t>
      </w:r>
      <w:bookmarkStart w:id="3296" w:name="_ETM_Q1_4165932"/>
      <w:bookmarkEnd w:id="3296"/>
      <w:r>
        <w:rPr>
          <w:rFonts w:hint="cs"/>
          <w:rtl/>
          <w:lang w:eastAsia="he-IL"/>
        </w:rPr>
        <w:t xml:space="preserve">שבתחום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7" w:name="_ETM_Q1_4170672"/>
      <w:bookmarkEnd w:id="3297"/>
      <w:r>
        <w:rPr>
          <w:rFonts w:hint="cs"/>
          <w:rtl/>
          <w:lang w:eastAsia="he-IL"/>
        </w:rPr>
        <w:t>יש ה</w:t>
      </w:r>
      <w:bookmarkStart w:id="3298" w:name="_ETM_Q1_4166332"/>
      <w:bookmarkStart w:id="3299" w:name="_ETM_Q1_4165772"/>
      <w:bookmarkEnd w:id="3298"/>
      <w:bookmarkEnd w:id="3299"/>
      <w:r>
        <w:rPr>
          <w:rFonts w:hint="cs"/>
          <w:rtl/>
          <w:lang w:eastAsia="he-IL"/>
        </w:rPr>
        <w:t>יום הרבה חוקי עזר</w:t>
      </w:r>
      <w:bookmarkStart w:id="3300" w:name="_ETM_Q1_4167992"/>
      <w:bookmarkEnd w:id="3300"/>
      <w:r>
        <w:rPr>
          <w:rFonts w:hint="cs"/>
          <w:rtl/>
          <w:lang w:eastAsia="he-IL"/>
        </w:rPr>
        <w:t xml:space="preserve">, בגלל שאלה </w:t>
      </w:r>
      <w:bookmarkStart w:id="3301" w:name="_ETM_Q1_4168962"/>
      <w:bookmarkEnd w:id="3301"/>
      <w:r>
        <w:rPr>
          <w:rFonts w:hint="cs"/>
          <w:rtl/>
          <w:lang w:eastAsia="he-IL"/>
        </w:rPr>
        <w:t>נושאים חדשים</w:t>
      </w:r>
      <w:bookmarkStart w:id="3302" w:name="_ETM_Q1_4174111"/>
      <w:bookmarkEnd w:id="3302"/>
      <w:r>
        <w:rPr>
          <w:rFonts w:hint="cs"/>
          <w:rtl/>
          <w:lang w:eastAsia="he-IL"/>
        </w:rPr>
        <w:t>.</w:t>
      </w:r>
    </w:p>
    <w:p w:rsidR="00CD4A5B" w:rsidRDefault="00CD4A5B" w:rsidP="00CD4A5B">
      <w:pPr>
        <w:rPr>
          <w:rtl/>
          <w:lang w:eastAsia="he-IL"/>
        </w:rPr>
      </w:pPr>
      <w:bookmarkStart w:id="3303" w:name="_ETM_Q1_4181494"/>
      <w:bookmarkStart w:id="3304" w:name="_ETM_Q1_4181564"/>
      <w:bookmarkEnd w:id="3303"/>
      <w:bookmarkEnd w:id="3304"/>
    </w:p>
    <w:p w:rsidR="00CD4A5B" w:rsidRDefault="00CD4A5B" w:rsidP="005B5E65">
      <w:pPr>
        <w:pStyle w:val="af6"/>
        <w:rPr>
          <w:rtl/>
        </w:rPr>
      </w:pPr>
      <w:bookmarkStart w:id="3305" w:name="ET_yor_6156_222"/>
      <w:r w:rsidRPr="005B5E65">
        <w:rPr>
          <w:rStyle w:val="TagStyle"/>
          <w:rtl/>
        </w:rPr>
        <w:t xml:space="preserve"> &lt;&lt; יור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5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CD4A5B" w:rsidRDefault="00CD4A5B" w:rsidP="00CD4A5B">
      <w:pPr>
        <w:rPr>
          <w:rtl/>
          <w:lang w:eastAsia="he-IL"/>
        </w:rPr>
      </w:pPr>
      <w:bookmarkStart w:id="3306" w:name="_ETM_Q1_4184189"/>
      <w:bookmarkEnd w:id="3306"/>
      <w:r>
        <w:rPr>
          <w:rFonts w:hint="cs"/>
          <w:rtl/>
          <w:lang w:eastAsia="he-IL"/>
        </w:rPr>
        <w:t>אולי נשמע את הכלה? את השלטון המקומי?</w:t>
      </w:r>
      <w:bookmarkStart w:id="3307" w:name="_ETM_Q1_4179892"/>
      <w:bookmarkEnd w:id="3307"/>
    </w:p>
    <w:p w:rsidR="00CD4A5B" w:rsidRDefault="00CD4A5B" w:rsidP="00CD4A5B">
      <w:pPr>
        <w:rPr>
          <w:rtl/>
          <w:lang w:eastAsia="he-IL"/>
        </w:rPr>
      </w:pPr>
      <w:bookmarkStart w:id="3308" w:name="_ETM_Q1_4180121"/>
      <w:bookmarkStart w:id="3309" w:name="_ETM_Q1_4180194"/>
      <w:bookmarkEnd w:id="3308"/>
      <w:bookmarkEnd w:id="3309"/>
    </w:p>
    <w:p w:rsidR="00CD4A5B" w:rsidRDefault="00CD4A5B" w:rsidP="005B5E65">
      <w:pPr>
        <w:pStyle w:val="-"/>
        <w:rPr>
          <w:rtl/>
        </w:rPr>
      </w:pPr>
      <w:bookmarkStart w:id="3310" w:name="ET_speakercontinue_6166_223"/>
      <w:r w:rsidRPr="005B5E65">
        <w:rPr>
          <w:rStyle w:val="TagStyle"/>
          <w:rtl/>
        </w:rPr>
        <w:t xml:space="preserve"> &lt;&lt; דובר_המשך &gt;&gt;</w:t>
      </w:r>
      <w:r w:rsidRPr="00CD4A5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D4A5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0"/>
    </w:p>
    <w:p w:rsidR="00CD4A5B" w:rsidRDefault="00CD4A5B" w:rsidP="00CD4A5B">
      <w:pPr>
        <w:pStyle w:val="KeepWithNext"/>
        <w:rPr>
          <w:rtl/>
          <w:lang w:eastAsia="he-IL"/>
        </w:rPr>
      </w:pPr>
    </w:p>
    <w:p w:rsidR="00EE48E8" w:rsidRDefault="00CD4A5B" w:rsidP="00EE48E8">
      <w:pPr>
        <w:rPr>
          <w:rtl/>
          <w:lang w:eastAsia="he-IL"/>
        </w:rPr>
      </w:pPr>
      <w:bookmarkStart w:id="3311" w:name="_ETM_Q1_4180796"/>
      <w:bookmarkStart w:id="3312" w:name="_ETM_Q1_4182892"/>
      <w:bookmarkStart w:id="3313" w:name="_ETM_Q1_4184024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זה </w:t>
      </w:r>
      <w:bookmarkStart w:id="3314" w:name="_ETM_Q1_4182122"/>
      <w:bookmarkEnd w:id="3314"/>
      <w:r>
        <w:rPr>
          <w:rFonts w:hint="cs"/>
          <w:rtl/>
          <w:lang w:eastAsia="he-IL"/>
        </w:rPr>
        <w:t>טוב שאתה מודיע לפרוטוקול, שיבוא</w:t>
      </w:r>
      <w:bookmarkStart w:id="3315" w:name="_ETM_Q1_4185653"/>
      <w:bookmarkEnd w:id="3315"/>
      <w:r>
        <w:rPr>
          <w:rFonts w:hint="cs"/>
          <w:rtl/>
          <w:lang w:eastAsia="he-IL"/>
        </w:rPr>
        <w:t xml:space="preserve">ו עבירות קנס </w:t>
      </w:r>
      <w:bookmarkStart w:id="3316" w:name="_ETM_Q1_4191169"/>
      <w:bookmarkEnd w:id="3316"/>
      <w:r>
        <w:rPr>
          <w:rFonts w:hint="cs"/>
          <w:rtl/>
          <w:lang w:eastAsia="he-IL"/>
        </w:rPr>
        <w:t xml:space="preserve">לכאן, שלא יחשבו </w:t>
      </w:r>
      <w:bookmarkStart w:id="3317" w:name="_ETM_Q1_4189206"/>
      <w:bookmarkEnd w:id="3317"/>
      <w:r>
        <w:rPr>
          <w:rFonts w:hint="cs"/>
          <w:rtl/>
          <w:lang w:eastAsia="he-IL"/>
        </w:rPr>
        <w:t>שברור ש</w:t>
      </w:r>
      <w:bookmarkStart w:id="3318" w:name="_ETM_Q1_4190412"/>
      <w:bookmarkEnd w:id="3318"/>
      <w:r>
        <w:rPr>
          <w:rFonts w:hint="cs"/>
          <w:rtl/>
          <w:lang w:eastAsia="he-IL"/>
        </w:rPr>
        <w:t xml:space="preserve">אנחנו </w:t>
      </w:r>
      <w:bookmarkStart w:id="3319" w:name="_ETM_Q1_4191481"/>
      <w:bookmarkStart w:id="3320" w:name="_ETM_Q1_4191704"/>
      <w:bookmarkEnd w:id="3319"/>
      <w:bookmarkEnd w:id="3320"/>
      <w:r>
        <w:rPr>
          <w:rFonts w:hint="cs"/>
          <w:rtl/>
          <w:lang w:eastAsia="he-IL"/>
        </w:rPr>
        <w:t>רק מ</w:t>
      </w:r>
      <w:bookmarkStart w:id="3321" w:name="_ETM_Q1_4191445"/>
      <w:bookmarkEnd w:id="3321"/>
      <w:r>
        <w:rPr>
          <w:rFonts w:hint="cs"/>
          <w:rtl/>
          <w:lang w:eastAsia="he-IL"/>
        </w:rPr>
        <w:t>אשרים 400 או 600</w:t>
      </w:r>
      <w:bookmarkStart w:id="3322" w:name="_ETM_Q1_4190022"/>
      <w:bookmarkEnd w:id="3322"/>
      <w:r>
        <w:rPr>
          <w:rFonts w:hint="cs"/>
          <w:rtl/>
          <w:lang w:eastAsia="he-IL"/>
        </w:rPr>
        <w:t xml:space="preserve"> או 900. בעצם </w:t>
      </w:r>
      <w:bookmarkStart w:id="3323" w:name="_ETM_Q1_4194972"/>
      <w:bookmarkEnd w:id="3323"/>
      <w:r>
        <w:rPr>
          <w:rFonts w:hint="cs"/>
          <w:rtl/>
          <w:lang w:eastAsia="he-IL"/>
        </w:rPr>
        <w:t xml:space="preserve">כפי </w:t>
      </w:r>
      <w:bookmarkStart w:id="3324" w:name="_ETM_Q1_4195761"/>
      <w:bookmarkEnd w:id="3324"/>
      <w:r>
        <w:rPr>
          <w:rFonts w:hint="cs"/>
          <w:rtl/>
          <w:lang w:eastAsia="he-IL"/>
        </w:rPr>
        <w:t>ש</w:t>
      </w:r>
      <w:bookmarkStart w:id="3325" w:name="_ETM_Q1_4197202"/>
      <w:bookmarkEnd w:id="3325"/>
      <w:r>
        <w:rPr>
          <w:rFonts w:hint="cs"/>
          <w:rtl/>
          <w:lang w:eastAsia="he-IL"/>
        </w:rPr>
        <w:t xml:space="preserve">נעשה בנושא של </w:t>
      </w:r>
      <w:bookmarkStart w:id="3326" w:name="_ETM_Q1_4199444"/>
      <w:bookmarkEnd w:id="3326"/>
      <w:r>
        <w:rPr>
          <w:rFonts w:hint="cs"/>
          <w:rtl/>
          <w:lang w:eastAsia="he-IL"/>
        </w:rPr>
        <w:t>חד פ</w:t>
      </w:r>
      <w:bookmarkStart w:id="3327" w:name="_ETM_Q1_4197000"/>
      <w:bookmarkEnd w:id="3327"/>
      <w:r>
        <w:rPr>
          <w:rFonts w:hint="cs"/>
          <w:rtl/>
          <w:lang w:eastAsia="he-IL"/>
        </w:rPr>
        <w:t>עמיים, אנחנו עשויים לא לקבוע בכלל עבירת קנס</w:t>
      </w:r>
      <w:bookmarkStart w:id="3328" w:name="_ETM_Q1_4199801"/>
      <w:bookmarkEnd w:id="3328"/>
      <w:r>
        <w:rPr>
          <w:rFonts w:hint="cs"/>
          <w:rtl/>
          <w:lang w:eastAsia="he-IL"/>
        </w:rPr>
        <w:t xml:space="preserve"> או </w:t>
      </w:r>
      <w:bookmarkStart w:id="3329" w:name="_ETM_Q1_4200376"/>
      <w:bookmarkStart w:id="3330" w:name="_ETM_Q1_4198902"/>
      <w:bookmarkEnd w:id="3329"/>
      <w:bookmarkEnd w:id="3330"/>
      <w:r>
        <w:rPr>
          <w:rFonts w:hint="cs"/>
          <w:rtl/>
          <w:lang w:eastAsia="he-IL"/>
        </w:rPr>
        <w:t xml:space="preserve">לא משנה הגובה שלה, אם אנחנו חושבים שאין את מנגנון </w:t>
      </w:r>
      <w:bookmarkStart w:id="3331" w:name="_ETM_Q1_4210320"/>
      <w:bookmarkEnd w:id="3331"/>
      <w:r>
        <w:rPr>
          <w:rFonts w:hint="cs"/>
          <w:rtl/>
          <w:lang w:eastAsia="he-IL"/>
        </w:rPr>
        <w:t>הפיקוח.</w:t>
      </w:r>
      <w:bookmarkStart w:id="3332" w:name="_ETM_Q1_4206322"/>
      <w:bookmarkEnd w:id="3332"/>
      <w:r>
        <w:rPr>
          <w:rFonts w:hint="cs"/>
          <w:rtl/>
          <w:lang w:eastAsia="he-IL"/>
        </w:rPr>
        <w:t xml:space="preserve"> בסופו של דבר, אנחנו </w:t>
      </w:r>
      <w:bookmarkStart w:id="3333" w:name="_ETM_Q1_4206831"/>
      <w:bookmarkEnd w:id="3333"/>
      <w:r>
        <w:rPr>
          <w:rFonts w:hint="cs"/>
          <w:rtl/>
          <w:lang w:eastAsia="he-IL"/>
        </w:rPr>
        <w:t xml:space="preserve">מאבדים סוג של </w:t>
      </w:r>
      <w:bookmarkStart w:id="3334" w:name="_ETM_Q1_4210484"/>
      <w:bookmarkEnd w:id="3334"/>
      <w:r>
        <w:rPr>
          <w:rFonts w:hint="cs"/>
          <w:rtl/>
          <w:lang w:eastAsia="he-IL"/>
        </w:rPr>
        <w:t xml:space="preserve">מנגנון פיקוח. </w:t>
      </w:r>
      <w:bookmarkStart w:id="3335" w:name="_ETM_Q1_4211857"/>
      <w:bookmarkStart w:id="3336" w:name="_ETM_Q1_4211084"/>
      <w:bookmarkStart w:id="3337" w:name="_ETM_Q1_4207662"/>
      <w:bookmarkStart w:id="3338" w:name="_ETM_Q1_4214090"/>
      <w:bookmarkEnd w:id="3335"/>
      <w:bookmarkEnd w:id="3336"/>
      <w:bookmarkEnd w:id="3337"/>
      <w:bookmarkEnd w:id="3338"/>
      <w:r w:rsidR="00EE48E8">
        <w:rPr>
          <w:rFonts w:hint="cs"/>
          <w:rtl/>
          <w:lang w:eastAsia="he-IL"/>
        </w:rPr>
        <w:t xml:space="preserve">בתוך צווי עבירות קנס </w:t>
      </w:r>
      <w:bookmarkStart w:id="3339" w:name="_ETM_Q1_4221161"/>
      <w:bookmarkEnd w:id="3339"/>
      <w:r w:rsidR="00EE48E8">
        <w:rPr>
          <w:rFonts w:hint="cs"/>
          <w:rtl/>
          <w:lang w:eastAsia="he-IL"/>
        </w:rPr>
        <w:t>כמה ניתנו</w:t>
      </w:r>
      <w:bookmarkStart w:id="3340" w:name="_ETM_Q1_4218110"/>
      <w:bookmarkStart w:id="3341" w:name="_ETM_Q1_4222456"/>
      <w:bookmarkStart w:id="3342" w:name="_ETM_Q1_4222536"/>
      <w:bookmarkStart w:id="3343" w:name="_ETM_Q1_4219579"/>
      <w:bookmarkEnd w:id="3340"/>
      <w:bookmarkEnd w:id="3341"/>
      <w:bookmarkEnd w:id="3342"/>
      <w:bookmarkEnd w:id="3343"/>
      <w:r w:rsidR="00EE48E8">
        <w:rPr>
          <w:rFonts w:hint="cs"/>
          <w:rtl/>
          <w:lang w:eastAsia="he-IL"/>
        </w:rPr>
        <w:t xml:space="preserve">? לא בכל הערים. לקחת דוגמה </w:t>
      </w:r>
      <w:bookmarkStart w:id="3344" w:name="_ETM_Q1_4220181"/>
      <w:bookmarkStart w:id="3345" w:name="_ETM_Q1_4220405"/>
      <w:bookmarkEnd w:id="3344"/>
      <w:bookmarkEnd w:id="3345"/>
      <w:r w:rsidR="00EE48E8">
        <w:rPr>
          <w:rFonts w:hint="cs"/>
          <w:rtl/>
          <w:lang w:eastAsia="he-IL"/>
        </w:rPr>
        <w:t xml:space="preserve">של חלק </w:t>
      </w:r>
      <w:bookmarkStart w:id="3346" w:name="_ETM_Q1_4221223"/>
      <w:bookmarkEnd w:id="3346"/>
      <w:r w:rsidR="00EE48E8">
        <w:rPr>
          <w:rFonts w:hint="cs"/>
          <w:rtl/>
          <w:lang w:eastAsia="he-IL"/>
        </w:rPr>
        <w:t>מהערים הגדולות וערים בינ</w:t>
      </w:r>
      <w:bookmarkStart w:id="3347" w:name="_ETM_Q1_4224222"/>
      <w:bookmarkEnd w:id="3347"/>
      <w:r w:rsidR="00EE48E8">
        <w:rPr>
          <w:rFonts w:hint="cs"/>
          <w:rtl/>
          <w:lang w:eastAsia="he-IL"/>
        </w:rPr>
        <w:t xml:space="preserve">וניות. כמה עבירות קנס ניתנו? כמה </w:t>
      </w:r>
      <w:proofErr w:type="spellStart"/>
      <w:r w:rsidR="00EE48E8">
        <w:rPr>
          <w:rFonts w:hint="cs"/>
          <w:rtl/>
          <w:lang w:eastAsia="he-IL"/>
        </w:rPr>
        <w:t>עררים</w:t>
      </w:r>
      <w:proofErr w:type="spellEnd"/>
      <w:r w:rsidR="00EE48E8">
        <w:rPr>
          <w:rFonts w:hint="cs"/>
          <w:rtl/>
          <w:lang w:eastAsia="he-IL"/>
        </w:rPr>
        <w:t xml:space="preserve"> נדחו? כמה </w:t>
      </w:r>
      <w:bookmarkStart w:id="3348" w:name="_ETM_Q1_4227372"/>
      <w:bookmarkEnd w:id="3348"/>
      <w:r w:rsidR="00EE48E8">
        <w:rPr>
          <w:rFonts w:hint="cs"/>
          <w:rtl/>
          <w:lang w:eastAsia="he-IL"/>
        </w:rPr>
        <w:t xml:space="preserve">התקבלו? שנקבל סוג </w:t>
      </w:r>
      <w:bookmarkStart w:id="3349" w:name="_ETM_Q1_4231898"/>
      <w:bookmarkEnd w:id="3349"/>
      <w:r w:rsidR="00EE48E8">
        <w:rPr>
          <w:rFonts w:hint="cs"/>
          <w:rtl/>
          <w:lang w:eastAsia="he-IL"/>
        </w:rPr>
        <w:t>של פיקוח.</w:t>
      </w:r>
    </w:p>
    <w:p w:rsidR="00EE48E8" w:rsidRDefault="00EE48E8" w:rsidP="00EE48E8">
      <w:pPr>
        <w:rPr>
          <w:rtl/>
          <w:lang w:eastAsia="he-IL"/>
        </w:rPr>
      </w:pPr>
      <w:bookmarkStart w:id="3350" w:name="_ETM_Q1_4236828"/>
      <w:bookmarkStart w:id="3351" w:name="_ETM_Q1_4236921"/>
      <w:bookmarkEnd w:id="3350"/>
      <w:bookmarkEnd w:id="3351"/>
    </w:p>
    <w:p w:rsidR="00601B41" w:rsidRDefault="00601B41" w:rsidP="005B5E65">
      <w:pPr>
        <w:pStyle w:val="af6"/>
        <w:rPr>
          <w:rStyle w:val="TagStyle"/>
          <w:vanish w:val="0"/>
          <w:rtl/>
        </w:rPr>
      </w:pPr>
      <w:bookmarkStart w:id="3352" w:name="ET_yor_6156_224"/>
      <w:r>
        <w:rPr>
          <w:rStyle w:val="TagStyle"/>
          <w:vanish w:val="0"/>
          <w:rtl/>
        </w:rPr>
        <w:br w:type="page"/>
      </w:r>
    </w:p>
    <w:p w:rsidR="00EE48E8" w:rsidRDefault="00EE48E8" w:rsidP="005B5E65">
      <w:pPr>
        <w:pStyle w:val="af6"/>
        <w:rPr>
          <w:rtl/>
        </w:rPr>
      </w:pPr>
      <w:r w:rsidRPr="005B5E65">
        <w:rPr>
          <w:rStyle w:val="TagStyle"/>
          <w:rtl/>
        </w:rPr>
        <w:t xml:space="preserve"> &lt;&lt; יור &gt;&gt;</w:t>
      </w:r>
      <w:r w:rsidRPr="00EE48E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48E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2"/>
    </w:p>
    <w:p w:rsidR="00EE48E8" w:rsidRDefault="00EE48E8" w:rsidP="00EE48E8">
      <w:pPr>
        <w:pStyle w:val="KeepWithNext"/>
        <w:rPr>
          <w:rtl/>
          <w:lang w:eastAsia="he-IL"/>
        </w:rPr>
      </w:pPr>
    </w:p>
    <w:p w:rsidR="00EE48E8" w:rsidRDefault="00EE48E8" w:rsidP="00EE48E8">
      <w:pPr>
        <w:rPr>
          <w:rtl/>
          <w:lang w:eastAsia="he-IL"/>
        </w:rPr>
      </w:pPr>
      <w:bookmarkStart w:id="3353" w:name="_ETM_Q1_4237731"/>
      <w:bookmarkEnd w:id="3353"/>
      <w:r>
        <w:rPr>
          <w:rFonts w:hint="cs"/>
          <w:rtl/>
          <w:lang w:eastAsia="he-IL"/>
        </w:rPr>
        <w:t xml:space="preserve">אני </w:t>
      </w:r>
      <w:bookmarkStart w:id="3354" w:name="_ETM_Q1_4233762"/>
      <w:bookmarkEnd w:id="3354"/>
      <w:r>
        <w:rPr>
          <w:rFonts w:hint="cs"/>
          <w:rtl/>
          <w:lang w:eastAsia="he-IL"/>
        </w:rPr>
        <w:t xml:space="preserve">מניח שזה תחום </w:t>
      </w:r>
      <w:bookmarkStart w:id="3355" w:name="_ETM_Q1_4237250"/>
      <w:bookmarkEnd w:id="3355"/>
      <w:r>
        <w:rPr>
          <w:rFonts w:hint="cs"/>
          <w:rtl/>
          <w:lang w:eastAsia="he-IL"/>
        </w:rPr>
        <w:t>אחריותה של ועדת הפ</w:t>
      </w:r>
      <w:bookmarkStart w:id="3356" w:name="_ETM_Q1_4235432"/>
      <w:bookmarkEnd w:id="3356"/>
      <w:r>
        <w:rPr>
          <w:rFonts w:hint="cs"/>
          <w:rtl/>
          <w:lang w:eastAsia="he-IL"/>
        </w:rPr>
        <w:t xml:space="preserve">נים. אני מציע שנדבר עם עמיתנו </w:t>
      </w:r>
      <w:bookmarkStart w:id="3357" w:name="_ETM_Q1_4242764"/>
      <w:bookmarkEnd w:id="3357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bookmarkStart w:id="3358" w:name="_ETM_Q1_4240432"/>
      <w:bookmarkEnd w:id="3358"/>
      <w:proofErr w:type="spellEnd"/>
      <w:r>
        <w:rPr>
          <w:rFonts w:hint="cs"/>
          <w:rtl/>
          <w:lang w:eastAsia="he-IL"/>
        </w:rPr>
        <w:t>.</w:t>
      </w:r>
      <w:bookmarkStart w:id="3359" w:name="_ETM_Q1_4238422"/>
      <w:bookmarkEnd w:id="3359"/>
      <w:r>
        <w:rPr>
          <w:rFonts w:hint="cs"/>
          <w:rtl/>
          <w:lang w:eastAsia="he-IL"/>
        </w:rPr>
        <w:t xml:space="preserve"> צריך לבדוק את הסוגיה הזו. מכיוון שהסוגיה עלתה בישיבה, אני מבקש מנציגו</w:t>
      </w:r>
      <w:bookmarkStart w:id="3360" w:name="_ETM_Q1_4243202"/>
      <w:bookmarkEnd w:id="3360"/>
      <w:r>
        <w:rPr>
          <w:rFonts w:hint="cs"/>
          <w:rtl/>
          <w:lang w:eastAsia="he-IL"/>
        </w:rPr>
        <w:t>ת משרד ה</w:t>
      </w:r>
      <w:bookmarkStart w:id="3361" w:name="_ETM_Q1_4244071"/>
      <w:bookmarkEnd w:id="3361"/>
      <w:r>
        <w:rPr>
          <w:rFonts w:hint="cs"/>
          <w:rtl/>
          <w:lang w:eastAsia="he-IL"/>
        </w:rPr>
        <w:t xml:space="preserve">משפטים ונציג משרד </w:t>
      </w:r>
      <w:bookmarkStart w:id="3362" w:name="_ETM_Q1_4251999"/>
      <w:bookmarkEnd w:id="3362"/>
      <w:r>
        <w:rPr>
          <w:rFonts w:hint="cs"/>
          <w:rtl/>
          <w:lang w:eastAsia="he-IL"/>
        </w:rPr>
        <w:t>הפנים לקבל אמירה יותר מדויקת של כמות חוקי העזר שנחקקו</w:t>
      </w:r>
      <w:bookmarkStart w:id="3363" w:name="_ETM_Q1_4252932"/>
      <w:bookmarkEnd w:id="3363"/>
      <w:r>
        <w:rPr>
          <w:rFonts w:hint="cs"/>
          <w:rtl/>
          <w:lang w:eastAsia="he-IL"/>
        </w:rPr>
        <w:t xml:space="preserve"> בשנתיים, שלוש השנים האח</w:t>
      </w:r>
      <w:bookmarkStart w:id="3364" w:name="_ETM_Q1_4259351"/>
      <w:bookmarkEnd w:id="3364"/>
      <w:r>
        <w:rPr>
          <w:rFonts w:hint="cs"/>
          <w:rtl/>
          <w:lang w:eastAsia="he-IL"/>
        </w:rPr>
        <w:t>רונות, כדי שיהיו</w:t>
      </w:r>
      <w:bookmarkStart w:id="3365" w:name="_ETM_Q1_4258831"/>
      <w:bookmarkEnd w:id="3365"/>
      <w:r>
        <w:rPr>
          <w:rFonts w:hint="cs"/>
          <w:rtl/>
          <w:lang w:eastAsia="he-IL"/>
        </w:rPr>
        <w:t xml:space="preserve"> לנו </w:t>
      </w:r>
      <w:bookmarkStart w:id="3366" w:name="_ETM_Q1_4260131"/>
      <w:bookmarkEnd w:id="3366"/>
      <w:r>
        <w:rPr>
          <w:rFonts w:hint="cs"/>
          <w:rtl/>
          <w:lang w:eastAsia="he-IL"/>
        </w:rPr>
        <w:t xml:space="preserve">הבנה וסדר </w:t>
      </w:r>
      <w:bookmarkStart w:id="3367" w:name="_ETM_Q1_4261575"/>
      <w:bookmarkEnd w:id="3367"/>
      <w:r>
        <w:rPr>
          <w:rFonts w:hint="cs"/>
          <w:rtl/>
          <w:lang w:eastAsia="he-IL"/>
        </w:rPr>
        <w:t xml:space="preserve">גודל, ובכמה מהן התבקשו </w:t>
      </w:r>
      <w:proofErr w:type="spellStart"/>
      <w:r>
        <w:rPr>
          <w:rFonts w:hint="cs"/>
          <w:rtl/>
          <w:lang w:eastAsia="he-IL"/>
        </w:rPr>
        <w:t>ב</w:t>
      </w:r>
      <w:bookmarkStart w:id="3368" w:name="_ETM_Q1_4262601"/>
      <w:bookmarkEnd w:id="3368"/>
      <w:r>
        <w:rPr>
          <w:rFonts w:hint="cs"/>
          <w:rtl/>
          <w:lang w:eastAsia="he-IL"/>
        </w:rPr>
        <w:t>צידן</w:t>
      </w:r>
      <w:proofErr w:type="spellEnd"/>
      <w:r>
        <w:rPr>
          <w:rFonts w:hint="cs"/>
          <w:rtl/>
          <w:lang w:eastAsia="he-IL"/>
        </w:rPr>
        <w:t xml:space="preserve"> עבירות קנס.</w:t>
      </w:r>
    </w:p>
    <w:p w:rsidR="00EE48E8" w:rsidRDefault="00EE48E8" w:rsidP="00EE48E8">
      <w:pPr>
        <w:rPr>
          <w:rtl/>
          <w:lang w:eastAsia="he-IL"/>
        </w:rPr>
      </w:pPr>
      <w:bookmarkStart w:id="3369" w:name="_ETM_Q1_4271102"/>
      <w:bookmarkStart w:id="3370" w:name="_ETM_Q1_4271170"/>
      <w:bookmarkEnd w:id="3369"/>
      <w:bookmarkEnd w:id="3370"/>
    </w:p>
    <w:p w:rsidR="00EE48E8" w:rsidRDefault="00EE48E8" w:rsidP="00EE48E8">
      <w:pPr>
        <w:rPr>
          <w:rtl/>
          <w:lang w:eastAsia="he-IL"/>
        </w:rPr>
      </w:pPr>
      <w:bookmarkStart w:id="3371" w:name="_ETM_Q1_4271269"/>
      <w:bookmarkStart w:id="3372" w:name="_ETM_Q1_4271323"/>
      <w:bookmarkEnd w:id="3371"/>
      <w:bookmarkEnd w:id="3372"/>
      <w:r>
        <w:rPr>
          <w:rFonts w:hint="cs"/>
          <w:rtl/>
          <w:lang w:eastAsia="he-IL"/>
        </w:rPr>
        <w:t xml:space="preserve">דרך אגב, לרוב </w:t>
      </w:r>
      <w:bookmarkStart w:id="3373" w:name="_ETM_Q1_4267551"/>
      <w:bookmarkEnd w:id="3373"/>
      <w:r>
        <w:rPr>
          <w:rFonts w:hint="cs"/>
          <w:rtl/>
          <w:lang w:eastAsia="he-IL"/>
        </w:rPr>
        <w:t xml:space="preserve">זה בא ביחד? זאת אומרת, כשהרשות מחוקקת חוק </w:t>
      </w:r>
      <w:bookmarkStart w:id="3374" w:name="_ETM_Q1_4269499"/>
      <w:bookmarkEnd w:id="3374"/>
      <w:r>
        <w:rPr>
          <w:rFonts w:hint="cs"/>
          <w:rtl/>
          <w:lang w:eastAsia="he-IL"/>
        </w:rPr>
        <w:t xml:space="preserve">עזר </w:t>
      </w:r>
      <w:bookmarkStart w:id="3375" w:name="_ETM_Q1_4270211"/>
      <w:bookmarkEnd w:id="3375"/>
      <w:r>
        <w:rPr>
          <w:rFonts w:hint="cs"/>
          <w:rtl/>
          <w:lang w:eastAsia="he-IL"/>
        </w:rPr>
        <w:t xml:space="preserve">היא </w:t>
      </w:r>
      <w:bookmarkStart w:id="3376" w:name="_ETM_Q1_4273655"/>
      <w:bookmarkEnd w:id="3376"/>
      <w:r>
        <w:rPr>
          <w:rFonts w:hint="cs"/>
          <w:rtl/>
          <w:lang w:eastAsia="he-IL"/>
        </w:rPr>
        <w:t>כבר? - - -</w:t>
      </w:r>
    </w:p>
    <w:p w:rsidR="00EE48E8" w:rsidRDefault="00EE48E8" w:rsidP="00EE48E8">
      <w:pPr>
        <w:rPr>
          <w:rtl/>
          <w:lang w:eastAsia="he-IL"/>
        </w:rPr>
      </w:pPr>
    </w:p>
    <w:p w:rsidR="00EE48E8" w:rsidRDefault="00EE48E8" w:rsidP="005B5E65">
      <w:pPr>
        <w:pStyle w:val="af9"/>
        <w:rPr>
          <w:rtl/>
          <w:lang w:eastAsia="he-IL"/>
        </w:rPr>
      </w:pPr>
      <w:bookmarkStart w:id="3377" w:name="ET_guest_742081_226"/>
      <w:r w:rsidRPr="005B5E65">
        <w:rPr>
          <w:rStyle w:val="TagStyle"/>
          <w:rtl/>
        </w:rPr>
        <w:t xml:space="preserve"> &lt;&lt; אורח &gt;&gt;</w:t>
      </w:r>
      <w:r w:rsidRPr="00EE48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EE48E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7"/>
    </w:p>
    <w:p w:rsidR="00EE48E8" w:rsidRDefault="00EE48E8" w:rsidP="00EE48E8">
      <w:pPr>
        <w:pStyle w:val="KeepWithNext"/>
        <w:rPr>
          <w:rtl/>
          <w:lang w:eastAsia="he-IL"/>
        </w:rPr>
      </w:pPr>
    </w:p>
    <w:p w:rsidR="00EE48E8" w:rsidRDefault="00EE48E8" w:rsidP="00EE48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שלב נפרד.</w:t>
      </w:r>
      <w:bookmarkStart w:id="3378" w:name="_ETM_Q1_4269491"/>
      <w:bookmarkStart w:id="3379" w:name="_ETM_Q1_4267741"/>
      <w:bookmarkStart w:id="3380" w:name="_ETM_Q1_4271382"/>
      <w:bookmarkEnd w:id="3378"/>
      <w:bookmarkEnd w:id="3379"/>
      <w:bookmarkEnd w:id="3380"/>
      <w:r w:rsidR="00C65899">
        <w:rPr>
          <w:rFonts w:hint="cs"/>
          <w:rtl/>
          <w:lang w:eastAsia="he-IL"/>
        </w:rPr>
        <w:t xml:space="preserve"> יש את השלב </w:t>
      </w:r>
      <w:bookmarkStart w:id="3381" w:name="_ETM_Q1_4273769"/>
      <w:bookmarkEnd w:id="3381"/>
      <w:r w:rsidR="00C65899">
        <w:rPr>
          <w:rFonts w:hint="cs"/>
          <w:rtl/>
          <w:lang w:eastAsia="he-IL"/>
        </w:rPr>
        <w:t xml:space="preserve">של חוק העזר, ובסמכותה לבקש </w:t>
      </w:r>
      <w:bookmarkStart w:id="3382" w:name="_ETM_Q1_4274461"/>
      <w:bookmarkEnd w:id="3382"/>
      <w:proofErr w:type="spellStart"/>
      <w:r w:rsidR="00C65899">
        <w:rPr>
          <w:rFonts w:hint="cs"/>
          <w:rtl/>
          <w:lang w:eastAsia="he-IL"/>
        </w:rPr>
        <w:t>מאיתנו</w:t>
      </w:r>
      <w:proofErr w:type="spellEnd"/>
      <w:r w:rsidR="00C65899">
        <w:rPr>
          <w:rFonts w:hint="cs"/>
          <w:rtl/>
          <w:lang w:eastAsia="he-IL"/>
        </w:rPr>
        <w:t xml:space="preserve"> - - -</w:t>
      </w:r>
      <w:bookmarkStart w:id="3383" w:name="_ETM_Q1_4276052"/>
      <w:bookmarkEnd w:id="3383"/>
    </w:p>
    <w:p w:rsidR="00C65899" w:rsidRDefault="00C65899" w:rsidP="00EE48E8">
      <w:pPr>
        <w:rPr>
          <w:rtl/>
          <w:lang w:eastAsia="he-IL"/>
        </w:rPr>
      </w:pPr>
      <w:bookmarkStart w:id="3384" w:name="_ETM_Q1_4276283"/>
      <w:bookmarkStart w:id="3385" w:name="_ETM_Q1_4276362"/>
      <w:bookmarkEnd w:id="3384"/>
      <w:bookmarkEnd w:id="3385"/>
    </w:p>
    <w:p w:rsidR="00C65899" w:rsidRDefault="00C65899" w:rsidP="005B5E65">
      <w:pPr>
        <w:pStyle w:val="af6"/>
        <w:rPr>
          <w:rtl/>
        </w:rPr>
      </w:pPr>
      <w:bookmarkStart w:id="3386" w:name="ET_yor_6156_227"/>
      <w:r w:rsidRPr="005B5E65">
        <w:rPr>
          <w:rStyle w:val="TagStyle"/>
          <w:rtl/>
        </w:rPr>
        <w:t xml:space="preserve"> &lt;&lt; יור &gt;&gt;</w:t>
      </w:r>
      <w:r w:rsidRPr="00C658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589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6"/>
    </w:p>
    <w:p w:rsidR="00C65899" w:rsidRDefault="00C65899" w:rsidP="00C65899">
      <w:pPr>
        <w:pStyle w:val="KeepWithNext"/>
        <w:rPr>
          <w:rtl/>
          <w:lang w:eastAsia="he-IL"/>
        </w:rPr>
      </w:pPr>
    </w:p>
    <w:p w:rsidR="00C65899" w:rsidRDefault="00C65899" w:rsidP="00C65899">
      <w:pPr>
        <w:rPr>
          <w:rtl/>
          <w:lang w:eastAsia="he-IL"/>
        </w:rPr>
      </w:pPr>
      <w:bookmarkStart w:id="3387" w:name="_ETM_Q1_4276801"/>
      <w:bookmarkEnd w:id="3387"/>
      <w:r>
        <w:rPr>
          <w:rFonts w:hint="cs"/>
          <w:rtl/>
          <w:lang w:eastAsia="he-IL"/>
        </w:rPr>
        <w:t xml:space="preserve">הבקשה הזאת </w:t>
      </w:r>
      <w:bookmarkStart w:id="3388" w:name="_ETM_Q1_4279006"/>
      <w:bookmarkEnd w:id="3388"/>
      <w:r>
        <w:rPr>
          <w:rFonts w:hint="cs"/>
          <w:rtl/>
          <w:lang w:eastAsia="he-IL"/>
        </w:rPr>
        <w:t xml:space="preserve">גם עוברת דרך מליאת הרשות או </w:t>
      </w:r>
      <w:bookmarkStart w:id="3389" w:name="_ETM_Q1_4279891"/>
      <w:bookmarkEnd w:id="3389"/>
      <w:r>
        <w:rPr>
          <w:rFonts w:hint="cs"/>
          <w:rtl/>
          <w:lang w:eastAsia="he-IL"/>
        </w:rPr>
        <w:t xml:space="preserve">שזו </w:t>
      </w:r>
      <w:bookmarkStart w:id="3390" w:name="_ETM_Q1_4284800"/>
      <w:bookmarkEnd w:id="3390"/>
      <w:r>
        <w:rPr>
          <w:rFonts w:hint="cs"/>
          <w:rtl/>
          <w:lang w:eastAsia="he-IL"/>
        </w:rPr>
        <w:t>לא פעולה תחיקתית</w:t>
      </w:r>
      <w:bookmarkStart w:id="3391" w:name="_ETM_Q1_4279901"/>
      <w:bookmarkEnd w:id="3391"/>
      <w:r>
        <w:rPr>
          <w:rFonts w:hint="cs"/>
          <w:rtl/>
          <w:lang w:eastAsia="he-IL"/>
        </w:rPr>
        <w:t>?</w:t>
      </w:r>
    </w:p>
    <w:p w:rsidR="00C65899" w:rsidRDefault="00C65899" w:rsidP="00C65899">
      <w:pPr>
        <w:rPr>
          <w:rtl/>
          <w:lang w:eastAsia="he-IL"/>
        </w:rPr>
      </w:pPr>
      <w:bookmarkStart w:id="3392" w:name="_ETM_Q1_4280517"/>
      <w:bookmarkStart w:id="3393" w:name="_ETM_Q1_4280577"/>
      <w:bookmarkEnd w:id="3392"/>
      <w:bookmarkEnd w:id="3393"/>
    </w:p>
    <w:p w:rsidR="00C65899" w:rsidRDefault="00C65899" w:rsidP="005B5E65">
      <w:pPr>
        <w:pStyle w:val="-"/>
        <w:rPr>
          <w:rtl/>
        </w:rPr>
      </w:pPr>
      <w:bookmarkStart w:id="3394" w:name="ET_speakercontinue_742081_228"/>
      <w:r w:rsidRPr="005B5E65">
        <w:rPr>
          <w:rStyle w:val="TagStyle"/>
          <w:rtl/>
        </w:rPr>
        <w:t xml:space="preserve"> &lt;&lt; דובר_המשך &gt;&gt;</w:t>
      </w:r>
      <w:r w:rsidRPr="00C65899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6589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4"/>
    </w:p>
    <w:p w:rsidR="00C65899" w:rsidRDefault="00C65899" w:rsidP="00C65899">
      <w:pPr>
        <w:pStyle w:val="KeepWithNext"/>
        <w:rPr>
          <w:rtl/>
          <w:lang w:eastAsia="he-IL"/>
        </w:rPr>
      </w:pPr>
    </w:p>
    <w:p w:rsidR="00C65899" w:rsidRDefault="00C65899" w:rsidP="00C65899">
      <w:pPr>
        <w:rPr>
          <w:rtl/>
          <w:lang w:eastAsia="he-IL"/>
        </w:rPr>
      </w:pPr>
      <w:bookmarkStart w:id="3395" w:name="_ETM_Q1_4281382"/>
      <w:bookmarkEnd w:id="3395"/>
      <w:r>
        <w:rPr>
          <w:rFonts w:hint="cs"/>
          <w:rtl/>
          <w:lang w:eastAsia="he-IL"/>
        </w:rPr>
        <w:t>היא גם עוברת אישור</w:t>
      </w:r>
      <w:bookmarkStart w:id="3396" w:name="_ETM_Q1_4281650"/>
      <w:bookmarkEnd w:id="3396"/>
      <w:r>
        <w:rPr>
          <w:rFonts w:hint="cs"/>
          <w:rtl/>
          <w:lang w:eastAsia="he-IL"/>
        </w:rPr>
        <w:t xml:space="preserve"> מועצה. זה לא דרישה </w:t>
      </w:r>
      <w:bookmarkStart w:id="3397" w:name="_ETM_Q1_4287857"/>
      <w:bookmarkEnd w:id="3397"/>
      <w:r>
        <w:rPr>
          <w:rFonts w:hint="cs"/>
          <w:rtl/>
          <w:lang w:eastAsia="he-IL"/>
        </w:rPr>
        <w:t>על פי חוק</w:t>
      </w:r>
      <w:bookmarkStart w:id="3398" w:name="_ETM_Q1_4283670"/>
      <w:bookmarkEnd w:id="3398"/>
      <w:r>
        <w:rPr>
          <w:rFonts w:hint="cs"/>
          <w:rtl/>
          <w:lang w:eastAsia="he-IL"/>
        </w:rPr>
        <w:t>. אנחנו מבקשים אישור מועצה.</w:t>
      </w:r>
    </w:p>
    <w:p w:rsidR="00C65899" w:rsidRDefault="00C65899" w:rsidP="00C65899">
      <w:pPr>
        <w:rPr>
          <w:rtl/>
          <w:lang w:eastAsia="he-IL"/>
        </w:rPr>
      </w:pPr>
      <w:bookmarkStart w:id="3399" w:name="_ETM_Q1_4291188"/>
      <w:bookmarkStart w:id="3400" w:name="_ETM_Q1_4291250"/>
      <w:bookmarkEnd w:id="3399"/>
      <w:bookmarkEnd w:id="3400"/>
    </w:p>
    <w:p w:rsidR="00C65899" w:rsidRDefault="00C65899" w:rsidP="005B5E65">
      <w:pPr>
        <w:pStyle w:val="af6"/>
        <w:rPr>
          <w:rtl/>
        </w:rPr>
      </w:pPr>
      <w:bookmarkStart w:id="3401" w:name="ET_yor_6156_229"/>
      <w:r w:rsidRPr="005B5E65">
        <w:rPr>
          <w:rStyle w:val="TagStyle"/>
          <w:rtl/>
        </w:rPr>
        <w:t xml:space="preserve"> &lt;&lt; יור &gt;&gt;</w:t>
      </w:r>
      <w:r w:rsidRPr="00C658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589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1"/>
    </w:p>
    <w:p w:rsidR="00C65899" w:rsidRDefault="00C65899" w:rsidP="00C65899">
      <w:pPr>
        <w:pStyle w:val="KeepWithNext"/>
        <w:rPr>
          <w:rtl/>
          <w:lang w:eastAsia="he-IL"/>
        </w:rPr>
      </w:pPr>
    </w:p>
    <w:p w:rsidR="00C65899" w:rsidRDefault="00C65899" w:rsidP="00C65899">
      <w:pPr>
        <w:rPr>
          <w:rtl/>
          <w:lang w:eastAsia="he-IL"/>
        </w:rPr>
      </w:pPr>
      <w:bookmarkStart w:id="3402" w:name="_ETM_Q1_4292027"/>
      <w:bookmarkEnd w:id="3402"/>
      <w:r>
        <w:rPr>
          <w:rFonts w:hint="cs"/>
          <w:rtl/>
          <w:lang w:eastAsia="he-IL"/>
        </w:rPr>
        <w:t xml:space="preserve">והם לא </w:t>
      </w:r>
      <w:bookmarkStart w:id="3403" w:name="_ETM_Q1_4287851"/>
      <w:bookmarkEnd w:id="3403"/>
      <w:r>
        <w:rPr>
          <w:rFonts w:hint="cs"/>
          <w:rtl/>
          <w:lang w:eastAsia="he-IL"/>
        </w:rPr>
        <w:t xml:space="preserve">נוהגים לעשות </w:t>
      </w:r>
      <w:bookmarkStart w:id="3404" w:name="_ETM_Q1_4291803"/>
      <w:bookmarkEnd w:id="3404"/>
      <w:r>
        <w:rPr>
          <w:rFonts w:hint="cs"/>
          <w:rtl/>
          <w:lang w:eastAsia="he-IL"/>
        </w:rPr>
        <w:t xml:space="preserve">את זה בחדא </w:t>
      </w:r>
      <w:proofErr w:type="spellStart"/>
      <w:r>
        <w:rPr>
          <w:rFonts w:hint="cs"/>
          <w:rtl/>
          <w:lang w:eastAsia="he-IL"/>
        </w:rPr>
        <w:t>מחת</w:t>
      </w:r>
      <w:bookmarkStart w:id="3405" w:name="_ETM_Q1_4289231"/>
      <w:bookmarkEnd w:id="3405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?</w:t>
      </w:r>
      <w:bookmarkStart w:id="3406" w:name="_ETM_Q1_4294301"/>
      <w:bookmarkEnd w:id="3406"/>
    </w:p>
    <w:p w:rsidR="00C65899" w:rsidRDefault="00C65899" w:rsidP="00C65899">
      <w:pPr>
        <w:rPr>
          <w:rtl/>
          <w:lang w:eastAsia="he-IL"/>
        </w:rPr>
      </w:pPr>
      <w:bookmarkStart w:id="3407" w:name="_ETM_Q1_4296983"/>
      <w:bookmarkStart w:id="3408" w:name="_ETM_Q1_4297052"/>
      <w:bookmarkEnd w:id="3407"/>
      <w:bookmarkEnd w:id="3408"/>
    </w:p>
    <w:p w:rsidR="00C65899" w:rsidRDefault="00C65899" w:rsidP="005B5E65">
      <w:pPr>
        <w:pStyle w:val="-"/>
        <w:rPr>
          <w:rtl/>
        </w:rPr>
      </w:pPr>
      <w:bookmarkStart w:id="3409" w:name="ET_speakercontinue_742081_230"/>
      <w:r w:rsidRPr="005B5E65">
        <w:rPr>
          <w:rStyle w:val="TagStyle"/>
          <w:rtl/>
        </w:rPr>
        <w:t xml:space="preserve"> &lt;&lt; דובר_המשך &gt;&gt;</w:t>
      </w:r>
      <w:r w:rsidRPr="00C65899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6589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9"/>
    </w:p>
    <w:p w:rsidR="00C65899" w:rsidRDefault="00C65899" w:rsidP="00C65899">
      <w:pPr>
        <w:pStyle w:val="KeepWithNext"/>
        <w:rPr>
          <w:rtl/>
          <w:lang w:eastAsia="he-IL"/>
        </w:rPr>
      </w:pPr>
    </w:p>
    <w:p w:rsidR="00C65899" w:rsidRDefault="00C65899" w:rsidP="00C65899">
      <w:pPr>
        <w:rPr>
          <w:rtl/>
          <w:lang w:eastAsia="he-IL"/>
        </w:rPr>
      </w:pPr>
      <w:bookmarkStart w:id="3410" w:name="_ETM_Q1_4298174"/>
      <w:bookmarkEnd w:id="3410"/>
      <w:r>
        <w:rPr>
          <w:rFonts w:hint="cs"/>
          <w:rtl/>
          <w:lang w:eastAsia="he-IL"/>
        </w:rPr>
        <w:t>הם יכולים לתכנן ולהגיד</w:t>
      </w:r>
      <w:bookmarkStart w:id="3411" w:name="_ETM_Q1_4302530"/>
      <w:bookmarkEnd w:id="3411"/>
      <w:r>
        <w:rPr>
          <w:rFonts w:hint="cs"/>
          <w:rtl/>
          <w:lang w:eastAsia="he-IL"/>
        </w:rPr>
        <w:t>, זה חוק עזר שקובע עבירות סביבה</w:t>
      </w:r>
      <w:bookmarkStart w:id="3412" w:name="_ETM_Q1_4298001"/>
      <w:bookmarkEnd w:id="3412"/>
      <w:r>
        <w:rPr>
          <w:rFonts w:hint="cs"/>
          <w:rtl/>
          <w:lang w:eastAsia="he-IL"/>
        </w:rPr>
        <w:t>, ובלי עבירות קנס אנחנו לא נוכל לאכוף אות</w:t>
      </w:r>
      <w:bookmarkStart w:id="3413" w:name="_ETM_Q1_4301171"/>
      <w:bookmarkEnd w:id="3413"/>
      <w:r>
        <w:rPr>
          <w:rFonts w:hint="cs"/>
          <w:rtl/>
          <w:lang w:eastAsia="he-IL"/>
        </w:rPr>
        <w:t>ו.</w:t>
      </w:r>
      <w:bookmarkStart w:id="3414" w:name="_ETM_Q1_4302951"/>
      <w:bookmarkEnd w:id="3414"/>
    </w:p>
    <w:p w:rsidR="00446169" w:rsidRDefault="00446169" w:rsidP="00C65899">
      <w:pPr>
        <w:rPr>
          <w:rtl/>
          <w:lang w:eastAsia="he-IL"/>
        </w:rPr>
      </w:pPr>
      <w:bookmarkStart w:id="3415" w:name="_ETM_Q1_4303177"/>
      <w:bookmarkStart w:id="3416" w:name="_ETM_Q1_4303238"/>
      <w:bookmarkEnd w:id="3415"/>
      <w:bookmarkEnd w:id="3416"/>
    </w:p>
    <w:p w:rsidR="00446169" w:rsidRDefault="00446169" w:rsidP="005B5E65">
      <w:pPr>
        <w:pStyle w:val="af6"/>
        <w:rPr>
          <w:rtl/>
        </w:rPr>
      </w:pPr>
      <w:bookmarkStart w:id="3417" w:name="ET_yor_6156_231"/>
      <w:r w:rsidRPr="005B5E65">
        <w:rPr>
          <w:rStyle w:val="TagStyle"/>
          <w:rtl/>
        </w:rPr>
        <w:t xml:space="preserve"> &lt;&lt; יור &gt;&gt;</w:t>
      </w:r>
      <w:r w:rsidRPr="004461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4616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7"/>
    </w:p>
    <w:p w:rsidR="00446169" w:rsidRDefault="00446169" w:rsidP="00446169">
      <w:pPr>
        <w:pStyle w:val="KeepWithNext"/>
        <w:rPr>
          <w:rtl/>
          <w:lang w:eastAsia="he-IL"/>
        </w:rPr>
      </w:pPr>
    </w:p>
    <w:p w:rsidR="0088334B" w:rsidRDefault="00446169" w:rsidP="0088334B">
      <w:pPr>
        <w:rPr>
          <w:rtl/>
          <w:lang w:eastAsia="he-IL"/>
        </w:rPr>
      </w:pPr>
      <w:bookmarkStart w:id="3418" w:name="_ETM_Q1_4303662"/>
      <w:bookmarkEnd w:id="3418"/>
      <w:r>
        <w:rPr>
          <w:rFonts w:hint="cs"/>
          <w:rtl/>
          <w:lang w:eastAsia="he-IL"/>
        </w:rPr>
        <w:t>ואז הם מבקשים באות</w:t>
      </w:r>
      <w:bookmarkStart w:id="3419" w:name="_ETM_Q1_4306423"/>
      <w:bookmarkEnd w:id="3419"/>
      <w:r>
        <w:rPr>
          <w:rFonts w:hint="cs"/>
          <w:rtl/>
          <w:lang w:eastAsia="he-IL"/>
        </w:rPr>
        <w:t>ה ישיב</w:t>
      </w:r>
      <w:bookmarkStart w:id="3420" w:name="_ETM_Q1_4309648"/>
      <w:bookmarkEnd w:id="3420"/>
      <w:r>
        <w:rPr>
          <w:rFonts w:hint="cs"/>
          <w:rtl/>
          <w:lang w:eastAsia="he-IL"/>
        </w:rPr>
        <w:t xml:space="preserve">ה כבר את </w:t>
      </w:r>
      <w:bookmarkStart w:id="3421" w:name="_ETM_Q1_4306660"/>
      <w:bookmarkEnd w:id="3421"/>
      <w:r>
        <w:rPr>
          <w:rFonts w:hint="cs"/>
          <w:rtl/>
          <w:lang w:eastAsia="he-IL"/>
        </w:rPr>
        <w:t>ההצעה הזאת</w:t>
      </w:r>
      <w:bookmarkStart w:id="3422" w:name="_ETM_Q1_4306096"/>
      <w:bookmarkEnd w:id="3422"/>
      <w:r>
        <w:rPr>
          <w:rFonts w:hint="cs"/>
          <w:rtl/>
          <w:lang w:eastAsia="he-IL"/>
        </w:rPr>
        <w:t>.</w:t>
      </w:r>
      <w:bookmarkStart w:id="3423" w:name="_ETM_Q1_4306381"/>
      <w:bookmarkStart w:id="3424" w:name="_ETM_Q1_4306442"/>
      <w:bookmarkStart w:id="3425" w:name="_ETM_Q1_4306665"/>
      <w:bookmarkStart w:id="3426" w:name="_ETM_Q1_4306740"/>
      <w:bookmarkEnd w:id="3423"/>
      <w:bookmarkEnd w:id="3424"/>
      <w:bookmarkEnd w:id="3425"/>
      <w:bookmarkEnd w:id="3426"/>
    </w:p>
    <w:p w:rsidR="0088334B" w:rsidRDefault="0088334B" w:rsidP="0088334B">
      <w:pPr>
        <w:rPr>
          <w:rtl/>
          <w:lang w:eastAsia="he-IL"/>
        </w:rPr>
      </w:pPr>
      <w:bookmarkStart w:id="3427" w:name="_ETM_Q1_4310083"/>
      <w:bookmarkStart w:id="3428" w:name="_ETM_Q1_4310143"/>
      <w:bookmarkEnd w:id="3427"/>
      <w:bookmarkEnd w:id="3428"/>
    </w:p>
    <w:p w:rsidR="0088334B" w:rsidRDefault="0088334B" w:rsidP="005B5E65">
      <w:pPr>
        <w:pStyle w:val="-"/>
        <w:rPr>
          <w:rtl/>
        </w:rPr>
      </w:pPr>
      <w:bookmarkStart w:id="3429" w:name="ET_speakercontinue_742081_232"/>
      <w:r w:rsidRPr="005B5E65">
        <w:rPr>
          <w:rStyle w:val="TagStyle"/>
          <w:rtl/>
        </w:rPr>
        <w:t xml:space="preserve"> &lt;&lt; דובר_המשך &gt;&gt;</w:t>
      </w:r>
      <w:r w:rsidRPr="0088334B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8833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29"/>
    </w:p>
    <w:p w:rsidR="0088334B" w:rsidRDefault="0088334B" w:rsidP="0088334B">
      <w:pPr>
        <w:pStyle w:val="KeepWithNext"/>
        <w:rPr>
          <w:rtl/>
          <w:lang w:eastAsia="he-IL"/>
        </w:rPr>
      </w:pPr>
    </w:p>
    <w:p w:rsidR="0088334B" w:rsidRDefault="0088334B" w:rsidP="0088334B">
      <w:pPr>
        <w:rPr>
          <w:rtl/>
          <w:lang w:eastAsia="he-IL"/>
        </w:rPr>
      </w:pPr>
      <w:bookmarkStart w:id="3430" w:name="_ETM_Q1_4312272"/>
      <w:bookmarkStart w:id="3431" w:name="_ETM_Q1_4307561"/>
      <w:bookmarkEnd w:id="3430"/>
      <w:bookmarkEnd w:id="3431"/>
      <w:r>
        <w:rPr>
          <w:rFonts w:hint="cs"/>
          <w:rtl/>
          <w:lang w:eastAsia="he-IL"/>
        </w:rPr>
        <w:t>כן, הצעה לעבירת קנס.</w:t>
      </w:r>
      <w:bookmarkStart w:id="3432" w:name="_ETM_Q1_4308581"/>
      <w:bookmarkEnd w:id="3432"/>
      <w:r>
        <w:rPr>
          <w:rFonts w:hint="cs"/>
          <w:rtl/>
          <w:lang w:eastAsia="he-IL"/>
        </w:rPr>
        <w:t xml:space="preserve"> אין מניעה </w:t>
      </w:r>
      <w:bookmarkStart w:id="3433" w:name="_ETM_Q1_4309950"/>
      <w:bookmarkEnd w:id="3433"/>
      <w:r>
        <w:rPr>
          <w:rFonts w:hint="cs"/>
          <w:rtl/>
          <w:lang w:eastAsia="he-IL"/>
        </w:rPr>
        <w:t>לעשות את זה.</w:t>
      </w:r>
    </w:p>
    <w:p w:rsidR="0088334B" w:rsidRDefault="0088334B" w:rsidP="0088334B">
      <w:pPr>
        <w:rPr>
          <w:rtl/>
          <w:lang w:eastAsia="he-IL"/>
        </w:rPr>
      </w:pPr>
      <w:bookmarkStart w:id="3434" w:name="_ETM_Q1_4315014"/>
      <w:bookmarkStart w:id="3435" w:name="_ETM_Q1_4315084"/>
      <w:bookmarkEnd w:id="3434"/>
      <w:bookmarkEnd w:id="3435"/>
    </w:p>
    <w:p w:rsidR="0088334B" w:rsidRDefault="0088334B" w:rsidP="005B5E65">
      <w:pPr>
        <w:pStyle w:val="af6"/>
        <w:rPr>
          <w:rtl/>
        </w:rPr>
      </w:pPr>
      <w:bookmarkStart w:id="3436" w:name="ET_yor_6156_233"/>
      <w:r w:rsidRPr="005B5E65">
        <w:rPr>
          <w:rStyle w:val="TagStyle"/>
          <w:rtl/>
        </w:rPr>
        <w:t xml:space="preserve"> &lt;&lt; יור &gt;&gt;</w:t>
      </w:r>
      <w:r w:rsidRPr="008833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833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6"/>
    </w:p>
    <w:p w:rsidR="0088334B" w:rsidRDefault="0088334B" w:rsidP="0088334B">
      <w:pPr>
        <w:pStyle w:val="KeepWithNext"/>
        <w:rPr>
          <w:rtl/>
          <w:lang w:eastAsia="he-IL"/>
        </w:rPr>
      </w:pPr>
    </w:p>
    <w:p w:rsidR="0088334B" w:rsidRDefault="0088334B" w:rsidP="0088334B">
      <w:pPr>
        <w:rPr>
          <w:rtl/>
          <w:lang w:eastAsia="he-IL"/>
        </w:rPr>
      </w:pPr>
      <w:bookmarkStart w:id="3437" w:name="_ETM_Q1_4315700"/>
      <w:bookmarkEnd w:id="3437"/>
      <w:r>
        <w:rPr>
          <w:rFonts w:hint="cs"/>
          <w:rtl/>
          <w:lang w:eastAsia="he-IL"/>
        </w:rPr>
        <w:t xml:space="preserve">גברתי היועצת המשפטית, הצו יוצא על ידי הרשות המקומית </w:t>
      </w:r>
      <w:bookmarkStart w:id="3438" w:name="_ETM_Q1_4312811"/>
      <w:bookmarkEnd w:id="3438"/>
      <w:r>
        <w:rPr>
          <w:rFonts w:hint="cs"/>
          <w:rtl/>
          <w:lang w:eastAsia="he-IL"/>
        </w:rPr>
        <w:t>או על ידי שרת הפני</w:t>
      </w:r>
      <w:bookmarkStart w:id="3439" w:name="_ETM_Q1_4315451"/>
      <w:bookmarkEnd w:id="3439"/>
      <w:r>
        <w:rPr>
          <w:rFonts w:hint="cs"/>
          <w:rtl/>
          <w:lang w:eastAsia="he-IL"/>
        </w:rPr>
        <w:t>ם?</w:t>
      </w:r>
      <w:bookmarkStart w:id="3440" w:name="_ETM_Q1_4321204"/>
      <w:bookmarkEnd w:id="3440"/>
    </w:p>
    <w:p w:rsidR="0088334B" w:rsidRDefault="0088334B" w:rsidP="0088334B">
      <w:pPr>
        <w:rPr>
          <w:rtl/>
          <w:lang w:eastAsia="he-IL"/>
        </w:rPr>
      </w:pPr>
      <w:bookmarkStart w:id="3441" w:name="_ETM_Q1_4321265"/>
      <w:bookmarkStart w:id="3442" w:name="_ETM_Q1_4316291"/>
      <w:bookmarkStart w:id="3443" w:name="_ETM_Q1_4322959"/>
      <w:bookmarkEnd w:id="3441"/>
      <w:bookmarkEnd w:id="3442"/>
      <w:bookmarkEnd w:id="3443"/>
    </w:p>
    <w:p w:rsidR="0088334B" w:rsidRDefault="0088334B" w:rsidP="005B5E65">
      <w:pPr>
        <w:pStyle w:val="af9"/>
        <w:rPr>
          <w:rtl/>
          <w:lang w:eastAsia="he-IL"/>
        </w:rPr>
      </w:pPr>
      <w:bookmarkStart w:id="3444" w:name="ET_guest_742081_234"/>
      <w:r w:rsidRPr="005B5E65">
        <w:rPr>
          <w:rStyle w:val="TagStyle"/>
          <w:rtl/>
        </w:rPr>
        <w:t xml:space="preserve"> &lt;&lt; אורח &gt;&gt;</w:t>
      </w:r>
      <w:r w:rsidRPr="008833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833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4"/>
    </w:p>
    <w:p w:rsidR="0088334B" w:rsidRDefault="0088334B" w:rsidP="0088334B">
      <w:pPr>
        <w:pStyle w:val="KeepWithNext"/>
        <w:rPr>
          <w:rtl/>
          <w:lang w:eastAsia="he-IL"/>
        </w:rPr>
      </w:pPr>
    </w:p>
    <w:p w:rsidR="0088334B" w:rsidRDefault="0088334B" w:rsidP="0088334B">
      <w:pPr>
        <w:rPr>
          <w:rtl/>
          <w:lang w:eastAsia="he-IL"/>
        </w:rPr>
      </w:pPr>
      <w:bookmarkStart w:id="3445" w:name="_ETM_Q1_4323504"/>
      <w:bookmarkStart w:id="3446" w:name="_ETM_Q1_4323554"/>
      <w:bookmarkStart w:id="3447" w:name="_ETM_Q1_4318681"/>
      <w:bookmarkEnd w:id="3445"/>
      <w:bookmarkEnd w:id="3446"/>
      <w:bookmarkEnd w:id="3447"/>
      <w:r>
        <w:rPr>
          <w:rFonts w:hint="cs"/>
          <w:rtl/>
          <w:lang w:eastAsia="he-IL"/>
        </w:rPr>
        <w:t xml:space="preserve">הצו הוא של שר </w:t>
      </w:r>
      <w:bookmarkStart w:id="3448" w:name="_ETM_Q1_4324813"/>
      <w:bookmarkEnd w:id="3448"/>
      <w:r>
        <w:rPr>
          <w:rFonts w:hint="cs"/>
          <w:rtl/>
          <w:lang w:eastAsia="he-IL"/>
        </w:rPr>
        <w:t>הפנים</w:t>
      </w:r>
      <w:bookmarkStart w:id="3449" w:name="_ETM_Q1_4320963"/>
      <w:bookmarkEnd w:id="3449"/>
      <w:r>
        <w:rPr>
          <w:rFonts w:hint="cs"/>
          <w:rtl/>
          <w:lang w:eastAsia="he-IL"/>
        </w:rPr>
        <w:t xml:space="preserve">, ובהסכמת </w:t>
      </w:r>
      <w:bookmarkStart w:id="3450" w:name="_ETM_Q1_4325411"/>
      <w:bookmarkEnd w:id="3450"/>
      <w:r>
        <w:rPr>
          <w:rFonts w:hint="cs"/>
          <w:rtl/>
          <w:lang w:eastAsia="he-IL"/>
        </w:rPr>
        <w:t>משרד המשפטים ובאישור ועדה.</w:t>
      </w:r>
    </w:p>
    <w:p w:rsidR="0088334B" w:rsidRDefault="0088334B" w:rsidP="0088334B">
      <w:pPr>
        <w:rPr>
          <w:rtl/>
          <w:lang w:eastAsia="he-IL"/>
        </w:rPr>
      </w:pPr>
      <w:bookmarkStart w:id="3451" w:name="_ETM_Q1_4331860"/>
      <w:bookmarkStart w:id="3452" w:name="_ETM_Q1_4331931"/>
      <w:bookmarkEnd w:id="3451"/>
      <w:bookmarkEnd w:id="3452"/>
    </w:p>
    <w:p w:rsidR="0088334B" w:rsidRDefault="0088334B" w:rsidP="005B5E65">
      <w:pPr>
        <w:pStyle w:val="af6"/>
        <w:rPr>
          <w:rtl/>
        </w:rPr>
      </w:pPr>
      <w:bookmarkStart w:id="3453" w:name="ET_yor_6156_235"/>
      <w:r w:rsidRPr="005B5E65">
        <w:rPr>
          <w:rStyle w:val="TagStyle"/>
          <w:rtl/>
        </w:rPr>
        <w:t xml:space="preserve"> &lt;&lt; יור &gt;&gt;</w:t>
      </w:r>
      <w:r w:rsidRPr="008833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833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3"/>
    </w:p>
    <w:p w:rsidR="0088334B" w:rsidRDefault="0088334B" w:rsidP="0088334B">
      <w:pPr>
        <w:pStyle w:val="KeepWithNext"/>
        <w:rPr>
          <w:rtl/>
        </w:rPr>
      </w:pPr>
    </w:p>
    <w:p w:rsidR="0088334B" w:rsidRDefault="0088334B" w:rsidP="0088334B">
      <w:pPr>
        <w:rPr>
          <w:rtl/>
        </w:rPr>
      </w:pPr>
      <w:r>
        <w:rPr>
          <w:rFonts w:hint="cs"/>
          <w:rtl/>
        </w:rPr>
        <w:t>בהסכמת שר המשפטים?</w:t>
      </w:r>
      <w:bookmarkStart w:id="3454" w:name="_ETM_Q1_4327001"/>
      <w:bookmarkEnd w:id="3454"/>
    </w:p>
    <w:p w:rsidR="0088334B" w:rsidRDefault="0088334B" w:rsidP="0088334B">
      <w:pPr>
        <w:rPr>
          <w:rtl/>
        </w:rPr>
      </w:pPr>
      <w:bookmarkStart w:id="3455" w:name="_ETM_Q1_4327228"/>
      <w:bookmarkStart w:id="3456" w:name="_ETM_Q1_4327308"/>
      <w:bookmarkEnd w:id="3455"/>
      <w:bookmarkEnd w:id="3456"/>
    </w:p>
    <w:p w:rsidR="0088334B" w:rsidRDefault="0088334B" w:rsidP="005B5E65">
      <w:pPr>
        <w:pStyle w:val="-"/>
        <w:rPr>
          <w:rtl/>
        </w:rPr>
      </w:pPr>
      <w:bookmarkStart w:id="3457" w:name="ET_speakercontinue_742081_236"/>
      <w:r w:rsidRPr="005B5E65">
        <w:rPr>
          <w:rStyle w:val="TagStyle"/>
          <w:rtl/>
        </w:rPr>
        <w:t xml:space="preserve"> &lt;&lt; דובר_המשך &gt;&gt;</w:t>
      </w:r>
      <w:r w:rsidRPr="0088334B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88334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7"/>
    </w:p>
    <w:p w:rsidR="0088334B" w:rsidRDefault="0088334B" w:rsidP="0088334B">
      <w:pPr>
        <w:pStyle w:val="KeepWithNext"/>
        <w:rPr>
          <w:rtl/>
        </w:rPr>
      </w:pPr>
    </w:p>
    <w:p w:rsidR="00554513" w:rsidRDefault="0088334B" w:rsidP="00554513">
      <w:pPr>
        <w:rPr>
          <w:rtl/>
        </w:rPr>
      </w:pPr>
      <w:bookmarkStart w:id="3458" w:name="_ETM_Q1_4327759"/>
      <w:bookmarkEnd w:id="3458"/>
      <w:r>
        <w:rPr>
          <w:rFonts w:hint="cs"/>
          <w:rtl/>
        </w:rPr>
        <w:t xml:space="preserve">בהסכמת שר </w:t>
      </w:r>
      <w:bookmarkStart w:id="3459" w:name="_ETM_Q1_4329798"/>
      <w:bookmarkEnd w:id="3459"/>
      <w:r>
        <w:rPr>
          <w:rFonts w:hint="cs"/>
          <w:rtl/>
        </w:rPr>
        <w:t>המשפטים.</w:t>
      </w:r>
      <w:bookmarkStart w:id="3460" w:name="_ETM_Q1_4332731"/>
      <w:bookmarkStart w:id="3461" w:name="_ETM_Q1_4327978"/>
      <w:bookmarkStart w:id="3462" w:name="_ETM_Q1_4323221"/>
      <w:bookmarkEnd w:id="3460"/>
      <w:bookmarkEnd w:id="3461"/>
      <w:bookmarkEnd w:id="3462"/>
    </w:p>
    <w:p w:rsidR="00554513" w:rsidRDefault="00554513" w:rsidP="00554513">
      <w:pPr>
        <w:rPr>
          <w:rtl/>
        </w:rPr>
      </w:pPr>
      <w:bookmarkStart w:id="3463" w:name="_ETM_Q1_4333294"/>
      <w:bookmarkStart w:id="3464" w:name="_ETM_Q1_4333349"/>
      <w:bookmarkEnd w:id="3463"/>
      <w:bookmarkEnd w:id="3464"/>
    </w:p>
    <w:p w:rsidR="00554513" w:rsidRDefault="00554513" w:rsidP="005B5E65">
      <w:pPr>
        <w:pStyle w:val="af6"/>
        <w:rPr>
          <w:rtl/>
        </w:rPr>
      </w:pPr>
      <w:bookmarkStart w:id="3465" w:name="ET_yor_6156_237"/>
      <w:r w:rsidRPr="005B5E65">
        <w:rPr>
          <w:rStyle w:val="TagStyle"/>
          <w:rtl/>
        </w:rPr>
        <w:t xml:space="preserve"> &lt;&lt; יור &gt;&gt;</w:t>
      </w:r>
      <w:r w:rsidRPr="005545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545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5"/>
    </w:p>
    <w:p w:rsidR="00554513" w:rsidRDefault="00554513" w:rsidP="00554513">
      <w:pPr>
        <w:pStyle w:val="KeepWithNext"/>
        <w:rPr>
          <w:rtl/>
          <w:lang w:eastAsia="he-IL"/>
        </w:rPr>
      </w:pPr>
    </w:p>
    <w:p w:rsidR="0088334B" w:rsidRDefault="0088334B" w:rsidP="00554513">
      <w:pPr>
        <w:rPr>
          <w:rtl/>
        </w:rPr>
      </w:pPr>
      <w:bookmarkStart w:id="3466" w:name="_ETM_Q1_4335053"/>
      <w:bookmarkStart w:id="3467" w:name="_ETM_Q1_4333462"/>
      <w:bookmarkStart w:id="3468" w:name="_ETM_Q1_4333514"/>
      <w:bookmarkEnd w:id="3466"/>
      <w:bookmarkEnd w:id="3467"/>
      <w:bookmarkEnd w:id="3468"/>
      <w:r>
        <w:rPr>
          <w:rFonts w:hint="cs"/>
          <w:rtl/>
        </w:rPr>
        <w:t xml:space="preserve">מבחינת הפיקוח, אם אני מבין נכון, </w:t>
      </w:r>
      <w:bookmarkStart w:id="3469" w:name="_ETM_Q1_4341879"/>
      <w:bookmarkEnd w:id="3469"/>
      <w:r>
        <w:rPr>
          <w:rFonts w:hint="cs"/>
          <w:rtl/>
        </w:rPr>
        <w:t xml:space="preserve">כל חוק </w:t>
      </w:r>
      <w:bookmarkStart w:id="3470" w:name="_ETM_Q1_4339191"/>
      <w:bookmarkEnd w:id="3470"/>
      <w:r>
        <w:rPr>
          <w:rFonts w:hint="cs"/>
          <w:rtl/>
        </w:rPr>
        <w:t>עזר נכנס לתוקפו אלא אם יש פעולה אקטיבית</w:t>
      </w:r>
      <w:bookmarkStart w:id="3471" w:name="_ETM_Q1_4346687"/>
      <w:bookmarkEnd w:id="3471"/>
      <w:r>
        <w:rPr>
          <w:rFonts w:hint="cs"/>
          <w:rtl/>
        </w:rPr>
        <w:t xml:space="preserve"> של השרה שמודיעה על ביטולו.</w:t>
      </w:r>
      <w:bookmarkStart w:id="3472" w:name="_ETM_Q1_4345511"/>
      <w:bookmarkEnd w:id="3472"/>
    </w:p>
    <w:p w:rsidR="00554513" w:rsidRDefault="00554513" w:rsidP="00554513">
      <w:pPr>
        <w:rPr>
          <w:rtl/>
        </w:rPr>
      </w:pPr>
      <w:bookmarkStart w:id="3473" w:name="_ETM_Q1_4347606"/>
      <w:bookmarkStart w:id="3474" w:name="_ETM_Q1_4347727"/>
      <w:bookmarkEnd w:id="3473"/>
      <w:bookmarkEnd w:id="3474"/>
    </w:p>
    <w:p w:rsidR="00554513" w:rsidRDefault="00554513" w:rsidP="005B5E65">
      <w:pPr>
        <w:pStyle w:val="-"/>
        <w:rPr>
          <w:rtl/>
        </w:rPr>
      </w:pPr>
      <w:bookmarkStart w:id="3475" w:name="ET_speakercontinue_742081_238"/>
      <w:r w:rsidRPr="005B5E65">
        <w:rPr>
          <w:rStyle w:val="TagStyle"/>
          <w:rtl/>
        </w:rPr>
        <w:t xml:space="preserve"> &lt;&lt; דובר_המשך &gt;&gt;</w:t>
      </w:r>
      <w:r w:rsidRPr="00554513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5545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5"/>
    </w:p>
    <w:p w:rsidR="00554513" w:rsidRDefault="00554513" w:rsidP="00554513">
      <w:pPr>
        <w:pStyle w:val="KeepWithNext"/>
        <w:rPr>
          <w:rtl/>
          <w:lang w:eastAsia="he-IL"/>
        </w:rPr>
      </w:pPr>
    </w:p>
    <w:p w:rsidR="00554513" w:rsidRDefault="00554513" w:rsidP="00554513">
      <w:pPr>
        <w:rPr>
          <w:rtl/>
          <w:lang w:eastAsia="he-IL"/>
        </w:rPr>
      </w:pPr>
      <w:bookmarkStart w:id="3476" w:name="_ETM_Q1_4348832"/>
      <w:bookmarkEnd w:id="3476"/>
      <w:r>
        <w:rPr>
          <w:rFonts w:hint="cs"/>
          <w:rtl/>
          <w:lang w:eastAsia="he-IL"/>
        </w:rPr>
        <w:t xml:space="preserve">נכון. על פי רוב זו לא </w:t>
      </w:r>
      <w:bookmarkStart w:id="3477" w:name="_ETM_Q1_4353070"/>
      <w:bookmarkEnd w:id="3477"/>
      <w:r>
        <w:rPr>
          <w:rFonts w:hint="cs"/>
          <w:rtl/>
          <w:lang w:eastAsia="he-IL"/>
        </w:rPr>
        <w:t>ס</w:t>
      </w:r>
      <w:bookmarkStart w:id="3478" w:name="_ETM_Q1_4348931"/>
      <w:bookmarkEnd w:id="3478"/>
      <w:r>
        <w:rPr>
          <w:rFonts w:hint="cs"/>
          <w:rtl/>
          <w:lang w:eastAsia="he-IL"/>
        </w:rPr>
        <w:t>מכות אישור, אלא סמכות עיכוב</w:t>
      </w:r>
      <w:bookmarkStart w:id="3479" w:name="_ETM_Q1_4348411"/>
      <w:bookmarkEnd w:id="3479"/>
      <w:r>
        <w:rPr>
          <w:rFonts w:hint="cs"/>
          <w:rtl/>
          <w:lang w:eastAsia="he-IL"/>
        </w:rPr>
        <w:t>.</w:t>
      </w:r>
      <w:bookmarkStart w:id="3480" w:name="_ETM_Q1_4349229"/>
      <w:bookmarkEnd w:id="3480"/>
    </w:p>
    <w:p w:rsidR="00554513" w:rsidRDefault="00554513" w:rsidP="00554513">
      <w:pPr>
        <w:rPr>
          <w:rtl/>
          <w:lang w:eastAsia="he-IL"/>
        </w:rPr>
      </w:pPr>
      <w:bookmarkStart w:id="3481" w:name="_ETM_Q1_4355965"/>
      <w:bookmarkStart w:id="3482" w:name="_ETM_Q1_4356022"/>
      <w:bookmarkStart w:id="3483" w:name="_ETM_Q1_4353830"/>
      <w:bookmarkEnd w:id="3481"/>
      <w:bookmarkEnd w:id="3482"/>
      <w:bookmarkEnd w:id="3483"/>
    </w:p>
    <w:p w:rsidR="00554513" w:rsidRDefault="00554513" w:rsidP="005B5E65">
      <w:pPr>
        <w:pStyle w:val="a4"/>
        <w:rPr>
          <w:rtl/>
        </w:rPr>
      </w:pPr>
      <w:bookmarkStart w:id="3484" w:name="ET_speaker_6166_239"/>
      <w:r w:rsidRPr="005B5E65">
        <w:rPr>
          <w:rStyle w:val="TagStyle"/>
          <w:rtl/>
        </w:rPr>
        <w:t xml:space="preserve"> &lt;&lt; דובר &gt;&gt;</w:t>
      </w:r>
      <w:r w:rsidRPr="0055451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545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4"/>
    </w:p>
    <w:p w:rsidR="00554513" w:rsidRDefault="00554513" w:rsidP="00554513">
      <w:pPr>
        <w:pStyle w:val="KeepWithNext"/>
        <w:rPr>
          <w:rtl/>
          <w:lang w:eastAsia="he-IL"/>
        </w:rPr>
      </w:pPr>
    </w:p>
    <w:p w:rsidR="00554513" w:rsidRDefault="00554513" w:rsidP="00554513">
      <w:pPr>
        <w:rPr>
          <w:rtl/>
          <w:lang w:eastAsia="he-IL"/>
        </w:rPr>
      </w:pPr>
      <w:bookmarkStart w:id="3485" w:name="_ETM_Q1_4354430"/>
      <w:bookmarkStart w:id="3486" w:name="_ETM_Q1_4354478"/>
      <w:bookmarkStart w:id="3487" w:name="_ETM_Q1_4350351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- - - שברירת המחדל היא </w:t>
      </w:r>
      <w:bookmarkStart w:id="3488" w:name="_ETM_Q1_4358293"/>
      <w:bookmarkEnd w:id="3488"/>
      <w:r>
        <w:rPr>
          <w:rFonts w:hint="cs"/>
          <w:rtl/>
          <w:lang w:eastAsia="he-IL"/>
        </w:rPr>
        <w:t>אחרת.</w:t>
      </w:r>
      <w:bookmarkStart w:id="3489" w:name="_ETM_Q1_4354111"/>
      <w:bookmarkEnd w:id="3489"/>
      <w:r>
        <w:rPr>
          <w:rFonts w:hint="cs"/>
          <w:rtl/>
          <w:lang w:eastAsia="he-IL"/>
        </w:rPr>
        <w:t xml:space="preserve"> כל מה שלא שיניתם.</w:t>
      </w:r>
      <w:bookmarkStart w:id="3490" w:name="_ETM_Q1_4360371"/>
      <w:bookmarkEnd w:id="3490"/>
    </w:p>
    <w:p w:rsidR="00554513" w:rsidRDefault="00554513" w:rsidP="00554513">
      <w:pPr>
        <w:rPr>
          <w:rtl/>
          <w:lang w:eastAsia="he-IL"/>
        </w:rPr>
      </w:pPr>
      <w:bookmarkStart w:id="3491" w:name="_ETM_Q1_4360681"/>
      <w:bookmarkStart w:id="3492" w:name="_ETM_Q1_4360740"/>
      <w:bookmarkStart w:id="3493" w:name="_ETM_Q1_4356041"/>
      <w:bookmarkEnd w:id="3491"/>
      <w:bookmarkEnd w:id="3492"/>
      <w:bookmarkEnd w:id="3493"/>
    </w:p>
    <w:p w:rsidR="00554513" w:rsidRDefault="00554513" w:rsidP="005B5E65">
      <w:pPr>
        <w:pStyle w:val="af6"/>
        <w:rPr>
          <w:rtl/>
        </w:rPr>
      </w:pPr>
      <w:bookmarkStart w:id="3494" w:name="ET_yor_6156_240"/>
      <w:r w:rsidRPr="005B5E65">
        <w:rPr>
          <w:rStyle w:val="TagStyle"/>
          <w:rtl/>
        </w:rPr>
        <w:t xml:space="preserve"> &lt;&lt; יור &gt;&gt;</w:t>
      </w:r>
      <w:r w:rsidRPr="005545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545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4"/>
    </w:p>
    <w:p w:rsidR="00554513" w:rsidRDefault="00554513" w:rsidP="00554513">
      <w:pPr>
        <w:pStyle w:val="KeepWithNext"/>
        <w:rPr>
          <w:rtl/>
          <w:lang w:eastAsia="he-IL"/>
        </w:rPr>
      </w:pPr>
    </w:p>
    <w:p w:rsidR="00554513" w:rsidRDefault="00554513" w:rsidP="00554513">
      <w:pPr>
        <w:rPr>
          <w:rtl/>
          <w:lang w:eastAsia="he-IL"/>
        </w:rPr>
      </w:pPr>
      <w:bookmarkStart w:id="3495" w:name="_ETM_Q1_4356751"/>
      <w:bookmarkEnd w:id="3495"/>
      <w:r>
        <w:rPr>
          <w:rFonts w:hint="cs"/>
          <w:rtl/>
          <w:lang w:eastAsia="he-IL"/>
        </w:rPr>
        <w:t xml:space="preserve">כל עוד לא שינינו את הדבר </w:t>
      </w:r>
      <w:bookmarkStart w:id="3496" w:name="_ETM_Q1_4360677"/>
      <w:bookmarkEnd w:id="3496"/>
      <w:r>
        <w:rPr>
          <w:rFonts w:hint="cs"/>
          <w:rtl/>
          <w:lang w:eastAsia="he-IL"/>
        </w:rPr>
        <w:t>המוזר הזה.</w:t>
      </w:r>
      <w:bookmarkStart w:id="3497" w:name="_ETM_Q1_4357401"/>
      <w:bookmarkEnd w:id="3497"/>
    </w:p>
    <w:p w:rsidR="00554513" w:rsidRDefault="00554513" w:rsidP="00554513">
      <w:pPr>
        <w:rPr>
          <w:rtl/>
          <w:lang w:eastAsia="he-IL"/>
        </w:rPr>
      </w:pPr>
      <w:bookmarkStart w:id="3498" w:name="_ETM_Q1_4358098"/>
      <w:bookmarkStart w:id="3499" w:name="_ETM_Q1_4358159"/>
      <w:bookmarkStart w:id="3500" w:name="_ETM_Q1_4359171"/>
      <w:bookmarkEnd w:id="3498"/>
      <w:bookmarkEnd w:id="3499"/>
      <w:bookmarkEnd w:id="3500"/>
    </w:p>
    <w:p w:rsidR="00554513" w:rsidRDefault="00554513" w:rsidP="005B5E65">
      <w:pPr>
        <w:pStyle w:val="a4"/>
        <w:rPr>
          <w:rtl/>
        </w:rPr>
      </w:pPr>
      <w:bookmarkStart w:id="3501" w:name="ET_speaker_6166_241"/>
      <w:r w:rsidRPr="005B5E65">
        <w:rPr>
          <w:rStyle w:val="TagStyle"/>
          <w:rtl/>
        </w:rPr>
        <w:t xml:space="preserve"> &lt;&lt; דובר &gt;&gt;</w:t>
      </w:r>
      <w:r w:rsidRPr="0055451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545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1"/>
    </w:p>
    <w:p w:rsidR="00554513" w:rsidRDefault="00554513" w:rsidP="00554513">
      <w:pPr>
        <w:pStyle w:val="KeepWithNext"/>
        <w:rPr>
          <w:rtl/>
          <w:lang w:eastAsia="he-IL"/>
        </w:rPr>
      </w:pPr>
    </w:p>
    <w:p w:rsidR="00554513" w:rsidRDefault="00554513" w:rsidP="00554513">
      <w:pPr>
        <w:rPr>
          <w:rtl/>
          <w:lang w:eastAsia="he-IL"/>
        </w:rPr>
      </w:pPr>
      <w:bookmarkStart w:id="3502" w:name="_ETM_Q1_4359763"/>
      <w:bookmarkStart w:id="3503" w:name="_ETM_Q1_4359823"/>
      <w:bookmarkEnd w:id="3502"/>
      <w:bookmarkEnd w:id="3503"/>
      <w:r>
        <w:rPr>
          <w:rFonts w:hint="cs"/>
          <w:rtl/>
          <w:lang w:eastAsia="he-IL"/>
        </w:rPr>
        <w:t>לא הספקתם.</w:t>
      </w:r>
      <w:bookmarkStart w:id="3504" w:name="_ETM_Q1_4359039"/>
      <w:bookmarkEnd w:id="3504"/>
    </w:p>
    <w:p w:rsidR="00554513" w:rsidRDefault="00554513" w:rsidP="00554513">
      <w:pPr>
        <w:rPr>
          <w:rtl/>
          <w:lang w:eastAsia="he-IL"/>
        </w:rPr>
      </w:pPr>
      <w:bookmarkStart w:id="3505" w:name="_ETM_Q1_4360041"/>
      <w:bookmarkStart w:id="3506" w:name="_ETM_Q1_4360103"/>
      <w:bookmarkEnd w:id="3505"/>
      <w:bookmarkEnd w:id="3506"/>
    </w:p>
    <w:p w:rsidR="00554513" w:rsidRDefault="00554513" w:rsidP="005B5E65">
      <w:pPr>
        <w:pStyle w:val="af6"/>
        <w:rPr>
          <w:rtl/>
        </w:rPr>
      </w:pPr>
      <w:bookmarkStart w:id="3507" w:name="ET_yor_6156_242"/>
      <w:r w:rsidRPr="005B5E65">
        <w:rPr>
          <w:rStyle w:val="TagStyle"/>
          <w:rtl/>
        </w:rPr>
        <w:t xml:space="preserve"> &lt;&lt; יור &gt;&gt;</w:t>
      </w:r>
      <w:r w:rsidRPr="005545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545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7"/>
    </w:p>
    <w:p w:rsidR="00554513" w:rsidRDefault="00554513" w:rsidP="00554513">
      <w:pPr>
        <w:pStyle w:val="KeepWithNext"/>
        <w:rPr>
          <w:rtl/>
          <w:lang w:eastAsia="he-IL"/>
        </w:rPr>
      </w:pPr>
    </w:p>
    <w:p w:rsidR="00554513" w:rsidRDefault="00554513" w:rsidP="00554513">
      <w:pPr>
        <w:rPr>
          <w:rtl/>
          <w:lang w:eastAsia="he-IL"/>
        </w:rPr>
      </w:pPr>
      <w:bookmarkStart w:id="3508" w:name="_ETM_Q1_4360874"/>
      <w:bookmarkEnd w:id="3508"/>
      <w:r>
        <w:rPr>
          <w:rFonts w:hint="cs"/>
          <w:rtl/>
          <w:lang w:eastAsia="he-IL"/>
        </w:rPr>
        <w:t>נגיע. אנחנו נתאושש בפגרה.</w:t>
      </w:r>
      <w:bookmarkStart w:id="3509" w:name="_ETM_Q1_4362381"/>
      <w:bookmarkEnd w:id="3509"/>
    </w:p>
    <w:p w:rsidR="00554513" w:rsidRDefault="00554513" w:rsidP="00554513">
      <w:pPr>
        <w:rPr>
          <w:rtl/>
          <w:lang w:eastAsia="he-IL"/>
        </w:rPr>
      </w:pPr>
      <w:bookmarkStart w:id="3510" w:name="_ETM_Q1_4362593"/>
      <w:bookmarkStart w:id="3511" w:name="_ETM_Q1_4362656"/>
      <w:bookmarkEnd w:id="3510"/>
      <w:bookmarkEnd w:id="3511"/>
    </w:p>
    <w:p w:rsidR="00554513" w:rsidRDefault="00554513" w:rsidP="005B5E65">
      <w:pPr>
        <w:pStyle w:val="-"/>
        <w:rPr>
          <w:rtl/>
        </w:rPr>
      </w:pPr>
      <w:bookmarkStart w:id="3512" w:name="ET_speakercontinue_6166_243"/>
      <w:r w:rsidRPr="005B5E65">
        <w:rPr>
          <w:rStyle w:val="TagStyle"/>
          <w:rtl/>
        </w:rPr>
        <w:t xml:space="preserve"> &lt;&lt; דובר_המשך &gt;&gt;</w:t>
      </w:r>
      <w:r w:rsidRPr="0055451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545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2"/>
    </w:p>
    <w:p w:rsidR="00554513" w:rsidRDefault="00554513" w:rsidP="00554513">
      <w:pPr>
        <w:pStyle w:val="KeepWithNext"/>
        <w:rPr>
          <w:rtl/>
          <w:lang w:eastAsia="he-IL"/>
        </w:rPr>
      </w:pPr>
    </w:p>
    <w:p w:rsidR="00554513" w:rsidRDefault="00554513" w:rsidP="00554513">
      <w:pPr>
        <w:rPr>
          <w:rtl/>
          <w:lang w:eastAsia="he-IL"/>
        </w:rPr>
      </w:pPr>
      <w:bookmarkStart w:id="3513" w:name="_ETM_Q1_4363370"/>
      <w:bookmarkEnd w:id="3513"/>
      <w:r>
        <w:rPr>
          <w:rFonts w:hint="cs"/>
          <w:rtl/>
          <w:lang w:eastAsia="he-IL"/>
        </w:rPr>
        <w:t>רק לסכם עם כחול לבן</w:t>
      </w:r>
      <w:bookmarkStart w:id="3514" w:name="_ETM_Q1_4367538"/>
      <w:bookmarkEnd w:id="3514"/>
      <w:r>
        <w:rPr>
          <w:rFonts w:hint="cs"/>
          <w:rtl/>
          <w:lang w:eastAsia="he-IL"/>
        </w:rPr>
        <w:t xml:space="preserve"> קודם.</w:t>
      </w:r>
    </w:p>
    <w:p w:rsidR="00554513" w:rsidRDefault="00554513" w:rsidP="00554513">
      <w:pPr>
        <w:rPr>
          <w:rtl/>
          <w:lang w:eastAsia="he-IL"/>
        </w:rPr>
      </w:pPr>
      <w:bookmarkStart w:id="3515" w:name="_ETM_Q1_4368610"/>
      <w:bookmarkStart w:id="3516" w:name="_ETM_Q1_4368692"/>
      <w:bookmarkEnd w:id="3515"/>
      <w:bookmarkEnd w:id="3516"/>
    </w:p>
    <w:p w:rsidR="00554513" w:rsidRDefault="00554513" w:rsidP="005B5E65">
      <w:pPr>
        <w:pStyle w:val="af6"/>
        <w:rPr>
          <w:rtl/>
        </w:rPr>
      </w:pPr>
      <w:bookmarkStart w:id="3517" w:name="ET_yor_6156_244"/>
      <w:r w:rsidRPr="005B5E65">
        <w:rPr>
          <w:rStyle w:val="TagStyle"/>
          <w:rtl/>
        </w:rPr>
        <w:t xml:space="preserve"> &lt;&lt; יור &gt;&gt;</w:t>
      </w:r>
      <w:r w:rsidRPr="005545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545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7"/>
    </w:p>
    <w:p w:rsidR="00554513" w:rsidRDefault="00554513" w:rsidP="00554513">
      <w:pPr>
        <w:pStyle w:val="KeepWithNext"/>
        <w:rPr>
          <w:rtl/>
          <w:lang w:eastAsia="he-IL"/>
        </w:rPr>
      </w:pPr>
    </w:p>
    <w:p w:rsidR="00554513" w:rsidRDefault="00554513" w:rsidP="00554513">
      <w:pPr>
        <w:rPr>
          <w:rtl/>
          <w:lang w:eastAsia="he-IL"/>
        </w:rPr>
      </w:pPr>
      <w:bookmarkStart w:id="3518" w:name="_ETM_Q1_4369524"/>
      <w:bookmarkEnd w:id="3518"/>
      <w:r>
        <w:rPr>
          <w:rFonts w:hint="cs"/>
          <w:rtl/>
          <w:lang w:eastAsia="he-IL"/>
        </w:rPr>
        <w:t xml:space="preserve">אנחנו </w:t>
      </w:r>
      <w:bookmarkStart w:id="3519" w:name="_ETM_Q1_4366433"/>
      <w:bookmarkEnd w:id="3519"/>
      <w:r>
        <w:rPr>
          <w:rFonts w:hint="cs"/>
          <w:rtl/>
          <w:lang w:eastAsia="he-IL"/>
        </w:rPr>
        <w:t xml:space="preserve">מאוד מאמינים בשמירה על אופיו של היישוב. </w:t>
      </w:r>
      <w:bookmarkStart w:id="3520" w:name="_ETM_Q1_4369978"/>
      <w:bookmarkEnd w:id="3520"/>
      <w:r>
        <w:rPr>
          <w:rFonts w:hint="cs"/>
          <w:rtl/>
          <w:lang w:eastAsia="he-IL"/>
        </w:rPr>
        <w:t xml:space="preserve">אנחנו רוצים </w:t>
      </w:r>
      <w:bookmarkStart w:id="3521" w:name="_ETM_Q1_4373315"/>
      <w:bookmarkEnd w:id="3521"/>
      <w:r>
        <w:rPr>
          <w:rFonts w:hint="cs"/>
          <w:rtl/>
          <w:lang w:eastAsia="he-IL"/>
        </w:rPr>
        <w:t xml:space="preserve">שאף אחד ביישוב בעל </w:t>
      </w:r>
      <w:bookmarkStart w:id="3522" w:name="_ETM_Q1_4371711"/>
      <w:bookmarkEnd w:id="3522"/>
      <w:r>
        <w:rPr>
          <w:rFonts w:hint="cs"/>
          <w:rtl/>
          <w:lang w:eastAsia="he-IL"/>
        </w:rPr>
        <w:t>צביון</w:t>
      </w:r>
      <w:bookmarkStart w:id="3523" w:name="_ETM_Q1_4372040"/>
      <w:bookmarkStart w:id="3524" w:name="_ETM_Q1_4372470"/>
      <w:bookmarkEnd w:id="3523"/>
      <w:bookmarkEnd w:id="3524"/>
      <w:r>
        <w:rPr>
          <w:rFonts w:hint="cs"/>
          <w:rtl/>
          <w:lang w:eastAsia="he-IL"/>
        </w:rPr>
        <w:t xml:space="preserve"> מסורתי, בוודאי דתי או </w:t>
      </w:r>
      <w:bookmarkStart w:id="3525" w:name="_ETM_Q1_4377663"/>
      <w:bookmarkEnd w:id="3525"/>
      <w:r>
        <w:rPr>
          <w:rFonts w:hint="cs"/>
          <w:rtl/>
          <w:lang w:eastAsia="he-IL"/>
        </w:rPr>
        <w:t>חרדי, לא יפתח עסק בשבת. ואנח</w:t>
      </w:r>
      <w:bookmarkStart w:id="3526" w:name="_ETM_Q1_4377919"/>
      <w:bookmarkEnd w:id="3526"/>
      <w:r>
        <w:rPr>
          <w:rFonts w:hint="cs"/>
          <w:rtl/>
          <w:lang w:eastAsia="he-IL"/>
        </w:rPr>
        <w:t xml:space="preserve">נו רוצים במגבלות החקיקה </w:t>
      </w:r>
      <w:bookmarkStart w:id="3527" w:name="_ETM_Q1_4382112"/>
      <w:bookmarkEnd w:id="3527"/>
      <w:r>
        <w:rPr>
          <w:rFonts w:hint="cs"/>
          <w:rtl/>
          <w:lang w:eastAsia="he-IL"/>
        </w:rPr>
        <w:t>הסו</w:t>
      </w:r>
      <w:bookmarkStart w:id="3528" w:name="_ETM_Q1_4379257"/>
      <w:bookmarkEnd w:id="3528"/>
      <w:r>
        <w:rPr>
          <w:rFonts w:hint="cs"/>
          <w:rtl/>
          <w:lang w:eastAsia="he-IL"/>
        </w:rPr>
        <w:t xml:space="preserve">ציאלית והגנת זכויות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קונה דברים </w:t>
      </w:r>
      <w:bookmarkStart w:id="3529" w:name="_ETM_Q1_4386560"/>
      <w:bookmarkEnd w:id="3529"/>
      <w:r>
        <w:rPr>
          <w:rFonts w:hint="cs"/>
          <w:rtl/>
          <w:lang w:eastAsia="he-IL"/>
        </w:rPr>
        <w:t xml:space="preserve">בשבת </w:t>
      </w:r>
      <w:bookmarkStart w:id="3530" w:name="_ETM_Q1_4388261"/>
      <w:bookmarkEnd w:id="3530"/>
      <w:r>
        <w:rPr>
          <w:rFonts w:hint="cs"/>
          <w:rtl/>
          <w:lang w:eastAsia="he-IL"/>
        </w:rPr>
        <w:t xml:space="preserve">וכולי, אבל מכבד את שכני שכל עוד יש הבטחה של </w:t>
      </w:r>
      <w:bookmarkStart w:id="3531" w:name="_ETM_Q1_4390971"/>
      <w:bookmarkEnd w:id="3531"/>
      <w:r>
        <w:rPr>
          <w:rFonts w:hint="cs"/>
          <w:rtl/>
          <w:lang w:eastAsia="he-IL"/>
        </w:rPr>
        <w:t>זכויות העובדים, וזו סוגיה רצינית</w:t>
      </w:r>
      <w:bookmarkStart w:id="3532" w:name="_ETM_Q1_4393649"/>
      <w:bookmarkEnd w:id="3532"/>
      <w:r>
        <w:rPr>
          <w:rFonts w:hint="cs"/>
          <w:rtl/>
          <w:lang w:eastAsia="he-IL"/>
        </w:rPr>
        <w:t>, בעניין הזה אתה ואני נמצאים באותו מקום</w:t>
      </w:r>
      <w:bookmarkStart w:id="3533" w:name="_ETM_Q1_4394431"/>
      <w:bookmarkEnd w:id="3533"/>
      <w:r>
        <w:rPr>
          <w:rFonts w:hint="cs"/>
          <w:rtl/>
          <w:lang w:eastAsia="he-IL"/>
        </w:rPr>
        <w:t>.</w:t>
      </w:r>
    </w:p>
    <w:p w:rsidR="00B7178D" w:rsidRDefault="00B7178D" w:rsidP="00554513">
      <w:pPr>
        <w:rPr>
          <w:rtl/>
          <w:lang w:eastAsia="he-IL"/>
        </w:rPr>
      </w:pPr>
      <w:bookmarkStart w:id="3534" w:name="_ETM_Q1_4400429"/>
      <w:bookmarkStart w:id="3535" w:name="_ETM_Q1_4400498"/>
      <w:bookmarkStart w:id="3536" w:name="_ETM_Q1_4401669"/>
      <w:bookmarkEnd w:id="3534"/>
      <w:bookmarkEnd w:id="3535"/>
      <w:bookmarkEnd w:id="3536"/>
    </w:p>
    <w:p w:rsidR="00B7178D" w:rsidRDefault="00B7178D" w:rsidP="005B5E65">
      <w:pPr>
        <w:pStyle w:val="a4"/>
        <w:rPr>
          <w:rtl/>
        </w:rPr>
      </w:pPr>
      <w:bookmarkStart w:id="3537" w:name="ET_speaker_6166_245"/>
      <w:r w:rsidRPr="005B5E65">
        <w:rPr>
          <w:rStyle w:val="TagStyle"/>
          <w:rtl/>
        </w:rPr>
        <w:t xml:space="preserve"> &lt;&lt; דובר &gt;&gt;</w:t>
      </w:r>
      <w:r w:rsidRPr="00B7178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7178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7"/>
    </w:p>
    <w:p w:rsidR="00B7178D" w:rsidRDefault="00B7178D" w:rsidP="00B7178D">
      <w:pPr>
        <w:pStyle w:val="KeepWithNext"/>
        <w:rPr>
          <w:rtl/>
          <w:lang w:eastAsia="he-IL"/>
        </w:rPr>
      </w:pPr>
    </w:p>
    <w:p w:rsidR="00B7178D" w:rsidRDefault="00B7178D" w:rsidP="00B7178D">
      <w:pPr>
        <w:rPr>
          <w:rtl/>
          <w:lang w:eastAsia="he-IL"/>
        </w:rPr>
      </w:pPr>
      <w:bookmarkStart w:id="3538" w:name="_ETM_Q1_4402242"/>
      <w:bookmarkStart w:id="3539" w:name="_ETM_Q1_4402300"/>
      <w:bookmarkEnd w:id="3538"/>
      <w:bookmarkEnd w:id="3539"/>
      <w:r>
        <w:rPr>
          <w:rFonts w:hint="cs"/>
          <w:rtl/>
          <w:lang w:eastAsia="he-IL"/>
        </w:rPr>
        <w:t xml:space="preserve">במפלגת העבודה היו איתנו הרבה פעמים בעניין </w:t>
      </w:r>
      <w:bookmarkStart w:id="3540" w:name="_ETM_Q1_4397331"/>
      <w:bookmarkStart w:id="3541" w:name="_ETM_Q1_4400351"/>
      <w:bookmarkEnd w:id="3540"/>
      <w:bookmarkEnd w:id="3541"/>
      <w:r>
        <w:rPr>
          <w:rFonts w:hint="cs"/>
          <w:rtl/>
          <w:lang w:eastAsia="he-IL"/>
        </w:rPr>
        <w:t xml:space="preserve">של </w:t>
      </w:r>
      <w:bookmarkStart w:id="3542" w:name="_ETM_Q1_4401052"/>
      <w:bookmarkEnd w:id="3542"/>
      <w:r>
        <w:rPr>
          <w:rFonts w:hint="cs"/>
          <w:rtl/>
          <w:lang w:eastAsia="he-IL"/>
        </w:rPr>
        <w:t>זכויות העובד, לא מהסיבות שלי, מהסיבות שלכם.</w:t>
      </w:r>
      <w:bookmarkStart w:id="3543" w:name="_ETM_Q1_4401491"/>
      <w:bookmarkEnd w:id="3543"/>
    </w:p>
    <w:p w:rsidR="00B7178D" w:rsidRDefault="00B7178D" w:rsidP="00B7178D">
      <w:pPr>
        <w:rPr>
          <w:rtl/>
          <w:lang w:eastAsia="he-IL"/>
        </w:rPr>
      </w:pPr>
      <w:bookmarkStart w:id="3544" w:name="_ETM_Q1_4401726"/>
      <w:bookmarkStart w:id="3545" w:name="_ETM_Q1_4401788"/>
      <w:bookmarkEnd w:id="3544"/>
      <w:bookmarkEnd w:id="3545"/>
    </w:p>
    <w:p w:rsidR="00B7178D" w:rsidRDefault="00B7178D" w:rsidP="005B5E65">
      <w:pPr>
        <w:pStyle w:val="af6"/>
        <w:rPr>
          <w:rtl/>
        </w:rPr>
      </w:pPr>
      <w:bookmarkStart w:id="3546" w:name="ET_yor_6156_246"/>
      <w:r w:rsidRPr="005B5E65">
        <w:rPr>
          <w:rStyle w:val="TagStyle"/>
          <w:rtl/>
        </w:rPr>
        <w:t xml:space="preserve"> &lt;&lt; יור &gt;&gt;</w:t>
      </w:r>
      <w:r w:rsidRPr="00B7178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7178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6"/>
    </w:p>
    <w:p w:rsidR="00B7178D" w:rsidRDefault="00B7178D" w:rsidP="00B7178D">
      <w:pPr>
        <w:pStyle w:val="KeepWithNext"/>
        <w:rPr>
          <w:rtl/>
          <w:lang w:eastAsia="he-IL"/>
        </w:rPr>
      </w:pPr>
      <w:bookmarkStart w:id="3547" w:name="_ETM_Q1_4407110"/>
      <w:bookmarkEnd w:id="3547"/>
    </w:p>
    <w:p w:rsidR="00B7178D" w:rsidRDefault="008F4CA1" w:rsidP="00F543D3">
      <w:pPr>
        <w:rPr>
          <w:rtl/>
          <w:lang w:eastAsia="he-IL"/>
        </w:rPr>
      </w:pPr>
      <w:bookmarkStart w:id="3548" w:name="_ETM_Q1_4402217"/>
      <w:bookmarkEnd w:id="3548"/>
      <w:r>
        <w:rPr>
          <w:rFonts w:hint="cs"/>
          <w:rtl/>
          <w:lang w:eastAsia="he-IL"/>
        </w:rPr>
        <w:t xml:space="preserve">בעיניי </w:t>
      </w:r>
      <w:bookmarkStart w:id="3549" w:name="_ETM_Q1_4409244"/>
      <w:bookmarkEnd w:id="3549"/>
      <w:r>
        <w:rPr>
          <w:rFonts w:hint="cs"/>
          <w:rtl/>
          <w:lang w:eastAsia="he-IL"/>
        </w:rPr>
        <w:t xml:space="preserve">זה אותן </w:t>
      </w:r>
      <w:bookmarkStart w:id="3550" w:name="_ETM_Q1_4404401"/>
      <w:bookmarkEnd w:id="3550"/>
      <w:r>
        <w:rPr>
          <w:rFonts w:hint="cs"/>
          <w:rtl/>
          <w:lang w:eastAsia="he-IL"/>
        </w:rPr>
        <w:t>סיבות</w:t>
      </w:r>
      <w:bookmarkStart w:id="3551" w:name="_ETM_Q1_4405311"/>
      <w:bookmarkEnd w:id="3551"/>
      <w:r>
        <w:rPr>
          <w:rFonts w:hint="cs"/>
          <w:rtl/>
          <w:lang w:eastAsia="he-IL"/>
        </w:rPr>
        <w:t xml:space="preserve">, למען </w:t>
      </w:r>
      <w:r w:rsidR="00342FEB">
        <w:rPr>
          <w:rFonts w:hint="cs"/>
          <w:rtl/>
          <w:lang w:eastAsia="he-IL"/>
        </w:rPr>
        <w:t>ינוח עבדך ואמתך</w:t>
      </w:r>
      <w:bookmarkStart w:id="3552" w:name="_ETM_Q1_4406730"/>
      <w:bookmarkStart w:id="3553" w:name="_ETM_Q1_4402860"/>
      <w:bookmarkEnd w:id="3552"/>
      <w:bookmarkEnd w:id="3553"/>
      <w:r w:rsidR="00F543D3">
        <w:rPr>
          <w:rFonts w:hint="cs"/>
          <w:rtl/>
          <w:lang w:eastAsia="he-IL"/>
        </w:rPr>
        <w:t xml:space="preserve"> </w:t>
      </w:r>
      <w:bookmarkStart w:id="3554" w:name="_ETM_Q1_4406480"/>
      <w:bookmarkStart w:id="3555" w:name="_ETM_Q1_4406770"/>
      <w:bookmarkEnd w:id="3554"/>
      <w:bookmarkEnd w:id="3555"/>
      <w:r w:rsidR="00F543D3">
        <w:rPr>
          <w:rFonts w:hint="cs"/>
          <w:rtl/>
          <w:lang w:eastAsia="he-IL"/>
        </w:rPr>
        <w:t>ושורך</w:t>
      </w:r>
      <w:bookmarkStart w:id="3556" w:name="_ETM_Q1_4404410"/>
      <w:bookmarkEnd w:id="3556"/>
      <w:r w:rsidR="00F543D3">
        <w:rPr>
          <w:rFonts w:hint="cs"/>
          <w:rtl/>
          <w:lang w:eastAsia="he-IL"/>
        </w:rPr>
        <w:t>.</w:t>
      </w:r>
    </w:p>
    <w:p w:rsidR="00F543D3" w:rsidRDefault="00F543D3" w:rsidP="00F543D3">
      <w:pPr>
        <w:rPr>
          <w:rtl/>
          <w:lang w:eastAsia="he-IL"/>
        </w:rPr>
      </w:pPr>
      <w:bookmarkStart w:id="3557" w:name="_ETM_Q1_4409973"/>
      <w:bookmarkStart w:id="3558" w:name="_ETM_Q1_4410041"/>
      <w:bookmarkEnd w:id="3557"/>
      <w:bookmarkEnd w:id="3558"/>
    </w:p>
    <w:p w:rsidR="00F543D3" w:rsidRDefault="00F543D3" w:rsidP="005B5E65">
      <w:pPr>
        <w:pStyle w:val="-"/>
        <w:rPr>
          <w:rtl/>
        </w:rPr>
      </w:pPr>
      <w:bookmarkStart w:id="3559" w:name="ET_speakercontinue_6166_247"/>
      <w:r w:rsidRPr="005B5E65">
        <w:rPr>
          <w:rStyle w:val="TagStyle"/>
          <w:rtl/>
        </w:rPr>
        <w:t xml:space="preserve"> &lt;&lt; דובר_המשך &gt;&gt;</w:t>
      </w:r>
      <w:r w:rsidRPr="00F543D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43D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59"/>
    </w:p>
    <w:p w:rsidR="00F543D3" w:rsidRDefault="00F543D3" w:rsidP="00F543D3">
      <w:pPr>
        <w:pStyle w:val="KeepWithNext"/>
        <w:rPr>
          <w:rtl/>
          <w:lang w:eastAsia="he-IL"/>
        </w:rPr>
      </w:pPr>
    </w:p>
    <w:p w:rsidR="00F543D3" w:rsidRDefault="00F543D3" w:rsidP="00F543D3">
      <w:pPr>
        <w:rPr>
          <w:rtl/>
          <w:lang w:eastAsia="he-IL"/>
        </w:rPr>
      </w:pPr>
      <w:bookmarkStart w:id="3560" w:name="_ETM_Q1_4410967"/>
      <w:bookmarkEnd w:id="3560"/>
      <w:r>
        <w:rPr>
          <w:rFonts w:hint="cs"/>
          <w:rtl/>
          <w:lang w:eastAsia="he-IL"/>
        </w:rPr>
        <w:t xml:space="preserve">אנחנו לא </w:t>
      </w:r>
      <w:bookmarkStart w:id="3561" w:name="_ETM_Q1_4412157"/>
      <w:bookmarkEnd w:id="3561"/>
      <w:r>
        <w:rPr>
          <w:rFonts w:hint="cs"/>
          <w:rtl/>
          <w:lang w:eastAsia="he-IL"/>
        </w:rPr>
        <w:t xml:space="preserve">מקבלים את זה </w:t>
      </w:r>
      <w:bookmarkStart w:id="3562" w:name="_ETM_Q1_4408290"/>
      <w:bookmarkEnd w:id="3562"/>
      <w:r>
        <w:rPr>
          <w:rFonts w:hint="cs"/>
          <w:rtl/>
          <w:lang w:eastAsia="he-IL"/>
        </w:rPr>
        <w:t xml:space="preserve">ששבת זה בגלל החלק הסוציאלי. קודם כל, שבת </w:t>
      </w:r>
      <w:bookmarkStart w:id="3563" w:name="_ETM_Q1_4411870"/>
      <w:bookmarkEnd w:id="3563"/>
      <w:r>
        <w:rPr>
          <w:rFonts w:hint="cs"/>
          <w:rtl/>
          <w:lang w:eastAsia="he-IL"/>
        </w:rPr>
        <w:t xml:space="preserve">היא שבת בעצמה. </w:t>
      </w:r>
      <w:bookmarkStart w:id="3564" w:name="_ETM_Q1_4413250"/>
      <w:bookmarkEnd w:id="3564"/>
      <w:r>
        <w:rPr>
          <w:rFonts w:hint="cs"/>
          <w:rtl/>
          <w:lang w:eastAsia="he-IL"/>
        </w:rPr>
        <w:t>כמו שבש</w:t>
      </w:r>
      <w:bookmarkStart w:id="3565" w:name="_ETM_Q1_4413831"/>
      <w:bookmarkEnd w:id="3565"/>
      <w:r>
        <w:rPr>
          <w:rFonts w:hint="cs"/>
          <w:rtl/>
          <w:lang w:eastAsia="he-IL"/>
        </w:rPr>
        <w:t>מיטה זה לא כדי שהאדמה תנוח. זה לא נכון</w:t>
      </w:r>
      <w:bookmarkStart w:id="3566" w:name="_ETM_Q1_4415480"/>
      <w:bookmarkEnd w:id="3566"/>
      <w:r>
        <w:rPr>
          <w:rFonts w:hint="cs"/>
          <w:rtl/>
          <w:lang w:eastAsia="he-IL"/>
        </w:rPr>
        <w:t>.</w:t>
      </w:r>
    </w:p>
    <w:p w:rsidR="00F543D3" w:rsidRDefault="00F543D3" w:rsidP="00F543D3">
      <w:pPr>
        <w:rPr>
          <w:rtl/>
          <w:lang w:eastAsia="he-IL"/>
        </w:rPr>
      </w:pPr>
      <w:bookmarkStart w:id="3567" w:name="_ETM_Q1_4418348"/>
      <w:bookmarkStart w:id="3568" w:name="_ETM_Q1_4418414"/>
      <w:bookmarkStart w:id="3569" w:name="_ETM_Q1_4414022"/>
      <w:bookmarkEnd w:id="3567"/>
      <w:bookmarkEnd w:id="3568"/>
      <w:bookmarkEnd w:id="3569"/>
    </w:p>
    <w:p w:rsidR="00F543D3" w:rsidRDefault="00F543D3" w:rsidP="005B5E65">
      <w:pPr>
        <w:pStyle w:val="af6"/>
        <w:rPr>
          <w:rtl/>
        </w:rPr>
      </w:pPr>
      <w:bookmarkStart w:id="3570" w:name="ET_yor_6156_248"/>
      <w:r w:rsidRPr="005B5E65">
        <w:rPr>
          <w:rStyle w:val="TagStyle"/>
          <w:rtl/>
        </w:rPr>
        <w:t xml:space="preserve"> &lt;&lt; יור &gt;&gt;</w:t>
      </w:r>
      <w:r w:rsidRPr="00F543D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43D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0"/>
    </w:p>
    <w:p w:rsidR="00F543D3" w:rsidRDefault="00F543D3" w:rsidP="00F543D3">
      <w:pPr>
        <w:pStyle w:val="KeepWithNext"/>
        <w:rPr>
          <w:rtl/>
          <w:lang w:eastAsia="he-IL"/>
        </w:rPr>
      </w:pPr>
    </w:p>
    <w:p w:rsidR="00F543D3" w:rsidRDefault="00F543D3" w:rsidP="00F543D3">
      <w:pPr>
        <w:rPr>
          <w:rtl/>
          <w:lang w:eastAsia="he-IL"/>
        </w:rPr>
      </w:pPr>
      <w:bookmarkStart w:id="3571" w:name="_ETM_Q1_4416581"/>
      <w:bookmarkEnd w:id="3571"/>
      <w:r>
        <w:rPr>
          <w:rFonts w:hint="cs"/>
          <w:rtl/>
          <w:lang w:eastAsia="he-IL"/>
        </w:rPr>
        <w:t>דיבר אחד קיבלנו זיכרון למעשה בראשית.</w:t>
      </w:r>
      <w:bookmarkStart w:id="3572" w:name="_ETM_Q1_4421549"/>
      <w:bookmarkEnd w:id="3572"/>
      <w:r>
        <w:rPr>
          <w:rFonts w:hint="cs"/>
          <w:rtl/>
          <w:lang w:eastAsia="he-IL"/>
        </w:rPr>
        <w:t xml:space="preserve"> </w:t>
      </w:r>
      <w:bookmarkStart w:id="3573" w:name="_ETM_Q1_4421780"/>
      <w:bookmarkEnd w:id="3573"/>
      <w:r>
        <w:rPr>
          <w:rFonts w:hint="cs"/>
          <w:rtl/>
          <w:lang w:eastAsia="he-IL"/>
        </w:rPr>
        <w:t xml:space="preserve">הדיבר השני </w:t>
      </w:r>
      <w:bookmarkStart w:id="3574" w:name="_ETM_Q1_4431640"/>
      <w:bookmarkStart w:id="3575" w:name="_ETM_Q1_4426900"/>
      <w:bookmarkStart w:id="3576" w:name="_ETM_Q1_4422540"/>
      <w:bookmarkEnd w:id="3574"/>
      <w:bookmarkEnd w:id="3575"/>
      <w:bookmarkEnd w:id="3576"/>
      <w:r w:rsidR="00C47913">
        <w:rPr>
          <w:rFonts w:hint="cs"/>
          <w:rtl/>
          <w:lang w:eastAsia="he-IL"/>
        </w:rPr>
        <w:t>הוא חד משמ</w:t>
      </w:r>
      <w:bookmarkStart w:id="3577" w:name="_ETM_Q1_4423013"/>
      <w:bookmarkEnd w:id="3577"/>
      <w:r w:rsidR="00C47913">
        <w:rPr>
          <w:rFonts w:hint="cs"/>
          <w:rtl/>
          <w:lang w:eastAsia="he-IL"/>
        </w:rPr>
        <w:t>עית בגלל זכויות סוציאליות</w:t>
      </w:r>
      <w:bookmarkStart w:id="3578" w:name="_ETM_Q1_4424030"/>
      <w:bookmarkEnd w:id="3578"/>
      <w:r w:rsidR="00C47913">
        <w:rPr>
          <w:rFonts w:hint="cs"/>
          <w:rtl/>
          <w:lang w:eastAsia="he-IL"/>
        </w:rPr>
        <w:t xml:space="preserve">. </w:t>
      </w:r>
      <w:bookmarkStart w:id="3579" w:name="_ETM_Q1_4424786"/>
      <w:bookmarkEnd w:id="3579"/>
      <w:r w:rsidR="00C47913">
        <w:rPr>
          <w:rFonts w:hint="cs"/>
          <w:rtl/>
          <w:lang w:eastAsia="he-IL"/>
        </w:rPr>
        <w:t>זה מקרא מפורש.</w:t>
      </w:r>
    </w:p>
    <w:p w:rsidR="00C47913" w:rsidRDefault="00C47913" w:rsidP="00F543D3">
      <w:pPr>
        <w:rPr>
          <w:rtl/>
          <w:lang w:eastAsia="he-IL"/>
        </w:rPr>
      </w:pPr>
      <w:bookmarkStart w:id="3580" w:name="_ETM_Q1_4427907"/>
      <w:bookmarkStart w:id="3581" w:name="_ETM_Q1_4428014"/>
      <w:bookmarkStart w:id="3582" w:name="_ETM_Q1_4429474"/>
      <w:bookmarkEnd w:id="3580"/>
      <w:bookmarkEnd w:id="3581"/>
      <w:bookmarkEnd w:id="3582"/>
    </w:p>
    <w:p w:rsidR="00C47913" w:rsidRDefault="00C47913" w:rsidP="005B5E65">
      <w:pPr>
        <w:pStyle w:val="a4"/>
        <w:rPr>
          <w:rtl/>
        </w:rPr>
      </w:pPr>
      <w:bookmarkStart w:id="3583" w:name="ET_speaker_6166_249"/>
      <w:r w:rsidRPr="005B5E65">
        <w:rPr>
          <w:rStyle w:val="TagStyle"/>
          <w:rtl/>
        </w:rPr>
        <w:t xml:space="preserve"> &lt;&lt; דובר &gt;&gt;</w:t>
      </w:r>
      <w:r w:rsidRPr="00C4791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479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3"/>
    </w:p>
    <w:p w:rsidR="00C47913" w:rsidRDefault="00C47913" w:rsidP="00C47913">
      <w:pPr>
        <w:pStyle w:val="KeepWithNext"/>
        <w:rPr>
          <w:rtl/>
          <w:lang w:eastAsia="he-IL"/>
        </w:rPr>
      </w:pPr>
    </w:p>
    <w:p w:rsidR="00C47913" w:rsidRDefault="00C47913" w:rsidP="00C479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4" w:name="_ETM_Q1_4430200"/>
      <w:bookmarkStart w:id="3585" w:name="_ETM_Q1_4430318"/>
      <w:bookmarkEnd w:id="3584"/>
      <w:bookmarkEnd w:id="3585"/>
      <w:r>
        <w:rPr>
          <w:rFonts w:hint="cs"/>
          <w:rtl/>
          <w:lang w:eastAsia="he-IL"/>
        </w:rPr>
        <w:t>בל לא בג</w:t>
      </w:r>
      <w:bookmarkStart w:id="3586" w:name="_ETM_Q1_4428020"/>
      <w:bookmarkEnd w:id="3586"/>
      <w:r>
        <w:rPr>
          <w:rFonts w:hint="cs"/>
          <w:rtl/>
          <w:lang w:eastAsia="he-IL"/>
        </w:rPr>
        <w:t xml:space="preserve">לל ששבת </w:t>
      </w:r>
      <w:bookmarkStart w:id="3587" w:name="_ETM_Q1_4429818"/>
      <w:bookmarkEnd w:id="3587"/>
      <w:r>
        <w:rPr>
          <w:rFonts w:hint="cs"/>
          <w:rtl/>
          <w:lang w:eastAsia="he-IL"/>
        </w:rPr>
        <w:t>והזכויות הסוציאליות וצריך לנוח</w:t>
      </w:r>
      <w:bookmarkStart w:id="3588" w:name="_ETM_Q1_4429980"/>
      <w:bookmarkEnd w:id="3588"/>
      <w:r>
        <w:rPr>
          <w:rFonts w:hint="cs"/>
          <w:rtl/>
          <w:lang w:eastAsia="he-IL"/>
        </w:rPr>
        <w:t>.</w:t>
      </w:r>
    </w:p>
    <w:p w:rsidR="00C47913" w:rsidRDefault="00C47913" w:rsidP="00C47913">
      <w:pPr>
        <w:rPr>
          <w:rtl/>
          <w:lang w:eastAsia="he-IL"/>
        </w:rPr>
      </w:pPr>
      <w:bookmarkStart w:id="3589" w:name="_ETM_Q1_4430302"/>
      <w:bookmarkStart w:id="3590" w:name="_ETM_Q1_4430375"/>
      <w:bookmarkEnd w:id="3589"/>
      <w:bookmarkEnd w:id="3590"/>
    </w:p>
    <w:p w:rsidR="00C47913" w:rsidRDefault="00C47913" w:rsidP="005B5E65">
      <w:pPr>
        <w:pStyle w:val="af6"/>
        <w:rPr>
          <w:rtl/>
        </w:rPr>
      </w:pPr>
      <w:bookmarkStart w:id="3591" w:name="ET_yor_6156_250"/>
      <w:r w:rsidRPr="005B5E65">
        <w:rPr>
          <w:rStyle w:val="TagStyle"/>
          <w:rtl/>
        </w:rPr>
        <w:t xml:space="preserve"> &lt;&lt; יור &gt;&gt;</w:t>
      </w:r>
      <w:r w:rsidRPr="00C479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79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1"/>
    </w:p>
    <w:p w:rsidR="00C47913" w:rsidRDefault="00C47913" w:rsidP="00C47913">
      <w:pPr>
        <w:pStyle w:val="KeepWithNext"/>
        <w:rPr>
          <w:rtl/>
          <w:lang w:eastAsia="he-IL"/>
        </w:rPr>
      </w:pPr>
    </w:p>
    <w:p w:rsidR="00C47913" w:rsidRDefault="00C47913" w:rsidP="00C47913">
      <w:pPr>
        <w:rPr>
          <w:rtl/>
          <w:lang w:eastAsia="he-IL"/>
        </w:rPr>
      </w:pPr>
      <w:bookmarkStart w:id="3592" w:name="_ETM_Q1_4431035"/>
      <w:bookmarkStart w:id="3593" w:name="_ETM_Q1_4428759"/>
      <w:bookmarkEnd w:id="3592"/>
      <w:bookmarkEnd w:id="3593"/>
      <w:r>
        <w:rPr>
          <w:rFonts w:hint="cs"/>
          <w:rtl/>
          <w:lang w:eastAsia="he-IL"/>
        </w:rPr>
        <w:t>זה מה שהקדוש ברוך הוא אומר לנו, לא?</w:t>
      </w:r>
      <w:bookmarkStart w:id="3594" w:name="_ETM_Q1_4431040"/>
      <w:bookmarkEnd w:id="3594"/>
    </w:p>
    <w:p w:rsidR="00C47913" w:rsidRDefault="00C47913" w:rsidP="00C47913">
      <w:pPr>
        <w:rPr>
          <w:rtl/>
          <w:lang w:eastAsia="he-IL"/>
        </w:rPr>
      </w:pPr>
      <w:bookmarkStart w:id="3595" w:name="_ETM_Q1_4431271"/>
      <w:bookmarkStart w:id="3596" w:name="_ETM_Q1_4431369"/>
      <w:bookmarkEnd w:id="3595"/>
      <w:bookmarkEnd w:id="3596"/>
    </w:p>
    <w:p w:rsidR="00C47913" w:rsidRDefault="00C47913" w:rsidP="005B5E65">
      <w:pPr>
        <w:pStyle w:val="-"/>
        <w:rPr>
          <w:rtl/>
        </w:rPr>
      </w:pPr>
      <w:bookmarkStart w:id="3597" w:name="ET_speakercontinue_6166_251"/>
      <w:r w:rsidRPr="005B5E65">
        <w:rPr>
          <w:rStyle w:val="TagStyle"/>
          <w:rtl/>
        </w:rPr>
        <w:t xml:space="preserve"> &lt;&lt; דובר_המשך &gt;&gt;</w:t>
      </w:r>
      <w:r w:rsidRPr="00C4791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479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7"/>
    </w:p>
    <w:p w:rsidR="00C47913" w:rsidRDefault="00C47913" w:rsidP="00C47913">
      <w:pPr>
        <w:pStyle w:val="KeepWithNext"/>
        <w:rPr>
          <w:rtl/>
          <w:lang w:eastAsia="he-IL"/>
        </w:rPr>
      </w:pPr>
    </w:p>
    <w:p w:rsidR="00C47913" w:rsidRDefault="00C47913" w:rsidP="00C47913">
      <w:pPr>
        <w:rPr>
          <w:rtl/>
          <w:lang w:eastAsia="he-IL"/>
        </w:rPr>
      </w:pPr>
      <w:bookmarkStart w:id="3598" w:name="_ETM_Q1_4432315"/>
      <w:bookmarkEnd w:id="3598"/>
      <w:r>
        <w:rPr>
          <w:rFonts w:hint="cs"/>
          <w:rtl/>
          <w:lang w:eastAsia="he-IL"/>
        </w:rPr>
        <w:t>גם. זה ה</w:t>
      </w:r>
      <w:bookmarkStart w:id="3599" w:name="_ETM_Q1_4433642"/>
      <w:bookmarkEnd w:id="3599"/>
      <w:r>
        <w:rPr>
          <w:rFonts w:hint="cs"/>
          <w:rtl/>
          <w:lang w:eastAsia="he-IL"/>
        </w:rPr>
        <w:t>ציווי ל</w:t>
      </w:r>
      <w:bookmarkStart w:id="3600" w:name="_ETM_Q1_4434001"/>
      <w:bookmarkEnd w:id="3600"/>
      <w:r>
        <w:rPr>
          <w:rFonts w:hint="cs"/>
          <w:rtl/>
          <w:lang w:eastAsia="he-IL"/>
        </w:rPr>
        <w:t>עשו</w:t>
      </w:r>
      <w:bookmarkStart w:id="3601" w:name="_ETM_Q1_4434919"/>
      <w:bookmarkEnd w:id="3601"/>
      <w:r>
        <w:rPr>
          <w:rFonts w:hint="cs"/>
          <w:rtl/>
          <w:lang w:eastAsia="he-IL"/>
        </w:rPr>
        <w:t>ת זה.</w:t>
      </w:r>
    </w:p>
    <w:p w:rsidR="00C47913" w:rsidRDefault="00C47913" w:rsidP="00C47913">
      <w:pPr>
        <w:rPr>
          <w:rtl/>
          <w:lang w:eastAsia="he-IL"/>
        </w:rPr>
      </w:pPr>
      <w:bookmarkStart w:id="3602" w:name="_ETM_Q1_4437887"/>
      <w:bookmarkStart w:id="3603" w:name="_ETM_Q1_4437965"/>
      <w:bookmarkEnd w:id="3602"/>
      <w:bookmarkEnd w:id="3603"/>
    </w:p>
    <w:p w:rsidR="00C47913" w:rsidRDefault="00C47913" w:rsidP="005B5E65">
      <w:pPr>
        <w:pStyle w:val="af6"/>
        <w:rPr>
          <w:rtl/>
        </w:rPr>
      </w:pPr>
      <w:bookmarkStart w:id="3604" w:name="ET_yor_6156_252"/>
      <w:r w:rsidRPr="005B5E65">
        <w:rPr>
          <w:rStyle w:val="TagStyle"/>
          <w:rtl/>
        </w:rPr>
        <w:t xml:space="preserve"> &lt;&lt; יור &gt;&gt;</w:t>
      </w:r>
      <w:r w:rsidRPr="00C479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79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4"/>
    </w:p>
    <w:p w:rsidR="00C47913" w:rsidRDefault="00C47913" w:rsidP="00C47913">
      <w:pPr>
        <w:pStyle w:val="KeepWithNext"/>
        <w:rPr>
          <w:rtl/>
          <w:lang w:eastAsia="he-IL"/>
        </w:rPr>
      </w:pPr>
    </w:p>
    <w:p w:rsidR="00C47913" w:rsidRDefault="00C47913" w:rsidP="00C47913">
      <w:pPr>
        <w:rPr>
          <w:rtl/>
          <w:lang w:eastAsia="he-IL"/>
        </w:rPr>
      </w:pPr>
      <w:bookmarkStart w:id="3605" w:name="_ETM_Q1_4438647"/>
      <w:bookmarkEnd w:id="3605"/>
      <w:r>
        <w:rPr>
          <w:rFonts w:hint="cs"/>
          <w:rtl/>
          <w:lang w:eastAsia="he-IL"/>
        </w:rPr>
        <w:t>כתוב: למען ינוח.</w:t>
      </w:r>
      <w:bookmarkStart w:id="3606" w:name="_ETM_Q1_4436871"/>
      <w:bookmarkEnd w:id="3606"/>
    </w:p>
    <w:p w:rsidR="00C47913" w:rsidRDefault="00C47913" w:rsidP="00C47913">
      <w:pPr>
        <w:rPr>
          <w:rtl/>
          <w:lang w:eastAsia="he-IL"/>
        </w:rPr>
      </w:pPr>
      <w:bookmarkStart w:id="3607" w:name="_ETM_Q1_4437131"/>
      <w:bookmarkStart w:id="3608" w:name="_ETM_Q1_4437185"/>
      <w:bookmarkEnd w:id="3607"/>
      <w:bookmarkEnd w:id="3608"/>
    </w:p>
    <w:p w:rsidR="00C47913" w:rsidRDefault="00C47913" w:rsidP="005B5E65">
      <w:pPr>
        <w:pStyle w:val="-"/>
        <w:rPr>
          <w:rtl/>
        </w:rPr>
      </w:pPr>
      <w:bookmarkStart w:id="3609" w:name="ET_speakercontinue_6166_253"/>
      <w:r w:rsidRPr="005B5E65">
        <w:rPr>
          <w:rStyle w:val="TagStyle"/>
          <w:rtl/>
        </w:rPr>
        <w:t xml:space="preserve"> &lt;&lt; דובר_המשך &gt;&gt;</w:t>
      </w:r>
      <w:r w:rsidRPr="00C4791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479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9"/>
    </w:p>
    <w:p w:rsidR="00C47913" w:rsidRDefault="00C47913" w:rsidP="00C47913">
      <w:pPr>
        <w:pStyle w:val="KeepWithNext"/>
        <w:rPr>
          <w:rtl/>
          <w:lang w:eastAsia="he-IL"/>
        </w:rPr>
      </w:pPr>
    </w:p>
    <w:p w:rsidR="00C47913" w:rsidRDefault="00C47913" w:rsidP="00C47913">
      <w:pPr>
        <w:rPr>
          <w:rtl/>
          <w:lang w:eastAsia="he-IL"/>
        </w:rPr>
      </w:pPr>
      <w:bookmarkStart w:id="3610" w:name="_ETM_Q1_4438066"/>
      <w:bookmarkEnd w:id="3610"/>
      <w:r>
        <w:rPr>
          <w:rFonts w:hint="cs"/>
          <w:rtl/>
          <w:lang w:eastAsia="he-IL"/>
        </w:rPr>
        <w:t>כן, ברור. גם השור והחמור.</w:t>
      </w:r>
    </w:p>
    <w:p w:rsidR="00C47913" w:rsidRDefault="00C47913" w:rsidP="00C47913">
      <w:pPr>
        <w:rPr>
          <w:rtl/>
          <w:lang w:eastAsia="he-IL"/>
        </w:rPr>
      </w:pPr>
      <w:bookmarkStart w:id="3611" w:name="_ETM_Q1_4444683"/>
      <w:bookmarkStart w:id="3612" w:name="_ETM_Q1_4444763"/>
      <w:bookmarkEnd w:id="3611"/>
      <w:bookmarkEnd w:id="3612"/>
    </w:p>
    <w:p w:rsidR="00C47913" w:rsidRDefault="00C47913" w:rsidP="005B5E65">
      <w:pPr>
        <w:pStyle w:val="af6"/>
        <w:rPr>
          <w:rtl/>
        </w:rPr>
      </w:pPr>
      <w:bookmarkStart w:id="3613" w:name="ET_yor_6156_254"/>
      <w:r w:rsidRPr="005B5E65">
        <w:rPr>
          <w:rStyle w:val="TagStyle"/>
          <w:rtl/>
        </w:rPr>
        <w:t xml:space="preserve"> &lt;&lt; יור &gt;&gt;</w:t>
      </w:r>
      <w:r w:rsidRPr="00C4791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791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3"/>
    </w:p>
    <w:p w:rsidR="00C47913" w:rsidRDefault="00C47913" w:rsidP="00C47913">
      <w:pPr>
        <w:pStyle w:val="KeepWithNext"/>
        <w:rPr>
          <w:rtl/>
          <w:lang w:eastAsia="he-IL"/>
        </w:rPr>
      </w:pPr>
    </w:p>
    <w:p w:rsidR="00C47913" w:rsidRDefault="00C47913" w:rsidP="004D0BE1">
      <w:pPr>
        <w:rPr>
          <w:rtl/>
          <w:lang w:eastAsia="he-IL"/>
        </w:rPr>
      </w:pPr>
      <w:bookmarkStart w:id="3614" w:name="_ETM_Q1_4445405"/>
      <w:bookmarkEnd w:id="3614"/>
      <w:r>
        <w:rPr>
          <w:rFonts w:hint="cs"/>
          <w:rtl/>
          <w:lang w:eastAsia="he-IL"/>
        </w:rPr>
        <w:t xml:space="preserve">נכון. </w:t>
      </w:r>
      <w:bookmarkStart w:id="3615" w:name="_ETM_Q1_4441728"/>
      <w:bookmarkEnd w:id="3615"/>
      <w:r>
        <w:rPr>
          <w:rFonts w:hint="cs"/>
          <w:rtl/>
          <w:lang w:eastAsia="he-IL"/>
        </w:rPr>
        <w:t xml:space="preserve">יש </w:t>
      </w:r>
      <w:bookmarkStart w:id="3616" w:name="_ETM_Q1_4442530"/>
      <w:bookmarkEnd w:id="3616"/>
      <w:r>
        <w:rPr>
          <w:rFonts w:hint="cs"/>
          <w:rtl/>
          <w:lang w:eastAsia="he-IL"/>
        </w:rPr>
        <w:t xml:space="preserve">כאלה שטוענים </w:t>
      </w:r>
      <w:bookmarkStart w:id="3617" w:name="_ETM_Q1_4443289"/>
      <w:bookmarkEnd w:id="3617"/>
      <w:r>
        <w:rPr>
          <w:rFonts w:hint="cs"/>
          <w:rtl/>
          <w:lang w:eastAsia="he-IL"/>
        </w:rPr>
        <w:t>שזה מגיע אפילו</w:t>
      </w:r>
      <w:bookmarkStart w:id="3618" w:name="_ETM_Q1_4441560"/>
      <w:bookmarkEnd w:id="3618"/>
      <w:r>
        <w:rPr>
          <w:rFonts w:hint="cs"/>
          <w:rtl/>
          <w:lang w:eastAsia="he-IL"/>
        </w:rPr>
        <w:t xml:space="preserve"> לגר. יש שמועה </w:t>
      </w:r>
      <w:bookmarkStart w:id="3619" w:name="_ETM_Q1_4444687"/>
      <w:bookmarkEnd w:id="3619"/>
      <w:r>
        <w:rPr>
          <w:rFonts w:hint="cs"/>
          <w:rtl/>
          <w:lang w:eastAsia="he-IL"/>
        </w:rPr>
        <w:t>כזאת.</w:t>
      </w:r>
      <w:bookmarkStart w:id="3620" w:name="_ETM_Q1_4440970"/>
      <w:bookmarkStart w:id="3621" w:name="_ETM_Q1_4444202"/>
      <w:bookmarkEnd w:id="3620"/>
      <w:bookmarkEnd w:id="3621"/>
      <w:r w:rsidR="004D0BE1">
        <w:rPr>
          <w:rFonts w:hint="cs"/>
          <w:rtl/>
          <w:lang w:eastAsia="he-IL"/>
        </w:rPr>
        <w:t xml:space="preserve"> בכל מקרה, </w:t>
      </w:r>
      <w:bookmarkStart w:id="3622" w:name="_ETM_Q1_4454633"/>
      <w:bookmarkEnd w:id="3622"/>
      <w:r w:rsidR="004D0BE1">
        <w:rPr>
          <w:rFonts w:hint="cs"/>
          <w:rtl/>
          <w:lang w:eastAsia="he-IL"/>
        </w:rPr>
        <w:t xml:space="preserve">אחרי דבר התורה היומי של חבר הכנסת </w:t>
      </w:r>
      <w:proofErr w:type="spellStart"/>
      <w:r w:rsidR="004D0BE1">
        <w:rPr>
          <w:rFonts w:hint="cs"/>
          <w:rtl/>
          <w:lang w:eastAsia="he-IL"/>
        </w:rPr>
        <w:t>מקלב</w:t>
      </w:r>
      <w:bookmarkStart w:id="3623" w:name="_ETM_Q1_4457639"/>
      <w:bookmarkEnd w:id="3623"/>
      <w:proofErr w:type="spellEnd"/>
      <w:r w:rsidR="004D0BE1">
        <w:rPr>
          <w:rFonts w:hint="cs"/>
          <w:rtl/>
          <w:lang w:eastAsia="he-IL"/>
        </w:rPr>
        <w:t xml:space="preserve"> </w:t>
      </w:r>
      <w:bookmarkStart w:id="3624" w:name="_ETM_Q1_4462538"/>
      <w:bookmarkEnd w:id="3624"/>
      <w:r w:rsidR="004D0BE1">
        <w:rPr>
          <w:rFonts w:hint="cs"/>
          <w:rtl/>
          <w:lang w:eastAsia="he-IL"/>
        </w:rPr>
        <w:t>ושלי - - -</w:t>
      </w:r>
    </w:p>
    <w:p w:rsidR="004D0BE1" w:rsidRDefault="004D0BE1" w:rsidP="004D0BE1">
      <w:pPr>
        <w:rPr>
          <w:rtl/>
          <w:lang w:eastAsia="he-IL"/>
        </w:rPr>
      </w:pPr>
      <w:bookmarkStart w:id="3625" w:name="_ETM_Q1_4459629"/>
      <w:bookmarkStart w:id="3626" w:name="_ETM_Q1_4459717"/>
      <w:bookmarkEnd w:id="3625"/>
      <w:bookmarkEnd w:id="3626"/>
    </w:p>
    <w:p w:rsidR="004D0BE1" w:rsidRDefault="004D0BE1" w:rsidP="005B5E65">
      <w:pPr>
        <w:pStyle w:val="-"/>
        <w:rPr>
          <w:rtl/>
        </w:rPr>
      </w:pPr>
      <w:bookmarkStart w:id="3627" w:name="ET_speakercontinue_6166_255"/>
      <w:r w:rsidRPr="005B5E65">
        <w:rPr>
          <w:rStyle w:val="TagStyle"/>
          <w:rtl/>
        </w:rPr>
        <w:t xml:space="preserve"> &lt;&lt; דובר_המשך &gt;&gt;</w:t>
      </w:r>
      <w:r w:rsidRPr="004D0BE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D0BE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7"/>
    </w:p>
    <w:p w:rsidR="004D0BE1" w:rsidRDefault="004D0BE1" w:rsidP="004D0BE1">
      <w:pPr>
        <w:pStyle w:val="KeepWithNext"/>
        <w:rPr>
          <w:rtl/>
          <w:lang w:eastAsia="he-IL"/>
        </w:rPr>
      </w:pPr>
    </w:p>
    <w:p w:rsidR="004D0BE1" w:rsidRDefault="004D0BE1" w:rsidP="004D0BE1">
      <w:pPr>
        <w:rPr>
          <w:rtl/>
          <w:lang w:eastAsia="he-IL"/>
        </w:rPr>
      </w:pPr>
      <w:bookmarkStart w:id="3628" w:name="_ETM_Q1_4460429"/>
      <w:bookmarkEnd w:id="3628"/>
      <w:r>
        <w:rPr>
          <w:rFonts w:hint="cs"/>
          <w:rtl/>
          <w:lang w:eastAsia="he-IL"/>
        </w:rPr>
        <w:t>של כל אחד בנפרד.</w:t>
      </w:r>
    </w:p>
    <w:p w:rsidR="004D0BE1" w:rsidRDefault="004D0BE1" w:rsidP="004D0BE1">
      <w:pPr>
        <w:rPr>
          <w:rtl/>
          <w:lang w:eastAsia="he-IL"/>
        </w:rPr>
      </w:pPr>
      <w:bookmarkStart w:id="3629" w:name="_ETM_Q1_4463829"/>
      <w:bookmarkStart w:id="3630" w:name="_ETM_Q1_4463890"/>
      <w:bookmarkEnd w:id="3629"/>
      <w:bookmarkEnd w:id="3630"/>
    </w:p>
    <w:p w:rsidR="004D0BE1" w:rsidRDefault="004D0BE1" w:rsidP="005B5E65">
      <w:pPr>
        <w:pStyle w:val="af6"/>
        <w:rPr>
          <w:rtl/>
        </w:rPr>
      </w:pPr>
      <w:bookmarkStart w:id="3631" w:name="ET_yor_6156_256"/>
      <w:r w:rsidRPr="005B5E65">
        <w:rPr>
          <w:rStyle w:val="TagStyle"/>
          <w:rtl/>
        </w:rPr>
        <w:t xml:space="preserve"> &lt;&lt; יור &gt;&gt;</w:t>
      </w:r>
      <w:r w:rsidRPr="004D0BE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D0BE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1"/>
    </w:p>
    <w:p w:rsidR="004D0BE1" w:rsidRDefault="004D0BE1" w:rsidP="004D0BE1">
      <w:pPr>
        <w:pStyle w:val="KeepWithNext"/>
        <w:rPr>
          <w:rtl/>
          <w:lang w:eastAsia="he-IL"/>
        </w:rPr>
      </w:pPr>
    </w:p>
    <w:p w:rsidR="00C62BAE" w:rsidRDefault="004D0BE1" w:rsidP="004D0BE1">
      <w:pPr>
        <w:rPr>
          <w:rtl/>
          <w:lang w:eastAsia="he-IL"/>
        </w:rPr>
      </w:pPr>
      <w:bookmarkStart w:id="3632" w:name="_ETM_Q1_4464948"/>
      <w:bookmarkEnd w:id="3632"/>
      <w:r>
        <w:rPr>
          <w:rFonts w:hint="cs"/>
          <w:rtl/>
          <w:lang w:eastAsia="he-IL"/>
        </w:rPr>
        <w:t>כן, כן. חס וחלילה. אני לא מכשיל אותך בזה.</w:t>
      </w:r>
      <w:bookmarkStart w:id="3633" w:name="_ETM_Q1_4461690"/>
      <w:bookmarkStart w:id="3634" w:name="_ETM_Q1_4472497"/>
      <w:bookmarkEnd w:id="3633"/>
      <w:bookmarkEnd w:id="3634"/>
    </w:p>
    <w:p w:rsidR="00C62BAE" w:rsidRDefault="00C62BAE" w:rsidP="004D0BE1">
      <w:pPr>
        <w:rPr>
          <w:rtl/>
          <w:lang w:eastAsia="he-IL"/>
        </w:rPr>
      </w:pPr>
      <w:bookmarkStart w:id="3635" w:name="_ETM_Q1_4487286"/>
      <w:bookmarkStart w:id="3636" w:name="_ETM_Q1_4487347"/>
      <w:bookmarkEnd w:id="3635"/>
      <w:bookmarkEnd w:id="3636"/>
    </w:p>
    <w:p w:rsidR="004D0BE1" w:rsidRDefault="004D0BE1" w:rsidP="004D0BE1">
      <w:pPr>
        <w:rPr>
          <w:rtl/>
          <w:lang w:eastAsia="he-IL"/>
        </w:rPr>
      </w:pPr>
      <w:bookmarkStart w:id="3637" w:name="_ETM_Q1_4487477"/>
      <w:bookmarkStart w:id="3638" w:name="_ETM_Q1_4487520"/>
      <w:bookmarkStart w:id="3639" w:name="_ETM_Q1_4482896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א', יהיה חשוב לנו לקבל </w:t>
      </w:r>
      <w:bookmarkStart w:id="3640" w:name="_ETM_Q1_4477250"/>
      <w:bookmarkEnd w:id="3640"/>
      <w:r>
        <w:rPr>
          <w:rFonts w:hint="cs"/>
          <w:rtl/>
          <w:lang w:eastAsia="he-IL"/>
        </w:rPr>
        <w:t xml:space="preserve">את הנתונים, אבל אני מבין </w:t>
      </w:r>
      <w:bookmarkStart w:id="3641" w:name="_ETM_Q1_4477150"/>
      <w:bookmarkEnd w:id="3641"/>
      <w:r>
        <w:rPr>
          <w:rFonts w:hint="cs"/>
          <w:rtl/>
          <w:lang w:eastAsia="he-IL"/>
        </w:rPr>
        <w:t xml:space="preserve">שלשרה יש פרק זמן </w:t>
      </w:r>
      <w:bookmarkStart w:id="3642" w:name="_ETM_Q1_4481917"/>
      <w:bookmarkEnd w:id="3642"/>
      <w:r>
        <w:rPr>
          <w:rFonts w:hint="cs"/>
          <w:rtl/>
          <w:lang w:eastAsia="he-IL"/>
        </w:rPr>
        <w:t xml:space="preserve">שבו היא יכולה להודיע על אי אישור או </w:t>
      </w:r>
      <w:bookmarkStart w:id="3643" w:name="_ETM_Q1_4482250"/>
      <w:bookmarkEnd w:id="3643"/>
      <w:r>
        <w:rPr>
          <w:rFonts w:hint="cs"/>
          <w:rtl/>
          <w:lang w:eastAsia="he-IL"/>
        </w:rPr>
        <w:t>על פסילה</w:t>
      </w:r>
      <w:bookmarkStart w:id="3644" w:name="_ETM_Q1_4483512"/>
      <w:bookmarkEnd w:id="3644"/>
      <w:r>
        <w:rPr>
          <w:rFonts w:hint="cs"/>
          <w:rtl/>
          <w:lang w:eastAsia="he-IL"/>
        </w:rPr>
        <w:t xml:space="preserve"> של חוק העזר.</w:t>
      </w:r>
      <w:bookmarkStart w:id="3645" w:name="_ETM_Q1_4482817"/>
      <w:bookmarkEnd w:id="3645"/>
    </w:p>
    <w:p w:rsidR="00C62BAE" w:rsidRDefault="00C62BAE" w:rsidP="004D0BE1">
      <w:pPr>
        <w:rPr>
          <w:rtl/>
          <w:lang w:eastAsia="he-IL"/>
        </w:rPr>
      </w:pPr>
      <w:bookmarkStart w:id="3646" w:name="_ETM_Q1_4484717"/>
      <w:bookmarkStart w:id="3647" w:name="_ETM_Q1_4484798"/>
      <w:bookmarkStart w:id="3648" w:name="_ETM_Q1_4487437"/>
      <w:bookmarkEnd w:id="3646"/>
      <w:bookmarkEnd w:id="3647"/>
      <w:bookmarkEnd w:id="3648"/>
    </w:p>
    <w:p w:rsidR="00C62BAE" w:rsidRDefault="00C62BAE" w:rsidP="005B5E65">
      <w:pPr>
        <w:pStyle w:val="af9"/>
        <w:rPr>
          <w:rtl/>
          <w:lang w:eastAsia="he-IL"/>
        </w:rPr>
      </w:pPr>
      <w:bookmarkStart w:id="3649" w:name="ET_guest_742081_257"/>
      <w:r w:rsidRPr="005B5E65">
        <w:rPr>
          <w:rStyle w:val="TagStyle"/>
          <w:rtl/>
        </w:rPr>
        <w:t xml:space="preserve"> &lt;&lt; אורח &gt;&gt;</w:t>
      </w:r>
      <w:r w:rsidRPr="00C62B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C62BA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9"/>
    </w:p>
    <w:p w:rsidR="00C62BAE" w:rsidRDefault="00C62BAE" w:rsidP="00C62BAE">
      <w:pPr>
        <w:pStyle w:val="KeepWithNext"/>
        <w:rPr>
          <w:rtl/>
          <w:lang w:eastAsia="he-IL"/>
        </w:rPr>
      </w:pPr>
    </w:p>
    <w:p w:rsidR="00C62BAE" w:rsidRDefault="00C62BAE" w:rsidP="00C62BAE">
      <w:pPr>
        <w:rPr>
          <w:rtl/>
          <w:lang w:eastAsia="he-IL"/>
        </w:rPr>
      </w:pPr>
      <w:bookmarkStart w:id="3650" w:name="_ETM_Q1_4487988"/>
      <w:bookmarkStart w:id="3651" w:name="_ETM_Q1_4488035"/>
      <w:bookmarkEnd w:id="3650"/>
      <w:bookmarkEnd w:id="3651"/>
      <w:r>
        <w:rPr>
          <w:rFonts w:hint="cs"/>
          <w:rtl/>
          <w:lang w:eastAsia="he-IL"/>
        </w:rPr>
        <w:t xml:space="preserve">זה לא </w:t>
      </w:r>
      <w:bookmarkStart w:id="3652" w:name="_ETM_Q1_4483118"/>
      <w:bookmarkEnd w:id="3652"/>
      <w:r>
        <w:rPr>
          <w:rFonts w:hint="cs"/>
          <w:rtl/>
          <w:lang w:eastAsia="he-IL"/>
        </w:rPr>
        <w:t xml:space="preserve">אי אישור. הסמכות היא </w:t>
      </w:r>
      <w:bookmarkStart w:id="3653" w:name="_ETM_Q1_4483723"/>
      <w:bookmarkEnd w:id="3653"/>
      <w:r>
        <w:rPr>
          <w:rFonts w:hint="cs"/>
          <w:rtl/>
          <w:lang w:eastAsia="he-IL"/>
        </w:rPr>
        <w:t xml:space="preserve">סמכות עיכוב. </w:t>
      </w:r>
      <w:bookmarkStart w:id="3654" w:name="_ETM_Q1_4490665"/>
      <w:bookmarkEnd w:id="3654"/>
      <w:r>
        <w:rPr>
          <w:rFonts w:hint="cs"/>
          <w:rtl/>
          <w:lang w:eastAsia="he-IL"/>
        </w:rPr>
        <w:t xml:space="preserve">היא מוגבלת ל-60 ימים. אם לא הייתה </w:t>
      </w:r>
      <w:bookmarkStart w:id="3655" w:name="_ETM_Q1_4487517"/>
      <w:bookmarkEnd w:id="3655"/>
      <w:r>
        <w:rPr>
          <w:rFonts w:hint="cs"/>
          <w:rtl/>
          <w:lang w:eastAsia="he-IL"/>
        </w:rPr>
        <w:t xml:space="preserve">פעולה באותה תקופה, </w:t>
      </w:r>
      <w:bookmarkStart w:id="3656" w:name="_ETM_Q1_4493615"/>
      <w:bookmarkEnd w:id="3656"/>
      <w:r>
        <w:rPr>
          <w:rFonts w:hint="cs"/>
          <w:rtl/>
          <w:lang w:eastAsia="he-IL"/>
        </w:rPr>
        <w:t xml:space="preserve">אין </w:t>
      </w:r>
      <w:bookmarkStart w:id="3657" w:name="_ETM_Q1_4489119"/>
      <w:bookmarkStart w:id="3658" w:name="_ETM_Q1_4488090"/>
      <w:bookmarkEnd w:id="3657"/>
      <w:bookmarkEnd w:id="3658"/>
      <w:r>
        <w:rPr>
          <w:rFonts w:hint="cs"/>
          <w:rtl/>
          <w:lang w:eastAsia="he-IL"/>
        </w:rPr>
        <w:t>לנו סמכות.</w:t>
      </w:r>
    </w:p>
    <w:p w:rsidR="00C62BAE" w:rsidRDefault="00C62BAE" w:rsidP="00C62BAE">
      <w:pPr>
        <w:rPr>
          <w:rtl/>
          <w:lang w:eastAsia="he-IL"/>
        </w:rPr>
      </w:pPr>
      <w:bookmarkStart w:id="3659" w:name="_ETM_Q1_4495571"/>
      <w:bookmarkStart w:id="3660" w:name="_ETM_Q1_4495662"/>
      <w:bookmarkEnd w:id="3659"/>
      <w:bookmarkEnd w:id="3660"/>
    </w:p>
    <w:p w:rsidR="00C62BAE" w:rsidRDefault="00C62BAE" w:rsidP="005B5E65">
      <w:pPr>
        <w:pStyle w:val="af6"/>
        <w:rPr>
          <w:rtl/>
        </w:rPr>
      </w:pPr>
      <w:bookmarkStart w:id="3661" w:name="ET_yor_6156_258"/>
      <w:r w:rsidRPr="005B5E65">
        <w:rPr>
          <w:rStyle w:val="TagStyle"/>
          <w:rtl/>
        </w:rPr>
        <w:t xml:space="preserve"> &lt;&lt; יור &gt;&gt;</w:t>
      </w:r>
      <w:r w:rsidRPr="00C62BA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2BA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1"/>
    </w:p>
    <w:p w:rsidR="00C62BAE" w:rsidRDefault="00C62BAE" w:rsidP="00C62BAE">
      <w:pPr>
        <w:pStyle w:val="KeepWithNext"/>
        <w:rPr>
          <w:rtl/>
          <w:lang w:eastAsia="he-IL"/>
        </w:rPr>
      </w:pPr>
    </w:p>
    <w:p w:rsidR="00C62BAE" w:rsidRDefault="00C62BAE" w:rsidP="00C62BAE">
      <w:pPr>
        <w:rPr>
          <w:rtl/>
          <w:lang w:eastAsia="he-IL"/>
        </w:rPr>
      </w:pPr>
      <w:bookmarkStart w:id="3662" w:name="_ETM_Q1_4496280"/>
      <w:bookmarkEnd w:id="3662"/>
      <w:r>
        <w:rPr>
          <w:rFonts w:hint="cs"/>
          <w:rtl/>
          <w:lang w:eastAsia="he-IL"/>
        </w:rPr>
        <w:t xml:space="preserve">ברור. ואז המרה לעבירת קנס היא שלב </w:t>
      </w:r>
      <w:bookmarkStart w:id="3663" w:name="_ETM_Q1_4496498"/>
      <w:bookmarkEnd w:id="3663"/>
      <w:r>
        <w:rPr>
          <w:rFonts w:hint="cs"/>
          <w:rtl/>
          <w:lang w:eastAsia="he-IL"/>
        </w:rPr>
        <w:t xml:space="preserve">אחר </w:t>
      </w:r>
      <w:bookmarkStart w:id="3664" w:name="_ETM_Q1_4497095"/>
      <w:bookmarkEnd w:id="3664"/>
      <w:r>
        <w:rPr>
          <w:rFonts w:hint="cs"/>
          <w:rtl/>
          <w:lang w:eastAsia="he-IL"/>
        </w:rPr>
        <w:t>לגמרי של פעולה של הרשות המבצעת?</w:t>
      </w:r>
      <w:bookmarkStart w:id="3665" w:name="_ETM_Q1_4500327"/>
      <w:bookmarkStart w:id="3666" w:name="_ETM_Q1_4500297"/>
      <w:bookmarkStart w:id="3667" w:name="_ETM_Q1_4499907"/>
      <w:bookmarkEnd w:id="3665"/>
      <w:bookmarkEnd w:id="3666"/>
      <w:bookmarkEnd w:id="3667"/>
    </w:p>
    <w:p w:rsidR="00C62BAE" w:rsidRDefault="00C62BAE" w:rsidP="00C62BAE">
      <w:pPr>
        <w:rPr>
          <w:rtl/>
          <w:lang w:eastAsia="he-IL"/>
        </w:rPr>
      </w:pPr>
      <w:bookmarkStart w:id="3668" w:name="_ETM_Q1_4502987"/>
      <w:bookmarkStart w:id="3669" w:name="_ETM_Q1_4503065"/>
      <w:bookmarkStart w:id="3670" w:name="_ETM_Q1_4504419"/>
      <w:bookmarkEnd w:id="3668"/>
      <w:bookmarkEnd w:id="3669"/>
      <w:bookmarkEnd w:id="3670"/>
    </w:p>
    <w:p w:rsidR="00C62BAE" w:rsidRDefault="00C62BAE" w:rsidP="005B5E65">
      <w:pPr>
        <w:pStyle w:val="af9"/>
        <w:rPr>
          <w:rtl/>
          <w:lang w:eastAsia="he-IL"/>
        </w:rPr>
      </w:pPr>
      <w:bookmarkStart w:id="3671" w:name="ET_guest_742081_259"/>
      <w:r w:rsidRPr="005B5E65">
        <w:rPr>
          <w:rStyle w:val="TagStyle"/>
          <w:rtl/>
        </w:rPr>
        <w:t xml:space="preserve"> &lt;&lt; אורח &gt;&gt;</w:t>
      </w:r>
      <w:r w:rsidRPr="00C62B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C62BA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1"/>
    </w:p>
    <w:p w:rsidR="00C62BAE" w:rsidRDefault="00C62BAE" w:rsidP="00C62BAE">
      <w:pPr>
        <w:pStyle w:val="KeepWithNext"/>
        <w:rPr>
          <w:rtl/>
          <w:lang w:eastAsia="he-IL"/>
        </w:rPr>
      </w:pPr>
    </w:p>
    <w:p w:rsidR="00C62BAE" w:rsidRDefault="00C62BAE" w:rsidP="00C62BAE">
      <w:pPr>
        <w:rPr>
          <w:rtl/>
          <w:lang w:eastAsia="he-IL"/>
        </w:rPr>
      </w:pPr>
      <w:bookmarkStart w:id="3672" w:name="_ETM_Q1_4505011"/>
      <w:bookmarkStart w:id="3673" w:name="_ETM_Q1_4505065"/>
      <w:bookmarkStart w:id="3674" w:name="_ETM_Q1_4500109"/>
      <w:bookmarkEnd w:id="3672"/>
      <w:bookmarkEnd w:id="3673"/>
      <w:bookmarkEnd w:id="3674"/>
      <w:r>
        <w:rPr>
          <w:rFonts w:hint="cs"/>
          <w:rtl/>
          <w:lang w:eastAsia="he-IL"/>
        </w:rPr>
        <w:t xml:space="preserve">היא שלב אחר לגמרי. לא משנה </w:t>
      </w:r>
      <w:bookmarkStart w:id="3675" w:name="_ETM_Q1_4500589"/>
      <w:bookmarkEnd w:id="3675"/>
      <w:r>
        <w:rPr>
          <w:rFonts w:hint="cs"/>
          <w:rtl/>
          <w:lang w:eastAsia="he-IL"/>
        </w:rPr>
        <w:t>אם הופעלה סמכות לגבי חוק העזר. צו עבירות קנס הוא של השר הפנים</w:t>
      </w:r>
      <w:bookmarkStart w:id="3676" w:name="_ETM_Q1_4503777"/>
      <w:bookmarkEnd w:id="3676"/>
      <w:r>
        <w:rPr>
          <w:rFonts w:hint="cs"/>
          <w:rtl/>
          <w:lang w:eastAsia="he-IL"/>
        </w:rPr>
        <w:t>.</w:t>
      </w:r>
    </w:p>
    <w:p w:rsidR="00C62BAE" w:rsidRDefault="00C62BAE" w:rsidP="00C62BAE">
      <w:pPr>
        <w:rPr>
          <w:rtl/>
          <w:lang w:eastAsia="he-IL"/>
        </w:rPr>
      </w:pPr>
      <w:bookmarkStart w:id="3677" w:name="_ETM_Q1_4504071"/>
      <w:bookmarkStart w:id="3678" w:name="_ETM_Q1_4504141"/>
      <w:bookmarkEnd w:id="3677"/>
      <w:bookmarkEnd w:id="3678"/>
    </w:p>
    <w:p w:rsidR="00C62BAE" w:rsidRDefault="00C62BAE" w:rsidP="005B5E65">
      <w:pPr>
        <w:pStyle w:val="af6"/>
        <w:rPr>
          <w:rtl/>
        </w:rPr>
      </w:pPr>
      <w:bookmarkStart w:id="3679" w:name="ET_yor_6156_260"/>
      <w:r w:rsidRPr="005B5E65">
        <w:rPr>
          <w:rStyle w:val="TagStyle"/>
          <w:rtl/>
        </w:rPr>
        <w:t xml:space="preserve"> &lt;&lt; יור &gt;&gt;</w:t>
      </w:r>
      <w:r w:rsidRPr="00C62BA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2BA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9"/>
    </w:p>
    <w:p w:rsidR="00C62BAE" w:rsidRDefault="00C62BAE" w:rsidP="00C62BAE">
      <w:pPr>
        <w:pStyle w:val="KeepWithNext"/>
        <w:rPr>
          <w:rtl/>
          <w:lang w:eastAsia="he-IL"/>
        </w:rPr>
      </w:pPr>
    </w:p>
    <w:p w:rsidR="00C62BAE" w:rsidRDefault="00C62BAE" w:rsidP="00C62BAE">
      <w:pPr>
        <w:rPr>
          <w:rtl/>
          <w:lang w:eastAsia="he-IL"/>
        </w:rPr>
      </w:pPr>
      <w:bookmarkStart w:id="3680" w:name="_ETM_Q1_4504911"/>
      <w:bookmarkEnd w:id="3680"/>
      <w:r>
        <w:rPr>
          <w:rFonts w:hint="cs"/>
          <w:rtl/>
          <w:lang w:eastAsia="he-IL"/>
        </w:rPr>
        <w:t>בהסכמת שר המשפטים.</w:t>
      </w:r>
    </w:p>
    <w:p w:rsidR="00C62BAE" w:rsidRDefault="00C62BAE" w:rsidP="00C62BAE">
      <w:pPr>
        <w:rPr>
          <w:rtl/>
          <w:lang w:eastAsia="he-IL"/>
        </w:rPr>
      </w:pPr>
    </w:p>
    <w:p w:rsidR="00C62BAE" w:rsidRDefault="00C62BAE" w:rsidP="005B5E65">
      <w:pPr>
        <w:pStyle w:val="-"/>
        <w:rPr>
          <w:rtl/>
        </w:rPr>
      </w:pPr>
      <w:bookmarkStart w:id="3681" w:name="ET_speakercontinue_742081_261"/>
      <w:r w:rsidRPr="005B5E65">
        <w:rPr>
          <w:rStyle w:val="TagStyle"/>
          <w:rtl/>
        </w:rPr>
        <w:t xml:space="preserve"> &lt;&lt; דובר_המשך &gt;&gt;</w:t>
      </w:r>
      <w:r w:rsidRPr="00C62BAE">
        <w:rPr>
          <w:rStyle w:val="TagStyle"/>
          <w:rtl/>
        </w:rPr>
        <w:t xml:space="preserve">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C62BA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1"/>
    </w:p>
    <w:p w:rsidR="00C62BAE" w:rsidRDefault="00C62BAE" w:rsidP="00C62BAE">
      <w:pPr>
        <w:pStyle w:val="KeepWithNext"/>
        <w:rPr>
          <w:rtl/>
          <w:lang w:eastAsia="he-IL"/>
        </w:rPr>
      </w:pPr>
    </w:p>
    <w:p w:rsidR="00C62BAE" w:rsidRDefault="00C62BAE" w:rsidP="00C62BAE">
      <w:pPr>
        <w:rPr>
          <w:rtl/>
          <w:lang w:eastAsia="he-IL"/>
        </w:rPr>
      </w:pPr>
      <w:r>
        <w:rPr>
          <w:rFonts w:hint="cs"/>
          <w:rtl/>
          <w:lang w:eastAsia="he-IL"/>
        </w:rPr>
        <w:t>וד</w:t>
      </w:r>
      <w:bookmarkStart w:id="3682" w:name="_ETM_Q1_4507567"/>
      <w:bookmarkEnd w:id="3682"/>
      <w:r>
        <w:rPr>
          <w:rFonts w:hint="cs"/>
          <w:rtl/>
          <w:lang w:eastAsia="he-IL"/>
        </w:rPr>
        <w:t>אי.</w:t>
      </w:r>
    </w:p>
    <w:p w:rsidR="00C62BAE" w:rsidRDefault="00C62BAE" w:rsidP="00C62BAE">
      <w:pPr>
        <w:rPr>
          <w:rtl/>
          <w:lang w:eastAsia="he-IL"/>
        </w:rPr>
      </w:pPr>
      <w:bookmarkStart w:id="3683" w:name="_ETM_Q1_4508322"/>
      <w:bookmarkStart w:id="3684" w:name="_ETM_Q1_4508407"/>
      <w:bookmarkEnd w:id="3683"/>
      <w:bookmarkEnd w:id="3684"/>
    </w:p>
    <w:p w:rsidR="00C62BAE" w:rsidRDefault="00C62BAE" w:rsidP="005B5E65">
      <w:pPr>
        <w:pStyle w:val="af6"/>
        <w:rPr>
          <w:rtl/>
        </w:rPr>
      </w:pPr>
      <w:bookmarkStart w:id="3685" w:name="ET_yor_6156_262"/>
      <w:r w:rsidRPr="005B5E65">
        <w:rPr>
          <w:rStyle w:val="TagStyle"/>
          <w:rtl/>
        </w:rPr>
        <w:t xml:space="preserve"> &lt;&lt; יור &gt;&gt;</w:t>
      </w:r>
      <w:r w:rsidRPr="00C62BA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2BA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5"/>
    </w:p>
    <w:p w:rsidR="00C62BAE" w:rsidRDefault="00C62BAE" w:rsidP="00C62BAE">
      <w:pPr>
        <w:pStyle w:val="KeepWithNext"/>
        <w:rPr>
          <w:rtl/>
          <w:lang w:eastAsia="he-IL"/>
        </w:rPr>
      </w:pPr>
    </w:p>
    <w:p w:rsidR="00C62BAE" w:rsidRDefault="00C62BAE" w:rsidP="008F5F88">
      <w:pPr>
        <w:rPr>
          <w:rtl/>
          <w:lang w:eastAsia="he-IL"/>
        </w:rPr>
      </w:pPr>
      <w:bookmarkStart w:id="3686" w:name="_ETM_Q1_4509002"/>
      <w:bookmarkEnd w:id="3686"/>
      <w:r>
        <w:rPr>
          <w:rFonts w:hint="cs"/>
          <w:rtl/>
          <w:lang w:eastAsia="he-IL"/>
        </w:rPr>
        <w:t xml:space="preserve">זה בעיניי </w:t>
      </w:r>
      <w:bookmarkStart w:id="3687" w:name="_ETM_Q1_4510114"/>
      <w:bookmarkEnd w:id="3687"/>
      <w:r>
        <w:rPr>
          <w:rFonts w:hint="cs"/>
          <w:rtl/>
          <w:lang w:eastAsia="he-IL"/>
        </w:rPr>
        <w:t xml:space="preserve">דבר משמעותי. אני מבין את ההערה החשובה של חבר הכנסת </w:t>
      </w:r>
      <w:bookmarkStart w:id="3688" w:name="_ETM_Q1_4520714"/>
      <w:bookmarkEnd w:id="3688"/>
      <w:r>
        <w:rPr>
          <w:rFonts w:hint="cs"/>
          <w:rtl/>
          <w:lang w:eastAsia="he-IL"/>
        </w:rPr>
        <w:t>סעדי לגבי האמירה שדווקא בעבירות ה</w:t>
      </w:r>
      <w:bookmarkStart w:id="3689" w:name="_ETM_Q1_4522287"/>
      <w:bookmarkEnd w:id="3689"/>
      <w:r>
        <w:rPr>
          <w:rFonts w:hint="cs"/>
          <w:rtl/>
          <w:lang w:eastAsia="he-IL"/>
        </w:rPr>
        <w:t>קשות</w:t>
      </w:r>
      <w:r w:rsidR="008F5F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bookmarkStart w:id="3690" w:name="_ETM_Q1_4523537"/>
      <w:bookmarkEnd w:id="3690"/>
      <w:r>
        <w:rPr>
          <w:rFonts w:hint="cs"/>
          <w:rtl/>
          <w:lang w:eastAsia="he-IL"/>
        </w:rPr>
        <w:t>אנחנו לא מגיעים אל הכנסת</w:t>
      </w:r>
      <w:bookmarkStart w:id="3691" w:name="_ETM_Q1_4521887"/>
      <w:bookmarkEnd w:id="3691"/>
      <w:r w:rsidR="008F5F88">
        <w:rPr>
          <w:rFonts w:hint="cs"/>
          <w:rtl/>
          <w:lang w:eastAsia="he-IL"/>
        </w:rPr>
        <w:t xml:space="preserve">. אבל עומדת שם גם סמכות העיכוב </w:t>
      </w:r>
      <w:bookmarkStart w:id="3692" w:name="_ETM_Q1_4532676"/>
      <w:bookmarkStart w:id="3693" w:name="_ETM_Q1_4528187"/>
      <w:bookmarkEnd w:id="3692"/>
      <w:bookmarkEnd w:id="3693"/>
      <w:r w:rsidR="008F5F88">
        <w:rPr>
          <w:rFonts w:hint="cs"/>
          <w:rtl/>
          <w:lang w:eastAsia="he-IL"/>
        </w:rPr>
        <w:t xml:space="preserve">והביטול של השרה. יש בעיניי דבר מאוד משמעותי בזה שאם </w:t>
      </w:r>
      <w:bookmarkStart w:id="3694" w:name="_ETM_Q1_4533577"/>
      <w:bookmarkEnd w:id="3694"/>
      <w:r w:rsidR="008F5F88">
        <w:rPr>
          <w:rFonts w:hint="cs"/>
          <w:rtl/>
          <w:lang w:eastAsia="he-IL"/>
        </w:rPr>
        <w:t>ה</w:t>
      </w:r>
      <w:bookmarkStart w:id="3695" w:name="_ETM_Q1_4533885"/>
      <w:bookmarkEnd w:id="3695"/>
      <w:r w:rsidR="008F5F88">
        <w:rPr>
          <w:rFonts w:hint="cs"/>
          <w:rtl/>
          <w:lang w:eastAsia="he-IL"/>
        </w:rPr>
        <w:t xml:space="preserve">רשות רוצה כלי אכיפה יעיל ומהיר, היא צריכה </w:t>
      </w:r>
      <w:bookmarkStart w:id="3696" w:name="_ETM_Q1_4541455"/>
      <w:bookmarkEnd w:id="3696"/>
      <w:r w:rsidR="008F5F88">
        <w:rPr>
          <w:rFonts w:hint="cs"/>
          <w:rtl/>
          <w:lang w:eastAsia="he-IL"/>
        </w:rPr>
        <w:t xml:space="preserve">לא רק הסכמה, היא צריכה </w:t>
      </w:r>
      <w:bookmarkStart w:id="3697" w:name="_ETM_Q1_4540447"/>
      <w:bookmarkEnd w:id="3697"/>
      <w:r w:rsidR="008F5F88">
        <w:rPr>
          <w:rFonts w:hint="cs"/>
          <w:rtl/>
          <w:lang w:eastAsia="he-IL"/>
        </w:rPr>
        <w:t xml:space="preserve">פעולה אקטיבית של השלטון המרכזי </w:t>
      </w:r>
      <w:bookmarkStart w:id="3698" w:name="_ETM_Q1_4547342"/>
      <w:bookmarkEnd w:id="3698"/>
      <w:r w:rsidR="008F5F88">
        <w:rPr>
          <w:rFonts w:hint="cs"/>
          <w:rtl/>
          <w:lang w:eastAsia="he-IL"/>
        </w:rPr>
        <w:t>והסכמה של ש</w:t>
      </w:r>
      <w:bookmarkStart w:id="3699" w:name="_ETM_Q1_4544597"/>
      <w:bookmarkEnd w:id="3699"/>
      <w:r w:rsidR="008F5F88">
        <w:rPr>
          <w:rFonts w:hint="cs"/>
          <w:rtl/>
          <w:lang w:eastAsia="he-IL"/>
        </w:rPr>
        <w:t>ר המשפטים, ואחרי זה הסכמה של הוועדה.</w:t>
      </w:r>
    </w:p>
    <w:p w:rsidR="008F5F88" w:rsidRDefault="008F5F88" w:rsidP="008F5F88">
      <w:pPr>
        <w:rPr>
          <w:rtl/>
          <w:lang w:eastAsia="he-IL"/>
        </w:rPr>
      </w:pPr>
      <w:bookmarkStart w:id="3700" w:name="_ETM_Q1_4554116"/>
      <w:bookmarkStart w:id="3701" w:name="_ETM_Q1_4554207"/>
      <w:bookmarkEnd w:id="3700"/>
      <w:bookmarkEnd w:id="3701"/>
    </w:p>
    <w:p w:rsidR="008F5F88" w:rsidRDefault="008F5F88" w:rsidP="008F5F88">
      <w:pPr>
        <w:rPr>
          <w:rtl/>
          <w:lang w:eastAsia="he-IL"/>
        </w:rPr>
      </w:pPr>
      <w:bookmarkStart w:id="3702" w:name="_ETM_Q1_4554267"/>
      <w:bookmarkStart w:id="3703" w:name="_ETM_Q1_4554336"/>
      <w:bookmarkEnd w:id="3702"/>
      <w:bookmarkEnd w:id="3703"/>
      <w:r>
        <w:rPr>
          <w:rFonts w:hint="cs"/>
          <w:rtl/>
          <w:lang w:eastAsia="he-IL"/>
        </w:rPr>
        <w:t xml:space="preserve">אני אומר </w:t>
      </w:r>
      <w:bookmarkStart w:id="3704" w:name="_ETM_Q1_4555244"/>
      <w:bookmarkEnd w:id="3704"/>
      <w:r>
        <w:rPr>
          <w:rFonts w:hint="cs"/>
          <w:rtl/>
          <w:lang w:eastAsia="he-IL"/>
        </w:rPr>
        <w:t>עוד פעם, אנחנו א</w:t>
      </w:r>
      <w:bookmarkStart w:id="3705" w:name="_ETM_Q1_4554729"/>
      <w:bookmarkEnd w:id="3705"/>
      <w:r>
        <w:rPr>
          <w:rFonts w:hint="cs"/>
          <w:rtl/>
          <w:lang w:eastAsia="he-IL"/>
        </w:rPr>
        <w:t xml:space="preserve">ולי צריכים להיות יותר קפדנים. אני לא </w:t>
      </w:r>
      <w:bookmarkStart w:id="3706" w:name="_ETM_Q1_4561495"/>
      <w:bookmarkEnd w:id="3706"/>
      <w:r>
        <w:rPr>
          <w:rFonts w:hint="cs"/>
          <w:rtl/>
          <w:lang w:eastAsia="he-IL"/>
        </w:rPr>
        <w:t>הייתי כ</w:t>
      </w:r>
      <w:bookmarkStart w:id="3707" w:name="_ETM_Q1_4557589"/>
      <w:bookmarkEnd w:id="3707"/>
      <w:r>
        <w:rPr>
          <w:rFonts w:hint="cs"/>
          <w:rtl/>
          <w:lang w:eastAsia="he-IL"/>
        </w:rPr>
        <w:t xml:space="preserve">אן בקדנציות הקודמות, אז אני לא מתייחס למה היה </w:t>
      </w:r>
      <w:bookmarkStart w:id="3708" w:name="_ETM_Q1_4560106"/>
      <w:bookmarkEnd w:id="3708"/>
      <w:r>
        <w:rPr>
          <w:rFonts w:hint="cs"/>
          <w:rtl/>
          <w:lang w:eastAsia="he-IL"/>
        </w:rPr>
        <w:t>עד עכשיו או לא. אני אומר</w:t>
      </w:r>
      <w:bookmarkStart w:id="3709" w:name="_ETM_Q1_4563434"/>
      <w:bookmarkEnd w:id="3709"/>
      <w:r>
        <w:rPr>
          <w:rFonts w:hint="cs"/>
          <w:rtl/>
          <w:lang w:eastAsia="he-IL"/>
        </w:rPr>
        <w:t>, הסתכלות עתידית.</w:t>
      </w:r>
      <w:bookmarkStart w:id="3710" w:name="_ETM_Q1_4563196"/>
      <w:bookmarkEnd w:id="3710"/>
    </w:p>
    <w:p w:rsidR="00DB049D" w:rsidRDefault="00DB049D" w:rsidP="008F5F88">
      <w:pPr>
        <w:rPr>
          <w:rtl/>
          <w:lang w:eastAsia="he-IL"/>
        </w:rPr>
      </w:pPr>
      <w:bookmarkStart w:id="3711" w:name="_ETM_Q1_4563697"/>
      <w:bookmarkStart w:id="3712" w:name="_ETM_Q1_4565726"/>
      <w:bookmarkStart w:id="3713" w:name="_ETM_Q1_4564557"/>
      <w:bookmarkStart w:id="3714" w:name="_ETM_Q1_4565807"/>
      <w:bookmarkEnd w:id="3711"/>
      <w:bookmarkEnd w:id="3712"/>
      <w:bookmarkEnd w:id="3713"/>
      <w:bookmarkEnd w:id="3714"/>
    </w:p>
    <w:p w:rsidR="00DB049D" w:rsidRDefault="00DB049D" w:rsidP="005B5E65">
      <w:pPr>
        <w:pStyle w:val="af9"/>
        <w:rPr>
          <w:rtl/>
          <w:lang w:eastAsia="he-IL"/>
        </w:rPr>
      </w:pPr>
      <w:bookmarkStart w:id="3715" w:name="ET_guest_571712_263"/>
      <w:r w:rsidRPr="005B5E65">
        <w:rPr>
          <w:rStyle w:val="TagStyle"/>
          <w:rtl/>
        </w:rPr>
        <w:t xml:space="preserve"> &lt;&lt; אורח &gt;&gt;</w:t>
      </w:r>
      <w:r w:rsidRPr="00DB049D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DB049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5"/>
    </w:p>
    <w:p w:rsidR="00DB049D" w:rsidRDefault="00DB049D" w:rsidP="00DB049D">
      <w:pPr>
        <w:pStyle w:val="KeepWithNext"/>
        <w:rPr>
          <w:rtl/>
          <w:lang w:eastAsia="he-IL"/>
        </w:rPr>
      </w:pPr>
    </w:p>
    <w:p w:rsidR="00DB049D" w:rsidRDefault="00DB049D" w:rsidP="00DB049D">
      <w:pPr>
        <w:rPr>
          <w:rtl/>
          <w:lang w:eastAsia="he-IL"/>
        </w:rPr>
      </w:pPr>
      <w:bookmarkStart w:id="3716" w:name="_ETM_Q1_4566411"/>
      <w:bookmarkStart w:id="3717" w:name="_ETM_Q1_4566452"/>
      <w:bookmarkEnd w:id="3716"/>
      <w:bookmarkEnd w:id="3717"/>
      <w:r>
        <w:rPr>
          <w:rFonts w:hint="cs"/>
          <w:rtl/>
          <w:lang w:eastAsia="he-IL"/>
        </w:rPr>
        <w:t xml:space="preserve">אני </w:t>
      </w:r>
      <w:bookmarkStart w:id="3718" w:name="_ETM_Q1_4566959"/>
      <w:bookmarkEnd w:id="3718"/>
      <w:r>
        <w:rPr>
          <w:rFonts w:hint="cs"/>
          <w:rtl/>
          <w:lang w:eastAsia="he-IL"/>
        </w:rPr>
        <w:t xml:space="preserve">חושבת שתמיד הייתה פה </w:t>
      </w:r>
      <w:bookmarkStart w:id="3719" w:name="_ETM_Q1_4564466"/>
      <w:bookmarkEnd w:id="3719"/>
      <w:r>
        <w:rPr>
          <w:rFonts w:hint="cs"/>
          <w:rtl/>
          <w:lang w:eastAsia="he-IL"/>
        </w:rPr>
        <w:t>התייחסות רצינית מאוד לדבר הזה</w:t>
      </w:r>
      <w:bookmarkStart w:id="3720" w:name="_ETM_Q1_4568156"/>
      <w:bookmarkEnd w:id="3720"/>
      <w:r>
        <w:rPr>
          <w:rFonts w:hint="cs"/>
          <w:rtl/>
          <w:lang w:eastAsia="he-IL"/>
        </w:rPr>
        <w:t xml:space="preserve">, </w:t>
      </w:r>
      <w:bookmarkStart w:id="3721" w:name="_ETM_Q1_4568752"/>
      <w:bookmarkEnd w:id="3721"/>
      <w:r>
        <w:rPr>
          <w:rFonts w:hint="cs"/>
          <w:rtl/>
          <w:lang w:eastAsia="he-IL"/>
        </w:rPr>
        <w:t>כי למרות שזה כאילו דברים קטנים, בסוף זה היום-יום של אזרחים ה</w:t>
      </w:r>
      <w:bookmarkStart w:id="3722" w:name="_ETM_Q1_4568686"/>
      <w:bookmarkEnd w:id="3722"/>
      <w:r>
        <w:rPr>
          <w:rFonts w:hint="cs"/>
          <w:rtl/>
          <w:lang w:eastAsia="he-IL"/>
        </w:rPr>
        <w:t xml:space="preserve">רבה יותר מחוקים </w:t>
      </w:r>
      <w:bookmarkStart w:id="3723" w:name="_ETM_Q1_4570967"/>
      <w:bookmarkStart w:id="3724" w:name="_ETM_Q1_4570835"/>
      <w:bookmarkEnd w:id="3723"/>
      <w:bookmarkEnd w:id="3724"/>
      <w:r>
        <w:rPr>
          <w:rFonts w:hint="cs"/>
          <w:rtl/>
          <w:lang w:eastAsia="he-IL"/>
        </w:rPr>
        <w:t>גדולים.</w:t>
      </w:r>
      <w:bookmarkStart w:id="3725" w:name="_ETM_Q1_4572477"/>
      <w:bookmarkEnd w:id="3725"/>
    </w:p>
    <w:p w:rsidR="00DB049D" w:rsidRDefault="00DB049D" w:rsidP="00DB049D">
      <w:pPr>
        <w:rPr>
          <w:rtl/>
          <w:lang w:eastAsia="he-IL"/>
        </w:rPr>
      </w:pPr>
      <w:bookmarkStart w:id="3726" w:name="_ETM_Q1_4572706"/>
      <w:bookmarkStart w:id="3727" w:name="_ETM_Q1_4572757"/>
      <w:bookmarkEnd w:id="3726"/>
      <w:bookmarkEnd w:id="3727"/>
    </w:p>
    <w:p w:rsidR="00DB049D" w:rsidRDefault="00DB049D" w:rsidP="005B5E65">
      <w:pPr>
        <w:pStyle w:val="af6"/>
        <w:rPr>
          <w:rtl/>
        </w:rPr>
      </w:pPr>
      <w:bookmarkStart w:id="3728" w:name="ET_yor_6156_264"/>
      <w:r w:rsidRPr="005B5E65">
        <w:rPr>
          <w:rStyle w:val="TagStyle"/>
          <w:rtl/>
        </w:rPr>
        <w:t xml:space="preserve"> &lt;&lt; יור &gt;&gt;</w:t>
      </w:r>
      <w:r w:rsidRPr="00DB049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B049D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8"/>
    </w:p>
    <w:p w:rsidR="00DB049D" w:rsidRDefault="00DB049D" w:rsidP="00DB049D">
      <w:pPr>
        <w:pStyle w:val="KeepWithNext"/>
        <w:rPr>
          <w:rtl/>
          <w:lang w:eastAsia="he-IL"/>
        </w:rPr>
      </w:pPr>
    </w:p>
    <w:p w:rsidR="00DB049D" w:rsidRDefault="00DB049D" w:rsidP="00DB049D">
      <w:pPr>
        <w:rPr>
          <w:rtl/>
          <w:lang w:eastAsia="he-IL"/>
        </w:rPr>
      </w:pPr>
      <w:bookmarkStart w:id="3729" w:name="_ETM_Q1_4573371"/>
      <w:bookmarkEnd w:id="3729"/>
      <w:r>
        <w:rPr>
          <w:rFonts w:hint="cs"/>
          <w:rtl/>
          <w:lang w:eastAsia="he-IL"/>
        </w:rPr>
        <w:t>א</w:t>
      </w:r>
      <w:bookmarkStart w:id="3730" w:name="_ETM_Q1_4579419"/>
      <w:bookmarkStart w:id="3731" w:name="_ETM_Q1_4577170"/>
      <w:bookmarkEnd w:id="3730"/>
      <w:bookmarkEnd w:id="3731"/>
      <w:r w:rsidR="00EF502A">
        <w:rPr>
          <w:rFonts w:hint="cs"/>
          <w:rtl/>
          <w:lang w:eastAsia="he-IL"/>
        </w:rPr>
        <w:t>ני חושב שעשינו שני דיונים בכה</w:t>
      </w:r>
      <w:bookmarkStart w:id="3732" w:name="_ETM_Q1_4581159"/>
      <w:bookmarkEnd w:id="3732"/>
      <w:r w:rsidR="00EF502A">
        <w:rPr>
          <w:rFonts w:hint="cs"/>
          <w:rtl/>
          <w:lang w:eastAsia="he-IL"/>
        </w:rPr>
        <w:t xml:space="preserve">ונה הזו על </w:t>
      </w:r>
      <w:bookmarkStart w:id="3733" w:name="_ETM_Q1_4583364"/>
      <w:bookmarkEnd w:id="3733"/>
      <w:r w:rsidR="00EF502A">
        <w:rPr>
          <w:rFonts w:hint="cs"/>
          <w:rtl/>
          <w:lang w:eastAsia="he-IL"/>
        </w:rPr>
        <w:t xml:space="preserve">אישור צווים של עבירות קנס. חבר הכנסת סעדי הוביל </w:t>
      </w:r>
      <w:bookmarkStart w:id="3734" w:name="_ETM_Q1_4591716"/>
      <w:bookmarkEnd w:id="3734"/>
      <w:r w:rsidR="00EF502A">
        <w:rPr>
          <w:rFonts w:hint="cs"/>
          <w:rtl/>
          <w:lang w:eastAsia="he-IL"/>
        </w:rPr>
        <w:t>אותם. אני ח</w:t>
      </w:r>
      <w:bookmarkStart w:id="3735" w:name="_ETM_Q1_4588679"/>
      <w:bookmarkEnd w:id="3735"/>
      <w:r w:rsidR="00EF502A">
        <w:rPr>
          <w:rFonts w:hint="cs"/>
          <w:rtl/>
          <w:lang w:eastAsia="he-IL"/>
        </w:rPr>
        <w:t xml:space="preserve">ושב שמעכשיו ולהבא אנחנו נבקש בחומרים מטעם הממשלה, בפנייה </w:t>
      </w:r>
      <w:bookmarkStart w:id="3736" w:name="_ETM_Q1_4595080"/>
      <w:bookmarkEnd w:id="3736"/>
      <w:r w:rsidR="00EF502A">
        <w:rPr>
          <w:rFonts w:hint="cs"/>
          <w:rtl/>
          <w:lang w:eastAsia="he-IL"/>
        </w:rPr>
        <w:t>מטעם הממשלה, להתייחס גם לתקדימיות של חוק העזר.</w:t>
      </w:r>
      <w:bookmarkStart w:id="3737" w:name="_ETM_Q1_4598361"/>
      <w:bookmarkEnd w:id="3737"/>
      <w:r w:rsidR="00EF502A">
        <w:rPr>
          <w:rFonts w:hint="cs"/>
          <w:rtl/>
          <w:lang w:eastAsia="he-IL"/>
        </w:rPr>
        <w:t xml:space="preserve"> זאת </w:t>
      </w:r>
      <w:bookmarkStart w:id="3738" w:name="_ETM_Q1_4606394"/>
      <w:bookmarkEnd w:id="3738"/>
      <w:r w:rsidR="00EF502A">
        <w:rPr>
          <w:rFonts w:hint="cs"/>
          <w:rtl/>
          <w:lang w:eastAsia="he-IL"/>
        </w:rPr>
        <w:t xml:space="preserve">אומרת, </w:t>
      </w:r>
      <w:bookmarkStart w:id="3739" w:name="_ETM_Q1_4605311"/>
      <w:bookmarkEnd w:id="3739"/>
      <w:r w:rsidR="00EF502A">
        <w:rPr>
          <w:rFonts w:hint="cs"/>
          <w:rtl/>
          <w:lang w:eastAsia="he-IL"/>
        </w:rPr>
        <w:t>אם יש דבר חדש שאתם רואים עכשיו, א</w:t>
      </w:r>
      <w:bookmarkStart w:id="3740" w:name="_ETM_Q1_4611050"/>
      <w:bookmarkEnd w:id="3740"/>
      <w:r w:rsidR="00EF502A">
        <w:rPr>
          <w:rFonts w:hint="cs"/>
          <w:rtl/>
          <w:lang w:eastAsia="he-IL"/>
        </w:rPr>
        <w:t>ם זה דבר שכיח בכל הרשויות המקומיות.</w:t>
      </w:r>
      <w:bookmarkStart w:id="3741" w:name="_ETM_Q1_4611984"/>
      <w:bookmarkEnd w:id="3741"/>
    </w:p>
    <w:p w:rsidR="00EF502A" w:rsidRDefault="00EF502A" w:rsidP="00DB049D">
      <w:pPr>
        <w:rPr>
          <w:rtl/>
          <w:lang w:eastAsia="he-IL"/>
        </w:rPr>
      </w:pPr>
      <w:bookmarkStart w:id="3742" w:name="_ETM_Q1_4612254"/>
      <w:bookmarkStart w:id="3743" w:name="_ETM_Q1_4612345"/>
      <w:bookmarkEnd w:id="3742"/>
      <w:bookmarkEnd w:id="3743"/>
    </w:p>
    <w:p w:rsidR="00EF502A" w:rsidRDefault="00EF502A" w:rsidP="00EF502A">
      <w:pPr>
        <w:rPr>
          <w:rtl/>
          <w:lang w:eastAsia="he-IL"/>
        </w:rPr>
      </w:pPr>
      <w:bookmarkStart w:id="3744" w:name="_ETM_Q1_4612654"/>
      <w:bookmarkStart w:id="3745" w:name="_ETM_Q1_4612711"/>
      <w:bookmarkEnd w:id="3744"/>
      <w:bookmarkEnd w:id="3745"/>
      <w:r>
        <w:rPr>
          <w:rFonts w:hint="cs"/>
          <w:rtl/>
          <w:lang w:eastAsia="he-IL"/>
        </w:rPr>
        <w:t>חבר הכנסת סעדי, בבקשה. ואז נשמע את גב' מירה סולומון ממרכז השלטון המקומי.</w:t>
      </w:r>
      <w:bookmarkStart w:id="3746" w:name="_ETM_Q1_4613171"/>
      <w:bookmarkStart w:id="3747" w:name="_ETM_Q1_4618909"/>
      <w:bookmarkEnd w:id="3746"/>
      <w:bookmarkEnd w:id="3747"/>
    </w:p>
    <w:p w:rsidR="00EF502A" w:rsidRDefault="00EF502A" w:rsidP="00EF502A">
      <w:pPr>
        <w:rPr>
          <w:rtl/>
          <w:lang w:eastAsia="he-IL"/>
        </w:rPr>
      </w:pPr>
      <w:bookmarkStart w:id="3748" w:name="_ETM_Q1_4622534"/>
      <w:bookmarkStart w:id="3749" w:name="_ETM_Q1_4622594"/>
      <w:bookmarkStart w:id="3750" w:name="_ETM_Q1_4627518"/>
      <w:bookmarkEnd w:id="3748"/>
      <w:bookmarkEnd w:id="3749"/>
      <w:bookmarkEnd w:id="3750"/>
    </w:p>
    <w:p w:rsidR="00EF502A" w:rsidRDefault="00EF502A" w:rsidP="005B5E65">
      <w:pPr>
        <w:pStyle w:val="a4"/>
        <w:rPr>
          <w:rtl/>
        </w:rPr>
      </w:pPr>
      <w:bookmarkStart w:id="3751" w:name="ET_speaker_5292_265"/>
      <w:r w:rsidRPr="005B5E65">
        <w:rPr>
          <w:rStyle w:val="TagStyle"/>
          <w:rtl/>
        </w:rPr>
        <w:t xml:space="preserve"> &lt;&lt; דובר &gt;&gt;</w:t>
      </w:r>
      <w:r w:rsidRPr="00EF502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F502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1"/>
    </w:p>
    <w:p w:rsidR="00EF502A" w:rsidRDefault="00EF502A" w:rsidP="00EF502A">
      <w:pPr>
        <w:pStyle w:val="KeepWithNext"/>
        <w:rPr>
          <w:rtl/>
          <w:lang w:eastAsia="he-IL"/>
        </w:rPr>
      </w:pPr>
    </w:p>
    <w:p w:rsidR="00EF502A" w:rsidRDefault="00EF502A" w:rsidP="00EF502A">
      <w:pPr>
        <w:rPr>
          <w:rtl/>
          <w:lang w:eastAsia="he-IL"/>
        </w:rPr>
      </w:pPr>
      <w:bookmarkStart w:id="3752" w:name="_ETM_Q1_4628140"/>
      <w:bookmarkStart w:id="3753" w:name="_ETM_Q1_4628189"/>
      <w:bookmarkEnd w:id="3752"/>
      <w:bookmarkEnd w:id="3753"/>
      <w:r>
        <w:rPr>
          <w:rFonts w:hint="cs"/>
          <w:rtl/>
          <w:lang w:eastAsia="he-IL"/>
        </w:rPr>
        <w:t>אדונ</w:t>
      </w:r>
      <w:bookmarkStart w:id="3754" w:name="_ETM_Q1_4629182"/>
      <w:bookmarkEnd w:id="3754"/>
      <w:r>
        <w:rPr>
          <w:rFonts w:hint="cs"/>
          <w:rtl/>
          <w:lang w:eastAsia="he-IL"/>
        </w:rPr>
        <w:t xml:space="preserve">י היושב-ראש, אני מתייחס ואני קורא את </w:t>
      </w:r>
      <w:bookmarkStart w:id="3755" w:name="_ETM_Q1_4625911"/>
      <w:bookmarkEnd w:id="3755"/>
      <w:r>
        <w:rPr>
          <w:rFonts w:hint="cs"/>
          <w:rtl/>
          <w:lang w:eastAsia="he-IL"/>
        </w:rPr>
        <w:t xml:space="preserve">שני הסעיפים </w:t>
      </w:r>
      <w:bookmarkStart w:id="3756" w:name="_ETM_Q1_4627867"/>
      <w:bookmarkEnd w:id="3756"/>
      <w:r>
        <w:rPr>
          <w:rFonts w:hint="cs"/>
          <w:rtl/>
          <w:lang w:eastAsia="he-IL"/>
        </w:rPr>
        <w:t>שבהצעת החוק, ואני מתחיל מסעיף 2</w:t>
      </w:r>
      <w:bookmarkStart w:id="3757" w:name="_ETM_Q1_4635241"/>
      <w:bookmarkEnd w:id="3757"/>
      <w:r>
        <w:rPr>
          <w:rFonts w:hint="cs"/>
          <w:rtl/>
          <w:lang w:eastAsia="he-IL"/>
        </w:rPr>
        <w:t>, זה האישור ה</w:t>
      </w:r>
      <w:bookmarkStart w:id="3758" w:name="_ETM_Q1_4635995"/>
      <w:bookmarkEnd w:id="3758"/>
      <w:r>
        <w:rPr>
          <w:rFonts w:hint="cs"/>
          <w:rtl/>
          <w:lang w:eastAsia="he-IL"/>
        </w:rPr>
        <w:t xml:space="preserve">רטרואקטיבי </w:t>
      </w:r>
      <w:bookmarkStart w:id="3759" w:name="_ETM_Q1_4640073"/>
      <w:bookmarkEnd w:id="3759"/>
      <w:r>
        <w:rPr>
          <w:rFonts w:hint="cs"/>
          <w:rtl/>
          <w:lang w:eastAsia="he-IL"/>
        </w:rPr>
        <w:t xml:space="preserve">שלנו, של כל </w:t>
      </w:r>
      <w:bookmarkStart w:id="3760" w:name="_ETM_Q1_4635781"/>
      <w:bookmarkStart w:id="3761" w:name="_ETM_Q1_4635899"/>
      <w:bookmarkEnd w:id="3760"/>
      <w:bookmarkEnd w:id="3761"/>
      <w:r>
        <w:rPr>
          <w:rFonts w:hint="cs"/>
          <w:rtl/>
          <w:lang w:eastAsia="he-IL"/>
        </w:rPr>
        <w:t xml:space="preserve">התקנות שהותקנו כדין לאורך השנים. איך אני, חבר הכנסת סעדי, יכול </w:t>
      </w:r>
      <w:bookmarkStart w:id="3762" w:name="_ETM_Q1_4642441"/>
      <w:bookmarkEnd w:id="3762"/>
      <w:r>
        <w:rPr>
          <w:rFonts w:hint="cs"/>
          <w:rtl/>
          <w:lang w:eastAsia="he-IL"/>
        </w:rPr>
        <w:t xml:space="preserve">להגיד </w:t>
      </w:r>
      <w:bookmarkStart w:id="3763" w:name="_ETM_Q1_4649291"/>
      <w:bookmarkEnd w:id="3763"/>
      <w:r>
        <w:rPr>
          <w:rFonts w:hint="cs"/>
          <w:rtl/>
          <w:lang w:eastAsia="he-IL"/>
        </w:rPr>
        <w:t>היום כשאני רוצה להצביע</w:t>
      </w:r>
      <w:bookmarkStart w:id="3764" w:name="_ETM_Q1_4647901"/>
      <w:bookmarkEnd w:id="3764"/>
      <w:r>
        <w:rPr>
          <w:rFonts w:hint="cs"/>
          <w:rtl/>
          <w:lang w:eastAsia="he-IL"/>
        </w:rPr>
        <w:t xml:space="preserve">, אני מאשר </w:t>
      </w:r>
      <w:bookmarkStart w:id="3765" w:name="_ETM_Q1_4651051"/>
      <w:bookmarkEnd w:id="3765"/>
      <w:r>
        <w:rPr>
          <w:rFonts w:hint="cs"/>
          <w:rtl/>
          <w:lang w:eastAsia="he-IL"/>
        </w:rPr>
        <w:t xml:space="preserve">רטרואקטיבית מאות תקנות </w:t>
      </w:r>
      <w:bookmarkStart w:id="3766" w:name="_ETM_Q1_4652551"/>
      <w:bookmarkEnd w:id="3766"/>
      <w:r>
        <w:rPr>
          <w:rFonts w:hint="cs"/>
          <w:rtl/>
          <w:lang w:eastAsia="he-IL"/>
        </w:rPr>
        <w:t xml:space="preserve">וחוקי </w:t>
      </w:r>
      <w:bookmarkStart w:id="3767" w:name="_ETM_Q1_4653644"/>
      <w:bookmarkEnd w:id="3767"/>
      <w:r>
        <w:rPr>
          <w:rFonts w:hint="cs"/>
          <w:rtl/>
          <w:lang w:eastAsia="he-IL"/>
        </w:rPr>
        <w:t>עזר שהעיריות והמועצות התקינו בעבר? איך אני יכול לעשות את זה</w:t>
      </w:r>
      <w:bookmarkStart w:id="3768" w:name="_ETM_Q1_4657351"/>
      <w:bookmarkEnd w:id="3768"/>
      <w:r>
        <w:rPr>
          <w:rFonts w:hint="cs"/>
          <w:rtl/>
          <w:lang w:eastAsia="he-IL"/>
        </w:rPr>
        <w:t>,</w:t>
      </w:r>
      <w:bookmarkStart w:id="3769" w:name="_ETM_Q1_4661521"/>
      <w:bookmarkEnd w:id="3769"/>
      <w:r>
        <w:rPr>
          <w:rFonts w:hint="cs"/>
          <w:rtl/>
          <w:lang w:eastAsia="he-IL"/>
        </w:rPr>
        <w:t xml:space="preserve"> גם אם הייתי רוצה?</w:t>
      </w:r>
    </w:p>
    <w:p w:rsidR="00EF502A" w:rsidRDefault="00EF502A" w:rsidP="00EF502A">
      <w:pPr>
        <w:rPr>
          <w:rtl/>
          <w:lang w:eastAsia="he-IL"/>
        </w:rPr>
      </w:pPr>
      <w:bookmarkStart w:id="3770" w:name="_ETM_Q1_4662486"/>
      <w:bookmarkStart w:id="3771" w:name="_ETM_Q1_4662551"/>
      <w:bookmarkEnd w:id="3770"/>
      <w:bookmarkEnd w:id="3771"/>
    </w:p>
    <w:p w:rsidR="00EF502A" w:rsidRDefault="00EF502A" w:rsidP="005B5E65">
      <w:pPr>
        <w:pStyle w:val="af6"/>
        <w:rPr>
          <w:rtl/>
        </w:rPr>
      </w:pPr>
      <w:bookmarkStart w:id="3772" w:name="ET_yor_6156_266"/>
      <w:r w:rsidRPr="005B5E65">
        <w:rPr>
          <w:rStyle w:val="TagStyle"/>
          <w:rtl/>
        </w:rPr>
        <w:t xml:space="preserve"> &lt;&lt; יור &gt;&gt;</w:t>
      </w:r>
      <w:r w:rsidRPr="00EF502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F502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2"/>
    </w:p>
    <w:p w:rsidR="00EF502A" w:rsidRDefault="00EF502A" w:rsidP="00EF502A">
      <w:pPr>
        <w:pStyle w:val="KeepWithNext"/>
        <w:rPr>
          <w:rtl/>
          <w:lang w:eastAsia="he-IL"/>
        </w:rPr>
      </w:pPr>
    </w:p>
    <w:p w:rsidR="00EF502A" w:rsidRDefault="00EF502A" w:rsidP="00EF502A">
      <w:pPr>
        <w:rPr>
          <w:rtl/>
          <w:lang w:eastAsia="he-IL"/>
        </w:rPr>
      </w:pPr>
      <w:bookmarkStart w:id="3773" w:name="_ETM_Q1_4663253"/>
      <w:bookmarkEnd w:id="3773"/>
      <w:r>
        <w:rPr>
          <w:rFonts w:hint="cs"/>
          <w:rtl/>
          <w:lang w:eastAsia="he-IL"/>
        </w:rPr>
        <w:t>לא. אתה לא מאשר רטרואקטיבית.</w:t>
      </w:r>
    </w:p>
    <w:p w:rsidR="00EF502A" w:rsidRDefault="00EF502A" w:rsidP="00EF502A">
      <w:pPr>
        <w:rPr>
          <w:rtl/>
          <w:lang w:eastAsia="he-IL"/>
        </w:rPr>
      </w:pPr>
    </w:p>
    <w:p w:rsidR="00EF502A" w:rsidRDefault="00EF502A" w:rsidP="005B5E65">
      <w:pPr>
        <w:pStyle w:val="-"/>
        <w:rPr>
          <w:rtl/>
        </w:rPr>
      </w:pPr>
      <w:bookmarkStart w:id="3774" w:name="ET_speakercontinue_5292_267"/>
      <w:r w:rsidRPr="005B5E65">
        <w:rPr>
          <w:rStyle w:val="TagStyle"/>
          <w:rtl/>
        </w:rPr>
        <w:t xml:space="preserve"> &lt;&lt; דובר_המשך &gt;&gt;</w:t>
      </w:r>
      <w:r w:rsidRPr="00EF502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F502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4"/>
    </w:p>
    <w:p w:rsidR="00EF502A" w:rsidRDefault="00EF502A" w:rsidP="00EF502A">
      <w:pPr>
        <w:pStyle w:val="KeepWithNext"/>
        <w:rPr>
          <w:rtl/>
          <w:lang w:eastAsia="he-IL"/>
        </w:rPr>
      </w:pPr>
    </w:p>
    <w:p w:rsidR="00EF502A" w:rsidRDefault="00EF502A" w:rsidP="00EF50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שכתוב.</w:t>
      </w:r>
      <w:bookmarkStart w:id="3775" w:name="_ETM_Q1_4662331"/>
      <w:bookmarkEnd w:id="3775"/>
    </w:p>
    <w:p w:rsidR="00EF502A" w:rsidRDefault="00EF502A" w:rsidP="00EF502A">
      <w:pPr>
        <w:rPr>
          <w:rtl/>
          <w:lang w:eastAsia="he-IL"/>
        </w:rPr>
      </w:pPr>
      <w:bookmarkStart w:id="3776" w:name="_ETM_Q1_4662394"/>
      <w:bookmarkStart w:id="3777" w:name="_ETM_Q1_4662501"/>
      <w:bookmarkEnd w:id="3776"/>
      <w:bookmarkEnd w:id="3777"/>
    </w:p>
    <w:p w:rsidR="00EF502A" w:rsidRDefault="00EF502A" w:rsidP="005B5E65">
      <w:pPr>
        <w:pStyle w:val="af6"/>
        <w:rPr>
          <w:rtl/>
        </w:rPr>
      </w:pPr>
      <w:bookmarkStart w:id="3778" w:name="ET_yor_6156_268"/>
      <w:r w:rsidRPr="005B5E65">
        <w:rPr>
          <w:rStyle w:val="TagStyle"/>
          <w:rtl/>
        </w:rPr>
        <w:t xml:space="preserve"> &lt;&lt; יור &gt;&gt;</w:t>
      </w:r>
      <w:r w:rsidRPr="00EF502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F502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8"/>
    </w:p>
    <w:p w:rsidR="00EF502A" w:rsidRDefault="00EF502A" w:rsidP="00EF502A">
      <w:pPr>
        <w:pStyle w:val="KeepWithNext"/>
        <w:rPr>
          <w:rtl/>
          <w:lang w:eastAsia="he-IL"/>
        </w:rPr>
      </w:pPr>
    </w:p>
    <w:p w:rsidR="00EF502A" w:rsidRDefault="00EF502A" w:rsidP="00EF502A">
      <w:pPr>
        <w:rPr>
          <w:rtl/>
          <w:lang w:eastAsia="he-IL"/>
        </w:rPr>
      </w:pPr>
      <w:bookmarkStart w:id="3779" w:name="_ETM_Q1_4663033"/>
      <w:bookmarkEnd w:id="3779"/>
      <w:r>
        <w:rPr>
          <w:rFonts w:hint="cs"/>
          <w:rtl/>
          <w:lang w:eastAsia="he-IL"/>
        </w:rPr>
        <w:t xml:space="preserve">לא. יש </w:t>
      </w:r>
      <w:bookmarkStart w:id="3780" w:name="_ETM_Q1_4665471"/>
      <w:bookmarkEnd w:id="3780"/>
      <w:r>
        <w:rPr>
          <w:rFonts w:hint="cs"/>
          <w:rtl/>
          <w:lang w:eastAsia="he-IL"/>
        </w:rPr>
        <w:t>פה עניין של הבהרה.</w:t>
      </w:r>
      <w:bookmarkStart w:id="3781" w:name="_ETM_Q1_4666532"/>
      <w:bookmarkEnd w:id="3781"/>
    </w:p>
    <w:p w:rsidR="00EF502A" w:rsidRDefault="00EF502A" w:rsidP="00EF502A">
      <w:pPr>
        <w:rPr>
          <w:rtl/>
          <w:lang w:eastAsia="he-IL"/>
        </w:rPr>
      </w:pPr>
      <w:bookmarkStart w:id="3782" w:name="_ETM_Q1_4666793"/>
      <w:bookmarkStart w:id="3783" w:name="_ETM_Q1_4666862"/>
      <w:bookmarkEnd w:id="3782"/>
      <w:bookmarkEnd w:id="3783"/>
    </w:p>
    <w:p w:rsidR="00EF502A" w:rsidRDefault="00EF502A" w:rsidP="005B5E65">
      <w:pPr>
        <w:pStyle w:val="-"/>
        <w:rPr>
          <w:rtl/>
        </w:rPr>
      </w:pPr>
      <w:bookmarkStart w:id="3784" w:name="ET_speakercontinue_5292_269"/>
      <w:r w:rsidRPr="005B5E65">
        <w:rPr>
          <w:rStyle w:val="TagStyle"/>
          <w:rtl/>
        </w:rPr>
        <w:t xml:space="preserve"> &lt;&lt; דובר_המשך &gt;&gt;</w:t>
      </w:r>
      <w:r w:rsidRPr="00EF502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F502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4"/>
    </w:p>
    <w:p w:rsidR="00EF502A" w:rsidRDefault="00EF502A" w:rsidP="00EF502A">
      <w:pPr>
        <w:pStyle w:val="KeepWithNext"/>
        <w:rPr>
          <w:rtl/>
          <w:lang w:eastAsia="he-IL"/>
        </w:rPr>
      </w:pPr>
    </w:p>
    <w:p w:rsidR="00EF502A" w:rsidRPr="00EF502A" w:rsidRDefault="00EF502A" w:rsidP="00EF502A">
      <w:pPr>
        <w:rPr>
          <w:rtl/>
          <w:lang w:eastAsia="he-IL"/>
        </w:rPr>
      </w:pPr>
      <w:bookmarkStart w:id="3785" w:name="_ETM_Q1_4667390"/>
      <w:bookmarkEnd w:id="3785"/>
      <w:r>
        <w:rPr>
          <w:rFonts w:hint="cs"/>
          <w:rtl/>
          <w:lang w:eastAsia="he-IL"/>
        </w:rPr>
        <w:t xml:space="preserve">אני קורא </w:t>
      </w:r>
      <w:bookmarkStart w:id="3786" w:name="_ETM_Q1_4670080"/>
      <w:bookmarkEnd w:id="3786"/>
      <w:r>
        <w:rPr>
          <w:rFonts w:hint="cs"/>
          <w:rtl/>
          <w:lang w:eastAsia="he-IL"/>
        </w:rPr>
        <w:t>מהמסמך של הייעוץ המשפטי:</w:t>
      </w:r>
      <w:bookmarkStart w:id="3787" w:name="_ETM_Q1_4669450"/>
      <w:bookmarkEnd w:id="3787"/>
      <w:r>
        <w:rPr>
          <w:rFonts w:hint="cs"/>
          <w:rtl/>
          <w:lang w:eastAsia="he-IL"/>
        </w:rPr>
        <w:t xml:space="preserve"> על כן התיקון המוצע כולל שתי </w:t>
      </w:r>
      <w:bookmarkStart w:id="3788" w:name="_ETM_Q1_4675227"/>
      <w:bookmarkEnd w:id="3788"/>
      <w:r>
        <w:rPr>
          <w:rFonts w:hint="cs"/>
          <w:rtl/>
          <w:lang w:eastAsia="he-IL"/>
        </w:rPr>
        <w:t>הבהרות. תיכף</w:t>
      </w:r>
      <w:bookmarkStart w:id="3789" w:name="_ETM_Q1_4672470"/>
      <w:bookmarkEnd w:id="3789"/>
      <w:r>
        <w:rPr>
          <w:rFonts w:hint="cs"/>
          <w:rtl/>
          <w:lang w:eastAsia="he-IL"/>
        </w:rPr>
        <w:t xml:space="preserve"> נ</w:t>
      </w:r>
      <w:bookmarkStart w:id="3790" w:name="_ETM_Q1_4671821"/>
      <w:bookmarkEnd w:id="3790"/>
      <w:r>
        <w:rPr>
          <w:rFonts w:hint="cs"/>
          <w:rtl/>
          <w:lang w:eastAsia="he-IL"/>
        </w:rPr>
        <w:t>חזור לסעיף 1. בסעיף 2</w:t>
      </w:r>
      <w:bookmarkStart w:id="3791" w:name="_ETM_Q1_4678844"/>
      <w:bookmarkEnd w:id="37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סעיף נוסף המ</w:t>
      </w:r>
      <w:bookmarkStart w:id="3792" w:name="_ETM_Q1_4675410"/>
      <w:bookmarkEnd w:id="3792"/>
      <w:r>
        <w:rPr>
          <w:rFonts w:hint="cs"/>
          <w:rtl/>
          <w:lang w:eastAsia="he-IL"/>
        </w:rPr>
        <w:t>בהיר במפורש</w:t>
      </w:r>
      <w:bookmarkStart w:id="3793" w:name="_ETM_Q1_4678410"/>
      <w:bookmarkEnd w:id="3793"/>
      <w:r>
        <w:rPr>
          <w:rFonts w:hint="cs"/>
          <w:rtl/>
          <w:lang w:eastAsia="he-IL"/>
        </w:rPr>
        <w:t xml:space="preserve"> ולמען הסר </w:t>
      </w:r>
      <w:bookmarkStart w:id="3794" w:name="_ETM_Q1_4680781"/>
      <w:bookmarkEnd w:id="3794"/>
      <w:r>
        <w:rPr>
          <w:rFonts w:hint="cs"/>
          <w:rtl/>
          <w:lang w:eastAsia="he-IL"/>
        </w:rPr>
        <w:t>ספק שהעבירות בחוקי העזר שהותקנו לא</w:t>
      </w:r>
      <w:bookmarkStart w:id="3795" w:name="_ETM_Q1_4683395"/>
      <w:bookmarkEnd w:id="3795"/>
      <w:r>
        <w:rPr>
          <w:rFonts w:hint="cs"/>
          <w:rtl/>
          <w:lang w:eastAsia="he-IL"/>
        </w:rPr>
        <w:t xml:space="preserve">ורך השנים, הותקנו כדין. אני </w:t>
      </w:r>
      <w:bookmarkStart w:id="3796" w:name="_ETM_Q1_4691780"/>
      <w:bookmarkEnd w:id="3796"/>
      <w:r>
        <w:rPr>
          <w:rFonts w:hint="cs"/>
          <w:rtl/>
          <w:lang w:eastAsia="he-IL"/>
        </w:rPr>
        <w:t>אמעל ב</w:t>
      </w:r>
      <w:bookmarkStart w:id="3797" w:name="_ETM_Q1_4686570"/>
      <w:bookmarkEnd w:id="3797"/>
      <w:r>
        <w:rPr>
          <w:rFonts w:hint="cs"/>
          <w:rtl/>
          <w:lang w:eastAsia="he-IL"/>
        </w:rPr>
        <w:t>תפ</w:t>
      </w:r>
      <w:bookmarkStart w:id="3798" w:name="_ETM_Q1_4688092"/>
      <w:bookmarkEnd w:id="3798"/>
      <w:r>
        <w:rPr>
          <w:rFonts w:hint="cs"/>
          <w:rtl/>
          <w:lang w:eastAsia="he-IL"/>
        </w:rPr>
        <w:t xml:space="preserve">קידי </w:t>
      </w:r>
      <w:r w:rsidR="00D27C8C">
        <w:rPr>
          <w:rFonts w:hint="cs"/>
          <w:rtl/>
          <w:lang w:eastAsia="he-IL"/>
        </w:rPr>
        <w:t>אם אני מאשר דבר כזה באופן גורף</w:t>
      </w:r>
      <w:r>
        <w:rPr>
          <w:rFonts w:hint="cs"/>
          <w:rtl/>
          <w:lang w:eastAsia="he-IL"/>
        </w:rPr>
        <w:t xml:space="preserve"> וכוללני.</w:t>
      </w:r>
      <w:bookmarkStart w:id="3799" w:name="_ETM_Q1_4696170"/>
      <w:bookmarkEnd w:id="3799"/>
    </w:p>
    <w:p w:rsidR="00EF502A" w:rsidRDefault="00EF502A" w:rsidP="00DB049D">
      <w:pPr>
        <w:rPr>
          <w:rtl/>
          <w:lang w:eastAsia="he-IL"/>
        </w:rPr>
      </w:pPr>
      <w:bookmarkStart w:id="3800" w:name="_ETM_Q1_4613402"/>
      <w:bookmarkStart w:id="3801" w:name="_ETM_Q1_4613460"/>
      <w:bookmarkStart w:id="3802" w:name="_ETM_Q1_4701417"/>
      <w:bookmarkEnd w:id="3800"/>
      <w:bookmarkEnd w:id="3801"/>
      <w:bookmarkEnd w:id="3802"/>
    </w:p>
    <w:p w:rsidR="00EF502A" w:rsidRDefault="00EF502A" w:rsidP="005B5E65">
      <w:pPr>
        <w:pStyle w:val="a4"/>
        <w:rPr>
          <w:rtl/>
        </w:rPr>
      </w:pPr>
      <w:bookmarkStart w:id="3803" w:name="ET_speaker_נועה_ברודצקילוי_270"/>
      <w:r w:rsidRPr="005B5E65">
        <w:rPr>
          <w:rStyle w:val="TagStyle"/>
          <w:rtl/>
        </w:rPr>
        <w:t xml:space="preserve"> &lt;&lt; דובר &gt;&gt;</w:t>
      </w:r>
      <w:r w:rsidRPr="00EF502A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EF502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3"/>
    </w:p>
    <w:p w:rsidR="00EF502A" w:rsidRDefault="00EF502A" w:rsidP="00EF502A">
      <w:pPr>
        <w:pStyle w:val="KeepWithNext"/>
        <w:rPr>
          <w:rtl/>
          <w:lang w:eastAsia="he-IL"/>
        </w:rPr>
      </w:pPr>
    </w:p>
    <w:p w:rsidR="00EF502A" w:rsidRDefault="00EF502A" w:rsidP="00EF502A">
      <w:pPr>
        <w:rPr>
          <w:rtl/>
          <w:lang w:eastAsia="he-IL"/>
        </w:rPr>
      </w:pPr>
      <w:bookmarkStart w:id="3804" w:name="_ETM_Q1_4702008"/>
      <w:bookmarkStart w:id="3805" w:name="_ETM_Q1_4702070"/>
      <w:bookmarkEnd w:id="3804"/>
      <w:bookmarkEnd w:id="3805"/>
      <w:r>
        <w:rPr>
          <w:rFonts w:hint="cs"/>
          <w:rtl/>
          <w:lang w:eastAsia="he-IL"/>
        </w:rPr>
        <w:t>עצם האישור כדין זה לא על התו</w:t>
      </w:r>
      <w:bookmarkStart w:id="3806" w:name="_ETM_Q1_4697110"/>
      <w:bookmarkEnd w:id="3806"/>
      <w:r>
        <w:rPr>
          <w:rFonts w:hint="cs"/>
          <w:rtl/>
          <w:lang w:eastAsia="he-IL"/>
        </w:rPr>
        <w:t>כן.</w:t>
      </w:r>
      <w:bookmarkStart w:id="3807" w:name="_ETM_Q1_4700310"/>
      <w:bookmarkEnd w:id="3807"/>
    </w:p>
    <w:p w:rsidR="00D27C8C" w:rsidRDefault="00D27C8C" w:rsidP="00EF502A">
      <w:pPr>
        <w:rPr>
          <w:rtl/>
          <w:lang w:eastAsia="he-IL"/>
        </w:rPr>
      </w:pPr>
      <w:bookmarkStart w:id="3808" w:name="_ETM_Q1_4690752"/>
      <w:bookmarkStart w:id="3809" w:name="_ETM_Q1_4690829"/>
      <w:bookmarkStart w:id="3810" w:name="_ETM_Q1_4691887"/>
      <w:bookmarkEnd w:id="3808"/>
      <w:bookmarkEnd w:id="3809"/>
      <w:bookmarkEnd w:id="3810"/>
    </w:p>
    <w:p w:rsidR="00D27C8C" w:rsidRDefault="00D27C8C" w:rsidP="005B5E65">
      <w:pPr>
        <w:pStyle w:val="af9"/>
        <w:rPr>
          <w:rtl/>
          <w:lang w:eastAsia="he-IL"/>
        </w:rPr>
      </w:pPr>
      <w:bookmarkStart w:id="3811" w:name="ET_guest_635381_271"/>
      <w:r w:rsidRPr="005B5E65">
        <w:rPr>
          <w:rStyle w:val="TagStyle"/>
          <w:rtl/>
        </w:rPr>
        <w:t xml:space="preserve"> &lt;&lt; אורח &gt;&gt;</w:t>
      </w:r>
      <w:r w:rsidRPr="00D27C8C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1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812" w:name="_ETM_Q1_4692605"/>
      <w:bookmarkStart w:id="3813" w:name="_ETM_Q1_4692653"/>
      <w:bookmarkEnd w:id="3812"/>
      <w:bookmarkEnd w:id="3813"/>
      <w:r>
        <w:rPr>
          <w:rFonts w:hint="cs"/>
          <w:rtl/>
          <w:lang w:eastAsia="he-IL"/>
        </w:rPr>
        <w:t xml:space="preserve">הכוונה לא לאשרר את התוכן </w:t>
      </w:r>
      <w:bookmarkStart w:id="3814" w:name="_ETM_Q1_4705822"/>
      <w:bookmarkEnd w:id="3814"/>
      <w:r>
        <w:rPr>
          <w:rFonts w:hint="cs"/>
          <w:rtl/>
          <w:lang w:eastAsia="he-IL"/>
        </w:rPr>
        <w:t>של חוקי העזר. זה לא אומר שהכנס</w:t>
      </w:r>
      <w:bookmarkStart w:id="3815" w:name="_ETM_Q1_4705480"/>
      <w:bookmarkEnd w:id="3815"/>
      <w:r>
        <w:rPr>
          <w:rFonts w:hint="cs"/>
          <w:rtl/>
          <w:lang w:eastAsia="he-IL"/>
        </w:rPr>
        <w:t>ת אומרת עכשיו</w:t>
      </w:r>
      <w:bookmarkStart w:id="3816" w:name="_ETM_Q1_4708660"/>
      <w:bookmarkEnd w:id="3816"/>
      <w:r>
        <w:rPr>
          <w:rFonts w:hint="cs"/>
          <w:rtl/>
          <w:lang w:eastAsia="he-IL"/>
        </w:rPr>
        <w:t>, כל החוקי</w:t>
      </w:r>
      <w:bookmarkStart w:id="3817" w:name="_ETM_Q1_4706467"/>
      <w:bookmarkEnd w:id="3817"/>
      <w:r>
        <w:rPr>
          <w:rFonts w:hint="cs"/>
          <w:rtl/>
          <w:lang w:eastAsia="he-IL"/>
        </w:rPr>
        <w:t xml:space="preserve">ם, בעינינו, אם היינו מפעילים עליהם </w:t>
      </w:r>
      <w:bookmarkStart w:id="3818" w:name="_ETM_Q1_4706990"/>
      <w:bookmarkEnd w:id="3818"/>
      <w:r>
        <w:rPr>
          <w:rFonts w:hint="cs"/>
          <w:rtl/>
          <w:lang w:eastAsia="he-IL"/>
        </w:rPr>
        <w:t>ביקורת פרלמנטרית</w:t>
      </w:r>
      <w:bookmarkStart w:id="3819" w:name="_ETM_Q1_4707030"/>
      <w:bookmarkEnd w:id="3819"/>
      <w:r>
        <w:rPr>
          <w:rFonts w:hint="cs"/>
          <w:rtl/>
          <w:lang w:eastAsia="he-IL"/>
        </w:rPr>
        <w:t xml:space="preserve">, הם חוקים ראויים. מה שאנחנו מבקשים לאשר </w:t>
      </w:r>
      <w:bookmarkStart w:id="3820" w:name="_ETM_Q1_4713112"/>
      <w:bookmarkEnd w:id="3820"/>
      <w:r>
        <w:rPr>
          <w:rFonts w:hint="cs"/>
          <w:rtl/>
          <w:lang w:eastAsia="he-IL"/>
        </w:rPr>
        <w:t xml:space="preserve">זה את </w:t>
      </w:r>
      <w:bookmarkStart w:id="3821" w:name="_ETM_Q1_4714602"/>
      <w:bookmarkEnd w:id="3821"/>
      <w:r>
        <w:rPr>
          <w:rFonts w:hint="cs"/>
          <w:rtl/>
          <w:lang w:eastAsia="he-IL"/>
        </w:rPr>
        <w:t xml:space="preserve">המנגנון. להגיד, זה </w:t>
      </w:r>
      <w:bookmarkStart w:id="3822" w:name="_ETM_Q1_4714200"/>
      <w:bookmarkEnd w:id="3822"/>
      <w:r>
        <w:rPr>
          <w:rFonts w:hint="cs"/>
          <w:rtl/>
          <w:lang w:eastAsia="he-IL"/>
        </w:rPr>
        <w:t xml:space="preserve">נכון שלרשות מקומית תהיה </w:t>
      </w:r>
      <w:bookmarkStart w:id="3823" w:name="_ETM_Q1_4715243"/>
      <w:bookmarkEnd w:id="3823"/>
      <w:r>
        <w:rPr>
          <w:rFonts w:hint="cs"/>
          <w:rtl/>
          <w:lang w:eastAsia="he-IL"/>
        </w:rPr>
        <w:t xml:space="preserve">הסמכות ב-ד' </w:t>
      </w:r>
      <w:bookmarkStart w:id="3824" w:name="_ETM_Q1_4718643"/>
      <w:bookmarkEnd w:id="3824"/>
      <w:r>
        <w:rPr>
          <w:rFonts w:hint="cs"/>
          <w:rtl/>
          <w:lang w:eastAsia="he-IL"/>
        </w:rPr>
        <w:t xml:space="preserve">אמותיה לקבוע חוקי עזר. זה היה </w:t>
      </w:r>
      <w:bookmarkStart w:id="3825" w:name="_ETM_Q1_4719748"/>
      <w:bookmarkEnd w:id="3825"/>
      <w:r>
        <w:rPr>
          <w:rFonts w:hint="cs"/>
          <w:rtl/>
          <w:lang w:eastAsia="he-IL"/>
        </w:rPr>
        <w:t xml:space="preserve">נכון גם קודם. ומה שהיא </w:t>
      </w:r>
      <w:bookmarkStart w:id="3826" w:name="_ETM_Q1_4719927"/>
      <w:bookmarkEnd w:id="3826"/>
      <w:r>
        <w:rPr>
          <w:rFonts w:hint="cs"/>
          <w:rtl/>
          <w:lang w:eastAsia="he-IL"/>
        </w:rPr>
        <w:t>קבעה, היא עשתה כדין.</w:t>
      </w:r>
    </w:p>
    <w:p w:rsidR="00D27C8C" w:rsidRDefault="00D27C8C" w:rsidP="00D27C8C">
      <w:pPr>
        <w:rPr>
          <w:rtl/>
          <w:lang w:eastAsia="he-IL"/>
        </w:rPr>
      </w:pPr>
    </w:p>
    <w:p w:rsidR="00D27C8C" w:rsidRDefault="00D27C8C" w:rsidP="005B5E65">
      <w:pPr>
        <w:pStyle w:val="a4"/>
        <w:rPr>
          <w:rtl/>
        </w:rPr>
      </w:pPr>
      <w:bookmarkStart w:id="3827" w:name="ET_speaker_5292_272"/>
      <w:r w:rsidRPr="005B5E65">
        <w:rPr>
          <w:rStyle w:val="TagStyle"/>
          <w:rtl/>
        </w:rPr>
        <w:t xml:space="preserve"> &lt;&lt; דובר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7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828" w:name="_ETM_Q1_4721296"/>
      <w:bookmarkEnd w:id="3828"/>
      <w:r>
        <w:rPr>
          <w:rFonts w:hint="cs"/>
          <w:rtl/>
          <w:lang w:eastAsia="he-IL"/>
        </w:rPr>
        <w:t xml:space="preserve">עם כל הכבוד לבג"ץ, אני </w:t>
      </w:r>
      <w:bookmarkStart w:id="3829" w:name="_ETM_Q1_4726969"/>
      <w:bookmarkEnd w:id="3829"/>
      <w:r>
        <w:rPr>
          <w:rFonts w:hint="cs"/>
          <w:rtl/>
          <w:lang w:eastAsia="he-IL"/>
        </w:rPr>
        <w:t>לא יכול לעשות את זה. שבג"ץ יעשה מה שהוא רו</w:t>
      </w:r>
      <w:bookmarkStart w:id="3830" w:name="_ETM_Q1_4725220"/>
      <w:bookmarkEnd w:id="3830"/>
      <w:r>
        <w:rPr>
          <w:rFonts w:hint="cs"/>
          <w:rtl/>
          <w:lang w:eastAsia="he-IL"/>
        </w:rPr>
        <w:t xml:space="preserve">צה. </w:t>
      </w:r>
      <w:bookmarkStart w:id="3831" w:name="_ETM_Q1_4731266"/>
      <w:bookmarkEnd w:id="3831"/>
      <w:r>
        <w:rPr>
          <w:rFonts w:hint="cs"/>
          <w:rtl/>
          <w:lang w:eastAsia="he-IL"/>
        </w:rPr>
        <w:t xml:space="preserve">אם הוא רוצה לפסול, לא </w:t>
      </w:r>
      <w:bookmarkStart w:id="3832" w:name="_ETM_Q1_4729960"/>
      <w:bookmarkEnd w:id="3832"/>
      <w:r>
        <w:rPr>
          <w:rFonts w:hint="cs"/>
          <w:rtl/>
          <w:lang w:eastAsia="he-IL"/>
        </w:rPr>
        <w:t xml:space="preserve">לפסול, לאשרר. אני עכשיו </w:t>
      </w:r>
      <w:bookmarkStart w:id="3833" w:name="_ETM_Q1_4732179"/>
      <w:bookmarkEnd w:id="3833"/>
      <w:r>
        <w:rPr>
          <w:rFonts w:hint="cs"/>
          <w:rtl/>
          <w:lang w:eastAsia="he-IL"/>
        </w:rPr>
        <w:t xml:space="preserve">מחוקק </w:t>
      </w:r>
      <w:bookmarkStart w:id="3834" w:name="_ETM_Q1_4733297"/>
      <w:bookmarkEnd w:id="3834"/>
      <w:r>
        <w:rPr>
          <w:rFonts w:hint="cs"/>
          <w:rtl/>
          <w:lang w:eastAsia="he-IL"/>
        </w:rPr>
        <w:t xml:space="preserve">חוק מהיום והלאה. </w:t>
      </w:r>
      <w:bookmarkStart w:id="3835" w:name="_ETM_Q1_4736860"/>
      <w:bookmarkEnd w:id="3835"/>
      <w:r>
        <w:rPr>
          <w:rFonts w:hint="cs"/>
          <w:rtl/>
          <w:lang w:eastAsia="he-IL"/>
        </w:rPr>
        <w:t>מבקשים ממני משהו רטרואקטיבי?</w:t>
      </w:r>
      <w:bookmarkStart w:id="3836" w:name="_ETM_Q1_4741600"/>
      <w:bookmarkEnd w:id="3836"/>
    </w:p>
    <w:p w:rsidR="00D27C8C" w:rsidRDefault="00D27C8C" w:rsidP="00D27C8C">
      <w:pPr>
        <w:rPr>
          <w:rtl/>
          <w:lang w:eastAsia="he-IL"/>
        </w:rPr>
      </w:pPr>
      <w:bookmarkStart w:id="3837" w:name="_ETM_Q1_4741919"/>
      <w:bookmarkStart w:id="3838" w:name="_ETM_Q1_4742020"/>
      <w:bookmarkStart w:id="3839" w:name="_ETM_Q1_4743247"/>
      <w:bookmarkEnd w:id="3837"/>
      <w:bookmarkEnd w:id="3838"/>
      <w:bookmarkEnd w:id="3839"/>
    </w:p>
    <w:p w:rsidR="00D27C8C" w:rsidRDefault="00D27C8C" w:rsidP="005B5E65">
      <w:pPr>
        <w:pStyle w:val="a4"/>
        <w:rPr>
          <w:rtl/>
        </w:rPr>
      </w:pPr>
      <w:bookmarkStart w:id="3840" w:name="ET_speaker_6166_273"/>
      <w:r w:rsidRPr="005B5E65">
        <w:rPr>
          <w:rStyle w:val="TagStyle"/>
          <w:rtl/>
        </w:rPr>
        <w:t xml:space="preserve"> &lt;&lt; דובר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0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841" w:name="_ETM_Q1_4743864"/>
      <w:bookmarkStart w:id="3842" w:name="_ETM_Q1_4743902"/>
      <w:bookmarkEnd w:id="3841"/>
      <w:bookmarkEnd w:id="3842"/>
      <w:r>
        <w:rPr>
          <w:rFonts w:hint="cs"/>
          <w:rtl/>
          <w:lang w:eastAsia="he-IL"/>
        </w:rPr>
        <w:t>מ</w:t>
      </w:r>
      <w:bookmarkStart w:id="3843" w:name="_ETM_Q1_4738930"/>
      <w:bookmarkEnd w:id="3843"/>
      <w:r>
        <w:rPr>
          <w:rFonts w:hint="cs"/>
          <w:rtl/>
          <w:lang w:eastAsia="he-IL"/>
        </w:rPr>
        <w:t xml:space="preserve">ה המשמעות אם </w:t>
      </w:r>
      <w:bookmarkStart w:id="3844" w:name="_ETM_Q1_4743086"/>
      <w:bookmarkEnd w:id="3844"/>
      <w:r>
        <w:rPr>
          <w:rFonts w:hint="cs"/>
          <w:rtl/>
          <w:lang w:eastAsia="he-IL"/>
        </w:rPr>
        <w:t>אנחנו לא מאשרים את זה?</w:t>
      </w:r>
    </w:p>
    <w:p w:rsidR="00D27C8C" w:rsidRDefault="00D27C8C" w:rsidP="00D27C8C">
      <w:pPr>
        <w:rPr>
          <w:rtl/>
          <w:lang w:eastAsia="he-IL"/>
        </w:rPr>
      </w:pPr>
      <w:bookmarkStart w:id="3845" w:name="_ETM_Q1_4746223"/>
      <w:bookmarkStart w:id="3846" w:name="_ETM_Q1_4746282"/>
      <w:bookmarkStart w:id="3847" w:name="_ETM_Q1_4747191"/>
      <w:bookmarkStart w:id="3848" w:name="_ETM_Q1_4743200"/>
      <w:bookmarkEnd w:id="3845"/>
      <w:bookmarkEnd w:id="3846"/>
      <w:bookmarkEnd w:id="3847"/>
      <w:bookmarkEnd w:id="3848"/>
    </w:p>
    <w:p w:rsidR="00D27C8C" w:rsidRDefault="00D27C8C" w:rsidP="005B5E65">
      <w:pPr>
        <w:pStyle w:val="a4"/>
        <w:rPr>
          <w:rtl/>
        </w:rPr>
      </w:pPr>
      <w:bookmarkStart w:id="3849" w:name="_ETM_Q1_4744290"/>
      <w:bookmarkStart w:id="3850" w:name="_ETM_Q1_4744343"/>
      <w:bookmarkStart w:id="3851" w:name="_ETM_Q1_4744101"/>
      <w:bookmarkStart w:id="3852" w:name="ET_speaker_5292_275"/>
      <w:bookmarkEnd w:id="3849"/>
      <w:bookmarkEnd w:id="3850"/>
      <w:bookmarkEnd w:id="3851"/>
      <w:r w:rsidRPr="005B5E65">
        <w:rPr>
          <w:rStyle w:val="TagStyle"/>
          <w:rtl/>
        </w:rPr>
        <w:t xml:space="preserve"> &lt;&lt; דובר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2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853" w:name="_ETM_Q1_4744662"/>
      <w:bookmarkStart w:id="3854" w:name="_ETM_Q1_4744707"/>
      <w:bookmarkEnd w:id="3853"/>
      <w:bookmarkEnd w:id="3854"/>
      <w:r>
        <w:rPr>
          <w:rFonts w:hint="cs"/>
          <w:rtl/>
          <w:lang w:eastAsia="he-IL"/>
        </w:rPr>
        <w:t xml:space="preserve">שבג"ץ - - - אז הוא </w:t>
      </w:r>
      <w:bookmarkStart w:id="3855" w:name="_ETM_Q1_4751321"/>
      <w:bookmarkEnd w:id="3855"/>
      <w:r>
        <w:rPr>
          <w:rFonts w:hint="cs"/>
          <w:rtl/>
          <w:lang w:eastAsia="he-IL"/>
        </w:rPr>
        <w:t>זורק את זה עלינו?</w:t>
      </w:r>
    </w:p>
    <w:p w:rsidR="00D27C8C" w:rsidRDefault="00D27C8C" w:rsidP="00D27C8C">
      <w:pPr>
        <w:rPr>
          <w:rtl/>
          <w:lang w:eastAsia="he-IL"/>
        </w:rPr>
      </w:pPr>
    </w:p>
    <w:p w:rsidR="00D27C8C" w:rsidRDefault="00D27C8C" w:rsidP="005B5E65">
      <w:pPr>
        <w:pStyle w:val="af6"/>
        <w:rPr>
          <w:rtl/>
        </w:rPr>
      </w:pPr>
      <w:bookmarkStart w:id="3856" w:name="ET_yor_6156_276"/>
      <w:r w:rsidRPr="005B5E65">
        <w:rPr>
          <w:rStyle w:val="TagStyle"/>
          <w:rtl/>
        </w:rPr>
        <w:t xml:space="preserve"> &lt;&lt; יור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6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 ח</w:t>
      </w:r>
      <w:bookmarkStart w:id="3857" w:name="_ETM_Q1_4747270"/>
      <w:bookmarkEnd w:id="3857"/>
      <w:r>
        <w:rPr>
          <w:rFonts w:hint="cs"/>
          <w:rtl/>
          <w:lang w:eastAsia="he-IL"/>
        </w:rPr>
        <w:t>בר הכנסת סעדי.</w:t>
      </w:r>
      <w:bookmarkStart w:id="3858" w:name="_ETM_Q1_4748690"/>
      <w:bookmarkEnd w:id="3858"/>
    </w:p>
    <w:p w:rsidR="00D27C8C" w:rsidRPr="00D27C8C" w:rsidRDefault="00D27C8C" w:rsidP="00D27C8C">
      <w:pPr>
        <w:rPr>
          <w:rtl/>
          <w:lang w:eastAsia="he-IL"/>
        </w:rPr>
      </w:pPr>
      <w:bookmarkStart w:id="3859" w:name="_ETM_Q1_4750433"/>
      <w:bookmarkStart w:id="3860" w:name="_ETM_Q1_4750518"/>
      <w:bookmarkEnd w:id="3859"/>
      <w:bookmarkEnd w:id="3860"/>
    </w:p>
    <w:p w:rsidR="00D27C8C" w:rsidRDefault="00D27C8C" w:rsidP="005B5E65">
      <w:pPr>
        <w:pStyle w:val="a4"/>
        <w:rPr>
          <w:rtl/>
        </w:rPr>
      </w:pPr>
      <w:bookmarkStart w:id="3861" w:name="ET_speaker_נועה_ברודצקילוי_274"/>
      <w:r w:rsidRPr="005B5E65">
        <w:rPr>
          <w:rStyle w:val="TagStyle"/>
          <w:rtl/>
        </w:rPr>
        <w:t xml:space="preserve"> &lt;&lt; דובר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1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862" w:name="_ETM_Q1_4747738"/>
      <w:bookmarkStart w:id="3863" w:name="_ETM_Q1_4747788"/>
      <w:bookmarkStart w:id="3864" w:name="_ETM_Q1_4750220"/>
      <w:bookmarkEnd w:id="3862"/>
      <w:bookmarkEnd w:id="3863"/>
      <w:bookmarkEnd w:id="3864"/>
      <w:r>
        <w:rPr>
          <w:rFonts w:hint="cs"/>
          <w:rtl/>
          <w:lang w:eastAsia="he-IL"/>
        </w:rPr>
        <w:t xml:space="preserve">אם </w:t>
      </w:r>
      <w:bookmarkStart w:id="3865" w:name="_ETM_Q1_4750644"/>
      <w:bookmarkEnd w:id="3865"/>
      <w:r>
        <w:rPr>
          <w:rFonts w:hint="cs"/>
          <w:rtl/>
          <w:lang w:eastAsia="he-IL"/>
        </w:rPr>
        <w:t xml:space="preserve">לא היה מגיע </w:t>
      </w:r>
      <w:proofErr w:type="spellStart"/>
      <w:r>
        <w:rPr>
          <w:rFonts w:hint="cs"/>
          <w:rtl/>
          <w:lang w:eastAsia="he-IL"/>
        </w:rPr>
        <w:t>הרע"</w:t>
      </w:r>
      <w:bookmarkStart w:id="3866" w:name="_ETM_Q1_4751040"/>
      <w:bookmarkEnd w:id="3866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, אז לא היה צורך</w:t>
      </w:r>
      <w:bookmarkStart w:id="3867" w:name="_ETM_Q1_4754180"/>
      <w:bookmarkEnd w:id="3867"/>
      <w:r>
        <w:rPr>
          <w:rFonts w:hint="cs"/>
          <w:rtl/>
          <w:lang w:eastAsia="he-IL"/>
        </w:rPr>
        <w:t xml:space="preserve"> - - </w:t>
      </w:r>
      <w:bookmarkStart w:id="3868" w:name="_ETM_Q1_4754786"/>
      <w:bookmarkEnd w:id="3868"/>
      <w:r>
        <w:rPr>
          <w:rFonts w:hint="cs"/>
          <w:rtl/>
          <w:lang w:eastAsia="he-IL"/>
        </w:rPr>
        <w:t>-</w:t>
      </w:r>
    </w:p>
    <w:p w:rsidR="00D27C8C" w:rsidRDefault="00D27C8C" w:rsidP="00D27C8C">
      <w:pPr>
        <w:rPr>
          <w:rtl/>
          <w:lang w:eastAsia="he-IL"/>
        </w:rPr>
      </w:pPr>
    </w:p>
    <w:p w:rsidR="00D27C8C" w:rsidRDefault="00D27C8C" w:rsidP="005B5E65">
      <w:pPr>
        <w:pStyle w:val="a4"/>
        <w:rPr>
          <w:rtl/>
        </w:rPr>
      </w:pPr>
      <w:bookmarkStart w:id="3869" w:name="ET_speaker_5292_277"/>
      <w:r w:rsidRPr="005B5E65">
        <w:rPr>
          <w:rStyle w:val="TagStyle"/>
          <w:rtl/>
        </w:rPr>
        <w:t xml:space="preserve"> &lt;&lt; דובר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9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870" w:name="_ETM_Q1_4753590"/>
      <w:bookmarkEnd w:id="3870"/>
      <w:r>
        <w:rPr>
          <w:rFonts w:hint="cs"/>
          <w:rtl/>
          <w:lang w:eastAsia="he-IL"/>
        </w:rPr>
        <w:t>עם כל הכבוד,</w:t>
      </w:r>
      <w:bookmarkStart w:id="3871" w:name="_ETM_Q1_4756669"/>
      <w:bookmarkEnd w:id="3871"/>
      <w:r>
        <w:rPr>
          <w:rFonts w:hint="cs"/>
          <w:rtl/>
          <w:lang w:eastAsia="he-IL"/>
        </w:rPr>
        <w:t xml:space="preserve"> אתם כיועצים משפטיים, אתם יכולים להגיד היום</w:t>
      </w:r>
      <w:bookmarkStart w:id="3872" w:name="_ETM_Q1_4763875"/>
      <w:bookmarkStart w:id="3873" w:name="_ETM_Q1_4758939"/>
      <w:bookmarkEnd w:id="3872"/>
      <w:bookmarkEnd w:id="3873"/>
      <w:r>
        <w:rPr>
          <w:rFonts w:hint="cs"/>
          <w:rtl/>
          <w:lang w:eastAsia="he-IL"/>
        </w:rPr>
        <w:t xml:space="preserve">, המנגנון הזה שהיה </w:t>
      </w:r>
      <w:bookmarkStart w:id="3874" w:name="_ETM_Q1_4761769"/>
      <w:bookmarkEnd w:id="3874"/>
      <w:r>
        <w:rPr>
          <w:rFonts w:hint="cs"/>
          <w:rtl/>
          <w:lang w:eastAsia="he-IL"/>
        </w:rPr>
        <w:t>מקובל והיה בסדר במשך עשרות שנים</w:t>
      </w:r>
      <w:bookmarkStart w:id="3875" w:name="_ETM_Q1_4764107"/>
      <w:bookmarkEnd w:id="38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שבג"ץ אמר</w:t>
      </w:r>
      <w:bookmarkStart w:id="3876" w:name="_ETM_Q1_4764249"/>
      <w:bookmarkEnd w:id="3876"/>
      <w:r>
        <w:rPr>
          <w:rFonts w:hint="cs"/>
          <w:rtl/>
          <w:lang w:eastAsia="he-IL"/>
        </w:rPr>
        <w:t xml:space="preserve">, כנראה שיש בעיה. כי אם בג"ץ </w:t>
      </w:r>
      <w:bookmarkStart w:id="3877" w:name="_ETM_Q1_4770668"/>
      <w:bookmarkEnd w:id="3877"/>
      <w:r>
        <w:rPr>
          <w:rFonts w:hint="cs"/>
          <w:rtl/>
          <w:lang w:eastAsia="he-IL"/>
        </w:rPr>
        <w:t xml:space="preserve">היה אומר, הכול בסדר ואין בעיה, </w:t>
      </w:r>
      <w:bookmarkStart w:id="3878" w:name="_ETM_Q1_4767639"/>
      <w:bookmarkEnd w:id="3878"/>
      <w:r>
        <w:rPr>
          <w:rFonts w:hint="cs"/>
          <w:rtl/>
          <w:lang w:eastAsia="he-IL"/>
        </w:rPr>
        <w:t xml:space="preserve">אז לא היינו </w:t>
      </w:r>
      <w:bookmarkStart w:id="3879" w:name="_ETM_Q1_4771816"/>
      <w:bookmarkEnd w:id="3879"/>
      <w:r>
        <w:rPr>
          <w:rFonts w:hint="cs"/>
          <w:rtl/>
          <w:lang w:eastAsia="he-IL"/>
        </w:rPr>
        <w:t>היום עם הצעת חוק מ</w:t>
      </w:r>
      <w:bookmarkStart w:id="3880" w:name="_ETM_Q1_4771499"/>
      <w:bookmarkEnd w:id="3880"/>
      <w:r>
        <w:rPr>
          <w:rFonts w:hint="cs"/>
          <w:rtl/>
          <w:lang w:eastAsia="he-IL"/>
        </w:rPr>
        <w:t>משלתית.</w:t>
      </w:r>
      <w:bookmarkStart w:id="3881" w:name="_ETM_Q1_4772239"/>
      <w:bookmarkStart w:id="3882" w:name="_ETM_Q1_4774029"/>
      <w:bookmarkEnd w:id="3881"/>
      <w:bookmarkEnd w:id="3882"/>
    </w:p>
    <w:p w:rsidR="00D27C8C" w:rsidRDefault="00D27C8C" w:rsidP="00D27C8C">
      <w:pPr>
        <w:rPr>
          <w:rtl/>
          <w:lang w:eastAsia="he-IL"/>
        </w:rPr>
      </w:pPr>
      <w:bookmarkStart w:id="3883" w:name="_ETM_Q1_4775890"/>
      <w:bookmarkStart w:id="3884" w:name="_ETM_Q1_4775955"/>
      <w:bookmarkEnd w:id="3883"/>
      <w:bookmarkEnd w:id="3884"/>
    </w:p>
    <w:p w:rsidR="00D27C8C" w:rsidRDefault="00D27C8C" w:rsidP="005B5E65">
      <w:pPr>
        <w:pStyle w:val="af5"/>
        <w:rPr>
          <w:rtl/>
        </w:rPr>
      </w:pPr>
      <w:bookmarkStart w:id="3885" w:name="ET_interruption_קריאה_278"/>
      <w:r w:rsidRPr="005B5E65">
        <w:rPr>
          <w:rStyle w:val="TagStyle"/>
          <w:rtl/>
        </w:rPr>
        <w:t xml:space="preserve"> &lt;&lt; קריאה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85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86" w:name="_ETM_Q1_4771349"/>
      <w:bookmarkEnd w:id="3886"/>
      <w:r>
        <w:rPr>
          <w:rFonts w:hint="cs"/>
          <w:rtl/>
          <w:lang w:eastAsia="he-IL"/>
        </w:rPr>
        <w:t>ה לא בג"ץ.</w:t>
      </w:r>
    </w:p>
    <w:p w:rsidR="00D27C8C" w:rsidRDefault="00D27C8C" w:rsidP="00D27C8C">
      <w:pPr>
        <w:rPr>
          <w:rtl/>
          <w:lang w:eastAsia="he-IL"/>
        </w:rPr>
      </w:pPr>
      <w:bookmarkStart w:id="3887" w:name="_ETM_Q1_4773629"/>
      <w:bookmarkStart w:id="3888" w:name="_ETM_Q1_4773717"/>
      <w:bookmarkEnd w:id="3887"/>
      <w:bookmarkEnd w:id="3888"/>
    </w:p>
    <w:p w:rsidR="00D27C8C" w:rsidRDefault="00D27C8C" w:rsidP="005B5E65">
      <w:pPr>
        <w:pStyle w:val="af6"/>
        <w:rPr>
          <w:rtl/>
        </w:rPr>
      </w:pPr>
      <w:bookmarkStart w:id="3889" w:name="ET_yor_6156_279"/>
      <w:r w:rsidRPr="005B5E65">
        <w:rPr>
          <w:rStyle w:val="TagStyle"/>
          <w:rtl/>
        </w:rPr>
        <w:t xml:space="preserve"> &lt;&lt; יור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9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890" w:name="_ETM_Q1_4776264"/>
      <w:bookmarkEnd w:id="3890"/>
      <w:r>
        <w:rPr>
          <w:rFonts w:hint="cs"/>
          <w:rtl/>
          <w:lang w:eastAsia="he-IL"/>
        </w:rPr>
        <w:t xml:space="preserve">בית המשפט </w:t>
      </w:r>
      <w:bookmarkStart w:id="3891" w:name="_ETM_Q1_4779476"/>
      <w:bookmarkEnd w:id="3891"/>
      <w:r>
        <w:rPr>
          <w:rFonts w:hint="cs"/>
          <w:rtl/>
          <w:lang w:eastAsia="he-IL"/>
        </w:rPr>
        <w:t>העליון.</w:t>
      </w:r>
    </w:p>
    <w:p w:rsidR="00D27C8C" w:rsidRDefault="00D27C8C" w:rsidP="00D27C8C">
      <w:pPr>
        <w:rPr>
          <w:rtl/>
          <w:lang w:eastAsia="he-IL"/>
        </w:rPr>
      </w:pPr>
      <w:bookmarkStart w:id="3892" w:name="_ETM_Q1_4780829"/>
      <w:bookmarkStart w:id="3893" w:name="_ETM_Q1_4780888"/>
      <w:bookmarkEnd w:id="3892"/>
      <w:bookmarkEnd w:id="3893"/>
    </w:p>
    <w:p w:rsidR="00D27C8C" w:rsidRDefault="00D27C8C" w:rsidP="005B5E65">
      <w:pPr>
        <w:pStyle w:val="-"/>
        <w:rPr>
          <w:rtl/>
        </w:rPr>
      </w:pPr>
      <w:bookmarkStart w:id="3894" w:name="ET_speakercontinue_5292_280"/>
      <w:r w:rsidRPr="005B5E65">
        <w:rPr>
          <w:rStyle w:val="TagStyle"/>
          <w:rtl/>
        </w:rPr>
        <w:t xml:space="preserve"> &lt;&lt; דובר_המשך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4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895" w:name="_ETM_Q1_4777459"/>
      <w:bookmarkEnd w:id="3895"/>
      <w:r>
        <w:rPr>
          <w:rFonts w:hint="cs"/>
          <w:rtl/>
          <w:lang w:eastAsia="he-IL"/>
        </w:rPr>
        <w:t xml:space="preserve">ברגע שבית המשפט העליון אמר, יש בעייתיות, אני נותן תשעה </w:t>
      </w:r>
      <w:bookmarkStart w:id="3896" w:name="_ETM_Q1_4787424"/>
      <w:bookmarkEnd w:id="3896"/>
      <w:r>
        <w:rPr>
          <w:rFonts w:hint="cs"/>
          <w:rtl/>
          <w:lang w:eastAsia="he-IL"/>
        </w:rPr>
        <w:t xml:space="preserve">חודשים למחוקק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הוא מצפה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?</w:t>
      </w:r>
      <w:bookmarkStart w:id="3897" w:name="_ETM_Q1_4787607"/>
      <w:bookmarkEnd w:id="3897"/>
      <w:r>
        <w:rPr>
          <w:rFonts w:hint="cs"/>
          <w:rtl/>
          <w:lang w:eastAsia="he-IL"/>
        </w:rPr>
        <w:t xml:space="preserve"> אני לא הייתי כאן, גלעד לא היה כ</w:t>
      </w:r>
      <w:bookmarkStart w:id="3898" w:name="_ETM_Q1_4788549"/>
      <w:bookmarkEnd w:id="3898"/>
      <w:r>
        <w:rPr>
          <w:rFonts w:hint="cs"/>
          <w:rtl/>
          <w:lang w:eastAsia="he-IL"/>
        </w:rPr>
        <w:t xml:space="preserve">אן. אולי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899" w:name="_ETM_Q1_4796619"/>
      <w:bookmarkEnd w:id="3899"/>
      <w:r>
        <w:rPr>
          <w:rFonts w:hint="cs"/>
          <w:rtl/>
          <w:lang w:eastAsia="he-IL"/>
        </w:rPr>
        <w:t>חדשים. מה</w:t>
      </w:r>
      <w:bookmarkStart w:id="3900" w:name="_ETM_Q1_4793359"/>
      <w:bookmarkEnd w:id="3900"/>
      <w:r>
        <w:rPr>
          <w:rFonts w:hint="cs"/>
          <w:rtl/>
          <w:lang w:eastAsia="he-IL"/>
        </w:rPr>
        <w:t xml:space="preserve">, אנחנו נאשר עכשיו מנגנון שאולי בג"ץ </w:t>
      </w:r>
      <w:bookmarkStart w:id="3901" w:name="_ETM_Q1_4799389"/>
      <w:bookmarkEnd w:id="3901"/>
      <w:r>
        <w:rPr>
          <w:rFonts w:hint="cs"/>
          <w:rtl/>
          <w:lang w:eastAsia="he-IL"/>
        </w:rPr>
        <w:t xml:space="preserve">יגיד? - </w:t>
      </w:r>
      <w:bookmarkStart w:id="3902" w:name="_ETM_Q1_4804163"/>
      <w:bookmarkEnd w:id="3902"/>
      <w:r>
        <w:rPr>
          <w:rFonts w:hint="cs"/>
          <w:rtl/>
          <w:lang w:eastAsia="he-IL"/>
        </w:rPr>
        <w:t>- -</w:t>
      </w:r>
    </w:p>
    <w:p w:rsidR="00D27C8C" w:rsidRDefault="00D27C8C" w:rsidP="00D27C8C">
      <w:pPr>
        <w:rPr>
          <w:rtl/>
          <w:lang w:eastAsia="he-IL"/>
        </w:rPr>
      </w:pPr>
      <w:bookmarkStart w:id="3903" w:name="_ETM_Q1_4799688"/>
      <w:bookmarkEnd w:id="3903"/>
    </w:p>
    <w:p w:rsidR="00D27C8C" w:rsidRDefault="00D27C8C" w:rsidP="005B5E65">
      <w:pPr>
        <w:pStyle w:val="af6"/>
        <w:rPr>
          <w:rtl/>
        </w:rPr>
      </w:pPr>
      <w:bookmarkStart w:id="3904" w:name="ET_yor_6156_281"/>
      <w:r w:rsidRPr="005B5E65">
        <w:rPr>
          <w:rStyle w:val="TagStyle"/>
          <w:rtl/>
        </w:rPr>
        <w:t xml:space="preserve"> &lt;&lt; יור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4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905" w:name="_ETM_Q1_4800568"/>
      <w:bookmarkEnd w:id="3905"/>
      <w:r>
        <w:rPr>
          <w:rFonts w:hint="cs"/>
          <w:rtl/>
          <w:lang w:eastAsia="he-IL"/>
        </w:rPr>
        <w:t>בלי לבקר את בית המשפט</w:t>
      </w:r>
      <w:bookmarkStart w:id="3906" w:name="_ETM_Q1_4802687"/>
      <w:bookmarkEnd w:id="3906"/>
      <w:r>
        <w:rPr>
          <w:rFonts w:hint="cs"/>
          <w:rtl/>
          <w:lang w:eastAsia="he-IL"/>
        </w:rPr>
        <w:t xml:space="preserve">, יכול להיות - - </w:t>
      </w:r>
      <w:bookmarkStart w:id="3907" w:name="_ETM_Q1_4807237"/>
      <w:bookmarkEnd w:id="3907"/>
      <w:r>
        <w:rPr>
          <w:rFonts w:hint="cs"/>
          <w:rtl/>
          <w:lang w:eastAsia="he-IL"/>
        </w:rPr>
        <w:t>-</w:t>
      </w:r>
      <w:bookmarkStart w:id="3908" w:name="_ETM_Q1_4802509"/>
      <w:bookmarkEnd w:id="3908"/>
    </w:p>
    <w:p w:rsidR="00D27C8C" w:rsidRDefault="00D27C8C" w:rsidP="00D27C8C">
      <w:pPr>
        <w:rPr>
          <w:rtl/>
          <w:lang w:eastAsia="he-IL"/>
        </w:rPr>
      </w:pPr>
      <w:bookmarkStart w:id="3909" w:name="_ETM_Q1_4802731"/>
      <w:bookmarkStart w:id="3910" w:name="_ETM_Q1_4802802"/>
      <w:bookmarkEnd w:id="3909"/>
      <w:bookmarkEnd w:id="3910"/>
    </w:p>
    <w:p w:rsidR="00D27C8C" w:rsidRDefault="00D27C8C" w:rsidP="005B5E65">
      <w:pPr>
        <w:pStyle w:val="-"/>
        <w:rPr>
          <w:rtl/>
        </w:rPr>
      </w:pPr>
      <w:bookmarkStart w:id="3911" w:name="ET_speakercontinue_5292_282"/>
      <w:r w:rsidRPr="005B5E65">
        <w:rPr>
          <w:rStyle w:val="TagStyle"/>
          <w:rtl/>
        </w:rPr>
        <w:t xml:space="preserve"> &lt;&lt; דובר_המשך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1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912" w:name="_ETM_Q1_4803466"/>
      <w:bookmarkEnd w:id="3912"/>
      <w:r>
        <w:rPr>
          <w:rFonts w:hint="cs"/>
          <w:rtl/>
          <w:lang w:eastAsia="he-IL"/>
        </w:rPr>
        <w:t>אז אני מחזיר את זה לבג"ץ</w:t>
      </w:r>
      <w:bookmarkStart w:id="3913" w:name="_ETM_Q1_4802435"/>
      <w:bookmarkEnd w:id="3913"/>
      <w:r>
        <w:rPr>
          <w:rFonts w:hint="cs"/>
          <w:rtl/>
          <w:lang w:eastAsia="he-IL"/>
        </w:rPr>
        <w:t>, שבג"ץ יחליט.</w:t>
      </w:r>
      <w:bookmarkStart w:id="3914" w:name="_ETM_Q1_4805958"/>
      <w:bookmarkEnd w:id="3914"/>
    </w:p>
    <w:p w:rsidR="00D27C8C" w:rsidRDefault="00D27C8C" w:rsidP="00D27C8C">
      <w:pPr>
        <w:rPr>
          <w:rtl/>
          <w:lang w:eastAsia="he-IL"/>
        </w:rPr>
      </w:pPr>
      <w:bookmarkStart w:id="3915" w:name="_ETM_Q1_4806070"/>
      <w:bookmarkStart w:id="3916" w:name="_ETM_Q1_4803589"/>
      <w:bookmarkStart w:id="3917" w:name="_ETM_Q1_4805486"/>
      <w:bookmarkStart w:id="3918" w:name="_ETM_Q1_4810401"/>
      <w:bookmarkEnd w:id="3915"/>
      <w:bookmarkEnd w:id="3916"/>
      <w:bookmarkEnd w:id="3917"/>
      <w:bookmarkEnd w:id="3918"/>
    </w:p>
    <w:p w:rsidR="00D27C8C" w:rsidRDefault="00D27C8C" w:rsidP="005B5E65">
      <w:pPr>
        <w:pStyle w:val="a4"/>
        <w:rPr>
          <w:rtl/>
        </w:rPr>
      </w:pPr>
      <w:bookmarkStart w:id="3919" w:name="ET_speaker_נועה_ברודצקילוי_283"/>
      <w:r w:rsidRPr="005B5E65">
        <w:rPr>
          <w:rStyle w:val="TagStyle"/>
          <w:rtl/>
        </w:rPr>
        <w:t xml:space="preserve"> &lt;&lt; דובר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9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920" w:name="_ETM_Q1_4811054"/>
      <w:bookmarkStart w:id="3921" w:name="_ETM_Q1_4811102"/>
      <w:bookmarkEnd w:id="3920"/>
      <w:bookmarkEnd w:id="3921"/>
      <w:r>
        <w:rPr>
          <w:rFonts w:hint="cs"/>
          <w:rtl/>
          <w:lang w:eastAsia="he-IL"/>
        </w:rPr>
        <w:t xml:space="preserve">אולי כדאי שנבהיר מה היה </w:t>
      </w:r>
      <w:bookmarkStart w:id="3922" w:name="_ETM_Q1_4806527"/>
      <w:bookmarkEnd w:id="3922"/>
      <w:r>
        <w:rPr>
          <w:rFonts w:hint="cs"/>
          <w:rtl/>
          <w:lang w:eastAsia="he-IL"/>
        </w:rPr>
        <w:t>בפסק הדין?</w:t>
      </w:r>
    </w:p>
    <w:p w:rsidR="00D27C8C" w:rsidRDefault="00D27C8C" w:rsidP="00D27C8C">
      <w:pPr>
        <w:rPr>
          <w:rtl/>
          <w:lang w:eastAsia="he-IL"/>
        </w:rPr>
      </w:pPr>
      <w:bookmarkStart w:id="3923" w:name="_ETM_Q1_4808701"/>
      <w:bookmarkStart w:id="3924" w:name="_ETM_Q1_4808790"/>
      <w:bookmarkEnd w:id="3923"/>
      <w:bookmarkEnd w:id="3924"/>
    </w:p>
    <w:p w:rsidR="00D27C8C" w:rsidRDefault="00D27C8C" w:rsidP="005B5E65">
      <w:pPr>
        <w:pStyle w:val="af6"/>
        <w:rPr>
          <w:rtl/>
        </w:rPr>
      </w:pPr>
      <w:bookmarkStart w:id="3925" w:name="ET_yor_6156_284"/>
      <w:r w:rsidRPr="005B5E65">
        <w:rPr>
          <w:rStyle w:val="TagStyle"/>
          <w:rtl/>
        </w:rPr>
        <w:t xml:space="preserve"> &lt;&lt; יור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5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926" w:name="_ETM_Q1_4813217"/>
      <w:bookmarkEnd w:id="3926"/>
      <w:r>
        <w:rPr>
          <w:rFonts w:hint="cs"/>
          <w:rtl/>
          <w:lang w:eastAsia="he-IL"/>
        </w:rPr>
        <w:t>לפני פסק הדין אני רוצה לומר משהו. יכול המחוקק לומר</w:t>
      </w:r>
      <w:bookmarkStart w:id="3927" w:name="_ETM_Q1_4813916"/>
      <w:bookmarkEnd w:id="392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8" w:name="_ETM_Q1_4819229"/>
      <w:bookmarkEnd w:id="3928"/>
      <w:r>
        <w:rPr>
          <w:rFonts w:hint="cs"/>
          <w:rtl/>
          <w:lang w:eastAsia="he-IL"/>
        </w:rPr>
        <w:t xml:space="preserve">ואני לא נכנס כרגע לתקופת תשעת </w:t>
      </w:r>
      <w:bookmarkStart w:id="3929" w:name="_ETM_Q1_4824614"/>
      <w:bookmarkEnd w:id="3929"/>
      <w:r>
        <w:rPr>
          <w:rFonts w:hint="cs"/>
          <w:rtl/>
          <w:lang w:eastAsia="he-IL"/>
        </w:rPr>
        <w:t>החודשים</w:t>
      </w:r>
      <w:bookmarkStart w:id="3930" w:name="_ETM_Q1_4820779"/>
      <w:bookmarkEnd w:id="39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דן בסוגיה ואומר, יש </w:t>
      </w:r>
      <w:bookmarkStart w:id="3931" w:name="_ETM_Q1_4830651"/>
      <w:bookmarkEnd w:id="3931"/>
      <w:r>
        <w:rPr>
          <w:rFonts w:hint="cs"/>
          <w:rtl/>
          <w:lang w:eastAsia="he-IL"/>
        </w:rPr>
        <w:t xml:space="preserve">פה </w:t>
      </w:r>
      <w:bookmarkStart w:id="3932" w:name="_ETM_Q1_4826259"/>
      <w:bookmarkEnd w:id="3932"/>
      <w:r>
        <w:rPr>
          <w:rFonts w:hint="cs"/>
          <w:rtl/>
          <w:lang w:eastAsia="he-IL"/>
        </w:rPr>
        <w:t xml:space="preserve">מרחב פרשני. הוא לא אומר, הפרשנות של המדינה </w:t>
      </w:r>
      <w:bookmarkStart w:id="3933" w:name="_ETM_Q1_4827959"/>
      <w:bookmarkEnd w:id="3933"/>
      <w:r>
        <w:rPr>
          <w:rFonts w:hint="cs"/>
          <w:rtl/>
          <w:lang w:eastAsia="he-IL"/>
        </w:rPr>
        <w:t xml:space="preserve">היא </w:t>
      </w:r>
      <w:bookmarkStart w:id="3934" w:name="_ETM_Q1_4828500"/>
      <w:bookmarkEnd w:id="3934"/>
      <w:r>
        <w:rPr>
          <w:rFonts w:hint="cs"/>
          <w:rtl/>
          <w:lang w:eastAsia="he-IL"/>
        </w:rPr>
        <w:t>לא לגיטימית. הוא אומר, יש מרחב פרשני.</w:t>
      </w:r>
      <w:bookmarkStart w:id="3935" w:name="_ETM_Q1_4833149"/>
      <w:bookmarkEnd w:id="3935"/>
      <w:r>
        <w:rPr>
          <w:rFonts w:hint="cs"/>
          <w:rtl/>
          <w:lang w:eastAsia="he-IL"/>
        </w:rPr>
        <w:t xml:space="preserve"> בא המחוקק ואומר, </w:t>
      </w:r>
      <w:bookmarkStart w:id="3936" w:name="_ETM_Q1_4835844"/>
      <w:bookmarkEnd w:id="3936"/>
      <w:r>
        <w:rPr>
          <w:rFonts w:hint="cs"/>
          <w:rtl/>
          <w:lang w:eastAsia="he-IL"/>
        </w:rPr>
        <w:t xml:space="preserve">אני רוצה להבהיר כדי לצאת </w:t>
      </w:r>
      <w:bookmarkStart w:id="3937" w:name="_ETM_Q1_4836759"/>
      <w:bookmarkEnd w:id="3937"/>
      <w:r>
        <w:rPr>
          <w:rFonts w:hint="cs"/>
          <w:rtl/>
          <w:lang w:eastAsia="he-IL"/>
        </w:rPr>
        <w:t xml:space="preserve">לדעת כל הדעות, כדי שלא יהיה סימן שאלה, אני </w:t>
      </w:r>
      <w:bookmarkStart w:id="3938" w:name="_ETM_Q1_4836999"/>
      <w:bookmarkEnd w:id="3938"/>
      <w:r>
        <w:rPr>
          <w:rFonts w:hint="cs"/>
          <w:rtl/>
          <w:lang w:eastAsia="he-IL"/>
        </w:rPr>
        <w:t xml:space="preserve">מבהיר את הסוגיה, </w:t>
      </w:r>
      <w:bookmarkStart w:id="3939" w:name="_ETM_Q1_4844206"/>
      <w:bookmarkEnd w:id="3939"/>
      <w:r>
        <w:rPr>
          <w:rFonts w:hint="cs"/>
          <w:rtl/>
          <w:lang w:eastAsia="he-IL"/>
        </w:rPr>
        <w:t>אני לא  מחדש את הפרשנות</w:t>
      </w:r>
      <w:bookmarkStart w:id="3940" w:name="_ETM_Q1_4844049"/>
      <w:bookmarkEnd w:id="3940"/>
      <w:r>
        <w:rPr>
          <w:rFonts w:hint="cs"/>
          <w:rtl/>
          <w:lang w:eastAsia="he-IL"/>
        </w:rPr>
        <w:t>.</w:t>
      </w:r>
    </w:p>
    <w:p w:rsidR="00D27C8C" w:rsidRDefault="00D27C8C" w:rsidP="00D27C8C">
      <w:pPr>
        <w:rPr>
          <w:rtl/>
          <w:lang w:eastAsia="he-IL"/>
        </w:rPr>
      </w:pPr>
      <w:bookmarkStart w:id="3941" w:name="_ETM_Q1_4847797"/>
      <w:bookmarkStart w:id="3942" w:name="_ETM_Q1_4847871"/>
      <w:bookmarkStart w:id="3943" w:name="_ETM_Q1_4843029"/>
      <w:bookmarkStart w:id="3944" w:name="_ETM_Q1_4843914"/>
      <w:bookmarkEnd w:id="3941"/>
      <w:bookmarkEnd w:id="3942"/>
      <w:bookmarkEnd w:id="3943"/>
      <w:bookmarkEnd w:id="3944"/>
    </w:p>
    <w:p w:rsidR="00601B41" w:rsidRDefault="00601B41" w:rsidP="005B5E65">
      <w:pPr>
        <w:pStyle w:val="a4"/>
        <w:rPr>
          <w:rStyle w:val="TagStyle"/>
          <w:vanish w:val="0"/>
          <w:rtl/>
        </w:rPr>
      </w:pPr>
      <w:bookmarkStart w:id="3945" w:name="ET_speaker_5292_285"/>
      <w:r>
        <w:rPr>
          <w:rStyle w:val="TagStyle"/>
          <w:vanish w:val="0"/>
          <w:rtl/>
        </w:rPr>
        <w:br w:type="page"/>
      </w:r>
    </w:p>
    <w:p w:rsidR="00D27C8C" w:rsidRDefault="00D27C8C" w:rsidP="005B5E65">
      <w:pPr>
        <w:pStyle w:val="a4"/>
        <w:rPr>
          <w:rtl/>
        </w:rPr>
      </w:pPr>
      <w:r w:rsidRPr="005B5E65">
        <w:rPr>
          <w:rStyle w:val="TagStyle"/>
          <w:rtl/>
        </w:rPr>
        <w:t xml:space="preserve"> &lt;&lt; דובר &gt;&gt;</w:t>
      </w:r>
      <w:r w:rsidRPr="00D27C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7C8C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5"/>
    </w:p>
    <w:p w:rsidR="00D27C8C" w:rsidRDefault="00D27C8C" w:rsidP="00D27C8C">
      <w:pPr>
        <w:pStyle w:val="KeepWithNext"/>
        <w:rPr>
          <w:rtl/>
          <w:lang w:eastAsia="he-IL"/>
        </w:rPr>
      </w:pPr>
    </w:p>
    <w:p w:rsidR="00D27C8C" w:rsidRDefault="00D27C8C" w:rsidP="00D27C8C">
      <w:pPr>
        <w:rPr>
          <w:rtl/>
          <w:lang w:eastAsia="he-IL"/>
        </w:rPr>
      </w:pPr>
      <w:bookmarkStart w:id="3946" w:name="_ETM_Q1_4844551"/>
      <w:bookmarkEnd w:id="3946"/>
      <w:r>
        <w:rPr>
          <w:rFonts w:hint="cs"/>
          <w:rtl/>
          <w:lang w:eastAsia="he-IL"/>
        </w:rPr>
        <w:t>א</w:t>
      </w:r>
      <w:bookmarkStart w:id="3947" w:name="_ETM_Q1_4844658"/>
      <w:bookmarkEnd w:id="3947"/>
      <w:r>
        <w:rPr>
          <w:rFonts w:hint="cs"/>
          <w:rtl/>
          <w:lang w:eastAsia="he-IL"/>
        </w:rPr>
        <w:t xml:space="preserve">בל איך אני יכול </w:t>
      </w:r>
      <w:bookmarkStart w:id="3948" w:name="_ETM_Q1_4847546"/>
      <w:bookmarkEnd w:id="3948"/>
      <w:r>
        <w:rPr>
          <w:rFonts w:hint="cs"/>
          <w:rtl/>
          <w:lang w:eastAsia="he-IL"/>
        </w:rPr>
        <w:t xml:space="preserve">היום בדיעבד להגיד, </w:t>
      </w:r>
      <w:bookmarkStart w:id="3949" w:name="_ETM_Q1_4845485"/>
      <w:bookmarkEnd w:id="3949"/>
      <w:r>
        <w:rPr>
          <w:rFonts w:hint="cs"/>
          <w:rtl/>
          <w:lang w:eastAsia="he-IL"/>
        </w:rPr>
        <w:t>הגישה הפרשנית הזאת היא ככה או ככה?</w:t>
      </w:r>
      <w:r w:rsidR="00E939C6">
        <w:rPr>
          <w:rFonts w:hint="cs"/>
          <w:rtl/>
          <w:lang w:eastAsia="he-IL"/>
        </w:rPr>
        <w:t xml:space="preserve"> </w:t>
      </w:r>
      <w:bookmarkStart w:id="3950" w:name="_ETM_Q1_4854977"/>
      <w:bookmarkEnd w:id="3950"/>
      <w:r w:rsidR="00E939C6">
        <w:rPr>
          <w:rFonts w:hint="cs"/>
          <w:rtl/>
          <w:lang w:eastAsia="he-IL"/>
        </w:rPr>
        <w:t>א</w:t>
      </w:r>
      <w:bookmarkStart w:id="3951" w:name="_ETM_Q1_4851315"/>
      <w:bookmarkEnd w:id="3951"/>
      <w:r w:rsidR="00E939C6">
        <w:rPr>
          <w:rFonts w:hint="cs"/>
          <w:rtl/>
          <w:lang w:eastAsia="he-IL"/>
        </w:rPr>
        <w:t>ם היום יש רוב שאומר, הגישה הפ</w:t>
      </w:r>
      <w:bookmarkStart w:id="3952" w:name="_ETM_Q1_4852494"/>
      <w:bookmarkEnd w:id="3952"/>
      <w:r w:rsidR="00E939C6">
        <w:rPr>
          <w:rFonts w:hint="cs"/>
          <w:rtl/>
          <w:lang w:eastAsia="he-IL"/>
        </w:rPr>
        <w:t xml:space="preserve">רשנית הזאת לא </w:t>
      </w:r>
      <w:bookmarkStart w:id="3953" w:name="_ETM_Q1_4857389"/>
      <w:bookmarkEnd w:id="3953"/>
      <w:r w:rsidR="00E939C6">
        <w:rPr>
          <w:rFonts w:hint="cs"/>
          <w:rtl/>
          <w:lang w:eastAsia="he-IL"/>
        </w:rPr>
        <w:t>נכונה, אז מה המשמעות?</w:t>
      </w:r>
      <w:bookmarkStart w:id="3954" w:name="_ETM_Q1_4857405"/>
      <w:bookmarkEnd w:id="3954"/>
    </w:p>
    <w:p w:rsidR="00E939C6" w:rsidRDefault="00E939C6" w:rsidP="00D27C8C">
      <w:pPr>
        <w:rPr>
          <w:rtl/>
          <w:lang w:eastAsia="he-IL"/>
        </w:rPr>
      </w:pPr>
      <w:bookmarkStart w:id="3955" w:name="_ETM_Q1_4859480"/>
      <w:bookmarkStart w:id="3956" w:name="_ETM_Q1_4859538"/>
      <w:bookmarkEnd w:id="3955"/>
      <w:bookmarkEnd w:id="3956"/>
    </w:p>
    <w:p w:rsidR="00E939C6" w:rsidRDefault="00E939C6" w:rsidP="005B5E65">
      <w:pPr>
        <w:pStyle w:val="af6"/>
        <w:rPr>
          <w:rtl/>
        </w:rPr>
      </w:pPr>
      <w:bookmarkStart w:id="3957" w:name="ET_yor_6156_286"/>
      <w:r w:rsidRPr="005B5E65">
        <w:rPr>
          <w:rStyle w:val="TagStyle"/>
          <w:rtl/>
        </w:rPr>
        <w:t xml:space="preserve"> &lt;&lt; יור &gt;&gt;</w:t>
      </w:r>
      <w:r w:rsidRPr="00E939C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39C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7"/>
    </w:p>
    <w:p w:rsidR="00E939C6" w:rsidRDefault="00E939C6" w:rsidP="00E939C6">
      <w:pPr>
        <w:pStyle w:val="KeepWithNext"/>
        <w:rPr>
          <w:rtl/>
          <w:lang w:eastAsia="he-IL"/>
        </w:rPr>
      </w:pPr>
    </w:p>
    <w:p w:rsidR="00E939C6" w:rsidRDefault="00E939C6" w:rsidP="00E939C6">
      <w:pPr>
        <w:rPr>
          <w:rtl/>
          <w:lang w:eastAsia="he-IL"/>
        </w:rPr>
      </w:pPr>
      <w:bookmarkStart w:id="3958" w:name="_ETM_Q1_4862289"/>
      <w:bookmarkEnd w:id="3958"/>
      <w:r>
        <w:rPr>
          <w:rFonts w:hint="cs"/>
          <w:rtl/>
          <w:lang w:eastAsia="he-IL"/>
        </w:rPr>
        <w:t>אם יש רוב - - -</w:t>
      </w:r>
      <w:bookmarkStart w:id="3959" w:name="_ETM_Q1_4860705"/>
      <w:bookmarkEnd w:id="3959"/>
    </w:p>
    <w:p w:rsidR="00E939C6" w:rsidRDefault="00E939C6" w:rsidP="00E939C6">
      <w:pPr>
        <w:rPr>
          <w:rtl/>
          <w:lang w:eastAsia="he-IL"/>
        </w:rPr>
      </w:pPr>
      <w:bookmarkStart w:id="3960" w:name="_ETM_Q1_4860932"/>
      <w:bookmarkStart w:id="3961" w:name="_ETM_Q1_4861001"/>
      <w:bookmarkEnd w:id="3960"/>
      <w:bookmarkEnd w:id="3961"/>
    </w:p>
    <w:p w:rsidR="00E939C6" w:rsidRDefault="00E939C6" w:rsidP="005B5E65">
      <w:pPr>
        <w:pStyle w:val="-"/>
        <w:rPr>
          <w:rtl/>
        </w:rPr>
      </w:pPr>
      <w:bookmarkStart w:id="3962" w:name="ET_speakercontinue_5292_287"/>
      <w:r w:rsidRPr="005B5E65">
        <w:rPr>
          <w:rStyle w:val="TagStyle"/>
          <w:rtl/>
        </w:rPr>
        <w:t xml:space="preserve"> &lt;&lt; דובר_המשך &gt;&gt;</w:t>
      </w:r>
      <w:r w:rsidRPr="00E939C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939C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2"/>
    </w:p>
    <w:p w:rsidR="00E939C6" w:rsidRDefault="00E939C6" w:rsidP="00E939C6">
      <w:pPr>
        <w:pStyle w:val="KeepWithNext"/>
        <w:rPr>
          <w:rtl/>
          <w:lang w:eastAsia="he-IL"/>
        </w:rPr>
      </w:pPr>
    </w:p>
    <w:p w:rsidR="00E939C6" w:rsidRDefault="00E939C6" w:rsidP="00E939C6">
      <w:pPr>
        <w:rPr>
          <w:rtl/>
          <w:lang w:eastAsia="he-IL"/>
        </w:rPr>
      </w:pPr>
      <w:bookmarkStart w:id="3963" w:name="_ETM_Q1_4861516"/>
      <w:bookmarkEnd w:id="3963"/>
      <w:r>
        <w:rPr>
          <w:rFonts w:hint="cs"/>
          <w:rtl/>
          <w:lang w:eastAsia="he-IL"/>
        </w:rPr>
        <w:t xml:space="preserve">לא, </w:t>
      </w:r>
      <w:bookmarkStart w:id="3964" w:name="_ETM_Q1_4862165"/>
      <w:bookmarkEnd w:id="3964"/>
      <w:r>
        <w:rPr>
          <w:rFonts w:hint="cs"/>
          <w:rtl/>
          <w:lang w:eastAsia="he-IL"/>
        </w:rPr>
        <w:t>גלעד. אדוני היושב</w:t>
      </w:r>
      <w:bookmarkStart w:id="3965" w:name="_ETM_Q1_4860045"/>
      <w:bookmarkEnd w:id="3965"/>
      <w:r>
        <w:rPr>
          <w:rFonts w:hint="cs"/>
          <w:rtl/>
          <w:lang w:eastAsia="he-IL"/>
        </w:rPr>
        <w:t>-ראש, מה המשמעות</w:t>
      </w:r>
      <w:bookmarkStart w:id="3966" w:name="_ETM_Q1_4864412"/>
      <w:bookmarkEnd w:id="3966"/>
      <w:r>
        <w:rPr>
          <w:rFonts w:hint="cs"/>
          <w:rtl/>
          <w:lang w:eastAsia="he-IL"/>
        </w:rPr>
        <w:t xml:space="preserve">? שכל </w:t>
      </w:r>
      <w:bookmarkStart w:id="3967" w:name="_ETM_Q1_4863092"/>
      <w:bookmarkEnd w:id="3967"/>
      <w:r>
        <w:rPr>
          <w:rFonts w:hint="cs"/>
          <w:rtl/>
          <w:lang w:eastAsia="he-IL"/>
        </w:rPr>
        <w:t xml:space="preserve">התקנות וחוקי העזר </w:t>
      </w:r>
      <w:bookmarkStart w:id="3968" w:name="_ETM_Q1_4867245"/>
      <w:bookmarkEnd w:id="3968"/>
      <w:r>
        <w:rPr>
          <w:rFonts w:hint="cs"/>
          <w:rtl/>
          <w:lang w:eastAsia="he-IL"/>
        </w:rPr>
        <w:t xml:space="preserve">שהיו </w:t>
      </w:r>
      <w:bookmarkStart w:id="3969" w:name="_ETM_Q1_4864234"/>
      <w:bookmarkEnd w:id="3969"/>
      <w:r>
        <w:rPr>
          <w:rFonts w:hint="cs"/>
          <w:rtl/>
          <w:lang w:eastAsia="he-IL"/>
        </w:rPr>
        <w:t>הותקנו לא בסמכות</w:t>
      </w:r>
      <w:bookmarkStart w:id="3970" w:name="_ETM_Q1_4865892"/>
      <w:bookmarkEnd w:id="3970"/>
      <w:r>
        <w:rPr>
          <w:rFonts w:hint="cs"/>
          <w:rtl/>
          <w:lang w:eastAsia="he-IL"/>
        </w:rPr>
        <w:t>?</w:t>
      </w:r>
      <w:bookmarkStart w:id="3971" w:name="_ETM_Q1_4867833"/>
      <w:bookmarkEnd w:id="3971"/>
    </w:p>
    <w:p w:rsidR="00E939C6" w:rsidRDefault="00E939C6" w:rsidP="00E939C6">
      <w:pPr>
        <w:rPr>
          <w:rtl/>
          <w:lang w:eastAsia="he-IL"/>
        </w:rPr>
      </w:pPr>
      <w:bookmarkStart w:id="3972" w:name="_ETM_Q1_4868625"/>
      <w:bookmarkStart w:id="3973" w:name="_ETM_Q1_4868687"/>
      <w:bookmarkStart w:id="3974" w:name="_ETM_Q1_4870083"/>
      <w:bookmarkEnd w:id="3972"/>
      <w:bookmarkEnd w:id="3973"/>
      <w:bookmarkEnd w:id="3974"/>
    </w:p>
    <w:p w:rsidR="00E939C6" w:rsidRDefault="00E939C6" w:rsidP="005B5E65">
      <w:pPr>
        <w:pStyle w:val="a4"/>
        <w:rPr>
          <w:rtl/>
        </w:rPr>
      </w:pPr>
      <w:bookmarkStart w:id="3975" w:name="ET_speaker_איתמר_גלבפיש_288"/>
      <w:r w:rsidRPr="005B5E65">
        <w:rPr>
          <w:rStyle w:val="TagStyle"/>
          <w:rtl/>
        </w:rPr>
        <w:t xml:space="preserve"> &lt;&lt; דובר &gt;&gt;</w:t>
      </w:r>
      <w:r w:rsidRPr="00E939C6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939C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5"/>
    </w:p>
    <w:p w:rsidR="00E939C6" w:rsidRDefault="00E939C6" w:rsidP="00E939C6">
      <w:pPr>
        <w:pStyle w:val="KeepWithNext"/>
        <w:rPr>
          <w:rtl/>
          <w:lang w:eastAsia="he-IL"/>
        </w:rPr>
      </w:pPr>
    </w:p>
    <w:p w:rsidR="00E939C6" w:rsidRDefault="00E939C6" w:rsidP="00E939C6">
      <w:pPr>
        <w:rPr>
          <w:rtl/>
          <w:lang w:eastAsia="he-IL"/>
        </w:rPr>
      </w:pPr>
      <w:bookmarkStart w:id="3976" w:name="_ETM_Q1_4879655"/>
      <w:bookmarkStart w:id="3977" w:name="_ETM_Q1_4874975"/>
      <w:bookmarkStart w:id="3978" w:name="_ETM_Q1_4870305"/>
      <w:bookmarkStart w:id="3979" w:name="_ETM_Q1_4867205"/>
      <w:bookmarkEnd w:id="3976"/>
      <w:bookmarkEnd w:id="3977"/>
      <w:bookmarkEnd w:id="3978"/>
      <w:bookmarkEnd w:id="3979"/>
      <w:r>
        <w:rPr>
          <w:rFonts w:hint="cs"/>
          <w:rtl/>
          <w:lang w:eastAsia="he-IL"/>
        </w:rPr>
        <w:t xml:space="preserve">על ראשי בוער הכובע, כי אני </w:t>
      </w:r>
      <w:bookmarkStart w:id="3980" w:name="_ETM_Q1_4876767"/>
      <w:bookmarkStart w:id="3981" w:name="_ETM_Q1_4871893"/>
      <w:bookmarkEnd w:id="3980"/>
      <w:bookmarkEnd w:id="3981"/>
      <w:r>
        <w:rPr>
          <w:rFonts w:hint="cs"/>
          <w:rtl/>
          <w:lang w:eastAsia="he-IL"/>
        </w:rPr>
        <w:t>ייצגתי את המדינה בתיק ולכן גם אני כאן</w:t>
      </w:r>
      <w:bookmarkStart w:id="3982" w:name="_ETM_Q1_4874735"/>
      <w:bookmarkEnd w:id="3982"/>
      <w:r>
        <w:rPr>
          <w:rFonts w:hint="cs"/>
          <w:rtl/>
          <w:lang w:eastAsia="he-IL"/>
        </w:rPr>
        <w:t xml:space="preserve">. בדרך </w:t>
      </w:r>
      <w:bookmarkStart w:id="3983" w:name="_ETM_Q1_4876643"/>
      <w:bookmarkEnd w:id="3983"/>
      <w:r>
        <w:rPr>
          <w:rFonts w:hint="cs"/>
          <w:rtl/>
          <w:lang w:eastAsia="he-IL"/>
        </w:rPr>
        <w:t xml:space="preserve">כלל חוקי עזר </w:t>
      </w:r>
      <w:bookmarkStart w:id="3984" w:name="_ETM_Q1_4874805"/>
      <w:bookmarkEnd w:id="3984"/>
      <w:r>
        <w:rPr>
          <w:rFonts w:hint="cs"/>
          <w:rtl/>
          <w:lang w:eastAsia="he-IL"/>
        </w:rPr>
        <w:t xml:space="preserve">זה לא עניין של הפרקליטות, אבל זה </w:t>
      </w:r>
      <w:bookmarkStart w:id="3985" w:name="_ETM_Q1_4881461"/>
      <w:bookmarkEnd w:id="3985"/>
      <w:r>
        <w:rPr>
          <w:rFonts w:hint="cs"/>
          <w:rtl/>
          <w:lang w:eastAsia="he-IL"/>
        </w:rPr>
        <w:t>תיק פלילי שהגיע לבית המשפט.</w:t>
      </w:r>
      <w:bookmarkStart w:id="3986" w:name="_ETM_Q1_4880682"/>
      <w:bookmarkEnd w:id="3986"/>
    </w:p>
    <w:p w:rsidR="00E939C6" w:rsidRDefault="00E939C6" w:rsidP="00E939C6">
      <w:pPr>
        <w:rPr>
          <w:rtl/>
          <w:lang w:eastAsia="he-IL"/>
        </w:rPr>
      </w:pPr>
      <w:bookmarkStart w:id="3987" w:name="_ETM_Q1_4881026"/>
      <w:bookmarkStart w:id="3988" w:name="_ETM_Q1_4881096"/>
      <w:bookmarkStart w:id="3989" w:name="_ETM_Q1_4882086"/>
      <w:bookmarkEnd w:id="3987"/>
      <w:bookmarkEnd w:id="3988"/>
      <w:bookmarkEnd w:id="3989"/>
    </w:p>
    <w:p w:rsidR="00E939C6" w:rsidRDefault="00E939C6" w:rsidP="005B5E65">
      <w:pPr>
        <w:pStyle w:val="a4"/>
        <w:rPr>
          <w:rtl/>
        </w:rPr>
      </w:pPr>
      <w:bookmarkStart w:id="3990" w:name="ET_speaker_5292_289"/>
      <w:r w:rsidRPr="005B5E65">
        <w:rPr>
          <w:rStyle w:val="TagStyle"/>
          <w:rtl/>
        </w:rPr>
        <w:t xml:space="preserve"> &lt;&lt; דובר &gt;&gt;</w:t>
      </w:r>
      <w:r w:rsidRPr="00E939C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939C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0"/>
    </w:p>
    <w:p w:rsidR="00E939C6" w:rsidRDefault="00E939C6" w:rsidP="00E939C6">
      <w:pPr>
        <w:pStyle w:val="KeepWithNext"/>
        <w:rPr>
          <w:rtl/>
          <w:lang w:eastAsia="he-IL"/>
        </w:rPr>
      </w:pPr>
    </w:p>
    <w:p w:rsidR="00E939C6" w:rsidRDefault="00E939C6" w:rsidP="00E939C6">
      <w:pPr>
        <w:rPr>
          <w:rtl/>
          <w:lang w:eastAsia="he-IL"/>
        </w:rPr>
      </w:pPr>
      <w:bookmarkStart w:id="3991" w:name="_ETM_Q1_4882708"/>
      <w:bookmarkStart w:id="3992" w:name="_ETM_Q1_4882755"/>
      <w:bookmarkEnd w:id="3991"/>
      <w:bookmarkEnd w:id="3992"/>
      <w:r>
        <w:rPr>
          <w:rFonts w:hint="cs"/>
          <w:rtl/>
          <w:lang w:eastAsia="he-IL"/>
        </w:rPr>
        <w:t>בגלל שזה פלילי אני שואל.</w:t>
      </w:r>
    </w:p>
    <w:p w:rsidR="00E939C6" w:rsidRDefault="00E939C6" w:rsidP="00E939C6">
      <w:pPr>
        <w:rPr>
          <w:rtl/>
          <w:lang w:eastAsia="he-IL"/>
        </w:rPr>
      </w:pPr>
      <w:bookmarkStart w:id="3993" w:name="_ETM_Q1_4886982"/>
      <w:bookmarkStart w:id="3994" w:name="_ETM_Q1_4887052"/>
      <w:bookmarkStart w:id="3995" w:name="_ETM_Q1_4888934"/>
      <w:bookmarkEnd w:id="3993"/>
      <w:bookmarkEnd w:id="3994"/>
      <w:bookmarkEnd w:id="3995"/>
    </w:p>
    <w:p w:rsidR="00E939C6" w:rsidRDefault="00E939C6" w:rsidP="005B5E65">
      <w:pPr>
        <w:pStyle w:val="a4"/>
        <w:rPr>
          <w:rtl/>
        </w:rPr>
      </w:pPr>
      <w:bookmarkStart w:id="3996" w:name="ET_speaker_איתמר_גלבפיש_290"/>
      <w:r w:rsidRPr="005B5E65">
        <w:rPr>
          <w:rStyle w:val="TagStyle"/>
          <w:rtl/>
        </w:rPr>
        <w:t xml:space="preserve"> &lt;&lt; דובר &gt;&gt;</w:t>
      </w:r>
      <w:r w:rsidRPr="00E939C6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939C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6"/>
    </w:p>
    <w:p w:rsidR="00E939C6" w:rsidRDefault="00E939C6" w:rsidP="00E939C6">
      <w:pPr>
        <w:pStyle w:val="KeepWithNext"/>
        <w:rPr>
          <w:rtl/>
          <w:lang w:eastAsia="he-IL"/>
        </w:rPr>
      </w:pPr>
    </w:p>
    <w:p w:rsidR="00E939C6" w:rsidRDefault="00E939C6" w:rsidP="00E939C6">
      <w:pPr>
        <w:rPr>
          <w:rtl/>
          <w:lang w:eastAsia="he-IL"/>
        </w:rPr>
      </w:pPr>
      <w:bookmarkStart w:id="3997" w:name="_ETM_Q1_4889563"/>
      <w:bookmarkStart w:id="3998" w:name="_ETM_Q1_4889618"/>
      <w:bookmarkStart w:id="3999" w:name="_ETM_Q1_4886165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לא נכחד. </w:t>
      </w:r>
      <w:bookmarkStart w:id="4000" w:name="_ETM_Q1_4887662"/>
      <w:bookmarkEnd w:id="4000"/>
      <w:r>
        <w:rPr>
          <w:rFonts w:hint="cs"/>
          <w:rtl/>
          <w:lang w:eastAsia="he-IL"/>
        </w:rPr>
        <w:t>המשמ</w:t>
      </w:r>
      <w:bookmarkStart w:id="4001" w:name="_ETM_Q1_4886432"/>
      <w:bookmarkEnd w:id="4001"/>
      <w:r>
        <w:rPr>
          <w:rFonts w:hint="cs"/>
          <w:rtl/>
          <w:lang w:eastAsia="he-IL"/>
        </w:rPr>
        <w:t xml:space="preserve">עות היא </w:t>
      </w:r>
      <w:bookmarkStart w:id="4002" w:name="_ETM_Q1_4887983"/>
      <w:bookmarkEnd w:id="4002"/>
      <w:r>
        <w:rPr>
          <w:rFonts w:hint="cs"/>
          <w:rtl/>
          <w:lang w:eastAsia="he-IL"/>
        </w:rPr>
        <w:t>שאם הכנסת לא עושה כלום ואומרת, המצב נשאר על כנו</w:t>
      </w:r>
      <w:bookmarkStart w:id="4003" w:name="_ETM_Q1_4889685"/>
      <w:bookmarkStart w:id="4004" w:name="_ETM_Q1_4890295"/>
      <w:bookmarkEnd w:id="4003"/>
      <w:bookmarkEnd w:id="4004"/>
      <w:r>
        <w:rPr>
          <w:rFonts w:hint="cs"/>
          <w:rtl/>
          <w:lang w:eastAsia="he-IL"/>
        </w:rPr>
        <w:t xml:space="preserve">, היא סוג של בוקה ומבולקה </w:t>
      </w:r>
      <w:bookmarkStart w:id="4005" w:name="_ETM_Q1_4890802"/>
      <w:bookmarkEnd w:id="4005"/>
      <w:r>
        <w:rPr>
          <w:rFonts w:hint="cs"/>
          <w:rtl/>
          <w:lang w:eastAsia="he-IL"/>
        </w:rPr>
        <w:t xml:space="preserve">במצב הסטטוטורי </w:t>
      </w:r>
      <w:bookmarkStart w:id="4006" w:name="_ETM_Q1_4897122"/>
      <w:bookmarkEnd w:id="4006"/>
      <w:r>
        <w:rPr>
          <w:rFonts w:hint="cs"/>
          <w:rtl/>
          <w:lang w:eastAsia="he-IL"/>
        </w:rPr>
        <w:t>לגבי חוקי עזר קיימים</w:t>
      </w:r>
      <w:bookmarkStart w:id="4007" w:name="_ETM_Q1_4892164"/>
      <w:bookmarkEnd w:id="4007"/>
      <w:r>
        <w:rPr>
          <w:rFonts w:hint="cs"/>
          <w:rtl/>
          <w:lang w:eastAsia="he-IL"/>
        </w:rPr>
        <w:t xml:space="preserve">, כי המצב </w:t>
      </w:r>
      <w:bookmarkStart w:id="4008" w:name="_ETM_Q1_4892474"/>
      <w:bookmarkStart w:id="4009" w:name="_ETM_Q1_4893179"/>
      <w:bookmarkEnd w:id="4008"/>
      <w:bookmarkEnd w:id="4009"/>
      <w:r>
        <w:rPr>
          <w:rFonts w:hint="cs"/>
          <w:rtl/>
          <w:lang w:eastAsia="he-IL"/>
        </w:rPr>
        <w:t xml:space="preserve">הסטטוטורי שלהם לא יהיה </w:t>
      </w:r>
      <w:bookmarkStart w:id="4010" w:name="_ETM_Q1_4900731"/>
      <w:bookmarkEnd w:id="4010"/>
      <w:r>
        <w:rPr>
          <w:rFonts w:hint="cs"/>
          <w:rtl/>
          <w:lang w:eastAsia="he-IL"/>
        </w:rPr>
        <w:t>ברור.</w:t>
      </w:r>
    </w:p>
    <w:p w:rsidR="00E939C6" w:rsidRDefault="00E939C6" w:rsidP="00E939C6">
      <w:pPr>
        <w:rPr>
          <w:rtl/>
          <w:lang w:eastAsia="he-IL"/>
        </w:rPr>
      </w:pPr>
      <w:bookmarkStart w:id="4011" w:name="_ETM_Q1_4902294"/>
      <w:bookmarkStart w:id="4012" w:name="_ETM_Q1_4902346"/>
      <w:bookmarkStart w:id="4013" w:name="_ETM_Q1_4902464"/>
      <w:bookmarkEnd w:id="4011"/>
      <w:bookmarkEnd w:id="4012"/>
      <w:bookmarkEnd w:id="4013"/>
    </w:p>
    <w:p w:rsidR="00E939C6" w:rsidRDefault="00E939C6" w:rsidP="00494A35">
      <w:pPr>
        <w:rPr>
          <w:rtl/>
          <w:lang w:eastAsia="he-IL"/>
        </w:rPr>
      </w:pPr>
      <w:bookmarkStart w:id="4014" w:name="_ETM_Q1_4902506"/>
      <w:bookmarkStart w:id="4015" w:name="_ETM_Q1_4898414"/>
      <w:bookmarkEnd w:id="4014"/>
      <w:bookmarkEnd w:id="4015"/>
      <w:r>
        <w:rPr>
          <w:rFonts w:hint="cs"/>
          <w:rtl/>
          <w:lang w:eastAsia="he-IL"/>
        </w:rPr>
        <w:t xml:space="preserve">אנחנו הצגנו את </w:t>
      </w:r>
      <w:bookmarkStart w:id="4016" w:name="_ETM_Q1_4900651"/>
      <w:bookmarkEnd w:id="4016"/>
      <w:r>
        <w:rPr>
          <w:rFonts w:hint="cs"/>
          <w:rtl/>
          <w:lang w:eastAsia="he-IL"/>
        </w:rPr>
        <w:t>עמדתנו</w:t>
      </w:r>
      <w:bookmarkStart w:id="4017" w:name="_ETM_Q1_4898554"/>
      <w:bookmarkEnd w:id="4017"/>
      <w:r>
        <w:rPr>
          <w:rFonts w:hint="cs"/>
          <w:rtl/>
          <w:lang w:eastAsia="he-IL"/>
        </w:rPr>
        <w:t xml:space="preserve"> מפורשות</w:t>
      </w:r>
      <w:r w:rsidR="00494A35">
        <w:rPr>
          <w:rFonts w:hint="cs"/>
          <w:rtl/>
          <w:lang w:eastAsia="he-IL"/>
        </w:rPr>
        <w:t xml:space="preserve">, שהמנהג של הרשויות, הממשלה </w:t>
      </w:r>
      <w:bookmarkStart w:id="4018" w:name="_ETM_Q1_4902634"/>
      <w:bookmarkEnd w:id="4018"/>
      <w:r w:rsidR="00494A35">
        <w:rPr>
          <w:rFonts w:hint="cs"/>
          <w:rtl/>
          <w:lang w:eastAsia="he-IL"/>
        </w:rPr>
        <w:t xml:space="preserve">והכנסת, </w:t>
      </w:r>
      <w:bookmarkStart w:id="4019" w:name="_ETM_Q1_4904374"/>
      <w:bookmarkStart w:id="4020" w:name="_ETM_Q1_4904684"/>
      <w:bookmarkEnd w:id="4019"/>
      <w:bookmarkEnd w:id="4020"/>
      <w:r w:rsidR="00494A35">
        <w:rPr>
          <w:rFonts w:hint="cs"/>
          <w:rtl/>
          <w:lang w:eastAsia="he-IL"/>
        </w:rPr>
        <w:t xml:space="preserve">הביעו את עמדתן </w:t>
      </w:r>
      <w:bookmarkStart w:id="4021" w:name="_ETM_Q1_4906634"/>
      <w:bookmarkEnd w:id="4021"/>
      <w:r w:rsidR="00494A35">
        <w:rPr>
          <w:rFonts w:hint="cs"/>
          <w:rtl/>
          <w:lang w:eastAsia="he-IL"/>
        </w:rPr>
        <w:t xml:space="preserve">דה פקטו, שזו הדרך </w:t>
      </w:r>
      <w:bookmarkStart w:id="4022" w:name="_ETM_Q1_4912179"/>
      <w:bookmarkEnd w:id="4022"/>
      <w:r w:rsidR="00494A35">
        <w:rPr>
          <w:rFonts w:hint="cs"/>
          <w:rtl/>
          <w:lang w:eastAsia="he-IL"/>
        </w:rPr>
        <w:t>ל</w:t>
      </w:r>
      <w:bookmarkStart w:id="4023" w:name="_ETM_Q1_4907954"/>
      <w:bookmarkEnd w:id="4023"/>
      <w:r w:rsidR="00494A35">
        <w:rPr>
          <w:rFonts w:hint="cs"/>
          <w:rtl/>
          <w:lang w:eastAsia="he-IL"/>
        </w:rPr>
        <w:t>נהוג עם חוקי עזר</w:t>
      </w:r>
      <w:bookmarkStart w:id="4024" w:name="_ETM_Q1_4908921"/>
      <w:bookmarkEnd w:id="4024"/>
      <w:r w:rsidR="00494A35">
        <w:rPr>
          <w:rFonts w:hint="cs"/>
          <w:rtl/>
          <w:lang w:eastAsia="he-IL"/>
        </w:rPr>
        <w:t>, ו</w:t>
      </w:r>
      <w:bookmarkStart w:id="4025" w:name="_ETM_Q1_4914900"/>
      <w:bookmarkStart w:id="4026" w:name="_ETM_Q1_4912304"/>
      <w:bookmarkStart w:id="4027" w:name="_ETM_Q1_4915024"/>
      <w:bookmarkEnd w:id="4025"/>
      <w:bookmarkEnd w:id="4026"/>
      <w:bookmarkEnd w:id="4027"/>
      <w:r w:rsidR="00494A35">
        <w:rPr>
          <w:rFonts w:hint="cs"/>
          <w:rtl/>
          <w:lang w:eastAsia="he-IL"/>
        </w:rPr>
        <w:t xml:space="preserve">כמו שאמרה </w:t>
      </w:r>
      <w:bookmarkStart w:id="4028" w:name="_ETM_Q1_4913229"/>
      <w:bookmarkEnd w:id="4028"/>
      <w:r w:rsidR="00494A35">
        <w:rPr>
          <w:rFonts w:hint="cs"/>
          <w:rtl/>
          <w:lang w:eastAsia="he-IL"/>
        </w:rPr>
        <w:t xml:space="preserve">נועה בהתחלה, </w:t>
      </w:r>
      <w:bookmarkStart w:id="4029" w:name="_ETM_Q1_4917364"/>
      <w:bookmarkEnd w:id="4029"/>
      <w:r w:rsidR="00494A35">
        <w:rPr>
          <w:rFonts w:hint="cs"/>
          <w:rtl/>
          <w:lang w:eastAsia="he-IL"/>
        </w:rPr>
        <w:t xml:space="preserve">ועדת הפנים </w:t>
      </w:r>
      <w:bookmarkStart w:id="4030" w:name="_ETM_Q1_4915314"/>
      <w:bookmarkEnd w:id="4030"/>
      <w:r w:rsidR="00494A35">
        <w:rPr>
          <w:rFonts w:hint="cs"/>
          <w:rtl/>
          <w:lang w:eastAsia="he-IL"/>
        </w:rPr>
        <w:t xml:space="preserve">עוד בשנת 1995, </w:t>
      </w:r>
      <w:bookmarkStart w:id="4031" w:name="_ETM_Q1_4915114"/>
      <w:bookmarkEnd w:id="4031"/>
      <w:r w:rsidR="00494A35">
        <w:rPr>
          <w:rFonts w:hint="cs"/>
          <w:rtl/>
          <w:lang w:eastAsia="he-IL"/>
        </w:rPr>
        <w:t>1996, סברה שככה אנחנו מאשר</w:t>
      </w:r>
      <w:bookmarkStart w:id="4032" w:name="_ETM_Q1_4920271"/>
      <w:bookmarkEnd w:id="4032"/>
      <w:r w:rsidR="00494A35">
        <w:rPr>
          <w:rFonts w:hint="cs"/>
          <w:rtl/>
          <w:lang w:eastAsia="he-IL"/>
        </w:rPr>
        <w:t xml:space="preserve">ים </w:t>
      </w:r>
      <w:bookmarkStart w:id="4033" w:name="_ETM_Q1_4920936"/>
      <w:bookmarkEnd w:id="4033"/>
      <w:r w:rsidR="00494A35">
        <w:rPr>
          <w:rFonts w:hint="cs"/>
          <w:rtl/>
          <w:lang w:eastAsia="he-IL"/>
        </w:rPr>
        <w:t>חוקי עזר, שזה באישור של הממשלה</w:t>
      </w:r>
      <w:bookmarkStart w:id="4034" w:name="_ETM_Q1_4921804"/>
      <w:bookmarkStart w:id="4035" w:name="_ETM_Q1_4921694"/>
      <w:bookmarkEnd w:id="4034"/>
      <w:bookmarkEnd w:id="4035"/>
      <w:r w:rsidR="00494A35">
        <w:rPr>
          <w:rFonts w:hint="cs"/>
          <w:rtl/>
          <w:lang w:eastAsia="he-IL"/>
        </w:rPr>
        <w:t xml:space="preserve">, הכנסת לא נדרשת לאישור חוקי עזר, וזה גם מה שהצגנו </w:t>
      </w:r>
      <w:bookmarkStart w:id="4036" w:name="_ETM_Q1_4922774"/>
      <w:bookmarkEnd w:id="4036"/>
      <w:r w:rsidR="00494A35">
        <w:rPr>
          <w:rFonts w:hint="cs"/>
          <w:rtl/>
          <w:lang w:eastAsia="he-IL"/>
        </w:rPr>
        <w:t>לבית המשפט העליון.</w:t>
      </w:r>
    </w:p>
    <w:p w:rsidR="00494A35" w:rsidRDefault="00494A35" w:rsidP="00494A35">
      <w:pPr>
        <w:rPr>
          <w:rtl/>
          <w:lang w:eastAsia="he-IL"/>
        </w:rPr>
      </w:pPr>
      <w:bookmarkStart w:id="4037" w:name="_ETM_Q1_4931663"/>
      <w:bookmarkStart w:id="4038" w:name="_ETM_Q1_4931748"/>
      <w:bookmarkStart w:id="4039" w:name="_ETM_Q1_4933806"/>
      <w:bookmarkEnd w:id="4037"/>
      <w:bookmarkEnd w:id="4038"/>
      <w:bookmarkEnd w:id="4039"/>
    </w:p>
    <w:p w:rsidR="00494A35" w:rsidRDefault="00494A35" w:rsidP="005B5E65">
      <w:pPr>
        <w:pStyle w:val="a4"/>
        <w:rPr>
          <w:rtl/>
        </w:rPr>
      </w:pPr>
      <w:bookmarkStart w:id="4040" w:name="ET_speaker_5292_291"/>
      <w:r w:rsidRPr="005B5E65">
        <w:rPr>
          <w:rStyle w:val="TagStyle"/>
          <w:rtl/>
        </w:rPr>
        <w:t xml:space="preserve"> &lt;&lt; דובר &gt;&gt;</w:t>
      </w:r>
      <w:r w:rsidRPr="00494A3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94A3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0"/>
    </w:p>
    <w:p w:rsidR="00494A35" w:rsidRDefault="00494A35" w:rsidP="00494A35">
      <w:pPr>
        <w:pStyle w:val="KeepWithNext"/>
        <w:rPr>
          <w:rtl/>
          <w:lang w:eastAsia="he-IL"/>
        </w:rPr>
      </w:pPr>
    </w:p>
    <w:p w:rsidR="00494A35" w:rsidRDefault="00494A35" w:rsidP="00494A35">
      <w:pPr>
        <w:rPr>
          <w:rtl/>
          <w:lang w:eastAsia="he-IL"/>
        </w:rPr>
      </w:pPr>
      <w:bookmarkStart w:id="4041" w:name="_ETM_Q1_4934487"/>
      <w:bookmarkStart w:id="4042" w:name="_ETM_Q1_4934537"/>
      <w:bookmarkEnd w:id="4041"/>
      <w:bookmarkEnd w:id="4042"/>
      <w:r>
        <w:rPr>
          <w:rFonts w:hint="cs"/>
          <w:rtl/>
          <w:lang w:eastAsia="he-IL"/>
        </w:rPr>
        <w:t xml:space="preserve">אם </w:t>
      </w:r>
      <w:bookmarkStart w:id="4043" w:name="_ETM_Q1_4935822"/>
      <w:bookmarkEnd w:id="4043"/>
      <w:r>
        <w:rPr>
          <w:rFonts w:hint="cs"/>
          <w:rtl/>
          <w:lang w:eastAsia="he-IL"/>
        </w:rPr>
        <w:t>זה ככה, ואתה רוצה להגיד שמהיום והלאה אנחנו מאשרים חו</w:t>
      </w:r>
      <w:bookmarkStart w:id="4044" w:name="_ETM_Q1_4936054"/>
      <w:bookmarkEnd w:id="4044"/>
      <w:r>
        <w:rPr>
          <w:rFonts w:hint="cs"/>
          <w:rtl/>
          <w:lang w:eastAsia="he-IL"/>
        </w:rPr>
        <w:t xml:space="preserve">ק שאומר שזו הדרך, אז שבית משפט יבין </w:t>
      </w:r>
      <w:bookmarkStart w:id="4045" w:name="_ETM_Q1_4942044"/>
      <w:bookmarkEnd w:id="4045"/>
      <w:r>
        <w:rPr>
          <w:rFonts w:hint="cs"/>
          <w:rtl/>
          <w:lang w:eastAsia="he-IL"/>
        </w:rPr>
        <w:t xml:space="preserve">ואתם תטענו </w:t>
      </w:r>
      <w:bookmarkStart w:id="4046" w:name="_ETM_Q1_4946773"/>
      <w:bookmarkEnd w:id="4046"/>
      <w:r>
        <w:rPr>
          <w:rFonts w:hint="cs"/>
          <w:rtl/>
          <w:lang w:eastAsia="he-IL"/>
        </w:rPr>
        <w:t>שלמעשה הכנסת עיגנה בחוק את הנוהג שהיה במשך שנים</w:t>
      </w:r>
      <w:bookmarkStart w:id="4047" w:name="_ETM_Q1_4946754"/>
      <w:bookmarkEnd w:id="4047"/>
      <w:r>
        <w:rPr>
          <w:rFonts w:hint="cs"/>
          <w:rtl/>
          <w:lang w:eastAsia="he-IL"/>
        </w:rPr>
        <w:t xml:space="preserve">. אבל אתה מבקש ממני עכשיו לאשרר </w:t>
      </w:r>
      <w:bookmarkStart w:id="4048" w:name="_ETM_Q1_4951494"/>
      <w:bookmarkEnd w:id="4048"/>
      <w:r>
        <w:rPr>
          <w:rFonts w:hint="cs"/>
          <w:rtl/>
          <w:lang w:eastAsia="he-IL"/>
        </w:rPr>
        <w:t xml:space="preserve">משהו </w:t>
      </w:r>
      <w:bookmarkStart w:id="4049" w:name="_ETM_Q1_4952295"/>
      <w:bookmarkEnd w:id="4049"/>
      <w:r>
        <w:rPr>
          <w:rFonts w:hint="cs"/>
          <w:rtl/>
          <w:lang w:eastAsia="he-IL"/>
        </w:rPr>
        <w:t>שהיה בשנים שעברו, עם עבירות פליליות?</w:t>
      </w:r>
    </w:p>
    <w:p w:rsidR="00494A35" w:rsidRDefault="00494A35" w:rsidP="00494A35">
      <w:pPr>
        <w:rPr>
          <w:rtl/>
          <w:lang w:eastAsia="he-IL"/>
        </w:rPr>
      </w:pPr>
      <w:bookmarkStart w:id="4050" w:name="_ETM_Q1_4961167"/>
      <w:bookmarkStart w:id="4051" w:name="_ETM_Q1_4961258"/>
      <w:bookmarkStart w:id="4052" w:name="_ETM_Q1_4956713"/>
      <w:bookmarkEnd w:id="4050"/>
      <w:bookmarkEnd w:id="4051"/>
      <w:bookmarkEnd w:id="4052"/>
    </w:p>
    <w:p w:rsidR="00494A35" w:rsidRDefault="00494A35" w:rsidP="005B5E65">
      <w:pPr>
        <w:pStyle w:val="a4"/>
        <w:rPr>
          <w:rtl/>
        </w:rPr>
      </w:pPr>
      <w:bookmarkStart w:id="4053" w:name="ET_speaker_איתמר_גלבפיש_292"/>
      <w:r w:rsidRPr="005B5E65">
        <w:rPr>
          <w:rStyle w:val="TagStyle"/>
          <w:rtl/>
        </w:rPr>
        <w:t xml:space="preserve"> &lt;&lt; דובר &gt;&gt;</w:t>
      </w:r>
      <w:r w:rsidRPr="00494A3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494A3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3"/>
    </w:p>
    <w:p w:rsidR="00494A35" w:rsidRDefault="00494A35" w:rsidP="00494A35">
      <w:pPr>
        <w:pStyle w:val="KeepWithNext"/>
        <w:rPr>
          <w:rtl/>
          <w:lang w:eastAsia="he-IL"/>
        </w:rPr>
      </w:pPr>
    </w:p>
    <w:p w:rsidR="00494A35" w:rsidRDefault="00494A35" w:rsidP="00494A35">
      <w:pPr>
        <w:rPr>
          <w:rtl/>
          <w:lang w:eastAsia="he-IL"/>
        </w:rPr>
      </w:pPr>
      <w:bookmarkStart w:id="4054" w:name="_ETM_Q1_4953754"/>
      <w:bookmarkEnd w:id="4054"/>
      <w:r>
        <w:rPr>
          <w:rFonts w:hint="cs"/>
          <w:rtl/>
          <w:lang w:eastAsia="he-IL"/>
        </w:rPr>
        <w:t xml:space="preserve">לא, </w:t>
      </w:r>
      <w:bookmarkStart w:id="4055" w:name="_ETM_Q1_4958965"/>
      <w:bookmarkEnd w:id="4055"/>
      <w:r>
        <w:rPr>
          <w:rFonts w:hint="cs"/>
          <w:rtl/>
          <w:lang w:eastAsia="he-IL"/>
        </w:rPr>
        <w:t>לא. אנחנו</w:t>
      </w:r>
      <w:bookmarkStart w:id="4056" w:name="_ETM_Q1_4955264"/>
      <w:bookmarkEnd w:id="4056"/>
      <w:r>
        <w:rPr>
          <w:rFonts w:hint="cs"/>
          <w:rtl/>
          <w:lang w:eastAsia="he-IL"/>
        </w:rPr>
        <w:t xml:space="preserve"> לא מבקשים לאשרר.</w:t>
      </w:r>
    </w:p>
    <w:p w:rsidR="00494A35" w:rsidRDefault="00494A35" w:rsidP="00494A35">
      <w:pPr>
        <w:rPr>
          <w:rtl/>
          <w:lang w:eastAsia="he-IL"/>
        </w:rPr>
      </w:pPr>
      <w:bookmarkStart w:id="4057" w:name="_ETM_Q1_4959783"/>
      <w:bookmarkStart w:id="4058" w:name="_ETM_Q1_4959872"/>
      <w:bookmarkStart w:id="4059" w:name="_ETM_Q1_4960920"/>
      <w:bookmarkEnd w:id="4057"/>
      <w:bookmarkEnd w:id="4058"/>
      <w:bookmarkEnd w:id="4059"/>
    </w:p>
    <w:p w:rsidR="00494A35" w:rsidRDefault="00494A35" w:rsidP="005B5E65">
      <w:pPr>
        <w:pStyle w:val="a4"/>
        <w:rPr>
          <w:rtl/>
        </w:rPr>
      </w:pPr>
      <w:bookmarkStart w:id="4060" w:name="ET_speaker_5292_293"/>
      <w:r w:rsidRPr="005B5E65">
        <w:rPr>
          <w:rStyle w:val="TagStyle"/>
          <w:rtl/>
        </w:rPr>
        <w:t xml:space="preserve"> &lt;&lt; דובר &gt;&gt;</w:t>
      </w:r>
      <w:r w:rsidRPr="00494A3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94A3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0"/>
    </w:p>
    <w:p w:rsidR="00494A35" w:rsidRDefault="00494A35" w:rsidP="00494A35">
      <w:pPr>
        <w:pStyle w:val="KeepWithNext"/>
        <w:rPr>
          <w:rtl/>
          <w:lang w:eastAsia="he-IL"/>
        </w:rPr>
      </w:pPr>
    </w:p>
    <w:p w:rsidR="00494A35" w:rsidRDefault="00494A35" w:rsidP="00494A35">
      <w:pPr>
        <w:rPr>
          <w:rtl/>
          <w:lang w:eastAsia="he-IL"/>
        </w:rPr>
      </w:pPr>
      <w:bookmarkStart w:id="4061" w:name="_ETM_Q1_4961549"/>
      <w:bookmarkStart w:id="4062" w:name="_ETM_Q1_4961596"/>
      <w:bookmarkEnd w:id="4061"/>
      <w:bookmarkEnd w:id="4062"/>
      <w:r>
        <w:rPr>
          <w:rFonts w:hint="cs"/>
          <w:rtl/>
          <w:lang w:eastAsia="he-IL"/>
        </w:rPr>
        <w:t>זו המשמעות של סעיף 2. בוא נראה בחוק.</w:t>
      </w:r>
      <w:bookmarkStart w:id="4063" w:name="_ETM_Q1_4959944"/>
      <w:bookmarkStart w:id="4064" w:name="_ETM_Q1_4965024"/>
      <w:bookmarkStart w:id="4065" w:name="_ETM_Q1_4967135"/>
      <w:bookmarkStart w:id="4066" w:name="_ETM_Q1_4963134"/>
      <w:bookmarkEnd w:id="4063"/>
      <w:bookmarkEnd w:id="4064"/>
      <w:bookmarkEnd w:id="4065"/>
      <w:bookmarkEnd w:id="4066"/>
    </w:p>
    <w:p w:rsidR="00D211BF" w:rsidRDefault="00D211BF" w:rsidP="00494A35">
      <w:pPr>
        <w:rPr>
          <w:rtl/>
          <w:lang w:eastAsia="he-IL"/>
        </w:rPr>
      </w:pPr>
      <w:bookmarkStart w:id="4067" w:name="_ETM_Q1_4966400"/>
      <w:bookmarkStart w:id="4068" w:name="_ETM_Q1_4966475"/>
      <w:bookmarkEnd w:id="4067"/>
      <w:bookmarkEnd w:id="4068"/>
    </w:p>
    <w:p w:rsidR="00D211BF" w:rsidRDefault="00D211BF" w:rsidP="005B5E65">
      <w:pPr>
        <w:pStyle w:val="a4"/>
        <w:rPr>
          <w:rtl/>
        </w:rPr>
      </w:pPr>
      <w:bookmarkStart w:id="4069" w:name="ET_speaker_איתמר_גלבפיש_294"/>
      <w:r w:rsidRPr="005B5E65">
        <w:rPr>
          <w:rStyle w:val="TagStyle"/>
          <w:rtl/>
        </w:rPr>
        <w:t xml:space="preserve"> &lt;&lt; דובר &gt;&gt;</w:t>
      </w:r>
      <w:r w:rsidRPr="00D211BF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211B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9"/>
    </w:p>
    <w:p w:rsidR="00D211BF" w:rsidRDefault="00D211BF" w:rsidP="00D211BF">
      <w:pPr>
        <w:pStyle w:val="KeepWithNext"/>
        <w:rPr>
          <w:rtl/>
          <w:lang w:eastAsia="he-IL"/>
        </w:rPr>
      </w:pPr>
    </w:p>
    <w:p w:rsidR="00D211BF" w:rsidRDefault="00D211BF" w:rsidP="00D211BF">
      <w:pPr>
        <w:rPr>
          <w:rtl/>
          <w:lang w:eastAsia="he-IL"/>
        </w:rPr>
      </w:pPr>
      <w:bookmarkStart w:id="4070" w:name="_ETM_Q1_4968740"/>
      <w:bookmarkStart w:id="4071" w:name="_ETM_Q1_4968793"/>
      <w:bookmarkEnd w:id="4070"/>
      <w:bookmarkEnd w:id="4071"/>
      <w:r>
        <w:rPr>
          <w:rFonts w:hint="cs"/>
          <w:rtl/>
          <w:lang w:eastAsia="he-IL"/>
        </w:rPr>
        <w:t>זה לא לגו</w:t>
      </w:r>
      <w:bookmarkStart w:id="4072" w:name="_ETM_Q1_4964981"/>
      <w:bookmarkEnd w:id="4072"/>
      <w:r>
        <w:rPr>
          <w:rFonts w:hint="cs"/>
          <w:rtl/>
          <w:lang w:eastAsia="he-IL"/>
        </w:rPr>
        <w:t xml:space="preserve">פו של עניין. זה רק </w:t>
      </w:r>
      <w:bookmarkStart w:id="4073" w:name="_ETM_Q1_4971205"/>
      <w:bookmarkEnd w:id="4073"/>
      <w:r>
        <w:rPr>
          <w:rFonts w:hint="cs"/>
          <w:rtl/>
          <w:lang w:eastAsia="he-IL"/>
        </w:rPr>
        <w:t>על הטכניקה.</w:t>
      </w:r>
      <w:bookmarkStart w:id="4074" w:name="_ETM_Q1_4967251"/>
      <w:bookmarkEnd w:id="4074"/>
    </w:p>
    <w:p w:rsidR="00D211BF" w:rsidRDefault="00D211BF" w:rsidP="00D211BF">
      <w:pPr>
        <w:rPr>
          <w:rtl/>
          <w:lang w:eastAsia="he-IL"/>
        </w:rPr>
      </w:pPr>
      <w:bookmarkStart w:id="4075" w:name="_ETM_Q1_4967492"/>
      <w:bookmarkStart w:id="4076" w:name="_ETM_Q1_4967574"/>
      <w:bookmarkStart w:id="4077" w:name="_ETM_Q1_4968573"/>
      <w:bookmarkEnd w:id="4075"/>
      <w:bookmarkEnd w:id="4076"/>
      <w:bookmarkEnd w:id="4077"/>
    </w:p>
    <w:p w:rsidR="00D211BF" w:rsidRDefault="00D211BF" w:rsidP="005B5E65">
      <w:pPr>
        <w:pStyle w:val="a4"/>
        <w:rPr>
          <w:rtl/>
        </w:rPr>
      </w:pPr>
      <w:bookmarkStart w:id="4078" w:name="ET_speaker_5292_295"/>
      <w:r w:rsidRPr="005B5E65">
        <w:rPr>
          <w:rStyle w:val="TagStyle"/>
          <w:rtl/>
        </w:rPr>
        <w:t xml:space="preserve"> &lt;&lt; דובר &gt;&gt;</w:t>
      </w:r>
      <w:r w:rsidRPr="00D211B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11B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8"/>
    </w:p>
    <w:p w:rsidR="00D211BF" w:rsidRDefault="00D211BF" w:rsidP="00D211BF">
      <w:pPr>
        <w:pStyle w:val="KeepWithNext"/>
        <w:rPr>
          <w:rtl/>
          <w:lang w:eastAsia="he-IL"/>
        </w:rPr>
      </w:pPr>
    </w:p>
    <w:p w:rsidR="00D211BF" w:rsidRDefault="00D211BF" w:rsidP="00D211BF">
      <w:pPr>
        <w:rPr>
          <w:rtl/>
          <w:lang w:eastAsia="he-IL"/>
        </w:rPr>
      </w:pPr>
      <w:bookmarkStart w:id="4079" w:name="_ETM_Q1_4969222"/>
      <w:bookmarkStart w:id="4080" w:name="_ETM_Q1_4969274"/>
      <w:bookmarkEnd w:id="4079"/>
      <w:bookmarkEnd w:id="4080"/>
      <w:r>
        <w:rPr>
          <w:rFonts w:hint="cs"/>
          <w:rtl/>
          <w:lang w:eastAsia="he-IL"/>
        </w:rPr>
        <w:t>לא משנה. גם הטכניקה</w:t>
      </w:r>
      <w:bookmarkStart w:id="4081" w:name="_ETM_Q1_4969093"/>
      <w:bookmarkEnd w:id="4081"/>
      <w:r>
        <w:rPr>
          <w:rFonts w:hint="cs"/>
          <w:rtl/>
          <w:lang w:eastAsia="he-IL"/>
        </w:rPr>
        <w:t>.</w:t>
      </w:r>
    </w:p>
    <w:p w:rsidR="00D211BF" w:rsidRDefault="00D211BF" w:rsidP="00D211BF">
      <w:pPr>
        <w:rPr>
          <w:rtl/>
          <w:lang w:eastAsia="he-IL"/>
        </w:rPr>
      </w:pPr>
      <w:bookmarkStart w:id="4082" w:name="_ETM_Q1_4972141"/>
      <w:bookmarkStart w:id="4083" w:name="_ETM_Q1_4972213"/>
      <w:bookmarkStart w:id="4084" w:name="_ETM_Q1_4974917"/>
      <w:bookmarkEnd w:id="4082"/>
      <w:bookmarkEnd w:id="4083"/>
      <w:bookmarkEnd w:id="4084"/>
    </w:p>
    <w:p w:rsidR="00601B41" w:rsidRDefault="00601B41" w:rsidP="005B5E65">
      <w:pPr>
        <w:pStyle w:val="af9"/>
        <w:rPr>
          <w:rStyle w:val="TagStyle"/>
          <w:vanish w:val="0"/>
          <w:rtl/>
        </w:rPr>
      </w:pPr>
      <w:bookmarkStart w:id="4085" w:name="ET_guest_635381_296"/>
      <w:r>
        <w:rPr>
          <w:rStyle w:val="TagStyle"/>
          <w:vanish w:val="0"/>
          <w:rtl/>
        </w:rPr>
        <w:br w:type="page"/>
      </w:r>
    </w:p>
    <w:p w:rsidR="00D211BF" w:rsidRDefault="00D211BF" w:rsidP="005B5E65">
      <w:pPr>
        <w:pStyle w:val="af9"/>
        <w:rPr>
          <w:rtl/>
          <w:lang w:eastAsia="he-IL"/>
        </w:rPr>
      </w:pPr>
      <w:r w:rsidRPr="005B5E65">
        <w:rPr>
          <w:rStyle w:val="TagStyle"/>
          <w:rtl/>
        </w:rPr>
        <w:t xml:space="preserve"> &lt;&lt; אורח &gt;&gt;</w:t>
      </w:r>
      <w:r w:rsidRPr="00D211BF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D211B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5"/>
    </w:p>
    <w:p w:rsidR="00D211BF" w:rsidRDefault="00D211BF" w:rsidP="00D211BF">
      <w:pPr>
        <w:pStyle w:val="KeepWithNext"/>
        <w:rPr>
          <w:rtl/>
          <w:lang w:eastAsia="he-IL"/>
        </w:rPr>
      </w:pPr>
    </w:p>
    <w:p w:rsidR="00D211BF" w:rsidRDefault="00D211BF" w:rsidP="00D211BF">
      <w:pPr>
        <w:rPr>
          <w:rtl/>
          <w:lang w:eastAsia="he-IL"/>
        </w:rPr>
      </w:pPr>
      <w:bookmarkStart w:id="4086" w:name="_ETM_Q1_4975552"/>
      <w:bookmarkStart w:id="4087" w:name="_ETM_Q1_4975603"/>
      <w:bookmarkEnd w:id="4086"/>
      <w:bookmarkEnd w:id="4087"/>
      <w:r>
        <w:rPr>
          <w:rFonts w:hint="cs"/>
          <w:rtl/>
          <w:lang w:eastAsia="he-IL"/>
        </w:rPr>
        <w:t xml:space="preserve">חבר הכנסת סעדי, </w:t>
      </w:r>
      <w:bookmarkStart w:id="4088" w:name="_ETM_Q1_4972705"/>
      <w:bookmarkEnd w:id="4088"/>
      <w:r>
        <w:rPr>
          <w:rFonts w:hint="cs"/>
          <w:rtl/>
          <w:lang w:eastAsia="he-IL"/>
        </w:rPr>
        <w:t>האם אתה סב</w:t>
      </w:r>
      <w:bookmarkStart w:id="4089" w:name="_ETM_Q1_4975740"/>
      <w:bookmarkEnd w:id="4089"/>
      <w:r>
        <w:rPr>
          <w:rFonts w:hint="cs"/>
          <w:rtl/>
          <w:lang w:eastAsia="he-IL"/>
        </w:rPr>
        <w:t xml:space="preserve">ור שכרגע צריך </w:t>
      </w:r>
      <w:bookmarkStart w:id="4090" w:name="_ETM_Q1_4973374"/>
      <w:bookmarkEnd w:id="4090"/>
      <w:r>
        <w:rPr>
          <w:rFonts w:hint="cs"/>
          <w:rtl/>
          <w:lang w:eastAsia="he-IL"/>
        </w:rPr>
        <w:t xml:space="preserve">שיהיו התדיינויות </w:t>
      </w:r>
      <w:bookmarkStart w:id="4091" w:name="_ETM_Q1_4973974"/>
      <w:bookmarkEnd w:id="4091"/>
      <w:r>
        <w:rPr>
          <w:rFonts w:hint="cs"/>
          <w:rtl/>
          <w:lang w:eastAsia="he-IL"/>
        </w:rPr>
        <w:t xml:space="preserve">בבתי משפט של אנשים </w:t>
      </w:r>
      <w:bookmarkStart w:id="4092" w:name="_ETM_Q1_4979241"/>
      <w:bookmarkEnd w:id="4092"/>
      <w:r>
        <w:rPr>
          <w:rFonts w:hint="cs"/>
          <w:rtl/>
          <w:lang w:eastAsia="he-IL"/>
        </w:rPr>
        <w:t>שיתבעו את הקנסות של</w:t>
      </w:r>
      <w:bookmarkStart w:id="4093" w:name="_ETM_Q1_4978254"/>
      <w:bookmarkEnd w:id="4093"/>
      <w:r>
        <w:rPr>
          <w:rFonts w:hint="cs"/>
          <w:rtl/>
          <w:lang w:eastAsia="he-IL"/>
        </w:rPr>
        <w:t>הם בחזרה ו</w:t>
      </w:r>
      <w:bookmarkStart w:id="4094" w:name="_ETM_Q1_4979194"/>
      <w:bookmarkEnd w:id="4094"/>
      <w:r>
        <w:rPr>
          <w:rFonts w:hint="cs"/>
          <w:rtl/>
          <w:lang w:eastAsia="he-IL"/>
        </w:rPr>
        <w:t xml:space="preserve">שהוטלו עליהם ב-20 ומשהו השנים </w:t>
      </w:r>
      <w:bookmarkStart w:id="4095" w:name="_ETM_Q1_4985914"/>
      <w:bookmarkEnd w:id="4095"/>
      <w:r>
        <w:rPr>
          <w:rFonts w:hint="cs"/>
          <w:rtl/>
          <w:lang w:eastAsia="he-IL"/>
        </w:rPr>
        <w:t>האחרונות? אתה חושב שראוי שזה יהיה המצב הקיים?</w:t>
      </w:r>
      <w:bookmarkStart w:id="4096" w:name="_ETM_Q1_4981954"/>
      <w:bookmarkStart w:id="4097" w:name="_ETM_Q1_4985078"/>
      <w:bookmarkEnd w:id="4096"/>
      <w:bookmarkEnd w:id="4097"/>
      <w:r>
        <w:rPr>
          <w:rFonts w:hint="cs"/>
          <w:rtl/>
          <w:lang w:eastAsia="he-IL"/>
        </w:rPr>
        <w:t xml:space="preserve"> אם אתה </w:t>
      </w:r>
      <w:bookmarkStart w:id="4098" w:name="_ETM_Q1_4986260"/>
      <w:bookmarkEnd w:id="4098"/>
      <w:r>
        <w:rPr>
          <w:rFonts w:hint="cs"/>
          <w:rtl/>
          <w:lang w:eastAsia="he-IL"/>
        </w:rPr>
        <w:t>חושב שזה ראוי, אז אני מבינה.</w:t>
      </w:r>
    </w:p>
    <w:p w:rsidR="00D211BF" w:rsidRDefault="00D211BF" w:rsidP="00D211BF">
      <w:pPr>
        <w:rPr>
          <w:rtl/>
          <w:lang w:eastAsia="he-IL"/>
        </w:rPr>
      </w:pPr>
      <w:bookmarkStart w:id="4099" w:name="_ETM_Q1_4991396"/>
      <w:bookmarkStart w:id="4100" w:name="_ETM_Q1_4991504"/>
      <w:bookmarkStart w:id="4101" w:name="_ETM_Q1_4992427"/>
      <w:bookmarkEnd w:id="4099"/>
      <w:bookmarkEnd w:id="4100"/>
      <w:bookmarkEnd w:id="4101"/>
    </w:p>
    <w:p w:rsidR="00D211BF" w:rsidRDefault="00D211BF" w:rsidP="005B5E65">
      <w:pPr>
        <w:pStyle w:val="a4"/>
        <w:rPr>
          <w:rtl/>
        </w:rPr>
      </w:pPr>
      <w:bookmarkStart w:id="4102" w:name="ET_speaker_5292_297"/>
      <w:r w:rsidRPr="005B5E65">
        <w:rPr>
          <w:rStyle w:val="TagStyle"/>
          <w:rtl/>
        </w:rPr>
        <w:t xml:space="preserve"> &lt;&lt; דובר &gt;&gt;</w:t>
      </w:r>
      <w:r w:rsidRPr="00D211B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11B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2"/>
    </w:p>
    <w:p w:rsidR="00D211BF" w:rsidRDefault="00D211BF" w:rsidP="00D211BF">
      <w:pPr>
        <w:pStyle w:val="KeepWithNext"/>
        <w:rPr>
          <w:rtl/>
          <w:lang w:eastAsia="he-IL"/>
        </w:rPr>
      </w:pPr>
    </w:p>
    <w:p w:rsidR="00D211BF" w:rsidRDefault="00D211BF" w:rsidP="00D211BF">
      <w:pPr>
        <w:rPr>
          <w:rtl/>
          <w:lang w:eastAsia="he-IL"/>
        </w:rPr>
      </w:pPr>
      <w:bookmarkStart w:id="4103" w:name="_ETM_Q1_4993145"/>
      <w:bookmarkStart w:id="4104" w:name="_ETM_Q1_4993193"/>
      <w:bookmarkEnd w:id="4103"/>
      <w:bookmarkEnd w:id="4104"/>
      <w:r>
        <w:rPr>
          <w:rFonts w:hint="cs"/>
          <w:rtl/>
          <w:lang w:eastAsia="he-IL"/>
        </w:rPr>
        <w:t xml:space="preserve">גלעד, אני מקריא מהחוק, </w:t>
      </w:r>
      <w:bookmarkStart w:id="4105" w:name="_ETM_Q1_4998076"/>
      <w:bookmarkEnd w:id="4105"/>
      <w:r>
        <w:rPr>
          <w:rFonts w:hint="cs"/>
          <w:rtl/>
          <w:lang w:eastAsia="he-IL"/>
        </w:rPr>
        <w:t xml:space="preserve">לא </w:t>
      </w:r>
      <w:bookmarkStart w:id="4106" w:name="_ETM_Q1_4993634"/>
      <w:bookmarkEnd w:id="4106"/>
      <w:r>
        <w:rPr>
          <w:rFonts w:hint="cs"/>
          <w:rtl/>
          <w:lang w:eastAsia="he-IL"/>
        </w:rPr>
        <w:t>מה</w:t>
      </w:r>
      <w:bookmarkStart w:id="4107" w:name="_ETM_Q1_4992314"/>
      <w:bookmarkEnd w:id="4107"/>
      <w:r>
        <w:rPr>
          <w:rFonts w:hint="cs"/>
          <w:rtl/>
          <w:lang w:eastAsia="he-IL"/>
        </w:rPr>
        <w:t xml:space="preserve">ייעוץ המשפטי. תראו את סעיף 2: </w:t>
      </w:r>
      <w:bookmarkStart w:id="4108" w:name="_ETM_Q1_4995884"/>
      <w:bookmarkEnd w:id="4108"/>
      <w:r>
        <w:rPr>
          <w:rFonts w:hint="cs"/>
          <w:rtl/>
          <w:lang w:eastAsia="he-IL"/>
        </w:rPr>
        <w:t xml:space="preserve">חוק </w:t>
      </w:r>
      <w:bookmarkStart w:id="4109" w:name="_ETM_Q1_4996426"/>
      <w:bookmarkEnd w:id="4109"/>
      <w:r>
        <w:rPr>
          <w:rFonts w:hint="cs"/>
          <w:rtl/>
          <w:lang w:eastAsia="he-IL"/>
        </w:rPr>
        <w:t xml:space="preserve">עזר שבו נקבעו עבירות ועונשים שהותקנו בידי רשות מקומית </w:t>
      </w:r>
      <w:bookmarkStart w:id="4110" w:name="_ETM_Q1_4999334"/>
      <w:bookmarkEnd w:id="4110"/>
      <w:r w:rsidR="00091A32">
        <w:rPr>
          <w:rFonts w:hint="cs"/>
          <w:rtl/>
          <w:lang w:eastAsia="he-IL"/>
        </w:rPr>
        <w:t>בתקופה ש</w:t>
      </w:r>
      <w:bookmarkStart w:id="4111" w:name="_ETM_Q1_5003404"/>
      <w:bookmarkEnd w:id="4111"/>
      <w:r>
        <w:rPr>
          <w:rFonts w:hint="cs"/>
          <w:rtl/>
          <w:lang w:eastAsia="he-IL"/>
        </w:rPr>
        <w:t xml:space="preserve">מיום </w:t>
      </w:r>
      <w:bookmarkStart w:id="4112" w:name="_ETM_Q1_5000545"/>
      <w:bookmarkEnd w:id="4112"/>
      <w:r w:rsidR="00091A32">
        <w:rPr>
          <w:rtl/>
          <w:lang w:eastAsia="he-IL"/>
        </w:rPr>
        <w:t>–</w:t>
      </w:r>
      <w:r w:rsidR="00091A32">
        <w:rPr>
          <w:rFonts w:hint="cs"/>
          <w:rtl/>
          <w:lang w:eastAsia="he-IL"/>
        </w:rPr>
        <w:t xml:space="preserve"> אני לא יודע, מ-1994 </w:t>
      </w:r>
      <w:r w:rsidR="00091A32">
        <w:rPr>
          <w:rtl/>
          <w:lang w:eastAsia="he-IL"/>
        </w:rPr>
        <w:t>–</w:t>
      </w:r>
      <w:r w:rsidR="00091A32">
        <w:rPr>
          <w:rFonts w:hint="cs"/>
          <w:rtl/>
          <w:lang w:eastAsia="he-IL"/>
        </w:rPr>
        <w:t xml:space="preserve"> </w:t>
      </w:r>
      <w:bookmarkStart w:id="4113" w:name="_ETM_Q1_5004844"/>
      <w:bookmarkEnd w:id="4113"/>
      <w:r w:rsidR="00091A32">
        <w:rPr>
          <w:rFonts w:hint="cs"/>
          <w:rtl/>
          <w:lang w:eastAsia="he-IL"/>
        </w:rPr>
        <w:t xml:space="preserve">עד ערב תחילתו </w:t>
      </w:r>
      <w:bookmarkStart w:id="4114" w:name="_ETM_Q1_5007392"/>
      <w:bookmarkEnd w:id="4114"/>
      <w:r w:rsidR="00091A32">
        <w:rPr>
          <w:rFonts w:hint="cs"/>
          <w:rtl/>
          <w:lang w:eastAsia="he-IL"/>
        </w:rPr>
        <w:t>של חוק זה, רואים אותו כאילו הותק</w:t>
      </w:r>
      <w:bookmarkStart w:id="4115" w:name="_ETM_Q1_5009994"/>
      <w:bookmarkEnd w:id="4115"/>
      <w:r w:rsidR="00091A32">
        <w:rPr>
          <w:rFonts w:hint="cs"/>
          <w:rtl/>
          <w:lang w:eastAsia="he-IL"/>
        </w:rPr>
        <w:t>ן כדין.</w:t>
      </w:r>
    </w:p>
    <w:p w:rsidR="00091A32" w:rsidRDefault="00091A32" w:rsidP="00D211BF">
      <w:pPr>
        <w:rPr>
          <w:rtl/>
          <w:lang w:eastAsia="he-IL"/>
        </w:rPr>
      </w:pPr>
      <w:bookmarkStart w:id="4116" w:name="_ETM_Q1_5014109"/>
      <w:bookmarkStart w:id="4117" w:name="_ETM_Q1_5014179"/>
      <w:bookmarkEnd w:id="4116"/>
      <w:bookmarkEnd w:id="4117"/>
    </w:p>
    <w:p w:rsidR="00091A32" w:rsidRDefault="00091A32" w:rsidP="00D211BF">
      <w:pPr>
        <w:rPr>
          <w:rtl/>
          <w:lang w:eastAsia="he-IL"/>
        </w:rPr>
      </w:pPr>
      <w:bookmarkStart w:id="4118" w:name="_ETM_Q1_5014323"/>
      <w:bookmarkStart w:id="4119" w:name="_ETM_Q1_5014412"/>
      <w:bookmarkEnd w:id="4118"/>
      <w:bookmarkEnd w:id="4119"/>
      <w:r>
        <w:rPr>
          <w:rFonts w:hint="cs"/>
          <w:rtl/>
          <w:lang w:eastAsia="he-IL"/>
        </w:rPr>
        <w:t xml:space="preserve">נו, </w:t>
      </w:r>
      <w:bookmarkStart w:id="4120" w:name="_ETM_Q1_5015820"/>
      <w:bookmarkEnd w:id="4120"/>
      <w:r>
        <w:rPr>
          <w:rFonts w:hint="cs"/>
          <w:rtl/>
          <w:lang w:eastAsia="he-IL"/>
        </w:rPr>
        <w:t>באמת. אני יכול לאשרר דבר כזה על מאות חוקי עזר ועבירו</w:t>
      </w:r>
      <w:bookmarkStart w:id="4121" w:name="_ETM_Q1_5016244"/>
      <w:bookmarkEnd w:id="4121"/>
      <w:r>
        <w:rPr>
          <w:rFonts w:hint="cs"/>
          <w:rtl/>
          <w:lang w:eastAsia="he-IL"/>
        </w:rPr>
        <w:t>ת?</w:t>
      </w:r>
      <w:bookmarkStart w:id="4122" w:name="_ETM_Q1_5016762"/>
      <w:bookmarkEnd w:id="4122"/>
      <w:r w:rsidR="00C0573C">
        <w:rPr>
          <w:rFonts w:hint="cs"/>
          <w:rtl/>
          <w:lang w:eastAsia="he-IL"/>
        </w:rPr>
        <w:t xml:space="preserve"> זו המשמעות.</w:t>
      </w:r>
    </w:p>
    <w:p w:rsidR="00091A32" w:rsidRDefault="00091A32" w:rsidP="00D211BF">
      <w:pPr>
        <w:rPr>
          <w:rtl/>
          <w:lang w:eastAsia="he-IL"/>
        </w:rPr>
      </w:pPr>
      <w:bookmarkStart w:id="4123" w:name="_ETM_Q1_5018274"/>
      <w:bookmarkStart w:id="4124" w:name="_ETM_Q1_5018337"/>
      <w:bookmarkEnd w:id="4123"/>
      <w:bookmarkEnd w:id="4124"/>
    </w:p>
    <w:p w:rsidR="00091A32" w:rsidRDefault="00091A32" w:rsidP="005B5E65">
      <w:pPr>
        <w:pStyle w:val="af6"/>
        <w:rPr>
          <w:rtl/>
        </w:rPr>
      </w:pPr>
      <w:bookmarkStart w:id="4125" w:name="ET_yor_6156_298"/>
      <w:r w:rsidRPr="005B5E65">
        <w:rPr>
          <w:rStyle w:val="TagStyle"/>
          <w:rtl/>
        </w:rPr>
        <w:t xml:space="preserve"> &lt;&lt; יור &gt;&gt;</w:t>
      </w:r>
      <w:r w:rsidRPr="00091A3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91A3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5"/>
    </w:p>
    <w:p w:rsidR="00091A32" w:rsidRDefault="00091A32" w:rsidP="00091A32">
      <w:pPr>
        <w:pStyle w:val="KeepWithNext"/>
        <w:rPr>
          <w:rtl/>
          <w:lang w:eastAsia="he-IL"/>
        </w:rPr>
      </w:pPr>
    </w:p>
    <w:p w:rsidR="00091A32" w:rsidRDefault="00C0573C" w:rsidP="00091A32">
      <w:pPr>
        <w:rPr>
          <w:rtl/>
          <w:lang w:eastAsia="he-IL"/>
        </w:rPr>
      </w:pPr>
      <w:bookmarkStart w:id="4126" w:name="_ETM_Q1_5019517"/>
      <w:bookmarkEnd w:id="4126"/>
      <w:r>
        <w:rPr>
          <w:rFonts w:hint="cs"/>
          <w:rtl/>
          <w:lang w:eastAsia="he-IL"/>
        </w:rPr>
        <w:t>בסדר. תיכ</w:t>
      </w:r>
      <w:bookmarkStart w:id="4127" w:name="_ETM_Q1_5020224"/>
      <w:bookmarkEnd w:id="4127"/>
      <w:r w:rsidR="001F44A2">
        <w:rPr>
          <w:rFonts w:hint="cs"/>
          <w:rtl/>
          <w:lang w:eastAsia="he-IL"/>
        </w:rPr>
        <w:t xml:space="preserve">ף נראה אם צריך לטייב </w:t>
      </w:r>
      <w:bookmarkStart w:id="4128" w:name="_ETM_Q1_5027488"/>
      <w:bookmarkStart w:id="4129" w:name="_ETM_Q1_5022762"/>
      <w:bookmarkEnd w:id="4128"/>
      <w:bookmarkEnd w:id="4129"/>
      <w:r w:rsidR="001F44A2">
        <w:rPr>
          <w:rFonts w:hint="cs"/>
          <w:rtl/>
          <w:lang w:eastAsia="he-IL"/>
        </w:rPr>
        <w:t>במילה אחת את העניין, כי כל האמירה כאן היא ברורה</w:t>
      </w:r>
      <w:bookmarkStart w:id="4130" w:name="_ETM_Q1_5026700"/>
      <w:bookmarkEnd w:id="4130"/>
      <w:r w:rsidR="001F44A2">
        <w:rPr>
          <w:rFonts w:hint="cs"/>
          <w:rtl/>
          <w:lang w:eastAsia="he-IL"/>
        </w:rPr>
        <w:t>. "שעודכן כדין לעניין"</w:t>
      </w:r>
      <w:bookmarkStart w:id="4131" w:name="_ETM_Q1_5035263"/>
      <w:bookmarkEnd w:id="4131"/>
      <w:r w:rsidR="001F44A2">
        <w:rPr>
          <w:rFonts w:hint="cs"/>
          <w:rtl/>
          <w:lang w:eastAsia="he-IL"/>
        </w:rPr>
        <w:t>.</w:t>
      </w:r>
    </w:p>
    <w:p w:rsidR="001F44A2" w:rsidRDefault="001F44A2" w:rsidP="00091A32">
      <w:pPr>
        <w:rPr>
          <w:rtl/>
          <w:lang w:eastAsia="he-IL"/>
        </w:rPr>
      </w:pPr>
      <w:bookmarkStart w:id="4132" w:name="_ETM_Q1_5034383"/>
      <w:bookmarkStart w:id="4133" w:name="_ETM_Q1_5035296"/>
      <w:bookmarkEnd w:id="4132"/>
      <w:bookmarkEnd w:id="4133"/>
    </w:p>
    <w:p w:rsidR="001F44A2" w:rsidRDefault="001F44A2" w:rsidP="005B5E65">
      <w:pPr>
        <w:pStyle w:val="af9"/>
        <w:rPr>
          <w:rtl/>
          <w:lang w:eastAsia="he-IL"/>
        </w:rPr>
      </w:pPr>
      <w:bookmarkStart w:id="4134" w:name="ET_guest_635381_299"/>
      <w:r w:rsidRPr="005B5E65">
        <w:rPr>
          <w:rStyle w:val="TagStyle"/>
          <w:rtl/>
        </w:rPr>
        <w:t xml:space="preserve"> &lt;&lt; אורח &gt;&gt;</w:t>
      </w:r>
      <w:r w:rsidRPr="001F44A2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1F44A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34"/>
    </w:p>
    <w:p w:rsidR="001F44A2" w:rsidRDefault="001F44A2" w:rsidP="001F44A2">
      <w:pPr>
        <w:pStyle w:val="KeepWithNext"/>
        <w:rPr>
          <w:rtl/>
          <w:lang w:eastAsia="he-IL"/>
        </w:rPr>
      </w:pPr>
    </w:p>
    <w:p w:rsidR="001F44A2" w:rsidRDefault="001F44A2" w:rsidP="001F44A2">
      <w:pPr>
        <w:rPr>
          <w:rtl/>
          <w:lang w:eastAsia="he-IL"/>
        </w:rPr>
      </w:pPr>
      <w:bookmarkStart w:id="4135" w:name="_ETM_Q1_5035970"/>
      <w:bookmarkStart w:id="4136" w:name="_ETM_Q1_5036018"/>
      <w:bookmarkEnd w:id="4135"/>
      <w:bookmarkEnd w:id="4136"/>
      <w:r>
        <w:rPr>
          <w:rFonts w:hint="cs"/>
          <w:rtl/>
          <w:lang w:eastAsia="he-IL"/>
        </w:rPr>
        <w:t>הכוונה היא כדין</w:t>
      </w:r>
      <w:bookmarkStart w:id="4137" w:name="_ETM_Q1_5037960"/>
      <w:bookmarkEnd w:id="4137"/>
      <w:r>
        <w:rPr>
          <w:rFonts w:hint="cs"/>
          <w:rtl/>
          <w:lang w:eastAsia="he-IL"/>
        </w:rPr>
        <w:t xml:space="preserve">, </w:t>
      </w:r>
      <w:bookmarkStart w:id="4138" w:name="_ETM_Q1_5041536"/>
      <w:bookmarkEnd w:id="4138"/>
      <w:r>
        <w:rPr>
          <w:rFonts w:hint="cs"/>
          <w:rtl/>
          <w:lang w:eastAsia="he-IL"/>
        </w:rPr>
        <w:t xml:space="preserve">לא במובן </w:t>
      </w:r>
      <w:bookmarkStart w:id="4139" w:name="_ETM_Q1_5037732"/>
      <w:bookmarkEnd w:id="4139"/>
      <w:r>
        <w:rPr>
          <w:rFonts w:hint="cs"/>
          <w:rtl/>
          <w:lang w:eastAsia="he-IL"/>
        </w:rPr>
        <w:t xml:space="preserve">שאנחנו עברנו עכשיו על כל החוקים ואנחנו חושבים שלא נעשתה </w:t>
      </w:r>
      <w:bookmarkStart w:id="4140" w:name="_ETM_Q1_5039333"/>
      <w:bookmarkStart w:id="4141" w:name="_ETM_Q1_5040263"/>
      <w:bookmarkEnd w:id="4140"/>
      <w:bookmarkEnd w:id="4141"/>
      <w:r>
        <w:rPr>
          <w:rFonts w:hint="cs"/>
          <w:rtl/>
          <w:lang w:eastAsia="he-IL"/>
        </w:rPr>
        <w:t>חריגה מסמכות.</w:t>
      </w:r>
      <w:bookmarkStart w:id="4142" w:name="_ETM_Q1_5042733"/>
      <w:bookmarkEnd w:id="4142"/>
    </w:p>
    <w:p w:rsidR="001F44A2" w:rsidRDefault="001F44A2" w:rsidP="001F44A2">
      <w:pPr>
        <w:rPr>
          <w:rtl/>
          <w:lang w:eastAsia="he-IL"/>
        </w:rPr>
      </w:pPr>
      <w:bookmarkStart w:id="4143" w:name="_ETM_Q1_5043264"/>
      <w:bookmarkStart w:id="4144" w:name="_ETM_Q1_5043396"/>
      <w:bookmarkStart w:id="4145" w:name="_ETM_Q1_5044288"/>
      <w:bookmarkEnd w:id="4143"/>
      <w:bookmarkEnd w:id="4144"/>
      <w:bookmarkEnd w:id="4145"/>
    </w:p>
    <w:p w:rsidR="001F44A2" w:rsidRDefault="001F44A2" w:rsidP="005B5E65">
      <w:pPr>
        <w:pStyle w:val="a4"/>
        <w:rPr>
          <w:rtl/>
        </w:rPr>
      </w:pPr>
      <w:bookmarkStart w:id="4146" w:name="ET_speaker_5292_300"/>
      <w:r w:rsidRPr="005B5E65">
        <w:rPr>
          <w:rStyle w:val="TagStyle"/>
          <w:rtl/>
        </w:rPr>
        <w:t xml:space="preserve"> &lt;&lt; דובר &gt;&gt;</w:t>
      </w:r>
      <w:r w:rsidRPr="001F44A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F44A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6"/>
    </w:p>
    <w:p w:rsidR="001F44A2" w:rsidRDefault="001F44A2" w:rsidP="001F44A2">
      <w:pPr>
        <w:pStyle w:val="KeepWithNext"/>
        <w:rPr>
          <w:rtl/>
          <w:lang w:eastAsia="he-IL"/>
        </w:rPr>
      </w:pPr>
    </w:p>
    <w:p w:rsidR="001F44A2" w:rsidRDefault="001F44A2" w:rsidP="001F44A2">
      <w:pPr>
        <w:rPr>
          <w:rtl/>
          <w:lang w:eastAsia="he-IL"/>
        </w:rPr>
      </w:pPr>
      <w:bookmarkStart w:id="4147" w:name="_ETM_Q1_5044908"/>
      <w:bookmarkStart w:id="4148" w:name="_ETM_Q1_5044957"/>
      <w:bookmarkEnd w:id="4147"/>
      <w:bookmarkEnd w:id="4148"/>
      <w:r>
        <w:rPr>
          <w:rFonts w:hint="cs"/>
          <w:rtl/>
          <w:lang w:eastAsia="he-IL"/>
        </w:rPr>
        <w:t xml:space="preserve">אבל ממתי אנחנו מאשררים חוקים </w:t>
      </w:r>
      <w:bookmarkStart w:id="4149" w:name="_ETM_Q1_5040763"/>
      <w:bookmarkEnd w:id="4149"/>
      <w:r>
        <w:rPr>
          <w:rFonts w:hint="cs"/>
          <w:rtl/>
          <w:lang w:eastAsia="he-IL"/>
        </w:rPr>
        <w:t>ועבירות בדיעבד?</w:t>
      </w:r>
      <w:r w:rsidR="00C15620">
        <w:rPr>
          <w:rFonts w:hint="cs"/>
          <w:rtl/>
          <w:lang w:eastAsia="he-IL"/>
        </w:rPr>
        <w:t xml:space="preserve"> זה האשרור.</w:t>
      </w:r>
    </w:p>
    <w:p w:rsidR="00C15620" w:rsidRDefault="00C15620" w:rsidP="001F44A2">
      <w:pPr>
        <w:rPr>
          <w:rtl/>
          <w:lang w:eastAsia="he-IL"/>
        </w:rPr>
      </w:pPr>
      <w:bookmarkStart w:id="4150" w:name="_ETM_Q1_5045392"/>
      <w:bookmarkStart w:id="4151" w:name="_ETM_Q1_5045453"/>
      <w:bookmarkStart w:id="4152" w:name="_ETM_Q1_5046164"/>
      <w:bookmarkStart w:id="4153" w:name="_ETM_Q1_5047828"/>
      <w:bookmarkEnd w:id="4150"/>
      <w:bookmarkEnd w:id="4151"/>
      <w:bookmarkEnd w:id="4152"/>
      <w:bookmarkEnd w:id="4153"/>
    </w:p>
    <w:p w:rsidR="00C15620" w:rsidRDefault="00C15620" w:rsidP="005B5E65">
      <w:pPr>
        <w:pStyle w:val="af9"/>
        <w:rPr>
          <w:rtl/>
          <w:lang w:eastAsia="he-IL"/>
        </w:rPr>
      </w:pPr>
      <w:bookmarkStart w:id="4154" w:name="ET_guest_635381_301"/>
      <w:r w:rsidRPr="005B5E65">
        <w:rPr>
          <w:rStyle w:val="TagStyle"/>
          <w:rtl/>
        </w:rPr>
        <w:t xml:space="preserve"> &lt;&lt; אורח &gt;&gt;</w:t>
      </w:r>
      <w:r w:rsidRPr="00C15620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C1562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4"/>
    </w:p>
    <w:p w:rsidR="00C15620" w:rsidRDefault="00C15620" w:rsidP="00C15620">
      <w:pPr>
        <w:pStyle w:val="KeepWithNext"/>
        <w:rPr>
          <w:rtl/>
          <w:lang w:eastAsia="he-IL"/>
        </w:rPr>
      </w:pPr>
    </w:p>
    <w:p w:rsidR="00C15620" w:rsidRDefault="00C15620" w:rsidP="00C15620">
      <w:pPr>
        <w:rPr>
          <w:rtl/>
          <w:lang w:eastAsia="he-IL"/>
        </w:rPr>
      </w:pPr>
      <w:bookmarkStart w:id="4155" w:name="_ETM_Q1_5048384"/>
      <w:bookmarkStart w:id="4156" w:name="_ETM_Q1_5048427"/>
      <w:bookmarkStart w:id="4157" w:name="_ETM_Q1_5044153"/>
      <w:bookmarkStart w:id="4158" w:name="_ETM_Q1_5048173"/>
      <w:bookmarkEnd w:id="4155"/>
      <w:bookmarkEnd w:id="4156"/>
      <w:bookmarkEnd w:id="4157"/>
      <w:bookmarkEnd w:id="4158"/>
      <w:r>
        <w:rPr>
          <w:rFonts w:hint="cs"/>
          <w:rtl/>
          <w:lang w:eastAsia="he-IL"/>
        </w:rPr>
        <w:t xml:space="preserve">חבר הכנסת </w:t>
      </w:r>
      <w:bookmarkStart w:id="4159" w:name="_ETM_Q1_5048233"/>
      <w:bookmarkEnd w:id="4159"/>
      <w:r>
        <w:rPr>
          <w:rFonts w:hint="cs"/>
          <w:rtl/>
          <w:lang w:eastAsia="he-IL"/>
        </w:rPr>
        <w:t xml:space="preserve">סעדי, אם הייתי חושבת </w:t>
      </w:r>
      <w:bookmarkStart w:id="4160" w:name="_ETM_Q1_5053480"/>
      <w:bookmarkEnd w:id="4160"/>
      <w:r>
        <w:rPr>
          <w:rFonts w:hint="cs"/>
          <w:rtl/>
          <w:lang w:eastAsia="he-IL"/>
        </w:rPr>
        <w:t>שיש פה ענישה רטרואקטיב</w:t>
      </w:r>
      <w:bookmarkStart w:id="4161" w:name="_ETM_Q1_5052563"/>
      <w:bookmarkEnd w:id="4161"/>
      <w:r>
        <w:rPr>
          <w:rFonts w:hint="cs"/>
          <w:rtl/>
          <w:lang w:eastAsia="he-IL"/>
        </w:rPr>
        <w:t>ית, לא הייתי מסכימה לזה.</w:t>
      </w:r>
    </w:p>
    <w:p w:rsidR="00C15620" w:rsidRDefault="00C15620" w:rsidP="00C15620">
      <w:pPr>
        <w:rPr>
          <w:rtl/>
          <w:lang w:eastAsia="he-IL"/>
        </w:rPr>
      </w:pPr>
      <w:bookmarkStart w:id="4162" w:name="_ETM_Q1_5058783"/>
      <w:bookmarkStart w:id="4163" w:name="_ETM_Q1_5058852"/>
      <w:bookmarkStart w:id="4164" w:name="_ETM_Q1_5054433"/>
      <w:bookmarkEnd w:id="4162"/>
      <w:bookmarkEnd w:id="4163"/>
      <w:bookmarkEnd w:id="4164"/>
    </w:p>
    <w:p w:rsidR="00C15620" w:rsidRDefault="00C15620" w:rsidP="005B5E65">
      <w:pPr>
        <w:pStyle w:val="af6"/>
        <w:rPr>
          <w:rtl/>
        </w:rPr>
      </w:pPr>
      <w:bookmarkStart w:id="4165" w:name="ET_yor_6156_302"/>
      <w:r w:rsidRPr="005B5E65">
        <w:rPr>
          <w:rStyle w:val="TagStyle"/>
          <w:rtl/>
        </w:rPr>
        <w:t xml:space="preserve"> &lt;&lt; יור &gt;&gt;</w:t>
      </w:r>
      <w:r w:rsidRPr="00C156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562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5"/>
    </w:p>
    <w:p w:rsidR="00C15620" w:rsidRDefault="00C15620" w:rsidP="00C15620">
      <w:pPr>
        <w:pStyle w:val="KeepWithNext"/>
        <w:rPr>
          <w:rtl/>
          <w:lang w:eastAsia="he-IL"/>
        </w:rPr>
      </w:pPr>
    </w:p>
    <w:p w:rsidR="00C15620" w:rsidRDefault="00C15620" w:rsidP="00C15620">
      <w:pPr>
        <w:rPr>
          <w:rtl/>
          <w:lang w:eastAsia="he-IL"/>
        </w:rPr>
      </w:pPr>
      <w:bookmarkStart w:id="4166" w:name="_ETM_Q1_5055972"/>
      <w:bookmarkEnd w:id="4166"/>
      <w:r>
        <w:rPr>
          <w:rFonts w:hint="cs"/>
          <w:rtl/>
          <w:lang w:eastAsia="he-IL"/>
        </w:rPr>
        <w:t xml:space="preserve">היועצות המשפטיות, </w:t>
      </w:r>
      <w:bookmarkStart w:id="4167" w:name="_ETM_Q1_5054583"/>
      <w:bookmarkEnd w:id="4167"/>
      <w:r>
        <w:rPr>
          <w:rFonts w:hint="cs"/>
          <w:rtl/>
          <w:lang w:eastAsia="he-IL"/>
        </w:rPr>
        <w:t xml:space="preserve">התייחסות </w:t>
      </w:r>
      <w:bookmarkStart w:id="4168" w:name="_ETM_Q1_5056092"/>
      <w:bookmarkEnd w:id="4168"/>
      <w:r>
        <w:rPr>
          <w:rFonts w:hint="cs"/>
          <w:rtl/>
          <w:lang w:eastAsia="he-IL"/>
        </w:rPr>
        <w:t>שלכן, בבקשה.</w:t>
      </w:r>
    </w:p>
    <w:p w:rsidR="00C15620" w:rsidRDefault="00C15620" w:rsidP="00C15620">
      <w:pPr>
        <w:rPr>
          <w:rtl/>
          <w:lang w:eastAsia="he-IL"/>
        </w:rPr>
      </w:pPr>
      <w:bookmarkStart w:id="4169" w:name="_ETM_Q1_5062435"/>
      <w:bookmarkStart w:id="4170" w:name="_ETM_Q1_5062496"/>
      <w:bookmarkStart w:id="4171" w:name="_ETM_Q1_5065356"/>
      <w:bookmarkEnd w:id="4169"/>
      <w:bookmarkEnd w:id="4170"/>
      <w:bookmarkEnd w:id="4171"/>
    </w:p>
    <w:p w:rsidR="00C15620" w:rsidRDefault="00C15620" w:rsidP="005B5E65">
      <w:pPr>
        <w:pStyle w:val="a4"/>
        <w:rPr>
          <w:rtl/>
        </w:rPr>
      </w:pPr>
      <w:bookmarkStart w:id="4172" w:name="ET_speaker_נועה_ברודצקילוי_303"/>
      <w:r w:rsidRPr="005B5E65">
        <w:rPr>
          <w:rStyle w:val="TagStyle"/>
          <w:rtl/>
        </w:rPr>
        <w:t xml:space="preserve"> &lt;&lt; דובר &gt;&gt;</w:t>
      </w:r>
      <w:r w:rsidRPr="00C15620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C1562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2"/>
    </w:p>
    <w:p w:rsidR="00C15620" w:rsidRDefault="00C15620" w:rsidP="00C15620">
      <w:pPr>
        <w:pStyle w:val="KeepWithNext"/>
        <w:rPr>
          <w:rtl/>
          <w:lang w:eastAsia="he-IL"/>
        </w:rPr>
      </w:pPr>
    </w:p>
    <w:p w:rsidR="00C15620" w:rsidRDefault="00C15620" w:rsidP="00C15620">
      <w:pPr>
        <w:rPr>
          <w:rtl/>
          <w:lang w:eastAsia="he-IL"/>
        </w:rPr>
      </w:pPr>
      <w:bookmarkStart w:id="4173" w:name="_ETM_Q1_5065986"/>
      <w:bookmarkStart w:id="4174" w:name="_ETM_Q1_5066033"/>
      <w:bookmarkEnd w:id="4173"/>
      <w:bookmarkEnd w:id="4174"/>
      <w:r>
        <w:rPr>
          <w:rFonts w:hint="cs"/>
          <w:rtl/>
          <w:lang w:eastAsia="he-IL"/>
        </w:rPr>
        <w:t>רציתי להבהיר, מ</w:t>
      </w:r>
      <w:bookmarkStart w:id="4175" w:name="_ETM_Q1_5064041"/>
      <w:bookmarkEnd w:id="4175"/>
      <w:r>
        <w:rPr>
          <w:rFonts w:hint="cs"/>
          <w:rtl/>
          <w:lang w:eastAsia="he-IL"/>
        </w:rPr>
        <w:t xml:space="preserve">עבר לכך שהייתה פה פרקטיקה נוהגת שעלתה בדיונים גם בוועדת הפנים, </w:t>
      </w:r>
      <w:bookmarkStart w:id="4176" w:name="_ETM_Q1_5065793"/>
      <w:bookmarkEnd w:id="4176"/>
      <w:r>
        <w:rPr>
          <w:rFonts w:hint="cs"/>
          <w:rtl/>
          <w:lang w:eastAsia="he-IL"/>
        </w:rPr>
        <w:t xml:space="preserve">וכן היה ברור </w:t>
      </w:r>
      <w:bookmarkStart w:id="4177" w:name="_ETM_Q1_5069243"/>
      <w:bookmarkEnd w:id="4177"/>
      <w:r>
        <w:rPr>
          <w:rFonts w:hint="cs"/>
          <w:rtl/>
          <w:lang w:eastAsia="he-IL"/>
        </w:rPr>
        <w:t xml:space="preserve">כאן בכנסת </w:t>
      </w:r>
      <w:bookmarkStart w:id="4178" w:name="_ETM_Q1_5070970"/>
      <w:bookmarkEnd w:id="4178"/>
      <w:r>
        <w:rPr>
          <w:rFonts w:hint="cs"/>
          <w:rtl/>
          <w:lang w:eastAsia="he-IL"/>
        </w:rPr>
        <w:t>וגם בממשלה במשך 25 שנים שלא צריך לבוא לאישור</w:t>
      </w:r>
      <w:bookmarkStart w:id="4179" w:name="_ETM_Q1_5071193"/>
      <w:bookmarkEnd w:id="4179"/>
      <w:r>
        <w:rPr>
          <w:rFonts w:hint="cs"/>
          <w:rtl/>
          <w:lang w:eastAsia="he-IL"/>
        </w:rPr>
        <w:t xml:space="preserve">, זאת </w:t>
      </w:r>
      <w:bookmarkStart w:id="4180" w:name="_ETM_Q1_5078826"/>
      <w:bookmarkEnd w:id="4180"/>
      <w:r>
        <w:rPr>
          <w:rFonts w:hint="cs"/>
          <w:rtl/>
          <w:lang w:eastAsia="he-IL"/>
        </w:rPr>
        <w:t>הייתה הפרקטיקה</w:t>
      </w:r>
      <w:bookmarkStart w:id="4181" w:name="_ETM_Q1_5076443"/>
      <w:bookmarkEnd w:id="4181"/>
      <w:r>
        <w:rPr>
          <w:rFonts w:hint="cs"/>
          <w:rtl/>
          <w:lang w:eastAsia="he-IL"/>
        </w:rPr>
        <w:t>, כך פעלו. וכשבית המשפ</w:t>
      </w:r>
      <w:bookmarkStart w:id="4182" w:name="_ETM_Q1_5074413"/>
      <w:bookmarkEnd w:id="4182"/>
      <w:r>
        <w:rPr>
          <w:rFonts w:hint="cs"/>
          <w:rtl/>
          <w:lang w:eastAsia="he-IL"/>
        </w:rPr>
        <w:t xml:space="preserve">ט העליון </w:t>
      </w:r>
      <w:bookmarkStart w:id="4183" w:name="_ETM_Q1_5077601"/>
      <w:bookmarkEnd w:id="4183"/>
      <w:r>
        <w:rPr>
          <w:rFonts w:hint="cs"/>
          <w:rtl/>
          <w:lang w:eastAsia="he-IL"/>
        </w:rPr>
        <w:t xml:space="preserve">דן בזה </w:t>
      </w:r>
      <w:bookmarkStart w:id="4184" w:name="_ETM_Q1_5076740"/>
      <w:bookmarkEnd w:id="4184"/>
      <w:r>
        <w:rPr>
          <w:rFonts w:hint="cs"/>
          <w:rtl/>
          <w:lang w:eastAsia="he-IL"/>
        </w:rPr>
        <w:t>וקבע ב</w:t>
      </w:r>
      <w:bookmarkStart w:id="4185" w:name="_ETM_Q1_5079641"/>
      <w:bookmarkEnd w:id="4185"/>
      <w:r>
        <w:rPr>
          <w:rFonts w:hint="cs"/>
          <w:rtl/>
          <w:lang w:eastAsia="he-IL"/>
        </w:rPr>
        <w:t xml:space="preserve">עצם בטלות יחסית, הוא לא ביטל. והסיבה </w:t>
      </w:r>
      <w:bookmarkStart w:id="4186" w:name="_ETM_Q1_5084522"/>
      <w:bookmarkEnd w:id="4186"/>
      <w:r>
        <w:rPr>
          <w:rFonts w:hint="cs"/>
          <w:rtl/>
          <w:lang w:eastAsia="he-IL"/>
        </w:rPr>
        <w:t xml:space="preserve">שמבקשים </w:t>
      </w:r>
      <w:bookmarkStart w:id="4187" w:name="_ETM_Q1_5088992"/>
      <w:bookmarkStart w:id="4188" w:name="_ETM_Q1_5085793"/>
      <w:bookmarkEnd w:id="4187"/>
      <w:bookmarkEnd w:id="4188"/>
      <w:r>
        <w:rPr>
          <w:rFonts w:hint="cs"/>
          <w:rtl/>
          <w:lang w:eastAsia="he-IL"/>
        </w:rPr>
        <w:t xml:space="preserve">את הסעיף הזה היא למען הסר ספק, כדי שהדברים </w:t>
      </w:r>
      <w:bookmarkStart w:id="4189" w:name="_ETM_Q1_5093255"/>
      <w:bookmarkStart w:id="4190" w:name="_ETM_Q1_5088463"/>
      <w:bookmarkEnd w:id="4189"/>
      <w:bookmarkEnd w:id="4190"/>
      <w:r>
        <w:rPr>
          <w:rFonts w:hint="cs"/>
          <w:rtl/>
          <w:lang w:eastAsia="he-IL"/>
        </w:rPr>
        <w:t>יהיו כתובים במפורש ו</w:t>
      </w:r>
      <w:bookmarkStart w:id="4191" w:name="_ETM_Q1_5089763"/>
      <w:bookmarkEnd w:id="4191"/>
      <w:r>
        <w:rPr>
          <w:rFonts w:hint="cs"/>
          <w:rtl/>
          <w:lang w:eastAsia="he-IL"/>
        </w:rPr>
        <w:t>לא יעלו שאלות בעניין הזה. בעינינו, גם א</w:t>
      </w:r>
      <w:bookmarkStart w:id="4192" w:name="_ETM_Q1_5092513"/>
      <w:bookmarkEnd w:id="4192"/>
      <w:r>
        <w:rPr>
          <w:rFonts w:hint="cs"/>
          <w:rtl/>
          <w:lang w:eastAsia="he-IL"/>
        </w:rPr>
        <w:t xml:space="preserve">ם לא היו כותבים את הסעיף הזה, </w:t>
      </w:r>
      <w:bookmarkStart w:id="4193" w:name="_ETM_Q1_5101194"/>
      <w:bookmarkEnd w:id="4193"/>
      <w:r>
        <w:rPr>
          <w:rFonts w:hint="cs"/>
          <w:rtl/>
          <w:lang w:eastAsia="he-IL"/>
        </w:rPr>
        <w:t>זאת ה</w:t>
      </w:r>
      <w:bookmarkStart w:id="4194" w:name="_ETM_Q1_5096822"/>
      <w:bookmarkEnd w:id="4194"/>
      <w:r>
        <w:rPr>
          <w:rFonts w:hint="cs"/>
          <w:rtl/>
          <w:lang w:eastAsia="he-IL"/>
        </w:rPr>
        <w:t>משמעות של פסק הדין, שהחקיקה למפרע לא התבטלה.</w:t>
      </w:r>
      <w:bookmarkStart w:id="4195" w:name="_ETM_Q1_5097253"/>
      <w:bookmarkEnd w:id="4195"/>
    </w:p>
    <w:p w:rsidR="00C15620" w:rsidRDefault="00C15620" w:rsidP="00C15620">
      <w:pPr>
        <w:rPr>
          <w:rtl/>
          <w:lang w:eastAsia="he-IL"/>
        </w:rPr>
      </w:pPr>
      <w:bookmarkStart w:id="4196" w:name="_ETM_Q1_5100585"/>
      <w:bookmarkStart w:id="4197" w:name="_ETM_Q1_5100672"/>
      <w:bookmarkEnd w:id="4196"/>
      <w:bookmarkEnd w:id="4197"/>
    </w:p>
    <w:p w:rsidR="00C15620" w:rsidRDefault="00C15620" w:rsidP="005B5E65">
      <w:pPr>
        <w:pStyle w:val="af6"/>
        <w:rPr>
          <w:rtl/>
        </w:rPr>
      </w:pPr>
      <w:bookmarkStart w:id="4198" w:name="ET_yor_6156_304"/>
      <w:r w:rsidRPr="005B5E65">
        <w:rPr>
          <w:rStyle w:val="TagStyle"/>
          <w:rtl/>
        </w:rPr>
        <w:t xml:space="preserve"> &lt;&lt; יור &gt;&gt;</w:t>
      </w:r>
      <w:r w:rsidRPr="00C156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562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8"/>
    </w:p>
    <w:p w:rsidR="00C15620" w:rsidRDefault="00C15620" w:rsidP="00C15620">
      <w:pPr>
        <w:pStyle w:val="KeepWithNext"/>
        <w:rPr>
          <w:rtl/>
          <w:lang w:eastAsia="he-IL"/>
        </w:rPr>
      </w:pPr>
    </w:p>
    <w:p w:rsidR="00C15620" w:rsidRDefault="00C15620" w:rsidP="00C15620">
      <w:pPr>
        <w:rPr>
          <w:rtl/>
          <w:lang w:eastAsia="he-IL"/>
        </w:rPr>
      </w:pPr>
      <w:bookmarkStart w:id="4199" w:name="_ETM_Q1_5102066"/>
      <w:bookmarkStart w:id="4200" w:name="_ETM_Q1_5102584"/>
      <w:bookmarkStart w:id="4201" w:name="_ETM_Q1_5104361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חבר הכנסת </w:t>
      </w:r>
      <w:bookmarkStart w:id="4202" w:name="_ETM_Q1_5101773"/>
      <w:bookmarkEnd w:id="4202"/>
      <w:r>
        <w:rPr>
          <w:rFonts w:hint="cs"/>
          <w:rtl/>
          <w:lang w:eastAsia="he-IL"/>
        </w:rPr>
        <w:t xml:space="preserve">אומר בצדק, </w:t>
      </w:r>
      <w:bookmarkStart w:id="4203" w:name="_ETM_Q1_5099753"/>
      <w:bookmarkEnd w:id="4203"/>
      <w:r>
        <w:rPr>
          <w:rFonts w:hint="cs"/>
          <w:rtl/>
          <w:lang w:eastAsia="he-IL"/>
        </w:rPr>
        <w:t xml:space="preserve">אנחנו קוראים כך את פסק </w:t>
      </w:r>
      <w:bookmarkStart w:id="4204" w:name="_ETM_Q1_5112482"/>
      <w:bookmarkEnd w:id="4204"/>
      <w:r>
        <w:rPr>
          <w:rFonts w:hint="cs"/>
          <w:rtl/>
          <w:lang w:eastAsia="he-IL"/>
        </w:rPr>
        <w:t>הדי</w:t>
      </w:r>
      <w:bookmarkStart w:id="4205" w:name="_ETM_Q1_5108220"/>
      <w:bookmarkEnd w:id="4205"/>
      <w:r>
        <w:rPr>
          <w:rFonts w:hint="cs"/>
          <w:rtl/>
          <w:lang w:eastAsia="he-IL"/>
        </w:rPr>
        <w:t xml:space="preserve">ן. טוב היה שבית </w:t>
      </w:r>
      <w:bookmarkStart w:id="4206" w:name="_ETM_Q1_5106243"/>
      <w:bookmarkEnd w:id="4206"/>
      <w:r>
        <w:rPr>
          <w:rFonts w:hint="cs"/>
          <w:rtl/>
          <w:lang w:eastAsia="he-IL"/>
        </w:rPr>
        <w:t xml:space="preserve">המשפט </w:t>
      </w:r>
      <w:bookmarkStart w:id="4207" w:name="_ETM_Q1_5111623"/>
      <w:bookmarkEnd w:id="4207"/>
      <w:r>
        <w:rPr>
          <w:rFonts w:hint="cs"/>
          <w:rtl/>
          <w:lang w:eastAsia="he-IL"/>
        </w:rPr>
        <w:t>היה אומר את הדברים ב</w:t>
      </w:r>
      <w:bookmarkStart w:id="4208" w:name="_ETM_Q1_5109293"/>
      <w:bookmarkEnd w:id="4208"/>
      <w:r>
        <w:rPr>
          <w:rFonts w:hint="cs"/>
          <w:rtl/>
          <w:lang w:eastAsia="he-IL"/>
        </w:rPr>
        <w:t xml:space="preserve">רחל בתך הקטנה, ולא היינו </w:t>
      </w:r>
      <w:bookmarkStart w:id="4209" w:name="_ETM_Q1_5115968"/>
      <w:bookmarkEnd w:id="4209"/>
      <w:r>
        <w:rPr>
          <w:rFonts w:hint="cs"/>
          <w:rtl/>
          <w:lang w:eastAsia="he-IL"/>
        </w:rPr>
        <w:t xml:space="preserve">צריכים את הסעיף הזה. מכיוון </w:t>
      </w:r>
      <w:bookmarkStart w:id="4210" w:name="_ETM_Q1_5113241"/>
      <w:bookmarkEnd w:id="4210"/>
      <w:r>
        <w:rPr>
          <w:rFonts w:hint="cs"/>
          <w:rtl/>
          <w:lang w:eastAsia="he-IL"/>
        </w:rPr>
        <w:t xml:space="preserve">שהוא לא אמר את זה </w:t>
      </w:r>
      <w:bookmarkStart w:id="4211" w:name="_ETM_Q1_5117757"/>
      <w:bookmarkEnd w:id="4211"/>
      <w:r>
        <w:rPr>
          <w:rFonts w:hint="cs"/>
          <w:rtl/>
          <w:lang w:eastAsia="he-IL"/>
        </w:rPr>
        <w:t>ברחל בתך הקטנה, אז יש</w:t>
      </w:r>
      <w:bookmarkStart w:id="4212" w:name="_ETM_Q1_5117037"/>
      <w:bookmarkEnd w:id="4212"/>
      <w:r>
        <w:rPr>
          <w:rFonts w:hint="cs"/>
          <w:rtl/>
          <w:lang w:eastAsia="he-IL"/>
        </w:rPr>
        <w:t xml:space="preserve"> שתי אפשרויות.</w:t>
      </w:r>
    </w:p>
    <w:p w:rsidR="00C15620" w:rsidRDefault="00C15620" w:rsidP="00C15620">
      <w:pPr>
        <w:rPr>
          <w:rtl/>
          <w:lang w:eastAsia="he-IL"/>
        </w:rPr>
      </w:pPr>
      <w:bookmarkStart w:id="4213" w:name="_ETM_Q1_5120280"/>
      <w:bookmarkStart w:id="4214" w:name="_ETM_Q1_5120379"/>
      <w:bookmarkStart w:id="4215" w:name="_ETM_Q1_5122968"/>
      <w:bookmarkEnd w:id="4213"/>
      <w:bookmarkEnd w:id="4214"/>
      <w:bookmarkEnd w:id="4215"/>
    </w:p>
    <w:p w:rsidR="00C15620" w:rsidRDefault="00C15620" w:rsidP="005B5E65">
      <w:pPr>
        <w:pStyle w:val="a4"/>
        <w:rPr>
          <w:rtl/>
        </w:rPr>
      </w:pPr>
      <w:bookmarkStart w:id="4216" w:name="ET_speaker_5292_305"/>
      <w:r w:rsidRPr="005B5E65">
        <w:rPr>
          <w:rStyle w:val="TagStyle"/>
          <w:rtl/>
        </w:rPr>
        <w:t xml:space="preserve"> &lt;&lt; דובר &gt;&gt;</w:t>
      </w:r>
      <w:r w:rsidRPr="00C1562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562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6"/>
    </w:p>
    <w:p w:rsidR="00C15620" w:rsidRDefault="00C15620" w:rsidP="00C15620">
      <w:pPr>
        <w:pStyle w:val="KeepWithNext"/>
        <w:rPr>
          <w:rtl/>
          <w:lang w:eastAsia="he-IL"/>
        </w:rPr>
      </w:pPr>
    </w:p>
    <w:p w:rsidR="00C15620" w:rsidRDefault="00C15620" w:rsidP="00C15620">
      <w:pPr>
        <w:rPr>
          <w:rtl/>
          <w:lang w:eastAsia="he-IL"/>
        </w:rPr>
      </w:pPr>
      <w:bookmarkStart w:id="4217" w:name="_ETM_Q1_5123641"/>
      <w:bookmarkStart w:id="4218" w:name="_ETM_Q1_5123688"/>
      <w:bookmarkEnd w:id="4217"/>
      <w:bookmarkEnd w:id="4218"/>
      <w:r>
        <w:rPr>
          <w:rFonts w:hint="cs"/>
          <w:rtl/>
          <w:lang w:eastAsia="he-IL"/>
        </w:rPr>
        <w:t>אז</w:t>
      </w:r>
      <w:bookmarkStart w:id="4219" w:name="_ETM_Q1_5118734"/>
      <w:bookmarkEnd w:id="4219"/>
      <w:r>
        <w:rPr>
          <w:rFonts w:hint="cs"/>
          <w:rtl/>
          <w:lang w:eastAsia="he-IL"/>
        </w:rPr>
        <w:t xml:space="preserve"> אני</w:t>
      </w:r>
      <w:bookmarkStart w:id="4220" w:name="_ETM_Q1_5119268"/>
      <w:bookmarkEnd w:id="4220"/>
      <w:r>
        <w:rPr>
          <w:rFonts w:hint="cs"/>
          <w:rtl/>
          <w:lang w:eastAsia="he-IL"/>
        </w:rPr>
        <w:t xml:space="preserve"> מציע, אדוני היושב-ראש, גם למשרד המשפטים, שאנחנו </w:t>
      </w:r>
      <w:bookmarkStart w:id="4221" w:name="_ETM_Q1_5122113"/>
      <w:bookmarkEnd w:id="4221"/>
      <w:r>
        <w:rPr>
          <w:rFonts w:hint="cs"/>
          <w:rtl/>
          <w:lang w:eastAsia="he-IL"/>
        </w:rPr>
        <w:t xml:space="preserve">נאשרר את </w:t>
      </w:r>
      <w:bookmarkStart w:id="4222" w:name="_ETM_Q1_5124774"/>
      <w:bookmarkEnd w:id="4222"/>
      <w:r>
        <w:rPr>
          <w:rFonts w:hint="cs"/>
          <w:rtl/>
          <w:lang w:eastAsia="he-IL"/>
        </w:rPr>
        <w:t>הסעיף הזה, סעיף 1, עכשיו, ברחל בתך הקטנה</w:t>
      </w:r>
      <w:bookmarkStart w:id="4223" w:name="_ETM_Q1_5124033"/>
      <w:bookmarkStart w:id="4224" w:name="_ETM_Q1_5123393"/>
      <w:bookmarkEnd w:id="4223"/>
      <w:bookmarkEnd w:id="4224"/>
      <w:r w:rsidR="004F2B6B">
        <w:rPr>
          <w:rFonts w:hint="cs"/>
          <w:rtl/>
          <w:lang w:eastAsia="he-IL"/>
        </w:rPr>
        <w:t>.</w:t>
      </w:r>
      <w:bookmarkStart w:id="4225" w:name="_ETM_Q1_5131783"/>
      <w:bookmarkEnd w:id="4225"/>
    </w:p>
    <w:p w:rsidR="004F2B6B" w:rsidRDefault="004F2B6B" w:rsidP="00C15620">
      <w:pPr>
        <w:rPr>
          <w:rtl/>
          <w:lang w:eastAsia="he-IL"/>
        </w:rPr>
      </w:pPr>
      <w:bookmarkStart w:id="4226" w:name="_ETM_Q1_5132252"/>
      <w:bookmarkEnd w:id="4226"/>
    </w:p>
    <w:p w:rsidR="004F2B6B" w:rsidRDefault="004F2B6B" w:rsidP="005B5E65">
      <w:pPr>
        <w:pStyle w:val="af6"/>
        <w:rPr>
          <w:rtl/>
        </w:rPr>
      </w:pPr>
      <w:bookmarkStart w:id="4227" w:name="ET_yor_6156_306"/>
      <w:r w:rsidRPr="005B5E65">
        <w:rPr>
          <w:rStyle w:val="TagStyle"/>
          <w:rtl/>
        </w:rPr>
        <w:t xml:space="preserve"> &lt;&lt; יור &gt;&gt;</w:t>
      </w:r>
      <w:r w:rsidRPr="004F2B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F2B6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7"/>
    </w:p>
    <w:p w:rsidR="004F2B6B" w:rsidRDefault="004F2B6B" w:rsidP="004F2B6B">
      <w:pPr>
        <w:pStyle w:val="KeepWithNext"/>
        <w:rPr>
          <w:rtl/>
          <w:lang w:eastAsia="he-IL"/>
        </w:rPr>
      </w:pPr>
    </w:p>
    <w:p w:rsidR="004F2B6B" w:rsidRDefault="004F2B6B" w:rsidP="004F2B6B">
      <w:pPr>
        <w:rPr>
          <w:rtl/>
          <w:lang w:eastAsia="he-IL"/>
        </w:rPr>
      </w:pPr>
      <w:bookmarkStart w:id="4228" w:name="_ETM_Q1_5132744"/>
      <w:bookmarkEnd w:id="4228"/>
      <w:r>
        <w:rPr>
          <w:rFonts w:hint="cs"/>
          <w:rtl/>
          <w:lang w:eastAsia="he-IL"/>
        </w:rPr>
        <w:t xml:space="preserve">ולא </w:t>
      </w:r>
      <w:bookmarkStart w:id="4229" w:name="_ETM_Q1_5133584"/>
      <w:bookmarkEnd w:id="4229"/>
      <w:r>
        <w:rPr>
          <w:rFonts w:hint="cs"/>
          <w:rtl/>
          <w:lang w:eastAsia="he-IL"/>
        </w:rPr>
        <w:t>את סעיף 2.</w:t>
      </w:r>
      <w:bookmarkStart w:id="4230" w:name="_ETM_Q1_5129520"/>
      <w:bookmarkEnd w:id="4230"/>
    </w:p>
    <w:p w:rsidR="004F2B6B" w:rsidRDefault="004F2B6B" w:rsidP="004F2B6B">
      <w:pPr>
        <w:rPr>
          <w:rtl/>
          <w:lang w:eastAsia="he-IL"/>
        </w:rPr>
      </w:pPr>
      <w:bookmarkStart w:id="4231" w:name="_ETM_Q1_5129781"/>
      <w:bookmarkStart w:id="4232" w:name="_ETM_Q1_5129931"/>
      <w:bookmarkEnd w:id="4231"/>
      <w:bookmarkEnd w:id="4232"/>
    </w:p>
    <w:p w:rsidR="004F2B6B" w:rsidRDefault="004F2B6B" w:rsidP="005B5E65">
      <w:pPr>
        <w:pStyle w:val="-"/>
        <w:rPr>
          <w:rtl/>
        </w:rPr>
      </w:pPr>
      <w:bookmarkStart w:id="4233" w:name="ET_speakercontinue_5292_307"/>
      <w:r w:rsidRPr="005B5E65">
        <w:rPr>
          <w:rStyle w:val="TagStyle"/>
          <w:rtl/>
        </w:rPr>
        <w:t xml:space="preserve"> &lt;&lt; דובר_המשך &gt;&gt;</w:t>
      </w:r>
      <w:r w:rsidRPr="004F2B6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F2B6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3"/>
    </w:p>
    <w:p w:rsidR="004F2B6B" w:rsidRDefault="004F2B6B" w:rsidP="004F2B6B">
      <w:pPr>
        <w:pStyle w:val="KeepWithNext"/>
        <w:rPr>
          <w:rtl/>
          <w:lang w:eastAsia="he-IL"/>
        </w:rPr>
      </w:pPr>
    </w:p>
    <w:p w:rsidR="004F2B6B" w:rsidRDefault="004F2B6B" w:rsidP="004F2B6B">
      <w:pPr>
        <w:rPr>
          <w:rtl/>
          <w:lang w:eastAsia="he-IL"/>
        </w:rPr>
      </w:pPr>
      <w:bookmarkStart w:id="4234" w:name="_ETM_Q1_5130698"/>
      <w:bookmarkEnd w:id="4234"/>
      <w:r>
        <w:rPr>
          <w:rFonts w:hint="cs"/>
          <w:rtl/>
          <w:lang w:eastAsia="he-IL"/>
        </w:rPr>
        <w:t>ולא את סעיף 2, ואז נגיד</w:t>
      </w:r>
      <w:bookmarkStart w:id="4235" w:name="_ETM_Q1_5130839"/>
      <w:bookmarkEnd w:id="4235"/>
      <w:r>
        <w:rPr>
          <w:rFonts w:hint="cs"/>
          <w:rtl/>
          <w:lang w:eastAsia="he-IL"/>
        </w:rPr>
        <w:t xml:space="preserve">, הנה, </w:t>
      </w:r>
      <w:bookmarkStart w:id="4236" w:name="_ETM_Q1_5133448"/>
      <w:bookmarkEnd w:id="4236"/>
      <w:r>
        <w:rPr>
          <w:rFonts w:hint="cs"/>
          <w:rtl/>
          <w:lang w:eastAsia="he-IL"/>
        </w:rPr>
        <w:t>אנחנו עיגנו נוהל שמקובל.</w:t>
      </w:r>
    </w:p>
    <w:p w:rsidR="004F2B6B" w:rsidRDefault="004F2B6B" w:rsidP="004F2B6B">
      <w:pPr>
        <w:rPr>
          <w:rtl/>
          <w:lang w:eastAsia="he-IL"/>
        </w:rPr>
      </w:pPr>
    </w:p>
    <w:p w:rsidR="004F2B6B" w:rsidRDefault="004F2B6B" w:rsidP="005B5E65">
      <w:pPr>
        <w:pStyle w:val="af6"/>
        <w:rPr>
          <w:rtl/>
        </w:rPr>
      </w:pPr>
      <w:bookmarkStart w:id="4237" w:name="ET_yor_6156_308"/>
      <w:r w:rsidRPr="005B5E65">
        <w:rPr>
          <w:rStyle w:val="TagStyle"/>
          <w:rtl/>
        </w:rPr>
        <w:t xml:space="preserve"> &lt;&lt; יור &gt;&gt;</w:t>
      </w:r>
      <w:r w:rsidRPr="004F2B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F2B6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7"/>
    </w:p>
    <w:p w:rsidR="004F2B6B" w:rsidRDefault="004F2B6B" w:rsidP="004F2B6B">
      <w:pPr>
        <w:pStyle w:val="KeepWithNext"/>
        <w:rPr>
          <w:rtl/>
          <w:lang w:eastAsia="he-IL"/>
        </w:rPr>
      </w:pPr>
    </w:p>
    <w:p w:rsidR="004F2B6B" w:rsidRDefault="004F2B6B" w:rsidP="004F2B6B">
      <w:pPr>
        <w:rPr>
          <w:rtl/>
          <w:lang w:eastAsia="he-IL"/>
        </w:rPr>
      </w:pPr>
      <w:bookmarkStart w:id="4238" w:name="_ETM_Q1_5133781"/>
      <w:bookmarkEnd w:id="4238"/>
      <w:r>
        <w:rPr>
          <w:rFonts w:hint="cs"/>
          <w:rtl/>
          <w:lang w:eastAsia="he-IL"/>
        </w:rPr>
        <w:t xml:space="preserve">אבל הבעיה היא שזה עובד </w:t>
      </w:r>
      <w:bookmarkStart w:id="4239" w:name="_ETM_Q1_5139213"/>
      <w:bookmarkEnd w:id="4239"/>
      <w:r w:rsidR="005E23D6">
        <w:rPr>
          <w:rFonts w:hint="cs"/>
          <w:rtl/>
          <w:lang w:eastAsia="he-IL"/>
        </w:rPr>
        <w:t xml:space="preserve">גם בדיוק להיפך, </w:t>
      </w:r>
      <w:r>
        <w:rPr>
          <w:rFonts w:hint="cs"/>
          <w:rtl/>
          <w:lang w:eastAsia="he-IL"/>
        </w:rPr>
        <w:t xml:space="preserve">שעצם העיגון עכשיו בחקיקה יכול להתפרש </w:t>
      </w:r>
      <w:bookmarkStart w:id="4240" w:name="_ETM_Q1_5138843"/>
      <w:bookmarkEnd w:id="4240"/>
      <w:r>
        <w:rPr>
          <w:rFonts w:hint="cs"/>
          <w:rtl/>
          <w:lang w:eastAsia="he-IL"/>
        </w:rPr>
        <w:t xml:space="preserve">כאילו </w:t>
      </w:r>
      <w:bookmarkStart w:id="4241" w:name="_ETM_Q1_5145978"/>
      <w:bookmarkEnd w:id="4241"/>
      <w:r>
        <w:rPr>
          <w:rFonts w:hint="cs"/>
          <w:rtl/>
          <w:lang w:eastAsia="he-IL"/>
        </w:rPr>
        <w:t xml:space="preserve">אנחנו </w:t>
      </w:r>
      <w:bookmarkStart w:id="4242" w:name="_ETM_Q1_5141453"/>
      <w:bookmarkEnd w:id="4242"/>
      <w:r>
        <w:rPr>
          <w:rFonts w:hint="cs"/>
          <w:rtl/>
          <w:lang w:eastAsia="he-IL"/>
        </w:rPr>
        <w:t>חשבנו שמכאן ולהבא.</w:t>
      </w:r>
    </w:p>
    <w:p w:rsidR="005E23D6" w:rsidRDefault="005E23D6" w:rsidP="004F2B6B">
      <w:pPr>
        <w:rPr>
          <w:rtl/>
          <w:lang w:eastAsia="he-IL"/>
        </w:rPr>
      </w:pPr>
      <w:bookmarkStart w:id="4243" w:name="_ETM_Q1_5148385"/>
      <w:bookmarkStart w:id="4244" w:name="_ETM_Q1_5148449"/>
      <w:bookmarkStart w:id="4245" w:name="_ETM_Q1_5150457"/>
      <w:bookmarkEnd w:id="4243"/>
      <w:bookmarkEnd w:id="4244"/>
      <w:bookmarkEnd w:id="4245"/>
    </w:p>
    <w:p w:rsidR="005E23D6" w:rsidRDefault="005E23D6" w:rsidP="005B5E65">
      <w:pPr>
        <w:pStyle w:val="af9"/>
        <w:rPr>
          <w:rtl/>
          <w:lang w:eastAsia="he-IL"/>
        </w:rPr>
      </w:pPr>
      <w:bookmarkStart w:id="4246" w:name="ET_guest_742081_309"/>
      <w:r w:rsidRPr="005B5E65">
        <w:rPr>
          <w:rStyle w:val="TagStyle"/>
          <w:rtl/>
        </w:rPr>
        <w:t xml:space="preserve"> &lt;&lt; אורח &gt;&gt;</w:t>
      </w:r>
      <w:r w:rsidRPr="005E23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E23D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46"/>
    </w:p>
    <w:p w:rsidR="005E23D6" w:rsidRDefault="005E23D6" w:rsidP="005E23D6">
      <w:pPr>
        <w:pStyle w:val="KeepWithNext"/>
        <w:rPr>
          <w:rtl/>
          <w:lang w:eastAsia="he-IL"/>
        </w:rPr>
      </w:pPr>
    </w:p>
    <w:p w:rsidR="005E23D6" w:rsidRDefault="005E23D6" w:rsidP="00091242">
      <w:pPr>
        <w:rPr>
          <w:rtl/>
          <w:lang w:eastAsia="he-IL"/>
        </w:rPr>
      </w:pPr>
      <w:bookmarkStart w:id="4247" w:name="_ETM_Q1_5151215"/>
      <w:bookmarkStart w:id="4248" w:name="_ETM_Q1_5151271"/>
      <w:bookmarkEnd w:id="4247"/>
      <w:bookmarkEnd w:id="4248"/>
      <w:r>
        <w:rPr>
          <w:rFonts w:hint="cs"/>
          <w:rtl/>
          <w:lang w:eastAsia="he-IL"/>
        </w:rPr>
        <w:t xml:space="preserve">יש תיקים </w:t>
      </w:r>
      <w:bookmarkStart w:id="4249" w:name="_ETM_Q1_5148012"/>
      <w:bookmarkEnd w:id="4249"/>
      <w:r>
        <w:rPr>
          <w:rFonts w:hint="cs"/>
          <w:rtl/>
          <w:lang w:eastAsia="he-IL"/>
        </w:rPr>
        <w:t xml:space="preserve">שמחכים היום בבתי המשפט </w:t>
      </w:r>
      <w:bookmarkStart w:id="4250" w:name="_ETM_Q1_5152037"/>
      <w:bookmarkEnd w:id="4250"/>
      <w:r>
        <w:rPr>
          <w:rFonts w:hint="cs"/>
          <w:rtl/>
          <w:lang w:eastAsia="he-IL"/>
        </w:rPr>
        <w:t xml:space="preserve">המחוזיים, בין היתר </w:t>
      </w:r>
      <w:bookmarkStart w:id="4251" w:name="_ETM_Q1_5149833"/>
      <w:bookmarkEnd w:id="4251"/>
      <w:r>
        <w:rPr>
          <w:rFonts w:hint="cs"/>
          <w:rtl/>
          <w:lang w:eastAsia="he-IL"/>
        </w:rPr>
        <w:t>גם לדיון הנוסף ש</w:t>
      </w:r>
      <w:bookmarkStart w:id="4252" w:name="_ETM_Q1_5150453"/>
      <w:bookmarkEnd w:id="4252"/>
      <w:r w:rsidR="00091242"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רע"פ</w:t>
      </w:r>
      <w:bookmarkStart w:id="4253" w:name="_ETM_Q1_5150839"/>
      <w:bookmarkEnd w:id="4253"/>
      <w:proofErr w:type="spellEnd"/>
      <w:r>
        <w:rPr>
          <w:rFonts w:hint="cs"/>
          <w:rtl/>
          <w:lang w:eastAsia="he-IL"/>
        </w:rPr>
        <w:t xml:space="preserve">, אבל זה </w:t>
      </w:r>
      <w:bookmarkStart w:id="4254" w:name="_ETM_Q1_5152306"/>
      <w:bookmarkEnd w:id="4254"/>
      <w:r>
        <w:rPr>
          <w:rFonts w:hint="cs"/>
          <w:rtl/>
          <w:lang w:eastAsia="he-IL"/>
        </w:rPr>
        <w:t>גם ייצור עוד</w:t>
      </w:r>
      <w:bookmarkStart w:id="4255" w:name="_ETM_Q1_5154403"/>
      <w:bookmarkEnd w:id="4255"/>
      <w:r>
        <w:rPr>
          <w:rFonts w:hint="cs"/>
          <w:rtl/>
          <w:lang w:eastAsia="he-IL"/>
        </w:rPr>
        <w:t xml:space="preserve"> המון התדיינויות על כל התיקים שהיו </w:t>
      </w:r>
      <w:bookmarkStart w:id="4256" w:name="_ETM_Q1_5160075"/>
      <w:bookmarkEnd w:id="4256"/>
      <w:r>
        <w:rPr>
          <w:rFonts w:hint="cs"/>
          <w:rtl/>
          <w:lang w:eastAsia="he-IL"/>
        </w:rPr>
        <w:t xml:space="preserve">בעבר. ולשיטתנו, לשווא, </w:t>
      </w:r>
      <w:bookmarkStart w:id="4257" w:name="_ETM_Q1_5156313"/>
      <w:bookmarkEnd w:id="4257"/>
      <w:r>
        <w:rPr>
          <w:rFonts w:hint="cs"/>
          <w:rtl/>
          <w:lang w:eastAsia="he-IL"/>
        </w:rPr>
        <w:t xml:space="preserve">כי הפרשנות דה פקטו היא הפרשנות שאנחנו </w:t>
      </w:r>
      <w:bookmarkStart w:id="4258" w:name="_ETM_Q1_5159681"/>
      <w:bookmarkEnd w:id="4258"/>
      <w:r>
        <w:rPr>
          <w:rFonts w:hint="cs"/>
          <w:rtl/>
          <w:lang w:eastAsia="he-IL"/>
        </w:rPr>
        <w:t>הצגנו בבית המשפט</w:t>
      </w:r>
      <w:bookmarkStart w:id="4259" w:name="_ETM_Q1_5160513"/>
      <w:bookmarkEnd w:id="4259"/>
      <w:r>
        <w:rPr>
          <w:rFonts w:hint="cs"/>
          <w:rtl/>
          <w:lang w:eastAsia="he-IL"/>
        </w:rPr>
        <w:t xml:space="preserve">, והאשרור כאן הוא אשרור שרק מבהיר את </w:t>
      </w:r>
      <w:bookmarkStart w:id="4260" w:name="_ETM_Q1_5170615"/>
      <w:bookmarkEnd w:id="4260"/>
      <w:r>
        <w:rPr>
          <w:rFonts w:hint="cs"/>
          <w:rtl/>
          <w:lang w:eastAsia="he-IL"/>
        </w:rPr>
        <w:t>המצב ה</w:t>
      </w:r>
      <w:bookmarkStart w:id="4261" w:name="_ETM_Q1_5166392"/>
      <w:bookmarkEnd w:id="4261"/>
      <w:r>
        <w:rPr>
          <w:rFonts w:hint="cs"/>
          <w:rtl/>
          <w:lang w:eastAsia="he-IL"/>
        </w:rPr>
        <w:t xml:space="preserve">חוקי הקודם. הסעיף הזה נועד בין היתר </w:t>
      </w:r>
      <w:bookmarkStart w:id="4262" w:name="_ETM_Q1_5168936"/>
      <w:bookmarkEnd w:id="4262"/>
      <w:r>
        <w:rPr>
          <w:rFonts w:hint="cs"/>
          <w:rtl/>
          <w:lang w:eastAsia="he-IL"/>
        </w:rPr>
        <w:t xml:space="preserve">להבהיר לכולם </w:t>
      </w:r>
      <w:bookmarkStart w:id="4263" w:name="_ETM_Q1_5172747"/>
      <w:bookmarkEnd w:id="4263"/>
      <w:r>
        <w:rPr>
          <w:rFonts w:hint="cs"/>
          <w:rtl/>
          <w:lang w:eastAsia="he-IL"/>
        </w:rPr>
        <w:t>את ה</w:t>
      </w:r>
      <w:bookmarkStart w:id="4264" w:name="_ETM_Q1_5169033"/>
      <w:bookmarkEnd w:id="4264"/>
      <w:r>
        <w:rPr>
          <w:rFonts w:hint="cs"/>
          <w:rtl/>
          <w:lang w:eastAsia="he-IL"/>
        </w:rPr>
        <w:t>מצב</w:t>
      </w:r>
      <w:bookmarkStart w:id="4265" w:name="_ETM_Q1_5171583"/>
      <w:bookmarkEnd w:id="4265"/>
      <w:r>
        <w:rPr>
          <w:rFonts w:hint="cs"/>
          <w:rtl/>
          <w:lang w:eastAsia="he-IL"/>
        </w:rPr>
        <w:t>, לבתי המשפט, לערכאות למ</w:t>
      </w:r>
      <w:bookmarkStart w:id="4266" w:name="_ETM_Q1_5168943"/>
      <w:bookmarkEnd w:id="4266"/>
      <w:r>
        <w:rPr>
          <w:rFonts w:hint="cs"/>
          <w:rtl/>
          <w:lang w:eastAsia="he-IL"/>
        </w:rPr>
        <w:t xml:space="preserve">טה, שבאמת </w:t>
      </w:r>
      <w:bookmarkStart w:id="4267" w:name="_ETM_Q1_5174394"/>
      <w:bookmarkEnd w:id="4267"/>
      <w:r>
        <w:rPr>
          <w:rFonts w:hint="cs"/>
          <w:rtl/>
          <w:lang w:eastAsia="he-IL"/>
        </w:rPr>
        <w:t>זה הדין וזה הדין שהיה קיים</w:t>
      </w:r>
      <w:bookmarkStart w:id="4268" w:name="_ETM_Q1_5174643"/>
      <w:bookmarkEnd w:id="4268"/>
      <w:r>
        <w:rPr>
          <w:rFonts w:hint="cs"/>
          <w:rtl/>
          <w:lang w:eastAsia="he-IL"/>
        </w:rPr>
        <w:t xml:space="preserve">. לולא הדבר הזה, </w:t>
      </w:r>
      <w:bookmarkStart w:id="4269" w:name="_ETM_Q1_5178363"/>
      <w:bookmarkEnd w:id="4269"/>
      <w:r>
        <w:rPr>
          <w:rFonts w:hint="cs"/>
          <w:rtl/>
          <w:lang w:eastAsia="he-IL"/>
        </w:rPr>
        <w:t>אנחנו ניאלץ להי</w:t>
      </w:r>
      <w:bookmarkStart w:id="4270" w:name="_ETM_Q1_5176840"/>
      <w:bookmarkEnd w:id="4270"/>
      <w:r>
        <w:rPr>
          <w:rFonts w:hint="cs"/>
          <w:rtl/>
          <w:lang w:eastAsia="he-IL"/>
        </w:rPr>
        <w:t>לחם על הפרשנות הזאת בכל בית משפט שלום, מחוזי</w:t>
      </w:r>
      <w:bookmarkStart w:id="4271" w:name="_ETM_Q1_5178479"/>
      <w:bookmarkEnd w:id="4271"/>
      <w:r>
        <w:rPr>
          <w:rFonts w:hint="cs"/>
          <w:rtl/>
          <w:lang w:eastAsia="he-IL"/>
        </w:rPr>
        <w:t>, להגיע לעליון בכל סיטואציה וס</w:t>
      </w:r>
      <w:bookmarkStart w:id="4272" w:name="_ETM_Q1_5183072"/>
      <w:bookmarkEnd w:id="4272"/>
      <w:r>
        <w:rPr>
          <w:rFonts w:hint="cs"/>
          <w:rtl/>
          <w:lang w:eastAsia="he-IL"/>
        </w:rPr>
        <w:t>יטואציה.</w:t>
      </w:r>
    </w:p>
    <w:p w:rsidR="005E23D6" w:rsidRDefault="005E23D6" w:rsidP="005E23D6">
      <w:pPr>
        <w:rPr>
          <w:rtl/>
          <w:lang w:eastAsia="he-IL"/>
        </w:rPr>
      </w:pPr>
      <w:bookmarkStart w:id="4273" w:name="_ETM_Q1_5184537"/>
      <w:bookmarkStart w:id="4274" w:name="_ETM_Q1_5184618"/>
      <w:bookmarkEnd w:id="4273"/>
      <w:bookmarkEnd w:id="4274"/>
    </w:p>
    <w:p w:rsidR="005E23D6" w:rsidRDefault="005E23D6" w:rsidP="005B5E65">
      <w:pPr>
        <w:pStyle w:val="a4"/>
        <w:rPr>
          <w:rtl/>
        </w:rPr>
      </w:pPr>
      <w:bookmarkStart w:id="4275" w:name="ET_speaker_5292_310"/>
      <w:r w:rsidRPr="005B5E65">
        <w:rPr>
          <w:rStyle w:val="TagStyle"/>
          <w:rtl/>
        </w:rPr>
        <w:t xml:space="preserve"> &lt;&lt; דובר &gt;&gt;</w:t>
      </w:r>
      <w:r w:rsidRPr="005E23D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E23D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5"/>
    </w:p>
    <w:p w:rsidR="005E23D6" w:rsidRDefault="005E23D6" w:rsidP="005E23D6">
      <w:pPr>
        <w:pStyle w:val="KeepWithNext"/>
        <w:rPr>
          <w:rtl/>
          <w:lang w:eastAsia="he-IL"/>
        </w:rPr>
      </w:pPr>
    </w:p>
    <w:p w:rsidR="005E23D6" w:rsidRDefault="005E23D6" w:rsidP="005E23D6">
      <w:pPr>
        <w:rPr>
          <w:rtl/>
          <w:lang w:eastAsia="he-IL"/>
        </w:rPr>
      </w:pPr>
      <w:bookmarkStart w:id="4276" w:name="_ETM_Q1_5186229"/>
      <w:bookmarkStart w:id="4277" w:name="_ETM_Q1_5186280"/>
      <w:bookmarkEnd w:id="4276"/>
      <w:bookmarkEnd w:id="4277"/>
      <w:r>
        <w:rPr>
          <w:rFonts w:hint="cs"/>
          <w:rtl/>
          <w:lang w:eastAsia="he-IL"/>
        </w:rPr>
        <w:t xml:space="preserve">עם כל הכבוד, אני לא </w:t>
      </w:r>
      <w:bookmarkStart w:id="4278" w:name="_ETM_Q1_5189528"/>
      <w:bookmarkEnd w:id="4278"/>
      <w:r>
        <w:rPr>
          <w:rFonts w:hint="cs"/>
          <w:rtl/>
          <w:lang w:eastAsia="he-IL"/>
        </w:rPr>
        <w:t xml:space="preserve">יכול לקחת חלק </w:t>
      </w:r>
      <w:bookmarkStart w:id="4279" w:name="_ETM_Q1_5185960"/>
      <w:bookmarkEnd w:id="4279"/>
      <w:r>
        <w:rPr>
          <w:rFonts w:hint="cs"/>
          <w:rtl/>
          <w:lang w:eastAsia="he-IL"/>
        </w:rPr>
        <w:t xml:space="preserve">בזה. אתה מבקש ממני לאשרר נוהל שהיה </w:t>
      </w:r>
      <w:bookmarkStart w:id="4280" w:name="_ETM_Q1_5190063"/>
      <w:bookmarkEnd w:id="4280"/>
      <w:r>
        <w:rPr>
          <w:rFonts w:hint="cs"/>
          <w:rtl/>
          <w:lang w:eastAsia="he-IL"/>
        </w:rPr>
        <w:t xml:space="preserve">25 שנה. אני לא הייתי, ובית המשפט העליון </w:t>
      </w:r>
      <w:bookmarkStart w:id="4281" w:name="_ETM_Q1_5195303"/>
      <w:bookmarkEnd w:id="4281"/>
      <w:r>
        <w:rPr>
          <w:rFonts w:hint="cs"/>
          <w:rtl/>
          <w:lang w:eastAsia="he-IL"/>
        </w:rPr>
        <w:t xml:space="preserve">מטיל את </w:t>
      </w:r>
      <w:bookmarkStart w:id="4282" w:name="_ETM_Q1_5197535"/>
      <w:bookmarkEnd w:id="4282"/>
      <w:r>
        <w:rPr>
          <w:rFonts w:hint="cs"/>
          <w:rtl/>
          <w:lang w:eastAsia="he-IL"/>
        </w:rPr>
        <w:t>זה היום עליי? שאני אשם?</w:t>
      </w:r>
    </w:p>
    <w:p w:rsidR="005E23D6" w:rsidRDefault="005E23D6" w:rsidP="005E23D6">
      <w:pPr>
        <w:rPr>
          <w:rtl/>
          <w:lang w:eastAsia="he-IL"/>
        </w:rPr>
      </w:pPr>
      <w:bookmarkStart w:id="4283" w:name="_ETM_Q1_5203663"/>
      <w:bookmarkStart w:id="4284" w:name="_ETM_Q1_5203726"/>
      <w:bookmarkStart w:id="4285" w:name="_ETM_Q1_5204943"/>
      <w:bookmarkEnd w:id="4283"/>
      <w:bookmarkEnd w:id="4284"/>
      <w:bookmarkEnd w:id="4285"/>
    </w:p>
    <w:p w:rsidR="005E23D6" w:rsidRDefault="005E23D6" w:rsidP="005B5E65">
      <w:pPr>
        <w:pStyle w:val="af9"/>
        <w:rPr>
          <w:rtl/>
          <w:lang w:eastAsia="he-IL"/>
        </w:rPr>
      </w:pPr>
      <w:bookmarkStart w:id="4286" w:name="ET_guest_635381_311"/>
      <w:r w:rsidRPr="005B5E65">
        <w:rPr>
          <w:rStyle w:val="TagStyle"/>
          <w:rtl/>
        </w:rPr>
        <w:t xml:space="preserve"> &lt;&lt; אורח &gt;&gt;</w:t>
      </w:r>
      <w:r w:rsidRPr="005E23D6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5E23D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86"/>
    </w:p>
    <w:p w:rsidR="005E23D6" w:rsidRDefault="005E23D6" w:rsidP="005E23D6">
      <w:pPr>
        <w:pStyle w:val="KeepWithNext"/>
        <w:rPr>
          <w:rtl/>
          <w:lang w:eastAsia="he-IL"/>
        </w:rPr>
      </w:pPr>
    </w:p>
    <w:p w:rsidR="005E23D6" w:rsidRDefault="005E23D6" w:rsidP="005E23D6">
      <w:pPr>
        <w:rPr>
          <w:rtl/>
          <w:lang w:eastAsia="he-IL"/>
        </w:rPr>
      </w:pPr>
      <w:bookmarkStart w:id="4287" w:name="_ETM_Q1_5205563"/>
      <w:bookmarkStart w:id="4288" w:name="_ETM_Q1_5205617"/>
      <w:bookmarkEnd w:id="4287"/>
      <w:bookmarkEnd w:id="4288"/>
      <w:r>
        <w:rPr>
          <w:rFonts w:hint="cs"/>
          <w:rtl/>
          <w:lang w:eastAsia="he-IL"/>
        </w:rPr>
        <w:t xml:space="preserve">האם מה שמפריע זה </w:t>
      </w:r>
      <w:bookmarkStart w:id="4289" w:name="_ETM_Q1_5204211"/>
      <w:bookmarkEnd w:id="4289"/>
      <w:r>
        <w:rPr>
          <w:rFonts w:hint="cs"/>
          <w:rtl/>
          <w:lang w:eastAsia="he-IL"/>
        </w:rPr>
        <w:t xml:space="preserve">הביטוי 'כדין' </w:t>
      </w:r>
      <w:bookmarkStart w:id="4290" w:name="_ETM_Q1_5209865"/>
      <w:bookmarkEnd w:id="4290"/>
      <w:r>
        <w:rPr>
          <w:rFonts w:hint="cs"/>
          <w:rtl/>
          <w:lang w:eastAsia="he-IL"/>
        </w:rPr>
        <w:t>בסעיף? או עצם העיקרון?</w:t>
      </w:r>
      <w:bookmarkStart w:id="4291" w:name="_ETM_Q1_5205713"/>
      <w:bookmarkEnd w:id="4291"/>
      <w:r>
        <w:rPr>
          <w:rFonts w:hint="cs"/>
          <w:rtl/>
          <w:lang w:eastAsia="he-IL"/>
        </w:rPr>
        <w:t xml:space="preserve"> אם זה עניין לשוני</w:t>
      </w:r>
      <w:bookmarkStart w:id="4292" w:name="_ETM_Q1_5207423"/>
      <w:bookmarkEnd w:id="4292"/>
      <w:r>
        <w:rPr>
          <w:rFonts w:hint="cs"/>
          <w:rtl/>
          <w:lang w:eastAsia="he-IL"/>
        </w:rPr>
        <w:t xml:space="preserve"> - </w:t>
      </w:r>
      <w:bookmarkStart w:id="4293" w:name="_ETM_Q1_5207951"/>
      <w:bookmarkEnd w:id="4293"/>
      <w:r>
        <w:rPr>
          <w:rFonts w:hint="cs"/>
          <w:rtl/>
          <w:lang w:eastAsia="he-IL"/>
        </w:rPr>
        <w:t>- -</w:t>
      </w:r>
    </w:p>
    <w:p w:rsidR="005E23D6" w:rsidRDefault="005E23D6" w:rsidP="005E23D6">
      <w:pPr>
        <w:rPr>
          <w:rtl/>
          <w:lang w:eastAsia="he-IL"/>
        </w:rPr>
      </w:pPr>
      <w:bookmarkStart w:id="4294" w:name="_ETM_Q1_5208502"/>
      <w:bookmarkStart w:id="4295" w:name="_ETM_Q1_5208561"/>
      <w:bookmarkStart w:id="4296" w:name="_ETM_Q1_5209551"/>
      <w:bookmarkEnd w:id="4294"/>
      <w:bookmarkEnd w:id="4295"/>
      <w:bookmarkEnd w:id="4296"/>
    </w:p>
    <w:p w:rsidR="005E23D6" w:rsidRDefault="005E23D6" w:rsidP="005B5E65">
      <w:pPr>
        <w:pStyle w:val="a4"/>
        <w:rPr>
          <w:rtl/>
        </w:rPr>
      </w:pPr>
      <w:bookmarkStart w:id="4297" w:name="ET_speaker_5292_312"/>
      <w:r w:rsidRPr="005B5E65">
        <w:rPr>
          <w:rStyle w:val="TagStyle"/>
          <w:rtl/>
        </w:rPr>
        <w:t xml:space="preserve"> &lt;&lt; דובר &gt;&gt;</w:t>
      </w:r>
      <w:r w:rsidRPr="005E23D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E23D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7"/>
    </w:p>
    <w:p w:rsidR="005E23D6" w:rsidRDefault="005E23D6" w:rsidP="005E23D6">
      <w:pPr>
        <w:pStyle w:val="KeepWithNext"/>
        <w:rPr>
          <w:rtl/>
          <w:lang w:eastAsia="he-IL"/>
        </w:rPr>
      </w:pPr>
    </w:p>
    <w:p w:rsidR="005E23D6" w:rsidRDefault="005E23D6" w:rsidP="005E23D6">
      <w:pPr>
        <w:rPr>
          <w:rtl/>
          <w:lang w:eastAsia="he-IL"/>
        </w:rPr>
      </w:pPr>
      <w:bookmarkStart w:id="4298" w:name="_ETM_Q1_5210159"/>
      <w:bookmarkStart w:id="4299" w:name="_ETM_Q1_5210213"/>
      <w:bookmarkEnd w:id="4298"/>
      <w:bookmarkEnd w:id="4299"/>
      <w:r>
        <w:rPr>
          <w:rFonts w:hint="cs"/>
          <w:rtl/>
          <w:lang w:eastAsia="he-IL"/>
        </w:rPr>
        <w:t>"רואים אותו כאילו עודכן כדין</w:t>
      </w:r>
      <w:bookmarkStart w:id="4300" w:name="_ETM_Q1_5208003"/>
      <w:bookmarkEnd w:id="4300"/>
      <w:r>
        <w:rPr>
          <w:rFonts w:hint="cs"/>
          <w:rtl/>
          <w:lang w:eastAsia="he-IL"/>
        </w:rPr>
        <w:t xml:space="preserve">". מה זה </w:t>
      </w:r>
      <w:bookmarkStart w:id="4301" w:name="_ETM_Q1_5208592"/>
      <w:bookmarkEnd w:id="4301"/>
      <w:r>
        <w:rPr>
          <w:rFonts w:hint="cs"/>
          <w:rtl/>
          <w:lang w:eastAsia="he-IL"/>
        </w:rPr>
        <w:t xml:space="preserve">רואים אותו </w:t>
      </w:r>
      <w:bookmarkStart w:id="4302" w:name="_ETM_Q1_5212467"/>
      <w:bookmarkEnd w:id="4302"/>
      <w:r>
        <w:rPr>
          <w:rFonts w:hint="cs"/>
          <w:rtl/>
          <w:lang w:eastAsia="he-IL"/>
        </w:rPr>
        <w:t>כאילו עודכן כדין?</w:t>
      </w:r>
      <w:bookmarkStart w:id="4303" w:name="_ETM_Q1_5210302"/>
      <w:bookmarkEnd w:id="4303"/>
    </w:p>
    <w:p w:rsidR="005E23D6" w:rsidRDefault="005E23D6" w:rsidP="005E23D6">
      <w:pPr>
        <w:rPr>
          <w:rtl/>
          <w:lang w:eastAsia="he-IL"/>
        </w:rPr>
      </w:pPr>
      <w:bookmarkStart w:id="4304" w:name="_ETM_Q1_5210623"/>
      <w:bookmarkStart w:id="4305" w:name="_ETM_Q1_5210695"/>
      <w:bookmarkStart w:id="4306" w:name="_ETM_Q1_5212207"/>
      <w:bookmarkEnd w:id="4304"/>
      <w:bookmarkEnd w:id="4305"/>
      <w:bookmarkEnd w:id="4306"/>
    </w:p>
    <w:p w:rsidR="005E23D6" w:rsidRDefault="005E23D6" w:rsidP="005B5E65">
      <w:pPr>
        <w:pStyle w:val="af9"/>
        <w:rPr>
          <w:rtl/>
          <w:lang w:eastAsia="he-IL"/>
        </w:rPr>
      </w:pPr>
      <w:bookmarkStart w:id="4307" w:name="ET_guest_571712_313"/>
      <w:r w:rsidRPr="005B5E65">
        <w:rPr>
          <w:rStyle w:val="TagStyle"/>
          <w:rtl/>
        </w:rPr>
        <w:t xml:space="preserve"> &lt;&lt; אורח &gt;&gt;</w:t>
      </w:r>
      <w:r w:rsidRPr="005E23D6">
        <w:rPr>
          <w:rStyle w:val="TagStyle"/>
          <w:rtl/>
        </w:rPr>
        <w:t xml:space="preserve"> </w:t>
      </w:r>
      <w:r>
        <w:rPr>
          <w:rtl/>
          <w:lang w:eastAsia="he-IL"/>
        </w:rPr>
        <w:t>יפעת רווה:</w:t>
      </w:r>
      <w:r w:rsidRPr="005E23D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07"/>
    </w:p>
    <w:p w:rsidR="005E23D6" w:rsidRDefault="005E23D6" w:rsidP="005E23D6">
      <w:pPr>
        <w:pStyle w:val="KeepWithNext"/>
        <w:rPr>
          <w:rtl/>
          <w:lang w:eastAsia="he-IL"/>
        </w:rPr>
      </w:pPr>
    </w:p>
    <w:p w:rsidR="005E23D6" w:rsidRDefault="005E23D6" w:rsidP="005E23D6">
      <w:pPr>
        <w:rPr>
          <w:rtl/>
          <w:lang w:eastAsia="he-IL"/>
        </w:rPr>
      </w:pPr>
      <w:bookmarkStart w:id="4308" w:name="_ETM_Q1_5212872"/>
      <w:bookmarkStart w:id="4309" w:name="_ETM_Q1_5212924"/>
      <w:bookmarkEnd w:id="4308"/>
      <w:bookmarkEnd w:id="4309"/>
      <w:r>
        <w:rPr>
          <w:rFonts w:hint="cs"/>
          <w:rtl/>
          <w:lang w:eastAsia="he-IL"/>
        </w:rPr>
        <w:t>המילה כאילו</w:t>
      </w:r>
      <w:bookmarkStart w:id="4310" w:name="_ETM_Q1_5211570"/>
      <w:bookmarkEnd w:id="4310"/>
      <w:r>
        <w:rPr>
          <w:rFonts w:hint="cs"/>
          <w:rtl/>
          <w:lang w:eastAsia="he-IL"/>
        </w:rPr>
        <w:t xml:space="preserve"> היא זאת? - - -</w:t>
      </w:r>
    </w:p>
    <w:p w:rsidR="005E23D6" w:rsidRDefault="005E23D6" w:rsidP="005E23D6">
      <w:pPr>
        <w:rPr>
          <w:rtl/>
          <w:lang w:eastAsia="he-IL"/>
        </w:rPr>
      </w:pPr>
      <w:bookmarkStart w:id="4311" w:name="_ETM_Q1_5211604"/>
      <w:bookmarkStart w:id="4312" w:name="_ETM_Q1_5212492"/>
      <w:bookmarkEnd w:id="4311"/>
      <w:bookmarkEnd w:id="4312"/>
    </w:p>
    <w:p w:rsidR="005E23D6" w:rsidRDefault="005E23D6" w:rsidP="005B5E65">
      <w:pPr>
        <w:pStyle w:val="a4"/>
        <w:rPr>
          <w:rtl/>
        </w:rPr>
      </w:pPr>
      <w:bookmarkStart w:id="4313" w:name="ET_speaker_5292_314"/>
      <w:r w:rsidRPr="005B5E65">
        <w:rPr>
          <w:rStyle w:val="TagStyle"/>
          <w:rtl/>
        </w:rPr>
        <w:t xml:space="preserve"> &lt;&lt; דובר &gt;&gt;</w:t>
      </w:r>
      <w:r w:rsidRPr="005E23D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E23D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3"/>
    </w:p>
    <w:p w:rsidR="005E23D6" w:rsidRDefault="005E23D6" w:rsidP="005E23D6">
      <w:pPr>
        <w:pStyle w:val="KeepWithNext"/>
        <w:rPr>
          <w:rtl/>
          <w:lang w:eastAsia="he-IL"/>
        </w:rPr>
      </w:pPr>
    </w:p>
    <w:p w:rsidR="005E23D6" w:rsidRDefault="005E23D6" w:rsidP="00492022">
      <w:pPr>
        <w:rPr>
          <w:rtl/>
          <w:lang w:eastAsia="he-IL"/>
        </w:rPr>
      </w:pPr>
      <w:bookmarkStart w:id="4314" w:name="_ETM_Q1_5213029"/>
      <w:bookmarkStart w:id="4315" w:name="_ETM_Q1_5213081"/>
      <w:bookmarkEnd w:id="4314"/>
      <w:bookmarkEnd w:id="4315"/>
      <w:r>
        <w:rPr>
          <w:rFonts w:hint="cs"/>
          <w:rtl/>
          <w:lang w:eastAsia="he-IL"/>
        </w:rPr>
        <w:t xml:space="preserve">בטח. </w:t>
      </w:r>
      <w:bookmarkStart w:id="4316" w:name="_ETM_Q1_5217133"/>
      <w:bookmarkEnd w:id="4316"/>
      <w:r>
        <w:rPr>
          <w:rFonts w:hint="cs"/>
          <w:rtl/>
          <w:lang w:eastAsia="he-IL"/>
        </w:rPr>
        <w:t>מחר ישאלו אותי, על סמך מה אשררת את זה</w:t>
      </w:r>
      <w:bookmarkStart w:id="4317" w:name="_ETM_Q1_5217642"/>
      <w:bookmarkEnd w:id="4317"/>
      <w:r>
        <w:rPr>
          <w:rFonts w:hint="cs"/>
          <w:rtl/>
          <w:lang w:eastAsia="he-IL"/>
        </w:rPr>
        <w:t xml:space="preserve">? אני </w:t>
      </w:r>
      <w:bookmarkStart w:id="4318" w:name="_ETM_Q1_5225162"/>
      <w:bookmarkEnd w:id="4318"/>
      <w:r>
        <w:rPr>
          <w:rFonts w:hint="cs"/>
          <w:rtl/>
          <w:lang w:eastAsia="he-IL"/>
        </w:rPr>
        <w:t>חבר כנסת חדש. היה נוהל של 25 שנה</w:t>
      </w:r>
      <w:bookmarkStart w:id="4319" w:name="_ETM_Q1_5221512"/>
      <w:bookmarkEnd w:id="4319"/>
      <w:r>
        <w:rPr>
          <w:rFonts w:hint="cs"/>
          <w:rtl/>
          <w:lang w:eastAsia="he-IL"/>
        </w:rPr>
        <w:t>.</w:t>
      </w:r>
      <w:r w:rsidR="00492022">
        <w:rPr>
          <w:rFonts w:hint="cs"/>
          <w:rtl/>
          <w:lang w:eastAsia="he-IL"/>
        </w:rPr>
        <w:t xml:space="preserve"> אתם </w:t>
      </w:r>
      <w:bookmarkStart w:id="4320" w:name="_ETM_Q1_5229182"/>
      <w:bookmarkEnd w:id="4320"/>
      <w:r w:rsidR="00492022">
        <w:rPr>
          <w:rFonts w:hint="cs"/>
          <w:rtl/>
          <w:lang w:eastAsia="he-IL"/>
        </w:rPr>
        <w:t xml:space="preserve">מבקשים </w:t>
      </w:r>
      <w:bookmarkStart w:id="4321" w:name="_ETM_Q1_5225772"/>
      <w:bookmarkEnd w:id="4321"/>
      <w:r w:rsidR="00492022">
        <w:rPr>
          <w:rFonts w:hint="cs"/>
          <w:rtl/>
          <w:lang w:eastAsia="he-IL"/>
        </w:rPr>
        <w:t>מיו"ר ועדת החוקה ומחברי ועדת החוקה לאשרר נוהל</w:t>
      </w:r>
      <w:bookmarkStart w:id="4322" w:name="_ETM_Q1_5229690"/>
      <w:bookmarkEnd w:id="4322"/>
      <w:r w:rsidR="00492022">
        <w:rPr>
          <w:rFonts w:hint="cs"/>
          <w:rtl/>
          <w:lang w:eastAsia="he-IL"/>
        </w:rPr>
        <w:t>, ו</w:t>
      </w:r>
      <w:bookmarkStart w:id="4323" w:name="_ETM_Q1_5232372"/>
      <w:bookmarkEnd w:id="4323"/>
      <w:r w:rsidR="00492022">
        <w:rPr>
          <w:rFonts w:hint="cs"/>
          <w:rtl/>
          <w:lang w:eastAsia="he-IL"/>
        </w:rPr>
        <w:t xml:space="preserve">בית </w:t>
      </w:r>
      <w:bookmarkStart w:id="4324" w:name="_ETM_Q1_5233758"/>
      <w:bookmarkEnd w:id="4324"/>
      <w:r w:rsidR="00492022">
        <w:rPr>
          <w:rFonts w:hint="cs"/>
          <w:rtl/>
          <w:lang w:eastAsia="he-IL"/>
        </w:rPr>
        <w:t xml:space="preserve">המשפט אומר </w:t>
      </w:r>
      <w:bookmarkStart w:id="4325" w:name="_ETM_Q1_5229489"/>
      <w:bookmarkEnd w:id="4325"/>
      <w:r w:rsidR="00492022">
        <w:rPr>
          <w:rFonts w:hint="cs"/>
          <w:rtl/>
          <w:lang w:eastAsia="he-IL"/>
        </w:rPr>
        <w:t>שאולי יש גישות פרשני</w:t>
      </w:r>
      <w:bookmarkStart w:id="4326" w:name="_ETM_Q1_5231902"/>
      <w:bookmarkEnd w:id="4326"/>
      <w:r w:rsidR="00492022">
        <w:rPr>
          <w:rFonts w:hint="cs"/>
          <w:rtl/>
          <w:lang w:eastAsia="he-IL"/>
        </w:rPr>
        <w:t>ות.</w:t>
      </w:r>
    </w:p>
    <w:p w:rsidR="00492022" w:rsidRDefault="00492022" w:rsidP="00492022">
      <w:pPr>
        <w:rPr>
          <w:rtl/>
          <w:lang w:eastAsia="he-IL"/>
        </w:rPr>
      </w:pPr>
      <w:bookmarkStart w:id="4327" w:name="_ETM_Q1_5233029"/>
      <w:bookmarkStart w:id="4328" w:name="_ETM_Q1_5233128"/>
      <w:bookmarkEnd w:id="4327"/>
      <w:bookmarkEnd w:id="4328"/>
    </w:p>
    <w:p w:rsidR="00492022" w:rsidRDefault="00492022" w:rsidP="005B5E65">
      <w:pPr>
        <w:pStyle w:val="af6"/>
        <w:rPr>
          <w:rtl/>
        </w:rPr>
      </w:pPr>
      <w:bookmarkStart w:id="4329" w:name="ET_yor_6156_315"/>
      <w:r w:rsidRPr="005B5E65">
        <w:rPr>
          <w:rStyle w:val="TagStyle"/>
          <w:rtl/>
        </w:rPr>
        <w:t xml:space="preserve"> &lt;&lt; יור &gt;&gt;</w:t>
      </w:r>
      <w:r w:rsidRPr="0049202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9202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9"/>
    </w:p>
    <w:p w:rsidR="00492022" w:rsidRDefault="00492022" w:rsidP="00492022">
      <w:pPr>
        <w:pStyle w:val="KeepWithNext"/>
        <w:rPr>
          <w:rtl/>
          <w:lang w:eastAsia="he-IL"/>
        </w:rPr>
      </w:pPr>
    </w:p>
    <w:p w:rsidR="00492022" w:rsidRDefault="00492022" w:rsidP="00492022">
      <w:pPr>
        <w:rPr>
          <w:rtl/>
          <w:lang w:eastAsia="he-IL"/>
        </w:rPr>
      </w:pPr>
      <w:bookmarkStart w:id="4330" w:name="_ETM_Q1_5233936"/>
      <w:bookmarkEnd w:id="4330"/>
      <w:r>
        <w:rPr>
          <w:rFonts w:hint="cs"/>
          <w:rtl/>
          <w:lang w:eastAsia="he-IL"/>
        </w:rPr>
        <w:t xml:space="preserve">לא. בית המשפט לא </w:t>
      </w:r>
      <w:bookmarkStart w:id="4331" w:name="_ETM_Q1_5237613"/>
      <w:bookmarkEnd w:id="4331"/>
      <w:r>
        <w:rPr>
          <w:rFonts w:hint="cs"/>
          <w:rtl/>
          <w:lang w:eastAsia="he-IL"/>
        </w:rPr>
        <w:t>אמר את זה. הוא אמר בדיוק ההיפך.</w:t>
      </w:r>
      <w:bookmarkStart w:id="4332" w:name="_ETM_Q1_5235155"/>
      <w:bookmarkEnd w:id="4332"/>
    </w:p>
    <w:p w:rsidR="00492022" w:rsidRDefault="00492022" w:rsidP="00492022">
      <w:pPr>
        <w:rPr>
          <w:rtl/>
          <w:lang w:eastAsia="he-IL"/>
        </w:rPr>
      </w:pPr>
      <w:bookmarkStart w:id="4333" w:name="_ETM_Q1_5235453"/>
      <w:bookmarkStart w:id="4334" w:name="_ETM_Q1_5235551"/>
      <w:bookmarkStart w:id="4335" w:name="_ETM_Q1_5240366"/>
      <w:bookmarkEnd w:id="4333"/>
      <w:bookmarkEnd w:id="4334"/>
      <w:bookmarkEnd w:id="4335"/>
    </w:p>
    <w:p w:rsidR="00492022" w:rsidRDefault="00492022" w:rsidP="005B5E65">
      <w:pPr>
        <w:pStyle w:val="a4"/>
        <w:rPr>
          <w:rtl/>
        </w:rPr>
      </w:pPr>
      <w:bookmarkStart w:id="4336" w:name="ET_speaker_נועה_ברודצקילוי_316"/>
      <w:r w:rsidRPr="005B5E65">
        <w:rPr>
          <w:rStyle w:val="TagStyle"/>
          <w:rtl/>
        </w:rPr>
        <w:t xml:space="preserve"> &lt;&lt; דובר &gt;&gt;</w:t>
      </w:r>
      <w:r w:rsidRPr="00492022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49202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6"/>
    </w:p>
    <w:p w:rsidR="00492022" w:rsidRDefault="00492022" w:rsidP="00492022">
      <w:pPr>
        <w:pStyle w:val="KeepWithNext"/>
        <w:rPr>
          <w:rtl/>
          <w:lang w:eastAsia="he-IL"/>
        </w:rPr>
      </w:pPr>
    </w:p>
    <w:p w:rsidR="00492022" w:rsidRDefault="00492022" w:rsidP="00492022">
      <w:pPr>
        <w:rPr>
          <w:rtl/>
          <w:lang w:eastAsia="he-IL"/>
        </w:rPr>
      </w:pPr>
      <w:bookmarkStart w:id="4337" w:name="_ETM_Q1_5240988"/>
      <w:bookmarkStart w:id="4338" w:name="_ETM_Q1_5241043"/>
      <w:bookmarkStart w:id="4339" w:name="_ETM_Q1_5236092"/>
      <w:bookmarkEnd w:id="4337"/>
      <w:bookmarkEnd w:id="4338"/>
      <w:bookmarkEnd w:id="4339"/>
      <w:r>
        <w:rPr>
          <w:rFonts w:hint="cs"/>
          <w:rtl/>
          <w:lang w:eastAsia="he-IL"/>
        </w:rPr>
        <w:t xml:space="preserve">בית המשפט העליון קבע </w:t>
      </w:r>
      <w:bookmarkStart w:id="4340" w:name="_ETM_Q1_5239633"/>
      <w:bookmarkEnd w:id="4340"/>
      <w:r>
        <w:rPr>
          <w:rFonts w:hint="cs"/>
          <w:rtl/>
          <w:lang w:eastAsia="he-IL"/>
        </w:rPr>
        <w:t>שצריך לקבוע את זה במפורש בח</w:t>
      </w:r>
      <w:bookmarkStart w:id="4341" w:name="_ETM_Q1_5235322"/>
      <w:bookmarkEnd w:id="4341"/>
      <w:r>
        <w:rPr>
          <w:rFonts w:hint="cs"/>
          <w:rtl/>
          <w:lang w:eastAsia="he-IL"/>
        </w:rPr>
        <w:t xml:space="preserve">וק בגלל שתקנה </w:t>
      </w:r>
      <w:bookmarkStart w:id="4342" w:name="_ETM_Q1_5239375"/>
      <w:bookmarkEnd w:id="4342"/>
      <w:r>
        <w:rPr>
          <w:rFonts w:hint="cs"/>
          <w:rtl/>
          <w:lang w:eastAsia="he-IL"/>
        </w:rPr>
        <w:t xml:space="preserve">כוללת גם </w:t>
      </w:r>
      <w:bookmarkStart w:id="4343" w:name="_ETM_Q1_5240869"/>
      <w:bookmarkEnd w:id="4343"/>
      <w:r>
        <w:rPr>
          <w:rFonts w:hint="cs"/>
          <w:rtl/>
          <w:lang w:eastAsia="he-IL"/>
        </w:rPr>
        <w:t xml:space="preserve">עבירה </w:t>
      </w:r>
      <w:bookmarkStart w:id="4344" w:name="_ETM_Q1_5239732"/>
      <w:bookmarkEnd w:id="4344"/>
      <w:r>
        <w:rPr>
          <w:rFonts w:hint="cs"/>
          <w:rtl/>
          <w:lang w:eastAsia="he-IL"/>
        </w:rPr>
        <w:t>ע</w:t>
      </w:r>
      <w:bookmarkStart w:id="4345" w:name="_ETM_Q1_5239522"/>
      <w:bookmarkEnd w:id="4345"/>
      <w:r>
        <w:rPr>
          <w:rFonts w:hint="cs"/>
          <w:rtl/>
          <w:lang w:eastAsia="he-IL"/>
        </w:rPr>
        <w:t>ל - - -</w:t>
      </w:r>
    </w:p>
    <w:p w:rsidR="00492022" w:rsidRDefault="00492022" w:rsidP="00492022">
      <w:pPr>
        <w:rPr>
          <w:rtl/>
          <w:lang w:eastAsia="he-IL"/>
        </w:rPr>
      </w:pPr>
      <w:bookmarkStart w:id="4346" w:name="_ETM_Q1_5244782"/>
      <w:bookmarkStart w:id="4347" w:name="_ETM_Q1_5244854"/>
      <w:bookmarkStart w:id="4348" w:name="_ETM_Q1_5240342"/>
      <w:bookmarkStart w:id="4349" w:name="_ETM_Q1_5240042"/>
      <w:bookmarkStart w:id="4350" w:name="_ETM_Q1_5241367"/>
      <w:bookmarkEnd w:id="4346"/>
      <w:bookmarkEnd w:id="4347"/>
      <w:bookmarkEnd w:id="4348"/>
      <w:bookmarkEnd w:id="4349"/>
      <w:bookmarkEnd w:id="4350"/>
    </w:p>
    <w:p w:rsidR="00492022" w:rsidRDefault="00492022" w:rsidP="005B5E65">
      <w:pPr>
        <w:pStyle w:val="a4"/>
        <w:rPr>
          <w:rtl/>
        </w:rPr>
      </w:pPr>
      <w:bookmarkStart w:id="4351" w:name="ET_speaker_5292_317"/>
      <w:r w:rsidRPr="005B5E65">
        <w:rPr>
          <w:rStyle w:val="TagStyle"/>
          <w:rtl/>
        </w:rPr>
        <w:t xml:space="preserve"> &lt;&lt; דובר &gt;&gt;</w:t>
      </w:r>
      <w:r w:rsidRPr="0049202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9202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1"/>
    </w:p>
    <w:p w:rsidR="00492022" w:rsidRDefault="00492022" w:rsidP="00492022">
      <w:pPr>
        <w:pStyle w:val="KeepWithNext"/>
        <w:rPr>
          <w:rtl/>
          <w:lang w:eastAsia="he-IL"/>
        </w:rPr>
      </w:pPr>
    </w:p>
    <w:p w:rsidR="00492022" w:rsidRDefault="00492022" w:rsidP="00492022">
      <w:pPr>
        <w:rPr>
          <w:rtl/>
          <w:lang w:eastAsia="he-IL"/>
        </w:rPr>
      </w:pPr>
      <w:bookmarkStart w:id="4352" w:name="_ETM_Q1_5242002"/>
      <w:bookmarkStart w:id="4353" w:name="_ETM_Q1_5242053"/>
      <w:bookmarkEnd w:id="4352"/>
      <w:bookmarkEnd w:id="4353"/>
      <w:r>
        <w:rPr>
          <w:rFonts w:hint="cs"/>
          <w:rtl/>
          <w:lang w:eastAsia="he-IL"/>
        </w:rPr>
        <w:t>אז הנה, אני קובע את זה</w:t>
      </w:r>
      <w:bookmarkStart w:id="4354" w:name="_ETM_Q1_5239760"/>
      <w:bookmarkEnd w:id="4354"/>
      <w:r>
        <w:rPr>
          <w:rFonts w:hint="cs"/>
          <w:rtl/>
          <w:lang w:eastAsia="he-IL"/>
        </w:rPr>
        <w:t xml:space="preserve">, אבל אני לא קובע את זה רטרואקטיבית </w:t>
      </w:r>
      <w:bookmarkStart w:id="4355" w:name="_ETM_Q1_5242482"/>
      <w:bookmarkEnd w:id="4355"/>
      <w:r>
        <w:rPr>
          <w:rFonts w:hint="cs"/>
          <w:rtl/>
          <w:lang w:eastAsia="he-IL"/>
        </w:rPr>
        <w:t xml:space="preserve">ל-25 שנה </w:t>
      </w:r>
      <w:bookmarkStart w:id="4356" w:name="_ETM_Q1_5245851"/>
      <w:bookmarkEnd w:id="4356"/>
      <w:r>
        <w:rPr>
          <w:rFonts w:hint="cs"/>
          <w:rtl/>
          <w:lang w:eastAsia="he-IL"/>
        </w:rPr>
        <w:t>אחורה. מאחר שבית המשפט השליך את השאלה הזאת אליי, ונתן לי תשעה חודשים</w:t>
      </w:r>
      <w:bookmarkStart w:id="4357" w:name="_ETM_Q1_5248232"/>
      <w:bookmarkEnd w:id="4357"/>
      <w:r>
        <w:rPr>
          <w:rFonts w:hint="cs"/>
          <w:rtl/>
          <w:lang w:eastAsia="he-IL"/>
        </w:rPr>
        <w:t>, אני אומר, זה הנו</w:t>
      </w:r>
      <w:bookmarkStart w:id="4358" w:name="_ETM_Q1_5252584"/>
      <w:bookmarkEnd w:id="4358"/>
      <w:r>
        <w:rPr>
          <w:rFonts w:hint="cs"/>
          <w:rtl/>
          <w:lang w:eastAsia="he-IL"/>
        </w:rPr>
        <w:t>הג</w:t>
      </w:r>
      <w:bookmarkStart w:id="4359" w:name="_ETM_Q1_5251662"/>
      <w:bookmarkEnd w:id="4359"/>
      <w:r>
        <w:rPr>
          <w:rFonts w:hint="cs"/>
          <w:rtl/>
          <w:lang w:eastAsia="he-IL"/>
        </w:rPr>
        <w:t xml:space="preserve">, אני </w:t>
      </w:r>
      <w:bookmarkStart w:id="4360" w:name="_ETM_Q1_5252980"/>
      <w:bookmarkEnd w:id="4360"/>
      <w:r>
        <w:rPr>
          <w:rFonts w:hint="cs"/>
          <w:rtl/>
          <w:lang w:eastAsia="he-IL"/>
        </w:rPr>
        <w:t xml:space="preserve">מאשרר </w:t>
      </w:r>
      <w:bookmarkStart w:id="4361" w:name="_ETM_Q1_5254812"/>
      <w:bookmarkEnd w:id="4361"/>
      <w:r>
        <w:rPr>
          <w:rFonts w:hint="cs"/>
          <w:rtl/>
          <w:lang w:eastAsia="he-IL"/>
        </w:rPr>
        <w:t>אותו מהיום והלאה. אני יכול לאשרר 25 שנה אחורה</w:t>
      </w:r>
      <w:bookmarkStart w:id="4362" w:name="_ETM_Q1_5259001"/>
      <w:bookmarkEnd w:id="4362"/>
      <w:r>
        <w:rPr>
          <w:rFonts w:hint="cs"/>
          <w:rtl/>
          <w:lang w:eastAsia="he-IL"/>
        </w:rPr>
        <w:t xml:space="preserve">? </w:t>
      </w:r>
      <w:bookmarkStart w:id="4363" w:name="_ETM_Q1_5259632"/>
      <w:bookmarkEnd w:id="4363"/>
      <w:r>
        <w:rPr>
          <w:rFonts w:hint="cs"/>
          <w:rtl/>
          <w:lang w:eastAsia="he-IL"/>
        </w:rPr>
        <w:t>אני יודע מה היה בעבר? מה היו השיקולים או לא היו השיקולים?</w:t>
      </w:r>
      <w:bookmarkStart w:id="4364" w:name="_ETM_Q1_5261382"/>
      <w:bookmarkEnd w:id="4364"/>
      <w:r>
        <w:rPr>
          <w:rFonts w:hint="cs"/>
          <w:rtl/>
          <w:lang w:eastAsia="he-IL"/>
        </w:rPr>
        <w:t xml:space="preserve"> ש</w:t>
      </w:r>
      <w:bookmarkStart w:id="4365" w:name="_ETM_Q1_5264972"/>
      <w:bookmarkEnd w:id="4365"/>
      <w:r>
        <w:rPr>
          <w:rFonts w:hint="cs"/>
          <w:rtl/>
          <w:lang w:eastAsia="he-IL"/>
        </w:rPr>
        <w:t>בית המשפט יחליט. אני לא יכול להחליט.</w:t>
      </w:r>
    </w:p>
    <w:p w:rsidR="00492022" w:rsidRDefault="00492022" w:rsidP="00492022">
      <w:pPr>
        <w:rPr>
          <w:rtl/>
          <w:lang w:eastAsia="he-IL"/>
        </w:rPr>
      </w:pPr>
      <w:bookmarkStart w:id="4366" w:name="_ETM_Q1_5271411"/>
      <w:bookmarkStart w:id="4367" w:name="_ETM_Q1_5271488"/>
      <w:bookmarkEnd w:id="4366"/>
      <w:bookmarkEnd w:id="4367"/>
    </w:p>
    <w:p w:rsidR="00492022" w:rsidRDefault="00492022" w:rsidP="005B5E65">
      <w:pPr>
        <w:pStyle w:val="af9"/>
        <w:rPr>
          <w:rtl/>
          <w:lang w:eastAsia="he-IL"/>
        </w:rPr>
      </w:pPr>
      <w:bookmarkStart w:id="4368" w:name="ET_guest_635381_318"/>
      <w:r w:rsidRPr="005B5E65">
        <w:rPr>
          <w:rStyle w:val="TagStyle"/>
          <w:rtl/>
        </w:rPr>
        <w:t xml:space="preserve"> &lt;&lt; אורח &gt;&gt;</w:t>
      </w:r>
      <w:r w:rsidRPr="00492022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49202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8"/>
    </w:p>
    <w:p w:rsidR="00492022" w:rsidRDefault="00492022" w:rsidP="00492022">
      <w:pPr>
        <w:pStyle w:val="KeepWithNext"/>
        <w:rPr>
          <w:rtl/>
          <w:lang w:eastAsia="he-IL"/>
        </w:rPr>
      </w:pPr>
    </w:p>
    <w:p w:rsidR="002E55A8" w:rsidRDefault="00492022" w:rsidP="006C60A2">
      <w:pPr>
        <w:rPr>
          <w:rtl/>
          <w:lang w:eastAsia="he-IL"/>
        </w:rPr>
      </w:pPr>
      <w:bookmarkStart w:id="4369" w:name="_ETM_Q1_5267432"/>
      <w:bookmarkStart w:id="4370" w:name="_ETM_Q1_5265472"/>
      <w:bookmarkEnd w:id="4369"/>
      <w:bookmarkEnd w:id="4370"/>
      <w:r>
        <w:rPr>
          <w:rFonts w:hint="cs"/>
          <w:rtl/>
          <w:lang w:eastAsia="he-IL"/>
        </w:rPr>
        <w:t xml:space="preserve">חבר </w:t>
      </w:r>
      <w:bookmarkStart w:id="4371" w:name="_ETM_Q1_5266611"/>
      <w:bookmarkEnd w:id="4371"/>
      <w:r>
        <w:rPr>
          <w:rFonts w:hint="cs"/>
          <w:rtl/>
          <w:lang w:eastAsia="he-IL"/>
        </w:rPr>
        <w:t xml:space="preserve">הכנסת סעדי, אני מבינה מה אתה אומר ואני אפילו יכולה </w:t>
      </w:r>
      <w:bookmarkStart w:id="4372" w:name="_ETM_Q1_5275450"/>
      <w:bookmarkEnd w:id="4372"/>
      <w:r>
        <w:rPr>
          <w:rFonts w:hint="cs"/>
          <w:rtl/>
          <w:lang w:eastAsia="he-IL"/>
        </w:rPr>
        <w:t>להזדהות עם חוסר הרצון לתת גושפנקה כזאת, כמו שאתה רואה את</w:t>
      </w:r>
      <w:bookmarkStart w:id="4373" w:name="_ETM_Q1_5274342"/>
      <w:bookmarkEnd w:id="4373"/>
      <w:r>
        <w:rPr>
          <w:rFonts w:hint="cs"/>
          <w:rtl/>
          <w:lang w:eastAsia="he-IL"/>
        </w:rPr>
        <w:t xml:space="preserve"> זה.</w:t>
      </w:r>
      <w:bookmarkStart w:id="4374" w:name="_ETM_Q1_5279132"/>
      <w:bookmarkEnd w:id="4374"/>
      <w:r w:rsidR="00F22DDD">
        <w:rPr>
          <w:rFonts w:hint="cs"/>
          <w:rtl/>
          <w:lang w:eastAsia="he-IL"/>
        </w:rPr>
        <w:t xml:space="preserve"> אם הכנסת מחליטה כרגע לא </w:t>
      </w:r>
      <w:bookmarkStart w:id="4375" w:name="_ETM_Q1_5286174"/>
      <w:bookmarkEnd w:id="4375"/>
      <w:r w:rsidR="00F22DDD">
        <w:rPr>
          <w:rFonts w:hint="cs"/>
          <w:rtl/>
          <w:lang w:eastAsia="he-IL"/>
        </w:rPr>
        <w:t>לאשר את זה</w:t>
      </w:r>
      <w:bookmarkStart w:id="4376" w:name="_ETM_Q1_5282152"/>
      <w:bookmarkEnd w:id="4376"/>
      <w:r w:rsidR="00F22DDD">
        <w:rPr>
          <w:rFonts w:hint="cs"/>
          <w:rtl/>
          <w:lang w:eastAsia="he-IL"/>
        </w:rPr>
        <w:t>, אז המסר שיעבור הוא בדיוק הפוך</w:t>
      </w:r>
      <w:bookmarkStart w:id="4377" w:name="_ETM_Q1_5284522"/>
      <w:bookmarkEnd w:id="4377"/>
      <w:r w:rsidR="00F22DDD">
        <w:rPr>
          <w:rFonts w:hint="cs"/>
          <w:rtl/>
          <w:lang w:eastAsia="he-IL"/>
        </w:rPr>
        <w:t xml:space="preserve">. הוא </w:t>
      </w:r>
      <w:bookmarkStart w:id="4378" w:name="_ETM_Q1_5287386"/>
      <w:bookmarkEnd w:id="4378"/>
      <w:r w:rsidR="00F22DDD">
        <w:rPr>
          <w:rFonts w:hint="cs"/>
          <w:rtl/>
          <w:lang w:eastAsia="he-IL"/>
        </w:rPr>
        <w:t>מסר שאומר, למרות שבית המשפט עצ</w:t>
      </w:r>
      <w:bookmarkStart w:id="4379" w:name="_ETM_Q1_5286492"/>
      <w:bookmarkEnd w:id="4379"/>
      <w:r w:rsidR="00F22DDD">
        <w:rPr>
          <w:rFonts w:hint="cs"/>
          <w:rtl/>
          <w:lang w:eastAsia="he-IL"/>
        </w:rPr>
        <w:t>מו לא חשב לעשות</w:t>
      </w:r>
      <w:bookmarkStart w:id="4380" w:name="_ETM_Q1_5284402"/>
      <w:bookmarkEnd w:id="4380"/>
      <w:r w:rsidR="002E55A8">
        <w:rPr>
          <w:rFonts w:hint="cs"/>
          <w:rtl/>
          <w:lang w:eastAsia="he-IL"/>
        </w:rPr>
        <w:t xml:space="preserve"> ביטו</w:t>
      </w:r>
      <w:bookmarkStart w:id="4381" w:name="_ETM_Q1_5287791"/>
      <w:bookmarkEnd w:id="4381"/>
      <w:r w:rsidR="002E55A8">
        <w:rPr>
          <w:rFonts w:hint="cs"/>
          <w:rtl/>
          <w:lang w:eastAsia="he-IL"/>
        </w:rPr>
        <w:t xml:space="preserve">ל רטרואקטיבי של כל העבירות ולהגיד בפסק הדין שבעצם </w:t>
      </w:r>
      <w:bookmarkStart w:id="4382" w:name="_ETM_Q1_5292640"/>
      <w:bookmarkEnd w:id="4382"/>
      <w:r w:rsidR="002E55A8">
        <w:rPr>
          <w:rFonts w:hint="cs"/>
          <w:rtl/>
          <w:lang w:eastAsia="he-IL"/>
        </w:rPr>
        <w:t xml:space="preserve">כל </w:t>
      </w:r>
      <w:bookmarkStart w:id="4383" w:name="_ETM_Q1_5294016"/>
      <w:bookmarkEnd w:id="4383"/>
      <w:r w:rsidR="002E55A8">
        <w:rPr>
          <w:rFonts w:hint="cs"/>
          <w:rtl/>
          <w:lang w:eastAsia="he-IL"/>
        </w:rPr>
        <w:t xml:space="preserve">חוקי העזר שהותקנו הותקנו </w:t>
      </w:r>
      <w:bookmarkStart w:id="4384" w:name="_ETM_Q1_5292232"/>
      <w:bookmarkEnd w:id="4384"/>
      <w:r w:rsidR="002E55A8">
        <w:rPr>
          <w:rFonts w:hint="cs"/>
          <w:rtl/>
          <w:lang w:eastAsia="he-IL"/>
        </w:rPr>
        <w:t>שלא כדין. נהפו</w:t>
      </w:r>
      <w:bookmarkStart w:id="4385" w:name="_ETM_Q1_5294742"/>
      <w:bookmarkEnd w:id="4385"/>
      <w:r w:rsidR="002E55A8">
        <w:rPr>
          <w:rFonts w:hint="cs"/>
          <w:rtl/>
          <w:lang w:eastAsia="he-IL"/>
        </w:rPr>
        <w:t xml:space="preserve">ך הוא. </w:t>
      </w:r>
      <w:bookmarkStart w:id="4386" w:name="_ETM_Q1_5295860"/>
      <w:bookmarkEnd w:id="4386"/>
      <w:r w:rsidR="002E55A8">
        <w:rPr>
          <w:rFonts w:hint="cs"/>
          <w:rtl/>
          <w:lang w:eastAsia="he-IL"/>
        </w:rPr>
        <w:t xml:space="preserve">הוא נתן מרחב תמרון לממשלה להמשיך בפרשנות </w:t>
      </w:r>
      <w:bookmarkStart w:id="4387" w:name="_ETM_Q1_5298098"/>
      <w:bookmarkEnd w:id="4387"/>
      <w:r w:rsidR="002E55A8">
        <w:rPr>
          <w:rFonts w:hint="cs"/>
          <w:rtl/>
          <w:lang w:eastAsia="he-IL"/>
        </w:rPr>
        <w:t xml:space="preserve">הנהוגה של תשעה </w:t>
      </w:r>
      <w:bookmarkStart w:id="4388" w:name="_ETM_Q1_5304550"/>
      <w:bookmarkEnd w:id="4388"/>
      <w:r w:rsidR="002E55A8">
        <w:rPr>
          <w:rFonts w:hint="cs"/>
          <w:rtl/>
          <w:lang w:eastAsia="he-IL"/>
        </w:rPr>
        <w:t>חודשים נוספים. והמסר שיעלה</w:t>
      </w:r>
      <w:bookmarkStart w:id="4389" w:name="_ETM_Q1_5303733"/>
      <w:bookmarkEnd w:id="4389"/>
      <w:r w:rsidR="002E55A8">
        <w:rPr>
          <w:rFonts w:hint="cs"/>
          <w:rtl/>
          <w:lang w:eastAsia="he-IL"/>
        </w:rPr>
        <w:t xml:space="preserve"> מהכנסת הוא מסר הפו</w:t>
      </w:r>
      <w:bookmarkStart w:id="4390" w:name="_ETM_Q1_5304572"/>
      <w:bookmarkEnd w:id="4390"/>
      <w:r w:rsidR="002E55A8">
        <w:rPr>
          <w:rFonts w:hint="cs"/>
          <w:rtl/>
          <w:lang w:eastAsia="he-IL"/>
        </w:rPr>
        <w:t xml:space="preserve">ך. </w:t>
      </w:r>
      <w:bookmarkStart w:id="4391" w:name="_ETM_Q1_5306116"/>
      <w:bookmarkStart w:id="4392" w:name="_ETM_Q1_5306183"/>
      <w:bookmarkStart w:id="4393" w:name="_ETM_Q1_5306253"/>
      <w:bookmarkStart w:id="4394" w:name="_ETM_Q1_5306306"/>
      <w:bookmarkEnd w:id="4391"/>
      <w:bookmarkEnd w:id="4392"/>
      <w:bookmarkEnd w:id="4393"/>
      <w:bookmarkEnd w:id="4394"/>
      <w:r w:rsidR="002E55A8">
        <w:rPr>
          <w:rFonts w:hint="cs"/>
          <w:rtl/>
          <w:lang w:eastAsia="he-IL"/>
        </w:rPr>
        <w:t>כרגע,</w:t>
      </w:r>
      <w:bookmarkStart w:id="4395" w:name="_ETM_Q1_5305352"/>
      <w:bookmarkEnd w:id="4395"/>
      <w:r w:rsidR="002E55A8">
        <w:rPr>
          <w:rFonts w:hint="cs"/>
          <w:rtl/>
          <w:lang w:eastAsia="he-IL"/>
        </w:rPr>
        <w:t xml:space="preserve"> כשזה מופיע </w:t>
      </w:r>
      <w:bookmarkStart w:id="4396" w:name="_ETM_Q1_5308757"/>
      <w:bookmarkEnd w:id="4396"/>
      <w:r w:rsidR="002E55A8">
        <w:rPr>
          <w:rFonts w:hint="cs"/>
          <w:rtl/>
          <w:lang w:eastAsia="he-IL"/>
        </w:rPr>
        <w:t>כבר בהצעת החוק הממשלתית</w:t>
      </w:r>
      <w:bookmarkStart w:id="4397" w:name="_ETM_Q1_5308152"/>
      <w:bookmarkEnd w:id="4397"/>
      <w:r w:rsidR="002E55A8">
        <w:rPr>
          <w:rFonts w:hint="cs"/>
          <w:rtl/>
          <w:lang w:eastAsia="he-IL"/>
        </w:rPr>
        <w:t xml:space="preserve">, אז ההחלטה של הכנסת לא לתמוך </w:t>
      </w:r>
      <w:bookmarkStart w:id="4398" w:name="_ETM_Q1_5312945"/>
      <w:bookmarkEnd w:id="4398"/>
      <w:r w:rsidR="002E55A8">
        <w:rPr>
          <w:rFonts w:hint="cs"/>
          <w:rtl/>
          <w:lang w:eastAsia="he-IL"/>
        </w:rPr>
        <w:t>בזה מאוד מאו</w:t>
      </w:r>
      <w:bookmarkStart w:id="4399" w:name="_ETM_Q1_5312003"/>
      <w:bookmarkEnd w:id="4399"/>
      <w:r w:rsidR="002E55A8">
        <w:rPr>
          <w:rFonts w:hint="cs"/>
          <w:rtl/>
          <w:lang w:eastAsia="he-IL"/>
        </w:rPr>
        <w:t xml:space="preserve">ד תקשה על המסר שאתה אומר </w:t>
      </w:r>
      <w:bookmarkStart w:id="4400" w:name="_ETM_Q1_5313741"/>
      <w:bookmarkEnd w:id="4400"/>
      <w:r w:rsidR="002E55A8">
        <w:rPr>
          <w:rFonts w:hint="cs"/>
          <w:rtl/>
          <w:lang w:eastAsia="he-IL"/>
        </w:rPr>
        <w:t xml:space="preserve">שאולי </w:t>
      </w:r>
      <w:bookmarkStart w:id="4401" w:name="_ETM_Q1_5314899"/>
      <w:bookmarkStart w:id="4402" w:name="_ETM_Q1_5315429"/>
      <w:bookmarkEnd w:id="4401"/>
      <w:bookmarkEnd w:id="4402"/>
      <w:r w:rsidR="002E55A8">
        <w:rPr>
          <w:rFonts w:hint="cs"/>
          <w:rtl/>
          <w:lang w:eastAsia="he-IL"/>
        </w:rPr>
        <w:t xml:space="preserve">יכול </w:t>
      </w:r>
      <w:bookmarkStart w:id="4403" w:name="_ETM_Q1_5312902"/>
      <w:bookmarkEnd w:id="4403"/>
      <w:r w:rsidR="002E55A8">
        <w:rPr>
          <w:rFonts w:hint="cs"/>
          <w:rtl/>
          <w:lang w:eastAsia="he-IL"/>
        </w:rPr>
        <w:t>לעבור אם הסעיף הזה לא נכלל מלכתחילה</w:t>
      </w:r>
      <w:bookmarkStart w:id="4404" w:name="_ETM_Q1_5315852"/>
      <w:bookmarkEnd w:id="4404"/>
      <w:r w:rsidR="002E55A8">
        <w:rPr>
          <w:rFonts w:hint="cs"/>
          <w:rtl/>
          <w:lang w:eastAsia="he-IL"/>
        </w:rPr>
        <w:t>.</w:t>
      </w:r>
      <w:bookmarkStart w:id="4405" w:name="_ETM_Q1_5314412"/>
      <w:bookmarkStart w:id="4406" w:name="_ETM_Q1_5313921"/>
      <w:bookmarkStart w:id="4407" w:name="_ETM_Q1_5311721"/>
      <w:bookmarkEnd w:id="4405"/>
      <w:bookmarkEnd w:id="4406"/>
      <w:bookmarkEnd w:id="4407"/>
    </w:p>
    <w:p w:rsidR="006C60A2" w:rsidRDefault="006C60A2" w:rsidP="006C60A2">
      <w:pPr>
        <w:rPr>
          <w:rtl/>
          <w:lang w:eastAsia="he-IL"/>
        </w:rPr>
      </w:pPr>
      <w:bookmarkStart w:id="4408" w:name="_ETM_Q1_5312554"/>
      <w:bookmarkStart w:id="4409" w:name="_ETM_Q1_5312653"/>
      <w:bookmarkEnd w:id="4408"/>
      <w:bookmarkEnd w:id="4409"/>
    </w:p>
    <w:p w:rsidR="006C60A2" w:rsidRDefault="006C60A2" w:rsidP="006C60A2">
      <w:pPr>
        <w:rPr>
          <w:rtl/>
          <w:lang w:eastAsia="he-IL"/>
        </w:rPr>
      </w:pPr>
      <w:bookmarkStart w:id="4410" w:name="_ETM_Q1_5312730"/>
      <w:bookmarkStart w:id="4411" w:name="_ETM_Q1_5312801"/>
      <w:bookmarkEnd w:id="4410"/>
      <w:bookmarkEnd w:id="4411"/>
      <w:r>
        <w:rPr>
          <w:rFonts w:hint="cs"/>
          <w:rtl/>
          <w:lang w:eastAsia="he-IL"/>
        </w:rPr>
        <w:t xml:space="preserve">וזאת </w:t>
      </w:r>
      <w:bookmarkStart w:id="4412" w:name="_ETM_Q1_5313674"/>
      <w:bookmarkEnd w:id="4412"/>
      <w:r>
        <w:rPr>
          <w:rFonts w:hint="cs"/>
          <w:rtl/>
          <w:lang w:eastAsia="he-IL"/>
        </w:rPr>
        <w:t xml:space="preserve">השאלה שלי. אם כרגע הכנסת תחליט </w:t>
      </w:r>
      <w:bookmarkStart w:id="4413" w:name="_ETM_Q1_5318931"/>
      <w:bookmarkEnd w:id="4413"/>
      <w:r>
        <w:rPr>
          <w:rFonts w:hint="cs"/>
          <w:rtl/>
          <w:lang w:eastAsia="he-IL"/>
        </w:rPr>
        <w:t xml:space="preserve">שהיא לא מאשרת את </w:t>
      </w:r>
      <w:bookmarkStart w:id="4414" w:name="_ETM_Q1_5323562"/>
      <w:bookmarkEnd w:id="4414"/>
      <w:r>
        <w:rPr>
          <w:rFonts w:hint="cs"/>
          <w:rtl/>
          <w:lang w:eastAsia="he-IL"/>
        </w:rPr>
        <w:t xml:space="preserve">זה, זה המסר שיעבור. וגם אתה מסכים איתי </w:t>
      </w:r>
      <w:bookmarkStart w:id="4415" w:name="_ETM_Q1_5324631"/>
      <w:bookmarkEnd w:id="4415"/>
      <w:r>
        <w:rPr>
          <w:rFonts w:hint="cs"/>
          <w:rtl/>
          <w:lang w:eastAsia="he-IL"/>
        </w:rPr>
        <w:t xml:space="preserve">שאנחנו פשוט </w:t>
      </w:r>
      <w:bookmarkStart w:id="4416" w:name="_ETM_Q1_5328878"/>
      <w:bookmarkEnd w:id="4416"/>
      <w:r>
        <w:rPr>
          <w:rFonts w:hint="cs"/>
          <w:rtl/>
          <w:lang w:eastAsia="he-IL"/>
        </w:rPr>
        <w:t>נפתח פה פתח להתדיינויות ולחוסר ודאות.</w:t>
      </w:r>
    </w:p>
    <w:p w:rsidR="006C60A2" w:rsidRDefault="006C60A2" w:rsidP="006C60A2">
      <w:pPr>
        <w:rPr>
          <w:rtl/>
          <w:lang w:eastAsia="he-IL"/>
        </w:rPr>
      </w:pPr>
    </w:p>
    <w:p w:rsidR="006C60A2" w:rsidRDefault="006C60A2" w:rsidP="005B5E65">
      <w:pPr>
        <w:pStyle w:val="a4"/>
        <w:rPr>
          <w:rtl/>
        </w:rPr>
      </w:pPr>
      <w:bookmarkStart w:id="4417" w:name="ET_speaker_5292_319"/>
      <w:r w:rsidRPr="005B5E65">
        <w:rPr>
          <w:rStyle w:val="TagStyle"/>
          <w:rtl/>
        </w:rPr>
        <w:t xml:space="preserve"> &lt;&lt; דובר &gt;&gt;</w:t>
      </w:r>
      <w:r w:rsidRPr="006C60A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C60A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7"/>
    </w:p>
    <w:p w:rsidR="006C60A2" w:rsidRDefault="006C60A2" w:rsidP="006C60A2">
      <w:pPr>
        <w:pStyle w:val="KeepWithNext"/>
        <w:rPr>
          <w:rtl/>
          <w:lang w:eastAsia="he-IL"/>
        </w:rPr>
      </w:pPr>
    </w:p>
    <w:p w:rsidR="006C60A2" w:rsidRDefault="006C60A2" w:rsidP="006C60A2">
      <w:pPr>
        <w:rPr>
          <w:rtl/>
          <w:lang w:eastAsia="he-IL"/>
        </w:rPr>
      </w:pPr>
      <w:bookmarkStart w:id="4418" w:name="_ETM_Q1_5326251"/>
      <w:bookmarkEnd w:id="4418"/>
      <w:r>
        <w:rPr>
          <w:rFonts w:hint="cs"/>
          <w:rtl/>
          <w:lang w:eastAsia="he-IL"/>
        </w:rPr>
        <w:t xml:space="preserve">לכן </w:t>
      </w:r>
      <w:bookmarkStart w:id="4419" w:name="_ETM_Q1_5333476"/>
      <w:bookmarkEnd w:id="4419"/>
      <w:r>
        <w:rPr>
          <w:rFonts w:hint="cs"/>
          <w:rtl/>
          <w:lang w:eastAsia="he-IL"/>
        </w:rPr>
        <w:t>ו</w:t>
      </w:r>
      <w:bookmarkStart w:id="4420" w:name="_ETM_Q1_5328681"/>
      <w:bookmarkEnd w:id="4420"/>
      <w:r>
        <w:rPr>
          <w:rFonts w:hint="cs"/>
          <w:rtl/>
          <w:lang w:eastAsia="he-IL"/>
        </w:rPr>
        <w:t xml:space="preserve">בגלל זה אני אומר שזו שאלה חוקתית ממדרגה ראשונה, וגם שאלה </w:t>
      </w:r>
      <w:bookmarkStart w:id="4421" w:name="_ETM_Q1_5333631"/>
      <w:bookmarkEnd w:id="4421"/>
      <w:r>
        <w:rPr>
          <w:rFonts w:hint="cs"/>
          <w:rtl/>
          <w:lang w:eastAsia="he-IL"/>
        </w:rPr>
        <w:t xml:space="preserve">שמשליכה על </w:t>
      </w:r>
      <w:bookmarkStart w:id="4422" w:name="_ETM_Q1_5335790"/>
      <w:bookmarkEnd w:id="4422"/>
      <w:r>
        <w:rPr>
          <w:rFonts w:hint="cs"/>
          <w:rtl/>
          <w:lang w:eastAsia="he-IL"/>
        </w:rPr>
        <w:t xml:space="preserve">עבירות פליליות. אני לא יכול על רגל אחת לבוא </w:t>
      </w:r>
      <w:r>
        <w:rPr>
          <w:rtl/>
          <w:lang w:eastAsia="he-IL"/>
        </w:rPr>
        <w:t>–</w:t>
      </w:r>
      <w:bookmarkStart w:id="4423" w:name="_ETM_Q1_5344518"/>
      <w:bookmarkStart w:id="4424" w:name="_ETM_Q1_5340061"/>
      <w:bookmarkEnd w:id="4423"/>
      <w:bookmarkEnd w:id="4424"/>
      <w:r>
        <w:rPr>
          <w:rFonts w:hint="cs"/>
          <w:rtl/>
          <w:lang w:eastAsia="he-IL"/>
        </w:rPr>
        <w:t xml:space="preserve"> צריך חשיבה.</w:t>
      </w:r>
      <w:bookmarkStart w:id="4425" w:name="_ETM_Q1_5339901"/>
      <w:bookmarkEnd w:id="4425"/>
    </w:p>
    <w:p w:rsidR="006C60A2" w:rsidRDefault="006C60A2" w:rsidP="006C60A2">
      <w:pPr>
        <w:rPr>
          <w:rtl/>
          <w:lang w:eastAsia="he-IL"/>
        </w:rPr>
      </w:pPr>
      <w:bookmarkStart w:id="4426" w:name="_ETM_Q1_5342377"/>
      <w:bookmarkStart w:id="4427" w:name="_ETM_Q1_5342433"/>
      <w:bookmarkEnd w:id="4426"/>
      <w:bookmarkEnd w:id="4427"/>
    </w:p>
    <w:p w:rsidR="006C60A2" w:rsidRDefault="006C60A2" w:rsidP="005B5E65">
      <w:pPr>
        <w:pStyle w:val="af6"/>
        <w:rPr>
          <w:rtl/>
        </w:rPr>
      </w:pPr>
      <w:bookmarkStart w:id="4428" w:name="ET_yor_6156_320"/>
      <w:r w:rsidRPr="005B5E65">
        <w:rPr>
          <w:rStyle w:val="TagStyle"/>
          <w:rtl/>
        </w:rPr>
        <w:t xml:space="preserve"> &lt;&lt; יור &gt;&gt;</w:t>
      </w:r>
      <w:r w:rsidRPr="006C60A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C60A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8"/>
    </w:p>
    <w:p w:rsidR="006C60A2" w:rsidRDefault="006C60A2" w:rsidP="006C60A2">
      <w:pPr>
        <w:pStyle w:val="KeepWithNext"/>
        <w:rPr>
          <w:rtl/>
          <w:lang w:eastAsia="he-IL"/>
        </w:rPr>
      </w:pPr>
    </w:p>
    <w:p w:rsidR="006C60A2" w:rsidRDefault="006C60A2" w:rsidP="006C60A2">
      <w:pPr>
        <w:rPr>
          <w:rtl/>
          <w:lang w:eastAsia="he-IL"/>
        </w:rPr>
      </w:pPr>
      <w:bookmarkStart w:id="4429" w:name="_ETM_Q1_5344067"/>
      <w:bookmarkEnd w:id="4429"/>
      <w:r>
        <w:rPr>
          <w:rFonts w:hint="cs"/>
          <w:rtl/>
          <w:lang w:eastAsia="he-IL"/>
        </w:rPr>
        <w:t>בסדר גמור. גב' מירה סולומון, בבקשה.</w:t>
      </w:r>
    </w:p>
    <w:p w:rsidR="006C60A2" w:rsidRDefault="006C60A2" w:rsidP="006C60A2">
      <w:pPr>
        <w:rPr>
          <w:rtl/>
          <w:lang w:eastAsia="he-IL"/>
        </w:rPr>
      </w:pPr>
    </w:p>
    <w:p w:rsidR="006C60A2" w:rsidRDefault="006C60A2" w:rsidP="005B5E65">
      <w:pPr>
        <w:pStyle w:val="af9"/>
        <w:rPr>
          <w:rtl/>
          <w:lang w:eastAsia="he-IL"/>
        </w:rPr>
      </w:pPr>
      <w:bookmarkStart w:id="4430" w:name="ET_guest_798703_321"/>
      <w:r w:rsidRPr="005B5E65">
        <w:rPr>
          <w:rStyle w:val="TagStyle"/>
          <w:rtl/>
        </w:rPr>
        <w:t xml:space="preserve"> &lt;&lt; אורח &gt;&gt;</w:t>
      </w:r>
      <w:r w:rsidRPr="006C60A2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6C60A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0"/>
    </w:p>
    <w:p w:rsidR="006C60A2" w:rsidRDefault="006C60A2" w:rsidP="006C60A2">
      <w:pPr>
        <w:pStyle w:val="KeepWithNext"/>
        <w:rPr>
          <w:rtl/>
          <w:lang w:eastAsia="he-IL"/>
        </w:rPr>
      </w:pPr>
    </w:p>
    <w:p w:rsidR="006C60A2" w:rsidRDefault="006C60A2" w:rsidP="006C60A2">
      <w:pPr>
        <w:rPr>
          <w:rtl/>
          <w:lang w:eastAsia="he-IL"/>
        </w:rPr>
      </w:pPr>
      <w:bookmarkStart w:id="4431" w:name="_ETM_Q1_5344181"/>
      <w:bookmarkEnd w:id="4431"/>
      <w:r>
        <w:rPr>
          <w:rFonts w:hint="cs"/>
          <w:rtl/>
          <w:lang w:eastAsia="he-IL"/>
        </w:rPr>
        <w:t>תודה רבה, אדוני. אני מירה סלומון ממרכז השלטון המקומי.</w:t>
      </w:r>
      <w:bookmarkStart w:id="4432" w:name="_ETM_Q1_5344751"/>
      <w:bookmarkEnd w:id="4432"/>
      <w:r>
        <w:rPr>
          <w:rFonts w:hint="cs"/>
          <w:rtl/>
          <w:lang w:eastAsia="he-IL"/>
        </w:rPr>
        <w:t xml:space="preserve"> ברשותך, אני אתחיל </w:t>
      </w:r>
      <w:bookmarkStart w:id="4433" w:name="_ETM_Q1_5352579"/>
      <w:bookmarkEnd w:id="4433"/>
      <w:r>
        <w:rPr>
          <w:rFonts w:hint="cs"/>
          <w:rtl/>
          <w:lang w:eastAsia="he-IL"/>
        </w:rPr>
        <w:t>דווקא מהסוף, מהנקודה האחרונה שעלתה.</w:t>
      </w:r>
      <w:bookmarkStart w:id="4434" w:name="_ETM_Q1_5349191"/>
      <w:bookmarkEnd w:id="4434"/>
    </w:p>
    <w:p w:rsidR="006C60A2" w:rsidRDefault="006C60A2" w:rsidP="006C60A2">
      <w:pPr>
        <w:rPr>
          <w:rtl/>
          <w:lang w:eastAsia="he-IL"/>
        </w:rPr>
      </w:pPr>
      <w:bookmarkStart w:id="4435" w:name="_ETM_Q1_5349432"/>
      <w:bookmarkEnd w:id="4435"/>
    </w:p>
    <w:p w:rsidR="006C60A2" w:rsidRDefault="006C60A2" w:rsidP="00A2306E">
      <w:pPr>
        <w:rPr>
          <w:rtl/>
          <w:lang w:eastAsia="he-IL"/>
        </w:rPr>
      </w:pPr>
      <w:bookmarkStart w:id="4436" w:name="_ETM_Q1_5349607"/>
      <w:bookmarkStart w:id="4437" w:name="_ETM_Q1_5349621"/>
      <w:bookmarkStart w:id="4438" w:name="_ETM_Q1_5349667"/>
      <w:bookmarkEnd w:id="4436"/>
      <w:bookmarkEnd w:id="4437"/>
      <w:bookmarkEnd w:id="4438"/>
      <w:r>
        <w:rPr>
          <w:rFonts w:hint="cs"/>
          <w:rtl/>
          <w:lang w:eastAsia="he-IL"/>
        </w:rPr>
        <w:t>אני מבקשת להזכיר את המהות, ודווקא לא את הפרוצדורה, ודווקא לא את הטיעוני</w:t>
      </w:r>
      <w:bookmarkStart w:id="4439" w:name="_ETM_Q1_5354201"/>
      <w:bookmarkStart w:id="4440" w:name="_ETM_Q1_5354434"/>
      <w:bookmarkEnd w:id="4439"/>
      <w:bookmarkEnd w:id="4440"/>
      <w:r>
        <w:rPr>
          <w:rFonts w:hint="cs"/>
          <w:rtl/>
          <w:lang w:eastAsia="he-IL"/>
        </w:rPr>
        <w:t>ם</w:t>
      </w:r>
      <w:r w:rsidR="00360627">
        <w:rPr>
          <w:rFonts w:hint="cs"/>
          <w:rtl/>
          <w:lang w:eastAsia="he-IL"/>
        </w:rPr>
        <w:t xml:space="preserve"> של</w:t>
      </w:r>
      <w:bookmarkStart w:id="4441" w:name="_ETM_Q1_5360243"/>
      <w:bookmarkEnd w:id="4441"/>
      <w:r w:rsidR="00360627">
        <w:rPr>
          <w:rFonts w:hint="cs"/>
          <w:rtl/>
          <w:lang w:eastAsia="he-IL"/>
        </w:rPr>
        <w:t xml:space="preserve"> הסדרים שליליים ומחשבות שליליות. אני רוצה לדבר </w:t>
      </w:r>
      <w:bookmarkStart w:id="4442" w:name="_ETM_Q1_5356381"/>
      <w:bookmarkEnd w:id="4442"/>
      <w:r w:rsidR="00360627">
        <w:rPr>
          <w:rFonts w:hint="cs"/>
          <w:rtl/>
          <w:lang w:eastAsia="he-IL"/>
        </w:rPr>
        <w:t xml:space="preserve">על </w:t>
      </w:r>
      <w:bookmarkStart w:id="4443" w:name="_ETM_Q1_5362223"/>
      <w:bookmarkEnd w:id="4443"/>
      <w:r w:rsidR="00360627">
        <w:rPr>
          <w:rFonts w:hint="cs"/>
          <w:rtl/>
          <w:lang w:eastAsia="he-IL"/>
        </w:rPr>
        <w:t>המהות. מה אומרת המהות?</w:t>
      </w:r>
      <w:bookmarkStart w:id="4444" w:name="_ETM_Q1_5361500"/>
      <w:bookmarkEnd w:id="4444"/>
      <w:r w:rsidR="00360627">
        <w:rPr>
          <w:rFonts w:hint="cs"/>
          <w:rtl/>
          <w:lang w:eastAsia="he-IL"/>
        </w:rPr>
        <w:t xml:space="preserve"> היא אומרת שהכנסת מקבלת מעתה ואילך, זה הסעיף הראשון, </w:t>
      </w:r>
      <w:bookmarkStart w:id="4445" w:name="_ETM_Q1_5369341"/>
      <w:bookmarkStart w:id="4446" w:name="_ETM_Q1_5374748"/>
      <w:bookmarkEnd w:id="4445"/>
      <w:bookmarkEnd w:id="4446"/>
      <w:r w:rsidR="00360627">
        <w:rPr>
          <w:rFonts w:hint="cs"/>
          <w:rtl/>
          <w:lang w:eastAsia="he-IL"/>
        </w:rPr>
        <w:t>את הדבר הכי בסיסי שצרי</w:t>
      </w:r>
      <w:bookmarkStart w:id="4447" w:name="_ETM_Q1_5389261"/>
      <w:bookmarkEnd w:id="4447"/>
      <w:r w:rsidR="00360627">
        <w:rPr>
          <w:rFonts w:hint="cs"/>
          <w:rtl/>
          <w:lang w:eastAsia="he-IL"/>
        </w:rPr>
        <w:t>ך להיות</w:t>
      </w:r>
      <w:bookmarkStart w:id="4448" w:name="_ETM_Q1_5371121"/>
      <w:bookmarkEnd w:id="4448"/>
      <w:r w:rsidR="00A2306E">
        <w:rPr>
          <w:rFonts w:hint="cs"/>
          <w:rtl/>
          <w:lang w:eastAsia="he-IL"/>
        </w:rPr>
        <w:t>, ש</w:t>
      </w:r>
      <w:bookmarkStart w:id="4449" w:name="_ETM_Q1_5376813"/>
      <w:bookmarkEnd w:id="4449"/>
      <w:r w:rsidR="00A2306E">
        <w:rPr>
          <w:rFonts w:hint="cs"/>
          <w:rtl/>
          <w:lang w:eastAsia="he-IL"/>
        </w:rPr>
        <w:t xml:space="preserve">השלטון המקומי מתקין לעצמו </w:t>
      </w:r>
      <w:bookmarkStart w:id="4450" w:name="_ETM_Q1_5375620"/>
      <w:bookmarkEnd w:id="4450"/>
      <w:r w:rsidR="00A2306E">
        <w:rPr>
          <w:rFonts w:hint="cs"/>
          <w:rtl/>
          <w:lang w:eastAsia="he-IL"/>
        </w:rPr>
        <w:t xml:space="preserve">חוקי עזר שמפוקחים על ידי גורמי </w:t>
      </w:r>
      <w:bookmarkStart w:id="4451" w:name="_ETM_Q1_5383898"/>
      <w:bookmarkEnd w:id="4451"/>
      <w:r w:rsidR="00A2306E">
        <w:rPr>
          <w:rFonts w:hint="cs"/>
          <w:rtl/>
          <w:lang w:eastAsia="he-IL"/>
        </w:rPr>
        <w:t xml:space="preserve">הביצוע, על ידי שר הפנים. והפיקוח הפרלמנטרי </w:t>
      </w:r>
      <w:bookmarkStart w:id="4452" w:name="_ETM_Q1_5382151"/>
      <w:bookmarkEnd w:id="4452"/>
      <w:r w:rsidR="00291FAD">
        <w:rPr>
          <w:rFonts w:hint="cs"/>
          <w:rtl/>
          <w:lang w:eastAsia="he-IL"/>
        </w:rPr>
        <w:t>מתייחס לצווי עבירות קנס.</w:t>
      </w:r>
      <w:bookmarkStart w:id="4453" w:name="_ETM_Q1_5385251"/>
      <w:bookmarkEnd w:id="4453"/>
      <w:r w:rsidR="00291FAD">
        <w:rPr>
          <w:rFonts w:hint="cs"/>
          <w:rtl/>
          <w:lang w:eastAsia="he-IL"/>
        </w:rPr>
        <w:t xml:space="preserve"> זה דבר ראשון. הכנסת מקבלת את זה על עצמה, זה סעיף 1.</w:t>
      </w:r>
      <w:bookmarkStart w:id="4454" w:name="_ETM_Q1_5394102"/>
      <w:bookmarkEnd w:id="4454"/>
    </w:p>
    <w:p w:rsidR="00DF14C5" w:rsidRDefault="00DF14C5" w:rsidP="00A2306E">
      <w:pPr>
        <w:rPr>
          <w:rtl/>
          <w:lang w:eastAsia="he-IL"/>
        </w:rPr>
      </w:pPr>
      <w:bookmarkStart w:id="4455" w:name="_ETM_Q1_5397437"/>
      <w:bookmarkEnd w:id="4455"/>
    </w:p>
    <w:p w:rsidR="00DF14C5" w:rsidRDefault="00DF14C5" w:rsidP="005B5E65">
      <w:pPr>
        <w:pStyle w:val="a4"/>
        <w:rPr>
          <w:rtl/>
        </w:rPr>
      </w:pPr>
      <w:bookmarkStart w:id="4456" w:name="ET_speaker_5292_322"/>
      <w:r w:rsidRPr="005B5E65">
        <w:rPr>
          <w:rStyle w:val="TagStyle"/>
          <w:rtl/>
        </w:rPr>
        <w:t xml:space="preserve"> &lt;&lt; דובר &gt;&gt;</w:t>
      </w:r>
      <w:r w:rsidRPr="00DF14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F14C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6"/>
    </w:p>
    <w:p w:rsidR="00DF14C5" w:rsidRDefault="00DF14C5" w:rsidP="00DF14C5">
      <w:pPr>
        <w:pStyle w:val="KeepWithNext"/>
        <w:rPr>
          <w:rtl/>
          <w:lang w:eastAsia="he-IL"/>
        </w:rPr>
      </w:pPr>
    </w:p>
    <w:p w:rsidR="00DF14C5" w:rsidRDefault="00DF14C5" w:rsidP="00DF14C5">
      <w:pPr>
        <w:rPr>
          <w:rtl/>
          <w:lang w:eastAsia="he-IL"/>
        </w:rPr>
      </w:pPr>
      <w:bookmarkStart w:id="4457" w:name="_ETM_Q1_5392829"/>
      <w:bookmarkStart w:id="4458" w:name="_ETM_Q1_5393054"/>
      <w:bookmarkEnd w:id="4457"/>
      <w:bookmarkEnd w:id="4458"/>
      <w:r>
        <w:rPr>
          <w:rFonts w:hint="cs"/>
          <w:rtl/>
          <w:lang w:eastAsia="he-IL"/>
        </w:rPr>
        <w:t xml:space="preserve">אבל יש לי ויכוח </w:t>
      </w:r>
      <w:bookmarkStart w:id="4459" w:name="_ETM_Q1_5397017"/>
      <w:bookmarkEnd w:id="4459"/>
      <w:r>
        <w:rPr>
          <w:rFonts w:hint="cs"/>
          <w:rtl/>
          <w:lang w:eastAsia="he-IL"/>
        </w:rPr>
        <w:t>גם על זה.</w:t>
      </w:r>
    </w:p>
    <w:p w:rsidR="00DF14C5" w:rsidRDefault="00DF14C5" w:rsidP="00DF14C5">
      <w:pPr>
        <w:rPr>
          <w:rtl/>
          <w:lang w:eastAsia="he-IL"/>
        </w:rPr>
      </w:pPr>
    </w:p>
    <w:p w:rsidR="00DF14C5" w:rsidRDefault="00DF14C5" w:rsidP="005B5E65">
      <w:pPr>
        <w:pStyle w:val="af9"/>
        <w:rPr>
          <w:rtl/>
          <w:lang w:eastAsia="he-IL"/>
        </w:rPr>
      </w:pPr>
      <w:bookmarkStart w:id="4460" w:name="ET_guest_798703_323"/>
      <w:r w:rsidRPr="005B5E65">
        <w:rPr>
          <w:rStyle w:val="TagStyle"/>
          <w:rtl/>
        </w:rPr>
        <w:t xml:space="preserve"> &lt;&lt; אורח &gt;&gt;</w:t>
      </w:r>
      <w:r w:rsidRPr="00DF14C5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DF14C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60"/>
    </w:p>
    <w:p w:rsidR="00DF14C5" w:rsidRDefault="00DF14C5" w:rsidP="00DF14C5">
      <w:pPr>
        <w:pStyle w:val="KeepWithNext"/>
        <w:rPr>
          <w:rtl/>
          <w:lang w:eastAsia="he-IL"/>
        </w:rPr>
      </w:pPr>
    </w:p>
    <w:p w:rsidR="00DF14C5" w:rsidRDefault="00DF14C5" w:rsidP="00DF1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61" w:name="_ETM_Q1_5394901"/>
      <w:bookmarkEnd w:id="4461"/>
      <w:r>
        <w:rPr>
          <w:rFonts w:hint="cs"/>
          <w:rtl/>
          <w:lang w:eastAsia="he-IL"/>
        </w:rPr>
        <w:t>יודעת, חבר הכנסת סעדי.</w:t>
      </w:r>
      <w:bookmarkStart w:id="4462" w:name="_ETM_Q1_5395481"/>
      <w:bookmarkEnd w:id="4462"/>
      <w:r>
        <w:rPr>
          <w:rFonts w:hint="cs"/>
          <w:rtl/>
          <w:lang w:eastAsia="he-IL"/>
        </w:rPr>
        <w:t xml:space="preserve"> אני מודעת ל</w:t>
      </w:r>
      <w:bookmarkStart w:id="4463" w:name="_ETM_Q1_5397098"/>
      <w:bookmarkEnd w:id="4463"/>
      <w:r>
        <w:rPr>
          <w:rFonts w:hint="cs"/>
          <w:rtl/>
          <w:lang w:eastAsia="he-IL"/>
        </w:rPr>
        <w:t>זה.</w:t>
      </w:r>
    </w:p>
    <w:p w:rsidR="00DF14C5" w:rsidRDefault="00DF14C5" w:rsidP="00DF14C5">
      <w:pPr>
        <w:rPr>
          <w:rtl/>
          <w:lang w:eastAsia="he-IL"/>
        </w:rPr>
      </w:pPr>
      <w:bookmarkStart w:id="4464" w:name="_ETM_Q1_5405276"/>
      <w:bookmarkStart w:id="4465" w:name="_ETM_Q1_5405387"/>
      <w:bookmarkStart w:id="4466" w:name="_ETM_Q1_5406739"/>
      <w:bookmarkEnd w:id="4464"/>
      <w:bookmarkEnd w:id="4465"/>
      <w:bookmarkEnd w:id="4466"/>
    </w:p>
    <w:p w:rsidR="00DF14C5" w:rsidRDefault="00DF14C5" w:rsidP="005B5E65">
      <w:pPr>
        <w:pStyle w:val="a4"/>
        <w:rPr>
          <w:rtl/>
        </w:rPr>
      </w:pPr>
      <w:bookmarkStart w:id="4467" w:name="ET_speaker_5292_324"/>
      <w:r w:rsidRPr="005B5E65">
        <w:rPr>
          <w:rStyle w:val="TagStyle"/>
          <w:rtl/>
        </w:rPr>
        <w:t xml:space="preserve"> &lt;&lt; דובר &gt;&gt;</w:t>
      </w:r>
      <w:r w:rsidRPr="00DF14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F14C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7"/>
    </w:p>
    <w:p w:rsidR="00DF14C5" w:rsidRDefault="00DF14C5" w:rsidP="00DF14C5">
      <w:pPr>
        <w:pStyle w:val="KeepWithNext"/>
        <w:rPr>
          <w:rtl/>
          <w:lang w:eastAsia="he-IL"/>
        </w:rPr>
      </w:pPr>
    </w:p>
    <w:p w:rsidR="00DF14C5" w:rsidRDefault="00DF14C5" w:rsidP="00820896">
      <w:pPr>
        <w:rPr>
          <w:rtl/>
          <w:lang w:eastAsia="he-IL"/>
        </w:rPr>
      </w:pPr>
      <w:bookmarkStart w:id="4468" w:name="_ETM_Q1_5407417"/>
      <w:bookmarkStart w:id="4469" w:name="_ETM_Q1_5407465"/>
      <w:bookmarkEnd w:id="4468"/>
      <w:bookmarkEnd w:id="4469"/>
      <w:r>
        <w:rPr>
          <w:rFonts w:hint="cs"/>
          <w:rtl/>
          <w:lang w:eastAsia="he-IL"/>
        </w:rPr>
        <w:t>אם הייתי שלם במאה אחוז עם סעיף 1,</w:t>
      </w:r>
      <w:bookmarkStart w:id="4470" w:name="_ETM_Q1_5405201"/>
      <w:bookmarkEnd w:id="4470"/>
      <w:r>
        <w:rPr>
          <w:rFonts w:hint="cs"/>
          <w:rtl/>
          <w:lang w:eastAsia="he-IL"/>
        </w:rPr>
        <w:t xml:space="preserve"> </w:t>
      </w:r>
      <w:bookmarkStart w:id="4471" w:name="_ETM_Q1_5405431"/>
      <w:bookmarkEnd w:id="4471"/>
      <w:r>
        <w:rPr>
          <w:rFonts w:hint="cs"/>
          <w:rtl/>
          <w:lang w:eastAsia="he-IL"/>
        </w:rPr>
        <w:t xml:space="preserve">אז יכולתי להגיד, </w:t>
      </w:r>
      <w:bookmarkStart w:id="4472" w:name="_ETM_Q1_5406711"/>
      <w:bookmarkEnd w:id="4472"/>
      <w:r>
        <w:rPr>
          <w:rFonts w:hint="cs"/>
          <w:rtl/>
          <w:lang w:eastAsia="he-IL"/>
        </w:rPr>
        <w:t xml:space="preserve">וואלה, בסדר. אבל מה </w:t>
      </w:r>
      <w:bookmarkStart w:id="4473" w:name="_ETM_Q1_5416071"/>
      <w:bookmarkEnd w:id="4473"/>
      <w:r>
        <w:rPr>
          <w:rFonts w:hint="cs"/>
          <w:rtl/>
          <w:lang w:eastAsia="he-IL"/>
        </w:rPr>
        <w:t>שא</w:t>
      </w:r>
      <w:bookmarkStart w:id="4474" w:name="_ETM_Q1_5411817"/>
      <w:bookmarkEnd w:id="4474"/>
      <w:r>
        <w:rPr>
          <w:rFonts w:hint="cs"/>
          <w:rtl/>
          <w:lang w:eastAsia="he-IL"/>
        </w:rPr>
        <w:t>תם עושים בשלטון המקומי, שאת העבירות הקלות, עבירות קנס, אתם</w:t>
      </w:r>
      <w:bookmarkStart w:id="4475" w:name="_ETM_Q1_5415821"/>
      <w:bookmarkEnd w:id="4475"/>
      <w:r>
        <w:rPr>
          <w:rFonts w:hint="cs"/>
          <w:rtl/>
          <w:lang w:eastAsia="he-IL"/>
        </w:rPr>
        <w:t xml:space="preserve"> מביאים ממשרד הפנים </w:t>
      </w:r>
      <w:bookmarkStart w:id="4476" w:name="_ETM_Q1_5416880"/>
      <w:bookmarkEnd w:id="4476"/>
      <w:r>
        <w:rPr>
          <w:rFonts w:hint="cs"/>
          <w:rtl/>
          <w:lang w:eastAsia="he-IL"/>
        </w:rPr>
        <w:t>ו</w:t>
      </w:r>
      <w:bookmarkStart w:id="4477" w:name="_ETM_Q1_5416301"/>
      <w:bookmarkEnd w:id="4477"/>
      <w:r>
        <w:rPr>
          <w:rFonts w:hint="cs"/>
          <w:rtl/>
          <w:lang w:eastAsia="he-IL"/>
        </w:rPr>
        <w:t>ממשרד המשפטים אלינו</w:t>
      </w:r>
      <w:bookmarkStart w:id="4478" w:name="_ETM_Q1_5417701"/>
      <w:bookmarkEnd w:id="4478"/>
      <w:r w:rsidR="00820896">
        <w:rPr>
          <w:rFonts w:hint="cs"/>
          <w:rtl/>
          <w:lang w:eastAsia="he-IL"/>
        </w:rPr>
        <w:t>, אנחנו מאשרים</w:t>
      </w:r>
      <w:bookmarkStart w:id="4479" w:name="_ETM_Q1_5423443"/>
      <w:bookmarkEnd w:id="4479"/>
      <w:r w:rsidR="00820896">
        <w:rPr>
          <w:rFonts w:hint="cs"/>
          <w:rtl/>
          <w:lang w:eastAsia="he-IL"/>
        </w:rPr>
        <w:t xml:space="preserve"> את זה. גם בכנסת הקודמת וגם בכנסת הזאת אישרנו עשרות </w:t>
      </w:r>
      <w:bookmarkStart w:id="4480" w:name="_ETM_Q1_5422581"/>
      <w:bookmarkStart w:id="4481" w:name="_ETM_Q1_5422813"/>
      <w:bookmarkEnd w:id="4480"/>
      <w:bookmarkEnd w:id="4481"/>
      <w:r w:rsidR="00820896">
        <w:rPr>
          <w:rFonts w:hint="cs"/>
          <w:rtl/>
          <w:lang w:eastAsia="he-IL"/>
        </w:rPr>
        <w:t>צווי קנסות כאלה.</w:t>
      </w:r>
      <w:bookmarkStart w:id="4482" w:name="_ETM_Q1_5426254"/>
      <w:bookmarkEnd w:id="4482"/>
      <w:r w:rsidR="00820896">
        <w:rPr>
          <w:rFonts w:hint="cs"/>
          <w:rtl/>
          <w:lang w:eastAsia="he-IL"/>
        </w:rPr>
        <w:t xml:space="preserve"> ועבירות חמורות יותר, אני לא רואה </w:t>
      </w:r>
      <w:bookmarkStart w:id="4483" w:name="_ETM_Q1_5434263"/>
      <w:bookmarkEnd w:id="4483"/>
      <w:r w:rsidR="00820896">
        <w:rPr>
          <w:rFonts w:hint="cs"/>
          <w:rtl/>
          <w:lang w:eastAsia="he-IL"/>
        </w:rPr>
        <w:t>את זה. יש לי בעיה גם עם סעיף 1.</w:t>
      </w:r>
      <w:bookmarkStart w:id="4484" w:name="_ETM_Q1_5434069"/>
      <w:bookmarkStart w:id="4485" w:name="_ETM_Q1_5434425"/>
      <w:bookmarkEnd w:id="4484"/>
      <w:bookmarkEnd w:id="4485"/>
    </w:p>
    <w:p w:rsidR="00820896" w:rsidRDefault="00820896" w:rsidP="00820896">
      <w:pPr>
        <w:rPr>
          <w:rtl/>
          <w:lang w:eastAsia="he-IL"/>
        </w:rPr>
      </w:pPr>
      <w:bookmarkStart w:id="4486" w:name="_ETM_Q1_5434506"/>
      <w:bookmarkStart w:id="4487" w:name="_ETM_Q1_5436186"/>
      <w:bookmarkEnd w:id="4486"/>
      <w:bookmarkEnd w:id="4487"/>
    </w:p>
    <w:p w:rsidR="00820896" w:rsidRDefault="00820896" w:rsidP="005B5E65">
      <w:pPr>
        <w:pStyle w:val="af9"/>
        <w:rPr>
          <w:rtl/>
          <w:lang w:eastAsia="he-IL"/>
        </w:rPr>
      </w:pPr>
      <w:bookmarkStart w:id="4488" w:name="ET_guest_798703_325"/>
      <w:r w:rsidRPr="005B5E65">
        <w:rPr>
          <w:rStyle w:val="TagStyle"/>
          <w:rtl/>
        </w:rPr>
        <w:t xml:space="preserve"> &lt;&lt; אורח &gt;&gt;</w:t>
      </w:r>
      <w:r w:rsidRPr="00820896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82089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8"/>
    </w:p>
    <w:p w:rsidR="00820896" w:rsidRDefault="00820896" w:rsidP="00820896">
      <w:pPr>
        <w:pStyle w:val="KeepWithNext"/>
        <w:rPr>
          <w:rtl/>
          <w:lang w:eastAsia="he-IL"/>
        </w:rPr>
      </w:pPr>
    </w:p>
    <w:p w:rsidR="00820896" w:rsidRDefault="00820896" w:rsidP="00820896">
      <w:pPr>
        <w:rPr>
          <w:rtl/>
          <w:lang w:eastAsia="he-IL"/>
        </w:rPr>
      </w:pPr>
      <w:bookmarkStart w:id="4489" w:name="_ETM_Q1_5436831"/>
      <w:bookmarkStart w:id="4490" w:name="_ETM_Q1_5436889"/>
      <w:bookmarkEnd w:id="4489"/>
      <w:bookmarkEnd w:id="4490"/>
      <w:r>
        <w:rPr>
          <w:rFonts w:hint="cs"/>
          <w:rtl/>
          <w:lang w:eastAsia="he-IL"/>
        </w:rPr>
        <w:t xml:space="preserve">אני מודעת </w:t>
      </w:r>
      <w:bookmarkStart w:id="4491" w:name="_ETM_Q1_5438009"/>
      <w:bookmarkEnd w:id="4491"/>
      <w:r>
        <w:rPr>
          <w:rFonts w:hint="cs"/>
          <w:rtl/>
          <w:lang w:eastAsia="he-IL"/>
        </w:rPr>
        <w:t>לזה.</w:t>
      </w:r>
    </w:p>
    <w:p w:rsidR="00820896" w:rsidRDefault="00820896" w:rsidP="00820896">
      <w:pPr>
        <w:rPr>
          <w:rtl/>
          <w:lang w:eastAsia="he-IL"/>
        </w:rPr>
      </w:pPr>
    </w:p>
    <w:p w:rsidR="00820896" w:rsidRDefault="00820896" w:rsidP="005B5E65">
      <w:pPr>
        <w:pStyle w:val="a4"/>
        <w:rPr>
          <w:rtl/>
        </w:rPr>
      </w:pPr>
      <w:bookmarkStart w:id="4492" w:name="ET_speaker_5292_326"/>
      <w:r w:rsidRPr="005B5E65">
        <w:rPr>
          <w:rStyle w:val="TagStyle"/>
          <w:rtl/>
        </w:rPr>
        <w:t xml:space="preserve"> &lt;&lt; דובר &gt;&gt;</w:t>
      </w:r>
      <w:r w:rsidRPr="0082089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2089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2"/>
    </w:p>
    <w:p w:rsidR="00820896" w:rsidRDefault="00820896" w:rsidP="00820896">
      <w:pPr>
        <w:pStyle w:val="KeepWithNext"/>
        <w:rPr>
          <w:rtl/>
          <w:lang w:eastAsia="he-IL"/>
        </w:rPr>
      </w:pPr>
    </w:p>
    <w:p w:rsidR="00820896" w:rsidRDefault="00820896" w:rsidP="00820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bookmarkStart w:id="4493" w:name="_ETM_Q1_5434721"/>
      <w:bookmarkEnd w:id="4493"/>
      <w:r>
        <w:rPr>
          <w:rFonts w:hint="cs"/>
          <w:rtl/>
          <w:lang w:eastAsia="he-IL"/>
        </w:rPr>
        <w:t>אז מה אם את מודעת?</w:t>
      </w:r>
    </w:p>
    <w:p w:rsidR="00820896" w:rsidRDefault="00820896" w:rsidP="00820896">
      <w:pPr>
        <w:rPr>
          <w:rtl/>
          <w:lang w:eastAsia="he-IL"/>
        </w:rPr>
      </w:pPr>
      <w:bookmarkStart w:id="4494" w:name="_ETM_Q1_5439012"/>
      <w:bookmarkStart w:id="4495" w:name="_ETM_Q1_5439081"/>
      <w:bookmarkStart w:id="4496" w:name="_ETM_Q1_5441092"/>
      <w:bookmarkEnd w:id="4494"/>
      <w:bookmarkEnd w:id="4495"/>
      <w:bookmarkEnd w:id="4496"/>
    </w:p>
    <w:p w:rsidR="00601B41" w:rsidRDefault="00601B41" w:rsidP="005B5E65">
      <w:pPr>
        <w:pStyle w:val="af9"/>
        <w:rPr>
          <w:rStyle w:val="TagStyle"/>
          <w:vanish w:val="0"/>
          <w:rtl/>
        </w:rPr>
      </w:pPr>
      <w:bookmarkStart w:id="4497" w:name="ET_guest_798703_327"/>
      <w:r>
        <w:rPr>
          <w:rStyle w:val="TagStyle"/>
          <w:vanish w:val="0"/>
          <w:rtl/>
        </w:rPr>
        <w:br w:type="page"/>
      </w:r>
    </w:p>
    <w:p w:rsidR="00820896" w:rsidRDefault="00820896" w:rsidP="005B5E65">
      <w:pPr>
        <w:pStyle w:val="af9"/>
        <w:rPr>
          <w:rtl/>
          <w:lang w:eastAsia="he-IL"/>
        </w:rPr>
      </w:pPr>
      <w:r w:rsidRPr="005B5E65">
        <w:rPr>
          <w:rStyle w:val="TagStyle"/>
          <w:rtl/>
        </w:rPr>
        <w:t xml:space="preserve"> &lt;&lt; אורח &gt;&gt;</w:t>
      </w:r>
      <w:r w:rsidRPr="00820896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82089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97"/>
    </w:p>
    <w:p w:rsidR="00820896" w:rsidRDefault="00820896" w:rsidP="00820896">
      <w:pPr>
        <w:pStyle w:val="KeepWithNext"/>
        <w:rPr>
          <w:rtl/>
          <w:lang w:eastAsia="he-IL"/>
        </w:rPr>
      </w:pPr>
    </w:p>
    <w:p w:rsidR="00820896" w:rsidRDefault="00820896" w:rsidP="00820896">
      <w:pPr>
        <w:rPr>
          <w:rtl/>
          <w:lang w:eastAsia="he-IL"/>
        </w:rPr>
      </w:pPr>
      <w:bookmarkStart w:id="4498" w:name="_ETM_Q1_5441790"/>
      <w:bookmarkStart w:id="4499" w:name="_ETM_Q1_5441879"/>
      <w:bookmarkEnd w:id="4498"/>
      <w:bookmarkEnd w:id="4499"/>
      <w:r>
        <w:rPr>
          <w:rFonts w:hint="cs"/>
          <w:rtl/>
          <w:lang w:eastAsia="he-IL"/>
        </w:rPr>
        <w:t xml:space="preserve">לכן התחלתי מהסוף. הסוף </w:t>
      </w:r>
      <w:bookmarkStart w:id="4500" w:name="_ETM_Q1_5438601"/>
      <w:bookmarkEnd w:id="4500"/>
      <w:r>
        <w:rPr>
          <w:rFonts w:hint="cs"/>
          <w:rtl/>
          <w:lang w:eastAsia="he-IL"/>
        </w:rPr>
        <w:t>הוא שהבעיה שלך, חבר הכנסת סעדי, היא לא עם</w:t>
      </w:r>
      <w:bookmarkStart w:id="4501" w:name="_ETM_Q1_5442231"/>
      <w:bookmarkEnd w:id="4501"/>
      <w:r w:rsidR="00B60A98">
        <w:rPr>
          <w:rFonts w:hint="cs"/>
          <w:rtl/>
          <w:lang w:eastAsia="he-IL"/>
        </w:rPr>
        <w:t xml:space="preserve"> סעיף 2 </w:t>
      </w:r>
      <w:proofErr w:type="spellStart"/>
      <w:r w:rsidR="00B60A98">
        <w:rPr>
          <w:rFonts w:hint="cs"/>
          <w:rtl/>
          <w:lang w:eastAsia="he-IL"/>
        </w:rPr>
        <w:t>והתשריר</w:t>
      </w:r>
      <w:proofErr w:type="spellEnd"/>
      <w:r w:rsidR="00B60A98">
        <w:rPr>
          <w:rFonts w:hint="cs"/>
          <w:rtl/>
          <w:lang w:eastAsia="he-IL"/>
        </w:rPr>
        <w:t>, אלא באופן כללי עם סעיף 1.</w:t>
      </w:r>
    </w:p>
    <w:p w:rsidR="00B60A98" w:rsidRDefault="00B60A98" w:rsidP="00820896">
      <w:pPr>
        <w:rPr>
          <w:rtl/>
          <w:lang w:eastAsia="he-IL"/>
        </w:rPr>
      </w:pPr>
    </w:p>
    <w:p w:rsidR="00B60A98" w:rsidRDefault="00B60A98" w:rsidP="005B5E65">
      <w:pPr>
        <w:pStyle w:val="a4"/>
        <w:rPr>
          <w:rtl/>
        </w:rPr>
      </w:pPr>
      <w:bookmarkStart w:id="4502" w:name="ET_speaker_5292_328"/>
      <w:r w:rsidRPr="005B5E65">
        <w:rPr>
          <w:rStyle w:val="TagStyle"/>
          <w:rtl/>
        </w:rPr>
        <w:t xml:space="preserve"> &lt;&lt; דובר &gt;&gt;</w:t>
      </w:r>
      <w:r w:rsidRPr="00B60A9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60A9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2"/>
    </w:p>
    <w:p w:rsidR="00B60A98" w:rsidRDefault="00B60A98" w:rsidP="00B60A98">
      <w:pPr>
        <w:pStyle w:val="KeepWithNext"/>
        <w:rPr>
          <w:rtl/>
          <w:lang w:eastAsia="he-IL"/>
        </w:rPr>
      </w:pPr>
    </w:p>
    <w:p w:rsidR="00B60A98" w:rsidRDefault="00B60A98" w:rsidP="00B60A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60A98" w:rsidRDefault="00B60A98" w:rsidP="00B60A98">
      <w:pPr>
        <w:rPr>
          <w:rtl/>
          <w:lang w:eastAsia="he-IL"/>
        </w:rPr>
      </w:pPr>
    </w:p>
    <w:p w:rsidR="00B60A98" w:rsidRDefault="00B60A98" w:rsidP="005B5E65">
      <w:pPr>
        <w:pStyle w:val="af9"/>
        <w:rPr>
          <w:rtl/>
          <w:lang w:eastAsia="he-IL"/>
        </w:rPr>
      </w:pPr>
      <w:bookmarkStart w:id="4503" w:name="ET_guest_798703_329"/>
      <w:r w:rsidRPr="005B5E65">
        <w:rPr>
          <w:rStyle w:val="TagStyle"/>
          <w:rtl/>
        </w:rPr>
        <w:t xml:space="preserve"> &lt;&lt; אורח &gt;&gt;</w:t>
      </w:r>
      <w:r w:rsidRPr="00B60A98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B60A9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3"/>
    </w:p>
    <w:p w:rsidR="00B60A98" w:rsidRDefault="00B60A98" w:rsidP="00B60A98">
      <w:pPr>
        <w:pStyle w:val="KeepWithNext"/>
        <w:rPr>
          <w:rtl/>
          <w:lang w:eastAsia="he-IL"/>
        </w:rPr>
      </w:pPr>
    </w:p>
    <w:p w:rsidR="00B60A98" w:rsidRDefault="00B60A98" w:rsidP="00B60A98">
      <w:pPr>
        <w:rPr>
          <w:rtl/>
          <w:lang w:eastAsia="he-IL"/>
        </w:rPr>
      </w:pPr>
      <w:bookmarkStart w:id="4504" w:name="_ETM_Q1_5445061"/>
      <w:bookmarkEnd w:id="4504"/>
      <w:r>
        <w:rPr>
          <w:rFonts w:hint="cs"/>
          <w:rtl/>
          <w:lang w:eastAsia="he-IL"/>
        </w:rPr>
        <w:t>ולכן אני מתחילה מהסוף, מעני</w:t>
      </w:r>
      <w:bookmarkStart w:id="4505" w:name="_ETM_Q1_5449911"/>
      <w:bookmarkEnd w:id="4505"/>
      <w:r>
        <w:rPr>
          <w:rFonts w:hint="cs"/>
          <w:rtl/>
          <w:lang w:eastAsia="he-IL"/>
        </w:rPr>
        <w:t xml:space="preserve">ין </w:t>
      </w:r>
      <w:proofErr w:type="spellStart"/>
      <w:r>
        <w:rPr>
          <w:rFonts w:hint="cs"/>
          <w:rtl/>
          <w:lang w:eastAsia="he-IL"/>
        </w:rPr>
        <w:t>התשריר</w:t>
      </w:r>
      <w:proofErr w:type="spellEnd"/>
      <w:r>
        <w:rPr>
          <w:rFonts w:hint="cs"/>
          <w:rtl/>
          <w:lang w:eastAsia="he-IL"/>
        </w:rPr>
        <w:t xml:space="preserve">. עוד רגע אני </w:t>
      </w:r>
      <w:bookmarkStart w:id="4506" w:name="_ETM_Q1_5453895"/>
      <w:bookmarkEnd w:id="4506"/>
      <w:r>
        <w:rPr>
          <w:rFonts w:hint="cs"/>
          <w:rtl/>
          <w:lang w:eastAsia="he-IL"/>
        </w:rPr>
        <w:t xml:space="preserve">אתייחס גם לנקודה שאתה </w:t>
      </w:r>
      <w:bookmarkStart w:id="4507" w:name="_ETM_Q1_5451731"/>
      <w:bookmarkEnd w:id="4507"/>
      <w:r>
        <w:rPr>
          <w:rFonts w:hint="cs"/>
          <w:rtl/>
          <w:lang w:eastAsia="he-IL"/>
        </w:rPr>
        <w:t>מעלה, חבר הכנסת סעדי, בעניי</w:t>
      </w:r>
      <w:bookmarkStart w:id="4508" w:name="_ETM_Q1_5458187"/>
      <w:bookmarkEnd w:id="4508"/>
      <w:r>
        <w:rPr>
          <w:rFonts w:hint="cs"/>
          <w:rtl/>
          <w:lang w:eastAsia="he-IL"/>
        </w:rPr>
        <w:t xml:space="preserve">ן סעיף 1. אבל במהות, אם מקובלת התפיסה </w:t>
      </w:r>
      <w:bookmarkStart w:id="4509" w:name="_ETM_Q1_5455891"/>
      <w:bookmarkEnd w:id="4509"/>
      <w:r>
        <w:rPr>
          <w:rFonts w:hint="cs"/>
          <w:rtl/>
          <w:lang w:eastAsia="he-IL"/>
        </w:rPr>
        <w:t xml:space="preserve">שמרגע שנחקק </w:t>
      </w:r>
      <w:bookmarkStart w:id="4510" w:name="_ETM_Q1_5464453"/>
      <w:bookmarkEnd w:id="4510"/>
      <w:r>
        <w:rPr>
          <w:rFonts w:hint="cs"/>
          <w:rtl/>
          <w:lang w:eastAsia="he-IL"/>
        </w:rPr>
        <w:t xml:space="preserve">החוק, הכנסת </w:t>
      </w:r>
      <w:bookmarkStart w:id="4511" w:name="_ETM_Q1_5461385"/>
      <w:bookmarkEnd w:id="4511"/>
      <w:r>
        <w:rPr>
          <w:rFonts w:hint="cs"/>
          <w:rtl/>
          <w:lang w:eastAsia="he-IL"/>
        </w:rPr>
        <w:t xml:space="preserve">מקבלת </w:t>
      </w:r>
      <w:bookmarkStart w:id="4512" w:name="_ETM_Q1_5457481"/>
      <w:bookmarkEnd w:id="4512"/>
      <w:r>
        <w:rPr>
          <w:rFonts w:hint="cs"/>
          <w:rtl/>
          <w:lang w:eastAsia="he-IL"/>
        </w:rPr>
        <w:t>את חלוקת התפקידים, הש</w:t>
      </w:r>
      <w:bookmarkStart w:id="4513" w:name="_ETM_Q1_5461991"/>
      <w:bookmarkEnd w:id="4513"/>
      <w:r>
        <w:rPr>
          <w:rFonts w:hint="cs"/>
          <w:rtl/>
          <w:lang w:eastAsia="he-IL"/>
        </w:rPr>
        <w:t xml:space="preserve">לטון </w:t>
      </w:r>
      <w:bookmarkStart w:id="4514" w:name="_ETM_Q1_5458441"/>
      <w:bookmarkEnd w:id="4514"/>
      <w:r>
        <w:rPr>
          <w:rFonts w:hint="cs"/>
          <w:rtl/>
          <w:lang w:eastAsia="he-IL"/>
        </w:rPr>
        <w:t xml:space="preserve">המקומי מוסמך על התקנת חוקי העזר, כמובן </w:t>
      </w:r>
      <w:bookmarkStart w:id="4515" w:name="_ETM_Q1_5463731"/>
      <w:bookmarkEnd w:id="4515"/>
      <w:r>
        <w:rPr>
          <w:rFonts w:hint="cs"/>
          <w:rtl/>
          <w:lang w:eastAsia="he-IL"/>
        </w:rPr>
        <w:t>בפיקוח של שר הפנים</w:t>
      </w:r>
      <w:bookmarkStart w:id="4516" w:name="_ETM_Q1_5469420"/>
      <w:bookmarkEnd w:id="4516"/>
      <w:r>
        <w:rPr>
          <w:rFonts w:hint="cs"/>
          <w:rtl/>
          <w:lang w:eastAsia="he-IL"/>
        </w:rPr>
        <w:t xml:space="preserve">, והכנסת, אישור </w:t>
      </w:r>
      <w:bookmarkStart w:id="4517" w:name="_ETM_Q1_5474712"/>
      <w:bookmarkEnd w:id="4517"/>
      <w:r>
        <w:rPr>
          <w:rFonts w:hint="cs"/>
          <w:rtl/>
          <w:lang w:eastAsia="he-IL"/>
        </w:rPr>
        <w:t>הוועדה הפרלמנט</w:t>
      </w:r>
      <w:bookmarkStart w:id="4518" w:name="_ETM_Q1_5471901"/>
      <w:bookmarkEnd w:id="4518"/>
      <w:r>
        <w:rPr>
          <w:rFonts w:hint="cs"/>
          <w:rtl/>
          <w:lang w:eastAsia="he-IL"/>
        </w:rPr>
        <w:t>רי נדרש לגבי ועדת החוקה, חוק ומשפט</w:t>
      </w:r>
      <w:bookmarkStart w:id="4519" w:name="_ETM_Q1_5473621"/>
      <w:bookmarkEnd w:id="4519"/>
      <w:r>
        <w:rPr>
          <w:rFonts w:hint="cs"/>
          <w:rtl/>
          <w:lang w:eastAsia="he-IL"/>
        </w:rPr>
        <w:t xml:space="preserve">, אם </w:t>
      </w:r>
      <w:bookmarkStart w:id="4520" w:name="_ETM_Q1_5474717"/>
      <w:bookmarkEnd w:id="4520"/>
      <w:r>
        <w:rPr>
          <w:rFonts w:hint="cs"/>
          <w:rtl/>
          <w:lang w:eastAsia="he-IL"/>
        </w:rPr>
        <w:t>העיקרון הזה מקובל, אז אותו העיקרון מקובל קדימה ואחורה.</w:t>
      </w:r>
      <w:bookmarkStart w:id="4521" w:name="_ETM_Q1_5485001"/>
      <w:bookmarkEnd w:id="4521"/>
    </w:p>
    <w:p w:rsidR="00B60A98" w:rsidRDefault="00B60A98" w:rsidP="00B60A98">
      <w:pPr>
        <w:rPr>
          <w:rtl/>
          <w:lang w:eastAsia="he-IL"/>
        </w:rPr>
      </w:pPr>
      <w:bookmarkStart w:id="4522" w:name="_ETM_Q1_5485238"/>
      <w:bookmarkEnd w:id="4522"/>
    </w:p>
    <w:p w:rsidR="007F33FA" w:rsidRDefault="00B60A98" w:rsidP="007F33FA">
      <w:pPr>
        <w:rPr>
          <w:rtl/>
          <w:lang w:eastAsia="he-IL"/>
        </w:rPr>
      </w:pPr>
      <w:bookmarkStart w:id="4523" w:name="_ETM_Q1_5485380"/>
      <w:bookmarkStart w:id="4524" w:name="_ETM_Q1_5485392"/>
      <w:bookmarkStart w:id="4525" w:name="_ETM_Q1_5485437"/>
      <w:bookmarkEnd w:id="4523"/>
      <w:bookmarkEnd w:id="4524"/>
      <w:bookmarkEnd w:id="4525"/>
      <w:proofErr w:type="spellStart"/>
      <w:r>
        <w:rPr>
          <w:rFonts w:hint="cs"/>
          <w:rtl/>
          <w:lang w:eastAsia="he-IL"/>
        </w:rPr>
        <w:t>התשריר</w:t>
      </w:r>
      <w:proofErr w:type="spellEnd"/>
      <w:r>
        <w:rPr>
          <w:rFonts w:hint="cs"/>
          <w:rtl/>
          <w:lang w:eastAsia="he-IL"/>
        </w:rPr>
        <w:t xml:space="preserve"> לא משנה שום דבר.</w:t>
      </w:r>
      <w:bookmarkStart w:id="4526" w:name="_ETM_Q1_5490267"/>
      <w:bookmarkEnd w:id="4526"/>
      <w:r>
        <w:rPr>
          <w:rFonts w:hint="cs"/>
          <w:rtl/>
          <w:lang w:eastAsia="he-IL"/>
        </w:rPr>
        <w:t xml:space="preserve"> זה לא רק </w:t>
      </w:r>
      <w:bookmarkStart w:id="4527" w:name="_ETM_Q1_5493257"/>
      <w:bookmarkEnd w:id="4527"/>
      <w:r>
        <w:rPr>
          <w:rFonts w:hint="cs"/>
          <w:rtl/>
          <w:lang w:eastAsia="he-IL"/>
        </w:rPr>
        <w:t xml:space="preserve">שהוא מסדיר דברים </w:t>
      </w:r>
      <w:bookmarkStart w:id="4528" w:name="_ETM_Q1_5491701"/>
      <w:bookmarkEnd w:id="4528"/>
      <w:r>
        <w:rPr>
          <w:rFonts w:hint="cs"/>
          <w:rtl/>
          <w:lang w:eastAsia="he-IL"/>
        </w:rPr>
        <w:t xml:space="preserve">שהיו מקובלים בעבר. הוא לא משנה את </w:t>
      </w:r>
      <w:bookmarkStart w:id="4529" w:name="_ETM_Q1_5498652"/>
      <w:bookmarkEnd w:id="4529"/>
      <w:r>
        <w:rPr>
          <w:rFonts w:hint="cs"/>
          <w:rtl/>
          <w:lang w:eastAsia="he-IL"/>
        </w:rPr>
        <w:t>התפיסה של קדימה</w:t>
      </w:r>
      <w:bookmarkStart w:id="4530" w:name="_ETM_Q1_5496401"/>
      <w:bookmarkEnd w:id="4530"/>
      <w:r>
        <w:rPr>
          <w:rFonts w:hint="cs"/>
          <w:rtl/>
          <w:lang w:eastAsia="he-IL"/>
        </w:rPr>
        <w:t xml:space="preserve"> לעומת </w:t>
      </w:r>
      <w:bookmarkStart w:id="4531" w:name="_ETM_Q1_5497301"/>
      <w:bookmarkEnd w:id="4531"/>
      <w:r>
        <w:rPr>
          <w:rFonts w:hint="cs"/>
          <w:rtl/>
          <w:lang w:eastAsia="he-IL"/>
        </w:rPr>
        <w:t xml:space="preserve">אחורה. 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מייצרת </w:t>
      </w:r>
      <w:bookmarkStart w:id="4532" w:name="_ETM_Q1_5503262"/>
      <w:bookmarkEnd w:id="4532"/>
      <w:r>
        <w:rPr>
          <w:rFonts w:hint="cs"/>
          <w:rtl/>
          <w:lang w:eastAsia="he-IL"/>
        </w:rPr>
        <w:t>את הדיכוטומיה הזאת בין מה שהשלטון המקומי עושה ל</w:t>
      </w:r>
      <w:bookmarkStart w:id="4533" w:name="_ETM_Q1_5500241"/>
      <w:bookmarkEnd w:id="4533"/>
      <w:r>
        <w:rPr>
          <w:rFonts w:hint="cs"/>
          <w:rtl/>
          <w:lang w:eastAsia="he-IL"/>
        </w:rPr>
        <w:t xml:space="preserve">בין מה </w:t>
      </w:r>
      <w:bookmarkStart w:id="4534" w:name="_ETM_Q1_5507624"/>
      <w:bookmarkEnd w:id="4534"/>
      <w:r>
        <w:rPr>
          <w:rFonts w:hint="cs"/>
          <w:rtl/>
          <w:lang w:eastAsia="he-IL"/>
        </w:rPr>
        <w:t xml:space="preserve">שהפיקוח של הוועדה הפרלמנטרית עליו </w:t>
      </w:r>
      <w:bookmarkStart w:id="4535" w:name="_ETM_Q1_5503811"/>
      <w:bookmarkStart w:id="4536" w:name="_ETM_Q1_5506371"/>
      <w:bookmarkEnd w:id="4535"/>
      <w:bookmarkEnd w:id="4536"/>
      <w:r>
        <w:rPr>
          <w:rFonts w:hint="cs"/>
          <w:rtl/>
          <w:lang w:eastAsia="he-IL"/>
        </w:rPr>
        <w:t xml:space="preserve">עושה. ואחורה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7" w:name="_ETM_Q1_5512557"/>
      <w:bookmarkEnd w:id="4537"/>
      <w:r>
        <w:rPr>
          <w:rFonts w:hint="cs"/>
          <w:rtl/>
          <w:lang w:eastAsia="he-IL"/>
        </w:rPr>
        <w:t xml:space="preserve">הדיכוטומיה הזאת נשארת </w:t>
      </w:r>
      <w:bookmarkStart w:id="4538" w:name="_ETM_Q1_5512869"/>
      <w:bookmarkEnd w:id="4538"/>
      <w:r>
        <w:rPr>
          <w:rFonts w:hint="cs"/>
          <w:rtl/>
          <w:lang w:eastAsia="he-IL"/>
        </w:rPr>
        <w:t xml:space="preserve">כפי שהיא. השלטון המקומי </w:t>
      </w:r>
      <w:bookmarkStart w:id="4539" w:name="_ETM_Q1_5513191"/>
      <w:bookmarkEnd w:id="4539"/>
      <w:r>
        <w:rPr>
          <w:rFonts w:hint="cs"/>
          <w:rtl/>
          <w:lang w:eastAsia="he-IL"/>
        </w:rPr>
        <w:t xml:space="preserve">התקין חוקי </w:t>
      </w:r>
      <w:bookmarkStart w:id="4540" w:name="_ETM_Q1_5514680"/>
      <w:bookmarkEnd w:id="4540"/>
      <w:r>
        <w:rPr>
          <w:rFonts w:hint="cs"/>
          <w:rtl/>
          <w:lang w:eastAsia="he-IL"/>
        </w:rPr>
        <w:t>עזר</w:t>
      </w:r>
      <w:bookmarkStart w:id="4541" w:name="_ETM_Q1_5511471"/>
      <w:bookmarkEnd w:id="4541"/>
      <w:r w:rsidR="007F33FA">
        <w:rPr>
          <w:rFonts w:hint="cs"/>
          <w:rtl/>
          <w:lang w:eastAsia="he-IL"/>
        </w:rPr>
        <w:t>, והוועדה הפרלמנ</w:t>
      </w:r>
      <w:bookmarkStart w:id="4542" w:name="_ETM_Q1_5513600"/>
      <w:bookmarkEnd w:id="4542"/>
      <w:r w:rsidR="007F33FA">
        <w:rPr>
          <w:rFonts w:hint="cs"/>
          <w:rtl/>
          <w:lang w:eastAsia="he-IL"/>
        </w:rPr>
        <w:t xml:space="preserve">טרית </w:t>
      </w:r>
      <w:bookmarkStart w:id="4543" w:name="_ETM_Q1_5516498"/>
      <w:bookmarkEnd w:id="4543"/>
      <w:r w:rsidR="007F33FA">
        <w:rPr>
          <w:rFonts w:hint="cs"/>
          <w:rtl/>
          <w:lang w:eastAsia="he-IL"/>
        </w:rPr>
        <w:t>מפקחת על צווי עבירות הקנס</w:t>
      </w:r>
      <w:bookmarkStart w:id="4544" w:name="_ETM_Q1_5517300"/>
      <w:bookmarkEnd w:id="4544"/>
      <w:r w:rsidR="007F33FA">
        <w:rPr>
          <w:rFonts w:hint="cs"/>
          <w:rtl/>
          <w:lang w:eastAsia="he-IL"/>
        </w:rPr>
        <w:t>.</w:t>
      </w:r>
    </w:p>
    <w:p w:rsidR="007F33FA" w:rsidRDefault="007F33FA" w:rsidP="007F33FA">
      <w:pPr>
        <w:rPr>
          <w:rtl/>
          <w:lang w:eastAsia="he-IL"/>
        </w:rPr>
      </w:pPr>
    </w:p>
    <w:p w:rsidR="003A7B3D" w:rsidRDefault="007F33FA" w:rsidP="007F33FA">
      <w:pPr>
        <w:rPr>
          <w:rtl/>
          <w:lang w:eastAsia="he-IL"/>
        </w:rPr>
      </w:pPr>
      <w:bookmarkStart w:id="4545" w:name="_ETM_Q1_5523370"/>
      <w:bookmarkEnd w:id="4545"/>
      <w:r>
        <w:rPr>
          <w:rFonts w:hint="cs"/>
          <w:rtl/>
          <w:lang w:eastAsia="he-IL"/>
        </w:rPr>
        <w:t>לכן, חבר הכנסת סעדי</w:t>
      </w:r>
      <w:bookmarkStart w:id="4546" w:name="_ETM_Q1_5518990"/>
      <w:bookmarkEnd w:id="4546"/>
      <w:r>
        <w:rPr>
          <w:rFonts w:hint="cs"/>
          <w:rtl/>
          <w:lang w:eastAsia="he-IL"/>
        </w:rPr>
        <w:t xml:space="preserve">, הקושי שאתה מעלה הוא לא ביחס לסעיף </w:t>
      </w:r>
      <w:proofErr w:type="spellStart"/>
      <w:r>
        <w:rPr>
          <w:rFonts w:hint="cs"/>
          <w:rtl/>
          <w:lang w:eastAsia="he-IL"/>
        </w:rPr>
        <w:t>התשריר</w:t>
      </w:r>
      <w:proofErr w:type="spellEnd"/>
      <w:r>
        <w:rPr>
          <w:rFonts w:hint="cs"/>
          <w:rtl/>
          <w:lang w:eastAsia="he-IL"/>
        </w:rPr>
        <w:t xml:space="preserve">. הקושי שאתה מעלה </w:t>
      </w:r>
      <w:bookmarkStart w:id="4547" w:name="_ETM_Q1_5523960"/>
      <w:bookmarkEnd w:id="4547"/>
      <w:r>
        <w:rPr>
          <w:rFonts w:hint="cs"/>
          <w:rtl/>
          <w:lang w:eastAsia="he-IL"/>
        </w:rPr>
        <w:t xml:space="preserve">הוא ביחס לסעיף 1, בעצם </w:t>
      </w:r>
      <w:bookmarkStart w:id="4548" w:name="_ETM_Q1_5532515"/>
      <w:bookmarkEnd w:id="4548"/>
      <w:r>
        <w:rPr>
          <w:rFonts w:hint="cs"/>
          <w:rtl/>
          <w:lang w:eastAsia="he-IL"/>
        </w:rPr>
        <w:t xml:space="preserve">לשאלה </w:t>
      </w:r>
      <w:bookmarkStart w:id="4549" w:name="_ETM_Q1_5527680"/>
      <w:bookmarkStart w:id="4550" w:name="_ETM_Q1_5528107"/>
      <w:bookmarkEnd w:id="4549"/>
      <w:bookmarkEnd w:id="4550"/>
      <w:r>
        <w:rPr>
          <w:rFonts w:hint="cs"/>
          <w:rtl/>
          <w:lang w:eastAsia="he-IL"/>
        </w:rPr>
        <w:t>איפה הפיקוח הפרלמנטרי צריך לחול. ולכן, אנ</w:t>
      </w:r>
      <w:bookmarkStart w:id="4551" w:name="_ETM_Q1_5536398"/>
      <w:bookmarkStart w:id="4552" w:name="_ETM_Q1_5533450"/>
      <w:bookmarkEnd w:id="4551"/>
      <w:bookmarkEnd w:id="4552"/>
      <w:r>
        <w:rPr>
          <w:rFonts w:hint="cs"/>
          <w:rtl/>
          <w:lang w:eastAsia="he-IL"/>
        </w:rPr>
        <w:t xml:space="preserve">י אומרת, הפרוצדורה </w:t>
      </w:r>
      <w:bookmarkStart w:id="4553" w:name="_ETM_Q1_5533792"/>
      <w:bookmarkEnd w:id="4553"/>
      <w:r>
        <w:rPr>
          <w:rFonts w:hint="cs"/>
          <w:rtl/>
          <w:lang w:eastAsia="he-IL"/>
        </w:rPr>
        <w:t xml:space="preserve">היא לא הסיפור. </w:t>
      </w:r>
      <w:proofErr w:type="spellStart"/>
      <w:r>
        <w:rPr>
          <w:rFonts w:hint="cs"/>
          <w:rtl/>
          <w:lang w:eastAsia="he-IL"/>
        </w:rPr>
        <w:t>התשריר</w:t>
      </w:r>
      <w:proofErr w:type="spellEnd"/>
      <w:r>
        <w:rPr>
          <w:rFonts w:hint="cs"/>
          <w:rtl/>
          <w:lang w:eastAsia="he-IL"/>
        </w:rPr>
        <w:t xml:space="preserve"> לא מש</w:t>
      </w:r>
      <w:bookmarkStart w:id="4554" w:name="_ETM_Q1_5536700"/>
      <w:bookmarkEnd w:id="4554"/>
      <w:r>
        <w:rPr>
          <w:rFonts w:hint="cs"/>
          <w:rtl/>
          <w:lang w:eastAsia="he-IL"/>
        </w:rPr>
        <w:t xml:space="preserve">נה. </w:t>
      </w:r>
      <w:bookmarkStart w:id="4555" w:name="_ETM_Q1_5537716"/>
      <w:bookmarkEnd w:id="4555"/>
      <w:r>
        <w:rPr>
          <w:rFonts w:hint="cs"/>
          <w:rtl/>
          <w:lang w:eastAsia="he-IL"/>
        </w:rPr>
        <w:t xml:space="preserve">הוא אומר, מה שיהיה קדימה זה מה שהיה אחורה. זה מה שאומר </w:t>
      </w:r>
      <w:proofErr w:type="spellStart"/>
      <w:r>
        <w:rPr>
          <w:rFonts w:hint="cs"/>
          <w:rtl/>
          <w:lang w:eastAsia="he-IL"/>
        </w:rPr>
        <w:t>התשריר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56" w:name="_ETM_Q1_5542560"/>
      <w:bookmarkEnd w:id="4556"/>
      <w:r>
        <w:rPr>
          <w:rFonts w:hint="cs"/>
          <w:rtl/>
          <w:lang w:eastAsia="he-IL"/>
        </w:rPr>
        <w:t xml:space="preserve">עכשיו </w:t>
      </w:r>
      <w:bookmarkStart w:id="4557" w:name="_ETM_Q1_5538550"/>
      <w:bookmarkEnd w:id="4557"/>
      <w:r>
        <w:rPr>
          <w:rFonts w:hint="cs"/>
          <w:rtl/>
          <w:lang w:eastAsia="he-IL"/>
        </w:rPr>
        <w:t xml:space="preserve">צריך </w:t>
      </w:r>
      <w:bookmarkStart w:id="4558" w:name="_ETM_Q1_5540630"/>
      <w:bookmarkEnd w:id="4558"/>
      <w:r>
        <w:rPr>
          <w:rFonts w:hint="cs"/>
          <w:rtl/>
          <w:lang w:eastAsia="he-IL"/>
        </w:rPr>
        <w:t>לעשות ויכוח, לקיים דיון</w:t>
      </w:r>
      <w:bookmarkStart w:id="4559" w:name="_ETM_Q1_5549654"/>
      <w:bookmarkStart w:id="4560" w:name="_ETM_Q1_5545370"/>
      <w:bookmarkEnd w:id="4559"/>
      <w:bookmarkEnd w:id="4560"/>
      <w:r>
        <w:rPr>
          <w:rFonts w:hint="cs"/>
          <w:rtl/>
          <w:lang w:eastAsia="he-IL"/>
        </w:rPr>
        <w:t>, וכמובן, הוועדה והמחוקק מחליטים מה צריך להיות המתווה הנכון, מה צריך ל</w:t>
      </w:r>
      <w:bookmarkStart w:id="4561" w:name="_ETM_Q1_5548210"/>
      <w:bookmarkEnd w:id="4561"/>
      <w:r>
        <w:rPr>
          <w:rFonts w:hint="cs"/>
          <w:rtl/>
          <w:lang w:eastAsia="he-IL"/>
        </w:rPr>
        <w:t xml:space="preserve">היות </w:t>
      </w:r>
      <w:r w:rsidR="003A7B3D">
        <w:rPr>
          <w:rFonts w:hint="cs"/>
          <w:rtl/>
          <w:lang w:eastAsia="he-IL"/>
        </w:rPr>
        <w:t>ביחס לחלוקת הת</w:t>
      </w:r>
      <w:bookmarkStart w:id="4562" w:name="_ETM_Q1_5552827"/>
      <w:bookmarkEnd w:id="4562"/>
      <w:r w:rsidR="003A7B3D">
        <w:rPr>
          <w:rFonts w:hint="cs"/>
          <w:rtl/>
          <w:lang w:eastAsia="he-IL"/>
        </w:rPr>
        <w:t xml:space="preserve">פקידים בין השלטון המקומי </w:t>
      </w:r>
      <w:bookmarkStart w:id="4563" w:name="_ETM_Q1_5558437"/>
      <w:bookmarkEnd w:id="4563"/>
      <w:r w:rsidR="003A7B3D">
        <w:rPr>
          <w:rFonts w:hint="cs"/>
          <w:rtl/>
          <w:lang w:eastAsia="he-IL"/>
        </w:rPr>
        <w:t>לשלטון</w:t>
      </w:r>
      <w:bookmarkStart w:id="4564" w:name="_ETM_Q1_5554780"/>
      <w:bookmarkEnd w:id="4564"/>
      <w:r w:rsidR="003A7B3D">
        <w:rPr>
          <w:rFonts w:hint="cs"/>
          <w:rtl/>
          <w:lang w:eastAsia="he-IL"/>
        </w:rPr>
        <w:t xml:space="preserve"> המרכזי ולכנסת.</w:t>
      </w:r>
      <w:bookmarkStart w:id="4565" w:name="_ETM_Q1_5555132"/>
      <w:bookmarkStart w:id="4566" w:name="_ETM_Q1_5551750"/>
      <w:bookmarkStart w:id="4567" w:name="_ETM_Q1_5551150"/>
      <w:bookmarkEnd w:id="4565"/>
      <w:bookmarkEnd w:id="4566"/>
      <w:bookmarkEnd w:id="4567"/>
    </w:p>
    <w:p w:rsidR="003A7B3D" w:rsidRDefault="003A7B3D" w:rsidP="007F33FA">
      <w:pPr>
        <w:rPr>
          <w:rtl/>
          <w:lang w:eastAsia="he-IL"/>
        </w:rPr>
      </w:pPr>
      <w:bookmarkStart w:id="4568" w:name="_ETM_Q1_5561809"/>
      <w:bookmarkStart w:id="4569" w:name="_ETM_Q1_5561881"/>
      <w:bookmarkEnd w:id="4568"/>
      <w:bookmarkEnd w:id="4569"/>
    </w:p>
    <w:p w:rsidR="00B60A98" w:rsidRDefault="003A7B3D" w:rsidP="003A7B3D">
      <w:pPr>
        <w:rPr>
          <w:rtl/>
          <w:lang w:eastAsia="he-IL"/>
        </w:rPr>
      </w:pPr>
      <w:bookmarkStart w:id="4570" w:name="_ETM_Q1_5561961"/>
      <w:bookmarkStart w:id="4571" w:name="_ETM_Q1_5562016"/>
      <w:bookmarkEnd w:id="4570"/>
      <w:bookmarkEnd w:id="4571"/>
      <w:r>
        <w:rPr>
          <w:rFonts w:hint="cs"/>
          <w:rtl/>
          <w:lang w:eastAsia="he-IL"/>
        </w:rPr>
        <w:t>אני רוצה להזכיר מהעולם הפרקטי.</w:t>
      </w:r>
      <w:bookmarkStart w:id="4572" w:name="_ETM_Q1_5561500"/>
      <w:bookmarkEnd w:id="4572"/>
      <w:r>
        <w:rPr>
          <w:rFonts w:hint="cs"/>
          <w:rtl/>
          <w:lang w:eastAsia="he-IL"/>
        </w:rPr>
        <w:t xml:space="preserve"> שאלה הוועדה,</w:t>
      </w:r>
      <w:bookmarkStart w:id="4573" w:name="_ETM_Q1_5564749"/>
      <w:bookmarkEnd w:id="4573"/>
      <w:r>
        <w:rPr>
          <w:rFonts w:hint="cs"/>
          <w:rtl/>
          <w:lang w:eastAsia="he-IL"/>
        </w:rPr>
        <w:t xml:space="preserve"> איך יודעי</w:t>
      </w:r>
      <w:bookmarkStart w:id="4574" w:name="_ETM_Q1_5561950"/>
      <w:bookmarkEnd w:id="4574"/>
      <w:r>
        <w:rPr>
          <w:rFonts w:hint="cs"/>
          <w:rtl/>
          <w:lang w:eastAsia="he-IL"/>
        </w:rPr>
        <w:t xml:space="preserve">ם כמה חוקי עזר יש. אני מזכירה שברשומות יש </w:t>
      </w:r>
      <w:bookmarkStart w:id="4575" w:name="_ETM_Q1_5565230"/>
      <w:bookmarkEnd w:id="4575"/>
      <w:r>
        <w:rPr>
          <w:rFonts w:hint="cs"/>
          <w:rtl/>
          <w:lang w:eastAsia="he-IL"/>
        </w:rPr>
        <w:t>רשומות ייחודיות</w:t>
      </w:r>
      <w:bookmarkStart w:id="4576" w:name="_ETM_Q1_5566720"/>
      <w:bookmarkEnd w:id="4576"/>
      <w:r>
        <w:rPr>
          <w:rFonts w:hint="cs"/>
          <w:rtl/>
          <w:lang w:eastAsia="he-IL"/>
        </w:rPr>
        <w:t xml:space="preserve"> אך ורק לחוקי עזר, </w:t>
      </w:r>
      <w:bookmarkStart w:id="4577" w:name="_ETM_Q1_5574708"/>
      <w:bookmarkStart w:id="4578" w:name="_ETM_Q1_5574690"/>
      <w:bookmarkEnd w:id="4577"/>
      <w:bookmarkEnd w:id="4578"/>
      <w:r>
        <w:rPr>
          <w:rFonts w:hint="cs"/>
          <w:rtl/>
          <w:lang w:eastAsia="he-IL"/>
        </w:rPr>
        <w:t xml:space="preserve">קוראים לו קובץ תקנות, חיקוקי שלטון מקומי. אלה חיקוקים </w:t>
      </w:r>
      <w:bookmarkStart w:id="4579" w:name="_ETM_Q1_5578230"/>
      <w:bookmarkEnd w:id="4579"/>
      <w:r>
        <w:rPr>
          <w:rFonts w:hint="cs"/>
          <w:rtl/>
          <w:lang w:eastAsia="he-IL"/>
        </w:rPr>
        <w:t xml:space="preserve">נפרדים, לא צריך </w:t>
      </w:r>
      <w:bookmarkStart w:id="4580" w:name="_ETM_Q1_5580077"/>
      <w:bookmarkEnd w:id="4580"/>
      <w:r>
        <w:rPr>
          <w:rFonts w:hint="cs"/>
          <w:rtl/>
          <w:lang w:eastAsia="he-IL"/>
        </w:rPr>
        <w:t>לחפש ברשומות, ב</w:t>
      </w:r>
      <w:bookmarkStart w:id="4581" w:name="_ETM_Q1_5582087"/>
      <w:bookmarkEnd w:id="4581"/>
      <w:r>
        <w:rPr>
          <w:rFonts w:hint="cs"/>
          <w:rtl/>
          <w:lang w:eastAsia="he-IL"/>
        </w:rPr>
        <w:t>מאגר משותף</w:t>
      </w:r>
      <w:bookmarkStart w:id="4582" w:name="_ETM_Q1_5587122"/>
      <w:bookmarkEnd w:id="4582"/>
      <w:r>
        <w:rPr>
          <w:rFonts w:hint="cs"/>
          <w:rtl/>
          <w:lang w:eastAsia="he-IL"/>
        </w:rPr>
        <w:t xml:space="preserve">. זה מאגר </w:t>
      </w:r>
      <w:bookmarkStart w:id="4583" w:name="_ETM_Q1_5584260"/>
      <w:bookmarkEnd w:id="4583"/>
      <w:r>
        <w:rPr>
          <w:rFonts w:hint="cs"/>
          <w:rtl/>
          <w:lang w:eastAsia="he-IL"/>
        </w:rPr>
        <w:t>נפרד מיוחד ברשומות</w:t>
      </w:r>
      <w:bookmarkStart w:id="4584" w:name="_ETM_Q1_5584908"/>
      <w:bookmarkEnd w:id="45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קובץ </w:t>
      </w:r>
      <w:bookmarkStart w:id="4585" w:name="_ETM_Q1_5587676"/>
      <w:bookmarkEnd w:id="4585"/>
      <w:r>
        <w:rPr>
          <w:rFonts w:hint="cs"/>
          <w:rtl/>
          <w:lang w:eastAsia="he-IL"/>
        </w:rPr>
        <w:t>תקנות חיקוקי שלטון מקומי</w:t>
      </w:r>
      <w:bookmarkStart w:id="4586" w:name="_ETM_Q1_5585760"/>
      <w:bookmarkEnd w:id="4586"/>
      <w:r>
        <w:rPr>
          <w:rFonts w:hint="cs"/>
          <w:rtl/>
          <w:lang w:eastAsia="he-IL"/>
        </w:rPr>
        <w:t>.</w:t>
      </w:r>
    </w:p>
    <w:p w:rsidR="003A7B3D" w:rsidRDefault="003A7B3D" w:rsidP="003A7B3D">
      <w:pPr>
        <w:rPr>
          <w:rtl/>
          <w:lang w:eastAsia="he-IL"/>
        </w:rPr>
      </w:pPr>
      <w:bookmarkStart w:id="4587" w:name="_ETM_Q1_5588477"/>
      <w:bookmarkStart w:id="4588" w:name="_ETM_Q1_5588542"/>
      <w:bookmarkEnd w:id="4587"/>
      <w:bookmarkEnd w:id="4588"/>
    </w:p>
    <w:p w:rsidR="003A7B3D" w:rsidRDefault="003A7B3D" w:rsidP="00C81EF2">
      <w:pPr>
        <w:rPr>
          <w:rtl/>
          <w:lang w:eastAsia="he-IL"/>
        </w:rPr>
      </w:pPr>
      <w:bookmarkStart w:id="4589" w:name="_ETM_Q1_5588622"/>
      <w:bookmarkStart w:id="4590" w:name="_ETM_Q1_5588698"/>
      <w:bookmarkEnd w:id="4589"/>
      <w:bookmarkEnd w:id="4590"/>
      <w:r>
        <w:rPr>
          <w:rFonts w:hint="cs"/>
          <w:rtl/>
          <w:lang w:eastAsia="he-IL"/>
        </w:rPr>
        <w:t>בזמן שה</w:t>
      </w:r>
      <w:bookmarkStart w:id="4591" w:name="_ETM_Q1_5587280"/>
      <w:bookmarkEnd w:id="4591"/>
      <w:r>
        <w:rPr>
          <w:rFonts w:hint="cs"/>
          <w:rtl/>
          <w:lang w:eastAsia="he-IL"/>
        </w:rPr>
        <w:t xml:space="preserve">מתנתי לרשות הדיבור שלי, שמעתי </w:t>
      </w:r>
      <w:bookmarkStart w:id="4592" w:name="_ETM_Q1_5591620"/>
      <w:bookmarkEnd w:id="4592"/>
      <w:r>
        <w:rPr>
          <w:rFonts w:hint="cs"/>
          <w:rtl/>
          <w:lang w:eastAsia="he-IL"/>
        </w:rPr>
        <w:t>כמובן הערות של הוועדה, עשיתי ספי</w:t>
      </w:r>
      <w:r w:rsidR="00C81EF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בניחותא</w:t>
      </w:r>
      <w:bookmarkStart w:id="4593" w:name="_ETM_Q1_5594780"/>
      <w:bookmarkEnd w:id="4593"/>
      <w:r w:rsidR="00C81EF2">
        <w:rPr>
          <w:rFonts w:hint="cs"/>
          <w:rtl/>
          <w:lang w:eastAsia="he-IL"/>
        </w:rPr>
        <w:t xml:space="preserve"> של מספר </w:t>
      </w:r>
      <w:bookmarkStart w:id="4594" w:name="_ETM_Q1_5603333"/>
      <w:bookmarkEnd w:id="4594"/>
      <w:r w:rsidR="00C81EF2">
        <w:rPr>
          <w:rFonts w:hint="cs"/>
          <w:rtl/>
          <w:lang w:eastAsia="he-IL"/>
        </w:rPr>
        <w:t xml:space="preserve">חוקי העזר שעברו ופורסמו </w:t>
      </w:r>
      <w:bookmarkStart w:id="4595" w:name="_ETM_Q1_5601726"/>
      <w:bookmarkEnd w:id="4595"/>
      <w:r w:rsidR="00C81EF2">
        <w:rPr>
          <w:rFonts w:hint="cs"/>
          <w:rtl/>
          <w:lang w:eastAsia="he-IL"/>
        </w:rPr>
        <w:t xml:space="preserve">ברשויות מאז 1 בינואר 2022. אנחנו </w:t>
      </w:r>
      <w:bookmarkStart w:id="4596" w:name="_ETM_Q1_5610820"/>
      <w:bookmarkEnd w:id="4596"/>
      <w:r w:rsidR="00C81EF2">
        <w:rPr>
          <w:rFonts w:hint="cs"/>
          <w:rtl/>
          <w:lang w:eastAsia="he-IL"/>
        </w:rPr>
        <w:t>עומדים על 56</w:t>
      </w:r>
      <w:bookmarkStart w:id="4597" w:name="_ETM_Q1_5606610"/>
      <w:bookmarkEnd w:id="4597"/>
      <w:r w:rsidR="00C81EF2">
        <w:rPr>
          <w:rFonts w:hint="cs"/>
          <w:rtl/>
          <w:lang w:eastAsia="he-IL"/>
        </w:rPr>
        <w:t xml:space="preserve"> חוקי עזר. כמה מתוכם הם </w:t>
      </w:r>
      <w:bookmarkStart w:id="4598" w:name="_ETM_Q1_5614161"/>
      <w:bookmarkStart w:id="4599" w:name="_ETM_Q1_5609602"/>
      <w:bookmarkEnd w:id="4598"/>
      <w:bookmarkEnd w:id="4599"/>
      <w:r w:rsidR="00C81EF2">
        <w:rPr>
          <w:rFonts w:hint="cs"/>
          <w:rtl/>
          <w:lang w:eastAsia="he-IL"/>
        </w:rPr>
        <w:t>חוקי עזר שלמים? כמה מתוכם הם תיקונים?</w:t>
      </w:r>
      <w:bookmarkStart w:id="4600" w:name="_ETM_Q1_5611830"/>
      <w:bookmarkEnd w:id="4600"/>
      <w:r w:rsidR="00C81EF2">
        <w:rPr>
          <w:rFonts w:hint="cs"/>
          <w:rtl/>
          <w:lang w:eastAsia="he-IL"/>
        </w:rPr>
        <w:t xml:space="preserve"> כמה מתוכם זה אישור של צו</w:t>
      </w:r>
      <w:bookmarkStart w:id="4601" w:name="_ETM_Q1_5613100"/>
      <w:bookmarkEnd w:id="4601"/>
      <w:r w:rsidR="00C81EF2">
        <w:rPr>
          <w:rFonts w:hint="cs"/>
          <w:rtl/>
          <w:lang w:eastAsia="he-IL"/>
        </w:rPr>
        <w:t>וי עבירות קנס? צריך להיכנס לגופם ש</w:t>
      </w:r>
      <w:bookmarkStart w:id="4602" w:name="_ETM_Q1_5615667"/>
      <w:bookmarkEnd w:id="4602"/>
      <w:r w:rsidR="00C81EF2">
        <w:rPr>
          <w:rFonts w:hint="cs"/>
          <w:rtl/>
          <w:lang w:eastAsia="he-IL"/>
        </w:rPr>
        <w:t>ל דברים ולנתח נתונים</w:t>
      </w:r>
      <w:bookmarkStart w:id="4603" w:name="_ETM_Q1_5616230"/>
      <w:bookmarkEnd w:id="4603"/>
      <w:r w:rsidR="00C81EF2">
        <w:rPr>
          <w:rFonts w:hint="cs"/>
          <w:rtl/>
          <w:lang w:eastAsia="he-IL"/>
        </w:rPr>
        <w:t xml:space="preserve">. לא היה סיפק </w:t>
      </w:r>
      <w:bookmarkStart w:id="4604" w:name="_ETM_Q1_5617790"/>
      <w:bookmarkStart w:id="4605" w:name="_ETM_Q1_5618019"/>
      <w:bookmarkStart w:id="4606" w:name="_ETM_Q1_5617980"/>
      <w:bookmarkEnd w:id="4604"/>
      <w:bookmarkEnd w:id="4605"/>
      <w:bookmarkEnd w:id="4606"/>
      <w:r w:rsidR="00C81EF2">
        <w:rPr>
          <w:rFonts w:hint="cs"/>
          <w:rtl/>
          <w:lang w:eastAsia="he-IL"/>
        </w:rPr>
        <w:t>בידי לעשות זאת.</w:t>
      </w:r>
      <w:bookmarkStart w:id="4607" w:name="_ETM_Q1_5619350"/>
      <w:bookmarkStart w:id="4608" w:name="_ETM_Q1_5619594"/>
      <w:bookmarkEnd w:id="4607"/>
      <w:bookmarkEnd w:id="4608"/>
    </w:p>
    <w:p w:rsidR="00C81EF2" w:rsidRDefault="00C81EF2" w:rsidP="00C81EF2">
      <w:pPr>
        <w:rPr>
          <w:rtl/>
          <w:lang w:eastAsia="he-IL"/>
        </w:rPr>
      </w:pPr>
      <w:bookmarkStart w:id="4609" w:name="_ETM_Q1_5619722"/>
      <w:bookmarkEnd w:id="4609"/>
    </w:p>
    <w:p w:rsidR="00C81EF2" w:rsidRDefault="00C81EF2" w:rsidP="005B5E65">
      <w:pPr>
        <w:pStyle w:val="af6"/>
        <w:rPr>
          <w:rtl/>
        </w:rPr>
      </w:pPr>
      <w:bookmarkStart w:id="4610" w:name="ET_yor_6156_330"/>
      <w:r w:rsidRPr="005B5E65">
        <w:rPr>
          <w:rStyle w:val="TagStyle"/>
          <w:rtl/>
        </w:rPr>
        <w:t xml:space="preserve"> &lt;&lt; יור &gt;&gt;</w:t>
      </w:r>
      <w:r w:rsidRPr="00C81E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81EF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0"/>
    </w:p>
    <w:p w:rsidR="00C81EF2" w:rsidRDefault="00C81EF2" w:rsidP="00C81EF2">
      <w:pPr>
        <w:pStyle w:val="KeepWithNext"/>
        <w:rPr>
          <w:rtl/>
          <w:lang w:eastAsia="he-IL"/>
        </w:rPr>
      </w:pPr>
    </w:p>
    <w:p w:rsidR="00C81EF2" w:rsidRDefault="00C81EF2" w:rsidP="00C81EF2">
      <w:pPr>
        <w:rPr>
          <w:rtl/>
          <w:lang w:eastAsia="he-IL"/>
        </w:rPr>
      </w:pPr>
      <w:bookmarkStart w:id="4611" w:name="_ETM_Q1_5620657"/>
      <w:bookmarkEnd w:id="4611"/>
      <w:r>
        <w:rPr>
          <w:rFonts w:hint="cs"/>
          <w:rtl/>
          <w:lang w:eastAsia="he-IL"/>
        </w:rPr>
        <w:t>מה המספר?</w:t>
      </w:r>
    </w:p>
    <w:p w:rsidR="00C81EF2" w:rsidRDefault="00C81EF2" w:rsidP="00C81EF2">
      <w:pPr>
        <w:rPr>
          <w:rtl/>
          <w:lang w:eastAsia="he-IL"/>
        </w:rPr>
      </w:pPr>
      <w:bookmarkStart w:id="4612" w:name="_ETM_Q1_5622706"/>
      <w:bookmarkStart w:id="4613" w:name="_ETM_Q1_5622820"/>
      <w:bookmarkEnd w:id="4612"/>
      <w:bookmarkEnd w:id="4613"/>
    </w:p>
    <w:p w:rsidR="00C81EF2" w:rsidRDefault="00C81EF2" w:rsidP="005B5E65">
      <w:pPr>
        <w:pStyle w:val="-"/>
        <w:rPr>
          <w:rtl/>
        </w:rPr>
      </w:pPr>
      <w:bookmarkStart w:id="4614" w:name="ET_speakercontinue_798703_331"/>
      <w:r w:rsidRPr="005B5E65">
        <w:rPr>
          <w:rStyle w:val="TagStyle"/>
          <w:rtl/>
        </w:rPr>
        <w:t xml:space="preserve"> &lt;&lt; דובר_המשך &gt;&gt;</w:t>
      </w:r>
      <w:r w:rsidRPr="00C81EF2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C81EF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4"/>
    </w:p>
    <w:p w:rsidR="00C81EF2" w:rsidRDefault="00C81EF2" w:rsidP="00C81EF2">
      <w:pPr>
        <w:pStyle w:val="KeepWithNext"/>
        <w:rPr>
          <w:rtl/>
          <w:lang w:eastAsia="he-IL"/>
        </w:rPr>
      </w:pPr>
    </w:p>
    <w:p w:rsidR="00C81EF2" w:rsidRDefault="00C81EF2" w:rsidP="00C81EF2">
      <w:pPr>
        <w:rPr>
          <w:rtl/>
          <w:lang w:eastAsia="he-IL"/>
        </w:rPr>
      </w:pPr>
      <w:bookmarkStart w:id="4615" w:name="_ETM_Q1_5623983"/>
      <w:bookmarkEnd w:id="4615"/>
      <w:r>
        <w:rPr>
          <w:rFonts w:hint="cs"/>
          <w:rtl/>
          <w:lang w:eastAsia="he-IL"/>
        </w:rPr>
        <w:t xml:space="preserve">56 מאז </w:t>
      </w:r>
      <w:bookmarkStart w:id="4616" w:name="_ETM_Q1_5620080"/>
      <w:bookmarkEnd w:id="4616"/>
      <w:r>
        <w:rPr>
          <w:rFonts w:hint="cs"/>
          <w:rtl/>
          <w:lang w:eastAsia="he-IL"/>
        </w:rPr>
        <w:t>1 בינואר 2022. א</w:t>
      </w:r>
      <w:bookmarkStart w:id="4617" w:name="_ETM_Q1_5623637"/>
      <w:bookmarkEnd w:id="4617"/>
      <w:r>
        <w:rPr>
          <w:rFonts w:hint="cs"/>
          <w:rtl/>
          <w:lang w:eastAsia="he-IL"/>
        </w:rPr>
        <w:t xml:space="preserve">נחנו עכשיו לפני 1 </w:t>
      </w:r>
      <w:bookmarkStart w:id="4618" w:name="_ETM_Q1_5628502"/>
      <w:bookmarkEnd w:id="4618"/>
      <w:r>
        <w:rPr>
          <w:rFonts w:hint="cs"/>
          <w:rtl/>
          <w:lang w:eastAsia="he-IL"/>
        </w:rPr>
        <w:t>במרץ.</w:t>
      </w:r>
      <w:bookmarkStart w:id="4619" w:name="_ETM_Q1_5632278"/>
      <w:bookmarkEnd w:id="4619"/>
    </w:p>
    <w:p w:rsidR="00C81EF2" w:rsidRDefault="00C81EF2" w:rsidP="00C81EF2">
      <w:pPr>
        <w:rPr>
          <w:rtl/>
          <w:lang w:eastAsia="he-IL"/>
        </w:rPr>
      </w:pPr>
      <w:bookmarkStart w:id="4620" w:name="_ETM_Q1_5632357"/>
      <w:bookmarkEnd w:id="4620"/>
    </w:p>
    <w:p w:rsidR="00B1604A" w:rsidRDefault="00C81EF2" w:rsidP="00B1604A">
      <w:pPr>
        <w:rPr>
          <w:rtl/>
          <w:lang w:eastAsia="he-IL"/>
        </w:rPr>
      </w:pPr>
      <w:bookmarkStart w:id="4621" w:name="_ETM_Q1_5632437"/>
      <w:bookmarkStart w:id="4622" w:name="_ETM_Q1_5632564"/>
      <w:bookmarkEnd w:id="4621"/>
      <w:bookmarkEnd w:id="4622"/>
      <w:r>
        <w:rPr>
          <w:rFonts w:hint="cs"/>
          <w:rtl/>
          <w:lang w:eastAsia="he-IL"/>
        </w:rPr>
        <w:t>רק לסבר א</w:t>
      </w:r>
      <w:bookmarkStart w:id="4623" w:name="_ETM_Q1_5632617"/>
      <w:bookmarkEnd w:id="4623"/>
      <w:r>
        <w:rPr>
          <w:rFonts w:hint="cs"/>
          <w:rtl/>
          <w:lang w:eastAsia="he-IL"/>
        </w:rPr>
        <w:t>ת ה</w:t>
      </w:r>
      <w:bookmarkStart w:id="4624" w:name="_ETM_Q1_5630380"/>
      <w:bookmarkEnd w:id="4624"/>
      <w:r>
        <w:rPr>
          <w:rFonts w:hint="cs"/>
          <w:rtl/>
          <w:lang w:eastAsia="he-IL"/>
        </w:rPr>
        <w:t xml:space="preserve">אוזן, ואני במישור הפרקטי, </w:t>
      </w:r>
      <w:bookmarkStart w:id="4625" w:name="_ETM_Q1_5631051"/>
      <w:bookmarkEnd w:id="4625"/>
      <w:r>
        <w:rPr>
          <w:rFonts w:hint="cs"/>
          <w:rtl/>
          <w:lang w:eastAsia="he-IL"/>
        </w:rPr>
        <w:t xml:space="preserve">כאשר אנחנו </w:t>
      </w:r>
      <w:bookmarkStart w:id="4626" w:name="_ETM_Q1_5633461"/>
      <w:bookmarkEnd w:id="4626"/>
      <w:r>
        <w:rPr>
          <w:rFonts w:hint="cs"/>
          <w:rtl/>
          <w:lang w:eastAsia="he-IL"/>
        </w:rPr>
        <w:t>מדברים על פיקוח פרלמנטרי, ע</w:t>
      </w:r>
      <w:bookmarkStart w:id="4627" w:name="_ETM_Q1_5634804"/>
      <w:bookmarkEnd w:id="4627"/>
      <w:r>
        <w:rPr>
          <w:rFonts w:hint="cs"/>
          <w:rtl/>
          <w:lang w:eastAsia="he-IL"/>
        </w:rPr>
        <w:t>ל כל אות ואות של חוקי העזר</w:t>
      </w:r>
      <w:r w:rsidR="00B1604A">
        <w:rPr>
          <w:rFonts w:hint="cs"/>
          <w:rtl/>
          <w:lang w:eastAsia="he-IL"/>
        </w:rPr>
        <w:t xml:space="preserve"> של הרשויות המקומיות</w:t>
      </w:r>
      <w:bookmarkStart w:id="4628" w:name="_ETM_Q1_5637851"/>
      <w:bookmarkEnd w:id="4628"/>
      <w:r w:rsidR="00B1604A">
        <w:rPr>
          <w:rFonts w:hint="cs"/>
          <w:rtl/>
          <w:lang w:eastAsia="he-IL"/>
        </w:rPr>
        <w:t xml:space="preserve"> בוועדה פרלמנטרית, 257 רשויות מקומיות</w:t>
      </w:r>
      <w:bookmarkStart w:id="4629" w:name="_ETM_Q1_5640141"/>
      <w:bookmarkEnd w:id="4629"/>
      <w:r w:rsidR="00B1604A">
        <w:rPr>
          <w:rFonts w:hint="cs"/>
          <w:rtl/>
          <w:lang w:eastAsia="he-IL"/>
        </w:rPr>
        <w:t xml:space="preserve">, 56 חוקי עזר עברו רק מ-1 בינואר </w:t>
      </w:r>
      <w:bookmarkStart w:id="4630" w:name="_ETM_Q1_5645671"/>
      <w:bookmarkEnd w:id="4630"/>
      <w:r w:rsidR="00B1604A">
        <w:rPr>
          <w:rFonts w:hint="cs"/>
          <w:rtl/>
          <w:lang w:eastAsia="he-IL"/>
        </w:rPr>
        <w:t xml:space="preserve">2022, </w:t>
      </w:r>
      <w:bookmarkStart w:id="4631" w:name="_ETM_Q1_5646882"/>
      <w:bookmarkEnd w:id="4631"/>
      <w:r w:rsidR="00B1604A">
        <w:rPr>
          <w:rFonts w:hint="cs"/>
          <w:rtl/>
          <w:lang w:eastAsia="he-IL"/>
        </w:rPr>
        <w:t>האם אנחנו בכלל יכולים לדבר על משהו כזה ברמה הפרקטית?</w:t>
      </w:r>
      <w:bookmarkStart w:id="4632" w:name="_ETM_Q1_5648871"/>
      <w:bookmarkEnd w:id="4632"/>
      <w:r w:rsidR="00B1604A">
        <w:rPr>
          <w:rFonts w:hint="cs"/>
          <w:rtl/>
          <w:lang w:eastAsia="he-IL"/>
        </w:rPr>
        <w:t xml:space="preserve"> </w:t>
      </w:r>
      <w:bookmarkStart w:id="4633" w:name="_ETM_Q1_5649110"/>
      <w:bookmarkStart w:id="4634" w:name="_ETM_Q1_5649521"/>
      <w:bookmarkStart w:id="4635" w:name="_ETM_Q1_5649238"/>
      <w:bookmarkStart w:id="4636" w:name="_ETM_Q1_5649253"/>
      <w:bookmarkStart w:id="4637" w:name="_ETM_Q1_5649312"/>
      <w:bookmarkEnd w:id="4633"/>
      <w:bookmarkEnd w:id="4634"/>
      <w:bookmarkEnd w:id="4635"/>
      <w:bookmarkEnd w:id="4636"/>
      <w:bookmarkEnd w:id="4637"/>
      <w:r w:rsidR="00B1604A">
        <w:rPr>
          <w:rFonts w:hint="cs"/>
          <w:rtl/>
          <w:lang w:eastAsia="he-IL"/>
        </w:rPr>
        <w:t xml:space="preserve">עוד </w:t>
      </w:r>
      <w:bookmarkStart w:id="4638" w:name="_ETM_Q1_5649714"/>
      <w:bookmarkEnd w:id="4638"/>
      <w:r w:rsidR="00B1604A">
        <w:rPr>
          <w:rFonts w:hint="cs"/>
          <w:rtl/>
          <w:lang w:eastAsia="he-IL"/>
        </w:rPr>
        <w:t>לפני השאלה של המהות, עוד לפני שאלות של חוקתיות</w:t>
      </w:r>
      <w:bookmarkStart w:id="4639" w:name="_ETM_Q1_5651041"/>
      <w:bookmarkEnd w:id="4639"/>
      <w:r w:rsidR="00B1604A">
        <w:rPr>
          <w:rFonts w:hint="cs"/>
          <w:rtl/>
          <w:lang w:eastAsia="he-IL"/>
        </w:rPr>
        <w:t xml:space="preserve">, </w:t>
      </w:r>
      <w:bookmarkStart w:id="4640" w:name="_ETM_Q1_5656128"/>
      <w:bookmarkEnd w:id="4640"/>
      <w:r w:rsidR="00B1604A">
        <w:rPr>
          <w:rFonts w:hint="cs"/>
          <w:rtl/>
          <w:lang w:eastAsia="he-IL"/>
        </w:rPr>
        <w:t>אני מדברת</w:t>
      </w:r>
      <w:bookmarkStart w:id="4641" w:name="_ETM_Q1_5655341"/>
      <w:bookmarkStart w:id="4642" w:name="_ETM_Q1_5656578"/>
      <w:bookmarkEnd w:id="4641"/>
      <w:bookmarkEnd w:id="4642"/>
      <w:r w:rsidR="00B1604A">
        <w:rPr>
          <w:rFonts w:hint="cs"/>
          <w:rtl/>
          <w:lang w:eastAsia="he-IL"/>
        </w:rPr>
        <w:t xml:space="preserve"> רק על אם אנחנו מביני</w:t>
      </w:r>
      <w:bookmarkStart w:id="4643" w:name="_ETM_Q1_5657251"/>
      <w:bookmarkEnd w:id="4643"/>
      <w:r w:rsidR="00B1604A">
        <w:rPr>
          <w:rFonts w:hint="cs"/>
          <w:rtl/>
          <w:lang w:eastAsia="he-IL"/>
        </w:rPr>
        <w:t xml:space="preserve">ם את </w:t>
      </w:r>
      <w:bookmarkStart w:id="4644" w:name="_ETM_Q1_5655844"/>
      <w:bookmarkEnd w:id="4644"/>
      <w:r w:rsidR="00B1604A">
        <w:rPr>
          <w:rFonts w:hint="cs"/>
          <w:rtl/>
          <w:lang w:eastAsia="he-IL"/>
        </w:rPr>
        <w:t xml:space="preserve">סדר הגודל </w:t>
      </w:r>
      <w:bookmarkStart w:id="4645" w:name="_ETM_Q1_5657782"/>
      <w:bookmarkEnd w:id="4645"/>
      <w:r w:rsidR="00B1604A">
        <w:rPr>
          <w:rFonts w:hint="cs"/>
          <w:rtl/>
          <w:lang w:eastAsia="he-IL"/>
        </w:rPr>
        <w:t>של מה שנעשה.</w:t>
      </w:r>
    </w:p>
    <w:p w:rsidR="00B1604A" w:rsidRDefault="00B1604A" w:rsidP="00B1604A">
      <w:pPr>
        <w:rPr>
          <w:rtl/>
          <w:lang w:eastAsia="he-IL"/>
        </w:rPr>
      </w:pPr>
    </w:p>
    <w:p w:rsidR="00B1604A" w:rsidRDefault="00B1604A" w:rsidP="00B1604A">
      <w:pPr>
        <w:rPr>
          <w:rtl/>
          <w:lang w:eastAsia="he-IL"/>
        </w:rPr>
      </w:pPr>
      <w:bookmarkStart w:id="4646" w:name="_ETM_Q1_5660571"/>
      <w:bookmarkEnd w:id="4646"/>
      <w:r>
        <w:rPr>
          <w:rFonts w:hint="cs"/>
          <w:rtl/>
          <w:lang w:eastAsia="he-IL"/>
        </w:rPr>
        <w:t xml:space="preserve">הכנסת והממשלה מטילים אין ספור מטלות </w:t>
      </w:r>
      <w:bookmarkStart w:id="4647" w:name="_ETM_Q1_5666436"/>
      <w:bookmarkEnd w:id="4647"/>
      <w:r>
        <w:rPr>
          <w:rFonts w:hint="cs"/>
          <w:rtl/>
          <w:lang w:eastAsia="he-IL"/>
        </w:rPr>
        <w:t xml:space="preserve">על הרשויות המקומיות, </w:t>
      </w:r>
      <w:bookmarkStart w:id="4648" w:name="_ETM_Q1_5663551"/>
      <w:bookmarkEnd w:id="4648"/>
      <w:r>
        <w:rPr>
          <w:rFonts w:hint="cs"/>
          <w:rtl/>
          <w:lang w:eastAsia="he-IL"/>
        </w:rPr>
        <w:t xml:space="preserve">מטלות ביצועיות. על מנת שהרשויות המקומיות יוכלו לקיים </w:t>
      </w:r>
      <w:bookmarkStart w:id="4649" w:name="_ETM_Q1_5664301"/>
      <w:bookmarkEnd w:id="4649"/>
      <w:r>
        <w:rPr>
          <w:rFonts w:hint="cs"/>
          <w:rtl/>
          <w:lang w:eastAsia="he-IL"/>
        </w:rPr>
        <w:t xml:space="preserve">את המטלות </w:t>
      </w:r>
      <w:bookmarkStart w:id="4650" w:name="_ETM_Q1_5667601"/>
      <w:bookmarkStart w:id="4651" w:name="_ETM_Q1_5664471"/>
      <w:bookmarkEnd w:id="4650"/>
      <w:bookmarkEnd w:id="4651"/>
      <w:r>
        <w:rPr>
          <w:rFonts w:hint="cs"/>
          <w:rtl/>
          <w:lang w:eastAsia="he-IL"/>
        </w:rPr>
        <w:t>הביצועיות האלה, הן חייבות להתקין חוקי עזר לעצמ</w:t>
      </w:r>
      <w:bookmarkStart w:id="4652" w:name="_ETM_Q1_5668241"/>
      <w:bookmarkEnd w:id="4652"/>
      <w:r>
        <w:rPr>
          <w:rFonts w:hint="cs"/>
          <w:rtl/>
          <w:lang w:eastAsia="he-IL"/>
        </w:rPr>
        <w:t xml:space="preserve">ן. האם אנחנו מבינים את המשמעות של </w:t>
      </w:r>
      <w:bookmarkStart w:id="4653" w:name="_ETM_Q1_5678176"/>
      <w:bookmarkEnd w:id="4653"/>
      <w:r>
        <w:rPr>
          <w:rFonts w:hint="cs"/>
          <w:rtl/>
          <w:lang w:eastAsia="he-IL"/>
        </w:rPr>
        <w:t>ניהול של ה</w:t>
      </w:r>
      <w:bookmarkStart w:id="4654" w:name="_ETM_Q1_5675691"/>
      <w:bookmarkEnd w:id="4654"/>
      <w:r>
        <w:rPr>
          <w:rFonts w:hint="cs"/>
          <w:rtl/>
          <w:lang w:eastAsia="he-IL"/>
        </w:rPr>
        <w:t xml:space="preserve">ביצוע של הרשות המקומית </w:t>
      </w:r>
      <w:bookmarkStart w:id="4655" w:name="_ETM_Q1_5673741"/>
      <w:bookmarkEnd w:id="4655"/>
      <w:r>
        <w:rPr>
          <w:rFonts w:hint="cs"/>
          <w:rtl/>
          <w:lang w:eastAsia="he-IL"/>
        </w:rPr>
        <w:t xml:space="preserve">באמצעות ועדה פרלמנטרית כאן מהכנסת ובדיקה של כל דבר </w:t>
      </w:r>
      <w:bookmarkStart w:id="4656" w:name="_ETM_Q1_5677061"/>
      <w:bookmarkEnd w:id="4656"/>
      <w:r>
        <w:rPr>
          <w:rFonts w:hint="cs"/>
          <w:rtl/>
          <w:lang w:eastAsia="he-IL"/>
        </w:rPr>
        <w:t xml:space="preserve">בשלט </w:t>
      </w:r>
      <w:bookmarkStart w:id="4657" w:name="_ETM_Q1_5681811"/>
      <w:bookmarkEnd w:id="4657"/>
      <w:r>
        <w:rPr>
          <w:rFonts w:hint="cs"/>
          <w:rtl/>
          <w:lang w:eastAsia="he-IL"/>
        </w:rPr>
        <w:t>מרחוק?</w:t>
      </w:r>
    </w:p>
    <w:p w:rsidR="00B1604A" w:rsidRDefault="00B1604A" w:rsidP="00B1604A">
      <w:pPr>
        <w:rPr>
          <w:rtl/>
          <w:lang w:eastAsia="he-IL"/>
        </w:rPr>
      </w:pPr>
      <w:bookmarkStart w:id="4658" w:name="_ETM_Q1_5682367"/>
      <w:bookmarkStart w:id="4659" w:name="_ETM_Q1_5682456"/>
      <w:bookmarkEnd w:id="4658"/>
      <w:bookmarkEnd w:id="4659"/>
    </w:p>
    <w:p w:rsidR="00B1604A" w:rsidRDefault="00B1604A" w:rsidP="00B1604A">
      <w:pPr>
        <w:rPr>
          <w:rtl/>
          <w:lang w:eastAsia="he-IL"/>
        </w:rPr>
      </w:pPr>
      <w:bookmarkStart w:id="4660" w:name="_ETM_Q1_5682519"/>
      <w:bookmarkStart w:id="4661" w:name="_ETM_Q1_5682585"/>
      <w:bookmarkEnd w:id="4660"/>
      <w:bookmarkEnd w:id="4661"/>
      <w:r>
        <w:rPr>
          <w:rFonts w:hint="cs"/>
          <w:rtl/>
          <w:lang w:eastAsia="he-IL"/>
        </w:rPr>
        <w:t xml:space="preserve">עכשיו לעניין המהות, </w:t>
      </w:r>
      <w:bookmarkStart w:id="4662" w:name="_ETM_Q1_5686727"/>
      <w:bookmarkEnd w:id="4662"/>
      <w:r>
        <w:rPr>
          <w:rFonts w:hint="cs"/>
          <w:rtl/>
          <w:lang w:eastAsia="he-IL"/>
        </w:rPr>
        <w:t>ברשות</w:t>
      </w:r>
      <w:bookmarkStart w:id="4663" w:name="_ETM_Q1_5683951"/>
      <w:bookmarkEnd w:id="4663"/>
      <w:r>
        <w:rPr>
          <w:rFonts w:hint="cs"/>
          <w:rtl/>
          <w:lang w:eastAsia="he-IL"/>
        </w:rPr>
        <w:t>ך, אדוני, אני מבקשת לצטט את דבריה של ה</w:t>
      </w:r>
      <w:bookmarkStart w:id="4664" w:name="_ETM_Q1_5687391"/>
      <w:bookmarkEnd w:id="4664"/>
      <w:r>
        <w:rPr>
          <w:rFonts w:hint="cs"/>
          <w:rtl/>
          <w:lang w:eastAsia="he-IL"/>
        </w:rPr>
        <w:t xml:space="preserve">שופטת </w:t>
      </w:r>
      <w:bookmarkStart w:id="4665" w:name="_ETM_Q1_5688420"/>
      <w:bookmarkEnd w:id="4665"/>
      <w:r>
        <w:rPr>
          <w:rFonts w:hint="cs"/>
          <w:rtl/>
          <w:lang w:eastAsia="he-IL"/>
        </w:rPr>
        <w:t>ברק ארז בבית המשפט העליון בהליך ש</w:t>
      </w:r>
      <w:bookmarkStart w:id="4666" w:name="_ETM_Q1_5691551"/>
      <w:bookmarkStart w:id="4667" w:name="_ETM_Q1_5693160"/>
      <w:bookmarkEnd w:id="4666"/>
      <w:bookmarkEnd w:id="4667"/>
      <w:r>
        <w:rPr>
          <w:rFonts w:hint="cs"/>
          <w:rtl/>
          <w:lang w:eastAsia="he-IL"/>
        </w:rPr>
        <w:t xml:space="preserve">קצת קרצתם לו </w:t>
      </w:r>
      <w:bookmarkStart w:id="4668" w:name="_ETM_Q1_5696676"/>
      <w:bookmarkEnd w:id="4668"/>
      <w:r>
        <w:rPr>
          <w:rFonts w:hint="cs"/>
          <w:rtl/>
          <w:lang w:eastAsia="he-IL"/>
        </w:rPr>
        <w:t xml:space="preserve">כאן בוועדה, בקשר לתיקון ודברי </w:t>
      </w:r>
      <w:bookmarkStart w:id="4669" w:name="_ETM_Q1_5699390"/>
      <w:bookmarkStart w:id="4670" w:name="_ETM_Q1_5699608"/>
      <w:bookmarkEnd w:id="4669"/>
      <w:bookmarkEnd w:id="4670"/>
      <w:r>
        <w:rPr>
          <w:rFonts w:hint="cs"/>
          <w:rtl/>
          <w:lang w:eastAsia="he-IL"/>
        </w:rPr>
        <w:t xml:space="preserve">התורה שכל אחד מכם אמר </w:t>
      </w:r>
      <w:bookmarkStart w:id="4671" w:name="_ETM_Q1_5705525"/>
      <w:bookmarkStart w:id="4672" w:name="_ETM_Q1_5701877"/>
      <w:bookmarkEnd w:id="4671"/>
      <w:bookmarkEnd w:id="4672"/>
      <w:r>
        <w:rPr>
          <w:rFonts w:hint="cs"/>
          <w:rtl/>
          <w:lang w:eastAsia="he-IL"/>
        </w:rPr>
        <w:t xml:space="preserve">בנפרד, וגם היה רגע של הומור. אני </w:t>
      </w:r>
      <w:bookmarkStart w:id="4673" w:name="_ETM_Q1_5704059"/>
      <w:bookmarkEnd w:id="4673"/>
      <w:r>
        <w:rPr>
          <w:rFonts w:hint="cs"/>
          <w:rtl/>
          <w:lang w:eastAsia="he-IL"/>
        </w:rPr>
        <w:t xml:space="preserve">מבקשת בכל זאת </w:t>
      </w:r>
      <w:bookmarkStart w:id="4674" w:name="_ETM_Q1_5707853"/>
      <w:bookmarkEnd w:id="4674"/>
      <w:r>
        <w:rPr>
          <w:rFonts w:hint="cs"/>
          <w:rtl/>
          <w:lang w:eastAsia="he-IL"/>
        </w:rPr>
        <w:t>לצטט מהדברים שלה בכל הנוגע לאוטונומיה של השלטון המקומי. ככה היא גם מכתירה את הפרק שה</w:t>
      </w:r>
      <w:bookmarkStart w:id="4675" w:name="_ETM_Q1_5710890"/>
      <w:bookmarkEnd w:id="4675"/>
      <w:r>
        <w:rPr>
          <w:rFonts w:hint="cs"/>
          <w:rtl/>
          <w:lang w:eastAsia="he-IL"/>
        </w:rPr>
        <w:t xml:space="preserve">יא כתבה: </w:t>
      </w:r>
      <w:bookmarkStart w:id="4676" w:name="_ETM_Q1_5714700"/>
      <w:bookmarkEnd w:id="4676"/>
      <w:r>
        <w:rPr>
          <w:rFonts w:hint="cs"/>
          <w:rtl/>
          <w:lang w:eastAsia="he-IL"/>
        </w:rPr>
        <w:t>על האוטונומיה של הרשות המקומית ותפקידו המפקח של שר ה</w:t>
      </w:r>
      <w:bookmarkStart w:id="4677" w:name="_ETM_Q1_5714680"/>
      <w:bookmarkStart w:id="4678" w:name="_ETM_Q1_5718560"/>
      <w:bookmarkEnd w:id="4677"/>
      <w:bookmarkEnd w:id="4678"/>
      <w:r>
        <w:rPr>
          <w:rFonts w:hint="cs"/>
          <w:rtl/>
          <w:lang w:eastAsia="he-IL"/>
        </w:rPr>
        <w:t>פנים.</w:t>
      </w:r>
    </w:p>
    <w:p w:rsidR="00B1604A" w:rsidRDefault="00B1604A" w:rsidP="00B1604A">
      <w:pPr>
        <w:rPr>
          <w:rtl/>
          <w:lang w:eastAsia="he-IL"/>
        </w:rPr>
      </w:pPr>
      <w:bookmarkStart w:id="4679" w:name="_ETM_Q1_5720881"/>
      <w:bookmarkStart w:id="4680" w:name="_ETM_Q1_5720941"/>
      <w:bookmarkEnd w:id="4679"/>
      <w:bookmarkEnd w:id="4680"/>
    </w:p>
    <w:p w:rsidR="00B1604A" w:rsidRDefault="00B1604A" w:rsidP="00B1604A">
      <w:pPr>
        <w:rPr>
          <w:rtl/>
          <w:lang w:eastAsia="he-IL"/>
        </w:rPr>
      </w:pPr>
      <w:bookmarkStart w:id="4681" w:name="_ETM_Q1_5721031"/>
      <w:bookmarkStart w:id="4682" w:name="_ETM_Q1_5721104"/>
      <w:bookmarkEnd w:id="4681"/>
      <w:bookmarkEnd w:id="4682"/>
      <w:r>
        <w:rPr>
          <w:rFonts w:hint="cs"/>
          <w:rtl/>
          <w:lang w:eastAsia="he-IL"/>
        </w:rPr>
        <w:t xml:space="preserve">והיא </w:t>
      </w:r>
      <w:bookmarkStart w:id="4683" w:name="_ETM_Q1_5721878"/>
      <w:bookmarkEnd w:id="4683"/>
      <w:r>
        <w:rPr>
          <w:rFonts w:hint="cs"/>
          <w:rtl/>
          <w:lang w:eastAsia="he-IL"/>
        </w:rPr>
        <w:t>אומרת כך: כפי שעולה בבירור מפקודת העיריות</w:t>
      </w:r>
      <w:bookmarkStart w:id="4684" w:name="_ETM_Q1_5719930"/>
      <w:bookmarkEnd w:id="4684"/>
      <w:r>
        <w:rPr>
          <w:rFonts w:hint="cs"/>
          <w:rtl/>
          <w:lang w:eastAsia="he-IL"/>
        </w:rPr>
        <w:t>, הגורם ה</w:t>
      </w:r>
      <w:bookmarkStart w:id="4685" w:name="_ETM_Q1_5722320"/>
      <w:bookmarkEnd w:id="4685"/>
      <w:r>
        <w:rPr>
          <w:rFonts w:hint="cs"/>
          <w:rtl/>
          <w:lang w:eastAsia="he-IL"/>
        </w:rPr>
        <w:t xml:space="preserve">אמון על </w:t>
      </w:r>
      <w:bookmarkStart w:id="4686" w:name="_ETM_Q1_5723277"/>
      <w:bookmarkEnd w:id="4686"/>
      <w:r>
        <w:rPr>
          <w:rFonts w:hint="cs"/>
          <w:rtl/>
          <w:lang w:eastAsia="he-IL"/>
        </w:rPr>
        <w:t xml:space="preserve">קיבעת סדרי החיים בעירייה היא מועצת </w:t>
      </w:r>
      <w:bookmarkStart w:id="4687" w:name="_ETM_Q1_5722840"/>
      <w:bookmarkEnd w:id="4687"/>
      <w:r>
        <w:rPr>
          <w:rFonts w:hint="cs"/>
          <w:rtl/>
          <w:lang w:eastAsia="he-IL"/>
        </w:rPr>
        <w:t>העירייה</w:t>
      </w:r>
      <w:bookmarkStart w:id="4688" w:name="_ETM_Q1_5725370"/>
      <w:bookmarkStart w:id="4689" w:name="_ETM_Q1_5728792"/>
      <w:bookmarkEnd w:id="4688"/>
      <w:bookmarkEnd w:id="468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שמדובר בהליך </w:t>
      </w:r>
      <w:bookmarkStart w:id="4690" w:name="_ETM_Q1_5730940"/>
      <w:bookmarkEnd w:id="4690"/>
      <w:r>
        <w:rPr>
          <w:rFonts w:hint="cs"/>
          <w:rtl/>
          <w:lang w:eastAsia="he-IL"/>
        </w:rPr>
        <w:t xml:space="preserve">שהיה כנגד </w:t>
      </w:r>
      <w:bookmarkStart w:id="4691" w:name="_ETM_Q1_5729559"/>
      <w:bookmarkEnd w:id="4691"/>
      <w:r>
        <w:rPr>
          <w:rFonts w:hint="cs"/>
          <w:rtl/>
          <w:lang w:eastAsia="he-IL"/>
        </w:rPr>
        <w:t>עירייה אז היא עוסקת בעיריות, אבל כמובן, אותו דבר חל גם ביחס למועצות מקומיות.</w:t>
      </w:r>
      <w:bookmarkStart w:id="4692" w:name="_ETM_Q1_5731940"/>
      <w:bookmarkEnd w:id="4692"/>
      <w:r>
        <w:rPr>
          <w:rFonts w:hint="cs"/>
          <w:rtl/>
          <w:lang w:eastAsia="he-IL"/>
        </w:rPr>
        <w:t xml:space="preserve"> הגורם האמון על קביעת </w:t>
      </w:r>
      <w:bookmarkStart w:id="4693" w:name="_ETM_Q1_5735547"/>
      <w:bookmarkEnd w:id="4693"/>
      <w:r>
        <w:rPr>
          <w:rFonts w:hint="cs"/>
          <w:rtl/>
          <w:lang w:eastAsia="he-IL"/>
        </w:rPr>
        <w:t>סדרי החיים בעירייה היא מועצת העירייה. עיקר</w:t>
      </w:r>
      <w:bookmarkStart w:id="4694" w:name="_ETM_Q1_5736830"/>
      <w:bookmarkEnd w:id="4694"/>
      <w:r>
        <w:rPr>
          <w:rFonts w:hint="cs"/>
          <w:rtl/>
          <w:lang w:eastAsia="he-IL"/>
        </w:rPr>
        <w:t xml:space="preserve">ון זה נובע מתפיסת </w:t>
      </w:r>
      <w:bookmarkStart w:id="4695" w:name="_ETM_Q1_5744078"/>
      <w:bookmarkEnd w:id="4695"/>
      <w:r>
        <w:rPr>
          <w:rFonts w:hint="cs"/>
          <w:rtl/>
          <w:lang w:eastAsia="he-IL"/>
        </w:rPr>
        <w:t xml:space="preserve">היסוד הרואה </w:t>
      </w:r>
      <w:bookmarkStart w:id="4696" w:name="_ETM_Q1_5741007"/>
      <w:bookmarkEnd w:id="4696"/>
      <w:r>
        <w:rPr>
          <w:rFonts w:hint="cs"/>
          <w:rtl/>
          <w:lang w:eastAsia="he-IL"/>
        </w:rPr>
        <w:t>ברשויות המקו</w:t>
      </w:r>
      <w:bookmarkStart w:id="4697" w:name="_ETM_Q1_5740748"/>
      <w:bookmarkEnd w:id="4697"/>
      <w:r>
        <w:rPr>
          <w:rFonts w:hint="cs"/>
          <w:rtl/>
          <w:lang w:eastAsia="he-IL"/>
        </w:rPr>
        <w:t>מיות גופי שלטון המבטאים את האוטונומיה של ה</w:t>
      </w:r>
      <w:bookmarkStart w:id="4698" w:name="_ETM_Q1_5743990"/>
      <w:bookmarkEnd w:id="4698"/>
      <w:r>
        <w:rPr>
          <w:rFonts w:hint="cs"/>
          <w:rtl/>
          <w:lang w:eastAsia="he-IL"/>
        </w:rPr>
        <w:t xml:space="preserve">קהילה, </w:t>
      </w:r>
      <w:bookmarkStart w:id="4699" w:name="_ETM_Q1_5744370"/>
      <w:bookmarkEnd w:id="4699"/>
      <w:r>
        <w:rPr>
          <w:rFonts w:hint="cs"/>
          <w:rtl/>
          <w:lang w:eastAsia="he-IL"/>
        </w:rPr>
        <w:t xml:space="preserve">וכדמוקרטיה </w:t>
      </w:r>
      <w:bookmarkStart w:id="4700" w:name="_ETM_Q1_5746897"/>
      <w:bookmarkEnd w:id="4700"/>
      <w:r>
        <w:rPr>
          <w:rFonts w:hint="cs"/>
          <w:rtl/>
          <w:lang w:eastAsia="he-IL"/>
        </w:rPr>
        <w:t>בעלת מנגנוני</w:t>
      </w:r>
      <w:bookmarkStart w:id="4701" w:name="_ETM_Q1_5746867"/>
      <w:bookmarkEnd w:id="4701"/>
      <w:r>
        <w:rPr>
          <w:rFonts w:hint="cs"/>
          <w:rtl/>
          <w:lang w:eastAsia="he-IL"/>
        </w:rPr>
        <w:t xml:space="preserve">ם ייצוגיים משופרים </w:t>
      </w:r>
      <w:bookmarkStart w:id="4702" w:name="_ETM_Q1_5752556"/>
      <w:bookmarkEnd w:id="47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</w:t>
      </w:r>
      <w:bookmarkStart w:id="4703" w:name="_ETM_Q1_5748600"/>
      <w:bookmarkEnd w:id="4703"/>
      <w:r>
        <w:rPr>
          <w:rFonts w:hint="cs"/>
          <w:rtl/>
          <w:lang w:eastAsia="he-IL"/>
        </w:rPr>
        <w:t xml:space="preserve">מצטטת מספר פסקי דין שעוסקים </w:t>
      </w:r>
      <w:bookmarkStart w:id="4704" w:name="_ETM_Q1_5755453"/>
      <w:bookmarkStart w:id="4705" w:name="_ETM_Q1_5750800"/>
      <w:bookmarkEnd w:id="4704"/>
      <w:bookmarkEnd w:id="4705"/>
      <w:r>
        <w:rPr>
          <w:rFonts w:hint="cs"/>
          <w:rtl/>
          <w:lang w:eastAsia="he-IL"/>
        </w:rPr>
        <w:t>בנושא הזה, כולם של בית המשפט העליון.</w:t>
      </w:r>
    </w:p>
    <w:p w:rsidR="00B1604A" w:rsidRDefault="00B1604A" w:rsidP="00B1604A">
      <w:pPr>
        <w:rPr>
          <w:rtl/>
          <w:lang w:eastAsia="he-IL"/>
        </w:rPr>
      </w:pPr>
      <w:bookmarkStart w:id="4706" w:name="_ETM_Q1_5757132"/>
      <w:bookmarkStart w:id="4707" w:name="_ETM_Q1_5757206"/>
      <w:bookmarkEnd w:id="4706"/>
      <w:bookmarkEnd w:id="4707"/>
    </w:p>
    <w:p w:rsidR="00B1604A" w:rsidRDefault="00B1604A" w:rsidP="00B1604A">
      <w:pPr>
        <w:rPr>
          <w:rtl/>
          <w:lang w:eastAsia="he-IL"/>
        </w:rPr>
      </w:pPr>
      <w:bookmarkStart w:id="4708" w:name="_ETM_Q1_5757284"/>
      <w:bookmarkStart w:id="4709" w:name="_ETM_Q1_5757371"/>
      <w:bookmarkEnd w:id="4708"/>
      <w:bookmarkEnd w:id="4709"/>
      <w:r>
        <w:rPr>
          <w:rFonts w:hint="cs"/>
          <w:rtl/>
          <w:lang w:eastAsia="he-IL"/>
        </w:rPr>
        <w:t>לעומת זאת, ש</w:t>
      </w:r>
      <w:bookmarkStart w:id="4710" w:name="_ETM_Q1_5755630"/>
      <w:bookmarkEnd w:id="4710"/>
      <w:r>
        <w:rPr>
          <w:rFonts w:hint="cs"/>
          <w:rtl/>
          <w:lang w:eastAsia="he-IL"/>
        </w:rPr>
        <w:t xml:space="preserve">ר </w:t>
      </w:r>
      <w:bookmarkStart w:id="4711" w:name="_ETM_Q1_5756328"/>
      <w:bookmarkEnd w:id="4711"/>
      <w:r>
        <w:rPr>
          <w:rFonts w:hint="cs"/>
          <w:rtl/>
          <w:lang w:eastAsia="he-IL"/>
        </w:rPr>
        <w:t xml:space="preserve">הפנים הוא בעל תפקיד </w:t>
      </w:r>
      <w:bookmarkStart w:id="4712" w:name="_ETM_Q1_5756970"/>
      <w:bookmarkEnd w:id="4712"/>
      <w:r>
        <w:rPr>
          <w:rFonts w:hint="cs"/>
          <w:rtl/>
          <w:lang w:eastAsia="he-IL"/>
        </w:rPr>
        <w:t xml:space="preserve">מפקח שאמור לשקף את </w:t>
      </w:r>
      <w:bookmarkStart w:id="4713" w:name="_ETM_Q1_5763094"/>
      <w:bookmarkEnd w:id="4713"/>
      <w:r>
        <w:rPr>
          <w:rFonts w:hint="cs"/>
          <w:rtl/>
          <w:lang w:eastAsia="he-IL"/>
        </w:rPr>
        <w:t xml:space="preserve">השמירה על האינטרס הציבורי הרחב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bookmarkStart w:id="4714" w:name="_ETM_Q1_5758580"/>
      <w:bookmarkStart w:id="4715" w:name="_ETM_Q1_5758811"/>
      <w:bookmarkEnd w:id="4714"/>
      <w:bookmarkEnd w:id="471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אך לא להחליף את שיקול הדעת </w:t>
      </w:r>
      <w:bookmarkStart w:id="4716" w:name="_ETM_Q1_5764520"/>
      <w:bookmarkEnd w:id="4716"/>
      <w:r>
        <w:rPr>
          <w:rFonts w:hint="cs"/>
          <w:rtl/>
          <w:lang w:eastAsia="he-IL"/>
        </w:rPr>
        <w:t xml:space="preserve">של העירייה </w:t>
      </w:r>
      <w:bookmarkStart w:id="4717" w:name="_ETM_Q1_5771423"/>
      <w:bookmarkEnd w:id="4717"/>
      <w:r>
        <w:rPr>
          <w:rFonts w:hint="cs"/>
          <w:rtl/>
          <w:lang w:eastAsia="he-IL"/>
        </w:rPr>
        <w:t>מ</w:t>
      </w:r>
      <w:bookmarkStart w:id="4718" w:name="_ETM_Q1_5768130"/>
      <w:bookmarkEnd w:id="4718"/>
      <w:r>
        <w:rPr>
          <w:rFonts w:hint="cs"/>
          <w:rtl/>
          <w:lang w:eastAsia="he-IL"/>
        </w:rPr>
        <w:t xml:space="preserve">עיקרא. כפי שציינתי, החלטתו של שר הפנים אמורה לפקח על </w:t>
      </w:r>
      <w:bookmarkStart w:id="4719" w:name="_ETM_Q1_5771310"/>
      <w:bookmarkEnd w:id="4719"/>
      <w:r w:rsidR="00A31505">
        <w:rPr>
          <w:rFonts w:hint="cs"/>
          <w:rtl/>
          <w:lang w:eastAsia="he-IL"/>
        </w:rPr>
        <w:t>חוקיות פעולתה של הרשות, לוודא כי אינה נגועה בה</w:t>
      </w:r>
      <w:bookmarkStart w:id="4720" w:name="_ETM_Q1_5774770"/>
      <w:bookmarkEnd w:id="4720"/>
      <w:r w:rsidR="00A31505">
        <w:rPr>
          <w:rFonts w:hint="cs"/>
          <w:rtl/>
          <w:lang w:eastAsia="he-IL"/>
        </w:rPr>
        <w:t xml:space="preserve">יבטים </w:t>
      </w:r>
      <w:bookmarkStart w:id="4721" w:name="_ETM_Q1_5776761"/>
      <w:bookmarkEnd w:id="4721"/>
      <w:r w:rsidR="00A31505">
        <w:rPr>
          <w:rFonts w:hint="cs"/>
          <w:rtl/>
          <w:lang w:eastAsia="he-IL"/>
        </w:rPr>
        <w:t xml:space="preserve">של </w:t>
      </w:r>
      <w:proofErr w:type="spellStart"/>
      <w:r w:rsidR="00A31505">
        <w:rPr>
          <w:rFonts w:hint="cs"/>
          <w:rtl/>
          <w:lang w:eastAsia="he-IL"/>
        </w:rPr>
        <w:t>החצנות</w:t>
      </w:r>
      <w:proofErr w:type="spellEnd"/>
      <w:r w:rsidR="00A31505">
        <w:rPr>
          <w:rFonts w:hint="cs"/>
          <w:rtl/>
          <w:lang w:eastAsia="he-IL"/>
        </w:rPr>
        <w:t xml:space="preserve"> שליליות כלפי רשויות אחרות,</w:t>
      </w:r>
      <w:bookmarkStart w:id="4722" w:name="_ETM_Q1_5779790"/>
      <w:bookmarkEnd w:id="4722"/>
      <w:r w:rsidR="00A31505">
        <w:rPr>
          <w:rFonts w:hint="cs"/>
          <w:rtl/>
          <w:lang w:eastAsia="he-IL"/>
        </w:rPr>
        <w:t xml:space="preserve"> וכן לתת </w:t>
      </w:r>
      <w:bookmarkStart w:id="4723" w:name="_ETM_Q1_5782507"/>
      <w:bookmarkEnd w:id="4723"/>
      <w:r w:rsidR="00A31505">
        <w:rPr>
          <w:rFonts w:hint="cs"/>
          <w:rtl/>
          <w:lang w:eastAsia="he-IL"/>
        </w:rPr>
        <w:t xml:space="preserve">ביטוי לערכים </w:t>
      </w:r>
      <w:bookmarkStart w:id="4724" w:name="_ETM_Q1_5782190"/>
      <w:bookmarkEnd w:id="4724"/>
      <w:r w:rsidR="00A31505">
        <w:rPr>
          <w:rFonts w:hint="cs"/>
          <w:rtl/>
          <w:lang w:eastAsia="he-IL"/>
        </w:rPr>
        <w:t>משותפים של השיטה.</w:t>
      </w:r>
    </w:p>
    <w:p w:rsidR="00A31505" w:rsidRDefault="00A31505" w:rsidP="00B1604A">
      <w:pPr>
        <w:rPr>
          <w:rtl/>
          <w:lang w:eastAsia="he-IL"/>
        </w:rPr>
      </w:pPr>
      <w:bookmarkStart w:id="4725" w:name="_ETM_Q1_5790847"/>
      <w:bookmarkStart w:id="4726" w:name="_ETM_Q1_5790910"/>
      <w:bookmarkStart w:id="4727" w:name="_ETM_Q1_5792006"/>
      <w:bookmarkEnd w:id="4725"/>
      <w:bookmarkEnd w:id="4726"/>
      <w:bookmarkEnd w:id="4727"/>
    </w:p>
    <w:p w:rsidR="00A31505" w:rsidRDefault="00A31505" w:rsidP="005B5E65">
      <w:pPr>
        <w:pStyle w:val="a4"/>
        <w:rPr>
          <w:rtl/>
        </w:rPr>
      </w:pPr>
      <w:bookmarkStart w:id="4728" w:name="ET_speaker_6166_332"/>
      <w:r w:rsidRPr="005B5E65">
        <w:rPr>
          <w:rStyle w:val="TagStyle"/>
          <w:rtl/>
        </w:rPr>
        <w:t xml:space="preserve"> &lt;&lt; דובר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8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729" w:name="_ETM_Q1_5792729"/>
      <w:bookmarkStart w:id="4730" w:name="_ETM_Q1_5792780"/>
      <w:bookmarkEnd w:id="4729"/>
      <w:bookmarkEnd w:id="4730"/>
      <w:r>
        <w:rPr>
          <w:rFonts w:hint="cs"/>
          <w:rtl/>
          <w:lang w:eastAsia="he-IL"/>
        </w:rPr>
        <w:t xml:space="preserve">אני לא יכול להגיב על מה שאת אומרת. אני יכול להביא ציטוטים של שופטים אחרים </w:t>
      </w:r>
      <w:bookmarkStart w:id="4731" w:name="_ETM_Q1_5789250"/>
      <w:bookmarkEnd w:id="4731"/>
      <w:r>
        <w:rPr>
          <w:rFonts w:hint="cs"/>
          <w:rtl/>
          <w:lang w:eastAsia="he-IL"/>
        </w:rPr>
        <w:t>בהקשרים אחרים.</w:t>
      </w:r>
    </w:p>
    <w:p w:rsidR="00A31505" w:rsidRDefault="00A31505" w:rsidP="00A31505">
      <w:pPr>
        <w:rPr>
          <w:rtl/>
          <w:lang w:eastAsia="he-IL"/>
        </w:rPr>
      </w:pPr>
      <w:bookmarkStart w:id="4732" w:name="_ETM_Q1_5797916"/>
      <w:bookmarkStart w:id="4733" w:name="_ETM_Q1_5797982"/>
      <w:bookmarkEnd w:id="4732"/>
      <w:bookmarkEnd w:id="4733"/>
    </w:p>
    <w:p w:rsidR="00A31505" w:rsidRDefault="00A31505" w:rsidP="005B5E65">
      <w:pPr>
        <w:pStyle w:val="af9"/>
        <w:rPr>
          <w:rtl/>
          <w:lang w:eastAsia="he-IL"/>
        </w:rPr>
      </w:pPr>
      <w:bookmarkStart w:id="4734" w:name="ET_guest_798703_333"/>
      <w:r w:rsidRPr="005B5E65">
        <w:rPr>
          <w:rStyle w:val="TagStyle"/>
          <w:rtl/>
        </w:rPr>
        <w:t xml:space="preserve"> &lt;&lt; אורח &gt;&gt;</w:t>
      </w:r>
      <w:r w:rsidRPr="00A31505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34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בדיון </w:t>
      </w:r>
      <w:bookmarkStart w:id="4735" w:name="_ETM_Q1_5793300"/>
      <w:bookmarkStart w:id="4736" w:name="_ETM_Q1_5793536"/>
      <w:bookmarkEnd w:id="4735"/>
      <w:bookmarkEnd w:id="4736"/>
      <w:r>
        <w:rPr>
          <w:rFonts w:hint="cs"/>
          <w:rtl/>
          <w:lang w:eastAsia="he-IL"/>
        </w:rPr>
        <w:t>נוסף, אדוני, בהרכב מורחב</w:t>
      </w:r>
      <w:bookmarkStart w:id="4737" w:name="_ETM_Q1_5793930"/>
      <w:bookmarkEnd w:id="4737"/>
      <w:r>
        <w:rPr>
          <w:rFonts w:hint="cs"/>
          <w:rtl/>
          <w:lang w:eastAsia="he-IL"/>
        </w:rPr>
        <w:t xml:space="preserve">, ובית המשפט </w:t>
      </w:r>
      <w:bookmarkStart w:id="4738" w:name="_ETM_Q1_5801901"/>
      <w:bookmarkStart w:id="4739" w:name="_ETM_Q1_5797030"/>
      <w:bookmarkEnd w:id="4738"/>
      <w:bookmarkEnd w:id="4739"/>
      <w:r>
        <w:rPr>
          <w:rFonts w:hint="cs"/>
          <w:rtl/>
          <w:lang w:eastAsia="he-IL"/>
        </w:rPr>
        <w:t xml:space="preserve">העליון </w:t>
      </w:r>
      <w:bookmarkStart w:id="4740" w:name="_ETM_Q1_5797270"/>
      <w:bookmarkStart w:id="4741" w:name="_ETM_Q1_5797210"/>
      <w:bookmarkEnd w:id="4740"/>
      <w:bookmarkEnd w:id="4741"/>
      <w:r>
        <w:rPr>
          <w:rFonts w:hint="cs"/>
          <w:rtl/>
          <w:lang w:eastAsia="he-IL"/>
        </w:rPr>
        <w:t>בעניין הזה - - -</w:t>
      </w:r>
    </w:p>
    <w:p w:rsidR="00A31505" w:rsidRDefault="00A31505" w:rsidP="00A31505">
      <w:pPr>
        <w:rPr>
          <w:rtl/>
          <w:lang w:eastAsia="he-IL"/>
        </w:rPr>
      </w:pPr>
    </w:p>
    <w:p w:rsidR="00A31505" w:rsidRDefault="00A31505" w:rsidP="005B5E65">
      <w:pPr>
        <w:pStyle w:val="a4"/>
        <w:rPr>
          <w:rtl/>
        </w:rPr>
      </w:pPr>
      <w:bookmarkStart w:id="4742" w:name="ET_speaker_6166_334"/>
      <w:r w:rsidRPr="005B5E65">
        <w:rPr>
          <w:rStyle w:val="TagStyle"/>
          <w:rtl/>
        </w:rPr>
        <w:t xml:space="preserve"> &lt;&lt; דובר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2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743" w:name="_ETM_Q1_5798410"/>
      <w:bookmarkStart w:id="4744" w:name="_ETM_Q1_5794380"/>
      <w:bookmarkStart w:id="4745" w:name="_ETM_Q1_5794608"/>
      <w:bookmarkStart w:id="4746" w:name="_ETM_Q1_5798300"/>
      <w:bookmarkEnd w:id="4743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אני רק רוצה להגיד </w:t>
      </w:r>
      <w:bookmarkStart w:id="4747" w:name="_ETM_Q1_5802370"/>
      <w:bookmarkEnd w:id="4747"/>
      <w:r>
        <w:rPr>
          <w:rFonts w:hint="cs"/>
          <w:rtl/>
          <w:lang w:eastAsia="he-IL"/>
        </w:rPr>
        <w:t xml:space="preserve">לך, אנחנו באים </w:t>
      </w:r>
      <w:bookmarkStart w:id="4748" w:name="_ETM_Q1_5800198"/>
      <w:bookmarkEnd w:id="4748"/>
      <w:r>
        <w:rPr>
          <w:rFonts w:hint="cs"/>
          <w:rtl/>
          <w:lang w:eastAsia="he-IL"/>
        </w:rPr>
        <w:t xml:space="preserve">מהרשות המקומית. לפני שבאתי לפה הייתי </w:t>
      </w:r>
      <w:bookmarkStart w:id="4749" w:name="_ETM_Q1_5807589"/>
      <w:bookmarkStart w:id="4750" w:name="_ETM_Q1_5803400"/>
      <w:bookmarkEnd w:id="4749"/>
      <w:bookmarkEnd w:id="4750"/>
      <w:r>
        <w:rPr>
          <w:rFonts w:hint="cs"/>
          <w:rtl/>
          <w:lang w:eastAsia="he-IL"/>
        </w:rPr>
        <w:t>15 שנה ברשות מקומית.</w:t>
      </w:r>
      <w:bookmarkStart w:id="4751" w:name="_ETM_Q1_5803890"/>
      <w:bookmarkEnd w:id="4751"/>
      <w:r>
        <w:rPr>
          <w:rFonts w:hint="cs"/>
          <w:rtl/>
          <w:lang w:eastAsia="he-IL"/>
        </w:rPr>
        <w:t xml:space="preserve"> אנחנו מבינים ואנחנו יודעים את </w:t>
      </w:r>
      <w:bookmarkStart w:id="4752" w:name="_ETM_Q1_5810733"/>
      <w:bookmarkEnd w:id="4752"/>
      <w:r>
        <w:rPr>
          <w:rFonts w:hint="cs"/>
          <w:rtl/>
          <w:lang w:eastAsia="he-IL"/>
        </w:rPr>
        <w:t>הקשיים ואת המטלות ורוצים לעזור. אבל בסופו של</w:t>
      </w:r>
      <w:bookmarkStart w:id="4753" w:name="_ETM_Q1_5808390"/>
      <w:bookmarkEnd w:id="4753"/>
      <w:r>
        <w:rPr>
          <w:rFonts w:hint="cs"/>
          <w:rtl/>
          <w:lang w:eastAsia="he-IL"/>
        </w:rPr>
        <w:t xml:space="preserve"> דבר, היום יותר ויותר אנחנו רואים שיש מגמה</w:t>
      </w:r>
      <w:bookmarkStart w:id="4754" w:name="_ETM_Q1_5813506"/>
      <w:bookmarkEnd w:id="4754"/>
      <w:r>
        <w:rPr>
          <w:rFonts w:hint="cs"/>
          <w:rtl/>
          <w:lang w:eastAsia="he-IL"/>
        </w:rPr>
        <w:t xml:space="preserve">, </w:t>
      </w:r>
      <w:bookmarkStart w:id="4755" w:name="_ETM_Q1_5814124"/>
      <w:bookmarkEnd w:id="4755"/>
      <w:r>
        <w:rPr>
          <w:rFonts w:hint="cs"/>
          <w:rtl/>
          <w:lang w:eastAsia="he-IL"/>
        </w:rPr>
        <w:t>גם בגלל שיש עבירות קנס, א</w:t>
      </w:r>
      <w:bookmarkStart w:id="4756" w:name="_ETM_Q1_5816067"/>
      <w:bookmarkEnd w:id="4756"/>
      <w:r>
        <w:rPr>
          <w:rFonts w:hint="cs"/>
          <w:rtl/>
          <w:lang w:eastAsia="he-IL"/>
        </w:rPr>
        <w:t>ז זה יותר קל</w:t>
      </w:r>
      <w:bookmarkStart w:id="4757" w:name="_ETM_Q1_5817086"/>
      <w:bookmarkEnd w:id="4757"/>
      <w:r>
        <w:rPr>
          <w:rFonts w:hint="cs"/>
          <w:rtl/>
          <w:lang w:eastAsia="he-IL"/>
        </w:rPr>
        <w:t>.</w:t>
      </w:r>
      <w:bookmarkStart w:id="4758" w:name="_ETM_Q1_5816386"/>
      <w:bookmarkEnd w:id="4758"/>
    </w:p>
    <w:p w:rsidR="00A31505" w:rsidRDefault="00A31505" w:rsidP="00A31505">
      <w:pPr>
        <w:rPr>
          <w:rtl/>
          <w:lang w:eastAsia="he-IL"/>
        </w:rPr>
      </w:pPr>
      <w:bookmarkStart w:id="4759" w:name="_ETM_Q1_5816690"/>
      <w:bookmarkStart w:id="4760" w:name="_ETM_Q1_5816763"/>
      <w:bookmarkEnd w:id="4759"/>
      <w:bookmarkEnd w:id="4760"/>
    </w:p>
    <w:p w:rsidR="00A31505" w:rsidRDefault="00A31505" w:rsidP="005B5E65">
      <w:pPr>
        <w:pStyle w:val="af6"/>
        <w:rPr>
          <w:rtl/>
        </w:rPr>
      </w:pPr>
      <w:bookmarkStart w:id="4761" w:name="ET_yor_6156_335"/>
      <w:r w:rsidRPr="005B5E65">
        <w:rPr>
          <w:rStyle w:val="TagStyle"/>
          <w:rtl/>
        </w:rPr>
        <w:t xml:space="preserve"> &lt;&lt; יור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1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762" w:name="_ETM_Q1_5817364"/>
      <w:bookmarkEnd w:id="4762"/>
      <w:r>
        <w:rPr>
          <w:rFonts w:hint="cs"/>
          <w:rtl/>
          <w:lang w:eastAsia="he-IL"/>
        </w:rPr>
        <w:t xml:space="preserve">היא </w:t>
      </w:r>
      <w:bookmarkStart w:id="4763" w:name="_ETM_Q1_5818035"/>
      <w:bookmarkEnd w:id="4763"/>
      <w:r>
        <w:rPr>
          <w:rFonts w:hint="cs"/>
          <w:rtl/>
          <w:lang w:eastAsia="he-IL"/>
        </w:rPr>
        <w:t>כרוכה גם במגמה של העברת אחריות לשלטון המקומי.</w:t>
      </w:r>
      <w:bookmarkStart w:id="4764" w:name="_ETM_Q1_5818959"/>
      <w:bookmarkStart w:id="4765" w:name="_ETM_Q1_5817889"/>
      <w:bookmarkEnd w:id="4764"/>
      <w:bookmarkEnd w:id="4765"/>
    </w:p>
    <w:p w:rsidR="00A31505" w:rsidRDefault="00A31505" w:rsidP="00A31505">
      <w:pPr>
        <w:rPr>
          <w:rtl/>
          <w:lang w:eastAsia="he-IL"/>
        </w:rPr>
      </w:pPr>
      <w:bookmarkStart w:id="4766" w:name="_ETM_Q1_5824391"/>
      <w:bookmarkStart w:id="4767" w:name="_ETM_Q1_5824495"/>
      <w:bookmarkStart w:id="4768" w:name="_ETM_Q1_5825862"/>
      <w:bookmarkEnd w:id="4766"/>
      <w:bookmarkEnd w:id="4767"/>
      <w:bookmarkEnd w:id="4768"/>
    </w:p>
    <w:p w:rsidR="00A31505" w:rsidRDefault="00A31505" w:rsidP="005B5E65">
      <w:pPr>
        <w:pStyle w:val="af9"/>
        <w:rPr>
          <w:rtl/>
          <w:lang w:eastAsia="he-IL"/>
        </w:rPr>
      </w:pPr>
      <w:bookmarkStart w:id="4769" w:name="ET_guest_798703_336"/>
      <w:r w:rsidRPr="005B5E65">
        <w:rPr>
          <w:rStyle w:val="TagStyle"/>
          <w:rtl/>
        </w:rPr>
        <w:t xml:space="preserve"> &lt;&lt; אורח &gt;&gt;</w:t>
      </w:r>
      <w:r w:rsidRPr="00A31505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69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770" w:name="_ETM_Q1_5826499"/>
      <w:bookmarkStart w:id="4771" w:name="_ETM_Q1_5826556"/>
      <w:bookmarkEnd w:id="4770"/>
      <w:bookmarkEnd w:id="4771"/>
      <w:r>
        <w:rPr>
          <w:rFonts w:hint="cs"/>
          <w:rtl/>
          <w:lang w:eastAsia="he-IL"/>
        </w:rPr>
        <w:t xml:space="preserve">בדיוק, אדוני. </w:t>
      </w:r>
      <w:bookmarkStart w:id="4772" w:name="_ETM_Q1_5821589"/>
      <w:bookmarkEnd w:id="4772"/>
      <w:r>
        <w:rPr>
          <w:rFonts w:hint="cs"/>
          <w:rtl/>
          <w:lang w:eastAsia="he-IL"/>
        </w:rPr>
        <w:t xml:space="preserve">ועבירות </w:t>
      </w:r>
      <w:bookmarkStart w:id="4773" w:name="_ETM_Q1_5825671"/>
      <w:bookmarkEnd w:id="4773"/>
      <w:r>
        <w:rPr>
          <w:rFonts w:hint="cs"/>
          <w:rtl/>
          <w:lang w:eastAsia="he-IL"/>
        </w:rPr>
        <w:t>קנס דווקא נמצאות כאן באישור הוועדה הפרלמנטרית</w:t>
      </w:r>
      <w:bookmarkStart w:id="4774" w:name="_ETM_Q1_5822369"/>
      <w:bookmarkEnd w:id="4774"/>
      <w:r>
        <w:rPr>
          <w:rFonts w:hint="cs"/>
          <w:rtl/>
          <w:lang w:eastAsia="he-IL"/>
        </w:rPr>
        <w:t>.</w:t>
      </w:r>
    </w:p>
    <w:p w:rsidR="00A31505" w:rsidRDefault="00A31505" w:rsidP="00A31505">
      <w:pPr>
        <w:rPr>
          <w:rtl/>
          <w:lang w:eastAsia="he-IL"/>
        </w:rPr>
      </w:pPr>
      <w:bookmarkStart w:id="4775" w:name="_ETM_Q1_5830094"/>
      <w:bookmarkStart w:id="4776" w:name="_ETM_Q1_5830163"/>
      <w:bookmarkStart w:id="4777" w:name="_ETM_Q1_5831359"/>
      <w:bookmarkEnd w:id="4775"/>
      <w:bookmarkEnd w:id="4776"/>
      <w:bookmarkEnd w:id="4777"/>
    </w:p>
    <w:p w:rsidR="00A31505" w:rsidRDefault="00A31505" w:rsidP="005B5E65">
      <w:pPr>
        <w:pStyle w:val="a4"/>
        <w:rPr>
          <w:rtl/>
        </w:rPr>
      </w:pPr>
      <w:bookmarkStart w:id="4778" w:name="ET_speaker_6166_337"/>
      <w:r w:rsidRPr="005B5E65">
        <w:rPr>
          <w:rStyle w:val="TagStyle"/>
          <w:rtl/>
        </w:rPr>
        <w:t xml:space="preserve"> &lt;&lt; דובר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8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779" w:name="_ETM_Q1_5831975"/>
      <w:bookmarkStart w:id="4780" w:name="_ETM_Q1_5832031"/>
      <w:bookmarkStart w:id="4781" w:name="_ETM_Q1_5827969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כן, אבל </w:t>
      </w:r>
      <w:bookmarkStart w:id="4782" w:name="_ETM_Q1_5824839"/>
      <w:bookmarkEnd w:id="4782"/>
      <w:r>
        <w:rPr>
          <w:rFonts w:hint="cs"/>
          <w:rtl/>
          <w:lang w:eastAsia="he-IL"/>
        </w:rPr>
        <w:t xml:space="preserve">תראי </w:t>
      </w:r>
      <w:bookmarkStart w:id="4783" w:name="_ETM_Q1_5825436"/>
      <w:bookmarkEnd w:id="4783"/>
      <w:r>
        <w:rPr>
          <w:rFonts w:hint="cs"/>
          <w:rtl/>
          <w:lang w:eastAsia="he-IL"/>
        </w:rPr>
        <w:t>על אותן עבירות מה קרה, כמה כתבי אישו</w:t>
      </w:r>
      <w:bookmarkStart w:id="4784" w:name="_ETM_Q1_5833598"/>
      <w:bookmarkEnd w:id="4784"/>
      <w:r>
        <w:rPr>
          <w:rFonts w:hint="cs"/>
          <w:rtl/>
          <w:lang w:eastAsia="he-IL"/>
        </w:rPr>
        <w:t xml:space="preserve">ם </w:t>
      </w:r>
      <w:bookmarkStart w:id="4785" w:name="_ETM_Q1_5834151"/>
      <w:bookmarkEnd w:id="4785"/>
      <w:r>
        <w:rPr>
          <w:rFonts w:hint="cs"/>
          <w:rtl/>
          <w:lang w:eastAsia="he-IL"/>
        </w:rPr>
        <w:t>הגישו - - -</w:t>
      </w:r>
    </w:p>
    <w:p w:rsidR="00A31505" w:rsidRDefault="00A31505" w:rsidP="00A31505">
      <w:pPr>
        <w:rPr>
          <w:rtl/>
          <w:lang w:eastAsia="he-IL"/>
        </w:rPr>
      </w:pPr>
      <w:bookmarkStart w:id="4786" w:name="_ETM_Q1_5837375"/>
      <w:bookmarkStart w:id="4787" w:name="_ETM_Q1_5837449"/>
      <w:bookmarkEnd w:id="4786"/>
      <w:bookmarkEnd w:id="4787"/>
    </w:p>
    <w:p w:rsidR="00A31505" w:rsidRDefault="00A31505" w:rsidP="005B5E65">
      <w:pPr>
        <w:pStyle w:val="af6"/>
        <w:rPr>
          <w:rtl/>
        </w:rPr>
      </w:pPr>
      <w:bookmarkStart w:id="4788" w:name="ET_yor_6156_338"/>
      <w:r w:rsidRPr="005B5E65">
        <w:rPr>
          <w:rStyle w:val="TagStyle"/>
          <w:rtl/>
        </w:rPr>
        <w:t xml:space="preserve"> &lt;&lt; יור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8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789" w:name="_ETM_Q1_5838234"/>
      <w:bookmarkEnd w:id="478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אני חושב שהעלית בצדק</w:t>
      </w:r>
      <w:bookmarkStart w:id="4790" w:name="_ETM_Q1_5837507"/>
      <w:bookmarkStart w:id="4791" w:name="_ETM_Q1_5837768"/>
      <w:bookmarkEnd w:id="4790"/>
      <w:bookmarkEnd w:id="4791"/>
      <w:r>
        <w:rPr>
          <w:rFonts w:hint="cs"/>
          <w:rtl/>
          <w:lang w:eastAsia="he-IL"/>
        </w:rPr>
        <w:t xml:space="preserve"> סוגיה כבדה.</w:t>
      </w:r>
      <w:bookmarkStart w:id="4792" w:name="_ETM_Q1_5837290"/>
      <w:bookmarkEnd w:id="4792"/>
    </w:p>
    <w:p w:rsidR="00A31505" w:rsidRDefault="00A31505" w:rsidP="00A31505">
      <w:pPr>
        <w:rPr>
          <w:rtl/>
          <w:lang w:eastAsia="he-IL"/>
        </w:rPr>
      </w:pPr>
      <w:bookmarkStart w:id="4793" w:name="_ETM_Q1_5837519"/>
      <w:bookmarkStart w:id="4794" w:name="_ETM_Q1_5837605"/>
      <w:bookmarkStart w:id="4795" w:name="_ETM_Q1_5838349"/>
      <w:bookmarkEnd w:id="4793"/>
      <w:bookmarkEnd w:id="4794"/>
      <w:bookmarkEnd w:id="4795"/>
    </w:p>
    <w:p w:rsidR="00A31505" w:rsidRDefault="00A31505" w:rsidP="005B5E65">
      <w:pPr>
        <w:pStyle w:val="a4"/>
        <w:rPr>
          <w:rtl/>
        </w:rPr>
      </w:pPr>
      <w:bookmarkStart w:id="4796" w:name="ET_speaker_6166_339"/>
      <w:r w:rsidRPr="005B5E65">
        <w:rPr>
          <w:rStyle w:val="TagStyle"/>
          <w:rtl/>
        </w:rPr>
        <w:t xml:space="preserve"> &lt;&lt; דובר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6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797" w:name="_ETM_Q1_5838984"/>
      <w:bookmarkStart w:id="4798" w:name="_ETM_Q1_5839051"/>
      <w:bookmarkEnd w:id="4797"/>
      <w:bookmarkEnd w:id="4798"/>
      <w:r>
        <w:rPr>
          <w:rFonts w:hint="cs"/>
          <w:rtl/>
          <w:lang w:eastAsia="he-IL"/>
        </w:rPr>
        <w:t>אני רק התייחסת</w:t>
      </w:r>
      <w:bookmarkStart w:id="4799" w:name="_ETM_Q1_5838219"/>
      <w:bookmarkEnd w:id="4799"/>
      <w:r>
        <w:rPr>
          <w:rFonts w:hint="cs"/>
          <w:rtl/>
          <w:lang w:eastAsia="he-IL"/>
        </w:rPr>
        <w:t>י למה שהיא דיברה</w:t>
      </w:r>
      <w:bookmarkStart w:id="4800" w:name="_ETM_Q1_5842200"/>
      <w:bookmarkStart w:id="4801" w:name="_ETM_Q1_5837998"/>
      <w:bookmarkEnd w:id="4800"/>
      <w:bookmarkEnd w:id="4801"/>
      <w:r>
        <w:rPr>
          <w:rFonts w:hint="cs"/>
          <w:rtl/>
          <w:lang w:eastAsia="he-IL"/>
        </w:rPr>
        <w:t xml:space="preserve">, על התפקיד של הרשות המקומית. אבל אנחנו רואים </w:t>
      </w:r>
      <w:bookmarkStart w:id="4802" w:name="_ETM_Q1_5839529"/>
      <w:bookmarkEnd w:id="4802"/>
      <w:r>
        <w:rPr>
          <w:rFonts w:hint="cs"/>
          <w:rtl/>
          <w:lang w:eastAsia="he-IL"/>
        </w:rPr>
        <w:t xml:space="preserve">היום </w:t>
      </w:r>
      <w:bookmarkStart w:id="4803" w:name="_ETM_Q1_5840147"/>
      <w:bookmarkEnd w:id="4803"/>
      <w:r>
        <w:rPr>
          <w:rFonts w:hint="cs"/>
          <w:rtl/>
          <w:lang w:eastAsia="he-IL"/>
        </w:rPr>
        <w:t>בניסיון</w:t>
      </w:r>
      <w:bookmarkStart w:id="4804" w:name="_ETM_Q1_5840941"/>
      <w:bookmarkEnd w:id="4804"/>
      <w:r>
        <w:rPr>
          <w:rFonts w:hint="cs"/>
          <w:rtl/>
          <w:lang w:eastAsia="he-IL"/>
        </w:rPr>
        <w:t xml:space="preserve"> בחוקי עזר</w:t>
      </w:r>
      <w:bookmarkStart w:id="4805" w:name="_ETM_Q1_5841476"/>
      <w:bookmarkEnd w:id="4805"/>
      <w:r>
        <w:rPr>
          <w:rFonts w:hint="cs"/>
          <w:rtl/>
          <w:lang w:eastAsia="he-IL"/>
        </w:rPr>
        <w:t xml:space="preserve"> לעשות משהו ולתת עדיפות, </w:t>
      </w:r>
      <w:bookmarkStart w:id="4806" w:name="_ETM_Q1_5852564"/>
      <w:bookmarkEnd w:id="4806"/>
      <w:r>
        <w:rPr>
          <w:rFonts w:hint="cs"/>
          <w:rtl/>
          <w:lang w:eastAsia="he-IL"/>
        </w:rPr>
        <w:t xml:space="preserve">מצד אחד, </w:t>
      </w:r>
      <w:bookmarkStart w:id="4807" w:name="_ETM_Q1_5848889"/>
      <w:bookmarkEnd w:id="4807"/>
      <w:r>
        <w:rPr>
          <w:rFonts w:hint="cs"/>
          <w:rtl/>
          <w:lang w:eastAsia="he-IL"/>
        </w:rPr>
        <w:t xml:space="preserve">להטיל המון על האזרח ועל </w:t>
      </w:r>
      <w:bookmarkStart w:id="4808" w:name="_ETM_Q1_5849809"/>
      <w:bookmarkEnd w:id="4808"/>
      <w:r>
        <w:rPr>
          <w:rFonts w:hint="cs"/>
          <w:rtl/>
          <w:lang w:eastAsia="he-IL"/>
        </w:rPr>
        <w:t xml:space="preserve">התושב. </w:t>
      </w:r>
      <w:bookmarkStart w:id="4809" w:name="_ETM_Q1_5851203"/>
      <w:bookmarkEnd w:id="4809"/>
      <w:r>
        <w:rPr>
          <w:rFonts w:hint="cs"/>
          <w:rtl/>
          <w:lang w:eastAsia="he-IL"/>
        </w:rPr>
        <w:t>זה דבר אחד. וד</w:t>
      </w:r>
      <w:bookmarkStart w:id="4810" w:name="_ETM_Q1_5858449"/>
      <w:bookmarkEnd w:id="4810"/>
      <w:r>
        <w:rPr>
          <w:rFonts w:hint="cs"/>
          <w:rtl/>
          <w:lang w:eastAsia="he-IL"/>
        </w:rPr>
        <w:t>בר שני, אני מודאג</w:t>
      </w:r>
      <w:bookmarkStart w:id="4811" w:name="_ETM_Q1_5853766"/>
      <w:bookmarkEnd w:id="4811"/>
      <w:r>
        <w:rPr>
          <w:rFonts w:hint="cs"/>
          <w:rtl/>
          <w:lang w:eastAsia="he-IL"/>
        </w:rPr>
        <w:t xml:space="preserve"> מ</w:t>
      </w:r>
      <w:bookmarkStart w:id="4812" w:name="_ETM_Q1_5853717"/>
      <w:bookmarkEnd w:id="4812"/>
      <w:r>
        <w:rPr>
          <w:rFonts w:hint="cs"/>
          <w:rtl/>
          <w:lang w:eastAsia="he-IL"/>
        </w:rPr>
        <w:t xml:space="preserve">ערים </w:t>
      </w:r>
      <w:bookmarkStart w:id="4813" w:name="_ETM_Q1_5854399"/>
      <w:bookmarkEnd w:id="4813"/>
      <w:r>
        <w:rPr>
          <w:rFonts w:hint="cs"/>
          <w:rtl/>
          <w:lang w:eastAsia="he-IL"/>
        </w:rPr>
        <w:t xml:space="preserve">שרואות </w:t>
      </w:r>
      <w:bookmarkStart w:id="4814" w:name="_ETM_Q1_5856067"/>
      <w:bookmarkEnd w:id="4814"/>
      <w:r>
        <w:rPr>
          <w:rFonts w:hint="cs"/>
          <w:rtl/>
          <w:lang w:eastAsia="he-IL"/>
        </w:rPr>
        <w:t xml:space="preserve">רק את טובת תושבי המקום שלהן ולא רואות </w:t>
      </w:r>
      <w:bookmarkStart w:id="4815" w:name="_ETM_Q1_5856539"/>
      <w:bookmarkEnd w:id="4815"/>
      <w:r>
        <w:rPr>
          <w:rFonts w:hint="cs"/>
          <w:rtl/>
          <w:lang w:eastAsia="he-IL"/>
        </w:rPr>
        <w:t xml:space="preserve">הסתכלות </w:t>
      </w:r>
      <w:bookmarkStart w:id="4816" w:name="_ETM_Q1_5857842"/>
      <w:bookmarkEnd w:id="4816"/>
      <w:r>
        <w:rPr>
          <w:rFonts w:hint="cs"/>
          <w:rtl/>
          <w:lang w:eastAsia="he-IL"/>
        </w:rPr>
        <w:t>כוללת.</w:t>
      </w:r>
      <w:bookmarkStart w:id="4817" w:name="_ETM_Q1_5856269"/>
      <w:bookmarkEnd w:id="4817"/>
      <w:r>
        <w:rPr>
          <w:rFonts w:hint="cs"/>
          <w:rtl/>
          <w:lang w:eastAsia="he-IL"/>
        </w:rPr>
        <w:t xml:space="preserve"> גם בזה יש מגמה.</w:t>
      </w:r>
      <w:bookmarkStart w:id="4818" w:name="_ETM_Q1_5858098"/>
      <w:bookmarkEnd w:id="4818"/>
      <w:r>
        <w:rPr>
          <w:rFonts w:hint="cs"/>
          <w:rtl/>
          <w:lang w:eastAsia="he-IL"/>
        </w:rPr>
        <w:t xml:space="preserve"> יש ערים שיש </w:t>
      </w:r>
      <w:bookmarkStart w:id="4819" w:name="_ETM_Q1_5864740"/>
      <w:bookmarkEnd w:id="4819"/>
      <w:r>
        <w:rPr>
          <w:rFonts w:hint="cs"/>
          <w:rtl/>
          <w:lang w:eastAsia="he-IL"/>
        </w:rPr>
        <w:t>להן משאבים והן לא מעוניינות לתת, לא ביקורים ולא שירות</w:t>
      </w:r>
      <w:bookmarkStart w:id="4820" w:name="_ETM_Q1_5864129"/>
      <w:bookmarkEnd w:id="4820"/>
      <w:r>
        <w:rPr>
          <w:rFonts w:hint="cs"/>
          <w:rtl/>
          <w:lang w:eastAsia="he-IL"/>
        </w:rPr>
        <w:t xml:space="preserve">ים </w:t>
      </w:r>
      <w:bookmarkStart w:id="4821" w:name="_ETM_Q1_5872314"/>
      <w:bookmarkEnd w:id="4821"/>
      <w:r>
        <w:rPr>
          <w:rFonts w:hint="cs"/>
          <w:rtl/>
          <w:lang w:eastAsia="he-IL"/>
        </w:rPr>
        <w:t>ולא דברים אחרים</w:t>
      </w:r>
      <w:bookmarkStart w:id="4822" w:name="_ETM_Q1_5869459"/>
      <w:bookmarkEnd w:id="4822"/>
      <w:r>
        <w:rPr>
          <w:rFonts w:hint="cs"/>
          <w:rtl/>
          <w:lang w:eastAsia="he-IL"/>
        </w:rPr>
        <w:t>, וגם לא שימושים.</w:t>
      </w:r>
      <w:bookmarkStart w:id="4823" w:name="_ETM_Q1_5871039"/>
      <w:bookmarkStart w:id="4824" w:name="_ETM_Q1_5871284"/>
      <w:bookmarkEnd w:id="4823"/>
      <w:bookmarkEnd w:id="4824"/>
    </w:p>
    <w:p w:rsidR="00A31505" w:rsidRDefault="00A31505" w:rsidP="00A31505">
      <w:pPr>
        <w:rPr>
          <w:rtl/>
          <w:lang w:eastAsia="he-IL"/>
        </w:rPr>
      </w:pPr>
      <w:bookmarkStart w:id="4825" w:name="_ETM_Q1_5871371"/>
      <w:bookmarkEnd w:id="4825"/>
    </w:p>
    <w:p w:rsidR="00601B41" w:rsidRDefault="00601B41" w:rsidP="005B5E65">
      <w:pPr>
        <w:pStyle w:val="af6"/>
        <w:rPr>
          <w:rStyle w:val="TagStyle"/>
          <w:vanish w:val="0"/>
          <w:rtl/>
        </w:rPr>
      </w:pPr>
      <w:bookmarkStart w:id="4826" w:name="ET_yor_6156_340"/>
      <w:r>
        <w:rPr>
          <w:rStyle w:val="TagStyle"/>
          <w:vanish w:val="0"/>
          <w:rtl/>
        </w:rPr>
        <w:br w:type="page"/>
      </w:r>
    </w:p>
    <w:p w:rsidR="00A31505" w:rsidRDefault="00A31505" w:rsidP="005B5E65">
      <w:pPr>
        <w:pStyle w:val="af6"/>
        <w:rPr>
          <w:rtl/>
        </w:rPr>
      </w:pPr>
      <w:r w:rsidRPr="005B5E65">
        <w:rPr>
          <w:rStyle w:val="TagStyle"/>
          <w:rtl/>
        </w:rPr>
        <w:t xml:space="preserve"> &lt;&lt; יור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6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827" w:name="_ETM_Q1_5872003"/>
      <w:bookmarkEnd w:id="4827"/>
      <w:r>
        <w:rPr>
          <w:rFonts w:hint="cs"/>
          <w:rtl/>
          <w:lang w:eastAsia="he-IL"/>
        </w:rPr>
        <w:t xml:space="preserve">את המגמה הזאת אנחנו נצטרך </w:t>
      </w:r>
      <w:bookmarkStart w:id="4828" w:name="_ETM_Q1_5877573"/>
      <w:bookmarkEnd w:id="4828"/>
      <w:r>
        <w:rPr>
          <w:rFonts w:hint="cs"/>
          <w:rtl/>
          <w:lang w:eastAsia="he-IL"/>
        </w:rPr>
        <w:t>לבלום דרך הפיקוח שלנו על עבירות קנס</w:t>
      </w:r>
      <w:bookmarkStart w:id="4829" w:name="_ETM_Q1_5875559"/>
      <w:bookmarkEnd w:id="4829"/>
      <w:r>
        <w:rPr>
          <w:rFonts w:hint="cs"/>
          <w:rtl/>
          <w:lang w:eastAsia="he-IL"/>
        </w:rPr>
        <w:t xml:space="preserve">. אני </w:t>
      </w:r>
      <w:bookmarkStart w:id="4830" w:name="_ETM_Q1_5881833"/>
      <w:bookmarkEnd w:id="4830"/>
      <w:r>
        <w:rPr>
          <w:rFonts w:hint="cs"/>
          <w:rtl/>
          <w:lang w:eastAsia="he-IL"/>
        </w:rPr>
        <w:t>מ</w:t>
      </w:r>
      <w:bookmarkStart w:id="4831" w:name="_ETM_Q1_5877969"/>
      <w:bookmarkEnd w:id="4831"/>
      <w:r>
        <w:rPr>
          <w:rFonts w:hint="cs"/>
          <w:rtl/>
          <w:lang w:eastAsia="he-IL"/>
        </w:rPr>
        <w:t xml:space="preserve">ניח שהרשויות המקומיות לא ששות לרוץ לבתי משפט על חוקי </w:t>
      </w:r>
      <w:bookmarkStart w:id="4832" w:name="_ETM_Q1_5887591"/>
      <w:bookmarkEnd w:id="4832"/>
      <w:r>
        <w:rPr>
          <w:rFonts w:hint="cs"/>
          <w:rtl/>
          <w:lang w:eastAsia="he-IL"/>
        </w:rPr>
        <w:t>עזר מעוכבים.</w:t>
      </w:r>
      <w:bookmarkStart w:id="4833" w:name="_ETM_Q1_5884749"/>
      <w:bookmarkEnd w:id="4833"/>
    </w:p>
    <w:p w:rsidR="00A31505" w:rsidRDefault="00A31505" w:rsidP="00A31505">
      <w:pPr>
        <w:rPr>
          <w:rtl/>
          <w:lang w:eastAsia="he-IL"/>
        </w:rPr>
      </w:pPr>
      <w:bookmarkStart w:id="4834" w:name="_ETM_Q1_5888296"/>
      <w:bookmarkStart w:id="4835" w:name="_ETM_Q1_5888360"/>
      <w:bookmarkStart w:id="4836" w:name="_ETM_Q1_5890087"/>
      <w:bookmarkStart w:id="4837" w:name="_ETM_Q1_5887986"/>
      <w:bookmarkEnd w:id="4834"/>
      <w:bookmarkEnd w:id="4835"/>
      <w:bookmarkEnd w:id="4836"/>
      <w:bookmarkEnd w:id="4837"/>
    </w:p>
    <w:p w:rsidR="00A31505" w:rsidRDefault="00A31505" w:rsidP="005B5E65">
      <w:pPr>
        <w:pStyle w:val="a4"/>
        <w:rPr>
          <w:rtl/>
        </w:rPr>
      </w:pPr>
      <w:bookmarkStart w:id="4838" w:name="ET_speaker_6166_342"/>
      <w:r w:rsidRPr="005B5E65">
        <w:rPr>
          <w:rStyle w:val="TagStyle"/>
          <w:rtl/>
        </w:rPr>
        <w:t xml:space="preserve"> &lt;&lt; דובר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8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839" w:name="_ETM_Q1_5888566"/>
      <w:bookmarkStart w:id="4840" w:name="_ETM_Q1_5888613"/>
      <w:bookmarkEnd w:id="4839"/>
      <w:bookmarkEnd w:id="4840"/>
      <w:r>
        <w:rPr>
          <w:rFonts w:hint="cs"/>
          <w:rtl/>
          <w:lang w:eastAsia="he-IL"/>
        </w:rPr>
        <w:t>אני רו</w:t>
      </w:r>
      <w:bookmarkStart w:id="4841" w:name="_ETM_Q1_5887959"/>
      <w:bookmarkEnd w:id="4841"/>
      <w:r>
        <w:rPr>
          <w:rFonts w:hint="cs"/>
          <w:rtl/>
          <w:lang w:eastAsia="he-IL"/>
        </w:rPr>
        <w:t>צה לש</w:t>
      </w:r>
      <w:bookmarkStart w:id="4842" w:name="_ETM_Q1_5888129"/>
      <w:bookmarkEnd w:id="4842"/>
      <w:r>
        <w:rPr>
          <w:rFonts w:hint="cs"/>
          <w:rtl/>
          <w:lang w:eastAsia="he-IL"/>
        </w:rPr>
        <w:t>אול על תהליך הדיון.</w:t>
      </w:r>
    </w:p>
    <w:p w:rsidR="00A31505" w:rsidRDefault="00A31505" w:rsidP="00A31505">
      <w:pPr>
        <w:rPr>
          <w:rtl/>
          <w:lang w:eastAsia="he-IL"/>
        </w:rPr>
      </w:pPr>
      <w:bookmarkStart w:id="4843" w:name="_ETM_Q1_5891809"/>
      <w:bookmarkStart w:id="4844" w:name="_ETM_Q1_5891882"/>
      <w:bookmarkEnd w:id="4843"/>
      <w:bookmarkEnd w:id="4844"/>
    </w:p>
    <w:p w:rsidR="00A31505" w:rsidRDefault="00A31505" w:rsidP="005B5E65">
      <w:pPr>
        <w:pStyle w:val="af6"/>
        <w:rPr>
          <w:rtl/>
        </w:rPr>
      </w:pPr>
      <w:bookmarkStart w:id="4845" w:name="ET_yor_6156_343"/>
      <w:r w:rsidRPr="005B5E65">
        <w:rPr>
          <w:rStyle w:val="TagStyle"/>
          <w:rtl/>
        </w:rPr>
        <w:t xml:space="preserve"> &lt;&lt; יור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5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bookmarkStart w:id="4846" w:name="_ETM_Q1_5892853"/>
      <w:bookmarkEnd w:id="4846"/>
      <w:r>
        <w:rPr>
          <w:rFonts w:hint="cs"/>
          <w:rtl/>
          <w:lang w:eastAsia="he-IL"/>
        </w:rPr>
        <w:t>אנחנו לא נצביע היום. אני תיכף אסביר.</w:t>
      </w:r>
    </w:p>
    <w:p w:rsidR="00A31505" w:rsidRDefault="00A31505" w:rsidP="00A31505">
      <w:pPr>
        <w:rPr>
          <w:rtl/>
          <w:lang w:eastAsia="he-IL"/>
        </w:rPr>
      </w:pPr>
      <w:bookmarkStart w:id="4847" w:name="_ETM_Q1_5890032"/>
      <w:bookmarkEnd w:id="4847"/>
    </w:p>
    <w:p w:rsidR="00A31505" w:rsidRDefault="00A31505" w:rsidP="005B5E65">
      <w:pPr>
        <w:pStyle w:val="af9"/>
        <w:rPr>
          <w:rtl/>
          <w:lang w:eastAsia="he-IL"/>
        </w:rPr>
      </w:pPr>
      <w:bookmarkStart w:id="4848" w:name="_ETM_Q1_5902751"/>
      <w:bookmarkStart w:id="4849" w:name="_ETM_Q1_5902853"/>
      <w:bookmarkStart w:id="4850" w:name="ET_guest_635381_345"/>
      <w:bookmarkEnd w:id="4848"/>
      <w:bookmarkEnd w:id="4849"/>
      <w:r w:rsidRPr="005B5E65">
        <w:rPr>
          <w:rStyle w:val="TagStyle"/>
          <w:rtl/>
        </w:rPr>
        <w:t xml:space="preserve"> &lt;&lt; אורח &gt;&gt;</w:t>
      </w:r>
      <w:r w:rsidRPr="00A31505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50"/>
    </w:p>
    <w:p w:rsidR="00A31505" w:rsidRDefault="00A31505" w:rsidP="00A31505">
      <w:pPr>
        <w:pStyle w:val="KeepWithNext"/>
        <w:rPr>
          <w:rtl/>
          <w:lang w:eastAsia="he-IL"/>
        </w:rPr>
      </w:pPr>
    </w:p>
    <w:p w:rsidR="00A31505" w:rsidRDefault="00A31505" w:rsidP="00A3150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הבעיה היא בעיה</w:t>
      </w:r>
      <w:bookmarkStart w:id="4851" w:name="_ETM_Q1_5897879"/>
      <w:bookmarkEnd w:id="4851"/>
      <w:r>
        <w:rPr>
          <w:rFonts w:hint="cs"/>
          <w:rtl/>
          <w:lang w:eastAsia="he-IL"/>
        </w:rPr>
        <w:t xml:space="preserve"> של </w:t>
      </w:r>
      <w:bookmarkStart w:id="4852" w:name="_ETM_Q1_5898324"/>
      <w:bookmarkEnd w:id="4852"/>
      <w:r>
        <w:rPr>
          <w:rFonts w:hint="cs"/>
          <w:rtl/>
          <w:lang w:eastAsia="he-IL"/>
        </w:rPr>
        <w:t xml:space="preserve">נוסח של סעיף </w:t>
      </w:r>
      <w:bookmarkStart w:id="4853" w:name="_ETM_Q1_5906196"/>
      <w:bookmarkEnd w:id="4853"/>
      <w:r>
        <w:rPr>
          <w:rFonts w:hint="cs"/>
          <w:rtl/>
          <w:lang w:eastAsia="he-IL"/>
        </w:rPr>
        <w:t>2, א</w:t>
      </w:r>
      <w:bookmarkStart w:id="4854" w:name="_ETM_Q1_5901969"/>
      <w:bookmarkEnd w:id="4854"/>
      <w:r>
        <w:rPr>
          <w:rFonts w:hint="cs"/>
          <w:rtl/>
          <w:lang w:eastAsia="he-IL"/>
        </w:rPr>
        <w:t>נחנו נוכל להציע חלופה.</w:t>
      </w:r>
      <w:bookmarkStart w:id="4855" w:name="_ETM_Q1_5898189"/>
      <w:bookmarkStart w:id="4856" w:name="_ETM_Q1_5898425"/>
      <w:bookmarkEnd w:id="4855"/>
      <w:bookmarkEnd w:id="4856"/>
    </w:p>
    <w:p w:rsidR="00A31505" w:rsidRDefault="00A31505" w:rsidP="00A31505">
      <w:pPr>
        <w:rPr>
          <w:rtl/>
          <w:lang w:eastAsia="he-IL"/>
        </w:rPr>
      </w:pPr>
    </w:p>
    <w:p w:rsidR="00A31505" w:rsidRDefault="00A31505" w:rsidP="005B5E65">
      <w:pPr>
        <w:pStyle w:val="af6"/>
        <w:rPr>
          <w:rtl/>
        </w:rPr>
      </w:pPr>
      <w:bookmarkStart w:id="4857" w:name="ET_yor_6156_346"/>
      <w:r w:rsidRPr="005B5E65">
        <w:rPr>
          <w:rStyle w:val="TagStyle"/>
          <w:rtl/>
        </w:rPr>
        <w:t xml:space="preserve"> &lt;&lt; יור &gt;&gt;</w:t>
      </w:r>
      <w:r w:rsidRPr="00A315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150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7"/>
    </w:p>
    <w:p w:rsidR="00A31505" w:rsidRDefault="00A31505" w:rsidP="00A31505">
      <w:pPr>
        <w:rPr>
          <w:rtl/>
          <w:lang w:eastAsia="he-IL"/>
        </w:rPr>
      </w:pPr>
      <w:bookmarkStart w:id="4858" w:name="_ETM_Q1_5904737"/>
      <w:bookmarkStart w:id="4859" w:name="_ETM_Q1_5904804"/>
      <w:bookmarkEnd w:id="4858"/>
      <w:bookmarkEnd w:id="4859"/>
    </w:p>
    <w:p w:rsidR="00A31505" w:rsidRDefault="00A31505" w:rsidP="00A31505">
      <w:pPr>
        <w:rPr>
          <w:rtl/>
          <w:lang w:eastAsia="he-IL"/>
        </w:rPr>
      </w:pPr>
      <w:bookmarkStart w:id="4860" w:name="_ETM_Q1_5904937"/>
      <w:bookmarkStart w:id="4861" w:name="_ETM_Q1_5905013"/>
      <w:bookmarkEnd w:id="4860"/>
      <w:bookmarkEnd w:id="4861"/>
      <w:r>
        <w:rPr>
          <w:rFonts w:hint="cs"/>
          <w:rtl/>
          <w:lang w:eastAsia="he-IL"/>
        </w:rPr>
        <w:t xml:space="preserve">אני רוצה לדייק בעניין. ידוע לנו </w:t>
      </w:r>
      <w:bookmarkStart w:id="4862" w:name="_ETM_Q1_5906796"/>
      <w:bookmarkEnd w:id="4862"/>
      <w:r>
        <w:rPr>
          <w:rFonts w:hint="cs"/>
          <w:rtl/>
          <w:lang w:eastAsia="he-IL"/>
        </w:rPr>
        <w:t xml:space="preserve">לוח </w:t>
      </w:r>
      <w:bookmarkStart w:id="4863" w:name="_ETM_Q1_5911488"/>
      <w:bookmarkEnd w:id="4863"/>
      <w:r>
        <w:rPr>
          <w:rFonts w:hint="cs"/>
          <w:rtl/>
          <w:lang w:eastAsia="he-IL"/>
        </w:rPr>
        <w:t xml:space="preserve">הזמנים. את החוק הזה </w:t>
      </w:r>
      <w:bookmarkStart w:id="4864" w:name="_ETM_Q1_5909229"/>
      <w:bookmarkEnd w:id="4864"/>
      <w:r>
        <w:rPr>
          <w:rFonts w:hint="cs"/>
          <w:rtl/>
          <w:lang w:eastAsia="he-IL"/>
        </w:rPr>
        <w:t>צריך לגמור לפני מועד הפ</w:t>
      </w:r>
      <w:bookmarkStart w:id="4865" w:name="_ETM_Q1_5911029"/>
      <w:bookmarkEnd w:id="4865"/>
      <w:r>
        <w:rPr>
          <w:rFonts w:hint="cs"/>
          <w:rtl/>
          <w:lang w:eastAsia="he-IL"/>
        </w:rPr>
        <w:t xml:space="preserve">קיעה. אי </w:t>
      </w:r>
      <w:bookmarkStart w:id="4866" w:name="_ETM_Q1_5913102"/>
      <w:bookmarkEnd w:id="4866"/>
      <w:r>
        <w:rPr>
          <w:rFonts w:hint="cs"/>
          <w:rtl/>
          <w:lang w:eastAsia="he-IL"/>
        </w:rPr>
        <w:t>אפשר לייצר אי וד</w:t>
      </w:r>
      <w:bookmarkStart w:id="4867" w:name="_ETM_Q1_5913449"/>
      <w:bookmarkEnd w:id="4867"/>
      <w:r>
        <w:rPr>
          <w:rFonts w:hint="cs"/>
          <w:rtl/>
          <w:lang w:eastAsia="he-IL"/>
        </w:rPr>
        <w:t xml:space="preserve">אות דרמטית במצב המשפטי, ואי אפשר </w:t>
      </w:r>
      <w:bookmarkStart w:id="4868" w:name="_ETM_Q1_5921463"/>
      <w:bookmarkEnd w:id="4868"/>
      <w:r>
        <w:rPr>
          <w:rFonts w:hint="cs"/>
          <w:rtl/>
          <w:lang w:eastAsia="he-IL"/>
        </w:rPr>
        <w:t xml:space="preserve">גם לסמוך </w:t>
      </w:r>
      <w:bookmarkStart w:id="4869" w:name="_ETM_Q1_5917389"/>
      <w:bookmarkEnd w:id="4869"/>
      <w:r>
        <w:rPr>
          <w:rFonts w:hint="cs"/>
          <w:rtl/>
          <w:lang w:eastAsia="he-IL"/>
        </w:rPr>
        <w:t xml:space="preserve">שברגע מסוים בית המשפט העליון </w:t>
      </w:r>
      <w:bookmarkStart w:id="4870" w:name="_ETM_Q1_5917889"/>
      <w:bookmarkEnd w:id="4870"/>
      <w:r w:rsidR="00EC7CBF">
        <w:rPr>
          <w:rFonts w:hint="cs"/>
          <w:rtl/>
          <w:lang w:eastAsia="he-IL"/>
        </w:rPr>
        <w:t xml:space="preserve">ייתן את פסק </w:t>
      </w:r>
      <w:bookmarkStart w:id="4871" w:name="_ETM_Q1_5923895"/>
      <w:bookmarkEnd w:id="4871"/>
      <w:r w:rsidR="00EC7CBF">
        <w:rPr>
          <w:rFonts w:hint="cs"/>
          <w:rtl/>
          <w:lang w:eastAsia="he-IL"/>
        </w:rPr>
        <w:t xml:space="preserve">הדין שיתקף את מה שהוא אמר </w:t>
      </w:r>
      <w:bookmarkStart w:id="4872" w:name="_ETM_Q1_5921729"/>
      <w:bookmarkEnd w:id="4872"/>
      <w:proofErr w:type="spellStart"/>
      <w:r w:rsidR="00EC7CBF">
        <w:rPr>
          <w:rFonts w:hint="cs"/>
          <w:rtl/>
          <w:lang w:eastAsia="he-IL"/>
        </w:rPr>
        <w:t>ברע"פ</w:t>
      </w:r>
      <w:proofErr w:type="spellEnd"/>
      <w:r w:rsidR="00EC7CBF">
        <w:rPr>
          <w:rFonts w:hint="cs"/>
          <w:rtl/>
          <w:lang w:eastAsia="he-IL"/>
        </w:rPr>
        <w:t>.</w:t>
      </w:r>
    </w:p>
    <w:p w:rsidR="00EC7CBF" w:rsidRDefault="00EC7CBF" w:rsidP="00A31505">
      <w:pPr>
        <w:rPr>
          <w:rtl/>
          <w:lang w:eastAsia="he-IL"/>
        </w:rPr>
      </w:pPr>
      <w:bookmarkStart w:id="4873" w:name="_ETM_Q1_5926432"/>
      <w:bookmarkStart w:id="4874" w:name="_ETM_Q1_5926503"/>
      <w:bookmarkEnd w:id="4873"/>
      <w:bookmarkEnd w:id="4874"/>
    </w:p>
    <w:p w:rsidR="00004483" w:rsidRDefault="00EC7CBF" w:rsidP="00004483">
      <w:pPr>
        <w:rPr>
          <w:rtl/>
          <w:lang w:eastAsia="he-IL"/>
        </w:rPr>
      </w:pPr>
      <w:bookmarkStart w:id="4875" w:name="_ETM_Q1_5926615"/>
      <w:bookmarkStart w:id="4876" w:name="_ETM_Q1_5926675"/>
      <w:bookmarkEnd w:id="4875"/>
      <w:bookmarkEnd w:id="4876"/>
      <w:r>
        <w:rPr>
          <w:rFonts w:hint="cs"/>
          <w:rtl/>
          <w:lang w:eastAsia="he-IL"/>
        </w:rPr>
        <w:t>אנחנו לא נצביע היו</w:t>
      </w:r>
      <w:bookmarkStart w:id="4877" w:name="_ETM_Q1_5925609"/>
      <w:bookmarkEnd w:id="4877"/>
      <w:r>
        <w:rPr>
          <w:rFonts w:hint="cs"/>
          <w:rtl/>
          <w:lang w:eastAsia="he-IL"/>
        </w:rPr>
        <w:t xml:space="preserve">ם. צריך להביא </w:t>
      </w:r>
      <w:bookmarkStart w:id="4878" w:name="_ETM_Q1_5927459"/>
      <w:bookmarkEnd w:id="4878"/>
      <w:r>
        <w:rPr>
          <w:rFonts w:hint="cs"/>
          <w:rtl/>
          <w:lang w:eastAsia="he-IL"/>
        </w:rPr>
        <w:t xml:space="preserve">נוסח קצת </w:t>
      </w:r>
      <w:bookmarkStart w:id="4879" w:name="_ETM_Q1_5929893"/>
      <w:bookmarkEnd w:id="4879"/>
      <w:r>
        <w:rPr>
          <w:rFonts w:hint="cs"/>
          <w:rtl/>
          <w:lang w:eastAsia="he-IL"/>
        </w:rPr>
        <w:t>יותר מדויק. צריך לשמוע א</w:t>
      </w:r>
      <w:bookmarkStart w:id="4880" w:name="_ETM_Q1_5929839"/>
      <w:bookmarkEnd w:id="4880"/>
      <w:r>
        <w:rPr>
          <w:rFonts w:hint="cs"/>
          <w:rtl/>
          <w:lang w:eastAsia="he-IL"/>
        </w:rPr>
        <w:t>ת דעת השלטון ה</w:t>
      </w:r>
      <w:bookmarkStart w:id="4881" w:name="_ETM_Q1_5932027"/>
      <w:bookmarkEnd w:id="4881"/>
      <w:r>
        <w:rPr>
          <w:rFonts w:hint="cs"/>
          <w:rtl/>
          <w:lang w:eastAsia="he-IL"/>
        </w:rPr>
        <w:t>מקומי, את חברי הכנס</w:t>
      </w:r>
      <w:bookmarkStart w:id="4882" w:name="_ETM_Q1_5933826"/>
      <w:bookmarkEnd w:id="4882"/>
      <w:r>
        <w:rPr>
          <w:rFonts w:hint="cs"/>
          <w:rtl/>
          <w:lang w:eastAsia="he-IL"/>
        </w:rPr>
        <w:t xml:space="preserve">ת. זו בכל זאת סוגיה משפטית </w:t>
      </w:r>
      <w:bookmarkStart w:id="4883" w:name="_ETM_Q1_5938469"/>
      <w:bookmarkEnd w:id="4883"/>
      <w:r>
        <w:rPr>
          <w:rFonts w:hint="cs"/>
          <w:rtl/>
          <w:lang w:eastAsia="he-IL"/>
        </w:rPr>
        <w:t xml:space="preserve">לא פשוטה. אתם גם </w:t>
      </w:r>
      <w:bookmarkStart w:id="4884" w:name="_ETM_Q1_5935788"/>
      <w:bookmarkEnd w:id="4884"/>
      <w:r>
        <w:rPr>
          <w:rFonts w:hint="cs"/>
          <w:rtl/>
          <w:lang w:eastAsia="he-IL"/>
        </w:rPr>
        <w:t>אומר</w:t>
      </w:r>
      <w:bookmarkStart w:id="4885" w:name="_ETM_Q1_5936258"/>
      <w:bookmarkEnd w:id="4885"/>
      <w:r>
        <w:rPr>
          <w:rFonts w:hint="cs"/>
          <w:rtl/>
          <w:lang w:eastAsia="he-IL"/>
        </w:rPr>
        <w:t xml:space="preserve">ים את זה בדברי ההסבר. אבל </w:t>
      </w:r>
      <w:bookmarkStart w:id="4886" w:name="_ETM_Q1_5937889"/>
      <w:bookmarkEnd w:id="4886"/>
      <w:r>
        <w:rPr>
          <w:rFonts w:hint="cs"/>
          <w:rtl/>
          <w:lang w:eastAsia="he-IL"/>
        </w:rPr>
        <w:t>אנחנו מודעים ללוחות הזמנים, ו</w:t>
      </w:r>
      <w:bookmarkStart w:id="4887" w:name="_ETM_Q1_5939908"/>
      <w:bookmarkEnd w:id="4887"/>
      <w:r>
        <w:rPr>
          <w:rFonts w:hint="cs"/>
          <w:rtl/>
          <w:lang w:eastAsia="he-IL"/>
        </w:rPr>
        <w:t>ממילא החוק הזה ה</w:t>
      </w:r>
      <w:bookmarkStart w:id="4888" w:name="_ETM_Q1_5941552"/>
      <w:bookmarkEnd w:id="4888"/>
      <w:r>
        <w:rPr>
          <w:rFonts w:hint="cs"/>
          <w:rtl/>
          <w:lang w:eastAsia="he-IL"/>
        </w:rPr>
        <w:t xml:space="preserve">וא הצעת חוק </w:t>
      </w:r>
      <w:bookmarkStart w:id="4889" w:name="_ETM_Q1_5944975"/>
      <w:bookmarkEnd w:id="4889"/>
      <w:r>
        <w:rPr>
          <w:rFonts w:hint="cs"/>
          <w:rtl/>
          <w:lang w:eastAsia="he-IL"/>
        </w:rPr>
        <w:t>ממשלתית. זה לא שאם היינו מאשרים את זה היו</w:t>
      </w:r>
      <w:bookmarkStart w:id="4890" w:name="_ETM_Q1_5943548"/>
      <w:bookmarkEnd w:id="4890"/>
      <w:r>
        <w:rPr>
          <w:rFonts w:hint="cs"/>
          <w:rtl/>
          <w:lang w:eastAsia="he-IL"/>
        </w:rPr>
        <w:t>ם</w:t>
      </w:r>
      <w:bookmarkStart w:id="4891" w:name="_ETM_Q1_5944513"/>
      <w:bookmarkEnd w:id="4891"/>
      <w:r>
        <w:rPr>
          <w:rFonts w:hint="cs"/>
          <w:rtl/>
          <w:lang w:eastAsia="he-IL"/>
        </w:rPr>
        <w:t>, היו רצים ומוציאים פטור מחובת הנחה. נקבע דיון עם הצבעות ליום שני הקרוב</w:t>
      </w:r>
      <w:bookmarkStart w:id="4892" w:name="_ETM_Q1_5948238"/>
      <w:bookmarkEnd w:id="4892"/>
      <w:r w:rsidR="00004483">
        <w:rPr>
          <w:rFonts w:hint="cs"/>
          <w:rtl/>
          <w:lang w:eastAsia="he-IL"/>
        </w:rPr>
        <w:t xml:space="preserve">. </w:t>
      </w:r>
      <w:bookmarkStart w:id="4893" w:name="_ETM_Q1_5956562"/>
      <w:bookmarkStart w:id="4894" w:name="_ETM_Q1_5956628"/>
      <w:bookmarkStart w:id="4895" w:name="_ETM_Q1_5956730"/>
      <w:bookmarkStart w:id="4896" w:name="_ETM_Q1_5956786"/>
      <w:bookmarkStart w:id="4897" w:name="_ETM_Q1_5955118"/>
      <w:bookmarkEnd w:id="4893"/>
      <w:bookmarkEnd w:id="4894"/>
      <w:bookmarkEnd w:id="4895"/>
      <w:bookmarkEnd w:id="4896"/>
      <w:bookmarkEnd w:id="4897"/>
      <w:r w:rsidR="00004483">
        <w:rPr>
          <w:rFonts w:hint="cs"/>
          <w:rtl/>
          <w:lang w:eastAsia="he-IL"/>
        </w:rPr>
        <w:t>אני חושב שצריך לעבוד טוב על הניסוח.</w:t>
      </w:r>
    </w:p>
    <w:p w:rsidR="00004483" w:rsidRDefault="00004483" w:rsidP="00004483">
      <w:pPr>
        <w:rPr>
          <w:rtl/>
          <w:lang w:eastAsia="he-IL"/>
        </w:rPr>
      </w:pPr>
      <w:bookmarkStart w:id="4898" w:name="_ETM_Q1_5955952"/>
      <w:bookmarkStart w:id="4899" w:name="_ETM_Q1_5956025"/>
      <w:bookmarkEnd w:id="4898"/>
      <w:bookmarkEnd w:id="4899"/>
    </w:p>
    <w:p w:rsidR="00004483" w:rsidRDefault="00004483" w:rsidP="005B5E65">
      <w:pPr>
        <w:pStyle w:val="af9"/>
        <w:rPr>
          <w:rtl/>
          <w:lang w:eastAsia="he-IL"/>
        </w:rPr>
      </w:pPr>
      <w:bookmarkStart w:id="4900" w:name="_ETM_Q1_5956104"/>
      <w:bookmarkStart w:id="4901" w:name="_ETM_Q1_5956159"/>
      <w:bookmarkStart w:id="4902" w:name="_ETM_Q1_5958072"/>
      <w:bookmarkStart w:id="4903" w:name="_ETM_Q1_5955418"/>
      <w:bookmarkStart w:id="4904" w:name="ET_guest_635381_347"/>
      <w:bookmarkEnd w:id="4900"/>
      <w:bookmarkEnd w:id="4901"/>
      <w:bookmarkEnd w:id="4902"/>
      <w:bookmarkEnd w:id="4903"/>
      <w:r w:rsidRPr="005B5E65">
        <w:rPr>
          <w:rStyle w:val="TagStyle"/>
          <w:rtl/>
        </w:rPr>
        <w:t xml:space="preserve"> &lt;&lt; אורח &gt;&gt;</w:t>
      </w:r>
      <w:r w:rsidRPr="0000448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00448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4"/>
    </w:p>
    <w:p w:rsidR="00004483" w:rsidRDefault="00004483" w:rsidP="00004483">
      <w:pPr>
        <w:pStyle w:val="KeepWithNext"/>
        <w:rPr>
          <w:rtl/>
          <w:lang w:eastAsia="he-IL"/>
        </w:rPr>
      </w:pPr>
    </w:p>
    <w:p w:rsidR="00004483" w:rsidRDefault="00004483" w:rsidP="00004483">
      <w:pPr>
        <w:rPr>
          <w:rtl/>
          <w:lang w:eastAsia="he-IL"/>
        </w:rPr>
      </w:pPr>
      <w:bookmarkStart w:id="4905" w:name="_ETM_Q1_5958585"/>
      <w:bookmarkStart w:id="4906" w:name="_ETM_Q1_5958628"/>
      <w:bookmarkEnd w:id="4905"/>
      <w:bookmarkEnd w:id="4906"/>
      <w:r>
        <w:rPr>
          <w:rFonts w:hint="cs"/>
          <w:rtl/>
          <w:lang w:eastAsia="he-IL"/>
        </w:rPr>
        <w:t>ואז ה</w:t>
      </w:r>
      <w:bookmarkStart w:id="4907" w:name="_ETM_Q1_5956638"/>
      <w:bookmarkEnd w:id="4907"/>
      <w:r>
        <w:rPr>
          <w:rFonts w:hint="cs"/>
          <w:rtl/>
          <w:lang w:eastAsia="he-IL"/>
        </w:rPr>
        <w:t>וא יוכל לעלות להצבעה, למשל, ביום שני?</w:t>
      </w:r>
      <w:bookmarkStart w:id="4908" w:name="_ETM_Q1_5957619"/>
      <w:bookmarkEnd w:id="4908"/>
    </w:p>
    <w:p w:rsidR="00004483" w:rsidRDefault="00004483" w:rsidP="00004483">
      <w:pPr>
        <w:rPr>
          <w:rtl/>
          <w:lang w:eastAsia="he-IL"/>
        </w:rPr>
      </w:pPr>
      <w:bookmarkStart w:id="4909" w:name="_ETM_Q1_5960634"/>
      <w:bookmarkStart w:id="4910" w:name="_ETM_Q1_5960693"/>
      <w:bookmarkEnd w:id="4909"/>
      <w:bookmarkEnd w:id="4910"/>
    </w:p>
    <w:p w:rsidR="00004483" w:rsidRDefault="00004483" w:rsidP="005B5E65">
      <w:pPr>
        <w:pStyle w:val="af6"/>
        <w:rPr>
          <w:rtl/>
        </w:rPr>
      </w:pPr>
      <w:bookmarkStart w:id="4911" w:name="ET_yor_6156_348"/>
      <w:r w:rsidRPr="005B5E65">
        <w:rPr>
          <w:rStyle w:val="TagStyle"/>
          <w:rtl/>
        </w:rPr>
        <w:t xml:space="preserve"> &lt;&lt; יור &gt;&gt;</w:t>
      </w:r>
      <w:r w:rsidRPr="0000448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448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1"/>
    </w:p>
    <w:p w:rsidR="00004483" w:rsidRDefault="00004483" w:rsidP="00004483">
      <w:pPr>
        <w:pStyle w:val="KeepWithNext"/>
        <w:rPr>
          <w:rtl/>
          <w:lang w:eastAsia="he-IL"/>
        </w:rPr>
      </w:pPr>
    </w:p>
    <w:p w:rsidR="00004483" w:rsidRDefault="00004483" w:rsidP="00004483">
      <w:pPr>
        <w:rPr>
          <w:rtl/>
          <w:lang w:eastAsia="he-IL"/>
        </w:rPr>
      </w:pPr>
      <w:bookmarkStart w:id="4912" w:name="_ETM_Q1_5961416"/>
      <w:bookmarkEnd w:id="4912"/>
      <w:r>
        <w:rPr>
          <w:rFonts w:hint="cs"/>
          <w:rtl/>
          <w:lang w:eastAsia="he-IL"/>
        </w:rPr>
        <w:t xml:space="preserve">כן. אפשר לבקש בוועדת </w:t>
      </w:r>
      <w:bookmarkStart w:id="4913" w:name="_ETM_Q1_5961005"/>
      <w:bookmarkEnd w:id="4913"/>
      <w:r>
        <w:rPr>
          <w:rFonts w:hint="cs"/>
          <w:rtl/>
          <w:lang w:eastAsia="he-IL"/>
        </w:rPr>
        <w:t>הכנסת פטור מחובת הנחה. ברור מה הם לוחות הזמנים המורכבים</w:t>
      </w:r>
      <w:bookmarkStart w:id="4914" w:name="_ETM_Q1_5962848"/>
      <w:bookmarkStart w:id="4915" w:name="_ETM_Q1_5963077"/>
      <w:bookmarkEnd w:id="4914"/>
      <w:bookmarkEnd w:id="4915"/>
      <w:r>
        <w:rPr>
          <w:rFonts w:hint="cs"/>
          <w:rtl/>
          <w:lang w:eastAsia="he-IL"/>
        </w:rPr>
        <w:t xml:space="preserve">. יש לי תחושת בטן שגם אם זה היה </w:t>
      </w:r>
      <w:bookmarkStart w:id="4916" w:name="_ETM_Q1_5964658"/>
      <w:bookmarkEnd w:id="4916"/>
      <w:r>
        <w:rPr>
          <w:rFonts w:hint="cs"/>
          <w:rtl/>
          <w:lang w:eastAsia="he-IL"/>
        </w:rPr>
        <w:t>מגיע היום, זה לא היה מגיע להצבעה.</w:t>
      </w:r>
      <w:bookmarkStart w:id="4917" w:name="_ETM_Q1_5966878"/>
      <w:bookmarkEnd w:id="4917"/>
      <w:r>
        <w:rPr>
          <w:rFonts w:hint="cs"/>
          <w:rtl/>
          <w:lang w:eastAsia="he-IL"/>
        </w:rPr>
        <w:t xml:space="preserve"> זה י</w:t>
      </w:r>
      <w:bookmarkStart w:id="4918" w:name="_ETM_Q1_5977095"/>
      <w:bookmarkEnd w:id="4918"/>
      <w:r>
        <w:rPr>
          <w:rFonts w:hint="cs"/>
          <w:rtl/>
          <w:lang w:eastAsia="he-IL"/>
        </w:rPr>
        <w:t>טופל. ברור לנו. אבל צריך לחשוב על</w:t>
      </w:r>
      <w:bookmarkStart w:id="4919" w:name="_ETM_Q1_5984112"/>
      <w:bookmarkEnd w:id="4919"/>
      <w:r>
        <w:rPr>
          <w:rFonts w:hint="cs"/>
          <w:rtl/>
          <w:lang w:eastAsia="he-IL"/>
        </w:rPr>
        <w:t xml:space="preserve"> עוד משהו.</w:t>
      </w:r>
    </w:p>
    <w:p w:rsidR="00004483" w:rsidRDefault="00004483" w:rsidP="00004483">
      <w:pPr>
        <w:rPr>
          <w:rtl/>
          <w:lang w:eastAsia="he-IL"/>
        </w:rPr>
      </w:pPr>
    </w:p>
    <w:p w:rsidR="00004483" w:rsidRDefault="00004483" w:rsidP="00004483">
      <w:pPr>
        <w:rPr>
          <w:rtl/>
          <w:lang w:eastAsia="he-IL"/>
        </w:rPr>
      </w:pPr>
      <w:bookmarkStart w:id="4920" w:name="_ETM_Q1_5980458"/>
      <w:bookmarkEnd w:id="4920"/>
      <w:r>
        <w:rPr>
          <w:rFonts w:hint="cs"/>
          <w:rtl/>
          <w:lang w:eastAsia="he-IL"/>
        </w:rPr>
        <w:t xml:space="preserve">פה אני מתחבר למה שאומר חבר הכנסת סעדי. </w:t>
      </w:r>
      <w:bookmarkStart w:id="4921" w:name="_ETM_Q1_5984608"/>
      <w:bookmarkEnd w:id="4921"/>
      <w:r>
        <w:rPr>
          <w:rFonts w:hint="cs"/>
          <w:rtl/>
          <w:lang w:eastAsia="he-IL"/>
        </w:rPr>
        <w:t xml:space="preserve">כתבתם את כל ההסתייגויות הנדרשות בדברי ההסבר. אבל אנחנו חייבים </w:t>
      </w:r>
      <w:bookmarkStart w:id="4922" w:name="_ETM_Q1_5994434"/>
      <w:bookmarkEnd w:id="4922"/>
      <w:r>
        <w:rPr>
          <w:rFonts w:hint="cs"/>
          <w:rtl/>
          <w:lang w:eastAsia="he-IL"/>
        </w:rPr>
        <w:t>ל</w:t>
      </w:r>
      <w:bookmarkStart w:id="4923" w:name="_ETM_Q1_5989886"/>
      <w:bookmarkEnd w:id="4923"/>
      <w:r>
        <w:rPr>
          <w:rFonts w:hint="cs"/>
          <w:rtl/>
          <w:lang w:eastAsia="he-IL"/>
        </w:rPr>
        <w:t xml:space="preserve">וודא שלא נוצר פה </w:t>
      </w:r>
      <w:bookmarkStart w:id="4924" w:name="_ETM_Q1_5991766"/>
      <w:bookmarkEnd w:id="4924"/>
      <w:r>
        <w:rPr>
          <w:rFonts w:hint="cs"/>
          <w:rtl/>
          <w:lang w:eastAsia="he-IL"/>
        </w:rPr>
        <w:t xml:space="preserve">תקדים, אפילו רסיס של תקדים, </w:t>
      </w:r>
      <w:bookmarkStart w:id="4925" w:name="_ETM_Q1_5998569"/>
      <w:bookmarkEnd w:id="4925"/>
      <w:r>
        <w:rPr>
          <w:rFonts w:hint="cs"/>
          <w:rtl/>
          <w:lang w:eastAsia="he-IL"/>
        </w:rPr>
        <w:t>ביחס לעי</w:t>
      </w:r>
      <w:bookmarkStart w:id="4926" w:name="_ETM_Q1_5995699"/>
      <w:bookmarkEnd w:id="4926"/>
      <w:r>
        <w:rPr>
          <w:rFonts w:hint="cs"/>
          <w:rtl/>
          <w:lang w:eastAsia="he-IL"/>
        </w:rPr>
        <w:t>קרון שאתם בעצמכם דיברתם עליו.</w:t>
      </w:r>
      <w:bookmarkStart w:id="4927" w:name="_ETM_Q1_5997428"/>
      <w:bookmarkEnd w:id="4927"/>
    </w:p>
    <w:p w:rsidR="00004483" w:rsidRDefault="00004483" w:rsidP="00004483">
      <w:pPr>
        <w:rPr>
          <w:rtl/>
          <w:lang w:eastAsia="he-IL"/>
        </w:rPr>
      </w:pPr>
      <w:bookmarkStart w:id="4928" w:name="_ETM_Q1_5998304"/>
      <w:bookmarkStart w:id="4929" w:name="_ETM_Q1_5998366"/>
      <w:bookmarkStart w:id="4930" w:name="_ETM_Q1_5999376"/>
      <w:bookmarkEnd w:id="4928"/>
      <w:bookmarkEnd w:id="4929"/>
      <w:bookmarkEnd w:id="4930"/>
    </w:p>
    <w:p w:rsidR="00004483" w:rsidRDefault="00004483" w:rsidP="005B5E65">
      <w:pPr>
        <w:pStyle w:val="af9"/>
        <w:rPr>
          <w:rtl/>
          <w:lang w:eastAsia="he-IL"/>
        </w:rPr>
      </w:pPr>
      <w:bookmarkStart w:id="4931" w:name="ET_guest_635381_349"/>
      <w:r w:rsidRPr="005B5E65">
        <w:rPr>
          <w:rStyle w:val="TagStyle"/>
          <w:rtl/>
        </w:rPr>
        <w:t xml:space="preserve"> &lt;&lt; אורח &gt;&gt;</w:t>
      </w:r>
      <w:r w:rsidRPr="0000448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00448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31"/>
    </w:p>
    <w:p w:rsidR="00004483" w:rsidRDefault="00004483" w:rsidP="00004483">
      <w:pPr>
        <w:pStyle w:val="KeepWithNext"/>
        <w:rPr>
          <w:rtl/>
          <w:lang w:eastAsia="he-IL"/>
        </w:rPr>
      </w:pPr>
    </w:p>
    <w:p w:rsidR="00004483" w:rsidRDefault="00004483" w:rsidP="00004483">
      <w:pPr>
        <w:rPr>
          <w:rtl/>
          <w:lang w:eastAsia="he-IL"/>
        </w:rPr>
      </w:pPr>
      <w:bookmarkStart w:id="4932" w:name="_ETM_Q1_5999923"/>
      <w:bookmarkStart w:id="4933" w:name="_ETM_Q1_5999966"/>
      <w:bookmarkEnd w:id="4932"/>
      <w:bookmarkEnd w:id="4933"/>
      <w:r>
        <w:rPr>
          <w:rFonts w:hint="cs"/>
          <w:rtl/>
          <w:lang w:eastAsia="he-IL"/>
        </w:rPr>
        <w:t>נכון. אין מחלוקת.</w:t>
      </w:r>
    </w:p>
    <w:p w:rsidR="00004483" w:rsidRDefault="00004483" w:rsidP="00004483">
      <w:pPr>
        <w:rPr>
          <w:rtl/>
          <w:lang w:eastAsia="he-IL"/>
        </w:rPr>
      </w:pPr>
      <w:bookmarkStart w:id="4934" w:name="_ETM_Q1_6003785"/>
      <w:bookmarkStart w:id="4935" w:name="_ETM_Q1_6003845"/>
      <w:bookmarkEnd w:id="4934"/>
      <w:bookmarkEnd w:id="4935"/>
    </w:p>
    <w:p w:rsidR="00004483" w:rsidRDefault="00004483" w:rsidP="005B5E65">
      <w:pPr>
        <w:pStyle w:val="af6"/>
        <w:rPr>
          <w:rtl/>
        </w:rPr>
      </w:pPr>
      <w:bookmarkStart w:id="4936" w:name="ET_yor_6156_350"/>
      <w:r w:rsidRPr="005B5E65">
        <w:rPr>
          <w:rStyle w:val="TagStyle"/>
          <w:rtl/>
        </w:rPr>
        <w:t xml:space="preserve"> &lt;&lt; יור &gt;&gt;</w:t>
      </w:r>
      <w:r w:rsidRPr="0000448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448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6"/>
    </w:p>
    <w:p w:rsidR="00004483" w:rsidRDefault="00004483" w:rsidP="00004483">
      <w:pPr>
        <w:pStyle w:val="KeepWithNext"/>
        <w:rPr>
          <w:rtl/>
          <w:lang w:eastAsia="he-IL"/>
        </w:rPr>
      </w:pPr>
    </w:p>
    <w:p w:rsidR="00004483" w:rsidRDefault="00004483" w:rsidP="001F421C">
      <w:pPr>
        <w:rPr>
          <w:rtl/>
          <w:lang w:eastAsia="he-IL"/>
        </w:rPr>
      </w:pPr>
      <w:bookmarkStart w:id="4937" w:name="_ETM_Q1_6004564"/>
      <w:bookmarkEnd w:id="4937"/>
      <w:r>
        <w:rPr>
          <w:rFonts w:hint="cs"/>
          <w:rtl/>
          <w:lang w:eastAsia="he-IL"/>
        </w:rPr>
        <w:t xml:space="preserve">ולכן צריך לראות </w:t>
      </w:r>
      <w:bookmarkStart w:id="4938" w:name="_ETM_Q1_6007512"/>
      <w:bookmarkEnd w:id="4938"/>
      <w:r>
        <w:rPr>
          <w:rFonts w:hint="cs"/>
          <w:rtl/>
          <w:lang w:eastAsia="he-IL"/>
        </w:rPr>
        <w:t xml:space="preserve">שהניסוח </w:t>
      </w:r>
      <w:bookmarkStart w:id="4939" w:name="_ETM_Q1_6004678"/>
      <w:bookmarkStart w:id="4940" w:name="_ETM_Q1_6000928"/>
      <w:bookmarkEnd w:id="4939"/>
      <w:bookmarkEnd w:id="4940"/>
      <w:r>
        <w:rPr>
          <w:rFonts w:hint="cs"/>
          <w:rtl/>
          <w:lang w:eastAsia="he-IL"/>
        </w:rPr>
        <w:t xml:space="preserve">עצמו משקף את העובדה שאין פה חריגה מהעיקרון, אלא </w:t>
      </w:r>
      <w:bookmarkStart w:id="4941" w:name="_ETM_Q1_6008618"/>
      <w:bookmarkEnd w:id="4941"/>
      <w:r w:rsidR="001F421C">
        <w:rPr>
          <w:rFonts w:hint="cs"/>
          <w:rtl/>
          <w:lang w:eastAsia="he-IL"/>
        </w:rPr>
        <w:t>סיטואציה מאוד ייחודית שנוצרה בעקבות פסק ה</w:t>
      </w:r>
      <w:bookmarkStart w:id="4942" w:name="_ETM_Q1_6017258"/>
      <w:bookmarkEnd w:id="4942"/>
      <w:r w:rsidR="001F421C">
        <w:rPr>
          <w:rFonts w:hint="cs"/>
          <w:rtl/>
          <w:lang w:eastAsia="he-IL"/>
        </w:rPr>
        <w:t>דין או הניסו</w:t>
      </w:r>
      <w:bookmarkStart w:id="4943" w:name="_ETM_Q1_6018892"/>
      <w:bookmarkEnd w:id="4943"/>
      <w:r w:rsidR="001F421C">
        <w:rPr>
          <w:rFonts w:hint="cs"/>
          <w:rtl/>
          <w:lang w:eastAsia="he-IL"/>
        </w:rPr>
        <w:t xml:space="preserve">ח של פסק הדין. אני גם לא בא בביקורת </w:t>
      </w:r>
      <w:bookmarkStart w:id="4944" w:name="_ETM_Q1_6020168"/>
      <w:bookmarkEnd w:id="4944"/>
      <w:r w:rsidR="001F421C">
        <w:rPr>
          <w:rFonts w:hint="cs"/>
          <w:rtl/>
          <w:lang w:eastAsia="he-IL"/>
        </w:rPr>
        <w:t>לבית המשפט, כי אי אפשר לבקש</w:t>
      </w:r>
      <w:bookmarkStart w:id="4945" w:name="_ETM_Q1_6028233"/>
      <w:bookmarkStart w:id="4946" w:name="_ETM_Q1_6023488"/>
      <w:bookmarkEnd w:id="4945"/>
      <w:bookmarkEnd w:id="4946"/>
      <w:r w:rsidR="001F421C">
        <w:rPr>
          <w:rFonts w:hint="cs"/>
          <w:rtl/>
          <w:lang w:eastAsia="he-IL"/>
        </w:rPr>
        <w:t xml:space="preserve"> מבית המשפט בכל </w:t>
      </w:r>
      <w:bookmarkStart w:id="4947" w:name="_ETM_Q1_6027333"/>
      <w:bookmarkEnd w:id="4947"/>
      <w:r w:rsidR="001F421C">
        <w:rPr>
          <w:rFonts w:hint="cs"/>
          <w:rtl/>
          <w:lang w:eastAsia="he-IL"/>
        </w:rPr>
        <w:t xml:space="preserve">פסק דין </w:t>
      </w:r>
      <w:bookmarkStart w:id="4948" w:name="_ETM_Q1_6024118"/>
      <w:bookmarkEnd w:id="4948"/>
      <w:r w:rsidR="001F421C">
        <w:rPr>
          <w:rFonts w:hint="cs"/>
          <w:rtl/>
          <w:lang w:eastAsia="he-IL"/>
        </w:rPr>
        <w:t>לחשוב על השלכות.</w:t>
      </w:r>
      <w:bookmarkStart w:id="4949" w:name="_ETM_Q1_6027058"/>
      <w:bookmarkEnd w:id="4949"/>
      <w:r w:rsidR="001F421C">
        <w:rPr>
          <w:rFonts w:hint="cs"/>
          <w:rtl/>
          <w:lang w:eastAsia="he-IL"/>
        </w:rPr>
        <w:t xml:space="preserve"> זה לא תפקידו </w:t>
      </w:r>
      <w:bookmarkStart w:id="4950" w:name="_ETM_Q1_6031739"/>
      <w:bookmarkEnd w:id="4950"/>
      <w:r w:rsidR="001F421C">
        <w:rPr>
          <w:rFonts w:hint="cs"/>
          <w:rtl/>
          <w:lang w:eastAsia="he-IL"/>
        </w:rPr>
        <w:t xml:space="preserve">של בית המשפט. בית המשפט צריך לפסוק משהו, וטוב שהוא </w:t>
      </w:r>
      <w:bookmarkStart w:id="4951" w:name="_ETM_Q1_6030008"/>
      <w:bookmarkEnd w:id="4951"/>
      <w:r w:rsidR="001F421C">
        <w:rPr>
          <w:rFonts w:hint="cs"/>
          <w:rtl/>
          <w:lang w:eastAsia="he-IL"/>
        </w:rPr>
        <w:t>השתמש כאן בכלל של בטלות יחסית</w:t>
      </w:r>
      <w:bookmarkStart w:id="4952" w:name="_ETM_Q1_6032528"/>
      <w:bookmarkEnd w:id="4952"/>
      <w:r w:rsidR="001F421C">
        <w:rPr>
          <w:rFonts w:hint="cs"/>
          <w:rtl/>
          <w:lang w:eastAsia="he-IL"/>
        </w:rPr>
        <w:t>.</w:t>
      </w:r>
    </w:p>
    <w:p w:rsidR="001F421C" w:rsidRDefault="001F421C" w:rsidP="001F421C">
      <w:pPr>
        <w:rPr>
          <w:rtl/>
          <w:lang w:eastAsia="he-IL"/>
        </w:rPr>
      </w:pPr>
      <w:bookmarkStart w:id="4953" w:name="_ETM_Q1_6039303"/>
      <w:bookmarkStart w:id="4954" w:name="_ETM_Q1_6039366"/>
      <w:bookmarkEnd w:id="4953"/>
      <w:bookmarkEnd w:id="4954"/>
    </w:p>
    <w:p w:rsidR="001F421C" w:rsidRDefault="001F421C" w:rsidP="001F421C">
      <w:pPr>
        <w:rPr>
          <w:rtl/>
          <w:lang w:eastAsia="he-IL"/>
        </w:rPr>
      </w:pPr>
      <w:bookmarkStart w:id="4955" w:name="_ETM_Q1_6039455"/>
      <w:bookmarkStart w:id="4956" w:name="_ETM_Q1_6039516"/>
      <w:bookmarkEnd w:id="4955"/>
      <w:bookmarkEnd w:id="4956"/>
      <w:r>
        <w:rPr>
          <w:rFonts w:hint="cs"/>
          <w:rtl/>
          <w:lang w:eastAsia="he-IL"/>
        </w:rPr>
        <w:t xml:space="preserve">אני </w:t>
      </w:r>
      <w:bookmarkStart w:id="4957" w:name="_ETM_Q1_6040087"/>
      <w:bookmarkEnd w:id="4957"/>
      <w:r>
        <w:rPr>
          <w:rFonts w:hint="cs"/>
          <w:rtl/>
          <w:lang w:eastAsia="he-IL"/>
        </w:rPr>
        <w:t xml:space="preserve">גם רוצה לומר </w:t>
      </w:r>
      <w:bookmarkStart w:id="4958" w:name="_ETM_Q1_6039338"/>
      <w:bookmarkEnd w:id="4958"/>
      <w:r>
        <w:rPr>
          <w:rFonts w:hint="cs"/>
          <w:rtl/>
          <w:lang w:eastAsia="he-IL"/>
        </w:rPr>
        <w:t xml:space="preserve">משהו </w:t>
      </w:r>
      <w:bookmarkStart w:id="4959" w:name="_ETM_Q1_6036958"/>
      <w:bookmarkEnd w:id="4959"/>
      <w:r>
        <w:rPr>
          <w:rFonts w:hint="cs"/>
          <w:rtl/>
          <w:lang w:eastAsia="he-IL"/>
        </w:rPr>
        <w:t xml:space="preserve">לגבי תפקידה של הכנסת. נכון שהכנסת </w:t>
      </w:r>
      <w:bookmarkStart w:id="4960" w:name="_ETM_Q1_6047917"/>
      <w:bookmarkEnd w:id="4960"/>
      <w:r>
        <w:rPr>
          <w:rFonts w:hint="cs"/>
          <w:rtl/>
          <w:lang w:eastAsia="he-IL"/>
        </w:rPr>
        <w:t xml:space="preserve">מעולם לא חיוותה את דעתה. אבל מה המשמעות </w:t>
      </w:r>
      <w:bookmarkStart w:id="4961" w:name="_ETM_Q1_6043378"/>
      <w:bookmarkEnd w:id="4961"/>
      <w:r>
        <w:rPr>
          <w:rFonts w:hint="cs"/>
          <w:rtl/>
          <w:lang w:eastAsia="he-IL"/>
        </w:rPr>
        <w:t xml:space="preserve">שישבה ועדת </w:t>
      </w:r>
      <w:bookmarkStart w:id="4962" w:name="_ETM_Q1_6052877"/>
      <w:bookmarkEnd w:id="4962"/>
      <w:r>
        <w:rPr>
          <w:rFonts w:hint="cs"/>
          <w:rtl/>
          <w:lang w:eastAsia="he-IL"/>
        </w:rPr>
        <w:t>החוקה בכהונותיה האחרונות, ב-25 השנים האחרונות,</w:t>
      </w:r>
      <w:bookmarkStart w:id="4963" w:name="_ETM_Q1_6049818"/>
      <w:bookmarkEnd w:id="4963"/>
      <w:r>
        <w:rPr>
          <w:rFonts w:hint="cs"/>
          <w:rtl/>
          <w:lang w:eastAsia="he-IL"/>
        </w:rPr>
        <w:t xml:space="preserve"> ואישרה פעם אחר פעם </w:t>
      </w:r>
      <w:bookmarkStart w:id="4964" w:name="_ETM_Q1_6058634"/>
      <w:bookmarkEnd w:id="4964"/>
      <w:r>
        <w:rPr>
          <w:rFonts w:hint="cs"/>
          <w:rtl/>
          <w:lang w:eastAsia="he-IL"/>
        </w:rPr>
        <w:t>את ההמרה לעבירת קנס. הרי אם לשיטת מאן דהוא</w:t>
      </w:r>
      <w:bookmarkStart w:id="4965" w:name="_ETM_Q1_6059708"/>
      <w:bookmarkEnd w:id="4965"/>
      <w:r>
        <w:rPr>
          <w:rFonts w:hint="cs"/>
          <w:rtl/>
          <w:lang w:eastAsia="he-IL"/>
        </w:rPr>
        <w:t xml:space="preserve"> חוק </w:t>
      </w:r>
      <w:bookmarkStart w:id="4966" w:name="_ETM_Q1_6061098"/>
      <w:bookmarkEnd w:id="4966"/>
      <w:r>
        <w:rPr>
          <w:rFonts w:hint="cs"/>
          <w:rtl/>
          <w:lang w:eastAsia="he-IL"/>
        </w:rPr>
        <w:t xml:space="preserve">העזר </w:t>
      </w:r>
      <w:r w:rsidR="0057044C">
        <w:rPr>
          <w:rFonts w:hint="cs"/>
          <w:rtl/>
          <w:lang w:eastAsia="he-IL"/>
        </w:rPr>
        <w:t xml:space="preserve">העיקרי הוא לא בתוקף, אז מהי סמכותה </w:t>
      </w:r>
      <w:bookmarkStart w:id="4967" w:name="_ETM_Q1_6063118"/>
      <w:bookmarkEnd w:id="4967"/>
      <w:r w:rsidR="0057044C">
        <w:rPr>
          <w:rFonts w:hint="cs"/>
          <w:rtl/>
          <w:lang w:eastAsia="he-IL"/>
        </w:rPr>
        <w:t xml:space="preserve">של </w:t>
      </w:r>
      <w:bookmarkStart w:id="4968" w:name="_ETM_Q1_6064048"/>
      <w:bookmarkEnd w:id="4968"/>
      <w:r w:rsidR="0057044C">
        <w:rPr>
          <w:rFonts w:hint="cs"/>
          <w:rtl/>
          <w:lang w:eastAsia="he-IL"/>
        </w:rPr>
        <w:t xml:space="preserve">ועדת החוקה לבצע את ההמרה לעבירת קנס? אז זה לא שאנחנו </w:t>
      </w:r>
      <w:bookmarkStart w:id="4969" w:name="_ETM_Q1_6069278"/>
      <w:bookmarkStart w:id="4970" w:name="_ETM_Q1_6069508"/>
      <w:bookmarkEnd w:id="4969"/>
      <w:bookmarkEnd w:id="4970"/>
      <w:r w:rsidR="0057044C">
        <w:rPr>
          <w:rFonts w:hint="cs"/>
          <w:rtl/>
          <w:lang w:eastAsia="he-IL"/>
        </w:rPr>
        <w:t>יכולים כאילו לרחוץ בניקיון כפינו.</w:t>
      </w:r>
      <w:bookmarkStart w:id="4971" w:name="_ETM_Q1_6073702"/>
      <w:bookmarkEnd w:id="4971"/>
    </w:p>
    <w:p w:rsidR="00016211" w:rsidRDefault="00016211" w:rsidP="001F421C">
      <w:pPr>
        <w:rPr>
          <w:rtl/>
          <w:lang w:eastAsia="he-IL"/>
        </w:rPr>
      </w:pPr>
      <w:bookmarkStart w:id="4972" w:name="_ETM_Q1_6074271"/>
      <w:bookmarkStart w:id="4973" w:name="_ETM_Q1_6075363"/>
      <w:bookmarkEnd w:id="4972"/>
      <w:bookmarkEnd w:id="4973"/>
    </w:p>
    <w:p w:rsidR="00016211" w:rsidRDefault="00016211" w:rsidP="005B5E65">
      <w:pPr>
        <w:pStyle w:val="a4"/>
        <w:rPr>
          <w:rtl/>
        </w:rPr>
      </w:pPr>
      <w:bookmarkStart w:id="4974" w:name="ET_speaker_6166_351"/>
      <w:r w:rsidRPr="005B5E65">
        <w:rPr>
          <w:rStyle w:val="TagStyle"/>
          <w:rtl/>
        </w:rPr>
        <w:t xml:space="preserve"> &lt;&lt; דובר &gt;&gt;</w:t>
      </w:r>
      <w:r w:rsidRPr="0001621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162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4"/>
    </w:p>
    <w:p w:rsidR="00016211" w:rsidRDefault="00016211" w:rsidP="00016211">
      <w:pPr>
        <w:pStyle w:val="KeepWithNext"/>
        <w:rPr>
          <w:rtl/>
          <w:lang w:eastAsia="he-IL"/>
        </w:rPr>
      </w:pPr>
    </w:p>
    <w:p w:rsidR="00016211" w:rsidRDefault="00016211" w:rsidP="00016211">
      <w:pPr>
        <w:rPr>
          <w:rtl/>
          <w:lang w:eastAsia="he-IL"/>
        </w:rPr>
      </w:pPr>
      <w:bookmarkStart w:id="4975" w:name="_ETM_Q1_6079938"/>
      <w:bookmarkEnd w:id="4975"/>
      <w:r>
        <w:rPr>
          <w:rFonts w:hint="cs"/>
          <w:rtl/>
          <w:lang w:eastAsia="he-IL"/>
        </w:rPr>
        <w:t>אבל א</w:t>
      </w:r>
      <w:bookmarkStart w:id="4976" w:name="_ETM_Q1_6080233"/>
      <w:bookmarkStart w:id="4977" w:name="_ETM_Q1_6075637"/>
      <w:bookmarkEnd w:id="4976"/>
      <w:bookmarkEnd w:id="4977"/>
      <w:r>
        <w:rPr>
          <w:rFonts w:hint="cs"/>
          <w:rtl/>
          <w:lang w:eastAsia="he-IL"/>
        </w:rPr>
        <w:t xml:space="preserve">נחנו לא היינו </w:t>
      </w:r>
      <w:bookmarkStart w:id="4978" w:name="_ETM_Q1_6079574"/>
      <w:bookmarkEnd w:id="4978"/>
      <w:r>
        <w:rPr>
          <w:rFonts w:hint="cs"/>
          <w:rtl/>
          <w:lang w:eastAsia="he-IL"/>
        </w:rPr>
        <w:t>מודעים לזה.</w:t>
      </w:r>
    </w:p>
    <w:p w:rsidR="00016211" w:rsidRDefault="00016211" w:rsidP="00016211">
      <w:pPr>
        <w:rPr>
          <w:rtl/>
          <w:lang w:eastAsia="he-IL"/>
        </w:rPr>
      </w:pPr>
      <w:bookmarkStart w:id="4979" w:name="_ETM_Q1_6081935"/>
      <w:bookmarkStart w:id="4980" w:name="_ETM_Q1_6081990"/>
      <w:bookmarkEnd w:id="4979"/>
      <w:bookmarkEnd w:id="4980"/>
    </w:p>
    <w:p w:rsidR="00016211" w:rsidRDefault="00016211" w:rsidP="005B5E65">
      <w:pPr>
        <w:pStyle w:val="af6"/>
        <w:rPr>
          <w:rtl/>
        </w:rPr>
      </w:pPr>
      <w:bookmarkStart w:id="4981" w:name="ET_yor_6156_352"/>
      <w:r w:rsidRPr="005B5E65">
        <w:rPr>
          <w:rStyle w:val="TagStyle"/>
          <w:rtl/>
        </w:rPr>
        <w:t xml:space="preserve"> &lt;&lt; יור &gt;&gt;</w:t>
      </w:r>
      <w:r w:rsidRPr="000162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162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1"/>
    </w:p>
    <w:p w:rsidR="00016211" w:rsidRDefault="00016211" w:rsidP="00016211">
      <w:pPr>
        <w:pStyle w:val="KeepWithNext"/>
        <w:rPr>
          <w:rtl/>
          <w:lang w:eastAsia="he-IL"/>
        </w:rPr>
      </w:pPr>
    </w:p>
    <w:p w:rsidR="00016211" w:rsidRDefault="00016211" w:rsidP="004B3E54">
      <w:pPr>
        <w:rPr>
          <w:rtl/>
          <w:lang w:eastAsia="he-IL"/>
        </w:rPr>
      </w:pPr>
      <w:bookmarkStart w:id="4982" w:name="_ETM_Q1_6082634"/>
      <w:bookmarkStart w:id="4983" w:name="_ETM_Q1_6077915"/>
      <w:bookmarkStart w:id="4984" w:name="_ETM_Q1_6074368"/>
      <w:bookmarkEnd w:id="4982"/>
      <w:bookmarkEnd w:id="4983"/>
      <w:bookmarkEnd w:id="4984"/>
      <w:r>
        <w:rPr>
          <w:rFonts w:hint="cs"/>
          <w:rtl/>
          <w:lang w:eastAsia="he-IL"/>
        </w:rPr>
        <w:t>אין לא הי</w:t>
      </w:r>
      <w:bookmarkStart w:id="4985" w:name="_ETM_Q1_6078948"/>
      <w:bookmarkEnd w:id="4985"/>
      <w:r>
        <w:rPr>
          <w:rFonts w:hint="cs"/>
          <w:rtl/>
          <w:lang w:eastAsia="he-IL"/>
        </w:rPr>
        <w:t xml:space="preserve">ינו מודעים </w:t>
      </w:r>
      <w:bookmarkStart w:id="4986" w:name="_ETM_Q1_6080824"/>
      <w:bookmarkEnd w:id="4986"/>
      <w:r>
        <w:rPr>
          <w:rFonts w:hint="cs"/>
          <w:rtl/>
          <w:lang w:eastAsia="he-IL"/>
        </w:rPr>
        <w:t xml:space="preserve">לזה. </w:t>
      </w:r>
      <w:bookmarkStart w:id="4987" w:name="_ETM_Q1_6079658"/>
      <w:bookmarkStart w:id="4988" w:name="_ETM_Q1_6082038"/>
      <w:bookmarkStart w:id="4989" w:name="_ETM_Q1_6089373"/>
      <w:bookmarkStart w:id="4990" w:name="_ETM_Q1_6096187"/>
      <w:bookmarkEnd w:id="4987"/>
      <w:bookmarkEnd w:id="4988"/>
      <w:bookmarkEnd w:id="4989"/>
      <w:bookmarkEnd w:id="4990"/>
      <w:r w:rsidR="004B3E54">
        <w:rPr>
          <w:rFonts w:hint="cs"/>
          <w:rtl/>
          <w:lang w:eastAsia="he-IL"/>
        </w:rPr>
        <w:t xml:space="preserve">הרי גם בתי המשפט שכל פעם נידון בפניהם </w:t>
      </w:r>
      <w:bookmarkStart w:id="4991" w:name="_ETM_Q1_6087978"/>
      <w:bookmarkEnd w:id="4991"/>
      <w:r w:rsidR="004B3E54">
        <w:rPr>
          <w:rFonts w:hint="cs"/>
          <w:rtl/>
          <w:lang w:eastAsia="he-IL"/>
        </w:rPr>
        <w:t xml:space="preserve">עניין של </w:t>
      </w:r>
      <w:bookmarkStart w:id="4992" w:name="_ETM_Q1_6093409"/>
      <w:bookmarkEnd w:id="4992"/>
      <w:r w:rsidR="004B3E54">
        <w:rPr>
          <w:rFonts w:hint="cs"/>
          <w:rtl/>
          <w:lang w:eastAsia="he-IL"/>
        </w:rPr>
        <w:t>חוק עזר, ונקודת המוצא היא שבית</w:t>
      </w:r>
      <w:bookmarkStart w:id="4993" w:name="_ETM_Q1_6093628"/>
      <w:bookmarkEnd w:id="4993"/>
      <w:r w:rsidR="004B3E54">
        <w:rPr>
          <w:rFonts w:hint="cs"/>
          <w:rtl/>
          <w:lang w:eastAsia="he-IL"/>
        </w:rPr>
        <w:t xml:space="preserve"> המשפט מכיר </w:t>
      </w:r>
      <w:bookmarkStart w:id="4994" w:name="_ETM_Q1_6097025"/>
      <w:bookmarkEnd w:id="4994"/>
      <w:r w:rsidR="004B3E54">
        <w:rPr>
          <w:rFonts w:hint="cs"/>
          <w:rtl/>
          <w:lang w:eastAsia="he-IL"/>
        </w:rPr>
        <w:t xml:space="preserve">את </w:t>
      </w:r>
      <w:bookmarkStart w:id="4995" w:name="_ETM_Q1_6095804"/>
      <w:bookmarkEnd w:id="4995"/>
      <w:r w:rsidR="004B3E54">
        <w:rPr>
          <w:rFonts w:hint="cs"/>
          <w:rtl/>
          <w:lang w:eastAsia="he-IL"/>
        </w:rPr>
        <w:t xml:space="preserve">הדין, נקודת המוצא </w:t>
      </w:r>
      <w:bookmarkStart w:id="4996" w:name="_ETM_Q1_6095278"/>
      <w:bookmarkEnd w:id="4996"/>
      <w:r w:rsidR="004B3E54">
        <w:rPr>
          <w:rFonts w:hint="cs"/>
          <w:rtl/>
          <w:lang w:eastAsia="he-IL"/>
        </w:rPr>
        <w:t xml:space="preserve">שגם הכנסת מכירה את הדין </w:t>
      </w:r>
      <w:bookmarkStart w:id="4997" w:name="_ETM_Q1_6103322"/>
      <w:bookmarkEnd w:id="4997"/>
      <w:r w:rsidR="004B3E54">
        <w:rPr>
          <w:rFonts w:hint="cs"/>
          <w:rtl/>
          <w:lang w:eastAsia="he-IL"/>
        </w:rPr>
        <w:t>וגם הרשות המבצעת.</w:t>
      </w:r>
      <w:bookmarkStart w:id="4998" w:name="_ETM_Q1_6098417"/>
      <w:bookmarkEnd w:id="4998"/>
      <w:r w:rsidR="004B3E54">
        <w:rPr>
          <w:rFonts w:hint="cs"/>
          <w:rtl/>
          <w:lang w:eastAsia="he-IL"/>
        </w:rPr>
        <w:t xml:space="preserve"> מה המשמעות שבמשך 25 שנים בתי המשפט </w:t>
      </w:r>
      <w:bookmarkStart w:id="4999" w:name="_ETM_Q1_6106706"/>
      <w:bookmarkEnd w:id="4999"/>
      <w:r w:rsidR="004B3E54">
        <w:rPr>
          <w:rFonts w:hint="cs"/>
          <w:rtl/>
          <w:lang w:eastAsia="he-IL"/>
        </w:rPr>
        <w:t>דנו בחוקי עזר</w:t>
      </w:r>
      <w:bookmarkStart w:id="5000" w:name="_ETM_Q1_6102287"/>
      <w:bookmarkStart w:id="5001" w:name="_ETM_Q1_6105807"/>
      <w:bookmarkEnd w:id="5000"/>
      <w:bookmarkEnd w:id="5001"/>
      <w:r w:rsidR="004B3E54">
        <w:rPr>
          <w:rFonts w:hint="cs"/>
          <w:rtl/>
          <w:lang w:eastAsia="he-IL"/>
        </w:rPr>
        <w:t>, ו</w:t>
      </w:r>
      <w:bookmarkStart w:id="5002" w:name="_ETM_Q1_6109777"/>
      <w:bookmarkEnd w:id="5002"/>
      <w:r w:rsidR="004B3E54">
        <w:rPr>
          <w:rFonts w:hint="cs"/>
          <w:rtl/>
          <w:lang w:eastAsia="he-IL"/>
        </w:rPr>
        <w:t>ועדת החוקה המירה חוקי עזר</w:t>
      </w:r>
      <w:bookmarkStart w:id="5003" w:name="_ETM_Q1_6110448"/>
      <w:bookmarkEnd w:id="5003"/>
      <w:r w:rsidR="004B3E54">
        <w:rPr>
          <w:rFonts w:hint="cs"/>
          <w:rtl/>
          <w:lang w:eastAsia="he-IL"/>
        </w:rPr>
        <w:t xml:space="preserve">? מה אנחנו אומרים על </w:t>
      </w:r>
      <w:bookmarkStart w:id="5004" w:name="_ETM_Q1_6110964"/>
      <w:bookmarkEnd w:id="5004"/>
      <w:proofErr w:type="spellStart"/>
      <w:r w:rsidR="004B3E54">
        <w:rPr>
          <w:rFonts w:hint="cs"/>
          <w:rtl/>
          <w:lang w:eastAsia="he-IL"/>
        </w:rPr>
        <w:t>קדמונינו</w:t>
      </w:r>
      <w:proofErr w:type="spellEnd"/>
      <w:r w:rsidR="004B3E54">
        <w:rPr>
          <w:rFonts w:hint="cs"/>
          <w:rtl/>
          <w:lang w:eastAsia="he-IL"/>
        </w:rPr>
        <w:t xml:space="preserve">? שהם פעלו </w:t>
      </w:r>
      <w:bookmarkStart w:id="5005" w:name="_ETM_Q1_6109927"/>
      <w:bookmarkEnd w:id="5005"/>
      <w:r w:rsidR="004B3E54">
        <w:rPr>
          <w:rFonts w:hint="cs"/>
          <w:rtl/>
          <w:lang w:eastAsia="he-IL"/>
        </w:rPr>
        <w:t xml:space="preserve">כאן בחוסר </w:t>
      </w:r>
      <w:bookmarkStart w:id="5006" w:name="_ETM_Q1_6111408"/>
      <w:bookmarkEnd w:id="5006"/>
      <w:r w:rsidR="004B3E54">
        <w:rPr>
          <w:rFonts w:hint="cs"/>
          <w:rtl/>
          <w:lang w:eastAsia="he-IL"/>
        </w:rPr>
        <w:t>סמכות כי הם אישרו עבירות קנס במאות אם לא א</w:t>
      </w:r>
      <w:bookmarkStart w:id="5007" w:name="_ETM_Q1_6117767"/>
      <w:bookmarkEnd w:id="5007"/>
      <w:r w:rsidR="004B3E54">
        <w:rPr>
          <w:rFonts w:hint="cs"/>
          <w:rtl/>
          <w:lang w:eastAsia="he-IL"/>
        </w:rPr>
        <w:t>לפי מקרים של חוקי עזר שנחקקו לא בסמכות?</w:t>
      </w:r>
      <w:bookmarkStart w:id="5008" w:name="_ETM_Q1_6123787"/>
      <w:bookmarkEnd w:id="5008"/>
    </w:p>
    <w:p w:rsidR="004B3E54" w:rsidRDefault="004B3E54" w:rsidP="004B3E54">
      <w:pPr>
        <w:rPr>
          <w:rtl/>
          <w:lang w:eastAsia="he-IL"/>
        </w:rPr>
      </w:pPr>
      <w:bookmarkStart w:id="5009" w:name="_ETM_Q1_6124027"/>
      <w:bookmarkStart w:id="5010" w:name="_ETM_Q1_6124129"/>
      <w:bookmarkEnd w:id="5009"/>
      <w:bookmarkEnd w:id="5010"/>
    </w:p>
    <w:p w:rsidR="004B3E54" w:rsidRDefault="004B3E54" w:rsidP="004B3E54">
      <w:pPr>
        <w:rPr>
          <w:rtl/>
          <w:lang w:eastAsia="he-IL"/>
        </w:rPr>
      </w:pPr>
      <w:bookmarkStart w:id="5011" w:name="_ETM_Q1_6124194"/>
      <w:bookmarkStart w:id="5012" w:name="_ETM_Q1_6124258"/>
      <w:bookmarkEnd w:id="5011"/>
      <w:bookmarkEnd w:id="5012"/>
      <w:r>
        <w:rPr>
          <w:rFonts w:hint="cs"/>
          <w:rtl/>
          <w:lang w:eastAsia="he-IL"/>
        </w:rPr>
        <w:t xml:space="preserve">אני גם מפחד </w:t>
      </w:r>
      <w:bookmarkStart w:id="5013" w:name="_ETM_Q1_6127267"/>
      <w:bookmarkEnd w:id="5013"/>
      <w:r>
        <w:rPr>
          <w:rFonts w:hint="cs"/>
          <w:rtl/>
          <w:lang w:eastAsia="he-IL"/>
        </w:rPr>
        <w:t xml:space="preserve">ממציאות שבה בכל פעם שנחשוב שטוב יהיה להבהיר איזושהי סוגיה בחקיקה, נאמר, רגע, </w:t>
      </w:r>
      <w:bookmarkStart w:id="5014" w:name="_ETM_Q1_6133047"/>
      <w:bookmarkEnd w:id="5014"/>
      <w:r>
        <w:rPr>
          <w:rFonts w:hint="cs"/>
          <w:rtl/>
          <w:lang w:eastAsia="he-IL"/>
        </w:rPr>
        <w:t xml:space="preserve">עצם המהלך </w:t>
      </w:r>
      <w:bookmarkStart w:id="5015" w:name="_ETM_Q1_6137457"/>
      <w:bookmarkEnd w:id="5015"/>
      <w:r>
        <w:rPr>
          <w:rFonts w:hint="cs"/>
          <w:rtl/>
          <w:lang w:eastAsia="he-IL"/>
        </w:rPr>
        <w:t xml:space="preserve">הזה של הבהרה בחקיקה ראשית </w:t>
      </w:r>
      <w:bookmarkStart w:id="5016" w:name="_ETM_Q1_6143784"/>
      <w:bookmarkEnd w:id="5016"/>
      <w:r>
        <w:rPr>
          <w:rFonts w:hint="cs"/>
          <w:rtl/>
          <w:lang w:eastAsia="he-IL"/>
        </w:rPr>
        <w:t>פותח לנו תיבת פנדורה</w:t>
      </w:r>
      <w:bookmarkStart w:id="5017" w:name="_ETM_Q1_6139077"/>
      <w:bookmarkStart w:id="5018" w:name="_ETM_Q1_6137317"/>
      <w:bookmarkStart w:id="5019" w:name="_ETM_Q1_6133017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, כאילו כל מה שהיה </w:t>
      </w:r>
      <w:bookmarkStart w:id="5020" w:name="_ETM_Q1_6143496"/>
      <w:bookmarkEnd w:id="5020"/>
      <w:r>
        <w:rPr>
          <w:rFonts w:hint="cs"/>
          <w:rtl/>
          <w:lang w:eastAsia="he-IL"/>
        </w:rPr>
        <w:t xml:space="preserve">עד עכשיו </w:t>
      </w:r>
      <w:bookmarkStart w:id="5021" w:name="_ETM_Q1_6146789"/>
      <w:bookmarkEnd w:id="5021"/>
      <w:r>
        <w:rPr>
          <w:rFonts w:hint="cs"/>
          <w:rtl/>
          <w:lang w:eastAsia="he-IL"/>
        </w:rPr>
        <w:t>מוטל בספק. יש פה שיקולים כבדים לכאן ולכאן.</w:t>
      </w:r>
      <w:bookmarkStart w:id="5022" w:name="_ETM_Q1_6150177"/>
      <w:bookmarkEnd w:id="5022"/>
    </w:p>
    <w:p w:rsidR="004B3E54" w:rsidRDefault="004B3E54" w:rsidP="004B3E54">
      <w:pPr>
        <w:rPr>
          <w:rtl/>
          <w:lang w:eastAsia="he-IL"/>
        </w:rPr>
      </w:pPr>
      <w:bookmarkStart w:id="5023" w:name="_ETM_Q1_6150523"/>
      <w:bookmarkStart w:id="5024" w:name="_ETM_Q1_6150582"/>
      <w:bookmarkEnd w:id="5023"/>
      <w:bookmarkEnd w:id="5024"/>
    </w:p>
    <w:p w:rsidR="004B3E54" w:rsidRDefault="004B3E54" w:rsidP="004B3E54">
      <w:pPr>
        <w:rPr>
          <w:rtl/>
          <w:lang w:eastAsia="he-IL"/>
        </w:rPr>
      </w:pPr>
      <w:bookmarkStart w:id="5025" w:name="_ETM_Q1_6150691"/>
      <w:bookmarkStart w:id="5026" w:name="_ETM_Q1_6150747"/>
      <w:bookmarkEnd w:id="5025"/>
      <w:bookmarkEnd w:id="5026"/>
      <w:r>
        <w:rPr>
          <w:rFonts w:hint="cs"/>
          <w:rtl/>
          <w:lang w:eastAsia="he-IL"/>
        </w:rPr>
        <w:t>חבר הכנסת סעדי</w:t>
      </w:r>
      <w:bookmarkStart w:id="5027" w:name="_ETM_Q1_6154195"/>
      <w:bookmarkEnd w:id="5027"/>
      <w:r>
        <w:rPr>
          <w:rFonts w:hint="cs"/>
          <w:rtl/>
          <w:lang w:eastAsia="he-IL"/>
        </w:rPr>
        <w:t xml:space="preserve"> אומר בצד</w:t>
      </w:r>
      <w:bookmarkStart w:id="5028" w:name="_ETM_Q1_6154437"/>
      <w:bookmarkEnd w:id="5028"/>
      <w:r>
        <w:rPr>
          <w:rFonts w:hint="cs"/>
          <w:rtl/>
          <w:lang w:eastAsia="he-IL"/>
        </w:rPr>
        <w:t>ק שיש משהו לא נוח בתיבה הזאת 'עו</w:t>
      </w:r>
      <w:bookmarkStart w:id="5029" w:name="_ETM_Q1_6155627"/>
      <w:bookmarkEnd w:id="5029"/>
      <w:r>
        <w:rPr>
          <w:rFonts w:hint="cs"/>
          <w:rtl/>
          <w:lang w:eastAsia="he-IL"/>
        </w:rPr>
        <w:t xml:space="preserve">דכן </w:t>
      </w:r>
      <w:bookmarkStart w:id="5030" w:name="_ETM_Q1_6157561"/>
      <w:bookmarkEnd w:id="5030"/>
      <w:r>
        <w:rPr>
          <w:rFonts w:hint="cs"/>
          <w:rtl/>
          <w:lang w:eastAsia="he-IL"/>
        </w:rPr>
        <w:t xml:space="preserve">כדין'. </w:t>
      </w:r>
      <w:bookmarkStart w:id="5031" w:name="_ETM_Q1_6155905"/>
      <w:bookmarkStart w:id="5032" w:name="_ETM_Q1_6155837"/>
      <w:bookmarkStart w:id="5033" w:name="_ETM_Q1_6158044"/>
      <w:bookmarkEnd w:id="5031"/>
      <w:bookmarkEnd w:id="5032"/>
      <w:bookmarkEnd w:id="5033"/>
      <w:r>
        <w:rPr>
          <w:rFonts w:hint="cs"/>
          <w:rtl/>
          <w:lang w:eastAsia="he-IL"/>
        </w:rPr>
        <w:t xml:space="preserve">יכול להיות שניסוח </w:t>
      </w:r>
      <w:bookmarkStart w:id="5034" w:name="_ETM_Q1_6161677"/>
      <w:bookmarkEnd w:id="5034"/>
      <w:r>
        <w:rPr>
          <w:rFonts w:hint="cs"/>
          <w:rtl/>
          <w:lang w:eastAsia="he-IL"/>
        </w:rPr>
        <w:t xml:space="preserve">שהולך לכיוון </w:t>
      </w:r>
      <w:bookmarkStart w:id="5035" w:name="_ETM_Q1_6164170"/>
      <w:bookmarkEnd w:id="5035"/>
      <w:r>
        <w:rPr>
          <w:rFonts w:hint="cs"/>
          <w:rtl/>
          <w:lang w:eastAsia="he-IL"/>
        </w:rPr>
        <w:t xml:space="preserve">שרואים </w:t>
      </w:r>
      <w:bookmarkStart w:id="5036" w:name="_ETM_Q1_6162287"/>
      <w:bookmarkEnd w:id="5036"/>
      <w:r>
        <w:rPr>
          <w:rFonts w:hint="cs"/>
          <w:rtl/>
          <w:lang w:eastAsia="he-IL"/>
        </w:rPr>
        <w:t xml:space="preserve">חוקים שפורסמו ברשומות, רואים אותם שהם עודכנו מבלי שנדרש </w:t>
      </w:r>
      <w:bookmarkStart w:id="5037" w:name="_ETM_Q1_6167817"/>
      <w:bookmarkEnd w:id="5037"/>
      <w:r>
        <w:rPr>
          <w:rFonts w:hint="cs"/>
          <w:rtl/>
          <w:lang w:eastAsia="he-IL"/>
        </w:rPr>
        <w:t xml:space="preserve">אישורה של ועדה בכנסת. יכול להיות שהם </w:t>
      </w:r>
      <w:bookmarkStart w:id="5038" w:name="_ETM_Q1_6174623"/>
      <w:bookmarkEnd w:id="5038"/>
      <w:r>
        <w:rPr>
          <w:rFonts w:hint="cs"/>
          <w:rtl/>
          <w:lang w:eastAsia="he-IL"/>
        </w:rPr>
        <w:t xml:space="preserve">עודכנו שלא </w:t>
      </w:r>
      <w:bookmarkStart w:id="5039" w:name="_ETM_Q1_6178587"/>
      <w:bookmarkEnd w:id="5039"/>
      <w:r>
        <w:rPr>
          <w:rFonts w:hint="cs"/>
          <w:rtl/>
          <w:lang w:eastAsia="he-IL"/>
        </w:rPr>
        <w:t xml:space="preserve">כדין. יכול להיות </w:t>
      </w:r>
      <w:bookmarkStart w:id="5040" w:name="_ETM_Q1_6175057"/>
      <w:bookmarkEnd w:id="5040"/>
      <w:r>
        <w:rPr>
          <w:rFonts w:hint="cs"/>
          <w:rtl/>
          <w:lang w:eastAsia="he-IL"/>
        </w:rPr>
        <w:t xml:space="preserve">שהייתה חריגה </w:t>
      </w:r>
      <w:bookmarkStart w:id="5041" w:name="_ETM_Q1_6178226"/>
      <w:bookmarkEnd w:id="5041"/>
      <w:r>
        <w:rPr>
          <w:rFonts w:hint="cs"/>
          <w:rtl/>
          <w:lang w:eastAsia="he-IL"/>
        </w:rPr>
        <w:t xml:space="preserve">מסמכות. שלא </w:t>
      </w:r>
      <w:bookmarkStart w:id="5042" w:name="_ETM_Q1_6183280"/>
      <w:bookmarkEnd w:id="5042"/>
      <w:r>
        <w:rPr>
          <w:rFonts w:hint="cs"/>
          <w:rtl/>
          <w:lang w:eastAsia="he-IL"/>
        </w:rPr>
        <w:t xml:space="preserve">ייווצר מצב שאנחנו </w:t>
      </w:r>
      <w:bookmarkStart w:id="5043" w:name="_ETM_Q1_6179077"/>
      <w:bookmarkEnd w:id="5043"/>
      <w:r>
        <w:rPr>
          <w:rFonts w:hint="cs"/>
          <w:rtl/>
          <w:lang w:eastAsia="he-IL"/>
        </w:rPr>
        <w:t xml:space="preserve">נותנים פה אישור רטרואקטיבי </w:t>
      </w:r>
      <w:bookmarkStart w:id="5044" w:name="_ETM_Q1_6179877"/>
      <w:bookmarkEnd w:id="5044"/>
      <w:r>
        <w:rPr>
          <w:rFonts w:hint="cs"/>
          <w:rtl/>
          <w:lang w:eastAsia="he-IL"/>
        </w:rPr>
        <w:t>לתחולה</w:t>
      </w:r>
      <w:bookmarkStart w:id="5045" w:name="_ETM_Q1_6183067"/>
      <w:bookmarkEnd w:id="5045"/>
      <w:r>
        <w:rPr>
          <w:rFonts w:hint="cs"/>
          <w:rtl/>
          <w:lang w:eastAsia="he-IL"/>
        </w:rPr>
        <w:t>.</w:t>
      </w:r>
      <w:bookmarkStart w:id="5046" w:name="_ETM_Q1_6183457"/>
      <w:bookmarkEnd w:id="5046"/>
      <w:r>
        <w:rPr>
          <w:rFonts w:hint="cs"/>
          <w:rtl/>
          <w:lang w:eastAsia="he-IL"/>
        </w:rPr>
        <w:t xml:space="preserve"> </w:t>
      </w:r>
      <w:bookmarkStart w:id="5047" w:name="_ETM_Q1_6186241"/>
      <w:bookmarkEnd w:id="5047"/>
      <w:r>
        <w:rPr>
          <w:rFonts w:hint="cs"/>
          <w:rtl/>
          <w:lang w:eastAsia="he-IL"/>
        </w:rPr>
        <w:t xml:space="preserve">מחר יבוא מאן דהוא </w:t>
      </w:r>
      <w:bookmarkStart w:id="5048" w:name="_ETM_Q1_6184537"/>
      <w:bookmarkEnd w:id="5048"/>
      <w:r>
        <w:rPr>
          <w:rFonts w:hint="cs"/>
          <w:rtl/>
          <w:lang w:eastAsia="he-IL"/>
        </w:rPr>
        <w:t xml:space="preserve">ויטען נגד חוק עזר שהוא חורג </w:t>
      </w:r>
      <w:bookmarkStart w:id="5049" w:name="_ETM_Q1_6190844"/>
      <w:bookmarkEnd w:id="5049"/>
      <w:r>
        <w:rPr>
          <w:rFonts w:hint="cs"/>
          <w:rtl/>
          <w:lang w:eastAsia="he-IL"/>
        </w:rPr>
        <w:t>מסמכות.</w:t>
      </w:r>
    </w:p>
    <w:p w:rsidR="004B3E54" w:rsidRDefault="004B3E54" w:rsidP="004B3E54">
      <w:pPr>
        <w:rPr>
          <w:rtl/>
          <w:lang w:eastAsia="he-IL"/>
        </w:rPr>
      </w:pPr>
      <w:bookmarkStart w:id="5050" w:name="_ETM_Q1_6187097"/>
      <w:bookmarkStart w:id="5051" w:name="_ETM_Q1_6187327"/>
      <w:bookmarkStart w:id="5052" w:name="_ETM_Q1_6187549"/>
      <w:bookmarkStart w:id="5053" w:name="_ETM_Q1_6188480"/>
      <w:bookmarkEnd w:id="5050"/>
      <w:bookmarkEnd w:id="5051"/>
      <w:bookmarkEnd w:id="5052"/>
      <w:bookmarkEnd w:id="5053"/>
    </w:p>
    <w:p w:rsidR="004B3E54" w:rsidRDefault="004B3E54" w:rsidP="005B5E65">
      <w:pPr>
        <w:pStyle w:val="af9"/>
        <w:rPr>
          <w:rtl/>
          <w:lang w:eastAsia="he-IL"/>
        </w:rPr>
      </w:pPr>
      <w:bookmarkStart w:id="5054" w:name="ET_guest_635381_353"/>
      <w:r w:rsidRPr="005B5E65">
        <w:rPr>
          <w:rStyle w:val="TagStyle"/>
          <w:rtl/>
        </w:rPr>
        <w:t xml:space="preserve"> &lt;&lt; אורח &gt;&gt;</w:t>
      </w:r>
      <w:r w:rsidRPr="004B3E54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4B3E5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54"/>
    </w:p>
    <w:p w:rsidR="004B3E54" w:rsidRDefault="004B3E54" w:rsidP="004B3E54">
      <w:pPr>
        <w:pStyle w:val="KeepWithNext"/>
        <w:rPr>
          <w:rtl/>
          <w:lang w:eastAsia="he-IL"/>
        </w:rPr>
      </w:pPr>
    </w:p>
    <w:p w:rsidR="004B3E54" w:rsidRDefault="004B3E54" w:rsidP="004B3E54">
      <w:pPr>
        <w:rPr>
          <w:rtl/>
          <w:lang w:eastAsia="he-IL"/>
        </w:rPr>
      </w:pPr>
      <w:bookmarkStart w:id="5055" w:name="_ETM_Q1_6189043"/>
      <w:bookmarkStart w:id="5056" w:name="_ETM_Q1_6189092"/>
      <w:bookmarkEnd w:id="5055"/>
      <w:bookmarkEnd w:id="5056"/>
      <w:r>
        <w:rPr>
          <w:rFonts w:hint="cs"/>
          <w:rtl/>
          <w:lang w:eastAsia="he-IL"/>
        </w:rPr>
        <w:t>לגמרי נכון. ההבהרה שרצינו היא רק לגבי 2(ב)</w:t>
      </w:r>
      <w:bookmarkStart w:id="5057" w:name="_ETM_Q1_6189127"/>
      <w:bookmarkStart w:id="5058" w:name="_ETM_Q1_6189355"/>
      <w:bookmarkEnd w:id="5057"/>
      <w:bookmarkEnd w:id="5058"/>
      <w:r>
        <w:rPr>
          <w:rFonts w:hint="cs"/>
          <w:rtl/>
          <w:lang w:eastAsia="he-IL"/>
        </w:rPr>
        <w:t>.</w:t>
      </w:r>
      <w:bookmarkStart w:id="5059" w:name="_ETM_Q1_6191426"/>
      <w:bookmarkStart w:id="5060" w:name="_ETM_Q1_6187742"/>
      <w:bookmarkStart w:id="5061" w:name="_ETM_Q1_6188406"/>
      <w:bookmarkStart w:id="5062" w:name="_ETM_Q1_6188632"/>
      <w:bookmarkStart w:id="5063" w:name="_ETM_Q1_6193071"/>
      <w:bookmarkEnd w:id="5059"/>
      <w:bookmarkEnd w:id="5060"/>
      <w:bookmarkEnd w:id="5061"/>
      <w:bookmarkEnd w:id="5062"/>
      <w:bookmarkEnd w:id="5063"/>
    </w:p>
    <w:p w:rsidR="009F6F06" w:rsidRDefault="009F6F06" w:rsidP="004B3E54">
      <w:pPr>
        <w:rPr>
          <w:rtl/>
          <w:lang w:eastAsia="he-IL"/>
        </w:rPr>
      </w:pPr>
      <w:bookmarkStart w:id="5064" w:name="_ETM_Q1_6193292"/>
      <w:bookmarkStart w:id="5065" w:name="_ETM_Q1_6193350"/>
      <w:bookmarkEnd w:id="5064"/>
      <w:bookmarkEnd w:id="5065"/>
    </w:p>
    <w:p w:rsidR="009F6F06" w:rsidRDefault="009F6F06" w:rsidP="005B5E65">
      <w:pPr>
        <w:pStyle w:val="af6"/>
        <w:rPr>
          <w:rtl/>
        </w:rPr>
      </w:pPr>
      <w:bookmarkStart w:id="5066" w:name="ET_yor_6156_354"/>
      <w:r w:rsidRPr="005B5E65">
        <w:rPr>
          <w:rStyle w:val="TagStyle"/>
          <w:rtl/>
        </w:rPr>
        <w:t xml:space="preserve"> &lt;&lt; יור &gt;&gt;</w:t>
      </w:r>
      <w:r w:rsidRPr="009F6F0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F6F0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6"/>
    </w:p>
    <w:p w:rsidR="009F6F06" w:rsidRDefault="009F6F06" w:rsidP="009F6F06">
      <w:pPr>
        <w:pStyle w:val="KeepWithNext"/>
        <w:rPr>
          <w:rtl/>
          <w:lang w:eastAsia="he-IL"/>
        </w:rPr>
      </w:pPr>
    </w:p>
    <w:p w:rsidR="009F6F06" w:rsidRDefault="009F6F06" w:rsidP="009F6F06">
      <w:pPr>
        <w:rPr>
          <w:rtl/>
          <w:lang w:eastAsia="he-IL"/>
        </w:rPr>
      </w:pPr>
      <w:bookmarkStart w:id="5067" w:name="_ETM_Q1_6194118"/>
      <w:bookmarkStart w:id="5068" w:name="_ETM_Q1_6195088"/>
      <w:bookmarkEnd w:id="5067"/>
      <w:bookmarkEnd w:id="5068"/>
      <w:r>
        <w:rPr>
          <w:rFonts w:hint="cs"/>
          <w:rtl/>
          <w:lang w:eastAsia="he-IL"/>
        </w:rPr>
        <w:t xml:space="preserve">בסדר. אז אני רוצה </w:t>
      </w:r>
      <w:bookmarkStart w:id="5069" w:name="_ETM_Q1_6193123"/>
      <w:bookmarkEnd w:id="5069"/>
      <w:r>
        <w:rPr>
          <w:rFonts w:hint="cs"/>
          <w:rtl/>
          <w:lang w:eastAsia="he-IL"/>
        </w:rPr>
        <w:t xml:space="preserve">להציע </w:t>
      </w:r>
      <w:bookmarkStart w:id="5070" w:name="_ETM_Q1_6194242"/>
      <w:bookmarkEnd w:id="5070"/>
      <w:r>
        <w:rPr>
          <w:rFonts w:hint="cs"/>
          <w:rtl/>
          <w:lang w:eastAsia="he-IL"/>
        </w:rPr>
        <w:t>דבר כזה, אלא אם אנשים ירצו להתייחס</w:t>
      </w:r>
      <w:bookmarkStart w:id="5071" w:name="_ETM_Q1_6195162"/>
      <w:bookmarkEnd w:id="5071"/>
      <w:r>
        <w:rPr>
          <w:rFonts w:hint="cs"/>
          <w:rtl/>
          <w:lang w:eastAsia="he-IL"/>
        </w:rPr>
        <w:t xml:space="preserve">. א', ברור לנו שהחוק הזה </w:t>
      </w:r>
      <w:bookmarkStart w:id="5072" w:name="_ETM_Q1_6201077"/>
      <w:bookmarkEnd w:id="5072"/>
      <w:r>
        <w:rPr>
          <w:rFonts w:hint="cs"/>
          <w:rtl/>
          <w:lang w:eastAsia="he-IL"/>
        </w:rPr>
        <w:t xml:space="preserve">הוא לא דבר שגרתי. הוא חוק </w:t>
      </w:r>
      <w:bookmarkStart w:id="5073" w:name="_ETM_Q1_6203629"/>
      <w:bookmarkEnd w:id="5073"/>
      <w:r>
        <w:rPr>
          <w:rFonts w:hint="cs"/>
          <w:rtl/>
          <w:lang w:eastAsia="he-IL"/>
        </w:rPr>
        <w:t xml:space="preserve">קצר, אבל הוא </w:t>
      </w:r>
      <w:bookmarkStart w:id="5074" w:name="_ETM_Q1_6208129"/>
      <w:bookmarkEnd w:id="5074"/>
      <w:r>
        <w:rPr>
          <w:rFonts w:hint="cs"/>
          <w:rtl/>
          <w:lang w:eastAsia="he-IL"/>
        </w:rPr>
        <w:t>חוק מורכב. הוא לא דבר פשוט. גם לשם כך</w:t>
      </w:r>
      <w:bookmarkStart w:id="5075" w:name="_ETM_Q1_6209022"/>
      <w:bookmarkEnd w:id="5075"/>
      <w:r>
        <w:rPr>
          <w:rFonts w:hint="cs"/>
          <w:rtl/>
          <w:lang w:eastAsia="he-IL"/>
        </w:rPr>
        <w:t xml:space="preserve">, חשוב </w:t>
      </w:r>
      <w:bookmarkStart w:id="5076" w:name="_ETM_Q1_6210409"/>
      <w:bookmarkEnd w:id="5076"/>
      <w:r>
        <w:rPr>
          <w:rFonts w:hint="cs"/>
          <w:rtl/>
          <w:lang w:eastAsia="he-IL"/>
        </w:rPr>
        <w:t>שלא ייוו</w:t>
      </w:r>
      <w:bookmarkStart w:id="5077" w:name="_ETM_Q1_6209701"/>
      <w:bookmarkEnd w:id="5077"/>
      <w:r>
        <w:rPr>
          <w:rFonts w:hint="cs"/>
          <w:rtl/>
          <w:lang w:eastAsia="he-IL"/>
        </w:rPr>
        <w:t xml:space="preserve">צר הרושם שעשינו פה דיון של שעה וחצי </w:t>
      </w:r>
      <w:bookmarkStart w:id="5078" w:name="_ETM_Q1_6218438"/>
      <w:bookmarkEnd w:id="5078"/>
      <w:r>
        <w:rPr>
          <w:rFonts w:hint="cs"/>
          <w:rtl/>
          <w:lang w:eastAsia="he-IL"/>
        </w:rPr>
        <w:t xml:space="preserve">ורצנו מהר. חברי הכנסת של האופוזיציה </w:t>
      </w:r>
      <w:bookmarkStart w:id="5079" w:name="_ETM_Q1_6218572"/>
      <w:bookmarkStart w:id="5080" w:name="_ETM_Q1_6218803"/>
      <w:bookmarkEnd w:id="5079"/>
      <w:bookmarkEnd w:id="5080"/>
      <w:r>
        <w:rPr>
          <w:rFonts w:hint="cs"/>
          <w:rtl/>
          <w:lang w:eastAsia="he-IL"/>
        </w:rPr>
        <w:t xml:space="preserve">ושל הקואליציה כאן. קיימנו דיון </w:t>
      </w:r>
      <w:bookmarkStart w:id="5081" w:name="_ETM_Q1_6220769"/>
      <w:bookmarkEnd w:id="5081"/>
      <w:r>
        <w:rPr>
          <w:rFonts w:hint="cs"/>
          <w:rtl/>
          <w:lang w:eastAsia="he-IL"/>
        </w:rPr>
        <w:t xml:space="preserve">ראשון בעניין. נשנה את </w:t>
      </w:r>
      <w:bookmarkStart w:id="5082" w:name="_ETM_Q1_6228825"/>
      <w:bookmarkEnd w:id="5082"/>
      <w:r>
        <w:rPr>
          <w:rFonts w:hint="cs"/>
          <w:rtl/>
          <w:lang w:eastAsia="he-IL"/>
        </w:rPr>
        <w:t xml:space="preserve">לו"ז הוועדה </w:t>
      </w:r>
      <w:bookmarkStart w:id="5083" w:name="_ETM_Q1_6225652"/>
      <w:bookmarkEnd w:id="5083"/>
      <w:r>
        <w:rPr>
          <w:rFonts w:hint="cs"/>
          <w:rtl/>
          <w:lang w:eastAsia="he-IL"/>
        </w:rPr>
        <w:t>כך שיהיה ביום שני</w:t>
      </w:r>
      <w:bookmarkStart w:id="5084" w:name="_ETM_Q1_6225002"/>
      <w:bookmarkStart w:id="5085" w:name="_ETM_Q1_6226392"/>
      <w:bookmarkStart w:id="5086" w:name="_ETM_Q1_6222572"/>
      <w:bookmarkEnd w:id="5084"/>
      <w:bookmarkEnd w:id="5085"/>
      <w:bookmarkEnd w:id="5086"/>
      <w:r>
        <w:rPr>
          <w:rFonts w:hint="cs"/>
          <w:rtl/>
          <w:lang w:eastAsia="he-IL"/>
        </w:rPr>
        <w:t xml:space="preserve"> דיון בנושא הזה. נאמר </w:t>
      </w:r>
      <w:bookmarkStart w:id="5087" w:name="_ETM_Q1_6232285"/>
      <w:bookmarkEnd w:id="5087"/>
      <w:r>
        <w:rPr>
          <w:rFonts w:hint="cs"/>
          <w:rtl/>
          <w:lang w:eastAsia="he-IL"/>
        </w:rPr>
        <w:t xml:space="preserve">מראש שתהיינה הצבעות </w:t>
      </w:r>
      <w:bookmarkStart w:id="5088" w:name="_ETM_Q1_6229182"/>
      <w:bookmarkEnd w:id="5088"/>
      <w:r>
        <w:rPr>
          <w:rFonts w:hint="cs"/>
          <w:rtl/>
          <w:lang w:eastAsia="he-IL"/>
        </w:rPr>
        <w:t>בדיון הזה.</w:t>
      </w:r>
    </w:p>
    <w:p w:rsidR="009F6F06" w:rsidRDefault="009F6F06" w:rsidP="009F6F06">
      <w:pPr>
        <w:rPr>
          <w:rtl/>
          <w:lang w:eastAsia="he-IL"/>
        </w:rPr>
      </w:pPr>
      <w:bookmarkStart w:id="5089" w:name="_ETM_Q1_6232292"/>
      <w:bookmarkStart w:id="5090" w:name="_ETM_Q1_6232353"/>
      <w:bookmarkEnd w:id="5089"/>
      <w:bookmarkEnd w:id="5090"/>
    </w:p>
    <w:p w:rsidR="009F6F06" w:rsidRDefault="009F6F06" w:rsidP="009F6F06">
      <w:pPr>
        <w:rPr>
          <w:rtl/>
          <w:lang w:eastAsia="he-IL"/>
        </w:rPr>
      </w:pPr>
      <w:bookmarkStart w:id="5091" w:name="_ETM_Q1_6232436"/>
      <w:bookmarkStart w:id="5092" w:name="_ETM_Q1_6232498"/>
      <w:bookmarkEnd w:id="5091"/>
      <w:bookmarkEnd w:id="5092"/>
      <w:r>
        <w:rPr>
          <w:rFonts w:hint="cs"/>
          <w:rtl/>
          <w:lang w:eastAsia="he-IL"/>
        </w:rPr>
        <w:t xml:space="preserve">אני רוצה </w:t>
      </w:r>
      <w:bookmarkStart w:id="5093" w:name="_ETM_Q1_6232610"/>
      <w:bookmarkEnd w:id="5093"/>
      <w:r>
        <w:rPr>
          <w:rFonts w:hint="cs"/>
          <w:rtl/>
          <w:lang w:eastAsia="he-IL"/>
        </w:rPr>
        <w:t xml:space="preserve">להציע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ושיח עם </w:t>
      </w:r>
      <w:bookmarkStart w:id="5094" w:name="_ETM_Q1_6239714"/>
      <w:bookmarkEnd w:id="5094"/>
      <w:r>
        <w:rPr>
          <w:rFonts w:hint="cs"/>
          <w:rtl/>
          <w:lang w:eastAsia="he-IL"/>
        </w:rPr>
        <w:t>מרכז השלטון המקומי, הם פרטנרי</w:t>
      </w:r>
      <w:bookmarkStart w:id="5095" w:name="_ETM_Q1_6234892"/>
      <w:bookmarkEnd w:id="5095"/>
      <w:r>
        <w:rPr>
          <w:rFonts w:hint="cs"/>
          <w:rtl/>
          <w:lang w:eastAsia="he-IL"/>
        </w:rPr>
        <w:t xml:space="preserve">ם </w:t>
      </w:r>
      <w:bookmarkStart w:id="5096" w:name="_ETM_Q1_6230962"/>
      <w:bookmarkEnd w:id="5096"/>
      <w:r>
        <w:rPr>
          <w:rFonts w:hint="cs"/>
          <w:rtl/>
          <w:lang w:eastAsia="he-IL"/>
        </w:rPr>
        <w:t>לעניי</w:t>
      </w:r>
      <w:bookmarkStart w:id="5097" w:name="_ETM_Q1_6238912"/>
      <w:bookmarkEnd w:id="5097"/>
      <w:r>
        <w:rPr>
          <w:rFonts w:hint="cs"/>
          <w:rtl/>
          <w:lang w:eastAsia="he-IL"/>
        </w:rPr>
        <w:t xml:space="preserve">ן הזה, </w:t>
      </w:r>
      <w:bookmarkStart w:id="5098" w:name="_ETM_Q1_6240321"/>
      <w:bookmarkEnd w:id="5098"/>
      <w:r>
        <w:rPr>
          <w:rFonts w:hint="cs"/>
          <w:rtl/>
          <w:lang w:eastAsia="he-IL"/>
        </w:rPr>
        <w:t xml:space="preserve">וחשוב לי מאוד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השלטון המקומי הוא עוד זירה ש</w:t>
      </w:r>
      <w:bookmarkStart w:id="5099" w:name="_ETM_Q1_6240802"/>
      <w:bookmarkEnd w:id="5099"/>
      <w:r>
        <w:rPr>
          <w:rFonts w:hint="cs"/>
          <w:rtl/>
          <w:lang w:eastAsia="he-IL"/>
        </w:rPr>
        <w:t>ל ניהול החיים הדמוקרטיים</w:t>
      </w:r>
      <w:bookmarkStart w:id="5100" w:name="_ETM_Q1_6244442"/>
      <w:bookmarkEnd w:id="5100"/>
      <w:r>
        <w:rPr>
          <w:rFonts w:hint="cs"/>
          <w:rtl/>
          <w:lang w:eastAsia="he-IL"/>
        </w:rPr>
        <w:t xml:space="preserve">. נכון שזאת זירה שצריכה להיות </w:t>
      </w:r>
      <w:bookmarkStart w:id="5101" w:name="_ETM_Q1_6249774"/>
      <w:bookmarkEnd w:id="5101"/>
      <w:r>
        <w:rPr>
          <w:rFonts w:hint="cs"/>
          <w:rtl/>
          <w:lang w:eastAsia="he-IL"/>
        </w:rPr>
        <w:t>גם פיקוח של רשות מבצעת ומחוקקת, ונכון שאין לרשות המקומית אל</w:t>
      </w:r>
      <w:bookmarkStart w:id="5102" w:name="_ETM_Q1_6255750"/>
      <w:bookmarkEnd w:id="5102"/>
      <w:r>
        <w:rPr>
          <w:rFonts w:hint="cs"/>
          <w:rtl/>
          <w:lang w:eastAsia="he-IL"/>
        </w:rPr>
        <w:t xml:space="preserve">א את הסמכויות המוקנות </w:t>
      </w:r>
      <w:bookmarkStart w:id="5103" w:name="_ETM_Q1_6254042"/>
      <w:bookmarkEnd w:id="5103"/>
      <w:r>
        <w:rPr>
          <w:rFonts w:hint="cs"/>
          <w:rtl/>
          <w:lang w:eastAsia="he-IL"/>
        </w:rPr>
        <w:t xml:space="preserve">לה בדין, וגם על זה </w:t>
      </w:r>
      <w:bookmarkStart w:id="5104" w:name="_ETM_Q1_6262282"/>
      <w:bookmarkEnd w:id="5104"/>
      <w:r>
        <w:rPr>
          <w:rFonts w:hint="cs"/>
          <w:rtl/>
          <w:lang w:eastAsia="he-IL"/>
        </w:rPr>
        <w:t>צריך לראות ש</w:t>
      </w:r>
      <w:bookmarkStart w:id="5105" w:name="_ETM_Q1_6260332"/>
      <w:bookmarkEnd w:id="5105"/>
      <w:r>
        <w:rPr>
          <w:rFonts w:hint="cs"/>
          <w:rtl/>
          <w:lang w:eastAsia="he-IL"/>
        </w:rPr>
        <w:t xml:space="preserve">אין פריצה של העניין. אבל זו זירה </w:t>
      </w:r>
      <w:bookmarkStart w:id="5106" w:name="_ETM_Q1_6266843"/>
      <w:bookmarkEnd w:id="5106"/>
      <w:r>
        <w:rPr>
          <w:rFonts w:hint="cs"/>
          <w:rtl/>
          <w:lang w:eastAsia="he-IL"/>
        </w:rPr>
        <w:t>של חיים דמוקרטיים</w:t>
      </w:r>
      <w:bookmarkStart w:id="5107" w:name="_ETM_Q1_6265681"/>
      <w:bookmarkEnd w:id="5107"/>
      <w:r>
        <w:rPr>
          <w:rFonts w:hint="cs"/>
          <w:rtl/>
          <w:lang w:eastAsia="he-IL"/>
        </w:rPr>
        <w:t>.</w:t>
      </w:r>
    </w:p>
    <w:p w:rsidR="009F6F06" w:rsidRDefault="009F6F06" w:rsidP="009F6F06">
      <w:pPr>
        <w:rPr>
          <w:rtl/>
          <w:lang w:eastAsia="he-IL"/>
        </w:rPr>
      </w:pPr>
    </w:p>
    <w:p w:rsidR="00E7464C" w:rsidRDefault="009F6F06" w:rsidP="00E7464C">
      <w:pPr>
        <w:rPr>
          <w:rtl/>
          <w:lang w:eastAsia="he-IL"/>
        </w:rPr>
      </w:pPr>
      <w:bookmarkStart w:id="5108" w:name="_ETM_Q1_6281381"/>
      <w:bookmarkEnd w:id="5108"/>
      <w:r>
        <w:rPr>
          <w:rFonts w:hint="cs"/>
          <w:rtl/>
          <w:lang w:eastAsia="he-IL"/>
        </w:rPr>
        <w:t xml:space="preserve">ואני חושב שחברי כנסת במיוחד צריכים </w:t>
      </w:r>
      <w:bookmarkStart w:id="5109" w:name="_ETM_Q1_6272697"/>
      <w:bookmarkEnd w:id="5109"/>
      <w:r>
        <w:rPr>
          <w:rFonts w:hint="cs"/>
          <w:rtl/>
          <w:lang w:eastAsia="he-IL"/>
        </w:rPr>
        <w:t xml:space="preserve">לחשוב גם על המעמד </w:t>
      </w:r>
      <w:bookmarkStart w:id="5110" w:name="_ETM_Q1_6267891"/>
      <w:bookmarkEnd w:id="5110"/>
      <w:r>
        <w:rPr>
          <w:rFonts w:hint="cs"/>
          <w:rtl/>
          <w:lang w:eastAsia="he-IL"/>
        </w:rPr>
        <w:t>הקונסטיטוציוני ש</w:t>
      </w:r>
      <w:bookmarkStart w:id="5111" w:name="_ETM_Q1_6268161"/>
      <w:bookmarkEnd w:id="5111"/>
      <w:r>
        <w:rPr>
          <w:rFonts w:hint="cs"/>
          <w:rtl/>
          <w:lang w:eastAsia="he-IL"/>
        </w:rPr>
        <w:t xml:space="preserve">ל חברי המועצה. אני לא </w:t>
      </w:r>
      <w:bookmarkStart w:id="5112" w:name="_ETM_Q1_6277263"/>
      <w:bookmarkEnd w:id="5112"/>
      <w:r>
        <w:rPr>
          <w:rFonts w:hint="cs"/>
          <w:rtl/>
          <w:lang w:eastAsia="he-IL"/>
        </w:rPr>
        <w:t>מדבר על הרש</w:t>
      </w:r>
      <w:bookmarkStart w:id="5113" w:name="_ETM_Q1_6273561"/>
      <w:bookmarkEnd w:id="5113"/>
      <w:r>
        <w:rPr>
          <w:rFonts w:hint="cs"/>
          <w:rtl/>
          <w:lang w:eastAsia="he-IL"/>
        </w:rPr>
        <w:t xml:space="preserve">ות המבצעת של הרשויות המקומיות. אבל אני </w:t>
      </w:r>
      <w:bookmarkStart w:id="5114" w:name="_ETM_Q1_6280194"/>
      <w:bookmarkEnd w:id="5114"/>
      <w:r>
        <w:rPr>
          <w:rFonts w:hint="cs"/>
          <w:rtl/>
          <w:lang w:eastAsia="he-IL"/>
        </w:rPr>
        <w:t>חושב שהאחים הקטנים שלנו, אם מותר להשתמש בביטוי הזה, הם חברי המועצות</w:t>
      </w:r>
      <w:bookmarkStart w:id="5115" w:name="_ETM_Q1_6284501"/>
      <w:bookmarkStart w:id="5116" w:name="_ETM_Q1_6284901"/>
      <w:bookmarkStart w:id="5117" w:name="_ETM_Q1_6285129"/>
      <w:bookmarkEnd w:id="5115"/>
      <w:bookmarkEnd w:id="5116"/>
      <w:bookmarkEnd w:id="5117"/>
      <w:r w:rsidR="00E7464C">
        <w:rPr>
          <w:rFonts w:hint="cs"/>
          <w:rtl/>
          <w:lang w:eastAsia="he-IL"/>
        </w:rPr>
        <w:t xml:space="preserve">. ואני מייחס הרבה מאוד חשיבות </w:t>
      </w:r>
      <w:bookmarkStart w:id="5118" w:name="_ETM_Q1_6288191"/>
      <w:bookmarkEnd w:id="5118"/>
      <w:r w:rsidR="00E7464C">
        <w:rPr>
          <w:rFonts w:hint="cs"/>
          <w:rtl/>
          <w:lang w:eastAsia="he-IL"/>
        </w:rPr>
        <w:t xml:space="preserve">לפעולה שלהם </w:t>
      </w:r>
      <w:bookmarkStart w:id="5119" w:name="_ETM_Q1_6292105"/>
      <w:bookmarkEnd w:id="5119"/>
      <w:r w:rsidR="00E7464C">
        <w:rPr>
          <w:rFonts w:hint="cs"/>
          <w:rtl/>
          <w:lang w:eastAsia="he-IL"/>
        </w:rPr>
        <w:t>כרשות מחוקקת מקומית.</w:t>
      </w:r>
    </w:p>
    <w:p w:rsidR="00E7464C" w:rsidRDefault="00E7464C" w:rsidP="00E7464C">
      <w:pPr>
        <w:rPr>
          <w:rtl/>
          <w:lang w:eastAsia="he-IL"/>
        </w:rPr>
      </w:pPr>
    </w:p>
    <w:p w:rsidR="00C63C26" w:rsidRDefault="00E7464C" w:rsidP="00C63C26">
      <w:pPr>
        <w:rPr>
          <w:rtl/>
          <w:lang w:eastAsia="he-IL"/>
        </w:rPr>
      </w:pPr>
      <w:bookmarkStart w:id="5120" w:name="_ETM_Q1_6302921"/>
      <w:bookmarkEnd w:id="5120"/>
      <w:r>
        <w:rPr>
          <w:rFonts w:hint="cs"/>
          <w:rtl/>
          <w:lang w:eastAsia="he-IL"/>
        </w:rPr>
        <w:t>ולכן, מבחינתי, זה לא ש</w:t>
      </w:r>
      <w:bookmarkStart w:id="5121" w:name="_ETM_Q1_6297001"/>
      <w:bookmarkEnd w:id="5121"/>
      <w:r>
        <w:rPr>
          <w:rFonts w:hint="cs"/>
          <w:rtl/>
          <w:lang w:eastAsia="he-IL"/>
        </w:rPr>
        <w:t xml:space="preserve">אנחנו נמצאים </w:t>
      </w:r>
      <w:bookmarkStart w:id="5122" w:name="_ETM_Q1_6300129"/>
      <w:bookmarkEnd w:id="5122"/>
      <w:r>
        <w:rPr>
          <w:rFonts w:hint="cs"/>
          <w:rtl/>
          <w:lang w:eastAsia="he-IL"/>
        </w:rPr>
        <w:t>במציאות שבה דבר הריבון לא נאמר בשום שלב.</w:t>
      </w:r>
      <w:bookmarkStart w:id="5123" w:name="_ETM_Q1_6302341"/>
      <w:bookmarkEnd w:id="5123"/>
      <w:r>
        <w:rPr>
          <w:rFonts w:hint="cs"/>
          <w:rtl/>
          <w:lang w:eastAsia="he-IL"/>
        </w:rPr>
        <w:t xml:space="preserve"> הוא נאמר. </w:t>
      </w:r>
      <w:bookmarkStart w:id="5124" w:name="_ETM_Q1_6306028"/>
      <w:bookmarkEnd w:id="5124"/>
      <w:r>
        <w:rPr>
          <w:rFonts w:hint="cs"/>
          <w:rtl/>
          <w:lang w:eastAsia="he-IL"/>
        </w:rPr>
        <w:t xml:space="preserve">אבל  צודק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שדווקא מתוך ההכרה </w:t>
      </w:r>
      <w:bookmarkStart w:id="5125" w:name="_ETM_Q1_6306381"/>
      <w:bookmarkEnd w:id="5125"/>
      <w:r>
        <w:rPr>
          <w:rFonts w:hint="cs"/>
          <w:rtl/>
          <w:lang w:eastAsia="he-IL"/>
        </w:rPr>
        <w:t>שהרשויות</w:t>
      </w:r>
      <w:bookmarkStart w:id="5126" w:name="_ETM_Q1_6308194"/>
      <w:bookmarkEnd w:id="5126"/>
      <w:r>
        <w:rPr>
          <w:rFonts w:hint="cs"/>
          <w:rtl/>
          <w:lang w:eastAsia="he-IL"/>
        </w:rPr>
        <w:t xml:space="preserve"> המקומיות משחקות תפקיד שלטוני ה</w:t>
      </w:r>
      <w:bookmarkStart w:id="5127" w:name="_ETM_Q1_6308371"/>
      <w:bookmarkEnd w:id="5127"/>
      <w:r>
        <w:rPr>
          <w:rFonts w:hint="cs"/>
          <w:rtl/>
          <w:lang w:eastAsia="he-IL"/>
        </w:rPr>
        <w:t xml:space="preserve">ולך וגדל בחייו של האזרח, אז </w:t>
      </w:r>
      <w:bookmarkStart w:id="5128" w:name="_ETM_Q1_6316296"/>
      <w:bookmarkEnd w:id="5128"/>
      <w:r>
        <w:rPr>
          <w:rFonts w:hint="cs"/>
          <w:rtl/>
          <w:lang w:eastAsia="he-IL"/>
        </w:rPr>
        <w:t xml:space="preserve">עם הסמכות באה </w:t>
      </w:r>
      <w:bookmarkStart w:id="5129" w:name="_ETM_Q1_6313471"/>
      <w:bookmarkEnd w:id="5129"/>
      <w:r>
        <w:rPr>
          <w:rFonts w:hint="cs"/>
          <w:rtl/>
          <w:lang w:eastAsia="he-IL"/>
        </w:rPr>
        <w:t>גם אחריות וחובת פיקוח.</w:t>
      </w:r>
      <w:bookmarkStart w:id="5130" w:name="_ETM_Q1_6316508"/>
      <w:bookmarkEnd w:id="5130"/>
      <w:r>
        <w:rPr>
          <w:rFonts w:hint="cs"/>
          <w:rtl/>
          <w:lang w:eastAsia="he-IL"/>
        </w:rPr>
        <w:t xml:space="preserve"> אנחנו יודעים גם </w:t>
      </w:r>
      <w:bookmarkStart w:id="5131" w:name="_ETM_Q1_6322467"/>
      <w:bookmarkEnd w:id="5131"/>
      <w:r>
        <w:rPr>
          <w:rFonts w:hint="cs"/>
          <w:rtl/>
          <w:lang w:eastAsia="he-IL"/>
        </w:rPr>
        <w:t xml:space="preserve">שיש פערים גדולים בין רשויות, </w:t>
      </w:r>
      <w:bookmarkStart w:id="5132" w:name="_ETM_Q1_6321651"/>
      <w:bookmarkEnd w:id="5132"/>
      <w:r>
        <w:rPr>
          <w:rFonts w:hint="cs"/>
          <w:rtl/>
          <w:lang w:eastAsia="he-IL"/>
        </w:rPr>
        <w:t>שישנן רשויות שנפלו</w:t>
      </w:r>
      <w:bookmarkStart w:id="5133" w:name="_ETM_Q1_6325021"/>
      <w:bookmarkEnd w:id="5133"/>
      <w:r>
        <w:rPr>
          <w:rFonts w:hint="cs"/>
          <w:rtl/>
          <w:lang w:eastAsia="he-IL"/>
        </w:rPr>
        <w:t xml:space="preserve"> בחלקן משאבי </w:t>
      </w:r>
      <w:bookmarkStart w:id="5134" w:name="_ETM_Q1_6329634"/>
      <w:bookmarkEnd w:id="5134"/>
      <w:r>
        <w:rPr>
          <w:rFonts w:hint="cs"/>
          <w:rtl/>
          <w:lang w:eastAsia="he-IL"/>
        </w:rPr>
        <w:t>טבע כדוגמת חופי ים, ומספיק קרקע.</w:t>
      </w:r>
    </w:p>
    <w:p w:rsidR="00C63C26" w:rsidRDefault="00C63C26" w:rsidP="00C63C26">
      <w:pPr>
        <w:rPr>
          <w:rtl/>
          <w:lang w:eastAsia="he-IL"/>
        </w:rPr>
      </w:pPr>
    </w:p>
    <w:p w:rsidR="00E7464C" w:rsidRDefault="00E7464C" w:rsidP="00C63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כמתמחה עסקתי </w:t>
      </w:r>
      <w:bookmarkStart w:id="5135" w:name="_ETM_Q1_6336161"/>
      <w:bookmarkEnd w:id="5135"/>
      <w:r>
        <w:rPr>
          <w:rFonts w:hint="cs"/>
          <w:rtl/>
          <w:lang w:eastAsia="he-IL"/>
        </w:rPr>
        <w:t xml:space="preserve">במחלקת </w:t>
      </w:r>
      <w:bookmarkStart w:id="5136" w:name="_ETM_Q1_6337187"/>
      <w:bookmarkEnd w:id="5136"/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בעתירה נגד פרקטיקה של סגירת פארקים </w:t>
      </w:r>
      <w:bookmarkStart w:id="5137" w:name="_ETM_Q1_6340021"/>
      <w:bookmarkEnd w:id="5137"/>
      <w:r>
        <w:rPr>
          <w:rFonts w:hint="cs"/>
          <w:rtl/>
          <w:lang w:eastAsia="he-IL"/>
        </w:rPr>
        <w:t xml:space="preserve">על ידי </w:t>
      </w:r>
      <w:bookmarkStart w:id="5138" w:name="_ETM_Q1_6347803"/>
      <w:bookmarkStart w:id="5139" w:name="_ETM_Q1_6342977"/>
      <w:bookmarkEnd w:id="5138"/>
      <w:bookmarkEnd w:id="5139"/>
      <w:r>
        <w:rPr>
          <w:rFonts w:hint="cs"/>
          <w:rtl/>
          <w:lang w:eastAsia="he-IL"/>
        </w:rPr>
        <w:t xml:space="preserve">רשויות רק לטובת </w:t>
      </w:r>
      <w:bookmarkStart w:id="5140" w:name="_ETM_Q1_6342381"/>
      <w:bookmarkEnd w:id="5140"/>
      <w:r>
        <w:rPr>
          <w:rFonts w:hint="cs"/>
          <w:rtl/>
          <w:lang w:eastAsia="he-IL"/>
        </w:rPr>
        <w:t>תושבי הרשויות שלהן.</w:t>
      </w:r>
      <w:bookmarkStart w:id="5141" w:name="_ETM_Q1_6344061"/>
      <w:bookmarkStart w:id="5142" w:name="_ETM_Q1_6346089"/>
      <w:bookmarkStart w:id="5143" w:name="_ETM_Q1_6347647"/>
      <w:bookmarkStart w:id="5144" w:name="_ETM_Q1_6348743"/>
      <w:bookmarkStart w:id="5145" w:name="_ETM_Q1_6348817"/>
      <w:bookmarkStart w:id="5146" w:name="_ETM_Q1_6344801"/>
      <w:bookmarkEnd w:id="5141"/>
      <w:bookmarkEnd w:id="5142"/>
      <w:bookmarkEnd w:id="5143"/>
      <w:bookmarkEnd w:id="5144"/>
      <w:bookmarkEnd w:id="5145"/>
      <w:bookmarkEnd w:id="5146"/>
      <w:r>
        <w:rPr>
          <w:rFonts w:hint="cs"/>
          <w:rtl/>
          <w:lang w:eastAsia="he-IL"/>
        </w:rPr>
        <w:t xml:space="preserve"> חלוקת המקרקעין בישראל היא לא כזאת שלכל רשות יש היום מאות דונמים </w:t>
      </w:r>
      <w:bookmarkStart w:id="5147" w:name="_ETM_Q1_6349401"/>
      <w:bookmarkEnd w:id="5147"/>
      <w:r>
        <w:rPr>
          <w:rFonts w:hint="cs"/>
          <w:rtl/>
          <w:lang w:eastAsia="he-IL"/>
        </w:rPr>
        <w:t>לפתח שטחים ירוקים.</w:t>
      </w:r>
      <w:bookmarkStart w:id="5148" w:name="_ETM_Q1_6352621"/>
      <w:bookmarkEnd w:id="5148"/>
      <w:r>
        <w:rPr>
          <w:rFonts w:hint="cs"/>
          <w:rtl/>
          <w:lang w:eastAsia="he-IL"/>
        </w:rPr>
        <w:t xml:space="preserve"> אז מה </w:t>
      </w:r>
      <w:bookmarkStart w:id="5149" w:name="_ETM_Q1_6353577"/>
      <w:bookmarkEnd w:id="5149"/>
      <w:r>
        <w:rPr>
          <w:rFonts w:hint="cs"/>
          <w:rtl/>
          <w:lang w:eastAsia="he-IL"/>
        </w:rPr>
        <w:t>עושים? אז הזכות לנופש ולשטח ירוק שייכת רק למי שגר במועצה שי</w:t>
      </w:r>
      <w:bookmarkStart w:id="5150" w:name="_ETM_Q1_6367591"/>
      <w:bookmarkEnd w:id="5150"/>
      <w:r>
        <w:rPr>
          <w:rFonts w:hint="cs"/>
          <w:rtl/>
          <w:lang w:eastAsia="he-IL"/>
        </w:rPr>
        <w:t xml:space="preserve">ש לה מספיק עתודות </w:t>
      </w:r>
      <w:bookmarkStart w:id="5151" w:name="_ETM_Q1_6359501"/>
      <w:bookmarkEnd w:id="5151"/>
      <w:r w:rsidR="00C63C26">
        <w:rPr>
          <w:rFonts w:hint="cs"/>
          <w:rtl/>
          <w:lang w:eastAsia="he-IL"/>
        </w:rPr>
        <w:t xml:space="preserve">קרקע לפתח פארק? </w:t>
      </w:r>
      <w:bookmarkStart w:id="5152" w:name="_ETM_Q1_6370028"/>
      <w:bookmarkEnd w:id="5152"/>
      <w:r w:rsidR="00C63C26">
        <w:rPr>
          <w:rFonts w:hint="cs"/>
          <w:rtl/>
          <w:lang w:eastAsia="he-IL"/>
        </w:rPr>
        <w:t>אלה שאלות כבדות, לא פשוטות.</w:t>
      </w:r>
      <w:bookmarkStart w:id="5153" w:name="_ETM_Q1_6366471"/>
      <w:bookmarkEnd w:id="5153"/>
    </w:p>
    <w:p w:rsidR="00C63C26" w:rsidRDefault="00C63C26" w:rsidP="00C63C26">
      <w:pPr>
        <w:rPr>
          <w:rtl/>
          <w:lang w:eastAsia="he-IL"/>
        </w:rPr>
      </w:pPr>
      <w:bookmarkStart w:id="5154" w:name="_ETM_Q1_6370698"/>
      <w:bookmarkStart w:id="5155" w:name="_ETM_Q1_6370760"/>
      <w:bookmarkStart w:id="5156" w:name="_ETM_Q1_6372066"/>
      <w:bookmarkEnd w:id="5154"/>
      <w:bookmarkEnd w:id="5155"/>
      <w:bookmarkEnd w:id="5156"/>
    </w:p>
    <w:p w:rsidR="00601B41" w:rsidRDefault="00601B41" w:rsidP="005B5E65">
      <w:pPr>
        <w:pStyle w:val="a4"/>
        <w:rPr>
          <w:rStyle w:val="TagStyle"/>
          <w:vanish w:val="0"/>
          <w:rtl/>
        </w:rPr>
      </w:pPr>
      <w:bookmarkStart w:id="5157" w:name="ET_speaker_6166_355"/>
      <w:r>
        <w:rPr>
          <w:rStyle w:val="TagStyle"/>
          <w:vanish w:val="0"/>
          <w:rtl/>
        </w:rPr>
        <w:br w:type="page"/>
      </w:r>
    </w:p>
    <w:p w:rsidR="00C63C26" w:rsidRDefault="00C63C26" w:rsidP="005B5E65">
      <w:pPr>
        <w:pStyle w:val="a4"/>
        <w:rPr>
          <w:rtl/>
        </w:rPr>
      </w:pPr>
      <w:r w:rsidRPr="005B5E65">
        <w:rPr>
          <w:rStyle w:val="TagStyle"/>
          <w:rtl/>
        </w:rPr>
        <w:t xml:space="preserve"> &lt;&lt; דובר &gt;&gt;</w:t>
      </w:r>
      <w:r w:rsidRPr="00C63C2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63C2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7"/>
    </w:p>
    <w:p w:rsidR="00C63C26" w:rsidRDefault="00C63C26" w:rsidP="00C63C26">
      <w:pPr>
        <w:pStyle w:val="KeepWithNext"/>
        <w:rPr>
          <w:rtl/>
          <w:lang w:eastAsia="he-IL"/>
        </w:rPr>
      </w:pPr>
    </w:p>
    <w:p w:rsidR="00C63C26" w:rsidRDefault="00C63C26" w:rsidP="00C63C26">
      <w:pPr>
        <w:rPr>
          <w:rtl/>
          <w:lang w:eastAsia="he-IL"/>
        </w:rPr>
      </w:pPr>
      <w:bookmarkStart w:id="5158" w:name="_ETM_Q1_6372638"/>
      <w:bookmarkStart w:id="5159" w:name="_ETM_Q1_6372691"/>
      <w:bookmarkEnd w:id="5158"/>
      <w:bookmarkEnd w:id="5159"/>
      <w:r>
        <w:rPr>
          <w:rFonts w:hint="cs"/>
          <w:rtl/>
          <w:lang w:eastAsia="he-IL"/>
        </w:rPr>
        <w:t>לא הסכמתם לזה.</w:t>
      </w:r>
      <w:bookmarkStart w:id="5160" w:name="_ETM_Q1_6370571"/>
      <w:bookmarkEnd w:id="5160"/>
    </w:p>
    <w:p w:rsidR="00C63C26" w:rsidRDefault="00C63C26" w:rsidP="00C63C26">
      <w:pPr>
        <w:rPr>
          <w:rtl/>
          <w:lang w:eastAsia="he-IL"/>
        </w:rPr>
      </w:pPr>
      <w:bookmarkStart w:id="5161" w:name="_ETM_Q1_6370855"/>
      <w:bookmarkStart w:id="5162" w:name="_ETM_Q1_6370903"/>
      <w:bookmarkEnd w:id="5161"/>
      <w:bookmarkEnd w:id="5162"/>
    </w:p>
    <w:p w:rsidR="00C63C26" w:rsidRDefault="00C63C26" w:rsidP="005B5E65">
      <w:pPr>
        <w:pStyle w:val="af6"/>
        <w:rPr>
          <w:rtl/>
        </w:rPr>
      </w:pPr>
      <w:bookmarkStart w:id="5163" w:name="ET_yor_6156_356"/>
      <w:r w:rsidRPr="005B5E65">
        <w:rPr>
          <w:rStyle w:val="TagStyle"/>
          <w:rtl/>
        </w:rPr>
        <w:t xml:space="preserve"> &lt;&lt; יור &gt;&gt;</w:t>
      </w:r>
      <w:r w:rsidRPr="00C63C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3C2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3"/>
    </w:p>
    <w:p w:rsidR="00C63C26" w:rsidRDefault="00C63C26" w:rsidP="00C63C26">
      <w:pPr>
        <w:pStyle w:val="KeepWithNext"/>
        <w:rPr>
          <w:rtl/>
          <w:lang w:eastAsia="he-IL"/>
        </w:rPr>
      </w:pPr>
    </w:p>
    <w:p w:rsidR="00C63C26" w:rsidRDefault="00C63C26" w:rsidP="00C63C26">
      <w:pPr>
        <w:rPr>
          <w:rtl/>
          <w:lang w:eastAsia="he-IL"/>
        </w:rPr>
      </w:pPr>
      <w:bookmarkStart w:id="5164" w:name="_ETM_Q1_6371448"/>
      <w:bookmarkEnd w:id="5164"/>
      <w:r>
        <w:rPr>
          <w:rFonts w:hint="cs"/>
          <w:rtl/>
          <w:lang w:eastAsia="he-IL"/>
        </w:rPr>
        <w:t xml:space="preserve">לא. אני עדיין </w:t>
      </w:r>
      <w:bookmarkStart w:id="5165" w:name="_ETM_Q1_6373590"/>
      <w:bookmarkEnd w:id="5165"/>
      <w:r>
        <w:rPr>
          <w:rFonts w:hint="cs"/>
          <w:rtl/>
          <w:lang w:eastAsia="he-IL"/>
        </w:rPr>
        <w:t>חושב שעם כל הכב</w:t>
      </w:r>
      <w:bookmarkStart w:id="5166" w:name="_ETM_Q1_6371989"/>
      <w:bookmarkEnd w:id="5166"/>
      <w:r>
        <w:rPr>
          <w:rFonts w:hint="cs"/>
          <w:rtl/>
          <w:lang w:eastAsia="he-IL"/>
        </w:rPr>
        <w:t>וד, שטחים ירוק</w:t>
      </w:r>
      <w:bookmarkStart w:id="5167" w:name="_ETM_Q1_6374890"/>
      <w:bookmarkEnd w:id="5167"/>
      <w:r>
        <w:rPr>
          <w:rFonts w:hint="cs"/>
          <w:rtl/>
          <w:lang w:eastAsia="he-IL"/>
        </w:rPr>
        <w:t xml:space="preserve">ים צריכים להיות </w:t>
      </w:r>
      <w:bookmarkStart w:id="5168" w:name="_ETM_Q1_6377444"/>
      <w:bookmarkEnd w:id="5168"/>
      <w:r>
        <w:rPr>
          <w:rFonts w:hint="cs"/>
          <w:rtl/>
          <w:lang w:eastAsia="he-IL"/>
        </w:rPr>
        <w:t xml:space="preserve">פתוחים לציבור בלי הגבלה. זה לא הדיון שלנו. את זה </w:t>
      </w:r>
      <w:bookmarkStart w:id="5169" w:name="_ETM_Q1_6387795"/>
      <w:bookmarkEnd w:id="5169"/>
      <w:r>
        <w:rPr>
          <w:rFonts w:hint="cs"/>
          <w:rtl/>
          <w:lang w:eastAsia="he-IL"/>
        </w:rPr>
        <w:t>נ</w:t>
      </w:r>
      <w:bookmarkStart w:id="5170" w:name="_ETM_Q1_6384009"/>
      <w:bookmarkEnd w:id="5170"/>
      <w:r>
        <w:rPr>
          <w:rFonts w:hint="cs"/>
          <w:rtl/>
          <w:lang w:eastAsia="he-IL"/>
        </w:rPr>
        <w:t>שאיר לוועדת הפנים.</w:t>
      </w:r>
    </w:p>
    <w:p w:rsidR="00C63C26" w:rsidRDefault="00C63C26" w:rsidP="00C63C26">
      <w:pPr>
        <w:rPr>
          <w:rtl/>
          <w:lang w:eastAsia="he-IL"/>
        </w:rPr>
      </w:pPr>
    </w:p>
    <w:p w:rsidR="00C63C26" w:rsidRDefault="00C63C26" w:rsidP="005B5E65">
      <w:pPr>
        <w:pStyle w:val="a4"/>
        <w:rPr>
          <w:rtl/>
        </w:rPr>
      </w:pPr>
      <w:bookmarkStart w:id="5171" w:name="ET_speaker_6166_357"/>
      <w:r w:rsidRPr="005B5E65">
        <w:rPr>
          <w:rStyle w:val="TagStyle"/>
          <w:rtl/>
        </w:rPr>
        <w:t xml:space="preserve"> &lt;&lt; דובר &gt;&gt;</w:t>
      </w:r>
      <w:r w:rsidRPr="00C63C2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63C2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1"/>
    </w:p>
    <w:p w:rsidR="00C63C26" w:rsidRDefault="00C63C26" w:rsidP="00C63C26">
      <w:pPr>
        <w:pStyle w:val="KeepWithNext"/>
        <w:rPr>
          <w:rtl/>
          <w:lang w:eastAsia="he-IL"/>
        </w:rPr>
      </w:pPr>
    </w:p>
    <w:p w:rsidR="00C63C26" w:rsidRDefault="00C63C26" w:rsidP="00C63C26">
      <w:pPr>
        <w:rPr>
          <w:rtl/>
          <w:lang w:eastAsia="he-IL"/>
        </w:rPr>
      </w:pPr>
      <w:bookmarkStart w:id="5172" w:name="_ETM_Q1_6385902"/>
      <w:bookmarkEnd w:id="5172"/>
      <w:r>
        <w:rPr>
          <w:rFonts w:hint="cs"/>
          <w:rtl/>
          <w:lang w:eastAsia="he-IL"/>
        </w:rPr>
        <w:t xml:space="preserve">בחוק ההסדרים דנו </w:t>
      </w:r>
      <w:bookmarkStart w:id="5173" w:name="_ETM_Q1_6389580"/>
      <w:bookmarkEnd w:id="5173"/>
      <w:r>
        <w:rPr>
          <w:rFonts w:hint="cs"/>
          <w:rtl/>
          <w:lang w:eastAsia="he-IL"/>
        </w:rPr>
        <w:t xml:space="preserve">ברשויות שיש להן חופי </w:t>
      </w:r>
      <w:bookmarkStart w:id="5174" w:name="_ETM_Q1_6395610"/>
      <w:bookmarkEnd w:id="5174"/>
      <w:r>
        <w:rPr>
          <w:rFonts w:hint="cs"/>
          <w:rtl/>
          <w:lang w:eastAsia="he-IL"/>
        </w:rPr>
        <w:t xml:space="preserve">רחצה </w:t>
      </w:r>
      <w:bookmarkStart w:id="5175" w:name="_ETM_Q1_6391793"/>
      <w:bookmarkEnd w:id="5175"/>
      <w:r>
        <w:rPr>
          <w:rFonts w:hint="cs"/>
          <w:rtl/>
          <w:lang w:eastAsia="he-IL"/>
        </w:rPr>
        <w:t>ומנסות לסגור את זה על ידי</w:t>
      </w:r>
      <w:bookmarkStart w:id="5176" w:name="_ETM_Q1_6395821"/>
      <w:bookmarkEnd w:id="5176"/>
      <w:r>
        <w:rPr>
          <w:rFonts w:hint="cs"/>
          <w:rtl/>
          <w:lang w:eastAsia="he-IL"/>
        </w:rPr>
        <w:t xml:space="preserve"> חני</w:t>
      </w:r>
      <w:bookmarkStart w:id="5177" w:name="_ETM_Q1_6393161"/>
      <w:bookmarkEnd w:id="5177"/>
      <w:r>
        <w:rPr>
          <w:rFonts w:hint="cs"/>
          <w:rtl/>
          <w:lang w:eastAsia="he-IL"/>
        </w:rPr>
        <w:t xml:space="preserve">ה, מחירים, </w:t>
      </w:r>
      <w:bookmarkStart w:id="5178" w:name="_ETM_Q1_6403176"/>
      <w:bookmarkEnd w:id="5178"/>
      <w:r>
        <w:rPr>
          <w:rFonts w:hint="cs"/>
          <w:rtl/>
          <w:lang w:eastAsia="he-IL"/>
        </w:rPr>
        <w:t>למשל.</w:t>
      </w:r>
    </w:p>
    <w:p w:rsidR="00C63C26" w:rsidRDefault="00C63C26" w:rsidP="00C63C26">
      <w:pPr>
        <w:rPr>
          <w:rtl/>
          <w:lang w:eastAsia="he-IL"/>
        </w:rPr>
      </w:pPr>
    </w:p>
    <w:p w:rsidR="00C63C26" w:rsidRDefault="00C63C26" w:rsidP="005B5E65">
      <w:pPr>
        <w:pStyle w:val="af9"/>
        <w:rPr>
          <w:rtl/>
          <w:lang w:eastAsia="he-IL"/>
        </w:rPr>
      </w:pPr>
      <w:bookmarkStart w:id="5179" w:name="ET_guest_798703_358"/>
      <w:r w:rsidRPr="005B5E65">
        <w:rPr>
          <w:rStyle w:val="TagStyle"/>
          <w:rtl/>
        </w:rPr>
        <w:t xml:space="preserve"> &lt;&lt; אורח &gt;&gt;</w:t>
      </w:r>
      <w:r w:rsidRPr="00C63C26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C63C2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79"/>
    </w:p>
    <w:p w:rsidR="00C63C26" w:rsidRDefault="00C63C26" w:rsidP="00C63C26">
      <w:pPr>
        <w:pStyle w:val="KeepWithNext"/>
        <w:rPr>
          <w:rtl/>
          <w:lang w:eastAsia="he-IL"/>
        </w:rPr>
      </w:pPr>
    </w:p>
    <w:p w:rsidR="00C63C26" w:rsidRDefault="00C63C26" w:rsidP="00C63C26">
      <w:pPr>
        <w:rPr>
          <w:rtl/>
          <w:lang w:eastAsia="he-IL"/>
        </w:rPr>
      </w:pPr>
      <w:bookmarkStart w:id="5180" w:name="_ETM_Q1_6398605"/>
      <w:bookmarkEnd w:id="5180"/>
      <w:r>
        <w:rPr>
          <w:rFonts w:hint="cs"/>
          <w:rtl/>
          <w:lang w:eastAsia="he-IL"/>
        </w:rPr>
        <w:t>נזכיר לאדוני שחופים זה עול. זה לא משהו מניב.</w:t>
      </w:r>
      <w:bookmarkStart w:id="5181" w:name="_ETM_Q1_6402600"/>
      <w:bookmarkStart w:id="5182" w:name="_ETM_Q1_6406220"/>
      <w:bookmarkStart w:id="5183" w:name="_ETM_Q1_6403286"/>
      <w:bookmarkStart w:id="5184" w:name="_ETM_Q1_6400421"/>
      <w:bookmarkStart w:id="5185" w:name="_ETM_Q1_6405631"/>
      <w:bookmarkEnd w:id="5181"/>
      <w:bookmarkEnd w:id="5182"/>
      <w:bookmarkEnd w:id="5183"/>
      <w:bookmarkEnd w:id="5184"/>
      <w:bookmarkEnd w:id="5185"/>
    </w:p>
    <w:p w:rsidR="00C63C26" w:rsidRDefault="00C63C26" w:rsidP="00C63C26">
      <w:pPr>
        <w:rPr>
          <w:rtl/>
          <w:lang w:eastAsia="he-IL"/>
        </w:rPr>
      </w:pPr>
      <w:bookmarkStart w:id="5186" w:name="_ETM_Q1_6405862"/>
      <w:bookmarkStart w:id="5187" w:name="_ETM_Q1_6405909"/>
      <w:bookmarkEnd w:id="5186"/>
      <w:bookmarkEnd w:id="5187"/>
    </w:p>
    <w:p w:rsidR="00C63C26" w:rsidRDefault="00C63C26" w:rsidP="005B5E65">
      <w:pPr>
        <w:pStyle w:val="af6"/>
        <w:rPr>
          <w:rtl/>
        </w:rPr>
      </w:pPr>
      <w:bookmarkStart w:id="5188" w:name="ET_yor_6156_359"/>
      <w:r w:rsidRPr="005B5E65">
        <w:rPr>
          <w:rStyle w:val="TagStyle"/>
          <w:rtl/>
        </w:rPr>
        <w:t xml:space="preserve"> &lt;&lt; יור &gt;&gt;</w:t>
      </w:r>
      <w:r w:rsidRPr="00C63C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3C2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8"/>
    </w:p>
    <w:p w:rsidR="00C63C26" w:rsidRDefault="00C63C26" w:rsidP="00C63C26">
      <w:pPr>
        <w:pStyle w:val="KeepWithNext"/>
        <w:rPr>
          <w:rtl/>
          <w:lang w:eastAsia="he-IL"/>
        </w:rPr>
      </w:pPr>
    </w:p>
    <w:p w:rsidR="00C63C26" w:rsidRDefault="00C63C26" w:rsidP="00C63C26">
      <w:pPr>
        <w:rPr>
          <w:rtl/>
          <w:lang w:eastAsia="he-IL"/>
        </w:rPr>
      </w:pPr>
      <w:bookmarkStart w:id="5189" w:name="_ETM_Q1_6406632"/>
      <w:bookmarkEnd w:id="5189"/>
      <w:r>
        <w:rPr>
          <w:rFonts w:hint="cs"/>
          <w:rtl/>
          <w:lang w:eastAsia="he-IL"/>
        </w:rPr>
        <w:t xml:space="preserve">אבל מירה, עוד לא ראיתי רשות השוכנת </w:t>
      </w:r>
      <w:bookmarkStart w:id="5190" w:name="_ETM_Q1_6408690"/>
      <w:bookmarkEnd w:id="5190"/>
      <w:r>
        <w:rPr>
          <w:rFonts w:hint="cs"/>
          <w:rtl/>
          <w:lang w:eastAsia="he-IL"/>
        </w:rPr>
        <w:t>לחוף י</w:t>
      </w:r>
      <w:bookmarkStart w:id="5191" w:name="_ETM_Q1_6410950"/>
      <w:bookmarkEnd w:id="5191"/>
      <w:r>
        <w:rPr>
          <w:rFonts w:hint="cs"/>
          <w:rtl/>
          <w:lang w:eastAsia="he-IL"/>
        </w:rPr>
        <w:t>ם שמציעה להעביר את החוף</w:t>
      </w:r>
      <w:bookmarkStart w:id="5192" w:name="_ETM_Q1_6409941"/>
      <w:bookmarkEnd w:id="5192"/>
      <w:r>
        <w:rPr>
          <w:rFonts w:hint="cs"/>
          <w:rtl/>
          <w:lang w:eastAsia="he-IL"/>
        </w:rPr>
        <w:t xml:space="preserve"> שלה </w:t>
      </w:r>
      <w:bookmarkStart w:id="5193" w:name="_ETM_Q1_6411671"/>
      <w:bookmarkEnd w:id="5193"/>
      <w:r>
        <w:rPr>
          <w:rFonts w:hint="cs"/>
          <w:rtl/>
          <w:lang w:eastAsia="he-IL"/>
        </w:rPr>
        <w:t xml:space="preserve">לרשות השכנה ולפטור </w:t>
      </w:r>
      <w:bookmarkStart w:id="5194" w:name="_ETM_Q1_6419037"/>
      <w:bookmarkEnd w:id="5194"/>
      <w:r>
        <w:rPr>
          <w:rFonts w:hint="cs"/>
          <w:rtl/>
          <w:lang w:eastAsia="he-IL"/>
        </w:rPr>
        <w:t>את עצמה מן הנטל.</w:t>
      </w:r>
      <w:bookmarkStart w:id="5195" w:name="_ETM_Q1_6414521"/>
      <w:bookmarkEnd w:id="5195"/>
    </w:p>
    <w:p w:rsidR="004173EF" w:rsidRDefault="004173EF" w:rsidP="00C63C26">
      <w:pPr>
        <w:rPr>
          <w:rtl/>
          <w:lang w:eastAsia="he-IL"/>
        </w:rPr>
      </w:pPr>
      <w:bookmarkStart w:id="5196" w:name="_ETM_Q1_6414757"/>
      <w:bookmarkStart w:id="5197" w:name="_ETM_Q1_6414807"/>
      <w:bookmarkStart w:id="5198" w:name="_ETM_Q1_6413231"/>
      <w:bookmarkStart w:id="5199" w:name="_ETM_Q1_6408771"/>
      <w:bookmarkEnd w:id="5196"/>
      <w:bookmarkEnd w:id="5197"/>
      <w:bookmarkEnd w:id="5198"/>
      <w:bookmarkEnd w:id="5199"/>
    </w:p>
    <w:p w:rsidR="004173EF" w:rsidRDefault="004173EF" w:rsidP="005B5E65">
      <w:pPr>
        <w:pStyle w:val="af9"/>
        <w:rPr>
          <w:rtl/>
          <w:lang w:eastAsia="he-IL"/>
        </w:rPr>
      </w:pPr>
      <w:bookmarkStart w:id="5200" w:name="ET_guest_798703_360"/>
      <w:r w:rsidRPr="005B5E65">
        <w:rPr>
          <w:rStyle w:val="TagStyle"/>
          <w:rtl/>
        </w:rPr>
        <w:t xml:space="preserve"> &lt;&lt; אורח &gt;&gt;</w:t>
      </w:r>
      <w:r w:rsidRPr="004173EF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4173E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00"/>
    </w:p>
    <w:p w:rsidR="004173EF" w:rsidRDefault="004173EF" w:rsidP="004173EF">
      <w:pPr>
        <w:pStyle w:val="KeepWithNext"/>
        <w:rPr>
          <w:rtl/>
          <w:lang w:eastAsia="he-IL"/>
        </w:rPr>
      </w:pPr>
    </w:p>
    <w:p w:rsidR="004173EF" w:rsidRDefault="004173EF" w:rsidP="004173EF">
      <w:pPr>
        <w:rPr>
          <w:rtl/>
          <w:lang w:eastAsia="he-IL"/>
        </w:rPr>
      </w:pPr>
      <w:bookmarkStart w:id="5201" w:name="_ETM_Q1_6414931"/>
      <w:bookmarkEnd w:id="5201"/>
      <w:r>
        <w:rPr>
          <w:rFonts w:hint="cs"/>
          <w:rtl/>
          <w:lang w:eastAsia="he-IL"/>
        </w:rPr>
        <w:t xml:space="preserve">לרשות מקרקעי ישראל, למשרד הפנים, כמנהלים. זה </w:t>
      </w:r>
      <w:bookmarkStart w:id="5202" w:name="_ETM_Q1_6423635"/>
      <w:bookmarkEnd w:id="5202"/>
      <w:r>
        <w:rPr>
          <w:rFonts w:hint="cs"/>
          <w:rtl/>
          <w:lang w:eastAsia="he-IL"/>
        </w:rPr>
        <w:t>קיים, אדוני.</w:t>
      </w:r>
      <w:bookmarkStart w:id="5203" w:name="_ETM_Q1_6418860"/>
      <w:bookmarkStart w:id="5204" w:name="_ETM_Q1_6419722"/>
      <w:bookmarkStart w:id="5205" w:name="_ETM_Q1_6420378"/>
      <w:bookmarkEnd w:id="5203"/>
      <w:bookmarkEnd w:id="5204"/>
      <w:bookmarkEnd w:id="5205"/>
    </w:p>
    <w:p w:rsidR="004173EF" w:rsidRDefault="004173EF" w:rsidP="004173EF">
      <w:pPr>
        <w:rPr>
          <w:rtl/>
          <w:lang w:eastAsia="he-IL"/>
        </w:rPr>
      </w:pPr>
    </w:p>
    <w:p w:rsidR="004173EF" w:rsidRDefault="004173EF" w:rsidP="005B5E65">
      <w:pPr>
        <w:pStyle w:val="af6"/>
        <w:rPr>
          <w:rtl/>
        </w:rPr>
      </w:pPr>
      <w:bookmarkStart w:id="5206" w:name="ET_yor_6156_361"/>
      <w:r w:rsidRPr="005B5E65">
        <w:rPr>
          <w:rStyle w:val="TagStyle"/>
          <w:rtl/>
        </w:rPr>
        <w:t xml:space="preserve"> &lt;&lt; יור &gt;&gt;</w:t>
      </w:r>
      <w:r w:rsidRPr="004173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3EF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6"/>
    </w:p>
    <w:p w:rsidR="004173EF" w:rsidRDefault="004173EF" w:rsidP="004173EF">
      <w:pPr>
        <w:pStyle w:val="KeepWithNext"/>
        <w:rPr>
          <w:rtl/>
          <w:lang w:eastAsia="he-IL"/>
        </w:rPr>
      </w:pPr>
    </w:p>
    <w:p w:rsidR="004173EF" w:rsidRDefault="004173EF" w:rsidP="004173E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מתי מע</w:t>
      </w:r>
      <w:bookmarkStart w:id="5207" w:name="_ETM_Q1_6419170"/>
      <w:bookmarkEnd w:id="5207"/>
      <w:r>
        <w:rPr>
          <w:rFonts w:hint="cs"/>
          <w:rtl/>
          <w:lang w:eastAsia="he-IL"/>
        </w:rPr>
        <w:t>בירים לרשות מקרקעי ישראל? כשהחוף מוכרז כשמורת טבע</w:t>
      </w:r>
      <w:bookmarkStart w:id="5208" w:name="_ETM_Q1_6421620"/>
      <w:bookmarkEnd w:id="5208"/>
      <w:r>
        <w:rPr>
          <w:rFonts w:hint="cs"/>
          <w:rtl/>
          <w:lang w:eastAsia="he-IL"/>
        </w:rPr>
        <w:t xml:space="preserve">. אז בסדר, כשאי אפשר </w:t>
      </w:r>
      <w:bookmarkStart w:id="5209" w:name="_ETM_Q1_6427998"/>
      <w:bookmarkEnd w:id="5209"/>
      <w:r>
        <w:rPr>
          <w:rFonts w:hint="cs"/>
          <w:rtl/>
          <w:lang w:eastAsia="he-IL"/>
        </w:rPr>
        <w:t xml:space="preserve">לייצר הכנסות. וזה </w:t>
      </w:r>
      <w:bookmarkStart w:id="5210" w:name="_ETM_Q1_6433227"/>
      <w:bookmarkEnd w:id="5210"/>
      <w:r>
        <w:rPr>
          <w:rFonts w:hint="cs"/>
          <w:rtl/>
          <w:lang w:eastAsia="he-IL"/>
        </w:rPr>
        <w:t>בסדר גמור. רשות צריכה לדאוג גם להכנסותיה.</w:t>
      </w:r>
      <w:bookmarkStart w:id="5211" w:name="_ETM_Q1_6430670"/>
      <w:bookmarkEnd w:id="5211"/>
      <w:r>
        <w:rPr>
          <w:rFonts w:hint="cs"/>
          <w:rtl/>
          <w:lang w:eastAsia="he-IL"/>
        </w:rPr>
        <w:t xml:space="preserve"> </w:t>
      </w:r>
      <w:bookmarkStart w:id="5212" w:name="_ETM_Q1_6430900"/>
      <w:bookmarkStart w:id="5213" w:name="_ETM_Q1_6430951"/>
      <w:bookmarkStart w:id="5214" w:name="_ETM_Q1_6430984"/>
      <w:bookmarkStart w:id="5215" w:name="_ETM_Q1_6431035"/>
      <w:bookmarkEnd w:id="5212"/>
      <w:bookmarkEnd w:id="5213"/>
      <w:bookmarkEnd w:id="5214"/>
      <w:bookmarkEnd w:id="5215"/>
      <w:r>
        <w:rPr>
          <w:rFonts w:hint="cs"/>
          <w:rtl/>
          <w:lang w:eastAsia="he-IL"/>
        </w:rPr>
        <w:t xml:space="preserve">נראה לי </w:t>
      </w:r>
      <w:bookmarkStart w:id="5216" w:name="_ETM_Q1_6442192"/>
      <w:bookmarkEnd w:id="5216"/>
      <w:r>
        <w:rPr>
          <w:rFonts w:hint="cs"/>
          <w:rtl/>
          <w:lang w:eastAsia="he-IL"/>
        </w:rPr>
        <w:t>שאנחנו קצת מקנאים בוועדת הפנ</w:t>
      </w:r>
      <w:bookmarkStart w:id="5217" w:name="_ETM_Q1_6438430"/>
      <w:bookmarkEnd w:id="5217"/>
      <w:r>
        <w:rPr>
          <w:rFonts w:hint="cs"/>
          <w:rtl/>
          <w:lang w:eastAsia="he-IL"/>
        </w:rPr>
        <w:t xml:space="preserve">ים על התפקיד שלה מול </w:t>
      </w:r>
      <w:bookmarkStart w:id="5218" w:name="_ETM_Q1_6444929"/>
      <w:bookmarkEnd w:id="5218"/>
      <w:r>
        <w:rPr>
          <w:rFonts w:hint="cs"/>
          <w:rtl/>
          <w:lang w:eastAsia="he-IL"/>
        </w:rPr>
        <w:t>השלטון המקומי, כאילו חסרים לנו נושאים</w:t>
      </w:r>
      <w:bookmarkStart w:id="5219" w:name="_ETM_Q1_6441670"/>
      <w:bookmarkEnd w:id="5219"/>
      <w:r>
        <w:rPr>
          <w:rFonts w:hint="cs"/>
          <w:rtl/>
          <w:lang w:eastAsia="he-IL"/>
        </w:rPr>
        <w:t>. הכו</w:t>
      </w:r>
      <w:bookmarkStart w:id="5220" w:name="_ETM_Q1_6444029"/>
      <w:bookmarkEnd w:id="5220"/>
      <w:r>
        <w:rPr>
          <w:rFonts w:hint="cs"/>
          <w:rtl/>
          <w:lang w:eastAsia="he-IL"/>
        </w:rPr>
        <w:t xml:space="preserve">ל בסדר. </w:t>
      </w:r>
      <w:bookmarkStart w:id="5221" w:name="_ETM_Q1_6445755"/>
      <w:bookmarkEnd w:id="5221"/>
      <w:r w:rsidR="00952303">
        <w:rPr>
          <w:rFonts w:hint="cs"/>
          <w:rtl/>
          <w:lang w:eastAsia="he-IL"/>
        </w:rPr>
        <w:t xml:space="preserve">ברורה לנו </w:t>
      </w:r>
      <w:bookmarkStart w:id="5222" w:name="_ETM_Q1_6448129"/>
      <w:bookmarkEnd w:id="5222"/>
      <w:r w:rsidR="00952303">
        <w:rPr>
          <w:rFonts w:hint="cs"/>
          <w:rtl/>
          <w:lang w:eastAsia="he-IL"/>
        </w:rPr>
        <w:t xml:space="preserve">גם הדחיפות, גם הקושי. אני מציע שנחשוב </w:t>
      </w:r>
      <w:bookmarkStart w:id="5223" w:name="_ETM_Q1_6457264"/>
      <w:bookmarkEnd w:id="5223"/>
      <w:r w:rsidR="00952303">
        <w:rPr>
          <w:rFonts w:hint="cs"/>
          <w:rtl/>
          <w:lang w:eastAsia="he-IL"/>
        </w:rPr>
        <w:t>על ניסוח</w:t>
      </w:r>
      <w:bookmarkStart w:id="5224" w:name="_ETM_Q1_6453469"/>
      <w:bookmarkStart w:id="5225" w:name="_ETM_Q1_6453667"/>
      <w:bookmarkEnd w:id="5224"/>
      <w:bookmarkEnd w:id="5225"/>
      <w:r w:rsidR="00952303">
        <w:rPr>
          <w:rFonts w:hint="cs"/>
          <w:rtl/>
          <w:lang w:eastAsia="he-IL"/>
        </w:rPr>
        <w:t>.</w:t>
      </w:r>
    </w:p>
    <w:p w:rsidR="00952303" w:rsidRDefault="00952303" w:rsidP="004173EF">
      <w:pPr>
        <w:rPr>
          <w:rtl/>
          <w:lang w:eastAsia="he-IL"/>
        </w:rPr>
      </w:pPr>
      <w:bookmarkStart w:id="5226" w:name="_ETM_Q1_6454252"/>
      <w:bookmarkStart w:id="5227" w:name="_ETM_Q1_6454311"/>
      <w:bookmarkStart w:id="5228" w:name="_ETM_Q1_6457675"/>
      <w:bookmarkEnd w:id="5226"/>
      <w:bookmarkEnd w:id="5227"/>
      <w:bookmarkEnd w:id="5228"/>
    </w:p>
    <w:p w:rsidR="00952303" w:rsidRDefault="00952303" w:rsidP="004173EF">
      <w:pPr>
        <w:rPr>
          <w:rtl/>
          <w:lang w:eastAsia="he-IL"/>
        </w:rPr>
      </w:pPr>
      <w:bookmarkStart w:id="5229" w:name="_ETM_Q1_6457729"/>
      <w:bookmarkEnd w:id="5229"/>
      <w:r>
        <w:rPr>
          <w:rFonts w:hint="cs"/>
          <w:rtl/>
          <w:lang w:eastAsia="he-IL"/>
        </w:rPr>
        <w:t xml:space="preserve">בבקשה,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  <w:bookmarkStart w:id="5230" w:name="_ETM_Q1_6456239"/>
      <w:bookmarkEnd w:id="5230"/>
    </w:p>
    <w:p w:rsidR="00952303" w:rsidRDefault="00952303" w:rsidP="004173EF">
      <w:pPr>
        <w:rPr>
          <w:rtl/>
          <w:lang w:eastAsia="he-IL"/>
        </w:rPr>
      </w:pPr>
      <w:bookmarkStart w:id="5231" w:name="_ETM_Q1_6456479"/>
      <w:bookmarkStart w:id="5232" w:name="_ETM_Q1_6456543"/>
      <w:bookmarkStart w:id="5233" w:name="_ETM_Q1_6458477"/>
      <w:bookmarkEnd w:id="5231"/>
      <w:bookmarkEnd w:id="5232"/>
      <w:bookmarkEnd w:id="5233"/>
    </w:p>
    <w:p w:rsidR="00952303" w:rsidRDefault="00952303" w:rsidP="005B5E65">
      <w:pPr>
        <w:pStyle w:val="a4"/>
        <w:rPr>
          <w:rtl/>
        </w:rPr>
      </w:pPr>
      <w:bookmarkStart w:id="5234" w:name="ET_speaker_6166_362"/>
      <w:r w:rsidRPr="005B5E65">
        <w:rPr>
          <w:rStyle w:val="TagStyle"/>
          <w:rtl/>
        </w:rPr>
        <w:t xml:space="preserve"> &lt;&lt; דובר &gt;&gt;</w:t>
      </w:r>
      <w:r w:rsidRPr="0095230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5230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4"/>
    </w:p>
    <w:p w:rsidR="00952303" w:rsidRDefault="00952303" w:rsidP="00952303">
      <w:pPr>
        <w:pStyle w:val="KeepWithNext"/>
        <w:rPr>
          <w:rtl/>
          <w:lang w:eastAsia="he-IL"/>
        </w:rPr>
      </w:pPr>
    </w:p>
    <w:p w:rsidR="00952303" w:rsidRDefault="00952303" w:rsidP="00952303">
      <w:pPr>
        <w:rPr>
          <w:rtl/>
          <w:lang w:eastAsia="he-IL"/>
        </w:rPr>
      </w:pPr>
      <w:bookmarkStart w:id="5235" w:name="_ETM_Q1_6459014"/>
      <w:bookmarkStart w:id="5236" w:name="_ETM_Q1_6459057"/>
      <w:bookmarkEnd w:id="5235"/>
      <w:bookmarkEnd w:id="5236"/>
      <w:r>
        <w:rPr>
          <w:rFonts w:hint="cs"/>
          <w:rtl/>
          <w:lang w:eastAsia="he-IL"/>
        </w:rPr>
        <w:t xml:space="preserve">בסופו של דבר, בלי להתייחס לסעיף 2 </w:t>
      </w:r>
      <w:bookmarkStart w:id="5237" w:name="_ETM_Q1_6456519"/>
      <w:bookmarkEnd w:id="5237"/>
      <w:r>
        <w:rPr>
          <w:rFonts w:hint="cs"/>
          <w:rtl/>
          <w:lang w:eastAsia="he-IL"/>
        </w:rPr>
        <w:t xml:space="preserve">בניסוח כזה או אחר שצריך </w:t>
      </w:r>
      <w:bookmarkStart w:id="5238" w:name="_ETM_Q1_6459726"/>
      <w:bookmarkEnd w:id="5238"/>
      <w:r>
        <w:rPr>
          <w:rFonts w:hint="cs"/>
          <w:rtl/>
          <w:lang w:eastAsia="he-IL"/>
        </w:rPr>
        <w:t xml:space="preserve">לבוא, ואני </w:t>
      </w:r>
      <w:bookmarkStart w:id="5239" w:name="_ETM_Q1_6461030"/>
      <w:bookmarkEnd w:id="5239"/>
      <w:r>
        <w:rPr>
          <w:rFonts w:hint="cs"/>
          <w:rtl/>
          <w:lang w:eastAsia="he-IL"/>
        </w:rPr>
        <w:t xml:space="preserve">מקבל </w:t>
      </w:r>
      <w:bookmarkStart w:id="5240" w:name="_ETM_Q1_6464588"/>
      <w:bookmarkEnd w:id="5240"/>
      <w:r>
        <w:rPr>
          <w:rFonts w:hint="cs"/>
          <w:rtl/>
          <w:lang w:eastAsia="he-IL"/>
        </w:rPr>
        <w:t xml:space="preserve">את מה שאתה אומר, שלא לאשר את זה </w:t>
      </w:r>
      <w:bookmarkStart w:id="5241" w:name="_ETM_Q1_6461209"/>
      <w:bookmarkStart w:id="5242" w:name="_ETM_Q1_6461447"/>
      <w:bookmarkEnd w:id="5241"/>
      <w:bookmarkEnd w:id="5242"/>
      <w:r>
        <w:rPr>
          <w:rFonts w:hint="cs"/>
          <w:rtl/>
          <w:lang w:eastAsia="he-IL"/>
        </w:rPr>
        <w:t xml:space="preserve">יש משמעות, וגם </w:t>
      </w:r>
      <w:bookmarkStart w:id="5243" w:name="_ETM_Q1_6461019"/>
      <w:bookmarkEnd w:id="5243"/>
      <w:r>
        <w:rPr>
          <w:rFonts w:hint="cs"/>
          <w:rtl/>
          <w:lang w:eastAsia="he-IL"/>
        </w:rPr>
        <w:t xml:space="preserve">לאשר </w:t>
      </w:r>
      <w:bookmarkStart w:id="5244" w:name="_ETM_Q1_6462239"/>
      <w:bookmarkStart w:id="5245" w:name="_ETM_Q1_6464078"/>
      <w:bookmarkEnd w:id="5244"/>
      <w:bookmarkEnd w:id="5245"/>
      <w:r>
        <w:rPr>
          <w:rFonts w:hint="cs"/>
          <w:rtl/>
          <w:lang w:eastAsia="he-IL"/>
        </w:rPr>
        <w:t xml:space="preserve">יש משמעות. אבל נניח שנמצא </w:t>
      </w:r>
      <w:bookmarkStart w:id="5246" w:name="_ETM_Q1_6469324"/>
      <w:bookmarkEnd w:id="5246"/>
      <w:r>
        <w:rPr>
          <w:rFonts w:hint="cs"/>
          <w:rtl/>
          <w:lang w:eastAsia="he-IL"/>
        </w:rPr>
        <w:t>את הנוסחה המתאימה,</w:t>
      </w:r>
      <w:bookmarkStart w:id="5247" w:name="_ETM_Q1_6467667"/>
      <w:bookmarkStart w:id="5248" w:name="_ETM_Q1_6467888"/>
      <w:bookmarkEnd w:id="5247"/>
      <w:bookmarkEnd w:id="5248"/>
      <w:r>
        <w:rPr>
          <w:rFonts w:hint="cs"/>
          <w:rtl/>
          <w:lang w:eastAsia="he-IL"/>
        </w:rPr>
        <w:t xml:space="preserve"> השאלה היא </w:t>
      </w:r>
      <w:bookmarkStart w:id="5249" w:name="_ETM_Q1_6466959"/>
      <w:bookmarkEnd w:id="5249"/>
      <w:r>
        <w:rPr>
          <w:rFonts w:hint="cs"/>
          <w:rtl/>
          <w:lang w:eastAsia="he-IL"/>
        </w:rPr>
        <w:t xml:space="preserve">אם גם אנחנו מוותרים מכאן </w:t>
      </w:r>
      <w:bookmarkStart w:id="5250" w:name="_ETM_Q1_6476234"/>
      <w:bookmarkEnd w:id="5250"/>
      <w:r>
        <w:rPr>
          <w:rFonts w:hint="cs"/>
          <w:rtl/>
          <w:lang w:eastAsia="he-IL"/>
        </w:rPr>
        <w:t>ולהבא</w:t>
      </w:r>
      <w:bookmarkStart w:id="5251" w:name="_ETM_Q1_6471379"/>
      <w:bookmarkStart w:id="5252" w:name="_ETM_Q1_6468579"/>
      <w:bookmarkStart w:id="5253" w:name="_ETM_Q1_6468810"/>
      <w:bookmarkStart w:id="5254" w:name="_ETM_Q1_6469052"/>
      <w:bookmarkStart w:id="5255" w:name="_ETM_Q1_6469275"/>
      <w:bookmarkStart w:id="5256" w:name="_ETM_Q1_6469506"/>
      <w:bookmarkStart w:id="5257" w:name="_ETM_Q1_6469731"/>
      <w:bookmarkStart w:id="5258" w:name="_ETM_Q1_6469961"/>
      <w:bookmarkStart w:id="5259" w:name="_ETM_Q1_6470184"/>
      <w:bookmarkStart w:id="5260" w:name="_ETM_Q1_6470416"/>
      <w:bookmarkStart w:id="5261" w:name="_ETM_Q1_6470643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r>
        <w:rPr>
          <w:rFonts w:hint="cs"/>
          <w:rtl/>
          <w:lang w:eastAsia="he-IL"/>
        </w:rPr>
        <w:t>, כרשות מפקחת, על כל החקיקה</w:t>
      </w:r>
      <w:bookmarkStart w:id="5262" w:name="_ETM_Q1_6471839"/>
      <w:bookmarkEnd w:id="5262"/>
      <w:r>
        <w:rPr>
          <w:rFonts w:hint="cs"/>
          <w:rtl/>
          <w:lang w:eastAsia="he-IL"/>
        </w:rPr>
        <w:t>, ואומרים</w:t>
      </w:r>
      <w:bookmarkStart w:id="5263" w:name="_ETM_Q1_6473430"/>
      <w:bookmarkEnd w:id="5263"/>
      <w:r>
        <w:rPr>
          <w:rFonts w:hint="cs"/>
          <w:rtl/>
          <w:lang w:eastAsia="he-IL"/>
        </w:rPr>
        <w:t xml:space="preserve">, בסדר, האחים הקטנים שלנו, האחים </w:t>
      </w:r>
      <w:bookmarkStart w:id="5264" w:name="_ETM_Q1_6477606"/>
      <w:bookmarkEnd w:id="5264"/>
      <w:r>
        <w:rPr>
          <w:rFonts w:hint="cs"/>
          <w:rtl/>
          <w:lang w:eastAsia="he-IL"/>
        </w:rPr>
        <w:t xml:space="preserve">הגדולים, האחים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65" w:name="_ETM_Q1_6482649"/>
      <w:bookmarkEnd w:id="5265"/>
      <w:r>
        <w:rPr>
          <w:rFonts w:hint="cs"/>
          <w:rtl/>
          <w:lang w:eastAsia="he-IL"/>
        </w:rPr>
        <w:t>שלנו. אבל כאחריות</w:t>
      </w:r>
      <w:bookmarkStart w:id="5266" w:name="_ETM_Q1_6481505"/>
      <w:bookmarkEnd w:id="5266"/>
      <w:r>
        <w:rPr>
          <w:rFonts w:hint="cs"/>
          <w:rtl/>
          <w:lang w:eastAsia="he-IL"/>
        </w:rPr>
        <w:t>, ביום הזה אנחנו לא רק עוש</w:t>
      </w:r>
      <w:bookmarkStart w:id="5267" w:name="_ETM_Q1_6483697"/>
      <w:bookmarkEnd w:id="5267"/>
      <w:r>
        <w:rPr>
          <w:rFonts w:hint="cs"/>
          <w:rtl/>
          <w:lang w:eastAsia="he-IL"/>
        </w:rPr>
        <w:t xml:space="preserve">ים על </w:t>
      </w:r>
      <w:bookmarkStart w:id="5268" w:name="_ETM_Q1_6484589"/>
      <w:bookmarkEnd w:id="5268"/>
      <w:r>
        <w:rPr>
          <w:rFonts w:hint="cs"/>
          <w:rtl/>
          <w:lang w:eastAsia="he-IL"/>
        </w:rPr>
        <w:t xml:space="preserve">העבר, אנחנו גם מדברים על העתיד. </w:t>
      </w:r>
      <w:bookmarkStart w:id="5269" w:name="_ETM_Q1_6490917"/>
      <w:bookmarkStart w:id="5270" w:name="_ETM_Q1_6490974"/>
      <w:bookmarkStart w:id="5271" w:name="_ETM_Q1_6491093"/>
      <w:bookmarkStart w:id="5272" w:name="_ETM_Q1_6491157"/>
      <w:bookmarkEnd w:id="5269"/>
      <w:bookmarkEnd w:id="5270"/>
      <w:bookmarkEnd w:id="5271"/>
      <w:bookmarkEnd w:id="5272"/>
      <w:r>
        <w:rPr>
          <w:rFonts w:hint="cs"/>
          <w:rtl/>
          <w:lang w:eastAsia="he-IL"/>
        </w:rPr>
        <w:t xml:space="preserve">ואנחנו אומרים שבכל הנושא </w:t>
      </w:r>
      <w:bookmarkStart w:id="5273" w:name="_ETM_Q1_6494598"/>
      <w:bookmarkEnd w:id="5273"/>
      <w:r>
        <w:rPr>
          <w:rFonts w:hint="cs"/>
          <w:rtl/>
          <w:lang w:eastAsia="he-IL"/>
        </w:rPr>
        <w:t xml:space="preserve">של חוק עזר </w:t>
      </w:r>
      <w:bookmarkStart w:id="5274" w:name="_ETM_Q1_6491169"/>
      <w:bookmarkEnd w:id="5274"/>
      <w:r>
        <w:rPr>
          <w:rFonts w:hint="cs"/>
          <w:rtl/>
          <w:lang w:eastAsia="he-IL"/>
        </w:rPr>
        <w:t>עירוני, אנחנו מש</w:t>
      </w:r>
      <w:bookmarkStart w:id="5275" w:name="_ETM_Q1_6491259"/>
      <w:bookmarkEnd w:id="5275"/>
      <w:r>
        <w:rPr>
          <w:rFonts w:hint="cs"/>
          <w:rtl/>
          <w:lang w:eastAsia="he-IL"/>
        </w:rPr>
        <w:t xml:space="preserve">אירים את זה רק אם </w:t>
      </w:r>
      <w:bookmarkStart w:id="5276" w:name="_ETM_Q1_6494392"/>
      <w:bookmarkEnd w:id="5276"/>
      <w:r>
        <w:rPr>
          <w:rFonts w:hint="cs"/>
          <w:rtl/>
          <w:lang w:eastAsia="he-IL"/>
        </w:rPr>
        <w:t xml:space="preserve">יבואו אלינו בתור קנס </w:t>
      </w:r>
      <w:proofErr w:type="spellStart"/>
      <w:r>
        <w:rPr>
          <w:rFonts w:hint="cs"/>
          <w:rtl/>
          <w:lang w:eastAsia="he-IL"/>
        </w:rPr>
        <w:t>מינהלי</w:t>
      </w:r>
      <w:bookmarkStart w:id="5277" w:name="_ETM_Q1_6495749"/>
      <w:bookmarkEnd w:id="5277"/>
      <w:proofErr w:type="spellEnd"/>
      <w:r>
        <w:rPr>
          <w:rFonts w:hint="cs"/>
          <w:rtl/>
          <w:lang w:eastAsia="he-IL"/>
        </w:rPr>
        <w:t>, עבירת קנס.</w:t>
      </w:r>
    </w:p>
    <w:p w:rsidR="00952303" w:rsidRDefault="00952303" w:rsidP="00952303">
      <w:pPr>
        <w:rPr>
          <w:rtl/>
          <w:lang w:eastAsia="he-IL"/>
        </w:rPr>
      </w:pPr>
      <w:bookmarkStart w:id="5278" w:name="_ETM_Q1_6500815"/>
      <w:bookmarkStart w:id="5279" w:name="_ETM_Q1_6500881"/>
      <w:bookmarkEnd w:id="5278"/>
      <w:bookmarkEnd w:id="5279"/>
    </w:p>
    <w:p w:rsidR="00952303" w:rsidRDefault="00952303" w:rsidP="005B5E65">
      <w:pPr>
        <w:pStyle w:val="af6"/>
        <w:rPr>
          <w:rtl/>
        </w:rPr>
      </w:pPr>
      <w:bookmarkStart w:id="5280" w:name="ET_yor_6156_363"/>
      <w:r w:rsidRPr="005B5E65">
        <w:rPr>
          <w:rStyle w:val="TagStyle"/>
          <w:rtl/>
        </w:rPr>
        <w:t xml:space="preserve"> &lt;&lt; יור &gt;&gt;</w:t>
      </w:r>
      <w:r w:rsidRPr="0095230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230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0"/>
    </w:p>
    <w:p w:rsidR="00952303" w:rsidRDefault="00952303" w:rsidP="00952303">
      <w:pPr>
        <w:pStyle w:val="KeepWithNext"/>
        <w:rPr>
          <w:rtl/>
          <w:lang w:eastAsia="he-IL"/>
        </w:rPr>
      </w:pPr>
    </w:p>
    <w:p w:rsidR="00952303" w:rsidRDefault="00952303" w:rsidP="00952303">
      <w:pPr>
        <w:rPr>
          <w:rtl/>
          <w:lang w:eastAsia="he-IL"/>
        </w:rPr>
      </w:pPr>
      <w:bookmarkStart w:id="5281" w:name="_ETM_Q1_6502550"/>
      <w:bookmarkEnd w:id="5281"/>
      <w:r>
        <w:rPr>
          <w:rFonts w:hint="cs"/>
          <w:rtl/>
          <w:lang w:eastAsia="he-IL"/>
        </w:rPr>
        <w:t>או במקום שי</w:t>
      </w:r>
      <w:bookmarkStart w:id="5282" w:name="_ETM_Q1_6498731"/>
      <w:bookmarkEnd w:id="5282"/>
      <w:r>
        <w:rPr>
          <w:rFonts w:hint="cs"/>
          <w:rtl/>
          <w:lang w:eastAsia="he-IL"/>
        </w:rPr>
        <w:t xml:space="preserve">ש חיוב פרטני. אם המחוקק ימצא לנכון בדיני </w:t>
      </w:r>
      <w:bookmarkStart w:id="5283" w:name="_ETM_Q1_6501779"/>
      <w:bookmarkEnd w:id="5283"/>
      <w:r>
        <w:rPr>
          <w:rFonts w:hint="cs"/>
          <w:rtl/>
          <w:lang w:eastAsia="he-IL"/>
        </w:rPr>
        <w:t xml:space="preserve">תכנון </w:t>
      </w:r>
      <w:bookmarkStart w:id="5284" w:name="_ETM_Q1_6502780"/>
      <w:bookmarkEnd w:id="5284"/>
      <w:r>
        <w:rPr>
          <w:rFonts w:hint="cs"/>
          <w:rtl/>
          <w:lang w:eastAsia="he-IL"/>
        </w:rPr>
        <w:t>ובנייה, בדיני רישוי עסקים.</w:t>
      </w:r>
      <w:bookmarkStart w:id="5285" w:name="_ETM_Q1_6503749"/>
      <w:bookmarkEnd w:id="5285"/>
    </w:p>
    <w:p w:rsidR="00952303" w:rsidRDefault="00952303" w:rsidP="00952303">
      <w:pPr>
        <w:rPr>
          <w:rtl/>
          <w:lang w:eastAsia="he-IL"/>
        </w:rPr>
      </w:pPr>
      <w:bookmarkStart w:id="5286" w:name="_ETM_Q1_6504021"/>
      <w:bookmarkStart w:id="5287" w:name="_ETM_Q1_6504083"/>
      <w:bookmarkEnd w:id="5286"/>
      <w:bookmarkEnd w:id="5287"/>
    </w:p>
    <w:p w:rsidR="00952303" w:rsidRDefault="00952303" w:rsidP="005B5E65">
      <w:pPr>
        <w:pStyle w:val="-"/>
        <w:rPr>
          <w:rtl/>
        </w:rPr>
      </w:pPr>
      <w:bookmarkStart w:id="5288" w:name="ET_speakercontinue_6166_364"/>
      <w:r w:rsidRPr="005B5E65">
        <w:rPr>
          <w:rStyle w:val="TagStyle"/>
          <w:rtl/>
        </w:rPr>
        <w:t xml:space="preserve"> &lt;&lt; דובר_המשך &gt;&gt;</w:t>
      </w:r>
      <w:r w:rsidRPr="00952303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5230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88"/>
    </w:p>
    <w:p w:rsidR="00952303" w:rsidRDefault="00952303" w:rsidP="00952303">
      <w:pPr>
        <w:pStyle w:val="KeepWithNext"/>
        <w:rPr>
          <w:rtl/>
          <w:lang w:eastAsia="he-IL"/>
        </w:rPr>
      </w:pPr>
    </w:p>
    <w:p w:rsidR="00952303" w:rsidRDefault="00952303" w:rsidP="00952303">
      <w:pPr>
        <w:rPr>
          <w:rtl/>
          <w:lang w:eastAsia="he-IL"/>
        </w:rPr>
      </w:pPr>
      <w:bookmarkStart w:id="5289" w:name="_ETM_Q1_6504913"/>
      <w:bookmarkEnd w:id="5289"/>
      <w:r>
        <w:rPr>
          <w:rFonts w:hint="cs"/>
          <w:rtl/>
          <w:lang w:eastAsia="he-IL"/>
        </w:rPr>
        <w:t>אני מדבר</w:t>
      </w:r>
      <w:bookmarkStart w:id="5290" w:name="_ETM_Q1_6506839"/>
      <w:bookmarkEnd w:id="5290"/>
      <w:r>
        <w:rPr>
          <w:rFonts w:hint="cs"/>
          <w:rtl/>
          <w:lang w:eastAsia="he-IL"/>
        </w:rPr>
        <w:t xml:space="preserve"> לא בחוק, </w:t>
      </w:r>
      <w:bookmarkStart w:id="5291" w:name="_ETM_Q1_6510432"/>
      <w:bookmarkEnd w:id="5291"/>
      <w:r>
        <w:rPr>
          <w:rFonts w:hint="cs"/>
          <w:rtl/>
          <w:lang w:eastAsia="he-IL"/>
        </w:rPr>
        <w:t xml:space="preserve">גם </w:t>
      </w:r>
      <w:bookmarkStart w:id="5292" w:name="_ETM_Q1_6506750"/>
      <w:bookmarkEnd w:id="5292"/>
      <w:r>
        <w:rPr>
          <w:rFonts w:hint="cs"/>
          <w:rtl/>
          <w:lang w:eastAsia="he-IL"/>
        </w:rPr>
        <w:t>במה שהיום עושים, בחוק שמירת הסדר</w:t>
      </w:r>
      <w:bookmarkStart w:id="5293" w:name="_ETM_Q1_6514805"/>
      <w:bookmarkEnd w:id="5293"/>
      <w:r>
        <w:rPr>
          <w:rFonts w:hint="cs"/>
          <w:rtl/>
          <w:lang w:eastAsia="he-IL"/>
        </w:rPr>
        <w:t xml:space="preserve"> וכל מה </w:t>
      </w:r>
      <w:bookmarkStart w:id="5294" w:name="_ETM_Q1_6510066"/>
      <w:bookmarkEnd w:id="5294"/>
      <w:r>
        <w:rPr>
          <w:rFonts w:hint="cs"/>
          <w:rtl/>
          <w:lang w:eastAsia="he-IL"/>
        </w:rPr>
        <w:t xml:space="preserve">שקשור </w:t>
      </w:r>
      <w:bookmarkStart w:id="5295" w:name="_ETM_Q1_6511191"/>
      <w:bookmarkEnd w:id="5295"/>
      <w:r>
        <w:rPr>
          <w:rFonts w:hint="cs"/>
          <w:rtl/>
          <w:lang w:eastAsia="he-IL"/>
        </w:rPr>
        <w:t>לזה. דרך אגב, לא פעם, והשת</w:t>
      </w:r>
      <w:bookmarkStart w:id="5296" w:name="_ETM_Q1_6514098"/>
      <w:bookmarkEnd w:id="5296"/>
      <w:r>
        <w:rPr>
          <w:rFonts w:hint="cs"/>
          <w:rtl/>
          <w:lang w:eastAsia="he-IL"/>
        </w:rPr>
        <w:t>תפתי בישיבות פה</w:t>
      </w:r>
      <w:bookmarkStart w:id="5297" w:name="_ETM_Q1_6513198"/>
      <w:bookmarkEnd w:id="5297"/>
      <w:r>
        <w:rPr>
          <w:rFonts w:hint="cs"/>
          <w:rtl/>
          <w:lang w:eastAsia="he-IL"/>
        </w:rPr>
        <w:t xml:space="preserve">, </w:t>
      </w:r>
      <w:bookmarkStart w:id="5298" w:name="_ETM_Q1_6515562"/>
      <w:bookmarkStart w:id="5299" w:name="_ETM_Q1_6515917"/>
      <w:bookmarkEnd w:id="5298"/>
      <w:bookmarkEnd w:id="5299"/>
      <w:r>
        <w:rPr>
          <w:rFonts w:hint="cs"/>
          <w:rtl/>
          <w:lang w:eastAsia="he-IL"/>
        </w:rPr>
        <w:t>יפעת תעיד שאנ</w:t>
      </w:r>
      <w:bookmarkStart w:id="5300" w:name="_ETM_Q1_6517188"/>
      <w:bookmarkEnd w:id="5300"/>
      <w:r>
        <w:rPr>
          <w:rFonts w:hint="cs"/>
          <w:rtl/>
          <w:lang w:eastAsia="he-IL"/>
        </w:rPr>
        <w:t xml:space="preserve">חנו אומרים, טוב, בעצם החוק אנחנו לא מתערבים, אנחנו לא יכולים היום לשנות את החוק, אנחנו </w:t>
      </w:r>
      <w:bookmarkStart w:id="5301" w:name="_ETM_Q1_6517718"/>
      <w:bookmarkEnd w:id="5301"/>
      <w:r>
        <w:rPr>
          <w:rFonts w:hint="cs"/>
          <w:rtl/>
          <w:lang w:eastAsia="he-IL"/>
        </w:rPr>
        <w:t>רק צריכים להחליט אם אנחנו הופ</w:t>
      </w:r>
      <w:bookmarkStart w:id="5302" w:name="_ETM_Q1_6522877"/>
      <w:bookmarkEnd w:id="5302"/>
      <w:r>
        <w:rPr>
          <w:rFonts w:hint="cs"/>
          <w:rtl/>
          <w:lang w:eastAsia="he-IL"/>
        </w:rPr>
        <w:t xml:space="preserve">כים את זה ומה </w:t>
      </w:r>
      <w:bookmarkStart w:id="5303" w:name="_ETM_Q1_6526772"/>
      <w:bookmarkEnd w:id="5303"/>
      <w:r>
        <w:rPr>
          <w:rFonts w:hint="cs"/>
          <w:rtl/>
          <w:lang w:eastAsia="he-IL"/>
        </w:rPr>
        <w:t xml:space="preserve">גודל </w:t>
      </w:r>
      <w:bookmarkStart w:id="5304" w:name="_ETM_Q1_6523238"/>
      <w:bookmarkEnd w:id="5304"/>
      <w:r w:rsidR="00B10A2B">
        <w:rPr>
          <w:rFonts w:hint="cs"/>
          <w:rtl/>
          <w:lang w:eastAsia="he-IL"/>
        </w:rPr>
        <w:t>הסכום</w:t>
      </w:r>
      <w:bookmarkStart w:id="5305" w:name="_ETM_Q1_6522566"/>
      <w:bookmarkEnd w:id="5305"/>
      <w:r w:rsidR="00B10A2B">
        <w:rPr>
          <w:rFonts w:hint="cs"/>
          <w:rtl/>
          <w:lang w:eastAsia="he-IL"/>
        </w:rPr>
        <w:t>.</w:t>
      </w:r>
      <w:bookmarkStart w:id="5306" w:name="_ETM_Q1_6523008"/>
      <w:bookmarkEnd w:id="5306"/>
    </w:p>
    <w:p w:rsidR="00001BBB" w:rsidRDefault="00001BBB" w:rsidP="00952303">
      <w:pPr>
        <w:rPr>
          <w:rtl/>
          <w:lang w:eastAsia="he-IL"/>
        </w:rPr>
      </w:pPr>
      <w:bookmarkStart w:id="5307" w:name="_ETM_Q1_6524116"/>
      <w:bookmarkStart w:id="5308" w:name="_ETM_Q1_6524187"/>
      <w:bookmarkEnd w:id="5307"/>
      <w:bookmarkEnd w:id="5308"/>
    </w:p>
    <w:p w:rsidR="00001BBB" w:rsidRDefault="00001BBB" w:rsidP="00952303">
      <w:pPr>
        <w:rPr>
          <w:rtl/>
          <w:lang w:eastAsia="he-IL"/>
        </w:rPr>
      </w:pPr>
      <w:bookmarkStart w:id="5309" w:name="_ETM_Q1_6529516"/>
      <w:bookmarkStart w:id="5310" w:name="_ETM_Q1_6529583"/>
      <w:bookmarkEnd w:id="5309"/>
      <w:bookmarkEnd w:id="5310"/>
      <w:r>
        <w:rPr>
          <w:rFonts w:hint="cs"/>
          <w:rtl/>
          <w:lang w:eastAsia="he-IL"/>
        </w:rPr>
        <w:t>לא פעם אנחנו גם מלינים על</w:t>
      </w:r>
      <w:bookmarkStart w:id="5311" w:name="_ETM_Q1_6528008"/>
      <w:bookmarkEnd w:id="5311"/>
      <w:r>
        <w:rPr>
          <w:rFonts w:hint="cs"/>
          <w:rtl/>
          <w:lang w:eastAsia="he-IL"/>
        </w:rPr>
        <w:t xml:space="preserve"> הניסוח, על עצם חוק העזר. זה לא שלא ראינו </w:t>
      </w:r>
      <w:bookmarkStart w:id="5312" w:name="_ETM_Q1_6531678"/>
      <w:bookmarkEnd w:id="5312"/>
      <w:r>
        <w:rPr>
          <w:rFonts w:hint="cs"/>
          <w:rtl/>
          <w:lang w:eastAsia="he-IL"/>
        </w:rPr>
        <w:t>ולא היה לנו מה להגיד בעניין הזה. אפרת לא נמצא</w:t>
      </w:r>
      <w:bookmarkStart w:id="5313" w:name="_ETM_Q1_6537879"/>
      <w:bookmarkEnd w:id="5313"/>
      <w:r>
        <w:rPr>
          <w:rFonts w:hint="cs"/>
          <w:rtl/>
          <w:lang w:eastAsia="he-IL"/>
        </w:rPr>
        <w:t xml:space="preserve">ת </w:t>
      </w:r>
      <w:bookmarkStart w:id="5314" w:name="_ETM_Q1_6541754"/>
      <w:bookmarkEnd w:id="5314"/>
      <w:r>
        <w:rPr>
          <w:rFonts w:hint="cs"/>
          <w:rtl/>
          <w:lang w:eastAsia="he-IL"/>
        </w:rPr>
        <w:t xml:space="preserve">פה, אבל היא הייתה אלופה. קיבלנו נייר עמדה של משרד המשפטים, והיא התייחסה כמעט בכל </w:t>
      </w:r>
      <w:bookmarkStart w:id="5315" w:name="_ETM_Q1_6541738"/>
      <w:bookmarkEnd w:id="5315"/>
      <w:r>
        <w:rPr>
          <w:rFonts w:hint="cs"/>
          <w:rtl/>
          <w:lang w:eastAsia="he-IL"/>
        </w:rPr>
        <w:t>דיון למהות.</w:t>
      </w:r>
      <w:bookmarkStart w:id="5316" w:name="_ETM_Q1_6543088"/>
      <w:bookmarkEnd w:id="5316"/>
      <w:r>
        <w:rPr>
          <w:rFonts w:hint="cs"/>
          <w:rtl/>
          <w:lang w:eastAsia="he-IL"/>
        </w:rPr>
        <w:t xml:space="preserve"> היא לא </w:t>
      </w:r>
      <w:bookmarkStart w:id="5317" w:name="_ETM_Q1_6543727"/>
      <w:bookmarkEnd w:id="5317"/>
      <w:r>
        <w:rPr>
          <w:rFonts w:hint="cs"/>
          <w:rtl/>
          <w:lang w:eastAsia="he-IL"/>
        </w:rPr>
        <w:t>התייחסה רק לעבירה. היא התייחסה למהות והיא תמיד אמרה את זה.</w:t>
      </w:r>
      <w:bookmarkStart w:id="5318" w:name="_ETM_Q1_6551438"/>
      <w:bookmarkStart w:id="5319" w:name="_ETM_Q1_6551833"/>
      <w:bookmarkEnd w:id="5318"/>
      <w:bookmarkEnd w:id="5319"/>
    </w:p>
    <w:p w:rsidR="00001BBB" w:rsidRDefault="00001BBB" w:rsidP="00952303">
      <w:pPr>
        <w:rPr>
          <w:rtl/>
          <w:lang w:eastAsia="he-IL"/>
        </w:rPr>
      </w:pPr>
      <w:bookmarkStart w:id="5320" w:name="_ETM_Q1_6555017"/>
      <w:bookmarkStart w:id="5321" w:name="_ETM_Q1_6555093"/>
      <w:bookmarkEnd w:id="5320"/>
      <w:bookmarkEnd w:id="5321"/>
    </w:p>
    <w:p w:rsidR="00001BBB" w:rsidRDefault="00001BBB" w:rsidP="00952303">
      <w:pPr>
        <w:rPr>
          <w:rtl/>
          <w:lang w:eastAsia="he-IL"/>
        </w:rPr>
      </w:pPr>
      <w:bookmarkStart w:id="5322" w:name="_ETM_Q1_6555185"/>
      <w:bookmarkStart w:id="5323" w:name="_ETM_Q1_6555260"/>
      <w:bookmarkEnd w:id="5322"/>
      <w:bookmarkEnd w:id="5323"/>
      <w:r>
        <w:rPr>
          <w:rFonts w:hint="cs"/>
          <w:rtl/>
          <w:lang w:eastAsia="he-IL"/>
        </w:rPr>
        <w:t xml:space="preserve">השאלה היא אם אנחנו </w:t>
      </w:r>
      <w:bookmarkStart w:id="5324" w:name="_ETM_Q1_6553418"/>
      <w:bookmarkEnd w:id="5324"/>
      <w:r>
        <w:rPr>
          <w:rFonts w:hint="cs"/>
          <w:rtl/>
          <w:lang w:eastAsia="he-IL"/>
        </w:rPr>
        <w:t>יכולים לבקש</w:t>
      </w:r>
      <w:bookmarkStart w:id="5325" w:name="_ETM_Q1_6553208"/>
      <w:bookmarkEnd w:id="5325"/>
      <w:r>
        <w:rPr>
          <w:rFonts w:hint="cs"/>
          <w:rtl/>
          <w:lang w:eastAsia="he-IL"/>
        </w:rPr>
        <w:t xml:space="preserve"> מהם להכ</w:t>
      </w:r>
      <w:bookmarkStart w:id="5326" w:name="_ETM_Q1_6560594"/>
      <w:bookmarkStart w:id="5327" w:name="_ETM_Q1_6558088"/>
      <w:bookmarkEnd w:id="5326"/>
      <w:bookmarkEnd w:id="5327"/>
      <w:r>
        <w:rPr>
          <w:rFonts w:hint="cs"/>
          <w:rtl/>
          <w:lang w:eastAsia="he-IL"/>
        </w:rPr>
        <w:t>ין - - -</w:t>
      </w:r>
    </w:p>
    <w:p w:rsidR="00001BBB" w:rsidRDefault="00001BBB" w:rsidP="00952303">
      <w:pPr>
        <w:rPr>
          <w:rtl/>
          <w:lang w:eastAsia="he-IL"/>
        </w:rPr>
      </w:pPr>
      <w:bookmarkStart w:id="5328" w:name="_ETM_Q1_6556130"/>
      <w:bookmarkStart w:id="5329" w:name="_ETM_Q1_6556210"/>
      <w:bookmarkStart w:id="5330" w:name="_ETM_Q1_6556289"/>
      <w:bookmarkStart w:id="5331" w:name="_ETM_Q1_6556370"/>
      <w:bookmarkEnd w:id="5328"/>
      <w:bookmarkEnd w:id="5329"/>
      <w:bookmarkEnd w:id="5330"/>
      <w:bookmarkEnd w:id="5331"/>
    </w:p>
    <w:p w:rsidR="00001BBB" w:rsidRDefault="00001BBB" w:rsidP="005B5E65">
      <w:pPr>
        <w:pStyle w:val="af6"/>
        <w:rPr>
          <w:rtl/>
        </w:rPr>
      </w:pPr>
      <w:bookmarkStart w:id="5332" w:name="ET_yor_6156_365"/>
      <w:r w:rsidRPr="005B5E65">
        <w:rPr>
          <w:rStyle w:val="TagStyle"/>
          <w:rtl/>
        </w:rPr>
        <w:t xml:space="preserve"> &lt;&lt; יור &gt;&gt;</w:t>
      </w:r>
      <w:r w:rsidRPr="00001B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1BB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2"/>
    </w:p>
    <w:p w:rsidR="00001BBB" w:rsidRDefault="00001BBB" w:rsidP="00001BBB">
      <w:pPr>
        <w:pStyle w:val="KeepWithNext"/>
        <w:rPr>
          <w:rtl/>
          <w:lang w:eastAsia="he-IL"/>
        </w:rPr>
      </w:pPr>
    </w:p>
    <w:p w:rsidR="00001BBB" w:rsidRDefault="00001BBB" w:rsidP="00001BBB">
      <w:pPr>
        <w:rPr>
          <w:rtl/>
          <w:lang w:eastAsia="he-IL"/>
        </w:rPr>
      </w:pPr>
      <w:bookmarkStart w:id="5333" w:name="_ETM_Q1_6525346"/>
      <w:bookmarkEnd w:id="5333"/>
      <w:r>
        <w:rPr>
          <w:rFonts w:hint="cs"/>
          <w:rtl/>
          <w:lang w:eastAsia="he-IL"/>
        </w:rPr>
        <w:t>אבל באיזו דרך?</w:t>
      </w:r>
    </w:p>
    <w:p w:rsidR="00001BBB" w:rsidRDefault="00001BBB" w:rsidP="00001BBB">
      <w:pPr>
        <w:rPr>
          <w:rtl/>
          <w:lang w:eastAsia="he-IL"/>
        </w:rPr>
      </w:pPr>
      <w:bookmarkStart w:id="5334" w:name="_ETM_Q1_6568509"/>
      <w:bookmarkStart w:id="5335" w:name="_ETM_Q1_6568568"/>
      <w:bookmarkEnd w:id="5334"/>
      <w:bookmarkEnd w:id="5335"/>
    </w:p>
    <w:p w:rsidR="00001BBB" w:rsidRDefault="00001BBB" w:rsidP="005B5E65">
      <w:pPr>
        <w:pStyle w:val="-"/>
        <w:rPr>
          <w:rtl/>
        </w:rPr>
      </w:pPr>
      <w:bookmarkStart w:id="5336" w:name="ET_speakercontinue_6166_366"/>
      <w:r w:rsidRPr="005B5E65">
        <w:rPr>
          <w:rStyle w:val="TagStyle"/>
          <w:rtl/>
        </w:rPr>
        <w:t xml:space="preserve"> &lt;&lt; דובר_המשך &gt;&gt;</w:t>
      </w:r>
      <w:r w:rsidRPr="00001BB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01BBB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36"/>
    </w:p>
    <w:p w:rsidR="00001BBB" w:rsidRDefault="00001BBB" w:rsidP="00001BBB">
      <w:pPr>
        <w:pStyle w:val="KeepWithNext"/>
        <w:rPr>
          <w:rtl/>
          <w:lang w:eastAsia="he-IL"/>
        </w:rPr>
      </w:pPr>
    </w:p>
    <w:p w:rsidR="00001BBB" w:rsidRDefault="00001BBB" w:rsidP="00001BBB">
      <w:pPr>
        <w:rPr>
          <w:rtl/>
          <w:lang w:eastAsia="he-IL"/>
        </w:rPr>
      </w:pPr>
      <w:bookmarkStart w:id="5337" w:name="_ETM_Q1_6569108"/>
      <w:bookmarkEnd w:id="5337"/>
      <w:r>
        <w:rPr>
          <w:rFonts w:hint="cs"/>
          <w:rtl/>
          <w:lang w:eastAsia="he-IL"/>
        </w:rPr>
        <w:t>י</w:t>
      </w:r>
      <w:bookmarkStart w:id="5338" w:name="_ETM_Q1_6565368"/>
      <w:bookmarkEnd w:id="5338"/>
      <w:r>
        <w:rPr>
          <w:rFonts w:hint="cs"/>
          <w:rtl/>
          <w:lang w:eastAsia="he-IL"/>
        </w:rPr>
        <w:t xml:space="preserve">כול להיות שיש </w:t>
      </w:r>
      <w:bookmarkStart w:id="5339" w:name="_ETM_Q1_6567651"/>
      <w:bookmarkEnd w:id="5339"/>
      <w:r>
        <w:rPr>
          <w:rFonts w:hint="cs"/>
          <w:rtl/>
          <w:lang w:eastAsia="he-IL"/>
        </w:rPr>
        <w:t xml:space="preserve">היום </w:t>
      </w:r>
      <w:bookmarkStart w:id="5340" w:name="_ETM_Q1_6564048"/>
      <w:bookmarkEnd w:id="5340"/>
      <w:r>
        <w:rPr>
          <w:rFonts w:hint="cs"/>
          <w:rtl/>
          <w:lang w:eastAsia="he-IL"/>
        </w:rPr>
        <w:t xml:space="preserve">מסגרת. דובר על </w:t>
      </w:r>
      <w:bookmarkStart w:id="5341" w:name="_ETM_Q1_6568619"/>
      <w:bookmarkEnd w:id="5341"/>
      <w:r>
        <w:rPr>
          <w:rFonts w:hint="cs"/>
          <w:rtl/>
          <w:lang w:eastAsia="he-IL"/>
        </w:rPr>
        <w:t xml:space="preserve">שמירת הניקיון, על פסולת, על </w:t>
      </w:r>
      <w:bookmarkStart w:id="5342" w:name="_ETM_Q1_6575300"/>
      <w:bookmarkEnd w:id="5342"/>
      <w:r>
        <w:rPr>
          <w:rFonts w:hint="cs"/>
          <w:rtl/>
          <w:lang w:eastAsia="he-IL"/>
        </w:rPr>
        <w:t>כמה דברים</w:t>
      </w:r>
      <w:bookmarkStart w:id="5343" w:name="_ETM_Q1_6572358"/>
      <w:bookmarkEnd w:id="5343"/>
      <w:r>
        <w:rPr>
          <w:rFonts w:hint="cs"/>
          <w:rtl/>
          <w:lang w:eastAsia="he-IL"/>
        </w:rPr>
        <w:t xml:space="preserve">. כל דבר שיחרוג מתוך המסגרת הזאת, </w:t>
      </w:r>
      <w:bookmarkStart w:id="5344" w:name="_ETM_Q1_6575298"/>
      <w:bookmarkEnd w:id="5344"/>
      <w:r>
        <w:rPr>
          <w:rFonts w:hint="cs"/>
          <w:rtl/>
          <w:lang w:eastAsia="he-IL"/>
        </w:rPr>
        <w:t xml:space="preserve">אז משרד המשפטים צריך לדעת שזה צריך </w:t>
      </w:r>
      <w:bookmarkStart w:id="5345" w:name="_ETM_Q1_6575318"/>
      <w:bookmarkEnd w:id="5345"/>
      <w:r>
        <w:rPr>
          <w:rFonts w:hint="cs"/>
          <w:rtl/>
          <w:lang w:eastAsia="he-IL"/>
        </w:rPr>
        <w:t xml:space="preserve">אישור של </w:t>
      </w:r>
      <w:bookmarkStart w:id="5346" w:name="_ETM_Q1_6579078"/>
      <w:bookmarkEnd w:id="5346"/>
      <w:r w:rsidR="00445A78">
        <w:rPr>
          <w:rFonts w:hint="cs"/>
          <w:rtl/>
          <w:lang w:eastAsia="he-IL"/>
        </w:rPr>
        <w:t xml:space="preserve">מישהי </w:t>
      </w:r>
      <w:bookmarkStart w:id="5347" w:name="_ETM_Q1_6581848"/>
      <w:bookmarkEnd w:id="5347"/>
      <w:r w:rsidR="00445A78">
        <w:rPr>
          <w:rFonts w:hint="cs"/>
          <w:rtl/>
          <w:lang w:eastAsia="he-IL"/>
        </w:rPr>
        <w:t>מוועדת הכנסת</w:t>
      </w:r>
      <w:bookmarkStart w:id="5348" w:name="_ETM_Q1_6579020"/>
      <w:bookmarkEnd w:id="5348"/>
      <w:r w:rsidR="00445A78">
        <w:rPr>
          <w:rFonts w:hint="cs"/>
          <w:rtl/>
          <w:lang w:eastAsia="he-IL"/>
        </w:rPr>
        <w:t xml:space="preserve">. הדוגמה שאני מביא, </w:t>
      </w:r>
      <w:bookmarkStart w:id="5349" w:name="_ETM_Q1_6582031"/>
      <w:bookmarkEnd w:id="5349"/>
      <w:r w:rsidR="00445A78">
        <w:rPr>
          <w:rFonts w:hint="cs"/>
          <w:rtl/>
          <w:lang w:eastAsia="he-IL"/>
        </w:rPr>
        <w:t>של החד-פעמי</w:t>
      </w:r>
      <w:bookmarkStart w:id="5350" w:name="_ETM_Q1_6586684"/>
      <w:bookmarkStart w:id="5351" w:name="_ETM_Q1_6586585"/>
      <w:bookmarkStart w:id="5352" w:name="_ETM_Q1_6584638"/>
      <w:bookmarkEnd w:id="5350"/>
      <w:bookmarkEnd w:id="5351"/>
      <w:bookmarkEnd w:id="5352"/>
      <w:r w:rsidR="00445A78">
        <w:rPr>
          <w:rFonts w:hint="cs"/>
          <w:rtl/>
          <w:lang w:eastAsia="he-IL"/>
        </w:rPr>
        <w:t xml:space="preserve"> </w:t>
      </w:r>
      <w:r w:rsidR="00445A78">
        <w:rPr>
          <w:rtl/>
          <w:lang w:eastAsia="he-IL"/>
        </w:rPr>
        <w:t>–</w:t>
      </w:r>
      <w:r w:rsidR="00445A78">
        <w:rPr>
          <w:rFonts w:hint="cs"/>
          <w:rtl/>
          <w:lang w:eastAsia="he-IL"/>
        </w:rPr>
        <w:t xml:space="preserve"> השאלה היא אם אפשר ל</w:t>
      </w:r>
      <w:bookmarkStart w:id="5353" w:name="_ETM_Q1_6583708"/>
      <w:bookmarkEnd w:id="5353"/>
      <w:r w:rsidR="00445A78">
        <w:rPr>
          <w:rFonts w:hint="cs"/>
          <w:rtl/>
          <w:lang w:eastAsia="he-IL"/>
        </w:rPr>
        <w:t>הגיע בניסוח -</w:t>
      </w:r>
      <w:bookmarkStart w:id="5354" w:name="_ETM_Q1_6587717"/>
      <w:bookmarkEnd w:id="5354"/>
      <w:r w:rsidR="00445A78">
        <w:rPr>
          <w:rFonts w:hint="cs"/>
          <w:rtl/>
          <w:lang w:eastAsia="he-IL"/>
        </w:rPr>
        <w:t xml:space="preserve"> - -</w:t>
      </w:r>
    </w:p>
    <w:p w:rsidR="00445A78" w:rsidRDefault="00445A78" w:rsidP="00001BBB">
      <w:pPr>
        <w:rPr>
          <w:rtl/>
          <w:lang w:eastAsia="he-IL"/>
        </w:rPr>
      </w:pPr>
      <w:bookmarkStart w:id="5355" w:name="_ETM_Q1_6588786"/>
      <w:bookmarkStart w:id="5356" w:name="_ETM_Q1_6588847"/>
      <w:bookmarkEnd w:id="5355"/>
      <w:bookmarkEnd w:id="5356"/>
    </w:p>
    <w:p w:rsidR="00445A78" w:rsidRDefault="00445A78" w:rsidP="005B5E65">
      <w:pPr>
        <w:pStyle w:val="af6"/>
        <w:rPr>
          <w:rtl/>
        </w:rPr>
      </w:pPr>
      <w:bookmarkStart w:id="5357" w:name="ET_yor_6156_367"/>
      <w:r w:rsidRPr="005B5E65">
        <w:rPr>
          <w:rStyle w:val="TagStyle"/>
          <w:rtl/>
        </w:rPr>
        <w:t xml:space="preserve"> &lt;&lt; יור &gt;&gt;</w:t>
      </w:r>
      <w:r w:rsidRPr="00445A7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45A78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7"/>
    </w:p>
    <w:p w:rsidR="00445A78" w:rsidRDefault="00445A78" w:rsidP="00445A78">
      <w:pPr>
        <w:pStyle w:val="KeepWithNext"/>
        <w:rPr>
          <w:rtl/>
          <w:lang w:eastAsia="he-IL"/>
        </w:rPr>
      </w:pPr>
    </w:p>
    <w:p w:rsidR="00445A78" w:rsidRDefault="00445A78" w:rsidP="004D06B3">
      <w:pPr>
        <w:rPr>
          <w:rtl/>
          <w:lang w:eastAsia="he-IL"/>
        </w:rPr>
      </w:pPr>
      <w:bookmarkStart w:id="5358" w:name="_ETM_Q1_6589681"/>
      <w:bookmarkStart w:id="5359" w:name="_ETM_Q1_6594113"/>
      <w:bookmarkEnd w:id="5358"/>
      <w:bookmarkEnd w:id="5359"/>
      <w:r>
        <w:rPr>
          <w:rFonts w:hint="cs"/>
          <w:rtl/>
          <w:lang w:eastAsia="he-IL"/>
        </w:rPr>
        <w:t xml:space="preserve">אנחנו נחשוב על זה </w:t>
      </w:r>
      <w:bookmarkStart w:id="5360" w:name="_ETM_Q1_6592246"/>
      <w:bookmarkEnd w:id="5360"/>
      <w:r>
        <w:rPr>
          <w:rFonts w:hint="cs"/>
          <w:rtl/>
          <w:lang w:eastAsia="he-IL"/>
        </w:rPr>
        <w:t xml:space="preserve">בימים הקרובים. </w:t>
      </w:r>
      <w:bookmarkStart w:id="5361" w:name="_ETM_Q1_6590968"/>
      <w:bookmarkEnd w:id="5361"/>
      <w:r>
        <w:rPr>
          <w:rFonts w:hint="cs"/>
          <w:rtl/>
          <w:lang w:eastAsia="he-IL"/>
        </w:rPr>
        <w:t xml:space="preserve">אני אומר עוד פעם, ביום שני </w:t>
      </w:r>
      <w:bookmarkStart w:id="5362" w:name="_ETM_Q1_6593535"/>
      <w:bookmarkEnd w:id="5362"/>
      <w:r>
        <w:rPr>
          <w:rFonts w:hint="cs"/>
          <w:rtl/>
          <w:lang w:eastAsia="he-IL"/>
        </w:rPr>
        <w:t xml:space="preserve">אנחנו </w:t>
      </w:r>
      <w:bookmarkStart w:id="5363" w:name="_ETM_Q1_6592638"/>
      <w:bookmarkEnd w:id="5363"/>
      <w:r>
        <w:rPr>
          <w:rFonts w:hint="cs"/>
          <w:rtl/>
          <w:lang w:eastAsia="he-IL"/>
        </w:rPr>
        <w:t xml:space="preserve">נביא את הדבר להצבעה בגלל לוחות הזמנים </w:t>
      </w:r>
      <w:bookmarkStart w:id="5364" w:name="_ETM_Q1_6601718"/>
      <w:bookmarkEnd w:id="5364"/>
      <w:r>
        <w:rPr>
          <w:rFonts w:hint="cs"/>
          <w:rtl/>
          <w:lang w:eastAsia="he-IL"/>
        </w:rPr>
        <w:t>שפ</w:t>
      </w:r>
      <w:bookmarkStart w:id="5365" w:name="_ETM_Q1_6597908"/>
      <w:bookmarkEnd w:id="5365"/>
      <w:r>
        <w:rPr>
          <w:rFonts w:hint="cs"/>
          <w:rtl/>
          <w:lang w:eastAsia="he-IL"/>
        </w:rPr>
        <w:t xml:space="preserve">ועלים. השאלה היא אם לא צריך להשאיר תיבה </w:t>
      </w:r>
      <w:bookmarkStart w:id="5366" w:name="_ETM_Q1_6600456"/>
      <w:bookmarkEnd w:id="5366"/>
      <w:r>
        <w:rPr>
          <w:rFonts w:hint="cs"/>
          <w:rtl/>
          <w:lang w:eastAsia="he-IL"/>
        </w:rPr>
        <w:t xml:space="preserve">שאומרת, למעט </w:t>
      </w:r>
      <w:bookmarkStart w:id="5367" w:name="_ETM_Q1_6603775"/>
      <w:bookmarkEnd w:id="5367"/>
      <w:r>
        <w:rPr>
          <w:rFonts w:hint="cs"/>
          <w:rtl/>
          <w:lang w:eastAsia="he-IL"/>
        </w:rPr>
        <w:t xml:space="preserve">חוקי עזר של רשות מקומית, אם לא נקבע אחרת </w:t>
      </w:r>
      <w:bookmarkStart w:id="5368" w:name="_ETM_Q1_6611919"/>
      <w:bookmarkEnd w:id="5368"/>
      <w:r>
        <w:rPr>
          <w:rFonts w:hint="cs"/>
          <w:rtl/>
          <w:lang w:eastAsia="he-IL"/>
        </w:rPr>
        <w:t>בהוראת חוק</w:t>
      </w:r>
      <w:bookmarkStart w:id="5369" w:name="_ETM_Q1_6606985"/>
      <w:bookmarkEnd w:id="5369"/>
      <w:r>
        <w:rPr>
          <w:rFonts w:hint="cs"/>
          <w:rtl/>
          <w:lang w:eastAsia="he-IL"/>
        </w:rPr>
        <w:t xml:space="preserve">, כדי להשאיר את האמירה שבמקום </w:t>
      </w:r>
      <w:bookmarkStart w:id="5370" w:name="_ETM_Q1_6611418"/>
      <w:bookmarkEnd w:id="5370"/>
      <w:r>
        <w:rPr>
          <w:rFonts w:hint="cs"/>
          <w:rtl/>
          <w:lang w:eastAsia="he-IL"/>
        </w:rPr>
        <w:t xml:space="preserve">שבו </w:t>
      </w:r>
      <w:bookmarkStart w:id="5371" w:name="_ETM_Q1_6612046"/>
      <w:bookmarkEnd w:id="5371"/>
      <w:r>
        <w:rPr>
          <w:rFonts w:hint="cs"/>
          <w:rtl/>
          <w:lang w:eastAsia="he-IL"/>
        </w:rPr>
        <w:t>המחוקק יחשוב שסוג מסוים של חוקי עזר</w:t>
      </w:r>
      <w:bookmarkStart w:id="5372" w:name="_ETM_Q1_6615538"/>
      <w:bookmarkStart w:id="5373" w:name="_ETM_Q1_6613598"/>
      <w:bookmarkStart w:id="5374" w:name="_ETM_Q1_6613808"/>
      <w:bookmarkStart w:id="5375" w:name="_ETM_Q1_6612618"/>
      <w:bookmarkStart w:id="5376" w:name="_ETM_Q1_6613079"/>
      <w:bookmarkStart w:id="5377" w:name="_ETM_Q1_6613310"/>
      <w:bookmarkStart w:id="5378" w:name="_ETM_Q1_6613538"/>
      <w:bookmarkStart w:id="5379" w:name="_ETM_Q1_6613763"/>
      <w:bookmarkStart w:id="5380" w:name="_ETM_Q1_6613993"/>
      <w:bookmarkStart w:id="5381" w:name="_ETM_Q1_6611818"/>
      <w:bookmarkEnd w:id="5372"/>
      <w:bookmarkEnd w:id="5373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  <w:r w:rsidR="004D06B3">
        <w:rPr>
          <w:lang w:eastAsia="he-IL"/>
        </w:rPr>
        <w:t xml:space="preserve"> –</w:t>
      </w:r>
      <w:bookmarkStart w:id="5382" w:name="_ETM_Q1_6617483"/>
      <w:bookmarkEnd w:id="5382"/>
      <w:r w:rsidR="004D06B3">
        <w:rPr>
          <w:lang w:eastAsia="he-IL"/>
        </w:rPr>
        <w:t xml:space="preserve"> </w:t>
      </w:r>
      <w:r w:rsidR="004D06B3">
        <w:rPr>
          <w:rFonts w:hint="cs"/>
          <w:rtl/>
          <w:lang w:eastAsia="he-IL"/>
        </w:rPr>
        <w:t xml:space="preserve">אפשר </w:t>
      </w:r>
      <w:bookmarkStart w:id="5383" w:name="_ETM_Q1_6615988"/>
      <w:bookmarkEnd w:id="5383"/>
      <w:r w:rsidR="004D06B3">
        <w:rPr>
          <w:rFonts w:hint="cs"/>
          <w:rtl/>
          <w:lang w:eastAsia="he-IL"/>
        </w:rPr>
        <w:t>לפתור את זה ג</w:t>
      </w:r>
      <w:bookmarkStart w:id="5384" w:name="_ETM_Q1_6616348"/>
      <w:bookmarkEnd w:id="5384"/>
      <w:r w:rsidR="004D06B3">
        <w:rPr>
          <w:rFonts w:hint="cs"/>
          <w:rtl/>
          <w:lang w:eastAsia="he-IL"/>
        </w:rPr>
        <w:t xml:space="preserve">ם </w:t>
      </w:r>
      <w:bookmarkStart w:id="5385" w:name="_ETM_Q1_6616763"/>
      <w:bookmarkEnd w:id="5385"/>
      <w:r w:rsidR="004D06B3">
        <w:rPr>
          <w:rFonts w:hint="cs"/>
          <w:rtl/>
          <w:lang w:eastAsia="he-IL"/>
        </w:rPr>
        <w:t>באמיר</w:t>
      </w:r>
      <w:bookmarkStart w:id="5386" w:name="_ETM_Q1_6616502"/>
      <w:bookmarkEnd w:id="5386"/>
      <w:r w:rsidR="004D06B3">
        <w:rPr>
          <w:rFonts w:hint="cs"/>
          <w:rtl/>
          <w:lang w:eastAsia="he-IL"/>
        </w:rPr>
        <w:t xml:space="preserve">ה שהוראת חוק </w:t>
      </w:r>
      <w:bookmarkStart w:id="5387" w:name="_ETM_Q1_6615997"/>
      <w:bookmarkEnd w:id="5387"/>
      <w:r w:rsidR="004D06B3">
        <w:rPr>
          <w:rFonts w:hint="cs"/>
          <w:rtl/>
          <w:lang w:eastAsia="he-IL"/>
        </w:rPr>
        <w:t>מאוחרת שתבוא</w:t>
      </w:r>
      <w:bookmarkStart w:id="5388" w:name="_ETM_Q1_6611327"/>
      <w:bookmarkEnd w:id="5388"/>
      <w:r w:rsidR="004D06B3">
        <w:rPr>
          <w:rFonts w:hint="cs"/>
          <w:rtl/>
          <w:lang w:eastAsia="he-IL"/>
        </w:rPr>
        <w:t xml:space="preserve"> </w:t>
      </w:r>
      <w:bookmarkStart w:id="5389" w:name="_ETM_Q1_6618868"/>
      <w:bookmarkStart w:id="5390" w:name="_ETM_Q1_6615497"/>
      <w:bookmarkEnd w:id="5389"/>
      <w:bookmarkEnd w:id="5390"/>
      <w:r w:rsidR="004D06B3">
        <w:rPr>
          <w:rFonts w:hint="cs"/>
          <w:rtl/>
          <w:lang w:eastAsia="he-IL"/>
        </w:rPr>
        <w:t>גוברת. נכון</w:t>
      </w:r>
      <w:bookmarkStart w:id="5391" w:name="_ETM_Q1_6625388"/>
      <w:bookmarkStart w:id="5392" w:name="_ETM_Q1_6620928"/>
      <w:bookmarkEnd w:id="5391"/>
      <w:bookmarkEnd w:id="5392"/>
      <w:r w:rsidR="004D06B3">
        <w:rPr>
          <w:rFonts w:hint="cs"/>
          <w:rtl/>
          <w:lang w:eastAsia="he-IL"/>
        </w:rPr>
        <w:t>.</w:t>
      </w:r>
    </w:p>
    <w:p w:rsidR="004D06B3" w:rsidRDefault="004D06B3" w:rsidP="004D06B3">
      <w:pPr>
        <w:rPr>
          <w:rtl/>
          <w:lang w:eastAsia="he-IL"/>
        </w:rPr>
      </w:pPr>
      <w:bookmarkStart w:id="5393" w:name="_ETM_Q1_6621664"/>
      <w:bookmarkStart w:id="5394" w:name="_ETM_Q1_6621723"/>
      <w:bookmarkStart w:id="5395" w:name="_ETM_Q1_6622745"/>
      <w:bookmarkEnd w:id="5393"/>
      <w:bookmarkEnd w:id="5394"/>
      <w:bookmarkEnd w:id="5395"/>
    </w:p>
    <w:p w:rsidR="004D06B3" w:rsidRDefault="004D06B3" w:rsidP="005B5E65">
      <w:pPr>
        <w:pStyle w:val="af9"/>
        <w:rPr>
          <w:rtl/>
          <w:lang w:eastAsia="he-IL"/>
        </w:rPr>
      </w:pPr>
      <w:bookmarkStart w:id="5396" w:name="ET_guest_635381_368"/>
      <w:r w:rsidRPr="005B5E65">
        <w:rPr>
          <w:rStyle w:val="TagStyle"/>
          <w:rtl/>
        </w:rPr>
        <w:t xml:space="preserve"> &lt;&lt; אורח &gt;&gt;</w:t>
      </w:r>
      <w:r w:rsidRPr="004D06B3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96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bookmarkStart w:id="5397" w:name="_ETM_Q1_6623303"/>
      <w:bookmarkStart w:id="5398" w:name="_ETM_Q1_6623357"/>
      <w:bookmarkEnd w:id="5397"/>
      <w:bookmarkEnd w:id="5398"/>
      <w:r>
        <w:rPr>
          <w:rFonts w:hint="cs"/>
          <w:rtl/>
          <w:lang w:eastAsia="he-IL"/>
        </w:rPr>
        <w:t xml:space="preserve">אני רק אגיד לאדוני שאם תהיה הוראת חוק אחרת, היא תמיד יכולה לעשות </w:t>
      </w:r>
      <w:bookmarkStart w:id="5399" w:name="_ETM_Q1_6622107"/>
      <w:bookmarkEnd w:id="5399"/>
      <w:r>
        <w:rPr>
          <w:rFonts w:hint="cs"/>
          <w:rtl/>
          <w:lang w:eastAsia="he-IL"/>
        </w:rPr>
        <w:t xml:space="preserve">תיקון לסעיף </w:t>
      </w:r>
      <w:bookmarkStart w:id="5400" w:name="_ETM_Q1_6624787"/>
      <w:bookmarkEnd w:id="5400"/>
      <w:r>
        <w:rPr>
          <w:rFonts w:hint="cs"/>
          <w:rtl/>
          <w:lang w:eastAsia="he-IL"/>
        </w:rPr>
        <w:t>2.</w:t>
      </w:r>
      <w:bookmarkStart w:id="5401" w:name="_ETM_Q1_6623347"/>
      <w:bookmarkEnd w:id="5401"/>
      <w:r>
        <w:rPr>
          <w:rFonts w:hint="cs"/>
          <w:rtl/>
          <w:lang w:eastAsia="he-IL"/>
        </w:rPr>
        <w:t xml:space="preserve"> אם תהיה חקיקה ראשית, תמיד היא </w:t>
      </w:r>
      <w:bookmarkStart w:id="5402" w:name="_ETM_Q1_6628686"/>
      <w:bookmarkEnd w:id="5402"/>
      <w:r>
        <w:rPr>
          <w:rFonts w:hint="cs"/>
          <w:rtl/>
          <w:lang w:eastAsia="he-IL"/>
        </w:rPr>
        <w:t>תוכל להתייחס - - -</w:t>
      </w:r>
    </w:p>
    <w:p w:rsidR="004D06B3" w:rsidRDefault="004D06B3" w:rsidP="004D06B3">
      <w:pPr>
        <w:rPr>
          <w:rtl/>
          <w:lang w:eastAsia="he-IL"/>
        </w:rPr>
      </w:pPr>
      <w:bookmarkStart w:id="5403" w:name="_ETM_Q1_6630727"/>
      <w:bookmarkStart w:id="5404" w:name="_ETM_Q1_6630958"/>
      <w:bookmarkStart w:id="5405" w:name="_ETM_Q1_6631007"/>
      <w:bookmarkStart w:id="5406" w:name="_ETM_Q1_6632380"/>
      <w:bookmarkEnd w:id="5403"/>
      <w:bookmarkEnd w:id="5404"/>
      <w:bookmarkEnd w:id="5405"/>
      <w:bookmarkEnd w:id="5406"/>
    </w:p>
    <w:p w:rsidR="004D06B3" w:rsidRDefault="004D06B3" w:rsidP="005B5E65">
      <w:pPr>
        <w:pStyle w:val="af9"/>
        <w:rPr>
          <w:rtl/>
          <w:lang w:eastAsia="he-IL"/>
        </w:rPr>
      </w:pPr>
      <w:bookmarkStart w:id="5407" w:name="ET_guest_798703_369"/>
      <w:r w:rsidRPr="005B5E65">
        <w:rPr>
          <w:rStyle w:val="TagStyle"/>
          <w:rtl/>
        </w:rPr>
        <w:t xml:space="preserve"> &lt;&lt; אורח &gt;&gt;</w:t>
      </w:r>
      <w:r w:rsidRPr="004D06B3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07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bookmarkStart w:id="5408" w:name="_ETM_Q1_6632990"/>
      <w:bookmarkStart w:id="5409" w:name="_ETM_Q1_6633039"/>
      <w:bookmarkEnd w:id="5408"/>
      <w:bookmarkEnd w:id="5409"/>
      <w:r>
        <w:rPr>
          <w:rFonts w:hint="cs"/>
          <w:rtl/>
          <w:lang w:eastAsia="he-IL"/>
        </w:rPr>
        <w:t xml:space="preserve">לא. היא תגיד, </w:t>
      </w:r>
      <w:bookmarkStart w:id="5410" w:name="_ETM_Q1_6636820"/>
      <w:bookmarkEnd w:id="5410"/>
      <w:r>
        <w:rPr>
          <w:rFonts w:hint="cs"/>
          <w:rtl/>
          <w:lang w:eastAsia="he-IL"/>
        </w:rPr>
        <w:t>על אף האמור בסעיף 2(ב).</w:t>
      </w:r>
      <w:bookmarkStart w:id="5411" w:name="_ETM_Q1_6633697"/>
      <w:bookmarkEnd w:id="5411"/>
    </w:p>
    <w:p w:rsidR="004D06B3" w:rsidRDefault="004D06B3" w:rsidP="004D06B3">
      <w:pPr>
        <w:rPr>
          <w:rtl/>
          <w:lang w:eastAsia="he-IL"/>
        </w:rPr>
      </w:pPr>
      <w:bookmarkStart w:id="5412" w:name="_ETM_Q1_6633931"/>
      <w:bookmarkStart w:id="5413" w:name="_ETM_Q1_6633987"/>
      <w:bookmarkEnd w:id="5412"/>
      <w:bookmarkEnd w:id="5413"/>
    </w:p>
    <w:p w:rsidR="004D06B3" w:rsidRDefault="004D06B3" w:rsidP="005B5E65">
      <w:pPr>
        <w:pStyle w:val="af6"/>
        <w:rPr>
          <w:rtl/>
        </w:rPr>
      </w:pPr>
      <w:bookmarkStart w:id="5414" w:name="ET_yor_6156_370"/>
      <w:r w:rsidRPr="005B5E65">
        <w:rPr>
          <w:rStyle w:val="TagStyle"/>
          <w:rtl/>
        </w:rPr>
        <w:t xml:space="preserve"> &lt;&lt; יור &gt;&gt;</w:t>
      </w:r>
      <w:r w:rsidRPr="004D06B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4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bookmarkStart w:id="5415" w:name="_ETM_Q1_6634484"/>
      <w:bookmarkEnd w:id="5415"/>
      <w:r>
        <w:rPr>
          <w:rFonts w:hint="cs"/>
          <w:rtl/>
          <w:lang w:eastAsia="he-IL"/>
        </w:rPr>
        <w:t xml:space="preserve">נכון. </w:t>
      </w:r>
      <w:bookmarkStart w:id="5416" w:name="_ETM_Q1_6639502"/>
      <w:bookmarkStart w:id="5417" w:name="_ETM_Q1_6636857"/>
      <w:bookmarkStart w:id="5418" w:name="_ETM_Q1_6634457"/>
      <w:bookmarkEnd w:id="5416"/>
      <w:bookmarkEnd w:id="5417"/>
      <w:bookmarkEnd w:id="5418"/>
      <w:r>
        <w:rPr>
          <w:rFonts w:hint="cs"/>
          <w:rtl/>
          <w:lang w:eastAsia="he-IL"/>
        </w:rPr>
        <w:t>השאלה היא אם אין פה אמירה נורמטיבית חשובה</w:t>
      </w:r>
      <w:bookmarkStart w:id="5419" w:name="_ETM_Q1_6639387"/>
      <w:bookmarkEnd w:id="5419"/>
      <w:r>
        <w:rPr>
          <w:rFonts w:hint="cs"/>
          <w:rtl/>
          <w:lang w:eastAsia="he-IL"/>
        </w:rPr>
        <w:t>.</w:t>
      </w:r>
      <w:bookmarkStart w:id="5420" w:name="_ETM_Q1_6641357"/>
      <w:bookmarkEnd w:id="5420"/>
      <w:r>
        <w:rPr>
          <w:rFonts w:hint="cs"/>
          <w:rtl/>
          <w:lang w:eastAsia="he-IL"/>
        </w:rPr>
        <w:t xml:space="preserve"> </w:t>
      </w:r>
      <w:bookmarkStart w:id="5421" w:name="_ETM_Q1_6641924"/>
      <w:bookmarkEnd w:id="5421"/>
      <w:r>
        <w:rPr>
          <w:rFonts w:hint="cs"/>
          <w:rtl/>
          <w:lang w:eastAsia="he-IL"/>
        </w:rPr>
        <w:t>אנחנו לא קובעים שום מסמרות. אתם צריכים לחשוב על העני</w:t>
      </w:r>
      <w:bookmarkStart w:id="5422" w:name="_ETM_Q1_6642297"/>
      <w:bookmarkEnd w:id="5422"/>
      <w:r>
        <w:rPr>
          <w:rFonts w:hint="cs"/>
          <w:rtl/>
          <w:lang w:eastAsia="he-IL"/>
        </w:rPr>
        <w:t xml:space="preserve">ין. אני רק מעלה בעקבות דבריו של חבר הכנסת </w:t>
      </w:r>
      <w:bookmarkStart w:id="5423" w:name="_ETM_Q1_6647558"/>
      <w:bookmarkEnd w:id="5423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שאומר פה אמירה נורמטיבית.</w:t>
      </w:r>
      <w:bookmarkStart w:id="5424" w:name="_ETM_Q1_6649447"/>
      <w:bookmarkEnd w:id="5424"/>
      <w:r>
        <w:rPr>
          <w:rFonts w:hint="cs"/>
          <w:rtl/>
          <w:lang w:eastAsia="he-IL"/>
        </w:rPr>
        <w:t xml:space="preserve"> הרי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5425" w:name="_ETM_Q1_6654344"/>
      <w:bookmarkEnd w:id="5425"/>
      <w:r>
        <w:rPr>
          <w:rFonts w:hint="cs"/>
          <w:rtl/>
          <w:lang w:eastAsia="he-IL"/>
        </w:rPr>
        <w:t>אומר</w:t>
      </w:r>
      <w:bookmarkStart w:id="5426" w:name="_ETM_Q1_6650437"/>
      <w:bookmarkEnd w:id="5426"/>
      <w:r>
        <w:rPr>
          <w:rFonts w:hint="cs"/>
          <w:rtl/>
          <w:lang w:eastAsia="he-IL"/>
        </w:rPr>
        <w:t xml:space="preserve">, בואו עכשיו, תנו לי פה בחוק העונשין רשימה של </w:t>
      </w:r>
      <w:bookmarkStart w:id="5427" w:name="_ETM_Q1_6652297"/>
      <w:bookmarkEnd w:id="5427"/>
      <w:r>
        <w:rPr>
          <w:rFonts w:hint="cs"/>
          <w:rtl/>
          <w:lang w:eastAsia="he-IL"/>
        </w:rPr>
        <w:t>250 מקרים שבהם אנחנו מחריגים את העניין. אנחנו גם לא יכולים לעשו</w:t>
      </w:r>
      <w:bookmarkStart w:id="5428" w:name="_ETM_Q1_6657017"/>
      <w:bookmarkEnd w:id="5428"/>
      <w:r>
        <w:rPr>
          <w:rFonts w:hint="cs"/>
          <w:rtl/>
          <w:lang w:eastAsia="he-IL"/>
        </w:rPr>
        <w:t>ת.</w:t>
      </w:r>
    </w:p>
    <w:p w:rsidR="004D06B3" w:rsidRDefault="004D06B3" w:rsidP="004D06B3">
      <w:pPr>
        <w:rPr>
          <w:rtl/>
          <w:lang w:eastAsia="he-IL"/>
        </w:rPr>
      </w:pPr>
      <w:bookmarkStart w:id="5429" w:name="_ETM_Q1_6664525"/>
      <w:bookmarkStart w:id="5430" w:name="_ETM_Q1_6664590"/>
      <w:bookmarkEnd w:id="5429"/>
      <w:bookmarkEnd w:id="5430"/>
    </w:p>
    <w:p w:rsidR="004D06B3" w:rsidRDefault="004D06B3" w:rsidP="004D06B3">
      <w:pPr>
        <w:rPr>
          <w:rtl/>
          <w:lang w:eastAsia="he-IL"/>
        </w:rPr>
      </w:pPr>
      <w:bookmarkStart w:id="5431" w:name="_ETM_Q1_6664693"/>
      <w:bookmarkStart w:id="5432" w:name="_ETM_Q1_6664756"/>
      <w:bookmarkEnd w:id="5431"/>
      <w:bookmarkEnd w:id="5432"/>
      <w:r>
        <w:rPr>
          <w:rFonts w:hint="cs"/>
          <w:rtl/>
          <w:lang w:eastAsia="he-IL"/>
        </w:rPr>
        <w:t xml:space="preserve">השאלה היא </w:t>
      </w:r>
      <w:bookmarkStart w:id="5433" w:name="_ETM_Q1_6664139"/>
      <w:bookmarkEnd w:id="5433"/>
      <w:r>
        <w:rPr>
          <w:rFonts w:hint="cs"/>
          <w:rtl/>
          <w:lang w:eastAsia="he-IL"/>
        </w:rPr>
        <w:t xml:space="preserve">אם ברמה </w:t>
      </w:r>
      <w:bookmarkStart w:id="5434" w:name="_ETM_Q1_6663854"/>
      <w:bookmarkEnd w:id="5434"/>
      <w:r>
        <w:rPr>
          <w:rFonts w:hint="cs"/>
          <w:rtl/>
          <w:lang w:eastAsia="he-IL"/>
        </w:rPr>
        <w:t xml:space="preserve">הנורמטיבית גרידא </w:t>
      </w:r>
      <w:bookmarkStart w:id="5435" w:name="_ETM_Q1_6666221"/>
      <w:bookmarkEnd w:id="5435"/>
      <w:r>
        <w:rPr>
          <w:rFonts w:hint="cs"/>
          <w:rtl/>
          <w:lang w:eastAsia="he-IL"/>
        </w:rPr>
        <w:t xml:space="preserve">לא היה נכון בחוק העונשין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</w:t>
      </w:r>
      <w:bookmarkStart w:id="5436" w:name="_ETM_Q1_6666965"/>
      <w:bookmarkEnd w:id="5436"/>
      <w:r>
        <w:rPr>
          <w:rFonts w:hint="cs"/>
          <w:rtl/>
          <w:lang w:eastAsia="he-IL"/>
        </w:rPr>
        <w:t xml:space="preserve">שמבחינת דין </w:t>
      </w:r>
      <w:bookmarkStart w:id="5437" w:name="_ETM_Q1_6671583"/>
      <w:bookmarkEnd w:id="5437"/>
      <w:r>
        <w:rPr>
          <w:rFonts w:hint="cs"/>
          <w:rtl/>
          <w:lang w:eastAsia="he-IL"/>
        </w:rPr>
        <w:t>חדש ודין ישן ודין ס</w:t>
      </w:r>
      <w:bookmarkStart w:id="5438" w:name="_ETM_Q1_6671657"/>
      <w:bookmarkEnd w:id="5438"/>
      <w:r>
        <w:rPr>
          <w:rFonts w:hint="cs"/>
          <w:rtl/>
          <w:lang w:eastAsia="he-IL"/>
        </w:rPr>
        <w:t>פציפי ודין כללי,</w:t>
      </w:r>
      <w:bookmarkStart w:id="5439" w:name="_ETM_Q1_6672147"/>
      <w:bookmarkEnd w:id="5439"/>
      <w:r>
        <w:rPr>
          <w:rFonts w:hint="cs"/>
          <w:rtl/>
          <w:lang w:eastAsia="he-IL"/>
        </w:rPr>
        <w:t xml:space="preserve"> הכול ברור. </w:t>
      </w:r>
      <w:bookmarkStart w:id="5440" w:name="_ETM_Q1_6674238"/>
      <w:bookmarkEnd w:id="5440"/>
      <w:r>
        <w:rPr>
          <w:rFonts w:hint="cs"/>
          <w:rtl/>
          <w:lang w:eastAsia="he-IL"/>
        </w:rPr>
        <w:t>השאלה היא אם ברמה הנורמטיבית לא כדאי לומר שכעיקר</w:t>
      </w:r>
      <w:bookmarkStart w:id="5441" w:name="_ETM_Q1_6679634"/>
      <w:bookmarkEnd w:id="5441"/>
      <w:r>
        <w:rPr>
          <w:rFonts w:hint="cs"/>
          <w:rtl/>
          <w:lang w:eastAsia="he-IL"/>
        </w:rPr>
        <w:t xml:space="preserve">ון </w:t>
      </w:r>
      <w:bookmarkStart w:id="5442" w:name="_ETM_Q1_6680386"/>
      <w:bookmarkEnd w:id="5442"/>
      <w:r>
        <w:rPr>
          <w:rFonts w:hint="cs"/>
          <w:rtl/>
          <w:lang w:eastAsia="he-IL"/>
        </w:rPr>
        <w:t xml:space="preserve">חוקי עזר לא </w:t>
      </w:r>
      <w:bookmarkStart w:id="5443" w:name="_ETM_Q1_6681063"/>
      <w:bookmarkEnd w:id="5443"/>
      <w:r>
        <w:rPr>
          <w:rFonts w:hint="cs"/>
          <w:rtl/>
          <w:lang w:eastAsia="he-IL"/>
        </w:rPr>
        <w:t xml:space="preserve">מאושרים, אלא אם יש הוראה ספציפית, </w:t>
      </w:r>
      <w:bookmarkStart w:id="5444" w:name="_ETM_Q1_6687317"/>
      <w:bookmarkEnd w:id="5444"/>
      <w:r>
        <w:rPr>
          <w:rFonts w:hint="cs"/>
          <w:rtl/>
          <w:lang w:eastAsia="he-IL"/>
        </w:rPr>
        <w:t xml:space="preserve">כדי לומר שלמחוקק </w:t>
      </w:r>
      <w:bookmarkStart w:id="5445" w:name="_ETM_Q1_6686110"/>
      <w:bookmarkEnd w:id="5445"/>
      <w:r>
        <w:rPr>
          <w:rFonts w:hint="cs"/>
          <w:rtl/>
          <w:lang w:eastAsia="he-IL"/>
        </w:rPr>
        <w:t xml:space="preserve">יש את הסמכות. אני רק מעלה אפשרות. </w:t>
      </w:r>
      <w:bookmarkStart w:id="5446" w:name="_ETM_Q1_6687497"/>
      <w:bookmarkEnd w:id="5446"/>
      <w:r>
        <w:rPr>
          <w:rFonts w:hint="cs"/>
          <w:rtl/>
          <w:lang w:eastAsia="he-IL"/>
        </w:rPr>
        <w:t xml:space="preserve">אני לא נכנס ואני גם לא אומר </w:t>
      </w:r>
      <w:bookmarkStart w:id="5447" w:name="_ETM_Q1_6691074"/>
      <w:bookmarkEnd w:id="5447"/>
      <w:r>
        <w:rPr>
          <w:rFonts w:hint="cs"/>
          <w:rtl/>
          <w:lang w:eastAsia="he-IL"/>
        </w:rPr>
        <w:t>שמשרד המשפטים ילך.</w:t>
      </w:r>
      <w:bookmarkStart w:id="5448" w:name="_ETM_Q1_6698098"/>
      <w:bookmarkEnd w:id="5448"/>
      <w:r>
        <w:rPr>
          <w:rFonts w:hint="cs"/>
          <w:rtl/>
          <w:lang w:eastAsia="he-IL"/>
        </w:rPr>
        <w:t xml:space="preserve"> </w:t>
      </w:r>
      <w:bookmarkStart w:id="5449" w:name="_ETM_Q1_6699035"/>
      <w:bookmarkStart w:id="5450" w:name="_ETM_Q1_6699096"/>
      <w:bookmarkStart w:id="5451" w:name="_ETM_Q1_6699234"/>
      <w:bookmarkStart w:id="5452" w:name="_ETM_Q1_6699306"/>
      <w:bookmarkEnd w:id="5449"/>
      <w:bookmarkEnd w:id="5450"/>
      <w:bookmarkEnd w:id="5451"/>
      <w:bookmarkEnd w:id="5452"/>
      <w:r>
        <w:rPr>
          <w:rFonts w:hint="cs"/>
          <w:rtl/>
          <w:lang w:eastAsia="he-IL"/>
        </w:rPr>
        <w:t xml:space="preserve">בוודאי הייתי אומר שהעניין הזה, שהדבר </w:t>
      </w:r>
      <w:bookmarkStart w:id="5453" w:name="_ETM_Q1_6698367"/>
      <w:bookmarkEnd w:id="5453"/>
      <w:r>
        <w:rPr>
          <w:rFonts w:hint="cs"/>
          <w:rtl/>
          <w:lang w:eastAsia="he-IL"/>
        </w:rPr>
        <w:t xml:space="preserve">לא מונע מהמחוקק </w:t>
      </w:r>
      <w:bookmarkStart w:id="5454" w:name="_ETM_Q1_6702358"/>
      <w:bookmarkEnd w:id="5454"/>
      <w:r>
        <w:rPr>
          <w:rFonts w:hint="cs"/>
          <w:rtl/>
          <w:lang w:eastAsia="he-IL"/>
        </w:rPr>
        <w:t xml:space="preserve">הראשי לקבוע בהוראות ספציפיות, </w:t>
      </w:r>
      <w:bookmarkStart w:id="5455" w:name="_ETM_Q1_6702467"/>
      <w:bookmarkEnd w:id="5455"/>
      <w:r>
        <w:rPr>
          <w:rFonts w:hint="cs"/>
          <w:rtl/>
          <w:lang w:eastAsia="he-IL"/>
        </w:rPr>
        <w:t>צריך להופיע בדברי ההסבר. אבל כבר אין לנו דברי הסבר</w:t>
      </w:r>
      <w:bookmarkStart w:id="5456" w:name="_ETM_Q1_6706547"/>
      <w:bookmarkEnd w:id="5456"/>
      <w:r>
        <w:rPr>
          <w:rFonts w:hint="cs"/>
          <w:rtl/>
          <w:lang w:eastAsia="he-IL"/>
        </w:rPr>
        <w:t>.</w:t>
      </w:r>
    </w:p>
    <w:p w:rsidR="004D06B3" w:rsidRDefault="004D06B3" w:rsidP="004D06B3">
      <w:pPr>
        <w:rPr>
          <w:rtl/>
          <w:lang w:eastAsia="he-IL"/>
        </w:rPr>
      </w:pPr>
      <w:bookmarkStart w:id="5457" w:name="_ETM_Q1_6711496"/>
      <w:bookmarkStart w:id="5458" w:name="_ETM_Q1_6711560"/>
      <w:bookmarkEnd w:id="5457"/>
      <w:bookmarkEnd w:id="5458"/>
    </w:p>
    <w:p w:rsidR="004D06B3" w:rsidRDefault="004D06B3" w:rsidP="005B5E65">
      <w:pPr>
        <w:pStyle w:val="a4"/>
        <w:rPr>
          <w:rtl/>
        </w:rPr>
      </w:pPr>
      <w:bookmarkStart w:id="5459" w:name="ET_knessetmember_6157_371"/>
      <w:r w:rsidRPr="005B5E65">
        <w:rPr>
          <w:rStyle w:val="TagStyle"/>
          <w:rtl/>
        </w:rPr>
        <w:t xml:space="preserve"> &lt;&lt; דובר &gt;&gt;</w:t>
      </w:r>
      <w:r w:rsidRPr="004D06B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9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 הסבר כבר אבוד.</w:t>
      </w:r>
      <w:bookmarkStart w:id="5460" w:name="_ETM_Q1_6707707"/>
      <w:bookmarkEnd w:id="5460"/>
    </w:p>
    <w:p w:rsidR="004D06B3" w:rsidRDefault="004D06B3" w:rsidP="004D06B3">
      <w:pPr>
        <w:rPr>
          <w:rtl/>
          <w:lang w:eastAsia="he-IL"/>
        </w:rPr>
      </w:pPr>
      <w:bookmarkStart w:id="5461" w:name="_ETM_Q1_6709581"/>
      <w:bookmarkStart w:id="5462" w:name="_ETM_Q1_6709641"/>
      <w:bookmarkEnd w:id="5461"/>
      <w:bookmarkEnd w:id="5462"/>
    </w:p>
    <w:p w:rsidR="004D06B3" w:rsidRDefault="004D06B3" w:rsidP="005B5E65">
      <w:pPr>
        <w:pStyle w:val="af6"/>
        <w:rPr>
          <w:rtl/>
        </w:rPr>
      </w:pPr>
      <w:bookmarkStart w:id="5463" w:name="ET_yor_6156_372"/>
      <w:r w:rsidRPr="005B5E65">
        <w:rPr>
          <w:rStyle w:val="TagStyle"/>
          <w:rtl/>
        </w:rPr>
        <w:t xml:space="preserve"> &lt;&lt; יור &gt;&gt;</w:t>
      </w:r>
      <w:r w:rsidRPr="004D06B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3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bookmarkStart w:id="5464" w:name="_ETM_Q1_6710744"/>
      <w:bookmarkEnd w:id="5464"/>
      <w:r>
        <w:rPr>
          <w:rFonts w:hint="cs"/>
          <w:rtl/>
          <w:lang w:eastAsia="he-IL"/>
        </w:rPr>
        <w:t xml:space="preserve">כן, כן. אבד </w:t>
      </w:r>
      <w:bookmarkStart w:id="5465" w:name="_ETM_Q1_6713787"/>
      <w:bookmarkEnd w:id="5465"/>
      <w:r>
        <w:rPr>
          <w:rFonts w:hint="cs"/>
          <w:rtl/>
          <w:lang w:eastAsia="he-IL"/>
        </w:rPr>
        <w:t>לנו. דרך אגב</w:t>
      </w:r>
      <w:bookmarkStart w:id="5466" w:name="_ETM_Q1_6712397"/>
      <w:bookmarkEnd w:id="5466"/>
      <w:r>
        <w:rPr>
          <w:rFonts w:hint="cs"/>
          <w:rtl/>
          <w:lang w:eastAsia="he-IL"/>
        </w:rPr>
        <w:t xml:space="preserve">, את זה צריך לשנות בתקנון, הרעיון </w:t>
      </w:r>
      <w:bookmarkStart w:id="5467" w:name="_ETM_Q1_6718187"/>
      <w:bookmarkEnd w:id="5467"/>
      <w:r>
        <w:rPr>
          <w:rFonts w:hint="cs"/>
          <w:rtl/>
          <w:lang w:eastAsia="he-IL"/>
        </w:rPr>
        <w:t>של דברי ההסבר</w:t>
      </w:r>
      <w:bookmarkStart w:id="5468" w:name="_ETM_Q1_6716070"/>
      <w:bookmarkStart w:id="5469" w:name="_ETM_Q1_6715597"/>
      <w:bookmarkEnd w:id="5468"/>
      <w:bookmarkEnd w:id="5469"/>
      <w:r>
        <w:rPr>
          <w:rFonts w:hint="cs"/>
          <w:rtl/>
          <w:lang w:eastAsia="he-IL"/>
        </w:rPr>
        <w:t xml:space="preserve"> שיש להם בכל זאת איזשהו מעמד </w:t>
      </w:r>
      <w:bookmarkStart w:id="5470" w:name="_ETM_Q1_6721561"/>
      <w:bookmarkEnd w:id="5470"/>
      <w:r>
        <w:rPr>
          <w:rFonts w:hint="cs"/>
          <w:rtl/>
          <w:lang w:eastAsia="he-IL"/>
        </w:rPr>
        <w:t>פרשני.</w:t>
      </w:r>
    </w:p>
    <w:p w:rsidR="004D06B3" w:rsidRDefault="004D06B3" w:rsidP="004D06B3">
      <w:pPr>
        <w:rPr>
          <w:rtl/>
          <w:lang w:eastAsia="he-IL"/>
        </w:rPr>
      </w:pPr>
      <w:bookmarkStart w:id="5471" w:name="_ETM_Q1_6723481"/>
      <w:bookmarkStart w:id="5472" w:name="_ETM_Q1_6723554"/>
      <w:bookmarkEnd w:id="5471"/>
      <w:bookmarkEnd w:id="5472"/>
    </w:p>
    <w:p w:rsidR="004D06B3" w:rsidRDefault="004D06B3" w:rsidP="005B5E65">
      <w:pPr>
        <w:pStyle w:val="-"/>
        <w:rPr>
          <w:rtl/>
        </w:rPr>
      </w:pPr>
      <w:bookmarkStart w:id="5473" w:name="ET_knessetmember_6157_373"/>
      <w:r w:rsidRPr="005B5E65">
        <w:rPr>
          <w:rStyle w:val="TagStyle"/>
          <w:rtl/>
        </w:rPr>
        <w:t xml:space="preserve"> &lt;&lt; דובר_המשך &gt;&gt;</w:t>
      </w:r>
      <w:r w:rsidRPr="004D06B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3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bookmarkStart w:id="5474" w:name="_ETM_Q1_6724697"/>
      <w:bookmarkEnd w:id="5474"/>
      <w:r>
        <w:rPr>
          <w:rFonts w:hint="cs"/>
          <w:rtl/>
          <w:lang w:eastAsia="he-IL"/>
        </w:rPr>
        <w:t>אנ</w:t>
      </w:r>
      <w:bookmarkStart w:id="5475" w:name="_ETM_Q1_6720840"/>
      <w:bookmarkEnd w:id="5475"/>
      <w:r>
        <w:rPr>
          <w:rFonts w:hint="cs"/>
          <w:rtl/>
          <w:lang w:eastAsia="he-IL"/>
        </w:rPr>
        <w:t>חנו מחכים שיהיה מעמד פרשני לדברי המחוקק עצמו</w:t>
      </w:r>
      <w:bookmarkStart w:id="5476" w:name="_ETM_Q1_6722017"/>
      <w:bookmarkEnd w:id="5476"/>
      <w:r>
        <w:rPr>
          <w:rFonts w:hint="cs"/>
          <w:rtl/>
          <w:lang w:eastAsia="he-IL"/>
        </w:rPr>
        <w:t>.</w:t>
      </w:r>
      <w:bookmarkStart w:id="5477" w:name="_ETM_Q1_6722574"/>
      <w:bookmarkEnd w:id="5477"/>
    </w:p>
    <w:p w:rsidR="004D06B3" w:rsidRDefault="004D06B3" w:rsidP="004D06B3">
      <w:pPr>
        <w:rPr>
          <w:rtl/>
          <w:lang w:eastAsia="he-IL"/>
        </w:rPr>
      </w:pPr>
    </w:p>
    <w:p w:rsidR="004D06B3" w:rsidRDefault="004D06B3" w:rsidP="005B5E65">
      <w:pPr>
        <w:pStyle w:val="af6"/>
        <w:rPr>
          <w:rtl/>
        </w:rPr>
      </w:pPr>
      <w:bookmarkStart w:id="5478" w:name="ET_yor_6156_374"/>
      <w:r w:rsidRPr="005B5E65">
        <w:rPr>
          <w:rStyle w:val="TagStyle"/>
          <w:rtl/>
        </w:rPr>
        <w:t xml:space="preserve"> &lt;&lt; יור &gt;&gt;</w:t>
      </w:r>
      <w:r w:rsidRPr="004D06B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8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הגעת? עכשיו הגעת?</w:t>
      </w:r>
    </w:p>
    <w:p w:rsidR="004D06B3" w:rsidRDefault="004D06B3" w:rsidP="004D06B3">
      <w:pPr>
        <w:rPr>
          <w:rtl/>
          <w:lang w:eastAsia="he-IL"/>
        </w:rPr>
      </w:pPr>
    </w:p>
    <w:p w:rsidR="004D06B3" w:rsidRDefault="004D06B3" w:rsidP="005B5E65">
      <w:pPr>
        <w:pStyle w:val="-"/>
        <w:rPr>
          <w:rtl/>
        </w:rPr>
      </w:pPr>
      <w:bookmarkStart w:id="5479" w:name="ET_knessetmember_6157_375"/>
      <w:r w:rsidRPr="005B5E65">
        <w:rPr>
          <w:rStyle w:val="TagStyle"/>
          <w:rtl/>
        </w:rPr>
        <w:t xml:space="preserve"> &lt;&lt; דובר_המשך &gt;&gt;</w:t>
      </w:r>
      <w:r w:rsidRPr="004D06B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9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</w:t>
      </w:r>
      <w:bookmarkStart w:id="5480" w:name="_ETM_Q1_6723707"/>
      <w:bookmarkEnd w:id="5480"/>
      <w:r>
        <w:rPr>
          <w:rFonts w:hint="cs"/>
          <w:rtl/>
          <w:lang w:eastAsia="he-IL"/>
        </w:rPr>
        <w:t>ראשונות אנ</w:t>
      </w:r>
      <w:bookmarkStart w:id="5481" w:name="_ETM_Q1_6726737"/>
      <w:bookmarkEnd w:id="5481"/>
      <w:r>
        <w:rPr>
          <w:rFonts w:hint="cs"/>
          <w:rtl/>
          <w:lang w:eastAsia="he-IL"/>
        </w:rPr>
        <w:t xml:space="preserve">ו מצטערים, ואתה מנסה </w:t>
      </w:r>
      <w:bookmarkStart w:id="5482" w:name="_ETM_Q1_6730175"/>
      <w:bookmarkEnd w:id="5482"/>
      <w:r>
        <w:rPr>
          <w:rFonts w:hint="cs"/>
          <w:rtl/>
          <w:lang w:eastAsia="he-IL"/>
        </w:rPr>
        <w:t>להטריד את שופטי בית המשפט העליון בדברי הסבר?</w:t>
      </w:r>
      <w:bookmarkStart w:id="5483" w:name="_ETM_Q1_6726377"/>
      <w:bookmarkEnd w:id="5483"/>
    </w:p>
    <w:p w:rsidR="004D06B3" w:rsidRDefault="004D06B3" w:rsidP="004D06B3">
      <w:pPr>
        <w:rPr>
          <w:rtl/>
          <w:lang w:eastAsia="he-IL"/>
        </w:rPr>
      </w:pPr>
      <w:bookmarkStart w:id="5484" w:name="_ETM_Q1_6734324"/>
      <w:bookmarkStart w:id="5485" w:name="_ETM_Q1_6734386"/>
      <w:bookmarkEnd w:id="5484"/>
      <w:bookmarkEnd w:id="5485"/>
    </w:p>
    <w:p w:rsidR="004D06B3" w:rsidRDefault="004D06B3" w:rsidP="005B5E65">
      <w:pPr>
        <w:pStyle w:val="af6"/>
        <w:rPr>
          <w:rtl/>
        </w:rPr>
      </w:pPr>
      <w:bookmarkStart w:id="5486" w:name="ET_yor_6156_376"/>
      <w:r w:rsidRPr="005B5E65">
        <w:rPr>
          <w:rStyle w:val="TagStyle"/>
          <w:rtl/>
        </w:rPr>
        <w:t xml:space="preserve"> &lt;&lt; יור &gt;&gt;</w:t>
      </w:r>
      <w:r w:rsidRPr="004D06B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D06B3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6"/>
    </w:p>
    <w:p w:rsidR="004D06B3" w:rsidRDefault="004D06B3" w:rsidP="004D06B3">
      <w:pPr>
        <w:pStyle w:val="KeepWithNext"/>
        <w:rPr>
          <w:rtl/>
          <w:lang w:eastAsia="he-IL"/>
        </w:rPr>
      </w:pPr>
    </w:p>
    <w:p w:rsidR="004D06B3" w:rsidRDefault="004D06B3" w:rsidP="004D06B3">
      <w:pPr>
        <w:rPr>
          <w:rtl/>
          <w:lang w:eastAsia="he-IL"/>
        </w:rPr>
      </w:pPr>
      <w:bookmarkStart w:id="5487" w:name="_ETM_Q1_6735658"/>
      <w:bookmarkEnd w:id="5487"/>
      <w:r>
        <w:rPr>
          <w:rFonts w:hint="cs"/>
          <w:rtl/>
          <w:lang w:eastAsia="he-IL"/>
        </w:rPr>
        <w:t xml:space="preserve">סליחה, את מכסת הדברים שלך מיצית </w:t>
      </w:r>
      <w:bookmarkStart w:id="5488" w:name="_ETM_Q1_6732077"/>
      <w:bookmarkEnd w:id="5488"/>
      <w:r>
        <w:rPr>
          <w:rFonts w:hint="cs"/>
          <w:rtl/>
          <w:lang w:eastAsia="he-IL"/>
        </w:rPr>
        <w:t>אתמול.</w:t>
      </w:r>
      <w:bookmarkStart w:id="5489" w:name="_ETM_Q1_6737477"/>
      <w:bookmarkEnd w:id="5489"/>
    </w:p>
    <w:p w:rsidR="00C6523E" w:rsidRDefault="00C6523E" w:rsidP="004D06B3">
      <w:pPr>
        <w:rPr>
          <w:rtl/>
          <w:lang w:eastAsia="he-IL"/>
        </w:rPr>
      </w:pPr>
      <w:bookmarkStart w:id="5490" w:name="_ETM_Q1_6739291"/>
      <w:bookmarkEnd w:id="5490"/>
    </w:p>
    <w:p w:rsidR="00C6523E" w:rsidRDefault="00C6523E" w:rsidP="005B5E65">
      <w:pPr>
        <w:pStyle w:val="-"/>
        <w:rPr>
          <w:rtl/>
        </w:rPr>
      </w:pPr>
      <w:bookmarkStart w:id="5491" w:name="ET_knessetmember_6157_377"/>
      <w:r w:rsidRPr="005B5E65">
        <w:rPr>
          <w:rStyle w:val="TagStyle"/>
          <w:rtl/>
        </w:rPr>
        <w:t xml:space="preserve"> &lt;&lt; דובר_המשך &gt;&gt;</w:t>
      </w:r>
      <w:r w:rsidRPr="00C6523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6523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91"/>
    </w:p>
    <w:p w:rsidR="00C6523E" w:rsidRDefault="00C6523E" w:rsidP="00C6523E">
      <w:pPr>
        <w:pStyle w:val="KeepWithNext"/>
        <w:rPr>
          <w:rtl/>
          <w:lang w:eastAsia="he-IL"/>
        </w:rPr>
      </w:pPr>
    </w:p>
    <w:p w:rsidR="00C6523E" w:rsidRDefault="00C6523E" w:rsidP="00C6523E">
      <w:pPr>
        <w:rPr>
          <w:rtl/>
          <w:lang w:eastAsia="he-IL"/>
        </w:rPr>
      </w:pPr>
      <w:bookmarkStart w:id="5492" w:name="_ETM_Q1_6741613"/>
      <w:bookmarkEnd w:id="5492"/>
      <w:r>
        <w:rPr>
          <w:rFonts w:hint="cs"/>
          <w:rtl/>
          <w:lang w:eastAsia="he-IL"/>
        </w:rPr>
        <w:t xml:space="preserve">לא, לא. </w:t>
      </w:r>
      <w:bookmarkStart w:id="5493" w:name="_ETM_Q1_6736947"/>
      <w:bookmarkStart w:id="5494" w:name="_ETM_Q1_6732937"/>
      <w:bookmarkEnd w:id="5493"/>
      <w:bookmarkEnd w:id="5494"/>
      <w:r w:rsidR="00F30F54">
        <w:rPr>
          <w:rFonts w:hint="cs"/>
          <w:rtl/>
          <w:lang w:eastAsia="he-IL"/>
        </w:rPr>
        <w:t>לא מיציתי, גלעד</w:t>
      </w:r>
      <w:bookmarkStart w:id="5495" w:name="_ETM_Q1_6734437"/>
      <w:bookmarkEnd w:id="5495"/>
      <w:r w:rsidR="00F30F54">
        <w:rPr>
          <w:rFonts w:hint="cs"/>
          <w:rtl/>
          <w:lang w:eastAsia="he-IL"/>
        </w:rPr>
        <w:t xml:space="preserve">. אפילו </w:t>
      </w:r>
      <w:bookmarkStart w:id="5496" w:name="_ETM_Q1_6736482"/>
      <w:bookmarkEnd w:id="5496"/>
      <w:r w:rsidR="00F30F54">
        <w:rPr>
          <w:rFonts w:hint="cs"/>
          <w:rtl/>
          <w:lang w:eastAsia="he-IL"/>
        </w:rPr>
        <w:t>עוד לא התחלתי.</w:t>
      </w:r>
      <w:bookmarkStart w:id="5497" w:name="_ETM_Q1_6737457"/>
      <w:bookmarkEnd w:id="5497"/>
    </w:p>
    <w:p w:rsidR="00F30F54" w:rsidRDefault="00F30F54" w:rsidP="00C6523E">
      <w:pPr>
        <w:rPr>
          <w:rtl/>
          <w:lang w:eastAsia="he-IL"/>
        </w:rPr>
      </w:pPr>
      <w:bookmarkStart w:id="5498" w:name="_ETM_Q1_6737517"/>
      <w:bookmarkStart w:id="5499" w:name="_ETM_Q1_6737577"/>
      <w:bookmarkEnd w:id="5498"/>
      <w:bookmarkEnd w:id="5499"/>
    </w:p>
    <w:p w:rsidR="00F30F54" w:rsidRDefault="00F30F54" w:rsidP="005B5E65">
      <w:pPr>
        <w:pStyle w:val="af6"/>
        <w:rPr>
          <w:rtl/>
        </w:rPr>
      </w:pPr>
      <w:bookmarkStart w:id="5500" w:name="ET_yor_6156_378"/>
      <w:r w:rsidRPr="005B5E65">
        <w:rPr>
          <w:rStyle w:val="TagStyle"/>
          <w:rtl/>
        </w:rPr>
        <w:t xml:space="preserve"> &lt;&lt; יור &gt;&gt;</w:t>
      </w:r>
      <w:r w:rsidRPr="00F30F5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30F5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0"/>
    </w:p>
    <w:p w:rsidR="00F30F54" w:rsidRDefault="00F30F54" w:rsidP="00F30F54">
      <w:pPr>
        <w:pStyle w:val="KeepWithNext"/>
        <w:rPr>
          <w:rtl/>
          <w:lang w:eastAsia="he-IL"/>
        </w:rPr>
      </w:pPr>
    </w:p>
    <w:p w:rsidR="00F30F54" w:rsidRDefault="00F30F54" w:rsidP="00F30F54">
      <w:pPr>
        <w:rPr>
          <w:rtl/>
          <w:lang w:eastAsia="he-IL"/>
        </w:rPr>
      </w:pPr>
      <w:bookmarkStart w:id="5501" w:name="_ETM_Q1_6738392"/>
      <w:bookmarkEnd w:id="5501"/>
      <w:r>
        <w:rPr>
          <w:rFonts w:hint="cs"/>
          <w:rtl/>
          <w:lang w:eastAsia="he-IL"/>
        </w:rPr>
        <w:t>ברוך השם</w:t>
      </w:r>
      <w:bookmarkStart w:id="5502" w:name="_ETM_Q1_6736616"/>
      <w:bookmarkEnd w:id="5502"/>
      <w:r>
        <w:rPr>
          <w:rFonts w:hint="cs"/>
          <w:rtl/>
          <w:lang w:eastAsia="he-IL"/>
        </w:rPr>
        <w:t xml:space="preserve">, </w:t>
      </w:r>
      <w:bookmarkStart w:id="5503" w:name="_ETM_Q1_6733286"/>
      <w:bookmarkStart w:id="5504" w:name="_ETM_Q1_6736356"/>
      <w:bookmarkEnd w:id="5503"/>
      <w:bookmarkEnd w:id="5504"/>
      <w:r>
        <w:rPr>
          <w:rFonts w:hint="cs"/>
          <w:rtl/>
          <w:lang w:eastAsia="he-IL"/>
        </w:rPr>
        <w:t>מיצית אתמול</w:t>
      </w:r>
      <w:bookmarkStart w:id="5505" w:name="_ETM_Q1_6735554"/>
      <w:bookmarkEnd w:id="5505"/>
      <w:r>
        <w:rPr>
          <w:rFonts w:hint="cs"/>
          <w:rtl/>
          <w:lang w:eastAsia="he-IL"/>
        </w:rPr>
        <w:t xml:space="preserve">. חבר </w:t>
      </w:r>
      <w:bookmarkStart w:id="5506" w:name="_ETM_Q1_6743838"/>
      <w:bookmarkEnd w:id="550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ייצג גם את יהדות התורה </w:t>
      </w:r>
      <w:bookmarkStart w:id="5507" w:name="_ETM_Q1_6739846"/>
      <w:bookmarkEnd w:id="5507"/>
      <w:r>
        <w:rPr>
          <w:rFonts w:hint="cs"/>
          <w:rtl/>
          <w:lang w:eastAsia="he-IL"/>
        </w:rPr>
        <w:t xml:space="preserve">אתמול </w:t>
      </w:r>
      <w:bookmarkStart w:id="5508" w:name="_ETM_Q1_6741396"/>
      <w:bookmarkEnd w:id="5508"/>
      <w:r>
        <w:rPr>
          <w:rFonts w:hint="cs"/>
          <w:rtl/>
          <w:lang w:eastAsia="he-IL"/>
        </w:rPr>
        <w:t xml:space="preserve">בדיון על </w:t>
      </w:r>
      <w:bookmarkStart w:id="5509" w:name="_ETM_Q1_6742813"/>
      <w:bookmarkEnd w:id="5509"/>
      <w:r>
        <w:rPr>
          <w:rFonts w:hint="cs"/>
          <w:rtl/>
          <w:lang w:eastAsia="he-IL"/>
        </w:rPr>
        <w:t>חוק יסוד: כבוד האדם וחירותו</w:t>
      </w:r>
      <w:bookmarkStart w:id="5510" w:name="_ETM_Q1_6740776"/>
      <w:bookmarkEnd w:id="5510"/>
      <w:r>
        <w:rPr>
          <w:rFonts w:hint="cs"/>
          <w:rtl/>
          <w:lang w:eastAsia="he-IL"/>
        </w:rPr>
        <w:t>.</w:t>
      </w:r>
      <w:bookmarkStart w:id="5511" w:name="_ETM_Q1_6743860"/>
      <w:bookmarkStart w:id="5512" w:name="_ETM_Q1_6744096"/>
      <w:bookmarkEnd w:id="5511"/>
      <w:bookmarkEnd w:id="5512"/>
    </w:p>
    <w:p w:rsidR="00F30F54" w:rsidRDefault="00F30F54" w:rsidP="00F30F54">
      <w:pPr>
        <w:rPr>
          <w:rtl/>
          <w:lang w:eastAsia="he-IL"/>
        </w:rPr>
      </w:pPr>
      <w:bookmarkStart w:id="5513" w:name="_ETM_Q1_6744165"/>
      <w:bookmarkEnd w:id="5513"/>
    </w:p>
    <w:p w:rsidR="00F30F54" w:rsidRDefault="00F30F54" w:rsidP="005B5E65">
      <w:pPr>
        <w:pStyle w:val="-"/>
        <w:rPr>
          <w:rtl/>
        </w:rPr>
      </w:pPr>
      <w:bookmarkStart w:id="5514" w:name="ET_knessetmember_6157_379"/>
      <w:r w:rsidRPr="005B5E65">
        <w:rPr>
          <w:rStyle w:val="TagStyle"/>
          <w:rtl/>
        </w:rPr>
        <w:t xml:space="preserve"> &lt;&lt; דובר_המשך &gt;&gt;</w:t>
      </w:r>
      <w:r w:rsidRPr="00F30F5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30F5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14"/>
    </w:p>
    <w:p w:rsidR="00F30F54" w:rsidRDefault="00F30F54" w:rsidP="00F30F54">
      <w:pPr>
        <w:pStyle w:val="KeepWithNext"/>
        <w:rPr>
          <w:rtl/>
          <w:lang w:eastAsia="he-IL"/>
        </w:rPr>
      </w:pPr>
    </w:p>
    <w:p w:rsidR="00F30F54" w:rsidRDefault="00F30F54" w:rsidP="00F30F54">
      <w:pPr>
        <w:rPr>
          <w:rtl/>
          <w:lang w:eastAsia="he-IL"/>
        </w:rPr>
      </w:pPr>
      <w:bookmarkStart w:id="5515" w:name="_ETM_Q1_6745285"/>
      <w:bookmarkEnd w:id="5515"/>
      <w:r>
        <w:rPr>
          <w:rFonts w:hint="cs"/>
          <w:rtl/>
          <w:lang w:eastAsia="he-IL"/>
        </w:rPr>
        <w:t>יהדות התורה והשבת.</w:t>
      </w:r>
    </w:p>
    <w:p w:rsidR="00F30F54" w:rsidRDefault="00F30F54" w:rsidP="00F30F54">
      <w:pPr>
        <w:rPr>
          <w:rtl/>
          <w:lang w:eastAsia="he-IL"/>
        </w:rPr>
      </w:pPr>
      <w:bookmarkStart w:id="5516" w:name="_ETM_Q1_6752426"/>
      <w:bookmarkStart w:id="5517" w:name="_ETM_Q1_6752487"/>
      <w:bookmarkStart w:id="5518" w:name="_ETM_Q1_6753881"/>
      <w:bookmarkEnd w:id="5516"/>
      <w:bookmarkEnd w:id="5517"/>
      <w:bookmarkEnd w:id="5518"/>
    </w:p>
    <w:p w:rsidR="00F30F54" w:rsidRDefault="00F30F54" w:rsidP="005B5E65">
      <w:pPr>
        <w:pStyle w:val="a4"/>
        <w:rPr>
          <w:rtl/>
        </w:rPr>
      </w:pPr>
      <w:bookmarkStart w:id="5519" w:name="ET_speaker_6166_380"/>
      <w:r w:rsidRPr="005B5E65">
        <w:rPr>
          <w:rStyle w:val="TagStyle"/>
          <w:rtl/>
        </w:rPr>
        <w:t xml:space="preserve"> &lt;&lt; דובר &gt;&gt;</w:t>
      </w:r>
      <w:r w:rsidRPr="00F30F5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0F5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9"/>
    </w:p>
    <w:p w:rsidR="00F30F54" w:rsidRDefault="00F30F54" w:rsidP="00F30F54">
      <w:pPr>
        <w:pStyle w:val="KeepWithNext"/>
        <w:rPr>
          <w:rtl/>
          <w:lang w:eastAsia="he-IL"/>
        </w:rPr>
      </w:pPr>
    </w:p>
    <w:p w:rsidR="00F30F54" w:rsidRDefault="00F30F54" w:rsidP="00F30F54">
      <w:pPr>
        <w:rPr>
          <w:rtl/>
          <w:lang w:eastAsia="he-IL"/>
        </w:rPr>
      </w:pPr>
      <w:bookmarkStart w:id="5520" w:name="_ETM_Q1_6754406"/>
      <w:bookmarkStart w:id="5521" w:name="_ETM_Q1_6754452"/>
      <w:bookmarkEnd w:id="5520"/>
      <w:bookmarkEnd w:id="5521"/>
      <w:r>
        <w:rPr>
          <w:rFonts w:hint="cs"/>
          <w:rtl/>
          <w:lang w:eastAsia="he-IL"/>
        </w:rPr>
        <w:t xml:space="preserve">לא התחלת בזמן. דווקא הייתי כאן, ניסיתי להיות, אבל לא </w:t>
      </w:r>
      <w:bookmarkStart w:id="5522" w:name="_ETM_Q1_6751096"/>
      <w:bookmarkEnd w:id="5522"/>
      <w:r>
        <w:rPr>
          <w:rFonts w:hint="cs"/>
          <w:rtl/>
          <w:lang w:eastAsia="he-IL"/>
        </w:rPr>
        <w:t xml:space="preserve">התחלת </w:t>
      </w:r>
      <w:bookmarkStart w:id="5523" w:name="_ETM_Q1_6757054"/>
      <w:bookmarkEnd w:id="5523"/>
      <w:r>
        <w:rPr>
          <w:rFonts w:hint="cs"/>
          <w:rtl/>
          <w:lang w:eastAsia="he-IL"/>
        </w:rPr>
        <w:t>בזמן</w:t>
      </w:r>
      <w:bookmarkStart w:id="5524" w:name="_ETM_Q1_6753629"/>
      <w:bookmarkEnd w:id="5524"/>
      <w:r>
        <w:rPr>
          <w:rFonts w:hint="cs"/>
          <w:rtl/>
          <w:lang w:eastAsia="he-IL"/>
        </w:rPr>
        <w:t>. היה בר בחוץ.</w:t>
      </w:r>
      <w:bookmarkStart w:id="5525" w:name="_ETM_Q1_6755717"/>
      <w:bookmarkEnd w:id="5525"/>
      <w:r>
        <w:rPr>
          <w:rFonts w:hint="cs"/>
          <w:rtl/>
          <w:lang w:eastAsia="he-IL"/>
        </w:rPr>
        <w:t xml:space="preserve"> אבל היה לי </w:t>
      </w:r>
      <w:bookmarkStart w:id="5526" w:name="_ETM_Q1_6764026"/>
      <w:bookmarkEnd w:id="5526"/>
      <w:r>
        <w:rPr>
          <w:rFonts w:hint="cs"/>
          <w:rtl/>
          <w:lang w:eastAsia="he-IL"/>
        </w:rPr>
        <w:t xml:space="preserve">דיון </w:t>
      </w:r>
      <w:bookmarkStart w:id="5527" w:name="_ETM_Q1_6764849"/>
      <w:bookmarkStart w:id="5528" w:name="_ETM_Q1_6764206"/>
      <w:bookmarkStart w:id="5529" w:name="_ETM_Q1_6765176"/>
      <w:bookmarkEnd w:id="5527"/>
      <w:bookmarkEnd w:id="5528"/>
      <w:bookmarkEnd w:id="5529"/>
      <w:r>
        <w:rPr>
          <w:rFonts w:hint="cs"/>
          <w:rtl/>
          <w:lang w:eastAsia="he-IL"/>
        </w:rPr>
        <w:t>- -</w:t>
      </w:r>
      <w:bookmarkStart w:id="5530" w:name="_ETM_Q1_6763804"/>
      <w:bookmarkEnd w:id="5530"/>
      <w:r>
        <w:rPr>
          <w:rFonts w:hint="cs"/>
          <w:rtl/>
          <w:lang w:eastAsia="he-IL"/>
        </w:rPr>
        <w:t xml:space="preserve"> - שאני יזמתי.</w:t>
      </w:r>
    </w:p>
    <w:p w:rsidR="00F30F54" w:rsidRDefault="00F30F54" w:rsidP="00F30F54">
      <w:pPr>
        <w:rPr>
          <w:rtl/>
          <w:lang w:eastAsia="he-IL"/>
        </w:rPr>
      </w:pPr>
      <w:bookmarkStart w:id="5531" w:name="_ETM_Q1_6760864"/>
      <w:bookmarkStart w:id="5532" w:name="_ETM_Q1_6760925"/>
      <w:bookmarkStart w:id="5533" w:name="_ETM_Q1_6763920"/>
      <w:bookmarkEnd w:id="5531"/>
      <w:bookmarkEnd w:id="5532"/>
      <w:bookmarkEnd w:id="5533"/>
    </w:p>
    <w:p w:rsidR="00F30F54" w:rsidRDefault="00F30F54" w:rsidP="005B5E65">
      <w:pPr>
        <w:pStyle w:val="a4"/>
        <w:rPr>
          <w:rtl/>
        </w:rPr>
      </w:pPr>
      <w:bookmarkStart w:id="5534" w:name="ET_knessetmember_6157_381"/>
      <w:r w:rsidRPr="005B5E65">
        <w:rPr>
          <w:rStyle w:val="TagStyle"/>
          <w:rtl/>
        </w:rPr>
        <w:t xml:space="preserve"> &lt;&lt; דובר &gt;&gt;</w:t>
      </w:r>
      <w:r w:rsidRPr="00F30F5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F30F54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4"/>
    </w:p>
    <w:p w:rsidR="00F30F54" w:rsidRDefault="00F30F54" w:rsidP="00F30F54">
      <w:pPr>
        <w:pStyle w:val="KeepWithNext"/>
        <w:rPr>
          <w:rtl/>
          <w:lang w:eastAsia="he-IL"/>
        </w:rPr>
      </w:pPr>
    </w:p>
    <w:p w:rsidR="00F30F54" w:rsidRDefault="00F30F54" w:rsidP="00F30F54">
      <w:pPr>
        <w:rPr>
          <w:rtl/>
          <w:lang w:eastAsia="he-IL"/>
        </w:rPr>
      </w:pPr>
      <w:bookmarkStart w:id="5535" w:name="_ETM_Q1_6764503"/>
      <w:bookmarkStart w:id="5536" w:name="_ETM_Q1_6764557"/>
      <w:bookmarkStart w:id="5537" w:name="_ETM_Q1_6760146"/>
      <w:bookmarkStart w:id="5538" w:name="_ETM_Q1_6755646"/>
      <w:bookmarkStart w:id="5539" w:name="_ETM_Q1_6764236"/>
      <w:bookmarkStart w:id="5540" w:name="_ETM_Q1_6764471"/>
      <w:bookmarkEnd w:id="5535"/>
      <w:bookmarkEnd w:id="5536"/>
      <w:bookmarkEnd w:id="5537"/>
      <w:bookmarkEnd w:id="5538"/>
      <w:bookmarkEnd w:id="5539"/>
      <w:bookmarkEnd w:id="5540"/>
      <w:r>
        <w:rPr>
          <w:rFonts w:hint="cs"/>
          <w:rtl/>
          <w:lang w:eastAsia="he-IL"/>
        </w:rPr>
        <w:t xml:space="preserve">יש לי שתי </w:t>
      </w:r>
      <w:bookmarkStart w:id="5541" w:name="_ETM_Q1_6771501"/>
      <w:bookmarkEnd w:id="5541"/>
      <w:r>
        <w:rPr>
          <w:rFonts w:hint="cs"/>
          <w:rtl/>
          <w:lang w:eastAsia="he-IL"/>
        </w:rPr>
        <w:t>הצעות בהקשר, זה אולי חשיבה מחוץ לקופסה</w:t>
      </w:r>
      <w:bookmarkStart w:id="5542" w:name="_ETM_Q1_6770546"/>
      <w:bookmarkEnd w:id="5542"/>
      <w:r>
        <w:rPr>
          <w:rFonts w:hint="cs"/>
          <w:rtl/>
          <w:lang w:eastAsia="he-IL"/>
        </w:rPr>
        <w:t>, אבל ביח</w:t>
      </w:r>
      <w:bookmarkStart w:id="5543" w:name="_ETM_Q1_6776928"/>
      <w:bookmarkEnd w:id="5543"/>
      <w:r>
        <w:rPr>
          <w:rFonts w:hint="cs"/>
          <w:rtl/>
          <w:lang w:eastAsia="he-IL"/>
        </w:rPr>
        <w:t xml:space="preserve">ס להצעה שמדבר עליה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44" w:name="_ETM_Q1_6774914"/>
      <w:bookmarkEnd w:id="5544"/>
      <w:r>
        <w:rPr>
          <w:rFonts w:hint="cs"/>
          <w:rtl/>
          <w:lang w:eastAsia="he-IL"/>
        </w:rPr>
        <w:t xml:space="preserve">בעצם חבר הכנסת </w:t>
      </w:r>
      <w:bookmarkStart w:id="5545" w:name="_ETM_Q1_6777325"/>
      <w:bookmarkEnd w:id="554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העלה פה טענה על ניתוק </w:t>
      </w:r>
      <w:bookmarkStart w:id="5546" w:name="_ETM_Q1_6787276"/>
      <w:bookmarkEnd w:id="5546"/>
      <w:r>
        <w:rPr>
          <w:rFonts w:hint="cs"/>
          <w:rtl/>
          <w:lang w:eastAsia="he-IL"/>
        </w:rPr>
        <w:t xml:space="preserve">חבל הטבור </w:t>
      </w:r>
      <w:bookmarkStart w:id="5547" w:name="_ETM_Q1_6790200"/>
      <w:bookmarkEnd w:id="5547"/>
      <w:r>
        <w:rPr>
          <w:rFonts w:hint="cs"/>
          <w:rtl/>
          <w:lang w:eastAsia="he-IL"/>
        </w:rPr>
        <w:t>בהקשר הזה. זה לא כל כך ניתוק, כי כמו שאמרנו, זה משהו שהיה</w:t>
      </w:r>
      <w:bookmarkStart w:id="5548" w:name="_ETM_Q1_6790846"/>
      <w:bookmarkEnd w:id="5548"/>
      <w:r>
        <w:rPr>
          <w:rFonts w:hint="cs"/>
          <w:rtl/>
          <w:lang w:eastAsia="he-IL"/>
        </w:rPr>
        <w:t xml:space="preserve">, אבל </w:t>
      </w:r>
      <w:bookmarkStart w:id="5549" w:name="_ETM_Q1_6799935"/>
      <w:bookmarkEnd w:id="5549"/>
      <w:r>
        <w:rPr>
          <w:rFonts w:hint="cs"/>
          <w:rtl/>
          <w:lang w:eastAsia="he-IL"/>
        </w:rPr>
        <w:t xml:space="preserve">זה ניתוק </w:t>
      </w:r>
      <w:bookmarkStart w:id="5550" w:name="_ETM_Q1_6804464"/>
      <w:bookmarkEnd w:id="5550"/>
      <w:r>
        <w:rPr>
          <w:rFonts w:hint="cs"/>
          <w:rtl/>
          <w:lang w:eastAsia="he-IL"/>
        </w:rPr>
        <w:t xml:space="preserve">סופי. </w:t>
      </w:r>
      <w:bookmarkStart w:id="5551" w:name="_ETM_Q1_6800585"/>
      <w:bookmarkStart w:id="5552" w:name="_ETM_Q1_6800645"/>
      <w:bookmarkStart w:id="5553" w:name="_ETM_Q1_6800778"/>
      <w:bookmarkStart w:id="5554" w:name="_ETM_Q1_6800837"/>
      <w:bookmarkEnd w:id="5551"/>
      <w:bookmarkEnd w:id="5552"/>
      <w:bookmarkEnd w:id="5553"/>
      <w:bookmarkEnd w:id="5554"/>
      <w:r>
        <w:rPr>
          <w:rFonts w:hint="cs"/>
          <w:rtl/>
          <w:lang w:eastAsia="he-IL"/>
        </w:rPr>
        <w:t>אני לא רואה בזה כשלעצמו דבר כל כך רע.</w:t>
      </w:r>
      <w:bookmarkStart w:id="5555" w:name="_ETM_Q1_6801166"/>
      <w:bookmarkEnd w:id="5555"/>
      <w:r>
        <w:rPr>
          <w:rFonts w:hint="cs"/>
          <w:rtl/>
          <w:lang w:eastAsia="he-IL"/>
        </w:rPr>
        <w:t xml:space="preserve"> אבל יש לי שתי הצעות </w:t>
      </w:r>
      <w:bookmarkStart w:id="5556" w:name="_ETM_Q1_6804146"/>
      <w:bookmarkEnd w:id="5556"/>
      <w:r>
        <w:rPr>
          <w:rFonts w:hint="cs"/>
          <w:rtl/>
          <w:lang w:eastAsia="he-IL"/>
        </w:rPr>
        <w:t xml:space="preserve">ואני מקווה </w:t>
      </w:r>
      <w:bookmarkStart w:id="5557" w:name="_ETM_Q1_6809882"/>
      <w:bookmarkEnd w:id="5557"/>
      <w:r>
        <w:rPr>
          <w:rFonts w:hint="cs"/>
          <w:rtl/>
          <w:lang w:eastAsia="he-IL"/>
        </w:rPr>
        <w:t>שאני אשכנע, אבל אם לא</w:t>
      </w:r>
      <w:bookmarkStart w:id="5558" w:name="_ETM_Q1_6807716"/>
      <w:bookmarkEnd w:id="5558"/>
      <w:r>
        <w:rPr>
          <w:rFonts w:hint="cs"/>
          <w:rtl/>
          <w:lang w:eastAsia="he-IL"/>
        </w:rPr>
        <w:t xml:space="preserve">, גם נסתייג </w:t>
      </w:r>
      <w:bookmarkStart w:id="5559" w:name="_ETM_Q1_6811692"/>
      <w:bookmarkEnd w:id="5559"/>
      <w:r>
        <w:rPr>
          <w:rFonts w:hint="cs"/>
          <w:rtl/>
          <w:lang w:eastAsia="he-IL"/>
        </w:rPr>
        <w:t>לגביהן</w:t>
      </w:r>
      <w:bookmarkStart w:id="5560" w:name="_ETM_Q1_6809246"/>
      <w:bookmarkEnd w:id="5560"/>
      <w:r>
        <w:rPr>
          <w:rFonts w:hint="cs"/>
          <w:rtl/>
          <w:lang w:eastAsia="he-IL"/>
        </w:rPr>
        <w:t>, ואני חושב שהן יכולות לשפר את האירוע ו</w:t>
      </w:r>
      <w:bookmarkStart w:id="5561" w:name="_ETM_Q1_6812196"/>
      <w:bookmarkEnd w:id="5561"/>
      <w:r>
        <w:rPr>
          <w:rFonts w:hint="cs"/>
          <w:rtl/>
          <w:lang w:eastAsia="he-IL"/>
        </w:rPr>
        <w:t>לייצר איזשהו תמריץ וקישור</w:t>
      </w:r>
      <w:bookmarkStart w:id="5562" w:name="_ETM_Q1_6818276"/>
      <w:bookmarkEnd w:id="5562"/>
      <w:r>
        <w:rPr>
          <w:rFonts w:hint="cs"/>
          <w:rtl/>
          <w:lang w:eastAsia="he-IL"/>
        </w:rPr>
        <w:t>.</w:t>
      </w:r>
    </w:p>
    <w:p w:rsidR="00F30F54" w:rsidRDefault="00F30F54" w:rsidP="00F30F54">
      <w:pPr>
        <w:rPr>
          <w:rtl/>
          <w:lang w:eastAsia="he-IL"/>
        </w:rPr>
      </w:pPr>
      <w:bookmarkStart w:id="5563" w:name="_ETM_Q1_6819031"/>
      <w:bookmarkStart w:id="5564" w:name="_ETM_Q1_6819093"/>
      <w:bookmarkEnd w:id="5563"/>
      <w:bookmarkEnd w:id="5564"/>
    </w:p>
    <w:p w:rsidR="00F30F54" w:rsidRDefault="00F30F54" w:rsidP="005166E2">
      <w:pPr>
        <w:rPr>
          <w:rtl/>
          <w:lang w:eastAsia="he-IL"/>
        </w:rPr>
      </w:pPr>
      <w:bookmarkStart w:id="5565" w:name="_ETM_Q1_6819191"/>
      <w:bookmarkStart w:id="5566" w:name="_ETM_Q1_6819270"/>
      <w:bookmarkEnd w:id="5565"/>
      <w:bookmarkEnd w:id="5566"/>
      <w:r>
        <w:rPr>
          <w:rFonts w:hint="cs"/>
          <w:rtl/>
          <w:lang w:eastAsia="he-IL"/>
        </w:rPr>
        <w:t xml:space="preserve">הצעה אחת שלי אומרת שפטור מאותו </w:t>
      </w:r>
      <w:bookmarkStart w:id="5567" w:name="_ETM_Q1_6825575"/>
      <w:bookmarkEnd w:id="5567"/>
      <w:r>
        <w:rPr>
          <w:rFonts w:hint="cs"/>
          <w:rtl/>
          <w:lang w:eastAsia="he-IL"/>
        </w:rPr>
        <w:t>אישור על ידי ועדה יינתן רק לחוקי עזר ש</w:t>
      </w:r>
      <w:bookmarkStart w:id="5568" w:name="_ETM_Q1_6823685"/>
      <w:bookmarkEnd w:id="5568"/>
      <w:r>
        <w:rPr>
          <w:rFonts w:hint="cs"/>
          <w:rtl/>
          <w:lang w:eastAsia="he-IL"/>
        </w:rPr>
        <w:t>עוברים ברוב של שני שליש ממליאת הרשות</w:t>
      </w:r>
      <w:bookmarkStart w:id="5569" w:name="_ETM_Q1_6826206"/>
      <w:bookmarkEnd w:id="5569"/>
      <w:r>
        <w:rPr>
          <w:rFonts w:hint="cs"/>
          <w:rtl/>
          <w:lang w:eastAsia="he-IL"/>
        </w:rPr>
        <w:t xml:space="preserve">. </w:t>
      </w:r>
      <w:r w:rsidR="005166E2">
        <w:rPr>
          <w:rFonts w:hint="cs"/>
          <w:rtl/>
          <w:lang w:eastAsia="he-IL"/>
        </w:rPr>
        <w:t xml:space="preserve">אגב, </w:t>
      </w:r>
      <w:bookmarkStart w:id="5570" w:name="_ETM_Q1_6835947"/>
      <w:bookmarkEnd w:id="5570"/>
      <w:r>
        <w:rPr>
          <w:rFonts w:hint="cs"/>
          <w:rtl/>
          <w:lang w:eastAsia="he-IL"/>
        </w:rPr>
        <w:t>אתמול השתתפנו בכנס שחברת מפלגתך</w:t>
      </w:r>
      <w:bookmarkStart w:id="5571" w:name="_ETM_Q1_6833116"/>
      <w:bookmarkStart w:id="5572" w:name="_ETM_Q1_6834996"/>
      <w:bookmarkEnd w:id="5571"/>
      <w:bookmarkEnd w:id="5572"/>
      <w:r w:rsidR="005166E2">
        <w:rPr>
          <w:rFonts w:hint="cs"/>
          <w:rtl/>
          <w:lang w:eastAsia="he-IL"/>
        </w:rPr>
        <w:t xml:space="preserve"> נעמה לזימי ארגנה.</w:t>
      </w:r>
      <w:bookmarkStart w:id="5573" w:name="_ETM_Q1_6837796"/>
      <w:bookmarkEnd w:id="5573"/>
    </w:p>
    <w:p w:rsidR="005166E2" w:rsidRDefault="005166E2" w:rsidP="005166E2">
      <w:pPr>
        <w:rPr>
          <w:rtl/>
          <w:lang w:eastAsia="he-IL"/>
        </w:rPr>
      </w:pPr>
      <w:bookmarkStart w:id="5574" w:name="_ETM_Q1_6838087"/>
      <w:bookmarkStart w:id="5575" w:name="_ETM_Q1_6838170"/>
      <w:bookmarkStart w:id="5576" w:name="_ETM_Q1_6840344"/>
      <w:bookmarkEnd w:id="5574"/>
      <w:bookmarkEnd w:id="5575"/>
      <w:bookmarkEnd w:id="5576"/>
    </w:p>
    <w:p w:rsidR="005166E2" w:rsidRDefault="005166E2" w:rsidP="005B5E65">
      <w:pPr>
        <w:pStyle w:val="a4"/>
        <w:rPr>
          <w:rtl/>
        </w:rPr>
      </w:pPr>
      <w:bookmarkStart w:id="5577" w:name="ET_speaker_6166_382"/>
      <w:r w:rsidRPr="005B5E65">
        <w:rPr>
          <w:rStyle w:val="TagStyle"/>
          <w:rtl/>
        </w:rPr>
        <w:t xml:space="preserve"> &lt;&lt; דובר &gt;&gt;</w:t>
      </w:r>
      <w:r w:rsidRPr="005166E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166E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7"/>
    </w:p>
    <w:p w:rsidR="005166E2" w:rsidRDefault="005166E2" w:rsidP="005166E2">
      <w:pPr>
        <w:pStyle w:val="KeepWithNext"/>
        <w:rPr>
          <w:rtl/>
          <w:lang w:eastAsia="he-IL"/>
        </w:rPr>
      </w:pPr>
    </w:p>
    <w:p w:rsidR="005166E2" w:rsidRDefault="005166E2" w:rsidP="005166E2">
      <w:pPr>
        <w:rPr>
          <w:rtl/>
          <w:lang w:eastAsia="he-IL"/>
        </w:rPr>
      </w:pPr>
      <w:bookmarkStart w:id="5578" w:name="_ETM_Q1_6840874"/>
      <w:bookmarkStart w:id="5579" w:name="_ETM_Q1_6840925"/>
      <w:bookmarkEnd w:id="5578"/>
      <w:bookmarkEnd w:id="5579"/>
      <w:r>
        <w:rPr>
          <w:rFonts w:hint="cs"/>
          <w:rtl/>
          <w:lang w:eastAsia="he-IL"/>
        </w:rPr>
        <w:t xml:space="preserve">אני כתבתי </w:t>
      </w:r>
      <w:bookmarkStart w:id="5580" w:name="_ETM_Q1_6842663"/>
      <w:bookmarkEnd w:id="5580"/>
      <w:r>
        <w:rPr>
          <w:rFonts w:hint="cs"/>
          <w:rtl/>
          <w:lang w:eastAsia="he-IL"/>
        </w:rPr>
        <w:t xml:space="preserve">הסתייגות </w:t>
      </w:r>
      <w:bookmarkStart w:id="5581" w:name="_ETM_Q1_6839945"/>
      <w:bookmarkEnd w:id="5581"/>
      <w:r>
        <w:rPr>
          <w:rFonts w:hint="cs"/>
          <w:rtl/>
          <w:lang w:eastAsia="he-IL"/>
        </w:rPr>
        <w:t>אתמול ב</w:t>
      </w:r>
      <w:bookmarkStart w:id="5582" w:name="_ETM_Q1_6841106"/>
      <w:bookmarkEnd w:id="5582"/>
      <w:r>
        <w:rPr>
          <w:rFonts w:hint="cs"/>
          <w:rtl/>
          <w:lang w:eastAsia="he-IL"/>
        </w:rPr>
        <w:t xml:space="preserve">שתיים וחצי בלילה. אז מינימום </w:t>
      </w:r>
      <w:bookmarkStart w:id="5583" w:name="_ETM_Q1_6842506"/>
      <w:bookmarkEnd w:id="5583"/>
      <w:r>
        <w:rPr>
          <w:rFonts w:hint="cs"/>
          <w:rtl/>
          <w:lang w:eastAsia="he-IL"/>
        </w:rPr>
        <w:t>60%</w:t>
      </w:r>
      <w:bookmarkStart w:id="5584" w:name="_ETM_Q1_6844703"/>
      <w:bookmarkEnd w:id="5584"/>
      <w:r>
        <w:rPr>
          <w:rFonts w:hint="cs"/>
          <w:rtl/>
          <w:lang w:eastAsia="he-IL"/>
        </w:rPr>
        <w:t xml:space="preserve"> כתבתי - - -</w:t>
      </w:r>
    </w:p>
    <w:p w:rsidR="005166E2" w:rsidRDefault="005166E2" w:rsidP="00001BBB">
      <w:pPr>
        <w:rPr>
          <w:rtl/>
          <w:lang w:eastAsia="he-IL"/>
        </w:rPr>
      </w:pPr>
      <w:bookmarkStart w:id="5585" w:name="_ETM_Q1_6591866"/>
      <w:bookmarkStart w:id="5586" w:name="_ETM_Q1_6591927"/>
      <w:bookmarkEnd w:id="5585"/>
      <w:bookmarkEnd w:id="5586"/>
    </w:p>
    <w:p w:rsidR="005166E2" w:rsidRDefault="005166E2" w:rsidP="005B5E65">
      <w:pPr>
        <w:pStyle w:val="a4"/>
        <w:rPr>
          <w:rtl/>
        </w:rPr>
      </w:pPr>
      <w:bookmarkStart w:id="5587" w:name="ET_knessetmember_6157_384"/>
      <w:r w:rsidRPr="005B5E65">
        <w:rPr>
          <w:rStyle w:val="TagStyle"/>
          <w:rtl/>
        </w:rPr>
        <w:t xml:space="preserve"> &lt;&lt; דובר &gt;&gt;</w:t>
      </w:r>
      <w:r w:rsidRPr="005166E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166E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87"/>
    </w:p>
    <w:p w:rsidR="005166E2" w:rsidRDefault="005166E2" w:rsidP="005166E2">
      <w:pPr>
        <w:pStyle w:val="KeepWithNext"/>
        <w:rPr>
          <w:rtl/>
          <w:lang w:eastAsia="he-IL"/>
        </w:rPr>
      </w:pPr>
    </w:p>
    <w:p w:rsidR="005166E2" w:rsidRDefault="005166E2" w:rsidP="005166E2">
      <w:pPr>
        <w:rPr>
          <w:rtl/>
          <w:lang w:eastAsia="he-IL"/>
        </w:rPr>
      </w:pPr>
      <w:bookmarkStart w:id="5588" w:name="_ETM_Q1_6842926"/>
      <w:bookmarkEnd w:id="5588"/>
      <w:r>
        <w:rPr>
          <w:rFonts w:hint="cs"/>
          <w:rtl/>
          <w:lang w:eastAsia="he-IL"/>
        </w:rPr>
        <w:t xml:space="preserve">60%. אני דיברתי על </w:t>
      </w:r>
      <w:bookmarkStart w:id="5589" w:name="_ETM_Q1_6844814"/>
      <w:bookmarkEnd w:id="5589"/>
      <w:r>
        <w:rPr>
          <w:rFonts w:hint="cs"/>
          <w:rtl/>
          <w:lang w:eastAsia="he-IL"/>
        </w:rPr>
        <w:t>שני שליש.</w:t>
      </w:r>
      <w:bookmarkStart w:id="5590" w:name="_ETM_Q1_6847802"/>
      <w:bookmarkEnd w:id="5590"/>
    </w:p>
    <w:p w:rsidR="005166E2" w:rsidRDefault="005166E2" w:rsidP="005166E2">
      <w:pPr>
        <w:rPr>
          <w:rtl/>
          <w:lang w:eastAsia="he-IL"/>
        </w:rPr>
      </w:pPr>
    </w:p>
    <w:p w:rsidR="005166E2" w:rsidRDefault="005166E2" w:rsidP="005B5E65">
      <w:pPr>
        <w:pStyle w:val="a4"/>
        <w:rPr>
          <w:rtl/>
        </w:rPr>
      </w:pPr>
      <w:bookmarkStart w:id="5591" w:name="ET_speaker_6166_385"/>
      <w:r w:rsidRPr="005B5E65">
        <w:rPr>
          <w:rStyle w:val="TagStyle"/>
          <w:rtl/>
        </w:rPr>
        <w:t xml:space="preserve"> &lt;&lt; דובר &gt;&gt;</w:t>
      </w:r>
      <w:r w:rsidRPr="005166E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166E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1"/>
    </w:p>
    <w:p w:rsidR="005166E2" w:rsidRDefault="005166E2" w:rsidP="005166E2">
      <w:pPr>
        <w:pStyle w:val="KeepWithNext"/>
        <w:rPr>
          <w:rtl/>
          <w:lang w:eastAsia="he-IL"/>
        </w:rPr>
      </w:pPr>
    </w:p>
    <w:p w:rsidR="005166E2" w:rsidRDefault="005166E2" w:rsidP="005166E2">
      <w:pPr>
        <w:rPr>
          <w:rtl/>
          <w:lang w:eastAsia="he-IL"/>
        </w:rPr>
      </w:pPr>
      <w:bookmarkStart w:id="5592" w:name="_ETM_Q1_6846143"/>
      <w:bookmarkEnd w:id="5592"/>
      <w:r>
        <w:rPr>
          <w:rFonts w:hint="cs"/>
          <w:rtl/>
          <w:lang w:eastAsia="he-IL"/>
        </w:rPr>
        <w:t xml:space="preserve">זה היה סוג </w:t>
      </w:r>
      <w:bookmarkStart w:id="5593" w:name="_ETM_Q1_6848673"/>
      <w:bookmarkEnd w:id="5593"/>
      <w:r>
        <w:rPr>
          <w:rFonts w:hint="cs"/>
          <w:rtl/>
          <w:lang w:eastAsia="he-IL"/>
        </w:rPr>
        <w:t xml:space="preserve">של הסתייגות - </w:t>
      </w:r>
      <w:bookmarkStart w:id="5594" w:name="_ETM_Q1_6852478"/>
      <w:bookmarkEnd w:id="5594"/>
      <w:r>
        <w:rPr>
          <w:rFonts w:hint="cs"/>
          <w:rtl/>
          <w:lang w:eastAsia="he-IL"/>
        </w:rPr>
        <w:t>- -</w:t>
      </w:r>
    </w:p>
    <w:p w:rsidR="005166E2" w:rsidRDefault="005166E2" w:rsidP="005166E2">
      <w:pPr>
        <w:rPr>
          <w:rtl/>
          <w:lang w:eastAsia="he-IL"/>
        </w:rPr>
      </w:pPr>
      <w:bookmarkStart w:id="5595" w:name="_ETM_Q1_6852973"/>
      <w:bookmarkStart w:id="5596" w:name="_ETM_Q1_6853038"/>
      <w:bookmarkStart w:id="5597" w:name="_ETM_Q1_6854622"/>
      <w:bookmarkEnd w:id="5595"/>
      <w:bookmarkEnd w:id="5596"/>
      <w:bookmarkEnd w:id="5597"/>
    </w:p>
    <w:p w:rsidR="005166E2" w:rsidRDefault="005166E2" w:rsidP="005B5E65">
      <w:pPr>
        <w:pStyle w:val="a4"/>
        <w:rPr>
          <w:rtl/>
        </w:rPr>
      </w:pPr>
      <w:bookmarkStart w:id="5598" w:name="ET_knessetmember_6157_386"/>
      <w:r w:rsidRPr="005B5E65">
        <w:rPr>
          <w:rStyle w:val="TagStyle"/>
          <w:rtl/>
        </w:rPr>
        <w:t xml:space="preserve"> &lt;&lt; דובר &gt;&gt;</w:t>
      </w:r>
      <w:r w:rsidRPr="005166E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166E2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8"/>
    </w:p>
    <w:p w:rsidR="005166E2" w:rsidRDefault="005166E2" w:rsidP="005166E2">
      <w:pPr>
        <w:pStyle w:val="KeepWithNext"/>
        <w:rPr>
          <w:rtl/>
          <w:lang w:eastAsia="he-IL"/>
        </w:rPr>
      </w:pPr>
    </w:p>
    <w:p w:rsidR="005166E2" w:rsidRDefault="005166E2" w:rsidP="005166E2">
      <w:pPr>
        <w:rPr>
          <w:rtl/>
          <w:lang w:eastAsia="he-IL"/>
        </w:rPr>
      </w:pPr>
      <w:bookmarkStart w:id="5599" w:name="_ETM_Q1_6855164"/>
      <w:bookmarkStart w:id="5600" w:name="_ETM_Q1_6855220"/>
      <w:bookmarkEnd w:id="5599"/>
      <w:bookmarkEnd w:id="5600"/>
      <w:r>
        <w:rPr>
          <w:rFonts w:hint="cs"/>
          <w:rtl/>
          <w:lang w:eastAsia="he-IL"/>
        </w:rPr>
        <w:t>ברוך שכיוונתי</w:t>
      </w:r>
      <w:bookmarkStart w:id="5601" w:name="_ETM_Q1_6851835"/>
      <w:bookmarkEnd w:id="5601"/>
      <w:r>
        <w:rPr>
          <w:rFonts w:hint="cs"/>
          <w:rtl/>
          <w:lang w:eastAsia="he-IL"/>
        </w:rPr>
        <w:t xml:space="preserve">. אבל אני אומר, לדבר על חיזוקם של </w:t>
      </w:r>
      <w:bookmarkStart w:id="5602" w:name="_ETM_Q1_6857905"/>
      <w:bookmarkEnd w:id="5602"/>
      <w:r>
        <w:rPr>
          <w:rFonts w:hint="cs"/>
          <w:rtl/>
          <w:lang w:eastAsia="he-IL"/>
        </w:rPr>
        <w:t>חברי המועצה, אני אומר</w:t>
      </w:r>
      <w:bookmarkStart w:id="5603" w:name="_ETM_Q1_6856145"/>
      <w:bookmarkEnd w:id="5603"/>
      <w:r>
        <w:rPr>
          <w:rFonts w:hint="cs"/>
          <w:rtl/>
          <w:lang w:eastAsia="he-IL"/>
        </w:rPr>
        <w:t xml:space="preserve">, כן, אם יש איזה משהו. </w:t>
      </w:r>
      <w:bookmarkStart w:id="5604" w:name="_ETM_Q1_6860766"/>
      <w:bookmarkEnd w:id="5604"/>
      <w:r>
        <w:rPr>
          <w:rFonts w:hint="cs"/>
          <w:rtl/>
          <w:lang w:eastAsia="he-IL"/>
        </w:rPr>
        <w:t xml:space="preserve">ואז זה גם </w:t>
      </w:r>
      <w:bookmarkStart w:id="5605" w:name="_ETM_Q1_6859056"/>
      <w:bookmarkEnd w:id="5605"/>
      <w:r>
        <w:rPr>
          <w:rFonts w:hint="cs"/>
          <w:rtl/>
          <w:lang w:eastAsia="he-IL"/>
        </w:rPr>
        <w:t xml:space="preserve">עושה את זה, אבל זה גם משמר </w:t>
      </w:r>
      <w:bookmarkStart w:id="5606" w:name="_ETM_Q1_6865058"/>
      <w:bookmarkEnd w:id="5606"/>
      <w:r>
        <w:rPr>
          <w:rFonts w:hint="cs"/>
          <w:rtl/>
          <w:lang w:eastAsia="he-IL"/>
        </w:rPr>
        <w:t>את הקשר, כי א</w:t>
      </w:r>
      <w:bookmarkStart w:id="5607" w:name="_ETM_Q1_6861256"/>
      <w:bookmarkEnd w:id="5607"/>
      <w:r>
        <w:rPr>
          <w:rFonts w:hint="cs"/>
          <w:rtl/>
          <w:lang w:eastAsia="he-IL"/>
        </w:rPr>
        <w:t xml:space="preserve">ם יש רוב לראש העיר, </w:t>
      </w:r>
      <w:bookmarkStart w:id="5608" w:name="_ETM_Q1_6866675"/>
      <w:bookmarkEnd w:id="5608"/>
      <w:r>
        <w:rPr>
          <w:rFonts w:hint="cs"/>
          <w:rtl/>
          <w:lang w:eastAsia="he-IL"/>
        </w:rPr>
        <w:t>אבל לא של שני שליש, אז שיביא את זה לאישור ועדה.</w:t>
      </w:r>
      <w:r w:rsidR="00405C70">
        <w:rPr>
          <w:rFonts w:hint="cs"/>
          <w:rtl/>
          <w:lang w:eastAsia="he-IL"/>
        </w:rPr>
        <w:t xml:space="preserve"> אין בעיה. ואז זה איזשהו מסלול חלופי שמייצר את הקשר הזה </w:t>
      </w:r>
      <w:bookmarkStart w:id="5609" w:name="_ETM_Q1_6869916"/>
      <w:bookmarkEnd w:id="5609"/>
      <w:r w:rsidR="00405C70">
        <w:rPr>
          <w:rtl/>
          <w:lang w:eastAsia="he-IL"/>
        </w:rPr>
        <w:t>–</w:t>
      </w:r>
      <w:r w:rsidR="00405C70">
        <w:rPr>
          <w:rFonts w:hint="cs"/>
          <w:rtl/>
          <w:lang w:eastAsia="he-IL"/>
        </w:rPr>
        <w:t xml:space="preserve"> פטור מאישור ועדה</w:t>
      </w:r>
      <w:bookmarkStart w:id="5610" w:name="_ETM_Q1_6875039"/>
      <w:bookmarkEnd w:id="5610"/>
      <w:r w:rsidR="00405C70">
        <w:rPr>
          <w:rFonts w:hint="cs"/>
          <w:rtl/>
          <w:lang w:eastAsia="he-IL"/>
        </w:rPr>
        <w:t xml:space="preserve">, אתה רוצה </w:t>
      </w:r>
      <w:bookmarkStart w:id="5611" w:name="_ETM_Q1_6878181"/>
      <w:bookmarkEnd w:id="5611"/>
      <w:r w:rsidR="00405C70">
        <w:rPr>
          <w:rFonts w:hint="cs"/>
          <w:rtl/>
          <w:lang w:eastAsia="he-IL"/>
        </w:rPr>
        <w:t>את הפטור מאישור ועדה? ת</w:t>
      </w:r>
      <w:bookmarkStart w:id="5612" w:name="_ETM_Q1_6872446"/>
      <w:bookmarkEnd w:id="5612"/>
      <w:r w:rsidR="00405C70">
        <w:rPr>
          <w:rFonts w:hint="cs"/>
          <w:rtl/>
          <w:lang w:eastAsia="he-IL"/>
        </w:rPr>
        <w:t xml:space="preserve">אשר את זה </w:t>
      </w:r>
      <w:bookmarkStart w:id="5613" w:name="_ETM_Q1_6873776"/>
      <w:bookmarkEnd w:id="5613"/>
      <w:r w:rsidR="00405C70">
        <w:rPr>
          <w:rFonts w:hint="cs"/>
          <w:rtl/>
          <w:lang w:eastAsia="he-IL"/>
        </w:rPr>
        <w:t xml:space="preserve">בשני שליש במליאה. זה מייצר סוג </w:t>
      </w:r>
      <w:bookmarkStart w:id="5614" w:name="_ETM_Q1_6884471"/>
      <w:bookmarkEnd w:id="5614"/>
      <w:r w:rsidR="00405C70">
        <w:rPr>
          <w:rFonts w:hint="cs"/>
          <w:rtl/>
          <w:lang w:eastAsia="he-IL"/>
        </w:rPr>
        <w:t>של קשר</w:t>
      </w:r>
      <w:bookmarkStart w:id="5615" w:name="_ETM_Q1_6880996"/>
      <w:bookmarkEnd w:id="5615"/>
      <w:r w:rsidR="00405C70">
        <w:rPr>
          <w:rFonts w:hint="cs"/>
          <w:rtl/>
          <w:lang w:eastAsia="he-IL"/>
        </w:rPr>
        <w:t>.</w:t>
      </w:r>
      <w:bookmarkStart w:id="5616" w:name="_ETM_Q1_6877726"/>
      <w:bookmarkEnd w:id="5616"/>
    </w:p>
    <w:p w:rsidR="00405C70" w:rsidRDefault="00405C70" w:rsidP="005166E2">
      <w:pPr>
        <w:rPr>
          <w:rtl/>
          <w:lang w:eastAsia="he-IL"/>
        </w:rPr>
      </w:pPr>
      <w:bookmarkStart w:id="5617" w:name="_ETM_Q1_6877940"/>
      <w:bookmarkStart w:id="5618" w:name="_ETM_Q1_6878002"/>
      <w:bookmarkStart w:id="5619" w:name="_ETM_Q1_6878503"/>
      <w:bookmarkStart w:id="5620" w:name="_ETM_Q1_6881552"/>
      <w:bookmarkEnd w:id="5617"/>
      <w:bookmarkEnd w:id="5618"/>
      <w:bookmarkEnd w:id="5619"/>
      <w:bookmarkEnd w:id="5620"/>
    </w:p>
    <w:p w:rsidR="00405C70" w:rsidRDefault="00405C70" w:rsidP="005B5E65">
      <w:pPr>
        <w:pStyle w:val="a4"/>
        <w:rPr>
          <w:rtl/>
        </w:rPr>
      </w:pPr>
      <w:bookmarkStart w:id="5621" w:name="ET_speaker_6166_387"/>
      <w:r w:rsidRPr="005B5E65">
        <w:rPr>
          <w:rStyle w:val="TagStyle"/>
          <w:rtl/>
        </w:rPr>
        <w:t xml:space="preserve"> &lt;&lt; דובר &gt;&gt;</w:t>
      </w:r>
      <w:r w:rsidRPr="00405C7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05C70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1"/>
    </w:p>
    <w:p w:rsidR="00405C70" w:rsidRDefault="00405C70" w:rsidP="00405C70">
      <w:pPr>
        <w:pStyle w:val="KeepWithNext"/>
        <w:rPr>
          <w:rtl/>
          <w:lang w:eastAsia="he-IL"/>
        </w:rPr>
      </w:pPr>
    </w:p>
    <w:p w:rsidR="00405C70" w:rsidRDefault="00405C70" w:rsidP="00405C70">
      <w:pPr>
        <w:rPr>
          <w:rtl/>
          <w:lang w:eastAsia="he-IL"/>
        </w:rPr>
      </w:pPr>
      <w:bookmarkStart w:id="5622" w:name="_ETM_Q1_6882123"/>
      <w:bookmarkStart w:id="5623" w:name="_ETM_Q1_6882164"/>
      <w:bookmarkEnd w:id="5622"/>
      <w:bookmarkEnd w:id="5623"/>
      <w:r>
        <w:rPr>
          <w:rFonts w:hint="cs"/>
          <w:rtl/>
          <w:lang w:eastAsia="he-IL"/>
        </w:rPr>
        <w:t>אבל אם ה</w:t>
      </w:r>
      <w:bookmarkStart w:id="5624" w:name="_ETM_Q1_6879236"/>
      <w:bookmarkStart w:id="5625" w:name="_ETM_Q1_6875846"/>
      <w:bookmarkEnd w:id="5624"/>
      <w:bookmarkEnd w:id="5625"/>
      <w:r w:rsidR="002A2925">
        <w:rPr>
          <w:rFonts w:hint="cs"/>
          <w:rtl/>
          <w:lang w:eastAsia="he-IL"/>
        </w:rPr>
        <w:t xml:space="preserve">אופוזיציה שלו </w:t>
      </w:r>
      <w:bookmarkStart w:id="5626" w:name="_ETM_Q1_6879286"/>
      <w:bookmarkEnd w:id="5626"/>
      <w:r w:rsidR="002A2925">
        <w:rPr>
          <w:rFonts w:hint="cs"/>
          <w:rtl/>
          <w:lang w:eastAsia="he-IL"/>
        </w:rPr>
        <w:t>- - -</w:t>
      </w:r>
    </w:p>
    <w:p w:rsidR="002A2925" w:rsidRDefault="002A2925" w:rsidP="00405C70">
      <w:pPr>
        <w:rPr>
          <w:rtl/>
          <w:lang w:eastAsia="he-IL"/>
        </w:rPr>
      </w:pPr>
      <w:bookmarkStart w:id="5627" w:name="_ETM_Q1_6880553"/>
      <w:bookmarkStart w:id="5628" w:name="_ETM_Q1_6880612"/>
      <w:bookmarkEnd w:id="5627"/>
      <w:bookmarkEnd w:id="5628"/>
    </w:p>
    <w:p w:rsidR="002A2925" w:rsidRDefault="002A2925" w:rsidP="005B5E65">
      <w:pPr>
        <w:pStyle w:val="a4"/>
        <w:rPr>
          <w:rtl/>
        </w:rPr>
      </w:pPr>
      <w:bookmarkStart w:id="5629" w:name="ET_knessetmember_6157_388"/>
      <w:r w:rsidRPr="005B5E65">
        <w:rPr>
          <w:rStyle w:val="TagStyle"/>
          <w:rtl/>
        </w:rPr>
        <w:t xml:space="preserve"> &lt;&lt; דובר &gt;&gt;</w:t>
      </w:r>
      <w:r w:rsidRPr="002A29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A292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9"/>
    </w:p>
    <w:p w:rsidR="002A2925" w:rsidRDefault="002A2925" w:rsidP="002A2925">
      <w:pPr>
        <w:pStyle w:val="KeepWithNext"/>
        <w:rPr>
          <w:rtl/>
          <w:lang w:eastAsia="he-IL"/>
        </w:rPr>
      </w:pPr>
    </w:p>
    <w:p w:rsidR="002A2925" w:rsidRDefault="002A2925" w:rsidP="002A2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שיביא לאישור </w:t>
      </w:r>
      <w:bookmarkStart w:id="5630" w:name="_ETM_Q1_6879126"/>
      <w:bookmarkEnd w:id="5630"/>
      <w:r>
        <w:rPr>
          <w:rFonts w:hint="cs"/>
          <w:rtl/>
          <w:lang w:eastAsia="he-IL"/>
        </w:rPr>
        <w:t>ועדה, ואנחנו נאשר את החוק. אין בעיה</w:t>
      </w:r>
      <w:bookmarkStart w:id="5631" w:name="_ETM_Q1_6884576"/>
      <w:bookmarkStart w:id="5632" w:name="_ETM_Q1_6885642"/>
      <w:bookmarkEnd w:id="5631"/>
      <w:bookmarkEnd w:id="5632"/>
      <w:r>
        <w:rPr>
          <w:rFonts w:hint="cs"/>
          <w:rtl/>
          <w:lang w:eastAsia="he-IL"/>
        </w:rPr>
        <w:t>. זה מייצר איזון מסוים בין - - -</w:t>
      </w:r>
    </w:p>
    <w:p w:rsidR="002A2925" w:rsidRDefault="002A2925" w:rsidP="002A2925">
      <w:pPr>
        <w:rPr>
          <w:rtl/>
          <w:lang w:eastAsia="he-IL"/>
        </w:rPr>
      </w:pPr>
    </w:p>
    <w:p w:rsidR="002A2925" w:rsidRDefault="002A2925" w:rsidP="005B5E65">
      <w:pPr>
        <w:pStyle w:val="a4"/>
        <w:rPr>
          <w:rtl/>
        </w:rPr>
      </w:pPr>
      <w:bookmarkStart w:id="5633" w:name="ET_speaker_6166_389"/>
      <w:r w:rsidRPr="005B5E65">
        <w:rPr>
          <w:rStyle w:val="TagStyle"/>
          <w:rtl/>
        </w:rPr>
        <w:t xml:space="preserve"> &lt;&lt; דובר &gt;&gt;</w:t>
      </w:r>
      <w:r w:rsidRPr="002A292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A292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3"/>
    </w:p>
    <w:p w:rsidR="002A2925" w:rsidRDefault="002A2925" w:rsidP="002A2925">
      <w:pPr>
        <w:pStyle w:val="KeepWithNext"/>
        <w:rPr>
          <w:rtl/>
          <w:lang w:eastAsia="he-IL"/>
        </w:rPr>
      </w:pPr>
    </w:p>
    <w:p w:rsidR="002A2925" w:rsidRDefault="002A2925" w:rsidP="002A2925">
      <w:pPr>
        <w:rPr>
          <w:rtl/>
          <w:lang w:eastAsia="he-IL"/>
        </w:rPr>
      </w:pPr>
      <w:bookmarkStart w:id="5634" w:name="_ETM_Q1_6883416"/>
      <w:bookmarkEnd w:id="5634"/>
      <w:r>
        <w:rPr>
          <w:rFonts w:hint="cs"/>
          <w:rtl/>
          <w:lang w:eastAsia="he-IL"/>
        </w:rPr>
        <w:t xml:space="preserve">אני </w:t>
      </w:r>
      <w:bookmarkStart w:id="5635" w:name="_ETM_Q1_6884802"/>
      <w:bookmarkEnd w:id="5635"/>
      <w:r>
        <w:rPr>
          <w:rFonts w:hint="cs"/>
          <w:rtl/>
          <w:lang w:eastAsia="he-IL"/>
        </w:rPr>
        <w:t xml:space="preserve">כתבתי </w:t>
      </w:r>
      <w:bookmarkStart w:id="5636" w:name="_ETM_Q1_6886588"/>
      <w:bookmarkEnd w:id="5636"/>
      <w:r>
        <w:rPr>
          <w:rFonts w:hint="cs"/>
          <w:rtl/>
          <w:lang w:eastAsia="he-IL"/>
        </w:rPr>
        <w:t>את זה כהסתייגות</w:t>
      </w:r>
      <w:bookmarkStart w:id="5637" w:name="_ETM_Q1_6885682"/>
      <w:bookmarkEnd w:id="5637"/>
      <w:r>
        <w:rPr>
          <w:rFonts w:hint="cs"/>
          <w:rtl/>
          <w:lang w:eastAsia="he-IL"/>
        </w:rPr>
        <w:t xml:space="preserve">. לא חשבתי שבאמת אפשר </w:t>
      </w:r>
      <w:bookmarkStart w:id="5638" w:name="_ETM_Q1_6887416"/>
      <w:bookmarkEnd w:id="5638"/>
      <w:r>
        <w:rPr>
          <w:rFonts w:hint="cs"/>
          <w:rtl/>
          <w:lang w:eastAsia="he-IL"/>
        </w:rPr>
        <w:t xml:space="preserve">לעשות את </w:t>
      </w:r>
      <w:bookmarkStart w:id="5639" w:name="_ETM_Q1_6888917"/>
      <w:bookmarkEnd w:id="5639"/>
      <w:r>
        <w:rPr>
          <w:rFonts w:hint="cs"/>
          <w:rtl/>
          <w:lang w:eastAsia="he-IL"/>
        </w:rPr>
        <w:t>זה.</w:t>
      </w:r>
    </w:p>
    <w:p w:rsidR="002A2925" w:rsidRDefault="002A2925" w:rsidP="002A2925">
      <w:pPr>
        <w:rPr>
          <w:rtl/>
          <w:lang w:eastAsia="he-IL"/>
        </w:rPr>
      </w:pPr>
      <w:bookmarkStart w:id="5640" w:name="_ETM_Q1_6892693"/>
      <w:bookmarkStart w:id="5641" w:name="_ETM_Q1_6892762"/>
      <w:bookmarkStart w:id="5642" w:name="_ETM_Q1_6894173"/>
      <w:bookmarkEnd w:id="5640"/>
      <w:bookmarkEnd w:id="5641"/>
      <w:bookmarkEnd w:id="5642"/>
    </w:p>
    <w:p w:rsidR="002A2925" w:rsidRDefault="002A2925" w:rsidP="005B5E65">
      <w:pPr>
        <w:pStyle w:val="a4"/>
        <w:rPr>
          <w:rtl/>
        </w:rPr>
      </w:pPr>
      <w:bookmarkStart w:id="5643" w:name="ET_knessetmember_6157_390"/>
      <w:r w:rsidRPr="005B5E65">
        <w:rPr>
          <w:rStyle w:val="TagStyle"/>
          <w:rtl/>
        </w:rPr>
        <w:t xml:space="preserve"> &lt;&lt; דובר &gt;&gt;</w:t>
      </w:r>
      <w:r w:rsidRPr="002A29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A292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3"/>
    </w:p>
    <w:p w:rsidR="002A2925" w:rsidRDefault="002A2925" w:rsidP="002A2925">
      <w:pPr>
        <w:pStyle w:val="KeepWithNext"/>
        <w:rPr>
          <w:rtl/>
          <w:lang w:eastAsia="he-IL"/>
        </w:rPr>
      </w:pPr>
    </w:p>
    <w:p w:rsidR="002A2925" w:rsidRDefault="002A2925" w:rsidP="002A2925">
      <w:pPr>
        <w:rPr>
          <w:rtl/>
          <w:lang w:eastAsia="he-IL"/>
        </w:rPr>
      </w:pPr>
      <w:bookmarkStart w:id="5644" w:name="_ETM_Q1_6894741"/>
      <w:bookmarkStart w:id="5645" w:name="_ETM_Q1_6894791"/>
      <w:bookmarkEnd w:id="5644"/>
      <w:bookmarkEnd w:id="5645"/>
      <w:r>
        <w:rPr>
          <w:rFonts w:hint="cs"/>
          <w:rtl/>
          <w:lang w:eastAsia="he-IL"/>
        </w:rPr>
        <w:t>אני חושב שזה אפ</w:t>
      </w:r>
      <w:bookmarkStart w:id="5646" w:name="_ETM_Q1_6889826"/>
      <w:bookmarkEnd w:id="5646"/>
      <w:r>
        <w:rPr>
          <w:rFonts w:hint="cs"/>
          <w:rtl/>
          <w:lang w:eastAsia="he-IL"/>
        </w:rPr>
        <w:t>שרי.</w:t>
      </w:r>
    </w:p>
    <w:p w:rsidR="002A2925" w:rsidRDefault="002A2925" w:rsidP="002A2925">
      <w:pPr>
        <w:rPr>
          <w:rtl/>
          <w:lang w:eastAsia="he-IL"/>
        </w:rPr>
      </w:pPr>
      <w:bookmarkStart w:id="5647" w:name="_ETM_Q1_6891032"/>
      <w:bookmarkStart w:id="5648" w:name="_ETM_Q1_6891098"/>
      <w:bookmarkStart w:id="5649" w:name="_ETM_Q1_6892622"/>
      <w:bookmarkEnd w:id="5647"/>
      <w:bookmarkEnd w:id="5648"/>
      <w:bookmarkEnd w:id="5649"/>
    </w:p>
    <w:p w:rsidR="002A2925" w:rsidRDefault="002A2925" w:rsidP="005B5E65">
      <w:pPr>
        <w:pStyle w:val="a4"/>
        <w:rPr>
          <w:rtl/>
        </w:rPr>
      </w:pPr>
      <w:bookmarkStart w:id="5650" w:name="ET_speaker_6166_391"/>
      <w:r w:rsidRPr="005B5E65">
        <w:rPr>
          <w:rStyle w:val="TagStyle"/>
          <w:rtl/>
        </w:rPr>
        <w:t xml:space="preserve"> &lt;&lt; דובר &gt;&gt;</w:t>
      </w:r>
      <w:r w:rsidRPr="002A292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A292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0"/>
    </w:p>
    <w:p w:rsidR="002A2925" w:rsidRDefault="002A2925" w:rsidP="002A2925">
      <w:pPr>
        <w:pStyle w:val="KeepWithNext"/>
        <w:rPr>
          <w:rtl/>
          <w:lang w:eastAsia="he-IL"/>
        </w:rPr>
      </w:pPr>
    </w:p>
    <w:p w:rsidR="002A2925" w:rsidRDefault="002A2925" w:rsidP="002A2925">
      <w:pPr>
        <w:rPr>
          <w:rtl/>
          <w:lang w:eastAsia="he-IL"/>
        </w:rPr>
      </w:pPr>
      <w:bookmarkStart w:id="5651" w:name="_ETM_Q1_6893139"/>
      <w:bookmarkStart w:id="5652" w:name="_ETM_Q1_6893201"/>
      <w:bookmarkEnd w:id="5651"/>
      <w:bookmarkEnd w:id="5652"/>
      <w:r>
        <w:rPr>
          <w:rFonts w:hint="cs"/>
          <w:rtl/>
          <w:lang w:eastAsia="he-IL"/>
        </w:rPr>
        <w:t xml:space="preserve">אני </w:t>
      </w:r>
      <w:bookmarkStart w:id="5653" w:name="_ETM_Q1_6891743"/>
      <w:bookmarkEnd w:id="5653"/>
      <w:r>
        <w:rPr>
          <w:rFonts w:hint="cs"/>
          <w:rtl/>
          <w:lang w:eastAsia="he-IL"/>
        </w:rPr>
        <w:t xml:space="preserve">אומר </w:t>
      </w:r>
      <w:bookmarkStart w:id="5654" w:name="_ETM_Q1_6889976"/>
      <w:bookmarkEnd w:id="5654"/>
      <w:r>
        <w:rPr>
          <w:rFonts w:hint="cs"/>
          <w:rtl/>
          <w:lang w:eastAsia="he-IL"/>
        </w:rPr>
        <w:t>שהרעיון היה משותף.</w:t>
      </w:r>
    </w:p>
    <w:p w:rsidR="002A2925" w:rsidRDefault="002A2925" w:rsidP="002A2925">
      <w:pPr>
        <w:rPr>
          <w:rtl/>
          <w:lang w:eastAsia="he-IL"/>
        </w:rPr>
      </w:pPr>
      <w:bookmarkStart w:id="5655" w:name="_ETM_Q1_6896788"/>
      <w:bookmarkStart w:id="5656" w:name="_ETM_Q1_6896855"/>
      <w:bookmarkStart w:id="5657" w:name="_ETM_Q1_6897980"/>
      <w:bookmarkEnd w:id="5655"/>
      <w:bookmarkEnd w:id="5656"/>
      <w:bookmarkEnd w:id="5657"/>
    </w:p>
    <w:p w:rsidR="002A2925" w:rsidRDefault="002A2925" w:rsidP="005B5E65">
      <w:pPr>
        <w:pStyle w:val="a4"/>
        <w:rPr>
          <w:rtl/>
        </w:rPr>
      </w:pPr>
      <w:bookmarkStart w:id="5658" w:name="ET_knessetmember_6157_392"/>
      <w:r w:rsidRPr="005B5E65">
        <w:rPr>
          <w:rStyle w:val="TagStyle"/>
          <w:rtl/>
        </w:rPr>
        <w:t xml:space="preserve"> &lt;&lt; דובר &gt;&gt;</w:t>
      </w:r>
      <w:r w:rsidRPr="002A29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A292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8"/>
    </w:p>
    <w:p w:rsidR="002A2925" w:rsidRDefault="002A2925" w:rsidP="002A2925">
      <w:pPr>
        <w:pStyle w:val="KeepWithNext"/>
        <w:rPr>
          <w:rtl/>
          <w:lang w:eastAsia="he-IL"/>
        </w:rPr>
      </w:pPr>
    </w:p>
    <w:p w:rsidR="002A2925" w:rsidRDefault="002A2925" w:rsidP="002A2925">
      <w:pPr>
        <w:rPr>
          <w:rtl/>
          <w:lang w:eastAsia="he-IL"/>
        </w:rPr>
      </w:pPr>
      <w:bookmarkStart w:id="5659" w:name="_ETM_Q1_6898527"/>
      <w:bookmarkStart w:id="5660" w:name="_ETM_Q1_6898574"/>
      <w:bookmarkEnd w:id="5659"/>
      <w:bookmarkEnd w:id="5660"/>
      <w:r>
        <w:rPr>
          <w:rFonts w:hint="cs"/>
          <w:rtl/>
          <w:lang w:eastAsia="he-IL"/>
        </w:rPr>
        <w:t xml:space="preserve">כן. זה </w:t>
      </w:r>
      <w:bookmarkStart w:id="5661" w:name="_ETM_Q1_6900076"/>
      <w:bookmarkEnd w:id="5661"/>
      <w:r>
        <w:rPr>
          <w:rFonts w:hint="cs"/>
          <w:rtl/>
          <w:lang w:eastAsia="he-IL"/>
        </w:rPr>
        <w:t xml:space="preserve">כיוון אחד. אני בכלל הייתי רוצה שהפטור יינתן </w:t>
      </w:r>
      <w:bookmarkStart w:id="5662" w:name="_ETM_Q1_6898886"/>
      <w:bookmarkEnd w:id="5662"/>
      <w:r>
        <w:rPr>
          <w:rFonts w:hint="cs"/>
          <w:rtl/>
          <w:lang w:eastAsia="he-IL"/>
        </w:rPr>
        <w:t>רק ל</w:t>
      </w:r>
      <w:bookmarkStart w:id="5663" w:name="_ETM_Q1_6900974"/>
      <w:bookmarkEnd w:id="5663"/>
      <w:r>
        <w:rPr>
          <w:rFonts w:hint="cs"/>
          <w:rtl/>
          <w:lang w:eastAsia="he-IL"/>
        </w:rPr>
        <w:t xml:space="preserve">שני </w:t>
      </w:r>
      <w:bookmarkStart w:id="5664" w:name="_ETM_Q1_6901927"/>
      <w:bookmarkEnd w:id="5664"/>
      <w:r>
        <w:rPr>
          <w:rFonts w:hint="cs"/>
          <w:rtl/>
          <w:lang w:eastAsia="he-IL"/>
        </w:rPr>
        <w:t xml:space="preserve">שליש חברי ועדה, גם צופה פני עבר וגם צופה פני עתיד. </w:t>
      </w:r>
      <w:bookmarkStart w:id="5665" w:name="_ETM_Q1_6903936"/>
      <w:bookmarkEnd w:id="5665"/>
      <w:r>
        <w:rPr>
          <w:rFonts w:hint="cs"/>
          <w:rtl/>
          <w:lang w:eastAsia="he-IL"/>
        </w:rPr>
        <w:t>כלומר, שאלו שאנחנו נותנים להם עכשיו גורף</w:t>
      </w:r>
      <w:bookmarkStart w:id="5666" w:name="_ETM_Q1_6906976"/>
      <w:bookmarkEnd w:id="5666"/>
      <w:r>
        <w:rPr>
          <w:rFonts w:hint="cs"/>
          <w:rtl/>
          <w:lang w:eastAsia="he-IL"/>
        </w:rPr>
        <w:t xml:space="preserve">, שזה מותנה </w:t>
      </w:r>
      <w:bookmarkStart w:id="5667" w:name="_ETM_Q1_6908764"/>
      <w:bookmarkEnd w:id="5667"/>
      <w:r>
        <w:rPr>
          <w:rFonts w:hint="cs"/>
          <w:rtl/>
          <w:lang w:eastAsia="he-IL"/>
        </w:rPr>
        <w:t xml:space="preserve">בזה </w:t>
      </w:r>
      <w:bookmarkStart w:id="5668" w:name="_ETM_Q1_6908465"/>
      <w:bookmarkEnd w:id="5668"/>
      <w:r>
        <w:rPr>
          <w:rFonts w:hint="cs"/>
          <w:rtl/>
          <w:lang w:eastAsia="he-IL"/>
        </w:rPr>
        <w:t xml:space="preserve">שהם מאשרים בתוך שנה את החוקים הקיימים </w:t>
      </w:r>
      <w:bookmarkStart w:id="5669" w:name="_ETM_Q1_6908985"/>
      <w:bookmarkEnd w:id="5669"/>
      <w:r>
        <w:rPr>
          <w:rFonts w:hint="cs"/>
          <w:rtl/>
          <w:lang w:eastAsia="he-IL"/>
        </w:rPr>
        <w:t>ברוב של שני שליש או משהו כזה</w:t>
      </w:r>
      <w:bookmarkStart w:id="5670" w:name="_ETM_Q1_6912795"/>
      <w:bookmarkStart w:id="5671" w:name="_ETM_Q1_6913457"/>
      <w:bookmarkEnd w:id="5670"/>
      <w:bookmarkEnd w:id="5671"/>
      <w:r>
        <w:rPr>
          <w:rFonts w:hint="cs"/>
          <w:rtl/>
          <w:lang w:eastAsia="he-IL"/>
        </w:rPr>
        <w:t xml:space="preserve">. אני מניח </w:t>
      </w:r>
      <w:bookmarkStart w:id="5672" w:name="_ETM_Q1_6913185"/>
      <w:bookmarkEnd w:id="5672"/>
      <w:r>
        <w:rPr>
          <w:rFonts w:hint="cs"/>
          <w:rtl/>
          <w:lang w:eastAsia="he-IL"/>
        </w:rPr>
        <w:t>שרובם י</w:t>
      </w:r>
      <w:bookmarkStart w:id="5673" w:name="_ETM_Q1_6915310"/>
      <w:bookmarkEnd w:id="5673"/>
      <w:r>
        <w:rPr>
          <w:rFonts w:hint="cs"/>
          <w:rtl/>
          <w:lang w:eastAsia="he-IL"/>
        </w:rPr>
        <w:t xml:space="preserve">וכלו לעשות את זה. אבל זה כחלק </w:t>
      </w:r>
      <w:bookmarkStart w:id="5674" w:name="_ETM_Q1_6923731"/>
      <w:bookmarkEnd w:id="5674"/>
      <w:r>
        <w:rPr>
          <w:rFonts w:hint="cs"/>
          <w:rtl/>
          <w:lang w:eastAsia="he-IL"/>
        </w:rPr>
        <w:t xml:space="preserve">מהעצמת </w:t>
      </w:r>
      <w:bookmarkStart w:id="5675" w:name="_ETM_Q1_6919795"/>
      <w:bookmarkEnd w:id="5675"/>
      <w:r>
        <w:rPr>
          <w:rFonts w:hint="cs"/>
          <w:rtl/>
          <w:lang w:eastAsia="he-IL"/>
        </w:rPr>
        <w:t>שלטון חברי המועצה, כי אני חושב שזה חשוב</w:t>
      </w:r>
      <w:bookmarkStart w:id="5676" w:name="_ETM_Q1_6924533"/>
      <w:bookmarkEnd w:id="5676"/>
      <w:r>
        <w:rPr>
          <w:rFonts w:hint="cs"/>
          <w:rtl/>
          <w:lang w:eastAsia="he-IL"/>
        </w:rPr>
        <w:t xml:space="preserve"> - </w:t>
      </w:r>
      <w:bookmarkStart w:id="5677" w:name="_ETM_Q1_6924913"/>
      <w:bookmarkEnd w:id="5677"/>
      <w:r>
        <w:rPr>
          <w:rFonts w:hint="cs"/>
          <w:rtl/>
          <w:lang w:eastAsia="he-IL"/>
        </w:rPr>
        <w:t>- -</w:t>
      </w:r>
    </w:p>
    <w:p w:rsidR="002A2925" w:rsidRDefault="002A2925" w:rsidP="002A2925">
      <w:pPr>
        <w:rPr>
          <w:rtl/>
          <w:lang w:eastAsia="he-IL"/>
        </w:rPr>
      </w:pPr>
      <w:bookmarkStart w:id="5678" w:name="_ETM_Q1_6926369"/>
      <w:bookmarkStart w:id="5679" w:name="_ETM_Q1_6926443"/>
      <w:bookmarkEnd w:id="5678"/>
      <w:bookmarkEnd w:id="5679"/>
    </w:p>
    <w:p w:rsidR="002A2925" w:rsidRDefault="002A2925" w:rsidP="005B5E65">
      <w:pPr>
        <w:pStyle w:val="af6"/>
        <w:rPr>
          <w:rtl/>
        </w:rPr>
      </w:pPr>
      <w:bookmarkStart w:id="5680" w:name="ET_yor_6156_393"/>
      <w:r w:rsidRPr="005B5E65">
        <w:rPr>
          <w:rStyle w:val="TagStyle"/>
          <w:rtl/>
        </w:rPr>
        <w:t xml:space="preserve"> &lt;&lt; יור &gt;&gt;</w:t>
      </w:r>
      <w:r w:rsidRPr="002A292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A2925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0"/>
    </w:p>
    <w:p w:rsidR="002A2925" w:rsidRDefault="002A2925" w:rsidP="002A2925">
      <w:pPr>
        <w:pStyle w:val="KeepWithNext"/>
        <w:rPr>
          <w:rtl/>
          <w:lang w:eastAsia="he-IL"/>
        </w:rPr>
      </w:pPr>
    </w:p>
    <w:p w:rsidR="002A2925" w:rsidRDefault="002A2925" w:rsidP="002A2925">
      <w:pPr>
        <w:rPr>
          <w:rtl/>
          <w:lang w:eastAsia="he-IL"/>
        </w:rPr>
      </w:pPr>
      <w:bookmarkStart w:id="5681" w:name="_ETM_Q1_6927998"/>
      <w:bookmarkEnd w:id="5681"/>
      <w:r>
        <w:rPr>
          <w:rFonts w:hint="cs"/>
          <w:rtl/>
          <w:lang w:eastAsia="he-IL"/>
        </w:rPr>
        <w:t xml:space="preserve">יהיו כאלה שיטענו </w:t>
      </w:r>
      <w:bookmarkStart w:id="5682" w:name="_ETM_Q1_6925695"/>
      <w:bookmarkEnd w:id="5682"/>
      <w:r>
        <w:rPr>
          <w:rFonts w:hint="cs"/>
          <w:rtl/>
          <w:lang w:eastAsia="he-IL"/>
        </w:rPr>
        <w:t xml:space="preserve">שזה החלשת </w:t>
      </w:r>
      <w:bookmarkStart w:id="5683" w:name="_ETM_Q1_6923815"/>
      <w:bookmarkEnd w:id="5683"/>
      <w:r>
        <w:rPr>
          <w:rFonts w:hint="cs"/>
          <w:rtl/>
          <w:lang w:eastAsia="he-IL"/>
        </w:rPr>
        <w:t>חברי המועצה.</w:t>
      </w:r>
      <w:bookmarkStart w:id="5684" w:name="_ETM_Q1_6927585"/>
      <w:bookmarkEnd w:id="5684"/>
      <w:r>
        <w:rPr>
          <w:rFonts w:hint="cs"/>
          <w:rtl/>
          <w:lang w:eastAsia="he-IL"/>
        </w:rPr>
        <w:t xml:space="preserve"> במקום</w:t>
      </w:r>
      <w:bookmarkStart w:id="5685" w:name="_ETM_Q1_6932302"/>
      <w:bookmarkStart w:id="5686" w:name="_ETM_Q1_6928015"/>
      <w:bookmarkEnd w:id="5685"/>
      <w:bookmarkEnd w:id="5686"/>
      <w:r>
        <w:rPr>
          <w:rFonts w:hint="cs"/>
          <w:rtl/>
          <w:lang w:eastAsia="he-IL"/>
        </w:rPr>
        <w:t xml:space="preserve"> שיש רוב של </w:t>
      </w:r>
      <w:bookmarkStart w:id="5687" w:name="_ETM_Q1_6929327"/>
      <w:bookmarkEnd w:id="5687"/>
      <w:r>
        <w:rPr>
          <w:rFonts w:hint="cs"/>
          <w:rtl/>
          <w:lang w:eastAsia="he-IL"/>
        </w:rPr>
        <w:t>חבר מועצה אחד</w:t>
      </w:r>
      <w:bookmarkStart w:id="5688" w:name="_ETM_Q1_6931335"/>
      <w:bookmarkStart w:id="5689" w:name="_ETM_Q1_6931548"/>
      <w:bookmarkEnd w:id="5688"/>
      <w:bookmarkEnd w:id="56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90" w:name="_ETM_Q1_6935897"/>
      <w:bookmarkEnd w:id="5690"/>
      <w:r>
        <w:rPr>
          <w:rFonts w:hint="cs"/>
          <w:rtl/>
          <w:lang w:eastAsia="he-IL"/>
        </w:rPr>
        <w:t xml:space="preserve">בוא נצייר רגע את הסיטואציה הבאה. ביישוב ישנה קואליציה שלא עולה בקנה אחד </w:t>
      </w:r>
      <w:bookmarkStart w:id="5691" w:name="_ETM_Q1_6936635"/>
      <w:bookmarkEnd w:id="5691"/>
      <w:r w:rsidR="000E6B51">
        <w:rPr>
          <w:rFonts w:hint="cs"/>
          <w:rtl/>
          <w:lang w:eastAsia="he-IL"/>
        </w:rPr>
        <w:t xml:space="preserve">או לא משקפת בצורה טובה את </w:t>
      </w:r>
      <w:bookmarkStart w:id="5692" w:name="_ETM_Q1_6946845"/>
      <w:bookmarkEnd w:id="5692"/>
      <w:r w:rsidR="000E6B51">
        <w:rPr>
          <w:rFonts w:hint="cs"/>
          <w:rtl/>
          <w:lang w:eastAsia="he-IL"/>
        </w:rPr>
        <w:t>הקואליציה הלאומית. אבל זו הקואליציה ויש לה רוב</w:t>
      </w:r>
      <w:bookmarkStart w:id="5693" w:name="_ETM_Q1_6942695"/>
      <w:bookmarkEnd w:id="5693"/>
      <w:r w:rsidR="00C4585E">
        <w:rPr>
          <w:rFonts w:hint="cs"/>
          <w:rtl/>
          <w:lang w:eastAsia="he-IL"/>
        </w:rPr>
        <w:t xml:space="preserve"> של 52</w:t>
      </w:r>
      <w:bookmarkStart w:id="5694" w:name="_ETM_Q1_6950645"/>
      <w:bookmarkEnd w:id="5694"/>
      <w:r w:rsidR="00C4585E">
        <w:rPr>
          <w:rFonts w:hint="cs"/>
          <w:rtl/>
          <w:lang w:eastAsia="he-IL"/>
        </w:rPr>
        <w:t>%</w:t>
      </w:r>
      <w:bookmarkStart w:id="5695" w:name="_ETM_Q1_6946616"/>
      <w:bookmarkEnd w:id="5695"/>
      <w:r w:rsidR="00C4585E">
        <w:rPr>
          <w:rFonts w:hint="cs"/>
          <w:rtl/>
          <w:lang w:eastAsia="he-IL"/>
        </w:rPr>
        <w:t xml:space="preserve">. הרוב הזה מממש את זכותו ומתקין </w:t>
      </w:r>
      <w:bookmarkStart w:id="5696" w:name="_ETM_Q1_6950535"/>
      <w:bookmarkEnd w:id="5696"/>
      <w:r w:rsidR="00C4585E">
        <w:rPr>
          <w:rFonts w:hint="cs"/>
          <w:rtl/>
          <w:lang w:eastAsia="he-IL"/>
        </w:rPr>
        <w:t xml:space="preserve">חוקי עזר. אז </w:t>
      </w:r>
      <w:bookmarkStart w:id="5697" w:name="_ETM_Q1_6953455"/>
      <w:bookmarkEnd w:id="5697"/>
      <w:r w:rsidR="00C4585E">
        <w:rPr>
          <w:rFonts w:hint="cs"/>
          <w:rtl/>
          <w:lang w:eastAsia="he-IL"/>
        </w:rPr>
        <w:t>בגלל שהרוב המקומ</w:t>
      </w:r>
      <w:bookmarkStart w:id="5698" w:name="_ETM_Q1_6951785"/>
      <w:bookmarkEnd w:id="5698"/>
      <w:r w:rsidR="00C4585E">
        <w:rPr>
          <w:rFonts w:hint="cs"/>
          <w:rtl/>
          <w:lang w:eastAsia="he-IL"/>
        </w:rPr>
        <w:t xml:space="preserve">י שונה </w:t>
      </w:r>
      <w:bookmarkStart w:id="5699" w:name="_ETM_Q1_6952595"/>
      <w:bookmarkEnd w:id="5699"/>
      <w:r w:rsidR="00C4585E">
        <w:rPr>
          <w:rFonts w:hint="cs"/>
          <w:rtl/>
          <w:lang w:eastAsia="he-IL"/>
        </w:rPr>
        <w:t>מהרוב הקואליציוני</w:t>
      </w:r>
      <w:bookmarkStart w:id="5700" w:name="_ETM_Q1_6955206"/>
      <w:bookmarkEnd w:id="5700"/>
      <w:r w:rsidR="00C4585E">
        <w:rPr>
          <w:rFonts w:hint="cs"/>
          <w:rtl/>
          <w:lang w:eastAsia="he-IL"/>
        </w:rPr>
        <w:t xml:space="preserve">, אז </w:t>
      </w:r>
      <w:bookmarkStart w:id="5701" w:name="_ETM_Q1_6956474"/>
      <w:bookmarkEnd w:id="5701"/>
      <w:r w:rsidR="00C4585E">
        <w:rPr>
          <w:rFonts w:hint="cs"/>
          <w:rtl/>
          <w:lang w:eastAsia="he-IL"/>
        </w:rPr>
        <w:t>הוא צריך - - -</w:t>
      </w:r>
    </w:p>
    <w:p w:rsidR="00C4585E" w:rsidRDefault="00C4585E" w:rsidP="002A2925">
      <w:pPr>
        <w:rPr>
          <w:rtl/>
          <w:lang w:eastAsia="he-IL"/>
        </w:rPr>
      </w:pPr>
    </w:p>
    <w:p w:rsidR="00C4585E" w:rsidRDefault="00C4585E" w:rsidP="005B5E65">
      <w:pPr>
        <w:pStyle w:val="a4"/>
        <w:rPr>
          <w:rtl/>
        </w:rPr>
      </w:pPr>
      <w:bookmarkStart w:id="5702" w:name="ET_knessetmember_6157_394"/>
      <w:r w:rsidRPr="005B5E65">
        <w:rPr>
          <w:rStyle w:val="TagStyle"/>
          <w:rtl/>
        </w:rPr>
        <w:t xml:space="preserve"> &lt;&lt; דובר &gt;&gt;</w:t>
      </w:r>
      <w:r w:rsidRPr="00C4585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458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2"/>
    </w:p>
    <w:p w:rsidR="00C4585E" w:rsidRDefault="00C4585E" w:rsidP="00C4585E">
      <w:pPr>
        <w:pStyle w:val="KeepWithNext"/>
        <w:rPr>
          <w:rtl/>
          <w:lang w:eastAsia="he-IL"/>
        </w:rPr>
      </w:pPr>
    </w:p>
    <w:p w:rsidR="00C4585E" w:rsidRDefault="00C4585E" w:rsidP="00C4585E">
      <w:pPr>
        <w:rPr>
          <w:rtl/>
          <w:lang w:eastAsia="he-IL"/>
        </w:rPr>
      </w:pPr>
      <w:bookmarkStart w:id="5703" w:name="_ETM_Q1_6954825"/>
      <w:bookmarkStart w:id="5704" w:name="_ETM_Q1_6955054"/>
      <w:bookmarkStart w:id="5705" w:name="_ETM_Q1_6955283"/>
      <w:bookmarkStart w:id="5706" w:name="_ETM_Q1_6955508"/>
      <w:bookmarkStart w:id="5707" w:name="_ETM_Q1_6955738"/>
      <w:bookmarkStart w:id="5708" w:name="_ETM_Q1_6955960"/>
      <w:bookmarkStart w:id="5709" w:name="_ETM_Q1_6956190"/>
      <w:bookmarkStart w:id="5710" w:name="_ETM_Q1_6956417"/>
      <w:bookmarkStart w:id="5711" w:name="_ETM_Q1_6956645"/>
      <w:bookmarkStart w:id="5712" w:name="_ETM_Q1_6956875"/>
      <w:bookmarkStart w:id="5713" w:name="_ETM_Q1_6957100"/>
      <w:bookmarkStart w:id="5714" w:name="_ETM_Q1_6957324"/>
      <w:bookmarkStart w:id="5715" w:name="_ETM_Q1_6957549"/>
      <w:bookmarkStart w:id="5716" w:name="_ETM_Q1_6957771"/>
      <w:bookmarkStart w:id="5717" w:name="_ETM_Q1_6957995"/>
      <w:bookmarkStart w:id="5718" w:name="_ETM_Q1_6958219"/>
      <w:bookmarkStart w:id="5719" w:name="_ETM_Q1_6958441"/>
      <w:bookmarkStart w:id="5720" w:name="_ETM_Q1_6958668"/>
      <w:bookmarkEnd w:id="5703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  <w:bookmarkEnd w:id="5720"/>
      <w:r>
        <w:rPr>
          <w:rFonts w:hint="cs"/>
          <w:rtl/>
          <w:lang w:eastAsia="he-IL"/>
        </w:rPr>
        <w:t>ח</w:t>
      </w:r>
      <w:bookmarkStart w:id="5721" w:name="_ETM_Q1_6958896"/>
      <w:bookmarkStart w:id="5722" w:name="_ETM_Q1_6959133"/>
      <w:bookmarkEnd w:id="5721"/>
      <w:bookmarkEnd w:id="5722"/>
      <w:r>
        <w:rPr>
          <w:rFonts w:hint="cs"/>
          <w:rtl/>
          <w:lang w:eastAsia="he-IL"/>
        </w:rPr>
        <w:t>וק</w:t>
      </w:r>
      <w:bookmarkStart w:id="5723" w:name="_ETM_Q1_6959369"/>
      <w:bookmarkEnd w:id="5723"/>
      <w:r>
        <w:rPr>
          <w:rFonts w:hint="cs"/>
          <w:rtl/>
          <w:lang w:eastAsia="he-IL"/>
        </w:rPr>
        <w:t xml:space="preserve">י </w:t>
      </w:r>
      <w:bookmarkStart w:id="5724" w:name="_ETM_Q1_6959629"/>
      <w:bookmarkEnd w:id="5724"/>
      <w:r>
        <w:rPr>
          <w:rFonts w:hint="cs"/>
          <w:rtl/>
          <w:lang w:eastAsia="he-IL"/>
        </w:rPr>
        <w:t>עז</w:t>
      </w:r>
      <w:bookmarkStart w:id="5725" w:name="_ETM_Q1_6959868"/>
      <w:bookmarkEnd w:id="5725"/>
      <w:r>
        <w:rPr>
          <w:rFonts w:hint="cs"/>
          <w:rtl/>
          <w:lang w:eastAsia="he-IL"/>
        </w:rPr>
        <w:t xml:space="preserve">ר </w:t>
      </w:r>
      <w:bookmarkStart w:id="5726" w:name="_ETM_Q1_6960118"/>
      <w:bookmarkEnd w:id="5726"/>
      <w:r>
        <w:rPr>
          <w:rFonts w:hint="cs"/>
          <w:rtl/>
          <w:lang w:eastAsia="he-IL"/>
        </w:rPr>
        <w:t>ה</w:t>
      </w:r>
      <w:bookmarkStart w:id="5727" w:name="_ETM_Q1_6960363"/>
      <w:bookmarkEnd w:id="5727"/>
      <w:r>
        <w:rPr>
          <w:rFonts w:hint="cs"/>
          <w:rtl/>
          <w:lang w:eastAsia="he-IL"/>
        </w:rPr>
        <w:t>ו</w:t>
      </w:r>
      <w:bookmarkStart w:id="5728" w:name="_ETM_Q1_6960615"/>
      <w:bookmarkStart w:id="5729" w:name="_ETM_Q1_6960836"/>
      <w:bookmarkStart w:id="5730" w:name="_ETM_Q1_6961080"/>
      <w:bookmarkStart w:id="5731" w:name="_ETM_Q1_6961304"/>
      <w:bookmarkStart w:id="5732" w:name="_ETM_Q1_6961568"/>
      <w:bookmarkStart w:id="5733" w:name="_ETM_Q1_6961815"/>
      <w:bookmarkEnd w:id="5728"/>
      <w:bookmarkEnd w:id="5729"/>
      <w:bookmarkEnd w:id="5730"/>
      <w:bookmarkEnd w:id="5731"/>
      <w:bookmarkEnd w:id="5732"/>
      <w:bookmarkEnd w:id="5733"/>
      <w:r>
        <w:rPr>
          <w:rFonts w:hint="cs"/>
          <w:rtl/>
          <w:lang w:eastAsia="he-IL"/>
        </w:rPr>
        <w:t>א</w:t>
      </w:r>
      <w:bookmarkStart w:id="5734" w:name="_ETM_Q1_6962038"/>
      <w:bookmarkStart w:id="5735" w:name="_ETM_Q1_6962280"/>
      <w:bookmarkStart w:id="5736" w:name="_ETM_Q1_6962500"/>
      <w:bookmarkStart w:id="5737" w:name="_ETM_Q1_6962723"/>
      <w:bookmarkStart w:id="5738" w:name="_ETM_Q1_6962945"/>
      <w:bookmarkEnd w:id="5734"/>
      <w:bookmarkEnd w:id="5735"/>
      <w:bookmarkEnd w:id="5736"/>
      <w:bookmarkEnd w:id="5737"/>
      <w:bookmarkEnd w:id="5738"/>
      <w:r>
        <w:rPr>
          <w:rFonts w:hint="cs"/>
          <w:rtl/>
          <w:lang w:eastAsia="he-IL"/>
        </w:rPr>
        <w:t xml:space="preserve"> </w:t>
      </w:r>
      <w:bookmarkStart w:id="5739" w:name="_ETM_Q1_6963183"/>
      <w:bookmarkEnd w:id="5739"/>
      <w:r>
        <w:rPr>
          <w:rFonts w:hint="cs"/>
          <w:rtl/>
          <w:lang w:eastAsia="he-IL"/>
        </w:rPr>
        <w:t>י</w:t>
      </w:r>
      <w:bookmarkStart w:id="5740" w:name="_ETM_Q1_6963401"/>
      <w:bookmarkEnd w:id="5740"/>
      <w:r>
        <w:rPr>
          <w:rFonts w:hint="cs"/>
          <w:rtl/>
          <w:lang w:eastAsia="he-IL"/>
        </w:rPr>
        <w:t>כ</w:t>
      </w:r>
      <w:bookmarkStart w:id="5741" w:name="_ETM_Q1_6963642"/>
      <w:bookmarkEnd w:id="5741"/>
      <w:r>
        <w:rPr>
          <w:rFonts w:hint="cs"/>
          <w:rtl/>
          <w:lang w:eastAsia="he-IL"/>
        </w:rPr>
        <w:t>ול</w:t>
      </w:r>
      <w:bookmarkStart w:id="5742" w:name="_ETM_Q1_6963884"/>
      <w:bookmarkEnd w:id="5742"/>
      <w:r>
        <w:rPr>
          <w:rFonts w:hint="cs"/>
          <w:rtl/>
          <w:lang w:eastAsia="he-IL"/>
        </w:rPr>
        <w:t xml:space="preserve"> תמיד</w:t>
      </w:r>
      <w:bookmarkStart w:id="5743" w:name="_ETM_Q1_6959158"/>
      <w:bookmarkEnd w:id="5743"/>
      <w:r>
        <w:rPr>
          <w:rFonts w:hint="cs"/>
          <w:rtl/>
          <w:lang w:eastAsia="he-IL"/>
        </w:rPr>
        <w:t xml:space="preserve">. </w:t>
      </w:r>
      <w:bookmarkStart w:id="5744" w:name="_ETM_Q1_6960176"/>
      <w:bookmarkEnd w:id="5744"/>
      <w:r>
        <w:rPr>
          <w:rFonts w:hint="cs"/>
          <w:rtl/>
          <w:lang w:eastAsia="he-IL"/>
        </w:rPr>
        <w:t>אנחנו לא מדברים עכשיו על חוקי עזר.</w:t>
      </w:r>
      <w:bookmarkStart w:id="5745" w:name="_ETM_Q1_6960415"/>
      <w:bookmarkEnd w:id="5745"/>
    </w:p>
    <w:p w:rsidR="00C4585E" w:rsidRDefault="00C4585E" w:rsidP="00C4585E">
      <w:pPr>
        <w:rPr>
          <w:rtl/>
          <w:lang w:eastAsia="he-IL"/>
        </w:rPr>
      </w:pPr>
      <w:bookmarkStart w:id="5746" w:name="_ETM_Q1_6960618"/>
      <w:bookmarkStart w:id="5747" w:name="_ETM_Q1_6960675"/>
      <w:bookmarkStart w:id="5748" w:name="_ETM_Q1_6962026"/>
      <w:bookmarkEnd w:id="5746"/>
      <w:bookmarkEnd w:id="5747"/>
      <w:bookmarkEnd w:id="5748"/>
    </w:p>
    <w:p w:rsidR="00C4585E" w:rsidRDefault="00C4585E" w:rsidP="005B5E65">
      <w:pPr>
        <w:pStyle w:val="af9"/>
        <w:rPr>
          <w:rtl/>
          <w:lang w:eastAsia="he-IL"/>
        </w:rPr>
      </w:pPr>
      <w:bookmarkStart w:id="5749" w:name="ET_guest_635381_395"/>
      <w:r w:rsidRPr="005B5E65">
        <w:rPr>
          <w:rStyle w:val="TagStyle"/>
          <w:rtl/>
        </w:rPr>
        <w:t xml:space="preserve"> &lt;&lt; אורח &gt;&gt;</w:t>
      </w:r>
      <w:r w:rsidRPr="00C4585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C458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9"/>
    </w:p>
    <w:p w:rsidR="00C4585E" w:rsidRDefault="00C4585E" w:rsidP="00C4585E">
      <w:pPr>
        <w:pStyle w:val="KeepWithNext"/>
        <w:rPr>
          <w:rtl/>
          <w:lang w:eastAsia="he-IL"/>
        </w:rPr>
      </w:pPr>
    </w:p>
    <w:p w:rsidR="00C4585E" w:rsidRDefault="00C4585E" w:rsidP="00C4585E">
      <w:pPr>
        <w:rPr>
          <w:rtl/>
          <w:lang w:eastAsia="he-IL"/>
        </w:rPr>
      </w:pPr>
      <w:bookmarkStart w:id="5750" w:name="_ETM_Q1_6962603"/>
      <w:bookmarkStart w:id="5751" w:name="_ETM_Q1_6962653"/>
      <w:bookmarkEnd w:id="5750"/>
      <w:bookmarkEnd w:id="5751"/>
      <w:r>
        <w:rPr>
          <w:rFonts w:hint="cs"/>
          <w:rtl/>
          <w:lang w:eastAsia="he-IL"/>
        </w:rPr>
        <w:t xml:space="preserve">אנחנו מדברים </w:t>
      </w:r>
      <w:bookmarkStart w:id="5752" w:name="_ETM_Q1_6965242"/>
      <w:bookmarkEnd w:id="5752"/>
      <w:r>
        <w:rPr>
          <w:rFonts w:hint="cs"/>
          <w:rtl/>
          <w:lang w:eastAsia="he-IL"/>
        </w:rPr>
        <w:t>על חוקי עזר.</w:t>
      </w:r>
      <w:bookmarkStart w:id="5753" w:name="_ETM_Q1_6962505"/>
      <w:bookmarkEnd w:id="5753"/>
    </w:p>
    <w:p w:rsidR="00C4585E" w:rsidRDefault="00C4585E" w:rsidP="00C4585E">
      <w:pPr>
        <w:rPr>
          <w:rtl/>
          <w:lang w:eastAsia="he-IL"/>
        </w:rPr>
      </w:pPr>
      <w:bookmarkStart w:id="5754" w:name="_ETM_Q1_6962798"/>
      <w:bookmarkStart w:id="5755" w:name="_ETM_Q1_6962856"/>
      <w:bookmarkStart w:id="5756" w:name="_ETM_Q1_6964068"/>
      <w:bookmarkEnd w:id="5754"/>
      <w:bookmarkEnd w:id="5755"/>
      <w:bookmarkEnd w:id="5756"/>
    </w:p>
    <w:p w:rsidR="00C4585E" w:rsidRDefault="00C4585E" w:rsidP="005B5E65">
      <w:pPr>
        <w:pStyle w:val="a4"/>
        <w:rPr>
          <w:rtl/>
        </w:rPr>
      </w:pPr>
      <w:bookmarkStart w:id="5757" w:name="ET_knessetmember_6157_396"/>
      <w:r w:rsidRPr="005B5E65">
        <w:rPr>
          <w:rStyle w:val="TagStyle"/>
          <w:rtl/>
        </w:rPr>
        <w:t xml:space="preserve"> &lt;&lt; דובר &gt;&gt;</w:t>
      </w:r>
      <w:r w:rsidRPr="00C4585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458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7"/>
    </w:p>
    <w:p w:rsidR="00C4585E" w:rsidRDefault="00C4585E" w:rsidP="00C4585E">
      <w:pPr>
        <w:pStyle w:val="KeepWithNext"/>
        <w:rPr>
          <w:rtl/>
          <w:lang w:eastAsia="he-IL"/>
        </w:rPr>
      </w:pPr>
    </w:p>
    <w:p w:rsidR="00C4585E" w:rsidRDefault="00C4585E" w:rsidP="00C4585E">
      <w:pPr>
        <w:rPr>
          <w:rtl/>
          <w:lang w:eastAsia="he-IL"/>
        </w:rPr>
      </w:pPr>
      <w:bookmarkStart w:id="5758" w:name="_ETM_Q1_6964581"/>
      <w:bookmarkStart w:id="5759" w:name="_ETM_Q1_6964624"/>
      <w:bookmarkEnd w:id="5758"/>
      <w:bookmarkEnd w:id="5759"/>
      <w:r>
        <w:rPr>
          <w:rFonts w:hint="cs"/>
          <w:rtl/>
          <w:lang w:eastAsia="he-IL"/>
        </w:rPr>
        <w:t xml:space="preserve">שנייה, רבותיי. אנחנו לא מדברים על </w:t>
      </w:r>
      <w:bookmarkStart w:id="5760" w:name="_ETM_Q1_6961825"/>
      <w:bookmarkEnd w:id="5760"/>
      <w:r>
        <w:rPr>
          <w:rFonts w:hint="cs"/>
          <w:rtl/>
          <w:lang w:eastAsia="he-IL"/>
        </w:rPr>
        <w:t xml:space="preserve">חוקי עזר. </w:t>
      </w:r>
      <w:bookmarkStart w:id="5761" w:name="_ETM_Q1_6967175"/>
      <w:bookmarkEnd w:id="5761"/>
      <w:r>
        <w:rPr>
          <w:rFonts w:hint="cs"/>
          <w:rtl/>
          <w:lang w:eastAsia="he-IL"/>
        </w:rPr>
        <w:t xml:space="preserve">אנחנו מדברים </w:t>
      </w:r>
      <w:bookmarkStart w:id="5762" w:name="_ETM_Q1_6963885"/>
      <w:bookmarkEnd w:id="5762"/>
      <w:r>
        <w:rPr>
          <w:rFonts w:hint="cs"/>
          <w:rtl/>
          <w:lang w:eastAsia="he-IL"/>
        </w:rPr>
        <w:t>על חוקי עזר הקובעים ענישה פלילית.</w:t>
      </w:r>
    </w:p>
    <w:p w:rsidR="00C4585E" w:rsidRDefault="00C4585E" w:rsidP="00C4585E">
      <w:pPr>
        <w:rPr>
          <w:rtl/>
          <w:lang w:eastAsia="he-IL"/>
        </w:rPr>
      </w:pPr>
    </w:p>
    <w:p w:rsidR="00C4585E" w:rsidRDefault="00C4585E" w:rsidP="005B5E65">
      <w:pPr>
        <w:pStyle w:val="af9"/>
        <w:rPr>
          <w:rtl/>
          <w:lang w:eastAsia="he-IL"/>
        </w:rPr>
      </w:pPr>
      <w:bookmarkStart w:id="5763" w:name="ET_guest_635381_397"/>
      <w:r w:rsidRPr="005B5E65">
        <w:rPr>
          <w:rStyle w:val="TagStyle"/>
          <w:rtl/>
        </w:rPr>
        <w:t xml:space="preserve"> &lt;&lt; אורח &gt;&gt;</w:t>
      </w:r>
      <w:r w:rsidRPr="00C4585E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C458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3"/>
    </w:p>
    <w:p w:rsidR="00C4585E" w:rsidRDefault="00C4585E" w:rsidP="00C4585E">
      <w:pPr>
        <w:pStyle w:val="KeepWithNext"/>
        <w:rPr>
          <w:rtl/>
          <w:lang w:eastAsia="he-IL"/>
        </w:rPr>
      </w:pPr>
    </w:p>
    <w:p w:rsidR="00C4585E" w:rsidRDefault="00C4585E" w:rsidP="00C4585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על כל חוקי העזר.</w:t>
      </w:r>
    </w:p>
    <w:p w:rsidR="00C4585E" w:rsidRDefault="00C4585E" w:rsidP="00C4585E">
      <w:pPr>
        <w:rPr>
          <w:rtl/>
          <w:lang w:eastAsia="he-IL"/>
        </w:rPr>
      </w:pPr>
    </w:p>
    <w:p w:rsidR="00C4585E" w:rsidRDefault="00C4585E" w:rsidP="005B5E65">
      <w:pPr>
        <w:pStyle w:val="af6"/>
        <w:rPr>
          <w:rtl/>
        </w:rPr>
      </w:pPr>
      <w:bookmarkStart w:id="5764" w:name="ET_yor_6156_398"/>
      <w:r w:rsidRPr="005B5E65">
        <w:rPr>
          <w:rStyle w:val="TagStyle"/>
          <w:rtl/>
        </w:rPr>
        <w:t xml:space="preserve"> &lt;&lt; יור &gt;&gt;</w:t>
      </w:r>
      <w:r w:rsidRPr="00C4585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58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4"/>
    </w:p>
    <w:p w:rsidR="00C4585E" w:rsidRDefault="00C4585E" w:rsidP="00C4585E">
      <w:pPr>
        <w:pStyle w:val="KeepWithNext"/>
        <w:rPr>
          <w:rtl/>
          <w:lang w:eastAsia="he-IL"/>
        </w:rPr>
      </w:pPr>
    </w:p>
    <w:p w:rsidR="00C4585E" w:rsidRDefault="00C4585E" w:rsidP="00C4585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חוקי העזר.</w:t>
      </w:r>
      <w:bookmarkStart w:id="5765" w:name="_ETM_Q1_6965645"/>
      <w:bookmarkEnd w:id="5765"/>
    </w:p>
    <w:p w:rsidR="00C4585E" w:rsidRDefault="00C4585E" w:rsidP="00C4585E">
      <w:pPr>
        <w:rPr>
          <w:rtl/>
          <w:lang w:eastAsia="he-IL"/>
        </w:rPr>
      </w:pPr>
      <w:bookmarkStart w:id="5766" w:name="_ETM_Q1_6967308"/>
      <w:bookmarkStart w:id="5767" w:name="_ETM_Q1_6967379"/>
      <w:bookmarkStart w:id="5768" w:name="_ETM_Q1_6968684"/>
      <w:bookmarkEnd w:id="5766"/>
      <w:bookmarkEnd w:id="5767"/>
      <w:bookmarkEnd w:id="5768"/>
    </w:p>
    <w:p w:rsidR="00C4585E" w:rsidRDefault="00C4585E" w:rsidP="005B5E65">
      <w:pPr>
        <w:pStyle w:val="a4"/>
        <w:rPr>
          <w:rtl/>
        </w:rPr>
      </w:pPr>
      <w:bookmarkStart w:id="5769" w:name="ET_knessetmember_6157_399"/>
      <w:r w:rsidRPr="005B5E65">
        <w:rPr>
          <w:rStyle w:val="TagStyle"/>
          <w:rtl/>
        </w:rPr>
        <w:t xml:space="preserve"> &lt;&lt; דובר &gt;&gt;</w:t>
      </w:r>
      <w:r w:rsidRPr="00C4585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458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9"/>
    </w:p>
    <w:p w:rsidR="00C4585E" w:rsidRDefault="00C4585E" w:rsidP="00C4585E">
      <w:pPr>
        <w:pStyle w:val="KeepWithNext"/>
        <w:rPr>
          <w:rtl/>
          <w:lang w:eastAsia="he-IL"/>
        </w:rPr>
      </w:pPr>
    </w:p>
    <w:p w:rsidR="00C4585E" w:rsidRDefault="00C4585E" w:rsidP="00C4585E">
      <w:pPr>
        <w:rPr>
          <w:rtl/>
          <w:lang w:eastAsia="he-IL"/>
        </w:rPr>
      </w:pPr>
      <w:bookmarkStart w:id="5770" w:name="_ETM_Q1_6969264"/>
      <w:bookmarkStart w:id="5771" w:name="_ETM_Q1_6969326"/>
      <w:bookmarkEnd w:id="5770"/>
      <w:bookmarkEnd w:id="5771"/>
      <w:r>
        <w:rPr>
          <w:rFonts w:hint="cs"/>
          <w:rtl/>
          <w:lang w:eastAsia="he-IL"/>
        </w:rPr>
        <w:t>לא כל חוקי העזר קובעים</w:t>
      </w:r>
      <w:bookmarkStart w:id="5772" w:name="_ETM_Q1_6968869"/>
      <w:bookmarkEnd w:id="5772"/>
      <w:r>
        <w:rPr>
          <w:rFonts w:hint="cs"/>
          <w:rtl/>
          <w:lang w:eastAsia="he-IL"/>
        </w:rPr>
        <w:t xml:space="preserve"> ענישה פלילית.</w:t>
      </w:r>
      <w:bookmarkStart w:id="5773" w:name="_ETM_Q1_6968855"/>
      <w:bookmarkEnd w:id="5773"/>
    </w:p>
    <w:p w:rsidR="00C4585E" w:rsidRDefault="00C4585E" w:rsidP="00C4585E">
      <w:pPr>
        <w:rPr>
          <w:rtl/>
          <w:lang w:eastAsia="he-IL"/>
        </w:rPr>
      </w:pPr>
      <w:bookmarkStart w:id="5774" w:name="_ETM_Q1_6969396"/>
      <w:bookmarkStart w:id="5775" w:name="_ETM_Q1_6969455"/>
      <w:bookmarkEnd w:id="5774"/>
      <w:bookmarkEnd w:id="5775"/>
    </w:p>
    <w:p w:rsidR="00C4585E" w:rsidRDefault="00C4585E" w:rsidP="005B5E65">
      <w:pPr>
        <w:pStyle w:val="af6"/>
        <w:rPr>
          <w:rtl/>
        </w:rPr>
      </w:pPr>
      <w:bookmarkStart w:id="5776" w:name="ET_yor_6156_400"/>
      <w:r w:rsidRPr="005B5E65">
        <w:rPr>
          <w:rStyle w:val="TagStyle"/>
          <w:rtl/>
        </w:rPr>
        <w:t xml:space="preserve"> &lt;&lt; יור &gt;&gt;</w:t>
      </w:r>
      <w:r w:rsidRPr="00C4585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585E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6"/>
    </w:p>
    <w:p w:rsidR="00C4585E" w:rsidRDefault="00C4585E" w:rsidP="00C4585E">
      <w:pPr>
        <w:pStyle w:val="KeepWithNext"/>
        <w:rPr>
          <w:rtl/>
          <w:lang w:eastAsia="he-IL"/>
        </w:rPr>
      </w:pPr>
    </w:p>
    <w:p w:rsidR="00C4585E" w:rsidRDefault="00C4585E" w:rsidP="00C4585E">
      <w:pPr>
        <w:rPr>
          <w:rtl/>
          <w:lang w:eastAsia="he-IL"/>
        </w:rPr>
      </w:pPr>
      <w:bookmarkStart w:id="5777" w:name="_ETM_Q1_6970270"/>
      <w:bookmarkEnd w:id="5777"/>
      <w:r>
        <w:rPr>
          <w:rFonts w:hint="cs"/>
          <w:rtl/>
          <w:lang w:eastAsia="he-IL"/>
        </w:rPr>
        <w:t>העבירה על כל חוק עזר זה ענישה פלילית.</w:t>
      </w:r>
      <w:bookmarkStart w:id="5778" w:name="_ETM_Q1_6969155"/>
      <w:bookmarkEnd w:id="5778"/>
    </w:p>
    <w:p w:rsidR="00952303" w:rsidRDefault="00952303" w:rsidP="00952303">
      <w:pPr>
        <w:rPr>
          <w:rtl/>
          <w:lang w:eastAsia="he-IL"/>
        </w:rPr>
      </w:pPr>
      <w:bookmarkStart w:id="5779" w:name="_ETM_Q1_6970339"/>
      <w:bookmarkStart w:id="5780" w:name="_ETM_Q1_6501159"/>
      <w:bookmarkStart w:id="5781" w:name="_ETM_Q1_6501210"/>
      <w:bookmarkEnd w:id="5779"/>
      <w:bookmarkEnd w:id="5780"/>
      <w:bookmarkEnd w:id="5781"/>
    </w:p>
    <w:p w:rsidR="00A153FA" w:rsidRDefault="00A153FA" w:rsidP="005B5E65">
      <w:pPr>
        <w:pStyle w:val="af9"/>
        <w:rPr>
          <w:rtl/>
          <w:lang w:eastAsia="he-IL"/>
        </w:rPr>
      </w:pPr>
      <w:bookmarkStart w:id="5782" w:name="ET_guest_635381_401"/>
      <w:r w:rsidRPr="005B5E65">
        <w:rPr>
          <w:rStyle w:val="TagStyle"/>
          <w:rtl/>
        </w:rPr>
        <w:t xml:space="preserve"> &lt;&lt; אורח &gt;&gt;</w:t>
      </w:r>
      <w:r w:rsidRPr="00A153FA">
        <w:rPr>
          <w:rStyle w:val="TagStyle"/>
          <w:rtl/>
        </w:rPr>
        <w:t xml:space="preserve"> </w:t>
      </w:r>
      <w:r>
        <w:rPr>
          <w:rtl/>
          <w:lang w:eastAsia="he-IL"/>
        </w:rPr>
        <w:t>לילך וגנר:</w:t>
      </w:r>
      <w:r w:rsidRPr="00A153F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82"/>
    </w:p>
    <w:p w:rsidR="00A153FA" w:rsidRDefault="00A153FA" w:rsidP="00A153FA">
      <w:pPr>
        <w:pStyle w:val="KeepWithNext"/>
        <w:rPr>
          <w:rtl/>
          <w:lang w:eastAsia="he-IL"/>
        </w:rPr>
      </w:pPr>
    </w:p>
    <w:p w:rsidR="00A153FA" w:rsidRDefault="00A153FA" w:rsidP="00A153FA">
      <w:pPr>
        <w:rPr>
          <w:rtl/>
          <w:lang w:eastAsia="he-IL"/>
        </w:rPr>
      </w:pPr>
      <w:bookmarkStart w:id="5783" w:name="_ETM_Q1_6972248"/>
      <w:bookmarkStart w:id="5784" w:name="_ETM_Q1_6972286"/>
      <w:bookmarkStart w:id="5785" w:name="_ETM_Q1_6972301"/>
      <w:bookmarkStart w:id="5786" w:name="_ETM_Q1_6972340"/>
      <w:bookmarkEnd w:id="5783"/>
      <w:bookmarkEnd w:id="5784"/>
      <w:bookmarkEnd w:id="5785"/>
      <w:bookmarkEnd w:id="5786"/>
      <w:r>
        <w:rPr>
          <w:rFonts w:hint="cs"/>
          <w:rtl/>
          <w:lang w:eastAsia="he-IL"/>
        </w:rPr>
        <w:t xml:space="preserve">כל חוקי העזר </w:t>
      </w:r>
      <w:bookmarkStart w:id="5787" w:name="_ETM_Q1_6976022"/>
      <w:bookmarkStart w:id="5788" w:name="_ETM_Q1_6971205"/>
      <w:bookmarkEnd w:id="5787"/>
      <w:bookmarkEnd w:id="5788"/>
      <w:r>
        <w:rPr>
          <w:rFonts w:hint="cs"/>
          <w:rtl/>
          <w:lang w:eastAsia="he-IL"/>
        </w:rPr>
        <w:t xml:space="preserve">שמותקנים </w:t>
      </w:r>
      <w:bookmarkStart w:id="5789" w:name="_ETM_Q1_6971095"/>
      <w:bookmarkEnd w:id="5789"/>
      <w:r>
        <w:rPr>
          <w:rFonts w:hint="cs"/>
          <w:rtl/>
          <w:lang w:eastAsia="he-IL"/>
        </w:rPr>
        <w:t>מכוח הסעיפים המסמיכי</w:t>
      </w:r>
      <w:bookmarkStart w:id="5790" w:name="_ETM_Q1_6972355"/>
      <w:bookmarkEnd w:id="5790"/>
      <w:r>
        <w:rPr>
          <w:rFonts w:hint="cs"/>
          <w:rtl/>
          <w:lang w:eastAsia="he-IL"/>
        </w:rPr>
        <w:t>ם</w:t>
      </w:r>
      <w:bookmarkStart w:id="5791" w:name="_ETM_Q1_6972646"/>
      <w:bookmarkEnd w:id="5791"/>
      <w:r>
        <w:rPr>
          <w:rFonts w:hint="cs"/>
          <w:rtl/>
          <w:lang w:eastAsia="he-IL"/>
        </w:rPr>
        <w:t xml:space="preserve"> - - -</w:t>
      </w:r>
    </w:p>
    <w:p w:rsidR="00A153FA" w:rsidRDefault="00A153FA" w:rsidP="00A153FA">
      <w:pPr>
        <w:rPr>
          <w:rtl/>
          <w:lang w:eastAsia="he-IL"/>
        </w:rPr>
      </w:pPr>
      <w:bookmarkStart w:id="5792" w:name="_ETM_Q1_6973838"/>
      <w:bookmarkStart w:id="5793" w:name="_ETM_Q1_6973910"/>
      <w:bookmarkEnd w:id="5792"/>
      <w:bookmarkEnd w:id="5793"/>
    </w:p>
    <w:p w:rsidR="00A153FA" w:rsidRDefault="00A153FA" w:rsidP="005B5E65">
      <w:pPr>
        <w:pStyle w:val="a4"/>
        <w:rPr>
          <w:rtl/>
        </w:rPr>
      </w:pPr>
      <w:bookmarkStart w:id="5794" w:name="ET_knessetmember_6157_402"/>
      <w:r w:rsidRPr="005B5E65">
        <w:rPr>
          <w:rStyle w:val="TagStyle"/>
          <w:rtl/>
        </w:rPr>
        <w:t xml:space="preserve"> &lt;&lt; דובר &gt;&gt;</w:t>
      </w:r>
      <w:r w:rsidRPr="00A153F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153F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4"/>
    </w:p>
    <w:p w:rsidR="00A153FA" w:rsidRDefault="00A153FA" w:rsidP="00A153FA">
      <w:pPr>
        <w:pStyle w:val="KeepWithNext"/>
        <w:rPr>
          <w:rtl/>
          <w:lang w:eastAsia="he-IL"/>
        </w:rPr>
      </w:pPr>
    </w:p>
    <w:p w:rsidR="00A153FA" w:rsidRDefault="00A153FA" w:rsidP="00A153FA">
      <w:pPr>
        <w:rPr>
          <w:rtl/>
          <w:lang w:eastAsia="he-IL"/>
        </w:rPr>
      </w:pPr>
      <w:bookmarkStart w:id="5795" w:name="_ETM_Q1_6976140"/>
      <w:bookmarkStart w:id="5796" w:name="_ETM_Q1_6976188"/>
      <w:bookmarkEnd w:id="5795"/>
      <w:bookmarkEnd w:id="5796"/>
      <w:r>
        <w:rPr>
          <w:rFonts w:hint="cs"/>
          <w:rtl/>
          <w:lang w:eastAsia="he-IL"/>
        </w:rPr>
        <w:t>מהסעיף הזה.</w:t>
      </w:r>
    </w:p>
    <w:p w:rsidR="00A153FA" w:rsidRDefault="00A153FA" w:rsidP="00A153FA">
      <w:pPr>
        <w:rPr>
          <w:rtl/>
          <w:lang w:eastAsia="he-IL"/>
        </w:rPr>
      </w:pPr>
      <w:bookmarkStart w:id="5797" w:name="_ETM_Q1_6981527"/>
      <w:bookmarkStart w:id="5798" w:name="_ETM_Q1_6981577"/>
      <w:bookmarkStart w:id="5799" w:name="_ETM_Q1_6976659"/>
      <w:bookmarkEnd w:id="5797"/>
      <w:bookmarkEnd w:id="5798"/>
      <w:bookmarkEnd w:id="5799"/>
    </w:p>
    <w:p w:rsidR="00A153FA" w:rsidRDefault="00A153FA" w:rsidP="005B5E65">
      <w:pPr>
        <w:pStyle w:val="af6"/>
        <w:rPr>
          <w:rtl/>
        </w:rPr>
      </w:pPr>
      <w:bookmarkStart w:id="5800" w:name="ET_yor_6156_403"/>
      <w:r w:rsidRPr="005B5E65">
        <w:rPr>
          <w:rStyle w:val="TagStyle"/>
          <w:rtl/>
        </w:rPr>
        <w:t xml:space="preserve"> &lt;&lt; יור &gt;&gt;</w:t>
      </w:r>
      <w:r w:rsidRPr="00A153F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153F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0"/>
    </w:p>
    <w:p w:rsidR="00A153FA" w:rsidRDefault="00A153FA" w:rsidP="00A153FA">
      <w:pPr>
        <w:pStyle w:val="KeepWithNext"/>
        <w:rPr>
          <w:rtl/>
          <w:lang w:eastAsia="he-IL"/>
        </w:rPr>
      </w:pPr>
    </w:p>
    <w:p w:rsidR="00A153FA" w:rsidRDefault="00A153FA" w:rsidP="00A153FA">
      <w:pPr>
        <w:rPr>
          <w:rtl/>
          <w:lang w:eastAsia="he-IL"/>
        </w:rPr>
      </w:pPr>
      <w:bookmarkStart w:id="5801" w:name="_ETM_Q1_6977264"/>
      <w:bookmarkEnd w:id="5801"/>
      <w:r>
        <w:rPr>
          <w:rFonts w:hint="cs"/>
          <w:rtl/>
          <w:lang w:eastAsia="he-IL"/>
        </w:rPr>
        <w:t xml:space="preserve">חברים, </w:t>
      </w:r>
      <w:bookmarkStart w:id="5802" w:name="_ETM_Q1_6977385"/>
      <w:bookmarkEnd w:id="5802"/>
      <w:r>
        <w:rPr>
          <w:rFonts w:hint="cs"/>
          <w:rtl/>
          <w:lang w:eastAsia="he-IL"/>
        </w:rPr>
        <w:t xml:space="preserve">יש רק </w:t>
      </w:r>
      <w:bookmarkStart w:id="5803" w:name="_ETM_Q1_6979879"/>
      <w:bookmarkEnd w:id="5803"/>
      <w:r>
        <w:rPr>
          <w:rFonts w:hint="cs"/>
          <w:rtl/>
          <w:lang w:eastAsia="he-IL"/>
        </w:rPr>
        <w:t>עוד שמונה וחצי דקות עד המליאה.</w:t>
      </w:r>
      <w:bookmarkStart w:id="5804" w:name="_ETM_Q1_6979415"/>
      <w:bookmarkEnd w:id="5804"/>
      <w:r>
        <w:rPr>
          <w:rFonts w:hint="cs"/>
          <w:rtl/>
          <w:lang w:eastAsia="he-IL"/>
        </w:rPr>
        <w:t xml:space="preserve"> נקודה שנייה?</w:t>
      </w:r>
    </w:p>
    <w:p w:rsidR="00A153FA" w:rsidRDefault="00A153FA" w:rsidP="00A153FA">
      <w:pPr>
        <w:rPr>
          <w:rtl/>
          <w:lang w:eastAsia="he-IL"/>
        </w:rPr>
      </w:pPr>
      <w:bookmarkStart w:id="5805" w:name="_ETM_Q1_6979498"/>
      <w:bookmarkStart w:id="5806" w:name="_ETM_Q1_6979566"/>
      <w:bookmarkStart w:id="5807" w:name="_ETM_Q1_6980666"/>
      <w:bookmarkEnd w:id="5805"/>
      <w:bookmarkEnd w:id="5806"/>
      <w:bookmarkEnd w:id="5807"/>
    </w:p>
    <w:p w:rsidR="00A153FA" w:rsidRDefault="00A153FA" w:rsidP="005B5E65">
      <w:pPr>
        <w:pStyle w:val="a4"/>
        <w:rPr>
          <w:rtl/>
        </w:rPr>
      </w:pPr>
      <w:bookmarkStart w:id="5808" w:name="ET_knessetmember_6157_404"/>
      <w:r w:rsidRPr="005B5E65">
        <w:rPr>
          <w:rStyle w:val="TagStyle"/>
          <w:rtl/>
        </w:rPr>
        <w:t xml:space="preserve"> &lt;&lt; דובר &gt;&gt;</w:t>
      </w:r>
      <w:r w:rsidRPr="00A153F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153F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8"/>
    </w:p>
    <w:p w:rsidR="00A153FA" w:rsidRDefault="00A153FA" w:rsidP="00A153FA">
      <w:pPr>
        <w:pStyle w:val="KeepWithNext"/>
        <w:rPr>
          <w:rtl/>
          <w:lang w:eastAsia="he-IL"/>
        </w:rPr>
      </w:pPr>
    </w:p>
    <w:p w:rsidR="00A153FA" w:rsidRDefault="00A153FA" w:rsidP="00A153FA">
      <w:pPr>
        <w:rPr>
          <w:rtl/>
          <w:lang w:eastAsia="he-IL"/>
        </w:rPr>
      </w:pPr>
      <w:bookmarkStart w:id="5809" w:name="_ETM_Q1_6981165"/>
      <w:bookmarkStart w:id="5810" w:name="_ETM_Q1_6981217"/>
      <w:bookmarkStart w:id="5811" w:name="_ETM_Q1_6979921"/>
      <w:bookmarkEnd w:id="5809"/>
      <w:bookmarkEnd w:id="5810"/>
      <w:bookmarkEnd w:id="5811"/>
      <w:r>
        <w:rPr>
          <w:rFonts w:hint="cs"/>
          <w:rtl/>
          <w:lang w:eastAsia="he-IL"/>
        </w:rPr>
        <w:t>אז אני אומר, כל חוקי העזר שמטילי</w:t>
      </w:r>
      <w:bookmarkStart w:id="5812" w:name="_ETM_Q1_6979365"/>
      <w:bookmarkEnd w:id="5812"/>
      <w:r>
        <w:rPr>
          <w:rFonts w:hint="cs"/>
          <w:rtl/>
          <w:lang w:eastAsia="he-IL"/>
        </w:rPr>
        <w:t>ם ענישה פלילית.</w:t>
      </w:r>
      <w:bookmarkStart w:id="5813" w:name="_ETM_Q1_6986163"/>
      <w:bookmarkEnd w:id="5813"/>
    </w:p>
    <w:p w:rsidR="00A153FA" w:rsidRDefault="00A153FA" w:rsidP="00A153FA">
      <w:pPr>
        <w:rPr>
          <w:rtl/>
          <w:lang w:eastAsia="he-IL"/>
        </w:rPr>
      </w:pPr>
      <w:bookmarkStart w:id="5814" w:name="_ETM_Q1_6985475"/>
      <w:bookmarkStart w:id="5815" w:name="_ETM_Q1_6986389"/>
      <w:bookmarkEnd w:id="5814"/>
      <w:bookmarkEnd w:id="5815"/>
    </w:p>
    <w:p w:rsidR="00A153FA" w:rsidRDefault="00A153FA" w:rsidP="005B5E65">
      <w:pPr>
        <w:pStyle w:val="a4"/>
        <w:rPr>
          <w:rtl/>
        </w:rPr>
      </w:pPr>
      <w:bookmarkStart w:id="5816" w:name="ET_speaker_נועה_ברודצקילוי_405"/>
      <w:r w:rsidRPr="005B5E65">
        <w:rPr>
          <w:rStyle w:val="TagStyle"/>
          <w:rtl/>
        </w:rPr>
        <w:t xml:space="preserve"> &lt;&lt; דובר &gt;&gt;</w:t>
      </w:r>
      <w:r w:rsidRPr="00A153FA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A153F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6"/>
    </w:p>
    <w:p w:rsidR="00A153FA" w:rsidRDefault="00A153FA" w:rsidP="00A153FA">
      <w:pPr>
        <w:pStyle w:val="KeepWithNext"/>
        <w:rPr>
          <w:rtl/>
          <w:lang w:eastAsia="he-IL"/>
        </w:rPr>
      </w:pPr>
    </w:p>
    <w:p w:rsidR="00A153FA" w:rsidRDefault="00A153FA" w:rsidP="00A153FA">
      <w:pPr>
        <w:rPr>
          <w:rtl/>
          <w:lang w:eastAsia="he-IL"/>
        </w:rPr>
      </w:pPr>
      <w:bookmarkStart w:id="5817" w:name="_ETM_Q1_6986982"/>
      <w:bookmarkStart w:id="5818" w:name="_ETM_Q1_6987031"/>
      <w:bookmarkStart w:id="5819" w:name="_ETM_Q1_6987755"/>
      <w:bookmarkEnd w:id="5817"/>
      <w:bookmarkEnd w:id="5818"/>
      <w:bookmarkEnd w:id="5819"/>
      <w:r>
        <w:rPr>
          <w:rFonts w:hint="cs"/>
          <w:rtl/>
          <w:lang w:eastAsia="he-IL"/>
        </w:rPr>
        <w:t xml:space="preserve">גם בפקודת העיריות וגם בפקודת המועצות </w:t>
      </w:r>
      <w:bookmarkStart w:id="5820" w:name="_ETM_Q1_6992129"/>
      <w:bookmarkEnd w:id="5820"/>
      <w:r>
        <w:rPr>
          <w:rFonts w:hint="cs"/>
          <w:rtl/>
          <w:lang w:eastAsia="he-IL"/>
        </w:rPr>
        <w:t>המקומיות</w:t>
      </w:r>
      <w:bookmarkStart w:id="5821" w:name="_ETM_Q1_6988931"/>
      <w:bookmarkEnd w:id="5821"/>
      <w:r>
        <w:rPr>
          <w:rFonts w:hint="cs"/>
          <w:rtl/>
          <w:lang w:eastAsia="he-IL"/>
        </w:rPr>
        <w:t xml:space="preserve"> זה מנוסח כך שהפרה של </w:t>
      </w:r>
      <w:bookmarkStart w:id="5822" w:name="_ETM_Q1_6989683"/>
      <w:bookmarkEnd w:id="5822"/>
      <w:r>
        <w:rPr>
          <w:rFonts w:hint="cs"/>
          <w:rtl/>
          <w:lang w:eastAsia="he-IL"/>
        </w:rPr>
        <w:t xml:space="preserve">כל הוראה מהוראות של </w:t>
      </w:r>
      <w:bookmarkStart w:id="5823" w:name="_ETM_Q1_6996076"/>
      <w:bookmarkEnd w:id="5823"/>
      <w:r>
        <w:rPr>
          <w:rFonts w:hint="cs"/>
          <w:rtl/>
          <w:lang w:eastAsia="he-IL"/>
        </w:rPr>
        <w:t>חוק עזר היא עבירה פלילית.</w:t>
      </w:r>
    </w:p>
    <w:p w:rsidR="00A153FA" w:rsidRDefault="00A153FA" w:rsidP="00A153FA">
      <w:pPr>
        <w:rPr>
          <w:rtl/>
          <w:lang w:eastAsia="he-IL"/>
        </w:rPr>
      </w:pPr>
    </w:p>
    <w:p w:rsidR="00A153FA" w:rsidRDefault="00A153FA" w:rsidP="005B5E65">
      <w:pPr>
        <w:pStyle w:val="a4"/>
        <w:rPr>
          <w:rtl/>
        </w:rPr>
      </w:pPr>
      <w:bookmarkStart w:id="5824" w:name="ET_knessetmember_6157_406"/>
      <w:r w:rsidRPr="005B5E65">
        <w:rPr>
          <w:rStyle w:val="TagStyle"/>
          <w:rtl/>
        </w:rPr>
        <w:t xml:space="preserve"> &lt;&lt; דובר &gt;&gt;</w:t>
      </w:r>
      <w:r w:rsidRPr="00A153F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153F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4"/>
    </w:p>
    <w:p w:rsidR="00A153FA" w:rsidRDefault="00A153FA" w:rsidP="00A153FA">
      <w:pPr>
        <w:pStyle w:val="KeepWithNext"/>
        <w:rPr>
          <w:rtl/>
          <w:lang w:eastAsia="he-IL"/>
        </w:rPr>
      </w:pPr>
    </w:p>
    <w:p w:rsidR="00A153FA" w:rsidRDefault="00A153FA" w:rsidP="00A153F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יש עונש מקסימום.</w:t>
      </w:r>
    </w:p>
    <w:p w:rsidR="00A153FA" w:rsidRDefault="00A153FA" w:rsidP="00A153FA">
      <w:pPr>
        <w:rPr>
          <w:rtl/>
          <w:lang w:eastAsia="he-IL"/>
        </w:rPr>
      </w:pPr>
    </w:p>
    <w:p w:rsidR="00A153FA" w:rsidRDefault="00A153FA" w:rsidP="005B5E65">
      <w:pPr>
        <w:pStyle w:val="af6"/>
        <w:rPr>
          <w:rtl/>
        </w:rPr>
      </w:pPr>
      <w:bookmarkStart w:id="5825" w:name="ET_yor_6156_407"/>
      <w:r w:rsidRPr="005B5E65">
        <w:rPr>
          <w:rStyle w:val="TagStyle"/>
          <w:rtl/>
        </w:rPr>
        <w:t xml:space="preserve"> &lt;&lt; יור &gt;&gt;</w:t>
      </w:r>
      <w:r w:rsidRPr="00A153F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153F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5"/>
    </w:p>
    <w:p w:rsidR="00A153FA" w:rsidRDefault="00A153FA" w:rsidP="00A153FA">
      <w:pPr>
        <w:pStyle w:val="KeepWithNext"/>
        <w:rPr>
          <w:rtl/>
          <w:lang w:eastAsia="he-IL"/>
        </w:rPr>
      </w:pPr>
    </w:p>
    <w:p w:rsidR="00A153FA" w:rsidRDefault="00A153FA" w:rsidP="00A153F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826" w:name="_ETM_Q1_6994735"/>
      <w:bookmarkEnd w:id="5826"/>
      <w:r>
        <w:rPr>
          <w:rFonts w:hint="cs"/>
          <w:rtl/>
          <w:lang w:eastAsia="he-IL"/>
        </w:rPr>
        <w:t xml:space="preserve">מחה, </w:t>
      </w:r>
      <w:bookmarkStart w:id="5827" w:name="_ETM_Q1_6995581"/>
      <w:bookmarkEnd w:id="5827"/>
      <w:r>
        <w:rPr>
          <w:rFonts w:hint="cs"/>
          <w:rtl/>
          <w:lang w:eastAsia="he-IL"/>
        </w:rPr>
        <w:t>נקודה שנייה.</w:t>
      </w:r>
    </w:p>
    <w:p w:rsidR="00A153FA" w:rsidRDefault="00A153FA" w:rsidP="00A153FA">
      <w:pPr>
        <w:rPr>
          <w:rtl/>
          <w:lang w:eastAsia="he-IL"/>
        </w:rPr>
      </w:pPr>
      <w:bookmarkStart w:id="5828" w:name="_ETM_Q1_7002805"/>
      <w:bookmarkStart w:id="5829" w:name="_ETM_Q1_7002862"/>
      <w:bookmarkEnd w:id="5828"/>
      <w:bookmarkEnd w:id="5829"/>
    </w:p>
    <w:p w:rsidR="00A153FA" w:rsidRDefault="00A153FA" w:rsidP="005B5E65">
      <w:pPr>
        <w:pStyle w:val="a4"/>
        <w:rPr>
          <w:rtl/>
        </w:rPr>
      </w:pPr>
      <w:bookmarkStart w:id="5830" w:name="ET_knessetmember_6157_408"/>
      <w:r w:rsidRPr="005B5E65">
        <w:rPr>
          <w:rStyle w:val="TagStyle"/>
          <w:rtl/>
        </w:rPr>
        <w:t xml:space="preserve"> &lt;&lt; דובר &gt;&gt;</w:t>
      </w:r>
      <w:r w:rsidRPr="00A153F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153FA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0"/>
    </w:p>
    <w:p w:rsidR="00A153FA" w:rsidRDefault="00A153FA" w:rsidP="00A153FA">
      <w:pPr>
        <w:pStyle w:val="KeepWithNext"/>
        <w:rPr>
          <w:rtl/>
          <w:lang w:eastAsia="he-IL"/>
        </w:rPr>
      </w:pPr>
    </w:p>
    <w:p w:rsidR="00A153FA" w:rsidRDefault="00A153FA" w:rsidP="00761C96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 היא לעניין גובה הקנס. היום גובה הקנס הוא נורא נמוך</w:t>
      </w:r>
      <w:bookmarkStart w:id="5831" w:name="_ETM_Q1_6999195"/>
      <w:bookmarkEnd w:id="5831"/>
      <w:r w:rsidR="00761C96">
        <w:rPr>
          <w:rFonts w:hint="cs"/>
          <w:rtl/>
          <w:lang w:eastAsia="he-IL"/>
        </w:rPr>
        <w:t xml:space="preserve"> על חוקי עזר. אז אפשר לייצר מדרגה כזאת</w:t>
      </w:r>
      <w:bookmarkStart w:id="5832" w:name="_ETM_Q1_7003675"/>
      <w:bookmarkEnd w:id="5832"/>
      <w:r w:rsidR="00761C96">
        <w:rPr>
          <w:rFonts w:hint="cs"/>
          <w:rtl/>
          <w:lang w:eastAsia="he-IL"/>
        </w:rPr>
        <w:t>. זאת אומרת, מה שבקיים הנוכחי לא צריך אישור ועדה</w:t>
      </w:r>
      <w:bookmarkStart w:id="5833" w:name="_ETM_Q1_7009032"/>
      <w:bookmarkEnd w:id="5833"/>
      <w:r w:rsidR="00761C96">
        <w:rPr>
          <w:rFonts w:hint="cs"/>
          <w:rtl/>
          <w:lang w:eastAsia="he-IL"/>
        </w:rPr>
        <w:t xml:space="preserve">. </w:t>
      </w:r>
      <w:bookmarkStart w:id="5834" w:name="_ETM_Q1_7009582"/>
      <w:bookmarkEnd w:id="5834"/>
      <w:r w:rsidR="00761C96">
        <w:rPr>
          <w:rFonts w:hint="cs"/>
          <w:rtl/>
          <w:lang w:eastAsia="he-IL"/>
        </w:rPr>
        <w:t xml:space="preserve">אפשר לקבוע עד כפל עם אישור ועדה. ואז שוב אתה </w:t>
      </w:r>
      <w:bookmarkStart w:id="5835" w:name="_ETM_Q1_7012075"/>
      <w:bookmarkStart w:id="5836" w:name="_ETM_Q1_7012595"/>
      <w:bookmarkEnd w:id="5835"/>
      <w:bookmarkEnd w:id="5836"/>
      <w:r w:rsidR="00761C96">
        <w:rPr>
          <w:rFonts w:hint="cs"/>
          <w:rtl/>
          <w:lang w:eastAsia="he-IL"/>
        </w:rPr>
        <w:t>מייצר איזשהו רצון או רציונל</w:t>
      </w:r>
      <w:bookmarkStart w:id="5837" w:name="_ETM_Q1_7017844"/>
      <w:bookmarkEnd w:id="5837"/>
      <w:r w:rsidR="00761C96">
        <w:rPr>
          <w:rFonts w:hint="cs"/>
          <w:rtl/>
          <w:lang w:eastAsia="he-IL"/>
        </w:rPr>
        <w:t xml:space="preserve">, להתייחס לסוגיה של </w:t>
      </w:r>
      <w:bookmarkStart w:id="5838" w:name="_ETM_Q1_7023825"/>
      <w:bookmarkEnd w:id="5838"/>
      <w:proofErr w:type="spellStart"/>
      <w:r w:rsidR="00761C96">
        <w:rPr>
          <w:rFonts w:hint="cs"/>
          <w:rtl/>
          <w:lang w:eastAsia="he-IL"/>
        </w:rPr>
        <w:t>מקלב</w:t>
      </w:r>
      <w:proofErr w:type="spellEnd"/>
      <w:r w:rsidR="00761C96">
        <w:rPr>
          <w:rFonts w:hint="cs"/>
          <w:rtl/>
          <w:lang w:eastAsia="he-IL"/>
        </w:rPr>
        <w:t xml:space="preserve">, </w:t>
      </w:r>
      <w:bookmarkStart w:id="5839" w:name="_ETM_Q1_7018745"/>
      <w:bookmarkStart w:id="5840" w:name="_ETM_Q1_7020844"/>
      <w:bookmarkEnd w:id="5839"/>
      <w:bookmarkEnd w:id="5840"/>
      <w:r w:rsidR="00761C96">
        <w:rPr>
          <w:rFonts w:hint="cs"/>
          <w:rtl/>
          <w:lang w:eastAsia="he-IL"/>
        </w:rPr>
        <w:t>לקשר בין הרשות המקומית לבין השלטון המרכזי.</w:t>
      </w:r>
      <w:bookmarkStart w:id="5841" w:name="_ETM_Q1_7027734"/>
      <w:bookmarkEnd w:id="5841"/>
      <w:r w:rsidR="00761C96">
        <w:rPr>
          <w:rFonts w:hint="cs"/>
          <w:rtl/>
          <w:lang w:eastAsia="he-IL"/>
        </w:rPr>
        <w:t xml:space="preserve"> כאשר </w:t>
      </w:r>
      <w:bookmarkStart w:id="5842" w:name="_ETM_Q1_7031674"/>
      <w:bookmarkEnd w:id="5842"/>
      <w:r w:rsidR="00761C96">
        <w:rPr>
          <w:rFonts w:hint="cs"/>
          <w:rtl/>
          <w:lang w:eastAsia="he-IL"/>
        </w:rPr>
        <w:t xml:space="preserve">הם רוצים בעבירות </w:t>
      </w:r>
      <w:bookmarkStart w:id="5843" w:name="_ETM_Q1_7027584"/>
      <w:bookmarkEnd w:id="5843"/>
      <w:r w:rsidR="00761C96">
        <w:rPr>
          <w:rFonts w:hint="cs"/>
          <w:rtl/>
          <w:lang w:eastAsia="he-IL"/>
        </w:rPr>
        <w:t xml:space="preserve">מסוימות לקבוע קנס גבוה </w:t>
      </w:r>
      <w:bookmarkStart w:id="5844" w:name="_ETM_Q1_7029764"/>
      <w:bookmarkEnd w:id="5844"/>
      <w:r w:rsidR="00761C96">
        <w:rPr>
          <w:rFonts w:hint="cs"/>
          <w:rtl/>
          <w:lang w:eastAsia="he-IL"/>
        </w:rPr>
        <w:t>יותר</w:t>
      </w:r>
      <w:bookmarkStart w:id="5845" w:name="_ETM_Q1_7029189"/>
      <w:bookmarkEnd w:id="5845"/>
      <w:r w:rsidR="00761C96">
        <w:rPr>
          <w:rFonts w:hint="cs"/>
          <w:rtl/>
          <w:lang w:eastAsia="he-IL"/>
        </w:rPr>
        <w:t xml:space="preserve">, אז הם </w:t>
      </w:r>
      <w:bookmarkStart w:id="5846" w:name="_ETM_Q1_7034450"/>
      <w:bookmarkEnd w:id="5846"/>
      <w:r w:rsidR="00761C96">
        <w:rPr>
          <w:rFonts w:hint="cs"/>
          <w:rtl/>
          <w:lang w:eastAsia="he-IL"/>
        </w:rPr>
        <w:t>כן צריכים אותנו, וכן לתת להם את ה</w:t>
      </w:r>
      <w:bookmarkStart w:id="5847" w:name="_ETM_Q1_7031404"/>
      <w:bookmarkEnd w:id="5847"/>
      <w:r w:rsidR="00761C96">
        <w:rPr>
          <w:rFonts w:hint="cs"/>
          <w:rtl/>
          <w:lang w:eastAsia="he-IL"/>
        </w:rPr>
        <w:t>אפשרות הזאת שהיום לא קיימת להם.</w:t>
      </w:r>
      <w:bookmarkStart w:id="5848" w:name="_ETM_Q1_7034094"/>
      <w:bookmarkEnd w:id="5848"/>
    </w:p>
    <w:p w:rsidR="00761C96" w:rsidRDefault="00761C96" w:rsidP="00761C96">
      <w:pPr>
        <w:rPr>
          <w:rtl/>
          <w:lang w:eastAsia="he-IL"/>
        </w:rPr>
      </w:pPr>
      <w:bookmarkStart w:id="5849" w:name="_ETM_Q1_7034444"/>
      <w:bookmarkStart w:id="5850" w:name="_ETM_Q1_7034507"/>
      <w:bookmarkEnd w:id="5849"/>
      <w:bookmarkEnd w:id="5850"/>
    </w:p>
    <w:p w:rsidR="00761C96" w:rsidRDefault="00761C96" w:rsidP="005B5E65">
      <w:pPr>
        <w:pStyle w:val="af6"/>
        <w:rPr>
          <w:rtl/>
        </w:rPr>
      </w:pPr>
      <w:bookmarkStart w:id="5851" w:name="ET_yor_6156_409"/>
      <w:r w:rsidRPr="005B5E65">
        <w:rPr>
          <w:rStyle w:val="TagStyle"/>
          <w:rtl/>
        </w:rPr>
        <w:t xml:space="preserve"> &lt;&lt; יור &gt;&gt;</w:t>
      </w:r>
      <w:r w:rsidRPr="00761C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1C96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1"/>
    </w:p>
    <w:p w:rsidR="00761C96" w:rsidRDefault="00761C96" w:rsidP="00761C96">
      <w:pPr>
        <w:pStyle w:val="KeepWithNext"/>
        <w:rPr>
          <w:rtl/>
          <w:lang w:eastAsia="he-IL"/>
        </w:rPr>
      </w:pPr>
    </w:p>
    <w:p w:rsidR="00761C96" w:rsidRDefault="00761C96" w:rsidP="00761C96">
      <w:pPr>
        <w:rPr>
          <w:rtl/>
          <w:lang w:eastAsia="he-IL"/>
        </w:rPr>
      </w:pPr>
      <w:bookmarkStart w:id="5852" w:name="_ETM_Q1_7035468"/>
      <w:bookmarkStart w:id="5853" w:name="_ETM_Q1_7036774"/>
      <w:bookmarkEnd w:id="5852"/>
      <w:bookmarkEnd w:id="5853"/>
      <w:r>
        <w:rPr>
          <w:rFonts w:hint="cs"/>
          <w:rtl/>
          <w:lang w:eastAsia="he-IL"/>
        </w:rPr>
        <w:t>לרעיון הראשון אני מתנגד מטעמים דמוקרטיים</w:t>
      </w:r>
      <w:bookmarkStart w:id="5854" w:name="_ETM_Q1_7038404"/>
      <w:bookmarkEnd w:id="5854"/>
      <w:r>
        <w:rPr>
          <w:rFonts w:hint="cs"/>
          <w:rtl/>
          <w:lang w:eastAsia="he-IL"/>
        </w:rPr>
        <w:t xml:space="preserve">. הרעיון השני, אם היינו </w:t>
      </w:r>
      <w:bookmarkStart w:id="5855" w:name="_ETM_Q1_7047274"/>
      <w:bookmarkEnd w:id="5855"/>
      <w:r>
        <w:rPr>
          <w:rFonts w:hint="cs"/>
          <w:rtl/>
          <w:lang w:eastAsia="he-IL"/>
        </w:rPr>
        <w:t xml:space="preserve">בונים היום </w:t>
      </w:r>
      <w:bookmarkStart w:id="5856" w:name="_ETM_Q1_7043724"/>
      <w:bookmarkEnd w:id="5856"/>
      <w:r>
        <w:rPr>
          <w:rFonts w:hint="cs"/>
          <w:rtl/>
          <w:lang w:eastAsia="he-IL"/>
        </w:rPr>
        <w:t xml:space="preserve">מחדש את החקיקה, אז היה </w:t>
      </w:r>
      <w:bookmarkStart w:id="5857" w:name="_ETM_Q1_7051378"/>
      <w:bookmarkEnd w:id="5857"/>
      <w:r>
        <w:rPr>
          <w:rFonts w:hint="cs"/>
          <w:rtl/>
          <w:lang w:eastAsia="he-IL"/>
        </w:rPr>
        <w:t>ראוי לחשוב עליו</w:t>
      </w:r>
      <w:bookmarkStart w:id="5858" w:name="_ETM_Q1_7046530"/>
      <w:bookmarkEnd w:id="5858"/>
      <w:r>
        <w:rPr>
          <w:rFonts w:hint="cs"/>
          <w:rtl/>
          <w:lang w:eastAsia="he-IL"/>
        </w:rPr>
        <w:t>, בעיניי. היה גם ראוי לחשוב על כלים נוספים.</w:t>
      </w:r>
      <w:bookmarkStart w:id="5859" w:name="_ETM_Q1_7049934"/>
      <w:bookmarkEnd w:id="5859"/>
    </w:p>
    <w:p w:rsidR="00761C96" w:rsidRDefault="00761C96" w:rsidP="00761C96">
      <w:pPr>
        <w:rPr>
          <w:rtl/>
          <w:lang w:eastAsia="he-IL"/>
        </w:rPr>
      </w:pPr>
      <w:bookmarkStart w:id="5860" w:name="_ETM_Q1_7050162"/>
      <w:bookmarkEnd w:id="5860"/>
    </w:p>
    <w:p w:rsidR="00761C96" w:rsidRDefault="00761C96" w:rsidP="00761C96">
      <w:pPr>
        <w:rPr>
          <w:rtl/>
          <w:lang w:eastAsia="he-IL"/>
        </w:rPr>
      </w:pPr>
      <w:bookmarkStart w:id="5861" w:name="_ETM_Q1_7050232"/>
      <w:bookmarkStart w:id="5862" w:name="_ETM_Q1_7050241"/>
      <w:bookmarkStart w:id="5863" w:name="_ETM_Q1_7050280"/>
      <w:bookmarkEnd w:id="5861"/>
      <w:bookmarkEnd w:id="5862"/>
      <w:bookmarkEnd w:id="586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גם בגלל לוח הזמנים, אבל </w:t>
      </w:r>
      <w:bookmarkStart w:id="5864" w:name="_ETM_Q1_7055114"/>
      <w:bookmarkEnd w:id="5864"/>
      <w:r>
        <w:rPr>
          <w:rFonts w:hint="cs"/>
          <w:rtl/>
          <w:lang w:eastAsia="he-IL"/>
        </w:rPr>
        <w:t xml:space="preserve">בעיקר </w:t>
      </w:r>
      <w:bookmarkStart w:id="5865" w:name="_ETM_Q1_7059061"/>
      <w:bookmarkEnd w:id="5865"/>
      <w:r>
        <w:rPr>
          <w:rFonts w:hint="cs"/>
          <w:rtl/>
          <w:lang w:eastAsia="he-IL"/>
        </w:rPr>
        <w:t xml:space="preserve">בגלל לוח הזמנים </w:t>
      </w:r>
      <w:bookmarkStart w:id="5866" w:name="_ETM_Q1_7055254"/>
      <w:bookmarkEnd w:id="5866"/>
      <w:r>
        <w:rPr>
          <w:rFonts w:hint="cs"/>
          <w:rtl/>
          <w:lang w:eastAsia="he-IL"/>
        </w:rPr>
        <w:t>לא של היום, אלא הכללי</w:t>
      </w:r>
      <w:bookmarkStart w:id="5867" w:name="_ETM_Q1_7057722"/>
      <w:bookmarkStart w:id="5868" w:name="_ETM_Q1_7058200"/>
      <w:bookmarkEnd w:id="5867"/>
      <w:bookmarkEnd w:id="58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שעלו פה </w:t>
      </w:r>
      <w:bookmarkStart w:id="5869" w:name="_ETM_Q1_7058054"/>
      <w:bookmarkEnd w:id="5869"/>
      <w:r w:rsidR="004C2412">
        <w:rPr>
          <w:rFonts w:hint="cs"/>
          <w:rtl/>
          <w:lang w:eastAsia="he-IL"/>
        </w:rPr>
        <w:t>הרבה מאוד סוגיות שצריך לחשוב עליהן. צריך לחשוב עליהן, ו</w:t>
      </w:r>
      <w:bookmarkStart w:id="5870" w:name="_ETM_Q1_7065814"/>
      <w:bookmarkEnd w:id="5870"/>
      <w:r w:rsidR="004C2412">
        <w:rPr>
          <w:rFonts w:hint="cs"/>
          <w:rtl/>
          <w:lang w:eastAsia="he-IL"/>
        </w:rPr>
        <w:t xml:space="preserve">אני </w:t>
      </w:r>
      <w:bookmarkStart w:id="5871" w:name="_ETM_Q1_7069763"/>
      <w:bookmarkEnd w:id="5871"/>
      <w:r w:rsidR="004C2412">
        <w:rPr>
          <w:rFonts w:hint="cs"/>
          <w:rtl/>
          <w:lang w:eastAsia="he-IL"/>
        </w:rPr>
        <w:t xml:space="preserve">אומר פה לנציג הלשכה המשפטית של </w:t>
      </w:r>
      <w:bookmarkStart w:id="5872" w:name="_ETM_Q1_7066933"/>
      <w:bookmarkEnd w:id="5872"/>
      <w:r w:rsidR="004C2412">
        <w:rPr>
          <w:rFonts w:hint="cs"/>
          <w:rtl/>
          <w:lang w:eastAsia="he-IL"/>
        </w:rPr>
        <w:t>מש</w:t>
      </w:r>
      <w:bookmarkStart w:id="5873" w:name="_ETM_Q1_7067991"/>
      <w:bookmarkEnd w:id="5873"/>
      <w:r w:rsidR="004C2412">
        <w:rPr>
          <w:rFonts w:hint="cs"/>
          <w:rtl/>
          <w:lang w:eastAsia="he-IL"/>
        </w:rPr>
        <w:t>רד הפנים, למשרד המשפטים</w:t>
      </w:r>
      <w:bookmarkStart w:id="5874" w:name="_ETM_Q1_7071157"/>
      <w:bookmarkEnd w:id="5874"/>
      <w:r w:rsidR="004C2412">
        <w:rPr>
          <w:rFonts w:hint="cs"/>
          <w:rtl/>
          <w:lang w:eastAsia="he-IL"/>
        </w:rPr>
        <w:t xml:space="preserve"> </w:t>
      </w:r>
      <w:r w:rsidR="004C2412">
        <w:rPr>
          <w:rtl/>
          <w:lang w:eastAsia="he-IL"/>
        </w:rPr>
        <w:t>–</w:t>
      </w:r>
      <w:r w:rsidR="004C2412">
        <w:rPr>
          <w:rFonts w:hint="cs"/>
          <w:rtl/>
          <w:lang w:eastAsia="he-IL"/>
        </w:rPr>
        <w:t xml:space="preserve"> אנחנו יודעים שחקיקת השלטון </w:t>
      </w:r>
      <w:bookmarkStart w:id="5875" w:name="_ETM_Q1_7076354"/>
      <w:bookmarkEnd w:id="5875"/>
      <w:r w:rsidR="004C2412">
        <w:rPr>
          <w:rFonts w:hint="cs"/>
          <w:rtl/>
          <w:lang w:eastAsia="he-IL"/>
        </w:rPr>
        <w:t>המקומי ברגע מסוים צריך לגשת למשימה ה</w:t>
      </w:r>
      <w:bookmarkStart w:id="5876" w:name="_ETM_Q1_7077584"/>
      <w:bookmarkEnd w:id="5876"/>
      <w:r w:rsidR="004C2412">
        <w:rPr>
          <w:rFonts w:hint="cs"/>
          <w:rtl/>
          <w:lang w:eastAsia="he-IL"/>
        </w:rPr>
        <w:t xml:space="preserve">גדולה של לעדכן בדברים </w:t>
      </w:r>
      <w:bookmarkStart w:id="5877" w:name="_ETM_Q1_7083237"/>
      <w:bookmarkEnd w:id="5877"/>
      <w:r w:rsidR="004C2412">
        <w:rPr>
          <w:rFonts w:hint="cs"/>
          <w:rtl/>
          <w:lang w:eastAsia="he-IL"/>
        </w:rPr>
        <w:t>וכולי.</w:t>
      </w:r>
    </w:p>
    <w:p w:rsidR="004C2412" w:rsidRDefault="004C2412" w:rsidP="00761C96">
      <w:pPr>
        <w:rPr>
          <w:rtl/>
          <w:lang w:eastAsia="he-IL"/>
        </w:rPr>
      </w:pPr>
      <w:bookmarkStart w:id="5878" w:name="_ETM_Q1_7086528"/>
      <w:bookmarkStart w:id="5879" w:name="_ETM_Q1_7086600"/>
      <w:bookmarkEnd w:id="5878"/>
      <w:bookmarkEnd w:id="5879"/>
    </w:p>
    <w:p w:rsidR="004C2412" w:rsidRDefault="004C2412" w:rsidP="004C2412">
      <w:pPr>
        <w:rPr>
          <w:rtl/>
          <w:lang w:eastAsia="he-IL"/>
        </w:rPr>
      </w:pPr>
      <w:bookmarkStart w:id="5880" w:name="_ETM_Q1_7086677"/>
      <w:bookmarkStart w:id="5881" w:name="_ETM_Q1_7086737"/>
      <w:bookmarkEnd w:id="5880"/>
      <w:bookmarkEnd w:id="5881"/>
      <w:r>
        <w:rPr>
          <w:rFonts w:hint="cs"/>
          <w:rtl/>
          <w:lang w:eastAsia="he-IL"/>
        </w:rPr>
        <w:t xml:space="preserve">עמדת הקואליציה ועמדת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נוטה לסמוך את ידי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שאנחנו</w:t>
      </w:r>
      <w:bookmarkStart w:id="5882" w:name="_ETM_Q1_7087154"/>
      <w:bookmarkEnd w:id="5882"/>
      <w:r>
        <w:rPr>
          <w:rFonts w:hint="cs"/>
          <w:rtl/>
          <w:lang w:eastAsia="he-IL"/>
        </w:rPr>
        <w:t xml:space="preserve"> לא יכולים לפתו פה חזית מאוד מאוד רחבה </w:t>
      </w:r>
      <w:bookmarkStart w:id="5883" w:name="_ETM_Q1_7090867"/>
      <w:bookmarkEnd w:id="5883"/>
      <w:r>
        <w:rPr>
          <w:rFonts w:hint="cs"/>
          <w:rtl/>
          <w:lang w:eastAsia="he-IL"/>
        </w:rPr>
        <w:t xml:space="preserve">של יצירת הסדרים ראשונים חדשים. ויכול להיות שצריך לעשות את זה. </w:t>
      </w:r>
      <w:bookmarkStart w:id="5884" w:name="_ETM_Q1_7099297"/>
      <w:bookmarkEnd w:id="5884"/>
      <w:r>
        <w:rPr>
          <w:rFonts w:hint="cs"/>
          <w:rtl/>
          <w:lang w:eastAsia="he-IL"/>
        </w:rPr>
        <w:t xml:space="preserve">אבל אז צריך להיכנס </w:t>
      </w:r>
      <w:bookmarkStart w:id="5885" w:name="_ETM_Q1_7102054"/>
      <w:bookmarkEnd w:id="5885"/>
      <w:r>
        <w:rPr>
          <w:rFonts w:hint="cs"/>
          <w:rtl/>
          <w:lang w:eastAsia="he-IL"/>
        </w:rPr>
        <w:t>בחקיקה פ</w:t>
      </w:r>
      <w:bookmarkStart w:id="5886" w:name="_ETM_Q1_7104977"/>
      <w:bookmarkEnd w:id="5886"/>
      <w:r>
        <w:rPr>
          <w:rFonts w:hint="cs"/>
          <w:rtl/>
          <w:lang w:eastAsia="he-IL"/>
        </w:rPr>
        <w:t xml:space="preserve">רטית </w:t>
      </w:r>
      <w:bookmarkStart w:id="5887" w:name="_ETM_Q1_7108484"/>
      <w:bookmarkEnd w:id="5887"/>
      <w:r>
        <w:rPr>
          <w:rFonts w:hint="cs"/>
          <w:rtl/>
          <w:lang w:eastAsia="he-IL"/>
        </w:rPr>
        <w:t>שיציעו כאן או בחקיקה ממשלתית. ההבחנה של חבר הכנסת רוטמן</w:t>
      </w:r>
      <w:bookmarkStart w:id="5888" w:name="_ETM_Q1_7111767"/>
      <w:bookmarkEnd w:id="5888"/>
      <w:r>
        <w:rPr>
          <w:rFonts w:hint="cs"/>
          <w:rtl/>
          <w:lang w:eastAsia="he-IL"/>
        </w:rPr>
        <w:t xml:space="preserve"> </w:t>
      </w:r>
      <w:bookmarkStart w:id="5889" w:name="_ETM_Q1_7112065"/>
      <w:bookmarkStart w:id="5890" w:name="_ETM_Q1_7109207"/>
      <w:bookmarkStart w:id="5891" w:name="_ETM_Q1_7109429"/>
      <w:bookmarkEnd w:id="5889"/>
      <w:bookmarkEnd w:id="5890"/>
      <w:bookmarkEnd w:id="5891"/>
      <w:r>
        <w:rPr>
          <w:rFonts w:hint="cs"/>
          <w:rtl/>
          <w:lang w:eastAsia="he-IL"/>
        </w:rPr>
        <w:t xml:space="preserve">היא חשובה, בעיניי. יכול להיות שאם יגיע השלטון המקומי </w:t>
      </w:r>
      <w:bookmarkStart w:id="5892" w:name="_ETM_Q1_7112767"/>
      <w:bookmarkEnd w:id="5892"/>
      <w:r>
        <w:rPr>
          <w:rFonts w:hint="cs"/>
          <w:rtl/>
          <w:lang w:eastAsia="he-IL"/>
        </w:rPr>
        <w:t xml:space="preserve">בעוד </w:t>
      </w:r>
      <w:bookmarkStart w:id="5893" w:name="_ETM_Q1_7120739"/>
      <w:bookmarkEnd w:id="5893"/>
      <w:r>
        <w:rPr>
          <w:rFonts w:hint="cs"/>
          <w:rtl/>
          <w:lang w:eastAsia="he-IL"/>
        </w:rPr>
        <w:t>זמן מה ויאמר, ח</w:t>
      </w:r>
      <w:bookmarkStart w:id="5894" w:name="_ETM_Q1_7118296"/>
      <w:bookmarkEnd w:id="5894"/>
      <w:r>
        <w:rPr>
          <w:rFonts w:hint="cs"/>
          <w:rtl/>
          <w:lang w:eastAsia="he-IL"/>
        </w:rPr>
        <w:t>ברים, המגבלה של 3,600 קנסות היא לא הגיונית</w:t>
      </w:r>
      <w:bookmarkStart w:id="5895" w:name="_ETM_Q1_7120617"/>
      <w:bookmarkEnd w:id="5895"/>
      <w:r>
        <w:rPr>
          <w:rFonts w:hint="cs"/>
          <w:rtl/>
          <w:lang w:eastAsia="he-IL"/>
        </w:rPr>
        <w:t xml:space="preserve"> כש</w:t>
      </w:r>
      <w:bookmarkStart w:id="5896" w:name="_ETM_Q1_7124427"/>
      <w:bookmarkEnd w:id="5896"/>
      <w:r>
        <w:rPr>
          <w:rFonts w:hint="cs"/>
          <w:rtl/>
          <w:lang w:eastAsia="he-IL"/>
        </w:rPr>
        <w:t xml:space="preserve">אתם מטילים עלינו אחריות </w:t>
      </w:r>
      <w:bookmarkStart w:id="5897" w:name="_ETM_Q1_7124157"/>
      <w:bookmarkEnd w:id="5897"/>
      <w:r>
        <w:rPr>
          <w:rFonts w:hint="cs"/>
          <w:rtl/>
          <w:lang w:eastAsia="he-IL"/>
        </w:rPr>
        <w:t xml:space="preserve">על עוד </w:t>
      </w:r>
      <w:bookmarkStart w:id="5898" w:name="_ETM_Q1_7126234"/>
      <w:bookmarkEnd w:id="5898"/>
      <w:r>
        <w:rPr>
          <w:rFonts w:hint="cs"/>
          <w:rtl/>
          <w:lang w:eastAsia="he-IL"/>
        </w:rPr>
        <w:t xml:space="preserve">ועוד תחומים. למה </w:t>
      </w:r>
      <w:bookmarkStart w:id="5899" w:name="_ETM_Q1_7128477"/>
      <w:bookmarkEnd w:id="5899"/>
      <w:r>
        <w:rPr>
          <w:rFonts w:hint="cs"/>
          <w:rtl/>
          <w:lang w:eastAsia="he-IL"/>
        </w:rPr>
        <w:t>במדינה זה 14,400. יכול להיות שבעתיד צריך לייצר שתי מדרגות של מגבלת קנס</w:t>
      </w:r>
      <w:bookmarkStart w:id="5900" w:name="_ETM_Q1_7132897"/>
      <w:bookmarkStart w:id="5901" w:name="_ETM_Q1_7131427"/>
      <w:bookmarkEnd w:id="5900"/>
      <w:bookmarkEnd w:id="5901"/>
      <w:r>
        <w:rPr>
          <w:rFonts w:hint="cs"/>
          <w:rtl/>
          <w:lang w:eastAsia="he-IL"/>
        </w:rPr>
        <w:t>; קנס א</w:t>
      </w:r>
      <w:bookmarkStart w:id="5902" w:name="_ETM_Q1_7136715"/>
      <w:bookmarkEnd w:id="5902"/>
      <w:r>
        <w:rPr>
          <w:rFonts w:hint="cs"/>
          <w:rtl/>
          <w:lang w:eastAsia="he-IL"/>
        </w:rPr>
        <w:t xml:space="preserve">חד בחקיקה בסמכות </w:t>
      </w:r>
      <w:bookmarkStart w:id="5903" w:name="_ETM_Q1_7141260"/>
      <w:bookmarkEnd w:id="5903"/>
      <w:r>
        <w:rPr>
          <w:rFonts w:hint="cs"/>
          <w:rtl/>
          <w:lang w:eastAsia="he-IL"/>
        </w:rPr>
        <w:t>מקומית. יכול להיות שזה כיוון שכד</w:t>
      </w:r>
      <w:bookmarkStart w:id="5904" w:name="_ETM_Q1_7142774"/>
      <w:bookmarkEnd w:id="5904"/>
      <w:r>
        <w:rPr>
          <w:rFonts w:hint="cs"/>
          <w:rtl/>
          <w:lang w:eastAsia="he-IL"/>
        </w:rPr>
        <w:t xml:space="preserve">אי לרשום לפנינו </w:t>
      </w:r>
      <w:bookmarkStart w:id="5905" w:name="_ETM_Q1_7147361"/>
      <w:bookmarkEnd w:id="5905"/>
      <w:r>
        <w:rPr>
          <w:rFonts w:hint="cs"/>
          <w:rtl/>
          <w:lang w:eastAsia="he-IL"/>
        </w:rPr>
        <w:t>ולחשוב עליו.</w:t>
      </w:r>
      <w:bookmarkStart w:id="5906" w:name="_ETM_Q1_7145177"/>
      <w:bookmarkEnd w:id="5906"/>
    </w:p>
    <w:p w:rsidR="004C2412" w:rsidRDefault="004C2412" w:rsidP="004C2412">
      <w:pPr>
        <w:rPr>
          <w:rtl/>
          <w:lang w:eastAsia="he-IL"/>
        </w:rPr>
      </w:pPr>
      <w:bookmarkStart w:id="5907" w:name="_ETM_Q1_7145433"/>
      <w:bookmarkStart w:id="5908" w:name="_ETM_Q1_7145525"/>
      <w:bookmarkEnd w:id="5907"/>
      <w:bookmarkEnd w:id="5908"/>
    </w:p>
    <w:p w:rsidR="004C2412" w:rsidRDefault="00EB2FE5" w:rsidP="00DB3230">
      <w:pPr>
        <w:rPr>
          <w:rtl/>
          <w:lang w:eastAsia="he-IL"/>
        </w:rPr>
      </w:pPr>
      <w:bookmarkStart w:id="5909" w:name="_ETM_Q1_7145616"/>
      <w:bookmarkStart w:id="5910" w:name="_ETM_Q1_7145691"/>
      <w:bookmarkEnd w:id="5909"/>
      <w:bookmarkEnd w:id="5910"/>
      <w:r>
        <w:rPr>
          <w:rFonts w:hint="cs"/>
          <w:rtl/>
          <w:lang w:eastAsia="he-IL"/>
        </w:rPr>
        <w:t xml:space="preserve">אני חושב, וזו גם בקשת הממשלה, </w:t>
      </w:r>
      <w:bookmarkStart w:id="5911" w:name="_ETM_Q1_7149467"/>
      <w:bookmarkEnd w:id="5911"/>
      <w:r>
        <w:rPr>
          <w:rFonts w:hint="cs"/>
          <w:rtl/>
          <w:lang w:eastAsia="he-IL"/>
        </w:rPr>
        <w:t xml:space="preserve">שברגע הזה, בעת </w:t>
      </w:r>
      <w:bookmarkStart w:id="5912" w:name="_ETM_Q1_7152936"/>
      <w:bookmarkEnd w:id="5912"/>
      <w:r>
        <w:rPr>
          <w:rFonts w:hint="cs"/>
          <w:rtl/>
          <w:lang w:eastAsia="he-IL"/>
        </w:rPr>
        <w:t>הזו, אין לנו יכולת להרחיב את החזית. אני חושב שנאמרו פה אמירות חשובות לג</w:t>
      </w:r>
      <w:bookmarkStart w:id="5913" w:name="_ETM_Q1_7152377"/>
      <w:bookmarkEnd w:id="5913"/>
      <w:r>
        <w:rPr>
          <w:rFonts w:hint="cs"/>
          <w:rtl/>
          <w:lang w:eastAsia="he-IL"/>
        </w:rPr>
        <w:t xml:space="preserve">בי </w:t>
      </w:r>
      <w:r w:rsidR="00DB3230">
        <w:rPr>
          <w:rFonts w:hint="cs"/>
          <w:rtl/>
          <w:lang w:eastAsia="he-IL"/>
        </w:rPr>
        <w:t xml:space="preserve">הדיוק של סעיף 2, וצודקים </w:t>
      </w:r>
      <w:bookmarkStart w:id="5914" w:name="_ETM_Q1_7164064"/>
      <w:bookmarkEnd w:id="5914"/>
      <w:r w:rsidR="00DB3230">
        <w:rPr>
          <w:rFonts w:hint="cs"/>
          <w:rtl/>
          <w:lang w:eastAsia="he-IL"/>
        </w:rPr>
        <w:t xml:space="preserve">מי שמזכירים לנו </w:t>
      </w:r>
      <w:bookmarkStart w:id="5915" w:name="_ETM_Q1_7160417"/>
      <w:bookmarkEnd w:id="5915"/>
      <w:r w:rsidR="00DB3230">
        <w:rPr>
          <w:rFonts w:hint="cs"/>
          <w:rtl/>
          <w:lang w:eastAsia="he-IL"/>
        </w:rPr>
        <w:t xml:space="preserve">את חולשתם של דברי ההסבר. הדברים כתובים </w:t>
      </w:r>
      <w:bookmarkStart w:id="5916" w:name="_ETM_Q1_7168459"/>
      <w:bookmarkEnd w:id="5916"/>
      <w:r w:rsidR="00DB3230">
        <w:rPr>
          <w:rFonts w:hint="cs"/>
          <w:rtl/>
          <w:lang w:eastAsia="he-IL"/>
        </w:rPr>
        <w:t xml:space="preserve">יפה </w:t>
      </w:r>
      <w:bookmarkStart w:id="5917" w:name="_ETM_Q1_7164967"/>
      <w:bookmarkEnd w:id="5917"/>
      <w:r w:rsidR="00DB3230">
        <w:rPr>
          <w:rFonts w:hint="cs"/>
          <w:rtl/>
          <w:lang w:eastAsia="he-IL"/>
        </w:rPr>
        <w:t>מאוד בדברי ההסבר; החריגות, האשרור. הלשון קצת מרחיבה מדי.</w:t>
      </w:r>
      <w:bookmarkStart w:id="5918" w:name="_ETM_Q1_7171687"/>
      <w:bookmarkEnd w:id="5918"/>
      <w:r w:rsidR="00DB3230">
        <w:rPr>
          <w:rFonts w:hint="cs"/>
          <w:rtl/>
          <w:lang w:eastAsia="he-IL"/>
        </w:rPr>
        <w:t xml:space="preserve"> </w:t>
      </w:r>
      <w:bookmarkStart w:id="5919" w:name="_ETM_Q1_7175849"/>
      <w:bookmarkEnd w:id="5919"/>
      <w:r w:rsidR="00DB3230">
        <w:rPr>
          <w:rFonts w:hint="cs"/>
          <w:rtl/>
          <w:lang w:eastAsia="he-IL"/>
        </w:rPr>
        <w:t>ואני אומר עוד פעם, אנ</w:t>
      </w:r>
      <w:bookmarkStart w:id="5920" w:name="_ETM_Q1_7174116"/>
      <w:bookmarkEnd w:id="5920"/>
      <w:r w:rsidR="00DB3230">
        <w:rPr>
          <w:rFonts w:hint="cs"/>
          <w:rtl/>
          <w:lang w:eastAsia="he-IL"/>
        </w:rPr>
        <w:t xml:space="preserve">חנו יודעים להגיע לכוונון של סעיף </w:t>
      </w:r>
      <w:bookmarkStart w:id="5921" w:name="_ETM_Q1_7183164"/>
      <w:bookmarkEnd w:id="5921"/>
      <w:r w:rsidR="00DB3230">
        <w:rPr>
          <w:rFonts w:hint="cs"/>
          <w:rtl/>
          <w:lang w:eastAsia="he-IL"/>
        </w:rPr>
        <w:t>2.</w:t>
      </w:r>
    </w:p>
    <w:p w:rsidR="00DB3230" w:rsidRDefault="00DB3230" w:rsidP="00DB3230">
      <w:pPr>
        <w:rPr>
          <w:rtl/>
          <w:lang w:eastAsia="he-IL"/>
        </w:rPr>
      </w:pPr>
    </w:p>
    <w:p w:rsidR="00DB3230" w:rsidRDefault="00DB3230" w:rsidP="00DB3230">
      <w:pPr>
        <w:rPr>
          <w:rtl/>
          <w:lang w:eastAsia="he-IL"/>
        </w:rPr>
      </w:pPr>
      <w:r>
        <w:rPr>
          <w:rFonts w:hint="cs"/>
          <w:rtl/>
          <w:lang w:eastAsia="he-IL"/>
        </w:rPr>
        <w:t>תשקלו את ההערה לגבי סעיף 1</w:t>
      </w:r>
      <w:bookmarkStart w:id="5922" w:name="_ETM_Q1_7179857"/>
      <w:bookmarkEnd w:id="5922"/>
      <w:r>
        <w:rPr>
          <w:rFonts w:hint="cs"/>
          <w:rtl/>
          <w:lang w:eastAsia="he-IL"/>
        </w:rPr>
        <w:t>. היא למעלה מן הנדרש</w:t>
      </w:r>
      <w:bookmarkStart w:id="5923" w:name="_ETM_Q1_7184104"/>
      <w:bookmarkEnd w:id="5923"/>
      <w:r>
        <w:rPr>
          <w:rFonts w:hint="cs"/>
          <w:rtl/>
          <w:lang w:eastAsia="he-IL"/>
        </w:rPr>
        <w:t xml:space="preserve">. זה ברור שאם תהיה הוראה של המחוקק בחוק ספציפי </w:t>
      </w:r>
      <w:bookmarkStart w:id="5924" w:name="_ETM_Q1_7185046"/>
      <w:bookmarkEnd w:id="5924"/>
      <w:r w:rsidR="00F13671">
        <w:rPr>
          <w:rFonts w:hint="cs"/>
          <w:rtl/>
          <w:lang w:eastAsia="he-IL"/>
        </w:rPr>
        <w:t>בעתיד שמחייבת אישור ועדה</w:t>
      </w:r>
      <w:bookmarkStart w:id="5925" w:name="_ETM_Q1_7189968"/>
      <w:bookmarkStart w:id="5926" w:name="_ETM_Q1_7187486"/>
      <w:bookmarkStart w:id="5927" w:name="_ETM_Q1_7188016"/>
      <w:bookmarkStart w:id="5928" w:name="_ETM_Q1_7188396"/>
      <w:bookmarkEnd w:id="5925"/>
      <w:bookmarkEnd w:id="5926"/>
      <w:bookmarkEnd w:id="5927"/>
      <w:bookmarkEnd w:id="5928"/>
      <w:r w:rsidR="00563B11">
        <w:rPr>
          <w:rFonts w:hint="cs"/>
          <w:rtl/>
          <w:lang w:eastAsia="he-IL"/>
        </w:rPr>
        <w:t xml:space="preserve"> </w:t>
      </w:r>
      <w:r w:rsidR="00563B11">
        <w:rPr>
          <w:rtl/>
          <w:lang w:eastAsia="he-IL"/>
        </w:rPr>
        <w:t>–</w:t>
      </w:r>
      <w:r w:rsidR="00563B11">
        <w:rPr>
          <w:rFonts w:hint="cs"/>
          <w:rtl/>
          <w:lang w:eastAsia="he-IL"/>
        </w:rPr>
        <w:t xml:space="preserve"> השאלה היא אם אין</w:t>
      </w:r>
      <w:bookmarkStart w:id="5929" w:name="_ETM_Q1_7189834"/>
      <w:bookmarkEnd w:id="5929"/>
      <w:r w:rsidR="00563B11">
        <w:rPr>
          <w:rFonts w:hint="cs"/>
          <w:rtl/>
          <w:lang w:eastAsia="he-IL"/>
        </w:rPr>
        <w:t xml:space="preserve"> פה </w:t>
      </w:r>
      <w:bookmarkStart w:id="5930" w:name="_ETM_Q1_7191767"/>
      <w:bookmarkEnd w:id="5930"/>
      <w:r w:rsidR="00563B11">
        <w:rPr>
          <w:rFonts w:hint="cs"/>
          <w:rtl/>
          <w:lang w:eastAsia="he-IL"/>
        </w:rPr>
        <w:t xml:space="preserve">איזושהי אמירה נורמטיבית חשובה בחוק העונשין </w:t>
      </w:r>
      <w:bookmarkStart w:id="5931" w:name="_ETM_Q1_7191536"/>
      <w:bookmarkEnd w:id="5931"/>
      <w:r w:rsidR="00563B11">
        <w:rPr>
          <w:rFonts w:hint="cs"/>
          <w:rtl/>
          <w:lang w:eastAsia="he-IL"/>
        </w:rPr>
        <w:t xml:space="preserve">שאומרת שהרעיון הזה </w:t>
      </w:r>
      <w:bookmarkStart w:id="5932" w:name="_ETM_Q1_7202134"/>
      <w:bookmarkEnd w:id="5932"/>
      <w:r w:rsidR="00563B11">
        <w:rPr>
          <w:rFonts w:hint="cs"/>
          <w:rtl/>
          <w:lang w:eastAsia="he-IL"/>
        </w:rPr>
        <w:t>שישנם סוגים של חוקי עזר שכן מצדיקים אישור ועדה, כאופציה, זה לא אומר שצריך לעשו</w:t>
      </w:r>
      <w:bookmarkStart w:id="5933" w:name="_ETM_Q1_7206666"/>
      <w:bookmarkEnd w:id="5933"/>
      <w:r w:rsidR="00563B11">
        <w:rPr>
          <w:rFonts w:hint="cs"/>
          <w:rtl/>
          <w:lang w:eastAsia="he-IL"/>
        </w:rPr>
        <w:t xml:space="preserve">ת את זה. תשקלו. </w:t>
      </w:r>
      <w:bookmarkStart w:id="5934" w:name="_ETM_Q1_7213933"/>
      <w:bookmarkEnd w:id="5934"/>
      <w:r w:rsidR="00563B11">
        <w:rPr>
          <w:rFonts w:hint="cs"/>
          <w:rtl/>
          <w:lang w:eastAsia="he-IL"/>
        </w:rPr>
        <w:t xml:space="preserve">כן </w:t>
      </w:r>
      <w:proofErr w:type="spellStart"/>
      <w:r w:rsidR="00563B11">
        <w:rPr>
          <w:rFonts w:hint="cs"/>
          <w:rtl/>
          <w:lang w:eastAsia="he-IL"/>
        </w:rPr>
        <w:t>כן</w:t>
      </w:r>
      <w:proofErr w:type="spellEnd"/>
      <w:r w:rsidR="00563B11">
        <w:rPr>
          <w:rFonts w:hint="cs"/>
          <w:rtl/>
          <w:lang w:eastAsia="he-IL"/>
        </w:rPr>
        <w:t xml:space="preserve">, לא </w:t>
      </w:r>
      <w:proofErr w:type="spellStart"/>
      <w:r w:rsidR="00563B11">
        <w:rPr>
          <w:rFonts w:hint="cs"/>
          <w:rtl/>
          <w:lang w:eastAsia="he-IL"/>
        </w:rPr>
        <w:t>לא</w:t>
      </w:r>
      <w:proofErr w:type="spellEnd"/>
      <w:r w:rsidR="00563B11">
        <w:rPr>
          <w:rFonts w:hint="cs"/>
          <w:rtl/>
          <w:lang w:eastAsia="he-IL"/>
        </w:rPr>
        <w:t>. לא ע</w:t>
      </w:r>
      <w:bookmarkStart w:id="5935" w:name="_ETM_Q1_7210976"/>
      <w:bookmarkEnd w:id="5935"/>
      <w:r w:rsidR="00563B11">
        <w:rPr>
          <w:rFonts w:hint="cs"/>
          <w:rtl/>
          <w:lang w:eastAsia="he-IL"/>
        </w:rPr>
        <w:t>ל סעי</w:t>
      </w:r>
      <w:bookmarkStart w:id="5936" w:name="_ETM_Q1_7213796"/>
      <w:bookmarkEnd w:id="5936"/>
      <w:r w:rsidR="00563B11">
        <w:rPr>
          <w:rFonts w:hint="cs"/>
          <w:rtl/>
          <w:lang w:eastAsia="he-IL"/>
        </w:rPr>
        <w:t>ף 1 צריך להפיל או להקים את החוק.</w:t>
      </w:r>
      <w:bookmarkStart w:id="5937" w:name="_ETM_Q1_7213216"/>
      <w:bookmarkEnd w:id="5937"/>
    </w:p>
    <w:p w:rsidR="00563B11" w:rsidRDefault="00563B11" w:rsidP="00DB3230">
      <w:pPr>
        <w:rPr>
          <w:rtl/>
          <w:lang w:eastAsia="he-IL"/>
        </w:rPr>
      </w:pPr>
      <w:bookmarkStart w:id="5938" w:name="_ETM_Q1_7213456"/>
      <w:bookmarkEnd w:id="5938"/>
    </w:p>
    <w:p w:rsidR="00563B11" w:rsidRDefault="00563B11" w:rsidP="00563B11">
      <w:pPr>
        <w:rPr>
          <w:rtl/>
          <w:lang w:eastAsia="he-IL"/>
        </w:rPr>
      </w:pPr>
      <w:bookmarkStart w:id="5939" w:name="_ETM_Q1_7213521"/>
      <w:bookmarkStart w:id="5940" w:name="_ETM_Q1_7213534"/>
      <w:bookmarkStart w:id="5941" w:name="_ETM_Q1_7213573"/>
      <w:bookmarkEnd w:id="5939"/>
      <w:bookmarkEnd w:id="5940"/>
      <w:bookmarkEnd w:id="5941"/>
      <w:r>
        <w:rPr>
          <w:rFonts w:hint="cs"/>
          <w:rtl/>
          <w:lang w:eastAsia="he-IL"/>
        </w:rPr>
        <w:t>חשוב מאוד ש</w:t>
      </w:r>
      <w:bookmarkStart w:id="5942" w:name="_ETM_Q1_7219541"/>
      <w:bookmarkEnd w:id="5942"/>
      <w:r>
        <w:rPr>
          <w:rFonts w:hint="cs"/>
          <w:rtl/>
          <w:lang w:eastAsia="he-IL"/>
        </w:rPr>
        <w:t xml:space="preserve">תיקון </w:t>
      </w:r>
      <w:bookmarkStart w:id="5943" w:name="_ETM_Q1_7219536"/>
      <w:bookmarkEnd w:id="5943"/>
      <w:r>
        <w:rPr>
          <w:rFonts w:hint="cs"/>
          <w:rtl/>
          <w:lang w:eastAsia="he-IL"/>
        </w:rPr>
        <w:t xml:space="preserve">הניסוח של סעיף 2, נדבר בו גם </w:t>
      </w:r>
      <w:bookmarkStart w:id="5944" w:name="_ETM_Q1_7225457"/>
      <w:bookmarkEnd w:id="5944"/>
      <w:r>
        <w:rPr>
          <w:rFonts w:hint="cs"/>
          <w:rtl/>
          <w:lang w:eastAsia="he-IL"/>
        </w:rPr>
        <w:t xml:space="preserve">עם השלטון המקומי. אנחנו נקבע דיון ליום שני. אני מניח </w:t>
      </w:r>
      <w:bookmarkStart w:id="5945" w:name="_ETM_Q1_7233272"/>
      <w:bookmarkEnd w:id="5945"/>
      <w:r>
        <w:rPr>
          <w:rFonts w:hint="cs"/>
          <w:rtl/>
          <w:lang w:eastAsia="he-IL"/>
        </w:rPr>
        <w:t>שנקבע אותו על הבוקר</w:t>
      </w:r>
      <w:bookmarkStart w:id="5946" w:name="_ETM_Q1_7233567"/>
      <w:bookmarkStart w:id="5947" w:name="_ETM_Q1_7230186"/>
      <w:bookmarkEnd w:id="5946"/>
      <w:bookmarkEnd w:id="5947"/>
      <w:r>
        <w:rPr>
          <w:rFonts w:hint="cs"/>
          <w:rtl/>
          <w:lang w:eastAsia="he-IL"/>
        </w:rPr>
        <w:t>. ו</w:t>
      </w:r>
      <w:bookmarkStart w:id="5948" w:name="_ETM_Q1_7235626"/>
      <w:bookmarkEnd w:id="5948"/>
      <w:r>
        <w:rPr>
          <w:rFonts w:hint="cs"/>
          <w:rtl/>
          <w:lang w:eastAsia="he-IL"/>
        </w:rPr>
        <w:t xml:space="preserve">אם נצטרך לקבל פטור מחובת הנחה, </w:t>
      </w:r>
      <w:bookmarkStart w:id="5949" w:name="_ETM_Q1_7239249"/>
      <w:bookmarkEnd w:id="5949"/>
      <w:r>
        <w:rPr>
          <w:rFonts w:hint="cs"/>
          <w:rtl/>
          <w:lang w:eastAsia="he-IL"/>
        </w:rPr>
        <w:t xml:space="preserve">נוכל בוועדת הכנסת ביום שני לטפל בעניין ונצביע ביום </w:t>
      </w:r>
      <w:bookmarkStart w:id="5950" w:name="_ETM_Q1_7249902"/>
      <w:bookmarkEnd w:id="5950"/>
      <w:r>
        <w:rPr>
          <w:rFonts w:hint="cs"/>
          <w:rtl/>
          <w:lang w:eastAsia="he-IL"/>
        </w:rPr>
        <w:t>שני.</w:t>
      </w:r>
    </w:p>
    <w:p w:rsidR="00563B11" w:rsidRDefault="00563B11" w:rsidP="00563B11">
      <w:pPr>
        <w:rPr>
          <w:rtl/>
          <w:lang w:eastAsia="he-IL"/>
        </w:rPr>
      </w:pPr>
    </w:p>
    <w:p w:rsidR="00563B11" w:rsidRDefault="00563B11" w:rsidP="00563B11">
      <w:pPr>
        <w:rPr>
          <w:rtl/>
          <w:lang w:eastAsia="he-IL"/>
        </w:rPr>
      </w:pPr>
      <w:bookmarkStart w:id="5951" w:name="_ETM_Q1_7245356"/>
      <w:bookmarkEnd w:id="5951"/>
      <w:r>
        <w:rPr>
          <w:rFonts w:hint="cs"/>
          <w:rtl/>
          <w:lang w:eastAsia="he-IL"/>
        </w:rPr>
        <w:t xml:space="preserve">אנחנו נפרסם נוסח לפני. אני לא פותח עוד </w:t>
      </w:r>
      <w:bookmarkStart w:id="5952" w:name="_ETM_Q1_7248993"/>
      <w:bookmarkEnd w:id="5952"/>
      <w:r>
        <w:rPr>
          <w:rFonts w:hint="cs"/>
          <w:rtl/>
          <w:lang w:eastAsia="he-IL"/>
        </w:rPr>
        <w:t xml:space="preserve">דיון. </w:t>
      </w:r>
      <w:bookmarkStart w:id="5953" w:name="_ETM_Q1_7250230"/>
      <w:bookmarkEnd w:id="5953"/>
      <w:r>
        <w:rPr>
          <w:rFonts w:hint="cs"/>
          <w:rtl/>
          <w:lang w:eastAsia="he-IL"/>
        </w:rPr>
        <w:t xml:space="preserve">ביום ראשון המטרה תהיה לפרסם נוסח. אם נפרסם אותו ביום </w:t>
      </w:r>
      <w:bookmarkStart w:id="5954" w:name="_ETM_Q1_7260526"/>
      <w:bookmarkEnd w:id="5954"/>
      <w:r>
        <w:rPr>
          <w:rFonts w:hint="cs"/>
          <w:rtl/>
          <w:lang w:eastAsia="he-IL"/>
        </w:rPr>
        <w:t>ראשון, אז נאמר מראש</w:t>
      </w:r>
      <w:bookmarkStart w:id="5955" w:name="_ETM_Q1_7256326"/>
      <w:bookmarkEnd w:id="5955"/>
      <w:r>
        <w:rPr>
          <w:rFonts w:hint="cs"/>
          <w:rtl/>
          <w:lang w:eastAsia="he-IL"/>
        </w:rPr>
        <w:t xml:space="preserve"> שאפשר </w:t>
      </w:r>
      <w:bookmarkStart w:id="5956" w:name="_ETM_Q1_7256483"/>
      <w:bookmarkEnd w:id="5956"/>
      <w:r>
        <w:rPr>
          <w:rFonts w:hint="cs"/>
          <w:rtl/>
          <w:lang w:eastAsia="he-IL"/>
        </w:rPr>
        <w:t xml:space="preserve">להגיש הסתייגויות וכולי. וביום שני, מלבד דיון </w:t>
      </w:r>
      <w:bookmarkStart w:id="5957" w:name="_ETM_Q1_7259306"/>
      <w:bookmarkEnd w:id="5957"/>
      <w:r>
        <w:rPr>
          <w:rFonts w:hint="cs"/>
          <w:rtl/>
          <w:lang w:eastAsia="he-IL"/>
        </w:rPr>
        <w:t xml:space="preserve">קצר בנוסח המעודכן, נאפשר כמובן </w:t>
      </w:r>
      <w:bookmarkStart w:id="5958" w:name="_ETM_Q1_7269627"/>
      <w:bookmarkEnd w:id="5958"/>
      <w:r>
        <w:rPr>
          <w:rFonts w:hint="cs"/>
          <w:rtl/>
          <w:lang w:eastAsia="he-IL"/>
        </w:rPr>
        <w:t>דיון, אבל ניג</w:t>
      </w:r>
      <w:bookmarkStart w:id="5959" w:name="_ETM_Q1_7266386"/>
      <w:bookmarkEnd w:id="5959"/>
      <w:r>
        <w:rPr>
          <w:rFonts w:hint="cs"/>
          <w:rtl/>
          <w:lang w:eastAsia="he-IL"/>
        </w:rPr>
        <w:t xml:space="preserve">ש להצבעות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אי אפשר. אם עושים דיון בנוס</w:t>
      </w:r>
      <w:bookmarkStart w:id="5960" w:name="_ETM_Q1_7269796"/>
      <w:bookmarkStart w:id="5961" w:name="_ETM_Q1_7270195"/>
      <w:bookmarkEnd w:id="5960"/>
      <w:bookmarkEnd w:id="5961"/>
      <w:r>
        <w:rPr>
          <w:rFonts w:hint="cs"/>
          <w:rtl/>
          <w:lang w:eastAsia="he-IL"/>
        </w:rPr>
        <w:t>ח, אי אפשר לקצוב זמן להסתייגויות. א</w:t>
      </w:r>
      <w:bookmarkStart w:id="5962" w:name="_ETM_Q1_7273476"/>
      <w:bookmarkEnd w:id="5962"/>
      <w:r>
        <w:rPr>
          <w:rFonts w:hint="cs"/>
          <w:rtl/>
          <w:lang w:eastAsia="he-IL"/>
        </w:rPr>
        <w:t xml:space="preserve">נחנו נאפשר הגשת הסתייגויות </w:t>
      </w:r>
      <w:bookmarkStart w:id="5963" w:name="_ETM_Q1_7276075"/>
      <w:bookmarkEnd w:id="5963"/>
      <w:r>
        <w:rPr>
          <w:rFonts w:hint="cs"/>
          <w:rtl/>
          <w:lang w:eastAsia="he-IL"/>
        </w:rPr>
        <w:t>תוך כדי דיון.</w:t>
      </w:r>
    </w:p>
    <w:p w:rsidR="00563B11" w:rsidRDefault="00563B11" w:rsidP="00563B11">
      <w:pPr>
        <w:rPr>
          <w:rtl/>
          <w:lang w:eastAsia="he-IL"/>
        </w:rPr>
      </w:pPr>
      <w:bookmarkStart w:id="5964" w:name="_ETM_Q1_7285394"/>
      <w:bookmarkStart w:id="5965" w:name="_ETM_Q1_7285453"/>
      <w:bookmarkStart w:id="5966" w:name="_ETM_Q1_7286602"/>
      <w:bookmarkEnd w:id="5964"/>
      <w:bookmarkEnd w:id="5965"/>
      <w:bookmarkEnd w:id="5966"/>
    </w:p>
    <w:p w:rsidR="00563B11" w:rsidRDefault="00563B11" w:rsidP="005B5E65">
      <w:pPr>
        <w:pStyle w:val="a4"/>
        <w:rPr>
          <w:rtl/>
        </w:rPr>
      </w:pPr>
      <w:bookmarkStart w:id="5967" w:name="ET_speaker_6166_410"/>
      <w:r w:rsidRPr="005B5E65">
        <w:rPr>
          <w:rStyle w:val="TagStyle"/>
          <w:rtl/>
        </w:rPr>
        <w:t xml:space="preserve"> &lt;&lt; דובר &gt;&gt;</w:t>
      </w:r>
      <w:r w:rsidRPr="00563B1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63B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7"/>
    </w:p>
    <w:p w:rsidR="00563B11" w:rsidRDefault="00563B11" w:rsidP="00563B11">
      <w:pPr>
        <w:pStyle w:val="KeepWithNext"/>
        <w:rPr>
          <w:rtl/>
          <w:lang w:eastAsia="he-IL"/>
        </w:rPr>
      </w:pPr>
    </w:p>
    <w:p w:rsidR="00563B11" w:rsidRDefault="00563B11" w:rsidP="00563B11">
      <w:pPr>
        <w:rPr>
          <w:rtl/>
          <w:lang w:eastAsia="he-IL"/>
        </w:rPr>
      </w:pPr>
      <w:bookmarkStart w:id="5968" w:name="_ETM_Q1_7287105"/>
      <w:bookmarkStart w:id="5969" w:name="_ETM_Q1_7287165"/>
      <w:bookmarkEnd w:id="5968"/>
      <w:bookmarkEnd w:id="5969"/>
      <w:r>
        <w:rPr>
          <w:rFonts w:hint="cs"/>
          <w:rtl/>
          <w:lang w:eastAsia="he-IL"/>
        </w:rPr>
        <w:t xml:space="preserve">אנחנו נהיה </w:t>
      </w:r>
      <w:bookmarkStart w:id="5970" w:name="_ETM_Q1_7288530"/>
      <w:bookmarkEnd w:id="5970"/>
      <w:r>
        <w:rPr>
          <w:rFonts w:hint="cs"/>
          <w:rtl/>
          <w:lang w:eastAsia="he-IL"/>
        </w:rPr>
        <w:t>גמישים איתכם בפורמליות.</w:t>
      </w:r>
    </w:p>
    <w:p w:rsidR="00563B11" w:rsidRDefault="00563B11" w:rsidP="00563B11">
      <w:pPr>
        <w:rPr>
          <w:rtl/>
          <w:lang w:eastAsia="he-IL"/>
        </w:rPr>
      </w:pPr>
      <w:bookmarkStart w:id="5971" w:name="_ETM_Q1_7284806"/>
      <w:bookmarkStart w:id="5972" w:name="_ETM_Q1_7285029"/>
      <w:bookmarkStart w:id="5973" w:name="_ETM_Q1_7285068"/>
      <w:bookmarkEnd w:id="5971"/>
      <w:bookmarkEnd w:id="5972"/>
      <w:bookmarkEnd w:id="5973"/>
    </w:p>
    <w:p w:rsidR="00563B11" w:rsidRDefault="00563B11" w:rsidP="005B5E65">
      <w:pPr>
        <w:pStyle w:val="af6"/>
        <w:rPr>
          <w:rtl/>
        </w:rPr>
      </w:pPr>
      <w:bookmarkStart w:id="5974" w:name="ET_yor_6156_411"/>
      <w:r w:rsidRPr="005B5E65">
        <w:rPr>
          <w:rStyle w:val="TagStyle"/>
          <w:rtl/>
        </w:rPr>
        <w:t xml:space="preserve"> &lt;&lt; יור &gt;&gt;</w:t>
      </w:r>
      <w:r w:rsidRPr="00563B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63B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4"/>
    </w:p>
    <w:p w:rsidR="00563B11" w:rsidRDefault="00563B11" w:rsidP="00563B11">
      <w:pPr>
        <w:pStyle w:val="KeepWithNext"/>
        <w:rPr>
          <w:rtl/>
          <w:lang w:eastAsia="he-IL"/>
        </w:rPr>
      </w:pPr>
    </w:p>
    <w:p w:rsidR="00563B11" w:rsidRDefault="00563B11" w:rsidP="00563B11">
      <w:pPr>
        <w:rPr>
          <w:rtl/>
          <w:lang w:eastAsia="he-IL"/>
        </w:rPr>
      </w:pPr>
      <w:bookmarkStart w:id="5975" w:name="_ETM_Q1_7285448"/>
      <w:bookmarkEnd w:id="5975"/>
      <w:r>
        <w:rPr>
          <w:rFonts w:hint="cs"/>
          <w:rtl/>
          <w:lang w:eastAsia="he-IL"/>
        </w:rPr>
        <w:t>בסדר גמור.</w:t>
      </w:r>
      <w:bookmarkStart w:id="5976" w:name="_ETM_Q1_7287806"/>
      <w:bookmarkEnd w:id="5976"/>
      <w:r>
        <w:rPr>
          <w:rFonts w:hint="cs"/>
          <w:rtl/>
          <w:lang w:eastAsia="he-IL"/>
        </w:rPr>
        <w:t xml:space="preserve"> אנחנו פשוט לא יכולים לפרסם נוסח להגשת הסתייגויות אם לא קיימנו דיון </w:t>
      </w:r>
      <w:bookmarkStart w:id="5977" w:name="_ETM_Q1_7289776"/>
      <w:bookmarkStart w:id="5978" w:name="_ETM_Q1_7290005"/>
      <w:bookmarkEnd w:id="5977"/>
      <w:bookmarkEnd w:id="5978"/>
      <w:r>
        <w:rPr>
          <w:rFonts w:hint="cs"/>
          <w:rtl/>
          <w:lang w:eastAsia="he-IL"/>
        </w:rPr>
        <w:t>בנוסח.</w:t>
      </w:r>
      <w:bookmarkStart w:id="5979" w:name="_ETM_Q1_7293339"/>
      <w:bookmarkEnd w:id="5979"/>
    </w:p>
    <w:p w:rsidR="00563B11" w:rsidRDefault="00563B11" w:rsidP="00563B11">
      <w:pPr>
        <w:rPr>
          <w:rtl/>
          <w:lang w:eastAsia="he-IL"/>
        </w:rPr>
      </w:pPr>
      <w:bookmarkStart w:id="5980" w:name="_ETM_Q1_7293583"/>
      <w:bookmarkStart w:id="5981" w:name="_ETM_Q1_7293643"/>
      <w:bookmarkEnd w:id="5980"/>
      <w:bookmarkEnd w:id="5981"/>
    </w:p>
    <w:p w:rsidR="00563B11" w:rsidRDefault="00563B11" w:rsidP="005B5E65">
      <w:pPr>
        <w:pStyle w:val="a4"/>
        <w:rPr>
          <w:rtl/>
        </w:rPr>
      </w:pPr>
      <w:bookmarkStart w:id="5982" w:name="ET_speaker_נועה_ברודצקילוי_413"/>
      <w:r w:rsidRPr="005B5E65">
        <w:rPr>
          <w:rStyle w:val="TagStyle"/>
          <w:rtl/>
        </w:rPr>
        <w:t xml:space="preserve"> &lt;&lt; דובר &gt;&gt;</w:t>
      </w:r>
      <w:r w:rsidRPr="00563B11">
        <w:rPr>
          <w:rStyle w:val="TagStyle"/>
          <w:rtl/>
        </w:rPr>
        <w:t xml:space="preserve"> </w:t>
      </w:r>
      <w:r>
        <w:rPr>
          <w:rtl/>
        </w:rPr>
        <w:t>נועה ברודצקי-לוי:</w:t>
      </w:r>
      <w:r w:rsidRPr="00563B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82"/>
    </w:p>
    <w:p w:rsidR="00563B11" w:rsidRDefault="00563B11" w:rsidP="00563B11">
      <w:pPr>
        <w:pStyle w:val="KeepWithNext"/>
        <w:rPr>
          <w:rtl/>
          <w:lang w:eastAsia="he-IL"/>
        </w:rPr>
      </w:pPr>
    </w:p>
    <w:p w:rsidR="00563B11" w:rsidRDefault="00563B11" w:rsidP="00563B1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בדיון - - -</w:t>
      </w:r>
    </w:p>
    <w:p w:rsidR="00563B11" w:rsidRDefault="00563B11" w:rsidP="00563B11">
      <w:pPr>
        <w:rPr>
          <w:rtl/>
          <w:lang w:eastAsia="he-IL"/>
        </w:rPr>
      </w:pPr>
    </w:p>
    <w:p w:rsidR="00563B11" w:rsidRDefault="00563B11" w:rsidP="005B5E65">
      <w:pPr>
        <w:pStyle w:val="af6"/>
        <w:rPr>
          <w:rtl/>
        </w:rPr>
      </w:pPr>
      <w:bookmarkStart w:id="5983" w:name="ET_yor_6156_414"/>
      <w:r w:rsidRPr="005B5E65">
        <w:rPr>
          <w:rStyle w:val="TagStyle"/>
          <w:rtl/>
        </w:rPr>
        <w:t xml:space="preserve"> &lt;&lt; יור &gt;&gt;</w:t>
      </w:r>
      <w:r w:rsidRPr="00563B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63B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3"/>
    </w:p>
    <w:p w:rsidR="00563B11" w:rsidRDefault="00563B11" w:rsidP="00563B11">
      <w:pPr>
        <w:pStyle w:val="KeepWithNext"/>
        <w:rPr>
          <w:rtl/>
          <w:lang w:eastAsia="he-IL"/>
        </w:rPr>
      </w:pPr>
    </w:p>
    <w:p w:rsidR="00563B11" w:rsidRDefault="00563B11" w:rsidP="00563B11">
      <w:pPr>
        <w:rPr>
          <w:rtl/>
          <w:lang w:eastAsia="he-IL"/>
        </w:rPr>
      </w:pPr>
      <w:bookmarkStart w:id="5984" w:name="_ETM_Q1_7293956"/>
      <w:bookmarkEnd w:id="5984"/>
      <w:r>
        <w:rPr>
          <w:rFonts w:hint="cs"/>
          <w:rtl/>
          <w:lang w:eastAsia="he-IL"/>
        </w:rPr>
        <w:t xml:space="preserve">רק אז אנחנו </w:t>
      </w:r>
      <w:bookmarkStart w:id="5985" w:name="_ETM_Q1_7295237"/>
      <w:bookmarkEnd w:id="5985"/>
      <w:r>
        <w:rPr>
          <w:rFonts w:hint="cs"/>
          <w:rtl/>
          <w:lang w:eastAsia="he-IL"/>
        </w:rPr>
        <w:t>נקצוב.</w:t>
      </w:r>
      <w:bookmarkStart w:id="5986" w:name="_ETM_Q1_7295996"/>
      <w:bookmarkEnd w:id="5986"/>
    </w:p>
    <w:p w:rsidR="00563B11" w:rsidRDefault="00563B11" w:rsidP="00563B11">
      <w:pPr>
        <w:rPr>
          <w:rtl/>
          <w:lang w:eastAsia="he-IL"/>
        </w:rPr>
      </w:pPr>
      <w:bookmarkStart w:id="5987" w:name="_ETM_Q1_7304184"/>
      <w:bookmarkStart w:id="5988" w:name="_ETM_Q1_7304244"/>
      <w:bookmarkStart w:id="5989" w:name="_ETM_Q1_7307847"/>
      <w:bookmarkEnd w:id="5987"/>
      <w:bookmarkEnd w:id="5988"/>
      <w:bookmarkEnd w:id="5989"/>
    </w:p>
    <w:p w:rsidR="00563B11" w:rsidRDefault="00563B11" w:rsidP="005B5E65">
      <w:pPr>
        <w:pStyle w:val="a4"/>
        <w:rPr>
          <w:rtl/>
        </w:rPr>
      </w:pPr>
      <w:bookmarkStart w:id="5990" w:name="ET_speaker_6166_415"/>
      <w:r w:rsidRPr="005B5E65">
        <w:rPr>
          <w:rStyle w:val="TagStyle"/>
          <w:rtl/>
        </w:rPr>
        <w:t xml:space="preserve"> &lt;&lt; דובר &gt;&gt;</w:t>
      </w:r>
      <w:r w:rsidRPr="00563B1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63B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0"/>
    </w:p>
    <w:p w:rsidR="00563B11" w:rsidRDefault="00563B11" w:rsidP="00563B11">
      <w:pPr>
        <w:pStyle w:val="KeepWithNext"/>
        <w:rPr>
          <w:rtl/>
          <w:lang w:eastAsia="he-IL"/>
        </w:rPr>
      </w:pPr>
    </w:p>
    <w:p w:rsidR="00563B11" w:rsidRDefault="00563B11" w:rsidP="00563B11">
      <w:pPr>
        <w:rPr>
          <w:rtl/>
          <w:lang w:eastAsia="he-IL"/>
        </w:rPr>
      </w:pPr>
      <w:bookmarkStart w:id="5991" w:name="_ETM_Q1_7308363"/>
      <w:bookmarkStart w:id="5992" w:name="_ETM_Q1_7308416"/>
      <w:bookmarkStart w:id="5993" w:name="_ETM_Q1_7303465"/>
      <w:bookmarkEnd w:id="5991"/>
      <w:bookmarkEnd w:id="5992"/>
      <w:bookmarkEnd w:id="5993"/>
      <w:r>
        <w:rPr>
          <w:rFonts w:hint="cs"/>
          <w:rtl/>
          <w:lang w:eastAsia="he-IL"/>
        </w:rPr>
        <w:t>אנ</w:t>
      </w:r>
      <w:bookmarkStart w:id="5994" w:name="_ETM_Q1_7299546"/>
      <w:bookmarkEnd w:id="5994"/>
      <w:r>
        <w:rPr>
          <w:rFonts w:hint="cs"/>
          <w:rtl/>
          <w:lang w:eastAsia="he-IL"/>
        </w:rPr>
        <w:t xml:space="preserve">חנו גם </w:t>
      </w:r>
      <w:bookmarkStart w:id="5995" w:name="_ETM_Q1_7300826"/>
      <w:bookmarkEnd w:id="5995"/>
      <w:r>
        <w:rPr>
          <w:rFonts w:hint="cs"/>
          <w:rtl/>
          <w:lang w:eastAsia="he-IL"/>
        </w:rPr>
        <w:t>מודעים - - -</w:t>
      </w:r>
    </w:p>
    <w:p w:rsidR="00563B11" w:rsidRDefault="00563B11" w:rsidP="00563B11">
      <w:pPr>
        <w:rPr>
          <w:rtl/>
          <w:lang w:eastAsia="he-IL"/>
        </w:rPr>
      </w:pPr>
      <w:bookmarkStart w:id="5996" w:name="_ETM_Q1_7307914"/>
      <w:bookmarkStart w:id="5997" w:name="_ETM_Q1_7307997"/>
      <w:bookmarkEnd w:id="5996"/>
      <w:bookmarkEnd w:id="5997"/>
    </w:p>
    <w:p w:rsidR="00563B11" w:rsidRDefault="00563B11" w:rsidP="005B5E65">
      <w:pPr>
        <w:pStyle w:val="af6"/>
        <w:rPr>
          <w:rtl/>
        </w:rPr>
      </w:pPr>
      <w:bookmarkStart w:id="5998" w:name="ET_yor_6156_416"/>
      <w:r w:rsidRPr="005B5E65">
        <w:rPr>
          <w:rStyle w:val="TagStyle"/>
          <w:rtl/>
        </w:rPr>
        <w:t xml:space="preserve"> &lt;&lt; יור &gt;&gt;</w:t>
      </w:r>
      <w:r w:rsidRPr="00563B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63B11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8"/>
    </w:p>
    <w:p w:rsidR="00563B11" w:rsidRDefault="00563B11" w:rsidP="00563B11">
      <w:pPr>
        <w:pStyle w:val="KeepWithNext"/>
        <w:rPr>
          <w:rtl/>
          <w:lang w:eastAsia="he-IL"/>
        </w:rPr>
      </w:pPr>
    </w:p>
    <w:p w:rsidR="00563B11" w:rsidRDefault="00563B11" w:rsidP="00563B11">
      <w:pPr>
        <w:rPr>
          <w:rtl/>
          <w:lang w:eastAsia="he-IL"/>
        </w:rPr>
      </w:pPr>
      <w:bookmarkStart w:id="5999" w:name="_ETM_Q1_7308714"/>
      <w:bookmarkEnd w:id="5999"/>
      <w:r>
        <w:rPr>
          <w:rFonts w:hint="cs"/>
          <w:rtl/>
          <w:lang w:eastAsia="he-IL"/>
        </w:rPr>
        <w:t xml:space="preserve">בסדר. </w:t>
      </w:r>
      <w:bookmarkStart w:id="6000" w:name="_ETM_Q1_7305112"/>
      <w:bookmarkEnd w:id="6000"/>
      <w:r>
        <w:rPr>
          <w:rFonts w:hint="cs"/>
          <w:rtl/>
          <w:lang w:eastAsia="he-IL"/>
        </w:rPr>
        <w:t xml:space="preserve">בואו ננסה לכוון גם </w:t>
      </w:r>
      <w:bookmarkStart w:id="6001" w:name="_ETM_Q1_7305086"/>
      <w:bookmarkEnd w:id="6001"/>
      <w:r>
        <w:rPr>
          <w:rFonts w:hint="cs"/>
          <w:rtl/>
          <w:lang w:eastAsia="he-IL"/>
        </w:rPr>
        <w:t>לדעת הרגישויות המוצדקות שנאמרו כאן, ולפעול בתיאום עם מרכז</w:t>
      </w:r>
      <w:bookmarkStart w:id="6002" w:name="_ETM_Q1_7308386"/>
      <w:bookmarkEnd w:id="6002"/>
      <w:r>
        <w:rPr>
          <w:rFonts w:hint="cs"/>
          <w:rtl/>
          <w:lang w:eastAsia="he-IL"/>
        </w:rPr>
        <w:t xml:space="preserve"> השלטון המקומי. </w:t>
      </w:r>
      <w:bookmarkStart w:id="6003" w:name="_ETM_Q1_7310845"/>
      <w:bookmarkEnd w:id="6003"/>
      <w:r>
        <w:rPr>
          <w:rFonts w:hint="cs"/>
          <w:rtl/>
          <w:lang w:eastAsia="he-IL"/>
        </w:rPr>
        <w:t xml:space="preserve">וביום שני אנחנו מצביעים. תודה. ואני מבקש שנקבל </w:t>
      </w:r>
      <w:bookmarkStart w:id="6004" w:name="_ETM_Q1_7326981"/>
      <w:bookmarkEnd w:id="6004"/>
      <w:r>
        <w:rPr>
          <w:rFonts w:hint="cs"/>
          <w:rtl/>
          <w:lang w:eastAsia="he-IL"/>
        </w:rPr>
        <w:t xml:space="preserve">את הנתונים </w:t>
      </w:r>
      <w:bookmarkStart w:id="6005" w:name="_ETM_Q1_7322696"/>
      <w:bookmarkEnd w:id="6005"/>
      <w:r>
        <w:rPr>
          <w:rFonts w:hint="cs"/>
          <w:rtl/>
          <w:lang w:eastAsia="he-IL"/>
        </w:rPr>
        <w:t xml:space="preserve">המספריים. זה חשוב, כדי שחברי הכנסת פשוט </w:t>
      </w:r>
      <w:bookmarkStart w:id="6006" w:name="_ETM_Q1_7330551"/>
      <w:bookmarkEnd w:id="6006"/>
      <w:r>
        <w:rPr>
          <w:rFonts w:hint="cs"/>
          <w:rtl/>
          <w:lang w:eastAsia="he-IL"/>
        </w:rPr>
        <w:t xml:space="preserve">ידעו על זה. זה חשוב, כי </w:t>
      </w:r>
      <w:bookmarkStart w:id="6007" w:name="_ETM_Q1_7336356"/>
      <w:bookmarkEnd w:id="6007"/>
      <w:r>
        <w:rPr>
          <w:rFonts w:hint="cs"/>
          <w:rtl/>
          <w:lang w:eastAsia="he-IL"/>
        </w:rPr>
        <w:t xml:space="preserve">אם </w:t>
      </w:r>
      <w:bookmarkStart w:id="6008" w:name="_ETM_Q1_7332556"/>
      <w:bookmarkEnd w:id="6008"/>
      <w:r>
        <w:rPr>
          <w:rFonts w:hint="cs"/>
          <w:rtl/>
          <w:lang w:eastAsia="he-IL"/>
        </w:rPr>
        <w:t xml:space="preserve">היו 20 חוקי </w:t>
      </w:r>
      <w:bookmarkStart w:id="6009" w:name="_ETM_Q1_7340121"/>
      <w:bookmarkEnd w:id="6009"/>
      <w:r>
        <w:rPr>
          <w:rFonts w:hint="cs"/>
          <w:rtl/>
          <w:lang w:eastAsia="he-IL"/>
        </w:rPr>
        <w:t>עזר בשנה,</w:t>
      </w:r>
      <w:bookmarkStart w:id="6010" w:name="_ETM_Q1_7337386"/>
      <w:bookmarkEnd w:id="6010"/>
      <w:r>
        <w:rPr>
          <w:rFonts w:hint="cs"/>
          <w:rtl/>
          <w:lang w:eastAsia="he-IL"/>
        </w:rPr>
        <w:t xml:space="preserve"> אז חברי הכנסת היו אומרים בצדק, תנו</w:t>
      </w:r>
      <w:bookmarkStart w:id="6011" w:name="_ETM_Q1_7340266"/>
      <w:bookmarkEnd w:id="6011"/>
      <w:r>
        <w:rPr>
          <w:rFonts w:hint="cs"/>
          <w:rtl/>
          <w:lang w:eastAsia="he-IL"/>
        </w:rPr>
        <w:t xml:space="preserve"> </w:t>
      </w:r>
      <w:bookmarkStart w:id="6012" w:name="_ETM_Q1_7342541"/>
      <w:bookmarkEnd w:id="6012"/>
      <w:r>
        <w:rPr>
          <w:rFonts w:hint="cs"/>
          <w:rtl/>
          <w:lang w:eastAsia="he-IL"/>
        </w:rPr>
        <w:t xml:space="preserve">לנו לדון בזה. אם אתה מסיים שנה עם 600 תחיקות </w:t>
      </w:r>
      <w:bookmarkStart w:id="6013" w:name="_ETM_Q1_7348749"/>
      <w:bookmarkEnd w:id="6013"/>
      <w:r>
        <w:rPr>
          <w:rFonts w:hint="cs"/>
          <w:rtl/>
          <w:lang w:eastAsia="he-IL"/>
        </w:rPr>
        <w:t xml:space="preserve">מקומיות, אז אתה מבין ששום ועדה בכנסת לא יכולה לעמוס </w:t>
      </w:r>
      <w:bookmarkStart w:id="6014" w:name="_ETM_Q1_7346826"/>
      <w:bookmarkEnd w:id="6014"/>
      <w:r>
        <w:rPr>
          <w:rFonts w:hint="cs"/>
          <w:rtl/>
          <w:lang w:eastAsia="he-IL"/>
        </w:rPr>
        <w:t xml:space="preserve">על עצמה את המשימה הזאת. תודה, </w:t>
      </w:r>
      <w:bookmarkStart w:id="6015" w:name="_ETM_Q1_7362959"/>
      <w:bookmarkEnd w:id="6015"/>
      <w:r>
        <w:rPr>
          <w:rFonts w:hint="cs"/>
          <w:rtl/>
          <w:lang w:eastAsia="he-IL"/>
        </w:rPr>
        <w:t>חברים. יום טוב.</w:t>
      </w:r>
    </w:p>
    <w:p w:rsidR="00563B11" w:rsidRDefault="00563B11" w:rsidP="00563B11">
      <w:pPr>
        <w:rPr>
          <w:rtl/>
          <w:lang w:eastAsia="he-IL"/>
        </w:rPr>
      </w:pPr>
      <w:bookmarkStart w:id="6016" w:name="_ETM_Q1_7365919"/>
      <w:bookmarkStart w:id="6017" w:name="_ETM_Q1_7366004"/>
      <w:bookmarkEnd w:id="6016"/>
      <w:bookmarkEnd w:id="6017"/>
    </w:p>
    <w:p w:rsidR="00601B41" w:rsidRDefault="00601B41" w:rsidP="00563B11">
      <w:pPr>
        <w:rPr>
          <w:rtl/>
          <w:lang w:eastAsia="he-IL"/>
        </w:rPr>
      </w:pPr>
      <w:bookmarkStart w:id="6018" w:name="_GoBack"/>
      <w:bookmarkEnd w:id="6018"/>
    </w:p>
    <w:p w:rsidR="004C0329" w:rsidRDefault="004C0329" w:rsidP="005B5E65">
      <w:pPr>
        <w:pStyle w:val="afc"/>
        <w:rPr>
          <w:rtl/>
          <w:lang w:eastAsia="he-IL"/>
        </w:rPr>
      </w:pPr>
      <w:bookmarkStart w:id="6019" w:name="ET_meetingend_417"/>
      <w:r w:rsidRPr="005B5E65">
        <w:rPr>
          <w:rStyle w:val="TagStyle"/>
          <w:rtl/>
        </w:rPr>
        <w:t xml:space="preserve"> &lt;&lt; סיום &gt;&gt;</w:t>
      </w:r>
      <w:r w:rsidRPr="004C032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10:58.</w:t>
      </w:r>
      <w:r w:rsidRPr="004C0329">
        <w:rPr>
          <w:rStyle w:val="TagStyle"/>
          <w:rtl/>
        </w:rPr>
        <w:t xml:space="preserve"> </w:t>
      </w:r>
      <w:r w:rsidRPr="005B5E6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019"/>
    </w:p>
    <w:p w:rsidR="004C0329" w:rsidRDefault="004C0329" w:rsidP="004C0329">
      <w:pPr>
        <w:pStyle w:val="KeepWithNext"/>
        <w:rPr>
          <w:rtl/>
          <w:lang w:eastAsia="he-IL"/>
        </w:rPr>
      </w:pPr>
    </w:p>
    <w:p w:rsidR="004C0329" w:rsidRPr="004C0329" w:rsidRDefault="004C0329" w:rsidP="004C0329">
      <w:pPr>
        <w:rPr>
          <w:rtl/>
          <w:lang w:eastAsia="he-IL"/>
        </w:rPr>
      </w:pPr>
    </w:p>
    <w:p w:rsidR="00563B11" w:rsidRDefault="00563B11" w:rsidP="00563B11">
      <w:pPr>
        <w:pStyle w:val="KeepWithNext"/>
        <w:rPr>
          <w:rtl/>
          <w:lang w:eastAsia="he-IL"/>
        </w:rPr>
      </w:pPr>
      <w:bookmarkStart w:id="6020" w:name="_ETM_Q1_7288031"/>
      <w:bookmarkStart w:id="6021" w:name="_ETM_Q1_7288089"/>
      <w:bookmarkEnd w:id="6020"/>
      <w:bookmarkEnd w:id="6021"/>
    </w:p>
    <w:p w:rsidR="00563B11" w:rsidRPr="00563B11" w:rsidRDefault="00563B11" w:rsidP="00563B11">
      <w:pPr>
        <w:rPr>
          <w:rtl/>
          <w:lang w:eastAsia="he-IL"/>
        </w:rPr>
      </w:pPr>
      <w:bookmarkStart w:id="6022" w:name="_ETM_Q1_7288612"/>
      <w:bookmarkEnd w:id="6022"/>
    </w:p>
    <w:sectPr w:rsidR="00563B11" w:rsidRPr="00563B11" w:rsidSect="00601B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B51" w:rsidRDefault="000E6B51">
      <w:r>
        <w:separator/>
      </w:r>
    </w:p>
  </w:endnote>
  <w:endnote w:type="continuationSeparator" w:id="0">
    <w:p w:rsidR="000E6B51" w:rsidRDefault="000E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B51" w:rsidRDefault="000E6B51">
      <w:r>
        <w:separator/>
      </w:r>
    </w:p>
  </w:footnote>
  <w:footnote w:type="continuationSeparator" w:id="0">
    <w:p w:rsidR="000E6B51" w:rsidRDefault="000E6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B51" w:rsidRDefault="000E6B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6B51" w:rsidRDefault="000E6B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B51" w:rsidRDefault="000E6B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1B41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0E6B51" w:rsidRPr="00CC5815" w:rsidRDefault="000E6B51" w:rsidP="008E5E3F">
    <w:pPr>
      <w:pStyle w:val="a3"/>
      <w:ind w:firstLine="0"/>
    </w:pPr>
    <w:r>
      <w:rPr>
        <w:rtl/>
      </w:rPr>
      <w:t>ועדת החוקה, חוק ומשפט</w:t>
    </w:r>
  </w:p>
  <w:p w:rsidR="000E6B51" w:rsidRPr="00CC5815" w:rsidRDefault="000E6B51" w:rsidP="008E5E3F">
    <w:pPr>
      <w:pStyle w:val="a3"/>
      <w:ind w:firstLine="0"/>
      <w:rPr>
        <w:rtl/>
      </w:rPr>
    </w:pPr>
    <w:r>
      <w:rPr>
        <w:rtl/>
      </w:rPr>
      <w:t>23/02/2022</w:t>
    </w:r>
  </w:p>
  <w:p w:rsidR="000E6B51" w:rsidRPr="00CC5815" w:rsidRDefault="000E6B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B51" w:rsidRDefault="000E6B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BA1C18" wp14:editId="5AD480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6B51" w:rsidRDefault="000E6B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6B51" w:rsidRDefault="000E6B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BB"/>
    <w:rsid w:val="00004483"/>
    <w:rsid w:val="00005C90"/>
    <w:rsid w:val="00016211"/>
    <w:rsid w:val="0002047E"/>
    <w:rsid w:val="00037279"/>
    <w:rsid w:val="0004526D"/>
    <w:rsid w:val="000460B5"/>
    <w:rsid w:val="000507B0"/>
    <w:rsid w:val="00060488"/>
    <w:rsid w:val="00067F42"/>
    <w:rsid w:val="00091242"/>
    <w:rsid w:val="00091A32"/>
    <w:rsid w:val="00092B80"/>
    <w:rsid w:val="00095497"/>
    <w:rsid w:val="000A17C6"/>
    <w:rsid w:val="000B060C"/>
    <w:rsid w:val="000B2EE6"/>
    <w:rsid w:val="000C0C23"/>
    <w:rsid w:val="000C47F5"/>
    <w:rsid w:val="000D19FE"/>
    <w:rsid w:val="000E3314"/>
    <w:rsid w:val="000E6B51"/>
    <w:rsid w:val="000F2459"/>
    <w:rsid w:val="00106716"/>
    <w:rsid w:val="00150436"/>
    <w:rsid w:val="00167294"/>
    <w:rsid w:val="001673D4"/>
    <w:rsid w:val="00171E7F"/>
    <w:rsid w:val="001758C1"/>
    <w:rsid w:val="0017779F"/>
    <w:rsid w:val="001A74E9"/>
    <w:rsid w:val="001A7A1B"/>
    <w:rsid w:val="001C2837"/>
    <w:rsid w:val="001C44DA"/>
    <w:rsid w:val="001C4FDA"/>
    <w:rsid w:val="001D1EEA"/>
    <w:rsid w:val="001D440C"/>
    <w:rsid w:val="001D725A"/>
    <w:rsid w:val="001F421C"/>
    <w:rsid w:val="001F44A2"/>
    <w:rsid w:val="001F670D"/>
    <w:rsid w:val="00200D9C"/>
    <w:rsid w:val="002016FF"/>
    <w:rsid w:val="00215239"/>
    <w:rsid w:val="00215493"/>
    <w:rsid w:val="00227FEF"/>
    <w:rsid w:val="00261554"/>
    <w:rsid w:val="00275C03"/>
    <w:rsid w:val="00280D58"/>
    <w:rsid w:val="0028351E"/>
    <w:rsid w:val="00291FAD"/>
    <w:rsid w:val="002A2925"/>
    <w:rsid w:val="002D4BDB"/>
    <w:rsid w:val="002E55A8"/>
    <w:rsid w:val="002E5E31"/>
    <w:rsid w:val="00303B4C"/>
    <w:rsid w:val="00321E62"/>
    <w:rsid w:val="00327BF8"/>
    <w:rsid w:val="00331DFF"/>
    <w:rsid w:val="00340AFA"/>
    <w:rsid w:val="00340F50"/>
    <w:rsid w:val="00342FEB"/>
    <w:rsid w:val="00360627"/>
    <w:rsid w:val="003658CB"/>
    <w:rsid w:val="00366CFB"/>
    <w:rsid w:val="0036794C"/>
    <w:rsid w:val="00373508"/>
    <w:rsid w:val="00384EFC"/>
    <w:rsid w:val="00396023"/>
    <w:rsid w:val="003A7B3D"/>
    <w:rsid w:val="003C279D"/>
    <w:rsid w:val="003E4ADB"/>
    <w:rsid w:val="003F0A5F"/>
    <w:rsid w:val="003F7889"/>
    <w:rsid w:val="00405C70"/>
    <w:rsid w:val="004173EF"/>
    <w:rsid w:val="00420E41"/>
    <w:rsid w:val="00424C94"/>
    <w:rsid w:val="00445A78"/>
    <w:rsid w:val="00446169"/>
    <w:rsid w:val="00447608"/>
    <w:rsid w:val="00451746"/>
    <w:rsid w:val="00470EAC"/>
    <w:rsid w:val="00492022"/>
    <w:rsid w:val="0049458B"/>
    <w:rsid w:val="00494A35"/>
    <w:rsid w:val="00495FD8"/>
    <w:rsid w:val="004B0A65"/>
    <w:rsid w:val="004B1BE9"/>
    <w:rsid w:val="004B3E54"/>
    <w:rsid w:val="004C0329"/>
    <w:rsid w:val="004C2412"/>
    <w:rsid w:val="004D06B3"/>
    <w:rsid w:val="004D0BE1"/>
    <w:rsid w:val="004E5180"/>
    <w:rsid w:val="004F2B6B"/>
    <w:rsid w:val="00500C0C"/>
    <w:rsid w:val="0050234D"/>
    <w:rsid w:val="00507543"/>
    <w:rsid w:val="005166E2"/>
    <w:rsid w:val="00525D7B"/>
    <w:rsid w:val="0053582B"/>
    <w:rsid w:val="00546678"/>
    <w:rsid w:val="005506B9"/>
    <w:rsid w:val="00554513"/>
    <w:rsid w:val="00563B11"/>
    <w:rsid w:val="0057044C"/>
    <w:rsid w:val="00576E4E"/>
    <w:rsid w:val="005817EC"/>
    <w:rsid w:val="00590B77"/>
    <w:rsid w:val="005A342D"/>
    <w:rsid w:val="005B5E65"/>
    <w:rsid w:val="005C363E"/>
    <w:rsid w:val="005C7A47"/>
    <w:rsid w:val="005D61F3"/>
    <w:rsid w:val="005E1C6B"/>
    <w:rsid w:val="005E23D6"/>
    <w:rsid w:val="005F76B0"/>
    <w:rsid w:val="00601B41"/>
    <w:rsid w:val="00634F61"/>
    <w:rsid w:val="00690B61"/>
    <w:rsid w:val="00695A47"/>
    <w:rsid w:val="006A08BA"/>
    <w:rsid w:val="006A0CB7"/>
    <w:rsid w:val="006C2C11"/>
    <w:rsid w:val="006C60A2"/>
    <w:rsid w:val="006D1AAE"/>
    <w:rsid w:val="006F0259"/>
    <w:rsid w:val="006F15EC"/>
    <w:rsid w:val="006F1639"/>
    <w:rsid w:val="006F20E6"/>
    <w:rsid w:val="006F4ADB"/>
    <w:rsid w:val="006F4BE2"/>
    <w:rsid w:val="006F7782"/>
    <w:rsid w:val="00700433"/>
    <w:rsid w:val="00702755"/>
    <w:rsid w:val="0070472C"/>
    <w:rsid w:val="00730D08"/>
    <w:rsid w:val="007509A6"/>
    <w:rsid w:val="00761C96"/>
    <w:rsid w:val="007656C0"/>
    <w:rsid w:val="007872B4"/>
    <w:rsid w:val="00791CBE"/>
    <w:rsid w:val="00797AF8"/>
    <w:rsid w:val="007A7DE9"/>
    <w:rsid w:val="007C693F"/>
    <w:rsid w:val="007C6ADD"/>
    <w:rsid w:val="007E6B25"/>
    <w:rsid w:val="007F33FA"/>
    <w:rsid w:val="00820896"/>
    <w:rsid w:val="0082136D"/>
    <w:rsid w:val="0082752F"/>
    <w:rsid w:val="008320F6"/>
    <w:rsid w:val="00841223"/>
    <w:rsid w:val="00846BE9"/>
    <w:rsid w:val="00853207"/>
    <w:rsid w:val="008668B2"/>
    <w:rsid w:val="008713A4"/>
    <w:rsid w:val="00875F10"/>
    <w:rsid w:val="0088334B"/>
    <w:rsid w:val="008C6035"/>
    <w:rsid w:val="008C7015"/>
    <w:rsid w:val="008D1DFB"/>
    <w:rsid w:val="008E03B4"/>
    <w:rsid w:val="008E305E"/>
    <w:rsid w:val="008E5E3F"/>
    <w:rsid w:val="008F02AD"/>
    <w:rsid w:val="008F4CA1"/>
    <w:rsid w:val="008F5F88"/>
    <w:rsid w:val="0090279B"/>
    <w:rsid w:val="00903C62"/>
    <w:rsid w:val="00914904"/>
    <w:rsid w:val="009258CE"/>
    <w:rsid w:val="009515F0"/>
    <w:rsid w:val="00952303"/>
    <w:rsid w:val="009657CD"/>
    <w:rsid w:val="00974C14"/>
    <w:rsid w:val="009830CB"/>
    <w:rsid w:val="009A2B35"/>
    <w:rsid w:val="009C5347"/>
    <w:rsid w:val="009D478A"/>
    <w:rsid w:val="009E6E93"/>
    <w:rsid w:val="009E728A"/>
    <w:rsid w:val="009F1518"/>
    <w:rsid w:val="009F5773"/>
    <w:rsid w:val="009F6F06"/>
    <w:rsid w:val="00A0074B"/>
    <w:rsid w:val="00A12D06"/>
    <w:rsid w:val="00A153FA"/>
    <w:rsid w:val="00A15971"/>
    <w:rsid w:val="00A22C90"/>
    <w:rsid w:val="00A2306E"/>
    <w:rsid w:val="00A30DC2"/>
    <w:rsid w:val="00A31505"/>
    <w:rsid w:val="00A42723"/>
    <w:rsid w:val="00A64A6D"/>
    <w:rsid w:val="00A64F94"/>
    <w:rsid w:val="00A66020"/>
    <w:rsid w:val="00A86333"/>
    <w:rsid w:val="00AB02EE"/>
    <w:rsid w:val="00AB3F3A"/>
    <w:rsid w:val="00AD4EC9"/>
    <w:rsid w:val="00AD6FFC"/>
    <w:rsid w:val="00AF31E6"/>
    <w:rsid w:val="00AF4150"/>
    <w:rsid w:val="00B02B18"/>
    <w:rsid w:val="00B0509A"/>
    <w:rsid w:val="00B10A2B"/>
    <w:rsid w:val="00B120B2"/>
    <w:rsid w:val="00B1604A"/>
    <w:rsid w:val="00B33052"/>
    <w:rsid w:val="00B50340"/>
    <w:rsid w:val="00B567B1"/>
    <w:rsid w:val="00B60A98"/>
    <w:rsid w:val="00B65508"/>
    <w:rsid w:val="00B7178D"/>
    <w:rsid w:val="00B8517A"/>
    <w:rsid w:val="00B92968"/>
    <w:rsid w:val="00BA6446"/>
    <w:rsid w:val="00BD47B7"/>
    <w:rsid w:val="00BE014E"/>
    <w:rsid w:val="00BE68CF"/>
    <w:rsid w:val="00BF1ED7"/>
    <w:rsid w:val="00C0573C"/>
    <w:rsid w:val="00C135D5"/>
    <w:rsid w:val="00C15620"/>
    <w:rsid w:val="00C22DCB"/>
    <w:rsid w:val="00C3598A"/>
    <w:rsid w:val="00C360BC"/>
    <w:rsid w:val="00C44800"/>
    <w:rsid w:val="00C4585E"/>
    <w:rsid w:val="00C47913"/>
    <w:rsid w:val="00C52EC2"/>
    <w:rsid w:val="00C61DC1"/>
    <w:rsid w:val="00C62BAE"/>
    <w:rsid w:val="00C63C26"/>
    <w:rsid w:val="00C64AFF"/>
    <w:rsid w:val="00C6523E"/>
    <w:rsid w:val="00C65899"/>
    <w:rsid w:val="00C661EE"/>
    <w:rsid w:val="00C72438"/>
    <w:rsid w:val="00C763E4"/>
    <w:rsid w:val="00C81EF2"/>
    <w:rsid w:val="00C8624A"/>
    <w:rsid w:val="00C95294"/>
    <w:rsid w:val="00C96804"/>
    <w:rsid w:val="00CA5363"/>
    <w:rsid w:val="00CB6D60"/>
    <w:rsid w:val="00CC1CFE"/>
    <w:rsid w:val="00CC5815"/>
    <w:rsid w:val="00CD4A5B"/>
    <w:rsid w:val="00CE24B8"/>
    <w:rsid w:val="00CE5849"/>
    <w:rsid w:val="00D20B10"/>
    <w:rsid w:val="00D211BF"/>
    <w:rsid w:val="00D278F7"/>
    <w:rsid w:val="00D27C8C"/>
    <w:rsid w:val="00D37522"/>
    <w:rsid w:val="00D37550"/>
    <w:rsid w:val="00D40A29"/>
    <w:rsid w:val="00D45499"/>
    <w:rsid w:val="00D45D27"/>
    <w:rsid w:val="00D62D9C"/>
    <w:rsid w:val="00D86E57"/>
    <w:rsid w:val="00D96B24"/>
    <w:rsid w:val="00DB049D"/>
    <w:rsid w:val="00DB3230"/>
    <w:rsid w:val="00DE5B80"/>
    <w:rsid w:val="00DF14C5"/>
    <w:rsid w:val="00DF2F0C"/>
    <w:rsid w:val="00DF74B3"/>
    <w:rsid w:val="00E06B0A"/>
    <w:rsid w:val="00E14685"/>
    <w:rsid w:val="00E14A10"/>
    <w:rsid w:val="00E33AE3"/>
    <w:rsid w:val="00E43403"/>
    <w:rsid w:val="00E61903"/>
    <w:rsid w:val="00E64116"/>
    <w:rsid w:val="00E7464C"/>
    <w:rsid w:val="00E939C6"/>
    <w:rsid w:val="00EA624B"/>
    <w:rsid w:val="00EB057D"/>
    <w:rsid w:val="00EB18E4"/>
    <w:rsid w:val="00EB2FE5"/>
    <w:rsid w:val="00EB5C85"/>
    <w:rsid w:val="00EC0036"/>
    <w:rsid w:val="00EC0AC2"/>
    <w:rsid w:val="00EC1FB3"/>
    <w:rsid w:val="00EC2CD4"/>
    <w:rsid w:val="00EC7CBF"/>
    <w:rsid w:val="00EE09AD"/>
    <w:rsid w:val="00EE2E3C"/>
    <w:rsid w:val="00EE48E8"/>
    <w:rsid w:val="00EF502A"/>
    <w:rsid w:val="00F053E5"/>
    <w:rsid w:val="00F10D2D"/>
    <w:rsid w:val="00F113D4"/>
    <w:rsid w:val="00F13671"/>
    <w:rsid w:val="00F16831"/>
    <w:rsid w:val="00F22DDD"/>
    <w:rsid w:val="00F30F54"/>
    <w:rsid w:val="00F3623F"/>
    <w:rsid w:val="00F41C33"/>
    <w:rsid w:val="00F423F1"/>
    <w:rsid w:val="00F4792E"/>
    <w:rsid w:val="00F53584"/>
    <w:rsid w:val="00F53D5F"/>
    <w:rsid w:val="00F543D3"/>
    <w:rsid w:val="00F549E5"/>
    <w:rsid w:val="00F63F05"/>
    <w:rsid w:val="00F72368"/>
    <w:rsid w:val="00F757CF"/>
    <w:rsid w:val="00F821F6"/>
    <w:rsid w:val="00F84D49"/>
    <w:rsid w:val="00FB0768"/>
    <w:rsid w:val="00FE10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56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4C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73414-2D18-4526-B7FF-E47ECE536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21218</TotalTime>
  <Pages>41</Pages>
  <Words>12935</Words>
  <Characters>73732</Characters>
  <Application>Microsoft Office Word</Application>
  <DocSecurity>0</DocSecurity>
  <Lines>614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2022-04-12T05:33:00Z</dcterms:modified>
</cp:coreProperties>
</file>