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902C59" w14:textId="36210DAC" w:rsidR="00E64116" w:rsidRPr="005817EC" w:rsidRDefault="001822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202556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3C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44173B" w14:textId="2D165042" w:rsidR="00E64116" w:rsidRPr="008713A4" w:rsidRDefault="001822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F3C11BE" w14:textId="77777777" w:rsidR="00E64116" w:rsidRPr="008713A4" w:rsidRDefault="00E64116" w:rsidP="0049458B">
      <w:pPr>
        <w:rPr>
          <w:rtl/>
        </w:rPr>
      </w:pPr>
    </w:p>
    <w:p w14:paraId="7E8181A8" w14:textId="77777777" w:rsidR="00E64116" w:rsidRPr="008713A4" w:rsidRDefault="00E64116" w:rsidP="0049458B">
      <w:pPr>
        <w:rPr>
          <w:rtl/>
        </w:rPr>
      </w:pPr>
    </w:p>
    <w:p w14:paraId="49580FD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6507EB" w14:textId="60F7E945" w:rsidR="00E64116" w:rsidRPr="008713A4" w:rsidRDefault="001822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33</w:t>
      </w:r>
    </w:p>
    <w:p w14:paraId="08EDA787" w14:textId="675DD4CF" w:rsidR="00E64116" w:rsidRPr="008713A4" w:rsidRDefault="001822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14:paraId="2040A1C3" w14:textId="6B4650DA" w:rsidR="00E64116" w:rsidRPr="008713A4" w:rsidRDefault="001822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באדר ב (07 במרץ 2022), שעה </w:t>
      </w:r>
      <w:r w:rsidR="00DB60BE">
        <w:rPr>
          <w:rFonts w:hint="cs"/>
          <w:b/>
          <w:bCs/>
          <w:u w:val="single"/>
          <w:rtl/>
        </w:rPr>
        <w:t>10:10</w:t>
      </w:r>
    </w:p>
    <w:p w14:paraId="6A8A86C3" w14:textId="77777777" w:rsidR="00E64116" w:rsidRPr="008713A4" w:rsidRDefault="00E64116" w:rsidP="008320F6">
      <w:pPr>
        <w:ind w:firstLine="0"/>
        <w:rPr>
          <w:rtl/>
        </w:rPr>
      </w:pPr>
    </w:p>
    <w:p w14:paraId="5F60C745" w14:textId="77777777" w:rsidR="00E64116" w:rsidRPr="008713A4" w:rsidRDefault="00E64116" w:rsidP="008320F6">
      <w:pPr>
        <w:ind w:firstLine="0"/>
        <w:rPr>
          <w:rtl/>
        </w:rPr>
      </w:pPr>
    </w:p>
    <w:p w14:paraId="1EC99981" w14:textId="77777777" w:rsidR="00E64116" w:rsidRPr="008713A4" w:rsidRDefault="00E64116" w:rsidP="008320F6">
      <w:pPr>
        <w:ind w:firstLine="0"/>
        <w:rPr>
          <w:rtl/>
        </w:rPr>
      </w:pPr>
    </w:p>
    <w:p w14:paraId="3712B1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3E80D7" w14:textId="59F5DEE4" w:rsidR="00E64116" w:rsidRPr="008713A4" w:rsidRDefault="001822F3" w:rsidP="001822F3">
      <w:pPr>
        <w:spacing w:before="60"/>
        <w:ind w:firstLine="0"/>
        <w:rPr>
          <w:rtl/>
        </w:rPr>
      </w:pPr>
      <w:bookmarkStart w:id="0" w:name="ET_subject_633215_1"/>
      <w:r w:rsidRPr="001822F3">
        <w:rPr>
          <w:rStyle w:val="TagStyle"/>
          <w:rtl/>
        </w:rPr>
        <w:t xml:space="preserve"> &lt;&lt; נושא &gt;&gt; </w:t>
      </w:r>
      <w:r w:rsidRPr="001822F3">
        <w:rPr>
          <w:rtl/>
        </w:rPr>
        <w:t>תמונת מצב בענייני התמכרויות, סמים ואתגרי הצעירים בישראל - סיכום מושב</w:t>
      </w:r>
      <w:r w:rsidRPr="001822F3">
        <w:rPr>
          <w:rStyle w:val="TagStyle"/>
          <w:rtl/>
        </w:rPr>
        <w:t xml:space="preserve"> &lt;&lt; נושא &gt;&gt;</w:t>
      </w:r>
      <w:r w:rsidR="000B3D17">
        <w:rPr>
          <w:rtl/>
        </w:rPr>
        <w:t xml:space="preserve"> </w:t>
      </w:r>
      <w:bookmarkEnd w:id="0"/>
    </w:p>
    <w:p w14:paraId="6FE1A739" w14:textId="54F97C73" w:rsidR="00E64116" w:rsidRDefault="00E64116" w:rsidP="007C693F">
      <w:pPr>
        <w:spacing w:before="60"/>
        <w:ind w:firstLine="0"/>
        <w:rPr>
          <w:rtl/>
        </w:rPr>
      </w:pPr>
    </w:p>
    <w:p w14:paraId="02283CF8" w14:textId="77777777" w:rsidR="001822F3" w:rsidRPr="008713A4" w:rsidRDefault="001822F3" w:rsidP="007C693F">
      <w:pPr>
        <w:spacing w:before="60"/>
        <w:ind w:firstLine="0"/>
        <w:rPr>
          <w:rtl/>
        </w:rPr>
      </w:pPr>
    </w:p>
    <w:p w14:paraId="3ED91D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5B46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ABEDEA8" w14:textId="03BD0DD3" w:rsidR="00E64116" w:rsidRPr="001822F3" w:rsidRDefault="001822F3" w:rsidP="00EC1FB3">
      <w:pPr>
        <w:ind w:firstLine="0"/>
        <w:rPr>
          <w:rtl/>
        </w:rPr>
      </w:pPr>
      <w:r w:rsidRPr="001822F3">
        <w:rPr>
          <w:rtl/>
        </w:rPr>
        <w:t>רם שפע – היו"ר</w:t>
      </w:r>
    </w:p>
    <w:p w14:paraId="06C80A75" w14:textId="6B41EDC4" w:rsidR="001822F3" w:rsidRPr="001822F3" w:rsidRDefault="001822F3" w:rsidP="00EC1FB3">
      <w:pPr>
        <w:ind w:firstLine="0"/>
        <w:rPr>
          <w:rtl/>
        </w:rPr>
      </w:pPr>
      <w:r w:rsidRPr="001822F3">
        <w:rPr>
          <w:rtl/>
        </w:rPr>
        <w:t>ענבר בזק</w:t>
      </w:r>
    </w:p>
    <w:p w14:paraId="0D17971F" w14:textId="60A31304" w:rsidR="001822F3" w:rsidRPr="001822F3" w:rsidRDefault="001822F3" w:rsidP="00EC1FB3">
      <w:pPr>
        <w:ind w:firstLine="0"/>
        <w:rPr>
          <w:rtl/>
        </w:rPr>
      </w:pPr>
      <w:r w:rsidRPr="001822F3">
        <w:rPr>
          <w:rtl/>
        </w:rPr>
        <w:t>אלון טל</w:t>
      </w:r>
    </w:p>
    <w:p w14:paraId="577093D8" w14:textId="77777777" w:rsidR="00E64116" w:rsidRDefault="00E64116" w:rsidP="00DE5B80">
      <w:pPr>
        <w:ind w:firstLine="0"/>
        <w:rPr>
          <w:rtl/>
        </w:rPr>
      </w:pPr>
    </w:p>
    <w:p w14:paraId="226FC37C" w14:textId="77777777" w:rsidR="000C47F5" w:rsidRPr="0082136D" w:rsidRDefault="000C47F5" w:rsidP="00DE5B80">
      <w:pPr>
        <w:ind w:firstLine="0"/>
        <w:rPr>
          <w:rtl/>
        </w:rPr>
      </w:pPr>
    </w:p>
    <w:p w14:paraId="34AB303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6662C84" w14:textId="0C71B5C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765649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5"/>
        <w:gridCol w:w="259"/>
        <w:gridCol w:w="7254"/>
      </w:tblGrid>
      <w:tr w:rsidR="00C43CAE" w14:paraId="4F69AB80" w14:textId="77777777" w:rsidTr="00765649">
        <w:tc>
          <w:tcPr>
            <w:tcW w:w="1535" w:type="dxa"/>
            <w:shd w:val="clear" w:color="auto" w:fill="auto"/>
          </w:tcPr>
          <w:p w14:paraId="21F45305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259" w:type="dxa"/>
            <w:shd w:val="clear" w:color="auto" w:fill="auto"/>
          </w:tcPr>
          <w:p w14:paraId="3521A203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66511398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טיפול ושיקום ברשות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קהילתי,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C43CAE" w14:paraId="0D3E53D6" w14:textId="77777777" w:rsidTr="00765649">
        <w:tc>
          <w:tcPr>
            <w:tcW w:w="1535" w:type="dxa"/>
            <w:shd w:val="clear" w:color="auto" w:fill="auto"/>
          </w:tcPr>
          <w:p w14:paraId="79CE591B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מלכה</w:t>
            </w:r>
          </w:p>
        </w:tc>
        <w:tc>
          <w:tcPr>
            <w:tcW w:w="259" w:type="dxa"/>
            <w:shd w:val="clear" w:color="auto" w:fill="auto"/>
          </w:tcPr>
          <w:p w14:paraId="7C3D608F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59AE429D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C43CAE" w14:paraId="354648FD" w14:textId="77777777" w:rsidTr="00765649">
        <w:tc>
          <w:tcPr>
            <w:tcW w:w="1535" w:type="dxa"/>
            <w:shd w:val="clear" w:color="auto" w:fill="auto"/>
          </w:tcPr>
          <w:p w14:paraId="798BC4FD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איטח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02110D42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63364D74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ובאלכוהול, משד החינוך</w:t>
            </w:r>
          </w:p>
        </w:tc>
      </w:tr>
      <w:tr w:rsidR="00C43CAE" w14:paraId="611B5A89" w14:textId="77777777" w:rsidTr="00765649">
        <w:tc>
          <w:tcPr>
            <w:tcW w:w="1535" w:type="dxa"/>
            <w:shd w:val="clear" w:color="auto" w:fill="auto"/>
          </w:tcPr>
          <w:p w14:paraId="646AE754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259" w:type="dxa"/>
            <w:shd w:val="clear" w:color="auto" w:fill="auto"/>
          </w:tcPr>
          <w:p w14:paraId="74395E0D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57D9FF13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בהתמכרויות, משרד הבריאות</w:t>
            </w:r>
          </w:p>
        </w:tc>
      </w:tr>
      <w:tr w:rsidR="00C43CAE" w14:paraId="761D784D" w14:textId="77777777" w:rsidTr="00765649">
        <w:tc>
          <w:tcPr>
            <w:tcW w:w="1535" w:type="dxa"/>
            <w:shd w:val="clear" w:color="auto" w:fill="auto"/>
          </w:tcPr>
          <w:p w14:paraId="716D236A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שבי</w:t>
            </w:r>
          </w:p>
        </w:tc>
        <w:tc>
          <w:tcPr>
            <w:tcW w:w="259" w:type="dxa"/>
            <w:shd w:val="clear" w:color="auto" w:fill="auto"/>
          </w:tcPr>
          <w:p w14:paraId="02F49E0F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7D60655C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השירות לטיפול </w:t>
            </w:r>
            <w:r>
              <w:rPr>
                <w:rFonts w:hint="cs"/>
                <w:rtl/>
              </w:rPr>
              <w:t>בהתמכרויות</w:t>
            </w:r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 xml:space="preserve">, משרד הרווחה </w:t>
            </w:r>
            <w:proofErr w:type="spellStart"/>
            <w:r>
              <w:rPr>
                <w:rtl/>
              </w:rPr>
              <w:t>והבטחון</w:t>
            </w:r>
            <w:proofErr w:type="spellEnd"/>
            <w:r>
              <w:rPr>
                <w:rtl/>
              </w:rPr>
              <w:t xml:space="preserve"> החברתי</w:t>
            </w:r>
          </w:p>
        </w:tc>
      </w:tr>
      <w:tr w:rsidR="00C43CAE" w14:paraId="33FA5BD6" w14:textId="77777777" w:rsidTr="00765649">
        <w:tc>
          <w:tcPr>
            <w:tcW w:w="1535" w:type="dxa"/>
            <w:shd w:val="clear" w:color="auto" w:fill="auto"/>
          </w:tcPr>
          <w:p w14:paraId="15B9D116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נעמת</w:t>
            </w:r>
          </w:p>
        </w:tc>
        <w:tc>
          <w:tcPr>
            <w:tcW w:w="259" w:type="dxa"/>
            <w:shd w:val="clear" w:color="auto" w:fill="auto"/>
          </w:tcPr>
          <w:p w14:paraId="1496FDC8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7F928B63" w14:textId="77777777" w:rsidR="00C43CAE" w:rsidRDefault="00C43C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לשלום הילד</w:t>
            </w:r>
          </w:p>
        </w:tc>
      </w:tr>
      <w:tr w:rsidR="00765649" w14:paraId="7D1049BA" w14:textId="77777777" w:rsidTr="00765649">
        <w:tc>
          <w:tcPr>
            <w:tcW w:w="1535" w:type="dxa"/>
            <w:shd w:val="clear" w:color="auto" w:fill="auto"/>
          </w:tcPr>
          <w:p w14:paraId="64690ECB" w14:textId="4276C8CF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בוני-נח</w:t>
            </w:r>
          </w:p>
        </w:tc>
        <w:tc>
          <w:tcPr>
            <w:tcW w:w="259" w:type="dxa"/>
            <w:shd w:val="clear" w:color="auto" w:fill="auto"/>
          </w:tcPr>
          <w:p w14:paraId="2D6963C1" w14:textId="62027940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3F24AD11" w14:textId="13F2741B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מרצה בכירה וחוקרת באוניברסיטאות ומוסדות אקדמאים</w:t>
            </w:r>
          </w:p>
        </w:tc>
      </w:tr>
      <w:tr w:rsidR="00765649" w14:paraId="2893F47E" w14:textId="77777777" w:rsidTr="00765649">
        <w:tc>
          <w:tcPr>
            <w:tcW w:w="1535" w:type="dxa"/>
            <w:shd w:val="clear" w:color="auto" w:fill="auto"/>
          </w:tcPr>
          <w:p w14:paraId="74E95BA1" w14:textId="575CD9D8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בסר</w:t>
            </w:r>
          </w:p>
        </w:tc>
        <w:tc>
          <w:tcPr>
            <w:tcW w:w="259" w:type="dxa"/>
            <w:shd w:val="clear" w:color="auto" w:fill="auto"/>
          </w:tcPr>
          <w:p w14:paraId="376D2174" w14:textId="201E097D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70A9439E" w14:textId="3B5EC7F8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יו"ר </w:t>
            </w:r>
            <w:proofErr w:type="spellStart"/>
            <w:r>
              <w:rPr>
                <w:rtl/>
              </w:rPr>
              <w:t>אילסם</w:t>
            </w:r>
            <w:proofErr w:type="spellEnd"/>
            <w:r>
              <w:rPr>
                <w:rtl/>
              </w:rPr>
              <w:t>, ההסתדרות הרפואית בישראל</w:t>
            </w:r>
          </w:p>
        </w:tc>
      </w:tr>
      <w:tr w:rsidR="00765649" w14:paraId="5EF9972D" w14:textId="77777777" w:rsidTr="00765649">
        <w:tc>
          <w:tcPr>
            <w:tcW w:w="1535" w:type="dxa"/>
            <w:shd w:val="clear" w:color="auto" w:fill="auto"/>
          </w:tcPr>
          <w:p w14:paraId="0E8F1EB2" w14:textId="5946F6E9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טולדנו</w:t>
            </w:r>
          </w:p>
        </w:tc>
        <w:tc>
          <w:tcPr>
            <w:tcW w:w="259" w:type="dxa"/>
            <w:shd w:val="clear" w:color="auto" w:fill="auto"/>
          </w:tcPr>
          <w:p w14:paraId="23995115" w14:textId="127B3D16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4BC851DE" w14:textId="1CE332CF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מוגנות ויו"ר ועד הגנים, הנהגת הורים ארצית</w:t>
            </w:r>
          </w:p>
        </w:tc>
      </w:tr>
      <w:tr w:rsidR="00765649" w14:paraId="0151B851" w14:textId="77777777" w:rsidTr="00765649">
        <w:tc>
          <w:tcPr>
            <w:tcW w:w="1535" w:type="dxa"/>
            <w:shd w:val="clear" w:color="auto" w:fill="auto"/>
          </w:tcPr>
          <w:p w14:paraId="282977E9" w14:textId="5321036B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 לב</w:t>
            </w:r>
          </w:p>
        </w:tc>
        <w:tc>
          <w:tcPr>
            <w:tcW w:w="259" w:type="dxa"/>
            <w:shd w:val="clear" w:color="auto" w:fill="auto"/>
          </w:tcPr>
          <w:p w14:paraId="59E9E1F6" w14:textId="348D0001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7C8E7CAB" w14:textId="204601EE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להאיר את עומר</w:t>
            </w:r>
          </w:p>
        </w:tc>
      </w:tr>
      <w:tr w:rsidR="00765649" w14:paraId="35C21AEA" w14:textId="77777777" w:rsidTr="00765649">
        <w:tc>
          <w:tcPr>
            <w:tcW w:w="1535" w:type="dxa"/>
            <w:shd w:val="clear" w:color="auto" w:fill="auto"/>
          </w:tcPr>
          <w:p w14:paraId="3718A935" w14:textId="38C4B997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לב</w:t>
            </w:r>
          </w:p>
        </w:tc>
        <w:tc>
          <w:tcPr>
            <w:tcW w:w="259" w:type="dxa"/>
            <w:shd w:val="clear" w:color="auto" w:fill="auto"/>
          </w:tcPr>
          <w:p w14:paraId="48202F6B" w14:textId="6E109D2F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4" w:type="dxa"/>
            <w:shd w:val="clear" w:color="auto" w:fill="auto"/>
          </w:tcPr>
          <w:p w14:paraId="15C80705" w14:textId="0E6B1148" w:rsidR="00765649" w:rsidRDefault="007656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המיזם להאיר את עומר</w:t>
            </w:r>
          </w:p>
        </w:tc>
      </w:tr>
    </w:tbl>
    <w:p w14:paraId="38C678B4" w14:textId="634EF436" w:rsidR="00E64116" w:rsidRPr="008713A4" w:rsidRDefault="00E64116" w:rsidP="00DE5B80">
      <w:pPr>
        <w:ind w:firstLine="0"/>
        <w:rPr>
          <w:rtl/>
        </w:rPr>
      </w:pPr>
    </w:p>
    <w:p w14:paraId="3111666F" w14:textId="77777777" w:rsidR="00E64116" w:rsidRDefault="00E64116" w:rsidP="00DE5B80">
      <w:pPr>
        <w:ind w:firstLine="0"/>
        <w:rPr>
          <w:rtl/>
        </w:rPr>
      </w:pPr>
    </w:p>
    <w:p w14:paraId="165BBF41" w14:textId="77777777" w:rsidR="00E64116" w:rsidRPr="008713A4" w:rsidRDefault="00E64116" w:rsidP="00DE5B80">
      <w:pPr>
        <w:ind w:firstLine="0"/>
        <w:rPr>
          <w:rtl/>
        </w:rPr>
      </w:pPr>
    </w:p>
    <w:p w14:paraId="58C4D49D" w14:textId="5B0A46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21D6720" w14:textId="1B2E7F7F" w:rsidR="00E64116" w:rsidRPr="008713A4" w:rsidRDefault="001822F3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bookmarkStart w:id="1" w:name="_ETM_Q1_559914"/>
      <w:r>
        <w:rPr>
          <w:rtl/>
        </w:rPr>
        <w:t>פנחסוב</w:t>
      </w:r>
      <w:bookmarkEnd w:id="1"/>
    </w:p>
    <w:p w14:paraId="0D09F32C" w14:textId="77777777" w:rsidR="00E64116" w:rsidRPr="008713A4" w:rsidRDefault="00E64116" w:rsidP="00DE5B80">
      <w:pPr>
        <w:ind w:firstLine="0"/>
        <w:rPr>
          <w:rtl/>
        </w:rPr>
      </w:pPr>
    </w:p>
    <w:p w14:paraId="51C2897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209A0F" w14:textId="5C5FF38F" w:rsidR="00E64116" w:rsidRDefault="00E9504D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1822F3">
        <w:rPr>
          <w:rtl/>
        </w:rPr>
        <w:t>חבר תרג</w:t>
      </w:r>
      <w:r w:rsidR="001822F3">
        <w:rPr>
          <w:rFonts w:hint="cs"/>
          <w:rtl/>
        </w:rPr>
        <w:t>ו</w:t>
      </w:r>
      <w:r w:rsidR="001822F3">
        <w:rPr>
          <w:rtl/>
        </w:rPr>
        <w:t>מים</w:t>
      </w:r>
    </w:p>
    <w:p w14:paraId="680F94EE" w14:textId="38D16273" w:rsidR="007C40BD" w:rsidRDefault="007C40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BAB682" w14:textId="62DD274F" w:rsidR="007C40BD" w:rsidRDefault="007C40BD" w:rsidP="007C40BD">
      <w:pPr>
        <w:pStyle w:val="a6"/>
        <w:keepNext/>
        <w:rPr>
          <w:rtl/>
        </w:rPr>
      </w:pPr>
      <w:bookmarkStart w:id="2" w:name="ET_subject_633215_2"/>
      <w:r w:rsidRPr="007C40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תמונת מצב בענייני התמכרויות, סמים ואתגרי הצעירים בישראל - סיכום מושב</w:t>
      </w:r>
      <w:r w:rsidRPr="007C40BD">
        <w:rPr>
          <w:rStyle w:val="TagStyle"/>
          <w:rtl/>
        </w:rPr>
        <w:t xml:space="preserve"> &lt;&lt; נושא &gt;&gt;</w:t>
      </w:r>
      <w:r w:rsidR="000B3D17">
        <w:rPr>
          <w:rtl/>
        </w:rPr>
        <w:t xml:space="preserve"> </w:t>
      </w:r>
      <w:bookmarkEnd w:id="2"/>
    </w:p>
    <w:p w14:paraId="2A19CA74" w14:textId="3A789969" w:rsidR="007C40BD" w:rsidRDefault="007C40BD" w:rsidP="007C40BD">
      <w:pPr>
        <w:pStyle w:val="KeepWithNext"/>
        <w:rPr>
          <w:rtl/>
        </w:rPr>
      </w:pPr>
    </w:p>
    <w:p w14:paraId="4B230B76" w14:textId="1A7B9CC4" w:rsidR="007C40BD" w:rsidRDefault="007C40BD" w:rsidP="007C40BD">
      <w:pPr>
        <w:rPr>
          <w:rtl/>
        </w:rPr>
      </w:pPr>
    </w:p>
    <w:p w14:paraId="1339B817" w14:textId="1DC4767E" w:rsidR="007C40BD" w:rsidRDefault="007C40BD" w:rsidP="007C40BD">
      <w:pPr>
        <w:pStyle w:val="af6"/>
        <w:keepNext/>
        <w:rPr>
          <w:rtl/>
        </w:rPr>
      </w:pPr>
      <w:bookmarkStart w:id="3" w:name="ET_yor_5810_3"/>
      <w:r w:rsidRPr="007C4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C40BD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3"/>
    </w:p>
    <w:p w14:paraId="6D77A40C" w14:textId="21DD5806" w:rsidR="007C40BD" w:rsidRDefault="007C40BD" w:rsidP="007C40BD">
      <w:pPr>
        <w:pStyle w:val="KeepWithNext"/>
        <w:rPr>
          <w:rtl/>
          <w:lang w:eastAsia="he-IL"/>
        </w:rPr>
      </w:pPr>
    </w:p>
    <w:p w14:paraId="438694CD" w14:textId="66EB1195" w:rsidR="007C40BD" w:rsidRDefault="007C40BD" w:rsidP="007C4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אנחנו עושים עכשיו דיון </w:t>
      </w:r>
      <w:bookmarkStart w:id="4" w:name="_ETM_Q1_92411"/>
      <w:bookmarkEnd w:id="4"/>
      <w:r>
        <w:rPr>
          <w:rFonts w:hint="cs"/>
          <w:rtl/>
          <w:lang w:eastAsia="he-IL"/>
        </w:rPr>
        <w:t xml:space="preserve">לא שגרתי ולא מן המניין, דיון שהיה לי, לצוות </w:t>
      </w:r>
      <w:bookmarkStart w:id="5" w:name="_ETM_Q1_96789"/>
      <w:bookmarkEnd w:id="5"/>
      <w:r>
        <w:rPr>
          <w:rFonts w:hint="cs"/>
          <w:rtl/>
          <w:lang w:eastAsia="he-IL"/>
        </w:rPr>
        <w:t xml:space="preserve">שלי ולצוות הוועדה מאוד חשוב, וגם עבדו עליו הרבה, שתכליתו </w:t>
      </w:r>
      <w:bookmarkStart w:id="6" w:name="_ETM_Q1_101215"/>
      <w:bookmarkEnd w:id="6"/>
      <w:r>
        <w:rPr>
          <w:rFonts w:hint="cs"/>
          <w:rtl/>
          <w:lang w:eastAsia="he-IL"/>
        </w:rPr>
        <w:t xml:space="preserve">לחזק את הרעיון שהכנסת היא גורם מפקח. ובהרבה מאוד ועדות </w:t>
      </w:r>
      <w:bookmarkStart w:id="7" w:name="_ETM_Q1_108047"/>
      <w:bookmarkEnd w:id="7"/>
      <w:r>
        <w:rPr>
          <w:rFonts w:hint="cs"/>
          <w:rtl/>
          <w:lang w:eastAsia="he-IL"/>
        </w:rPr>
        <w:t xml:space="preserve">פשוט עושים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דיונים, וזה אחלה וחשוב, אבל </w:t>
      </w:r>
      <w:bookmarkStart w:id="8" w:name="_ETM_Q1_112237"/>
      <w:bookmarkEnd w:id="8"/>
      <w:r>
        <w:rPr>
          <w:rFonts w:hint="cs"/>
          <w:rtl/>
          <w:lang w:eastAsia="he-IL"/>
        </w:rPr>
        <w:t xml:space="preserve">אחר כך אף אחד לא יודע מה קורה עם הדברים. נכתבים סיכומי דיון, </w:t>
      </w:r>
      <w:bookmarkStart w:id="9" w:name="_ETM_Q1_108498"/>
      <w:bookmarkEnd w:id="9"/>
      <w:r>
        <w:rPr>
          <w:rFonts w:hint="cs"/>
          <w:rtl/>
          <w:lang w:eastAsia="he-IL"/>
        </w:rPr>
        <w:t>ופרוטוקולים, אבל הם נעלמים לתהום הסיכומים במייל.</w:t>
      </w:r>
    </w:p>
    <w:p w14:paraId="630E6EAC" w14:textId="3BB8ABC1" w:rsidR="007C40BD" w:rsidRDefault="007C40BD" w:rsidP="007C40BD">
      <w:pPr>
        <w:rPr>
          <w:rtl/>
          <w:lang w:eastAsia="he-IL"/>
        </w:rPr>
      </w:pPr>
      <w:bookmarkStart w:id="10" w:name="_ETM_Q1_118882"/>
      <w:bookmarkStart w:id="11" w:name="_ETM_Q1_118917"/>
      <w:bookmarkEnd w:id="10"/>
      <w:bookmarkEnd w:id="11"/>
    </w:p>
    <w:p w14:paraId="36A1DAD6" w14:textId="65F8C23A" w:rsidR="007C40BD" w:rsidRDefault="007C40BD" w:rsidP="007C40BD">
      <w:pPr>
        <w:rPr>
          <w:rtl/>
          <w:lang w:eastAsia="he-IL"/>
        </w:rPr>
      </w:pPr>
      <w:bookmarkStart w:id="12" w:name="_ETM_Q1_118997"/>
      <w:bookmarkStart w:id="13" w:name="_ETM_Q1_119038"/>
      <w:bookmarkEnd w:id="12"/>
      <w:bookmarkEnd w:id="13"/>
      <w:r>
        <w:rPr>
          <w:rFonts w:hint="cs"/>
          <w:rtl/>
          <w:lang w:eastAsia="he-IL"/>
        </w:rPr>
        <w:t xml:space="preserve">ולכן </w:t>
      </w:r>
      <w:bookmarkStart w:id="14" w:name="_ETM_Q1_119496"/>
      <w:bookmarkEnd w:id="14"/>
      <w:r>
        <w:rPr>
          <w:rFonts w:hint="cs"/>
          <w:rtl/>
          <w:lang w:eastAsia="he-IL"/>
        </w:rPr>
        <w:t xml:space="preserve">מה שעשינו פה בשבועות האחרונים, ושוב, זה בעיקר אביגיל מהצוות </w:t>
      </w:r>
      <w:bookmarkStart w:id="15" w:name="_ETM_Q1_124119"/>
      <w:bookmarkEnd w:id="15"/>
      <w:r>
        <w:rPr>
          <w:rFonts w:hint="cs"/>
          <w:rtl/>
          <w:lang w:eastAsia="he-IL"/>
        </w:rPr>
        <w:t xml:space="preserve">שלי ביחד עם כל צוות הוועדה הנפלא, זה לפנות לכל </w:t>
      </w:r>
      <w:bookmarkStart w:id="16" w:name="_ETM_Q1_127685"/>
      <w:bookmarkEnd w:id="16"/>
      <w:r>
        <w:rPr>
          <w:rFonts w:hint="cs"/>
          <w:rtl/>
          <w:lang w:eastAsia="he-IL"/>
        </w:rPr>
        <w:t xml:space="preserve">הגורמים במשרדי הממשלה והארגונים, עם הסיכומים והפרוטוקולים של הדיונים שלנו, </w:t>
      </w:r>
      <w:bookmarkStart w:id="17" w:name="_ETM_Q1_134404"/>
      <w:bookmarkEnd w:id="17"/>
      <w:r>
        <w:rPr>
          <w:rFonts w:hint="cs"/>
          <w:rtl/>
          <w:lang w:eastAsia="he-IL"/>
        </w:rPr>
        <w:t xml:space="preserve">כדי לוודא שאתם אכן במעקב אחרי מה שמסוכם פה, ואחרי </w:t>
      </w:r>
      <w:bookmarkStart w:id="18" w:name="_ETM_Q1_138090"/>
      <w:bookmarkEnd w:id="18"/>
      <w:r>
        <w:rPr>
          <w:rFonts w:hint="cs"/>
          <w:rtl/>
          <w:lang w:eastAsia="he-IL"/>
        </w:rPr>
        <w:t xml:space="preserve">הדברים שאתם בעצמכם אומרים ומתחייבים. זאת מהות הדיון, זה מה </w:t>
      </w:r>
      <w:bookmarkStart w:id="19" w:name="_ETM_Q1_142434"/>
      <w:bookmarkEnd w:id="19"/>
      <w:r>
        <w:rPr>
          <w:rFonts w:hint="cs"/>
          <w:rtl/>
          <w:lang w:eastAsia="he-IL"/>
        </w:rPr>
        <w:t>שאנחנו הולכים לעשות היום.</w:t>
      </w:r>
    </w:p>
    <w:p w14:paraId="134019AB" w14:textId="1D256C7F" w:rsidR="007C40BD" w:rsidRDefault="007C40BD" w:rsidP="007C40BD">
      <w:pPr>
        <w:rPr>
          <w:rtl/>
          <w:lang w:eastAsia="he-IL"/>
        </w:rPr>
      </w:pPr>
      <w:bookmarkStart w:id="20" w:name="_ETM_Q1_144365"/>
      <w:bookmarkStart w:id="21" w:name="_ETM_Q1_144407"/>
      <w:bookmarkEnd w:id="20"/>
      <w:bookmarkEnd w:id="21"/>
    </w:p>
    <w:p w14:paraId="3FC00087" w14:textId="5B6A367B" w:rsidR="007C40BD" w:rsidRDefault="007C40BD" w:rsidP="007C40BD">
      <w:pPr>
        <w:rPr>
          <w:rtl/>
          <w:lang w:eastAsia="he-IL"/>
        </w:rPr>
      </w:pPr>
      <w:bookmarkStart w:id="22" w:name="_ETM_Q1_144462"/>
      <w:bookmarkStart w:id="23" w:name="_ETM_Q1_144502"/>
      <w:bookmarkEnd w:id="22"/>
      <w:bookmarkEnd w:id="23"/>
      <w:r>
        <w:rPr>
          <w:rFonts w:hint="cs"/>
          <w:rtl/>
          <w:lang w:eastAsia="he-IL"/>
        </w:rPr>
        <w:t xml:space="preserve">אנחנו ננהל את זה ככה שאנחנו </w:t>
      </w:r>
      <w:bookmarkStart w:id="24" w:name="_ETM_Q1_150873"/>
      <w:bookmarkEnd w:id="24"/>
      <w:r>
        <w:rPr>
          <w:rFonts w:hint="cs"/>
          <w:rtl/>
          <w:lang w:eastAsia="he-IL"/>
        </w:rPr>
        <w:t xml:space="preserve">נעבוד לפי נושאים. אנחנו ניקח נושא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שאנחנו התחלנו </w:t>
      </w:r>
      <w:bookmarkStart w:id="25" w:name="_ETM_Q1_156061"/>
      <w:bookmarkEnd w:id="25"/>
      <w:r>
        <w:rPr>
          <w:rFonts w:hint="cs"/>
          <w:rtl/>
          <w:lang w:eastAsia="he-IL"/>
        </w:rPr>
        <w:t xml:space="preserve">לטפל בו, נוודא איפה אנחנו עובדים, אני אעבור בין המשרדים, </w:t>
      </w:r>
      <w:bookmarkStart w:id="26" w:name="_ETM_Q1_160132"/>
      <w:bookmarkEnd w:id="26"/>
      <w:r>
        <w:rPr>
          <w:rFonts w:hint="cs"/>
          <w:rtl/>
          <w:lang w:eastAsia="he-IL"/>
        </w:rPr>
        <w:t>ואז נעבור לנושא אחר. אני אומר מראש, נאלצנו לבחור חלק</w:t>
      </w:r>
      <w:bookmarkStart w:id="27" w:name="_ETM_Q1_164160"/>
      <w:bookmarkEnd w:id="27"/>
      <w:r>
        <w:rPr>
          <w:rFonts w:hint="cs"/>
          <w:rtl/>
          <w:lang w:eastAsia="he-IL"/>
        </w:rPr>
        <w:t xml:space="preserve"> מהנושאים, כי יש יותר מידיי כאלו שנגענו בהם ועדיין לא </w:t>
      </w:r>
      <w:bookmarkStart w:id="28" w:name="_ETM_Q1_168028"/>
      <w:bookmarkEnd w:id="28"/>
      <w:r>
        <w:rPr>
          <w:rFonts w:hint="cs"/>
          <w:rtl/>
          <w:lang w:eastAsia="he-IL"/>
        </w:rPr>
        <w:t xml:space="preserve">הגיעו לחוף מבטחים. זה בסדר, אלה נושאים מורכבים שלוקח הרבה </w:t>
      </w:r>
      <w:bookmarkStart w:id="29" w:name="_ETM_Q1_173183"/>
      <w:bookmarkEnd w:id="29"/>
      <w:r>
        <w:rPr>
          <w:rFonts w:hint="cs"/>
          <w:rtl/>
          <w:lang w:eastAsia="he-IL"/>
        </w:rPr>
        <w:t xml:space="preserve">זמן לטפל בהם. אבל בחרנו את העיקריים. ומכיוון שגם חברת </w:t>
      </w:r>
      <w:bookmarkStart w:id="30" w:name="_ETM_Q1_177916"/>
      <w:bookmarkEnd w:id="30"/>
      <w:r>
        <w:rPr>
          <w:rFonts w:hint="cs"/>
          <w:rtl/>
          <w:lang w:eastAsia="he-IL"/>
        </w:rPr>
        <w:t xml:space="preserve">הכנסת בזק אמרה שהיא יוצאת, ואולי גם אלון טל, אז אם תרצו התייחסות כללית, ואז נפנה למשרדים. </w:t>
      </w:r>
      <w:bookmarkStart w:id="31" w:name="_ETM_Q1_176879"/>
      <w:bookmarkEnd w:id="31"/>
    </w:p>
    <w:p w14:paraId="25E449C1" w14:textId="75AFD0CD" w:rsidR="007C40BD" w:rsidRDefault="007C40BD" w:rsidP="007C40BD">
      <w:pPr>
        <w:rPr>
          <w:rtl/>
          <w:lang w:eastAsia="he-IL"/>
        </w:rPr>
      </w:pPr>
      <w:bookmarkStart w:id="32" w:name="_ETM_Q1_177566"/>
      <w:bookmarkStart w:id="33" w:name="_ETM_Q1_177612"/>
      <w:bookmarkStart w:id="34" w:name="_ETM_Q1_183347"/>
      <w:bookmarkEnd w:id="32"/>
      <w:bookmarkEnd w:id="33"/>
      <w:bookmarkEnd w:id="34"/>
    </w:p>
    <w:p w14:paraId="0A9A5A2D" w14:textId="290E35EB" w:rsidR="007C40BD" w:rsidRDefault="007C40BD" w:rsidP="007C40BD">
      <w:pPr>
        <w:rPr>
          <w:rtl/>
          <w:lang w:eastAsia="he-IL"/>
        </w:rPr>
      </w:pPr>
      <w:bookmarkStart w:id="35" w:name="_ETM_Q1_184541"/>
      <w:bookmarkStart w:id="36" w:name="_ETM_Q1_184581"/>
      <w:bookmarkEnd w:id="35"/>
      <w:bookmarkEnd w:id="36"/>
      <w:r>
        <w:rPr>
          <w:rFonts w:hint="cs"/>
          <w:rtl/>
          <w:lang w:eastAsia="he-IL"/>
        </w:rPr>
        <w:t xml:space="preserve">מבחינת הנתונים שתדעו, גם בשבילי זה סיכם לי את </w:t>
      </w:r>
      <w:bookmarkStart w:id="37" w:name="_ETM_Q1_190556"/>
      <w:bookmarkEnd w:id="37"/>
      <w:r>
        <w:rPr>
          <w:rFonts w:hint="cs"/>
          <w:rtl/>
          <w:lang w:eastAsia="he-IL"/>
        </w:rPr>
        <w:t xml:space="preserve">זה, פעם ראשונה שהסתכלתי על זה, אז בעצם במושב האחרון </w:t>
      </w:r>
      <w:bookmarkStart w:id="38" w:name="_ETM_Q1_194573"/>
      <w:bookmarkEnd w:id="38"/>
      <w:r>
        <w:rPr>
          <w:rFonts w:hint="cs"/>
          <w:rtl/>
          <w:lang w:eastAsia="he-IL"/>
        </w:rPr>
        <w:t xml:space="preserve">עשינו פה בוועדה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שלושים ושלושה דיונים. אחד </w:t>
      </w:r>
      <w:bookmarkStart w:id="39" w:name="_ETM_Q1_203256"/>
      <w:bookmarkEnd w:id="39"/>
      <w:r>
        <w:rPr>
          <w:rFonts w:hint="cs"/>
          <w:rtl/>
          <w:lang w:eastAsia="he-IL"/>
        </w:rPr>
        <w:t xml:space="preserve">עשר מהם היו סביב סוגיות של סמים, לא כולל קנביס. </w:t>
      </w:r>
      <w:bookmarkStart w:id="40" w:name="_ETM_Q1_207144"/>
      <w:bookmarkEnd w:id="40"/>
      <w:r>
        <w:rPr>
          <w:rFonts w:hint="cs"/>
          <w:rtl/>
          <w:lang w:eastAsia="he-IL"/>
        </w:rPr>
        <w:t xml:space="preserve">ארבעה עשר היו כל עולם ההתמכרויות, על כל הרצף </w:t>
      </w:r>
      <w:r w:rsidR="00DB60BE">
        <w:rPr>
          <w:rFonts w:hint="cs"/>
          <w:rtl/>
          <w:lang w:eastAsia="he-IL"/>
        </w:rPr>
        <w:t>והמנעד</w:t>
      </w:r>
      <w:r>
        <w:rPr>
          <w:rFonts w:hint="cs"/>
          <w:rtl/>
          <w:lang w:eastAsia="he-IL"/>
        </w:rPr>
        <w:t>.</w:t>
      </w:r>
      <w:bookmarkStart w:id="41" w:name="_ETM_Q1_213082"/>
      <w:bookmarkEnd w:id="41"/>
      <w:r>
        <w:rPr>
          <w:rFonts w:hint="cs"/>
          <w:rtl/>
          <w:lang w:eastAsia="he-IL"/>
        </w:rPr>
        <w:t xml:space="preserve"> שבעה דיונים על קנביס, שארבעה מהם היו על ייצוא, והשאר סביב הסדרת שיווק קנביס והלגליזציה</w:t>
      </w:r>
      <w:bookmarkStart w:id="42" w:name="_ETM_Q1_212915"/>
      <w:bookmarkEnd w:id="42"/>
      <w:r>
        <w:rPr>
          <w:rFonts w:hint="cs"/>
          <w:rtl/>
          <w:lang w:eastAsia="he-IL"/>
        </w:rPr>
        <w:t xml:space="preserve">. שני דיונים על אלימות מינית, </w:t>
      </w:r>
      <w:bookmarkStart w:id="43" w:name="_ETM_Q1_222266"/>
      <w:bookmarkEnd w:id="43"/>
      <w:r>
        <w:rPr>
          <w:rFonts w:hint="cs"/>
          <w:rtl/>
          <w:lang w:eastAsia="he-IL"/>
        </w:rPr>
        <w:t xml:space="preserve">שישה דיונים על אתגרי הצעירים, ששניים מתוכם היו בנושא משבר </w:t>
      </w:r>
      <w:bookmarkStart w:id="44" w:name="_ETM_Q1_228128"/>
      <w:bookmarkEnd w:id="44"/>
      <w:r>
        <w:rPr>
          <w:rFonts w:hint="cs"/>
          <w:rtl/>
          <w:lang w:eastAsia="he-IL"/>
        </w:rPr>
        <w:t xml:space="preserve">האקלים. ושישה דיונים על בני נוער וכל מה שקשור להתמכרויות </w:t>
      </w:r>
      <w:bookmarkStart w:id="45" w:name="_ETM_Q1_233230"/>
      <w:bookmarkEnd w:id="45"/>
      <w:r>
        <w:rPr>
          <w:rFonts w:hint="cs"/>
          <w:rtl/>
          <w:lang w:eastAsia="he-IL"/>
        </w:rPr>
        <w:t xml:space="preserve">וסמים. </w:t>
      </w:r>
    </w:p>
    <w:p w14:paraId="42547F6F" w14:textId="77777777" w:rsidR="007C40BD" w:rsidRDefault="007C40BD" w:rsidP="007C40BD">
      <w:pPr>
        <w:rPr>
          <w:rtl/>
          <w:lang w:eastAsia="he-IL"/>
        </w:rPr>
      </w:pPr>
      <w:bookmarkStart w:id="46" w:name="_ETM_Q1_248336"/>
      <w:bookmarkStart w:id="47" w:name="_ETM_Q1_248385"/>
      <w:bookmarkEnd w:id="46"/>
      <w:bookmarkEnd w:id="47"/>
    </w:p>
    <w:p w14:paraId="74EA41A1" w14:textId="1A396E60" w:rsidR="007C40BD" w:rsidRDefault="007C40BD" w:rsidP="007C40BD">
      <w:pPr>
        <w:rPr>
          <w:rtl/>
          <w:lang w:eastAsia="he-IL"/>
        </w:rPr>
      </w:pPr>
      <w:bookmarkStart w:id="48" w:name="_ETM_Q1_248581"/>
      <w:bookmarkStart w:id="49" w:name="_ETM_Q1_248612"/>
      <w:bookmarkEnd w:id="48"/>
      <w:bookmarkEnd w:id="49"/>
      <w:r>
        <w:rPr>
          <w:rFonts w:hint="cs"/>
          <w:rtl/>
          <w:lang w:eastAsia="he-IL"/>
        </w:rPr>
        <w:t xml:space="preserve">אני אגיד שעשינו פה הפרדות, חלק מהדיונים </w:t>
      </w:r>
      <w:bookmarkStart w:id="50" w:name="_ETM_Q1_238434"/>
      <w:bookmarkEnd w:id="50"/>
      <w:r>
        <w:rPr>
          <w:rFonts w:hint="cs"/>
          <w:rtl/>
          <w:lang w:eastAsia="he-IL"/>
        </w:rPr>
        <w:t xml:space="preserve">משיקים להרבה נושאים, הרעיון היה שכולנו נהיה על </w:t>
      </w:r>
      <w:bookmarkStart w:id="51" w:name="_ETM_Q1_254863"/>
      <w:bookmarkEnd w:id="51"/>
      <w:r>
        <w:rPr>
          <w:rFonts w:hint="cs"/>
          <w:rtl/>
          <w:lang w:eastAsia="he-IL"/>
        </w:rPr>
        <w:t xml:space="preserve">אותו דף של מה הדברים העיקריים שהוועדה הזאת עשתה. </w:t>
      </w:r>
      <w:bookmarkStart w:id="52" w:name="_ETM_Q1_262094"/>
      <w:bookmarkEnd w:id="52"/>
    </w:p>
    <w:p w14:paraId="51D41AB8" w14:textId="5111D4F1" w:rsidR="007C40BD" w:rsidRDefault="007C40BD" w:rsidP="007C40BD">
      <w:pPr>
        <w:rPr>
          <w:rtl/>
          <w:lang w:eastAsia="he-IL"/>
        </w:rPr>
      </w:pPr>
      <w:bookmarkStart w:id="53" w:name="_ETM_Q1_262139"/>
      <w:bookmarkStart w:id="54" w:name="_ETM_Q1_263907"/>
      <w:bookmarkEnd w:id="53"/>
      <w:bookmarkEnd w:id="54"/>
    </w:p>
    <w:p w14:paraId="3423020F" w14:textId="04F1C346" w:rsidR="007C40BD" w:rsidRDefault="007C40BD" w:rsidP="007C40BD">
      <w:pPr>
        <w:pStyle w:val="a4"/>
        <w:keepNext/>
        <w:rPr>
          <w:rtl/>
        </w:rPr>
      </w:pPr>
      <w:bookmarkStart w:id="55" w:name="ET_speaker_6225_5"/>
      <w:r w:rsidRPr="007C40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C40BD">
        <w:rPr>
          <w:rStyle w:val="TagStyle"/>
          <w:rtl/>
        </w:rPr>
        <w:t xml:space="preserve"> &lt;&lt; דובר &gt;&gt;</w:t>
      </w:r>
      <w:r w:rsidR="000B3D17">
        <w:rPr>
          <w:rtl/>
        </w:rPr>
        <w:t xml:space="preserve"> </w:t>
      </w:r>
      <w:bookmarkEnd w:id="55"/>
    </w:p>
    <w:p w14:paraId="4492CDB9" w14:textId="4EEB048D" w:rsidR="007C40BD" w:rsidRDefault="007C40BD" w:rsidP="007C40BD">
      <w:pPr>
        <w:pStyle w:val="KeepWithNext"/>
        <w:rPr>
          <w:rtl/>
          <w:lang w:eastAsia="he-IL"/>
        </w:rPr>
      </w:pPr>
    </w:p>
    <w:p w14:paraId="291A86F7" w14:textId="4083F545" w:rsidR="007C40BD" w:rsidRDefault="007C40BD" w:rsidP="007C40BD">
      <w:pPr>
        <w:rPr>
          <w:rtl/>
          <w:lang w:eastAsia="he-IL"/>
        </w:rPr>
      </w:pPr>
      <w:bookmarkStart w:id="56" w:name="_ETM_Q1_264148"/>
      <w:bookmarkStart w:id="57" w:name="_ETM_Q1_264177"/>
      <w:bookmarkEnd w:id="56"/>
      <w:bookmarkEnd w:id="57"/>
      <w:r>
        <w:rPr>
          <w:rFonts w:hint="cs"/>
          <w:rtl/>
          <w:lang w:eastAsia="he-IL"/>
        </w:rPr>
        <w:t>זה</w:t>
      </w:r>
      <w:bookmarkStart w:id="58" w:name="_ETM_Q1_265035"/>
      <w:bookmarkEnd w:id="58"/>
      <w:r>
        <w:rPr>
          <w:rFonts w:hint="cs"/>
          <w:rtl/>
          <w:lang w:eastAsia="he-IL"/>
        </w:rPr>
        <w:t xml:space="preserve"> לא נושא מרכזי, אבל נראה לי שלא ציינת את</w:t>
      </w:r>
      <w:bookmarkStart w:id="59" w:name="_ETM_Q1_269480"/>
      <w:bookmarkEnd w:id="59"/>
      <w:r>
        <w:rPr>
          <w:rFonts w:hint="cs"/>
          <w:rtl/>
          <w:lang w:eastAsia="he-IL"/>
        </w:rPr>
        <w:t xml:space="preserve"> הדיון שאני כל כך חשבתי שהיה חשוב, </w:t>
      </w:r>
    </w:p>
    <w:p w14:paraId="430F6C72" w14:textId="41C026E8" w:rsidR="007C40BD" w:rsidRDefault="007C40BD" w:rsidP="007C40BD">
      <w:pPr>
        <w:rPr>
          <w:rtl/>
          <w:lang w:eastAsia="he-IL"/>
        </w:rPr>
      </w:pPr>
      <w:bookmarkStart w:id="60" w:name="_ETM_Q1_273857"/>
      <w:bookmarkStart w:id="61" w:name="_ETM_Q1_273907"/>
      <w:bookmarkEnd w:id="60"/>
      <w:bookmarkEnd w:id="61"/>
    </w:p>
    <w:p w14:paraId="03A175CA" w14:textId="7A13B269" w:rsidR="007C40BD" w:rsidRDefault="007C40BD" w:rsidP="007C40BD">
      <w:pPr>
        <w:pStyle w:val="af6"/>
        <w:keepNext/>
        <w:rPr>
          <w:rtl/>
        </w:rPr>
      </w:pPr>
      <w:bookmarkStart w:id="62" w:name="ET_yor_5810_6"/>
      <w:r w:rsidRPr="007C40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C40BD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62"/>
    </w:p>
    <w:p w14:paraId="01799125" w14:textId="2FC1EA58" w:rsidR="007C40BD" w:rsidRDefault="007C40BD" w:rsidP="007C40BD">
      <w:pPr>
        <w:pStyle w:val="KeepWithNext"/>
        <w:rPr>
          <w:rtl/>
          <w:lang w:eastAsia="he-IL"/>
        </w:rPr>
      </w:pPr>
    </w:p>
    <w:p w14:paraId="3D480AC3" w14:textId="058B5D85" w:rsidR="007C40BD" w:rsidRDefault="007C40BD" w:rsidP="007C40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פה, אנחנו הכנסנו בסך </w:t>
      </w:r>
      <w:proofErr w:type="spellStart"/>
      <w:r>
        <w:rPr>
          <w:rFonts w:hint="cs"/>
          <w:rtl/>
          <w:lang w:eastAsia="he-IL"/>
        </w:rPr>
        <w:t>הכל</w:t>
      </w:r>
      <w:bookmarkStart w:id="63" w:name="_ETM_Q1_270419"/>
      <w:bookmarkEnd w:id="63"/>
      <w:proofErr w:type="spellEnd"/>
      <w:r>
        <w:rPr>
          <w:rFonts w:hint="cs"/>
          <w:rtl/>
          <w:lang w:eastAsia="he-IL"/>
        </w:rPr>
        <w:t xml:space="preserve">, נגיד יש פה על נושא </w:t>
      </w:r>
      <w:bookmarkStart w:id="64" w:name="_ETM_Q1_277852"/>
      <w:bookmarkEnd w:id="64"/>
      <w:r>
        <w:rPr>
          <w:rFonts w:hint="cs"/>
          <w:rtl/>
          <w:lang w:eastAsia="he-IL"/>
        </w:rPr>
        <w:t>הסמים אז יש פה אחד עשר דיונים, זה אחד מהם.</w:t>
      </w:r>
      <w:bookmarkStart w:id="65" w:name="_ETM_Q1_280946"/>
      <w:bookmarkEnd w:id="65"/>
      <w:r>
        <w:rPr>
          <w:rFonts w:hint="cs"/>
          <w:rtl/>
          <w:lang w:eastAsia="he-IL"/>
        </w:rPr>
        <w:t xml:space="preserve"> לא פרטתי את כל אחת מהסוגיות. אחד הדיונים המעניינים שהיו </w:t>
      </w:r>
      <w:bookmarkStart w:id="66" w:name="_ETM_Q1_287306"/>
      <w:bookmarkEnd w:id="66"/>
      <w:r>
        <w:rPr>
          <w:rFonts w:hint="cs"/>
          <w:rtl/>
          <w:lang w:eastAsia="he-IL"/>
        </w:rPr>
        <w:t>פה, נראה לי את זה כולם מביני</w:t>
      </w:r>
      <w:bookmarkStart w:id="67" w:name="_ETM_Q1_291632"/>
      <w:bookmarkEnd w:id="67"/>
      <w:r>
        <w:rPr>
          <w:rFonts w:hint="cs"/>
          <w:rtl/>
          <w:lang w:eastAsia="he-IL"/>
        </w:rPr>
        <w:t xml:space="preserve">ם. </w:t>
      </w:r>
    </w:p>
    <w:p w14:paraId="4E8F6E2A" w14:textId="6F821998" w:rsidR="007C40BD" w:rsidRDefault="007C40BD" w:rsidP="007C40BD">
      <w:pPr>
        <w:rPr>
          <w:rtl/>
          <w:lang w:eastAsia="he-IL"/>
        </w:rPr>
      </w:pPr>
      <w:bookmarkStart w:id="68" w:name="_ETM_Q1_297333"/>
      <w:bookmarkStart w:id="69" w:name="_ETM_Q1_297389"/>
      <w:bookmarkEnd w:id="68"/>
      <w:bookmarkEnd w:id="69"/>
    </w:p>
    <w:p w14:paraId="6D1CE257" w14:textId="60492E88" w:rsidR="007C40BD" w:rsidRDefault="007C40BD" w:rsidP="007C40BD">
      <w:pPr>
        <w:rPr>
          <w:rtl/>
          <w:lang w:eastAsia="he-IL"/>
        </w:rPr>
      </w:pPr>
      <w:bookmarkStart w:id="70" w:name="_ETM_Q1_298216"/>
      <w:bookmarkStart w:id="71" w:name="_ETM_Q1_298258"/>
      <w:bookmarkEnd w:id="70"/>
      <w:bookmarkEnd w:id="71"/>
      <w:r>
        <w:rPr>
          <w:rFonts w:hint="cs"/>
          <w:rtl/>
          <w:lang w:eastAsia="he-IL"/>
        </w:rPr>
        <w:t xml:space="preserve">חברת הכנסת בזק, בבקשה. </w:t>
      </w:r>
      <w:bookmarkStart w:id="72" w:name="_ETM_Q1_301653"/>
      <w:bookmarkEnd w:id="72"/>
    </w:p>
    <w:p w14:paraId="728B0DDD" w14:textId="77777777" w:rsidR="007C40BD" w:rsidRPr="007C40BD" w:rsidRDefault="007C40BD" w:rsidP="007C40BD">
      <w:pPr>
        <w:rPr>
          <w:rtl/>
          <w:lang w:eastAsia="he-IL"/>
        </w:rPr>
      </w:pPr>
      <w:bookmarkStart w:id="73" w:name="_ETM_Q1_301695"/>
      <w:bookmarkEnd w:id="73"/>
    </w:p>
    <w:p w14:paraId="68352411" w14:textId="2CEBCC86" w:rsidR="007C40BD" w:rsidRDefault="007C40BD" w:rsidP="007C40BD">
      <w:pPr>
        <w:pStyle w:val="a4"/>
        <w:keepNext/>
        <w:rPr>
          <w:rtl/>
        </w:rPr>
      </w:pPr>
      <w:bookmarkStart w:id="74" w:name="ET_speaker_6237_4"/>
      <w:r w:rsidRPr="007C40B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7C40BD">
        <w:rPr>
          <w:rStyle w:val="TagStyle"/>
          <w:rtl/>
        </w:rPr>
        <w:t xml:space="preserve"> &lt;&lt; דובר &gt;&gt;</w:t>
      </w:r>
      <w:r w:rsidR="000B3D17">
        <w:rPr>
          <w:rtl/>
        </w:rPr>
        <w:t xml:space="preserve"> </w:t>
      </w:r>
      <w:bookmarkEnd w:id="74"/>
    </w:p>
    <w:p w14:paraId="07833CE4" w14:textId="50C3AB34" w:rsidR="007C40BD" w:rsidRDefault="007C40BD" w:rsidP="007C40BD">
      <w:pPr>
        <w:pStyle w:val="KeepWithNext"/>
        <w:rPr>
          <w:rtl/>
          <w:lang w:eastAsia="he-IL"/>
        </w:rPr>
      </w:pPr>
    </w:p>
    <w:p w14:paraId="7D8BC274" w14:textId="5D070F45" w:rsidR="007C40BD" w:rsidRDefault="007C40BD" w:rsidP="007C40BD">
      <w:pPr>
        <w:rPr>
          <w:rtl/>
          <w:lang w:eastAsia="he-IL"/>
        </w:rPr>
      </w:pPr>
      <w:bookmarkStart w:id="75" w:name="_ETM_Q1_183586"/>
      <w:bookmarkStart w:id="76" w:name="_ETM_Q1_183615"/>
      <w:bookmarkEnd w:id="75"/>
      <w:bookmarkEnd w:id="76"/>
      <w:r>
        <w:rPr>
          <w:rFonts w:hint="cs"/>
          <w:rtl/>
          <w:lang w:eastAsia="he-IL"/>
        </w:rPr>
        <w:t xml:space="preserve">אני </w:t>
      </w:r>
      <w:bookmarkStart w:id="77" w:name="_ETM_Q1_303694"/>
      <w:bookmarkEnd w:id="77"/>
      <w:r>
        <w:rPr>
          <w:rFonts w:hint="cs"/>
          <w:rtl/>
          <w:lang w:eastAsia="he-IL"/>
        </w:rPr>
        <w:t xml:space="preserve">רוצה להגיד קודם כל שאני מאוד נהנית מהחברות בוועדה, </w:t>
      </w:r>
      <w:bookmarkStart w:id="78" w:name="_ETM_Q1_299075"/>
      <w:bookmarkEnd w:id="78"/>
      <w:r>
        <w:rPr>
          <w:rFonts w:hint="cs"/>
          <w:rtl/>
          <w:lang w:eastAsia="he-IL"/>
        </w:rPr>
        <w:t xml:space="preserve">גם </w:t>
      </w:r>
      <w:bookmarkStart w:id="79" w:name="_ETM_Q1_304381"/>
      <w:bookmarkEnd w:id="79"/>
      <w:r>
        <w:rPr>
          <w:rFonts w:hint="cs"/>
          <w:rtl/>
          <w:lang w:eastAsia="he-IL"/>
        </w:rPr>
        <w:t xml:space="preserve">אם אני לא מצליחה להגיע לכל הדיונים אני משתדלת לסיורים. </w:t>
      </w:r>
      <w:bookmarkStart w:id="80" w:name="_ETM_Q1_308836"/>
      <w:bookmarkEnd w:id="80"/>
      <w:r>
        <w:rPr>
          <w:rFonts w:hint="cs"/>
          <w:rtl/>
          <w:lang w:eastAsia="he-IL"/>
        </w:rPr>
        <w:t xml:space="preserve">ולדיונים למדתי המון. אני אשמח לעוד סיורים. האמת היא </w:t>
      </w:r>
      <w:bookmarkStart w:id="81" w:name="_ETM_Q1_316401"/>
      <w:bookmarkEnd w:id="81"/>
      <w:r>
        <w:rPr>
          <w:rFonts w:hint="cs"/>
          <w:rtl/>
          <w:lang w:eastAsia="he-IL"/>
        </w:rPr>
        <w:t xml:space="preserve">שחוץ מהסיור שעשינו של הוועדה הלכתי גם באופן פרטי לאיזו </w:t>
      </w:r>
      <w:bookmarkStart w:id="82" w:name="_ETM_Q1_321278"/>
      <w:bookmarkEnd w:id="82"/>
      <w:r>
        <w:rPr>
          <w:rFonts w:hint="cs"/>
          <w:rtl/>
          <w:lang w:eastAsia="he-IL"/>
        </w:rPr>
        <w:t xml:space="preserve">חווה לגמילה מהתמכרויות </w:t>
      </w:r>
      <w:proofErr w:type="spellStart"/>
      <w:r>
        <w:rPr>
          <w:rFonts w:hint="cs"/>
          <w:rtl/>
          <w:lang w:eastAsia="he-IL"/>
        </w:rPr>
        <w:t>בעילבון</w:t>
      </w:r>
      <w:proofErr w:type="spellEnd"/>
      <w:r>
        <w:rPr>
          <w:rFonts w:hint="cs"/>
          <w:rtl/>
          <w:lang w:eastAsia="he-IL"/>
        </w:rPr>
        <w:t xml:space="preserve">, ויש לי עוד </w:t>
      </w:r>
      <w:bookmarkStart w:id="83" w:name="_ETM_Q1_317123"/>
      <w:bookmarkEnd w:id="83"/>
      <w:r>
        <w:rPr>
          <w:rFonts w:hint="cs"/>
          <w:rtl/>
          <w:lang w:eastAsia="he-IL"/>
        </w:rPr>
        <w:t xml:space="preserve">אחת בחיפה בעוד </w:t>
      </w:r>
      <w:bookmarkStart w:id="84" w:name="_ETM_Q1_323749"/>
      <w:bookmarkEnd w:id="84"/>
      <w:r>
        <w:rPr>
          <w:rFonts w:hint="cs"/>
          <w:rtl/>
          <w:lang w:eastAsia="he-IL"/>
        </w:rPr>
        <w:t xml:space="preserve">שבועיים. אני אעדכן אותך מתי אני הולכת. וככל שאני הולכת </w:t>
      </w:r>
      <w:bookmarkStart w:id="85" w:name="_ETM_Q1_328624"/>
      <w:bookmarkEnd w:id="85"/>
      <w:r>
        <w:rPr>
          <w:rFonts w:hint="cs"/>
          <w:rtl/>
          <w:lang w:eastAsia="he-IL"/>
        </w:rPr>
        <w:t xml:space="preserve">לשטח ורואה את המקומות האלה, מתחדדת לי גם התחושה כמה </w:t>
      </w:r>
      <w:bookmarkStart w:id="86" w:name="_ETM_Q1_332696"/>
      <w:bookmarkEnd w:id="86"/>
      <w:r>
        <w:rPr>
          <w:rFonts w:hint="cs"/>
          <w:rtl/>
          <w:lang w:eastAsia="he-IL"/>
        </w:rPr>
        <w:t xml:space="preserve">חשוב לעסוק במניעה. כי כשמגיעים כבר למצב של הגמילה זה </w:t>
      </w:r>
      <w:bookmarkStart w:id="87" w:name="_ETM_Q1_337826"/>
      <w:bookmarkEnd w:id="87"/>
      <w:r>
        <w:rPr>
          <w:rFonts w:hint="cs"/>
          <w:rtl/>
          <w:lang w:eastAsia="he-IL"/>
        </w:rPr>
        <w:t>כבר מאוד קשה, המדינה משקיעה בזה משאבים מאוד מאוד</w:t>
      </w:r>
      <w:bookmarkStart w:id="88" w:name="_ETM_Q1_342127"/>
      <w:bookmarkEnd w:id="88"/>
      <w:r>
        <w:rPr>
          <w:rFonts w:hint="cs"/>
          <w:rtl/>
          <w:lang w:eastAsia="he-IL"/>
        </w:rPr>
        <w:t xml:space="preserve"> גדולים. אחד הדברים שהכי הרשימו אותי זה לראות באיזו רמה </w:t>
      </w:r>
      <w:bookmarkStart w:id="89" w:name="_ETM_Q1_346870"/>
      <w:bookmarkEnd w:id="89"/>
      <w:r>
        <w:rPr>
          <w:rFonts w:hint="cs"/>
          <w:rtl/>
          <w:lang w:eastAsia="he-IL"/>
        </w:rPr>
        <w:t xml:space="preserve">גבוהה ובאיזו תחזוקה גבוהה המקומות האלה, שמי שלא נמצא וחושב </w:t>
      </w:r>
      <w:bookmarkStart w:id="90" w:name="_ETM_Q1_351876"/>
      <w:bookmarkEnd w:id="90"/>
      <w:r>
        <w:rPr>
          <w:rFonts w:hint="cs"/>
          <w:rtl/>
          <w:lang w:eastAsia="he-IL"/>
        </w:rPr>
        <w:t>על מקום לגמילה</w:t>
      </w:r>
      <w:r w:rsidR="000B210C">
        <w:rPr>
          <w:rFonts w:hint="cs"/>
          <w:rtl/>
          <w:lang w:eastAsia="he-IL"/>
        </w:rPr>
        <w:t xml:space="preserve"> מדמיין משהו כמו בסרטים האמריקאים. אז </w:t>
      </w:r>
      <w:bookmarkStart w:id="91" w:name="_ETM_Q1_359138"/>
      <w:bookmarkEnd w:id="91"/>
      <w:r w:rsidR="000B210C">
        <w:rPr>
          <w:rFonts w:hint="cs"/>
          <w:rtl/>
          <w:lang w:eastAsia="he-IL"/>
        </w:rPr>
        <w:t xml:space="preserve">ממש לא. באיזה שהוא שלב כשהיינו שם </w:t>
      </w:r>
      <w:proofErr w:type="spellStart"/>
      <w:r w:rsidR="000B210C">
        <w:rPr>
          <w:rFonts w:hint="cs"/>
          <w:rtl/>
          <w:lang w:eastAsia="he-IL"/>
        </w:rPr>
        <w:t>במלכישוע</w:t>
      </w:r>
      <w:proofErr w:type="spellEnd"/>
      <w:r w:rsidR="000B210C">
        <w:rPr>
          <w:rFonts w:hint="cs"/>
          <w:rtl/>
          <w:lang w:eastAsia="he-IL"/>
        </w:rPr>
        <w:t xml:space="preserve">, אמרתי מתאים </w:t>
      </w:r>
      <w:bookmarkStart w:id="92" w:name="_ETM_Q1_366449"/>
      <w:bookmarkEnd w:id="92"/>
      <w:r w:rsidR="000B210C">
        <w:rPr>
          <w:rFonts w:hint="cs"/>
          <w:rtl/>
          <w:lang w:eastAsia="he-IL"/>
        </w:rPr>
        <w:t xml:space="preserve">לי להביא לפה את הילדים שלי. המקום היה כל כך </w:t>
      </w:r>
      <w:bookmarkStart w:id="93" w:name="_ETM_Q1_369209"/>
      <w:bookmarkEnd w:id="93"/>
      <w:r w:rsidR="000B210C">
        <w:rPr>
          <w:rFonts w:hint="cs"/>
          <w:rtl/>
          <w:lang w:eastAsia="he-IL"/>
        </w:rPr>
        <w:t xml:space="preserve">מטופח ונעים, ועם אווירה טובה. אבל אין ספק שהמדינה משקיעה </w:t>
      </w:r>
      <w:bookmarkStart w:id="94" w:name="_ETM_Q1_374526"/>
      <w:bookmarkEnd w:id="94"/>
      <w:r w:rsidR="000B210C">
        <w:rPr>
          <w:rFonts w:hint="cs"/>
          <w:rtl/>
          <w:lang w:eastAsia="he-IL"/>
        </w:rPr>
        <w:t xml:space="preserve">המון </w:t>
      </w:r>
      <w:proofErr w:type="spellStart"/>
      <w:r w:rsidR="000B210C">
        <w:rPr>
          <w:rFonts w:hint="cs"/>
          <w:rtl/>
          <w:lang w:eastAsia="he-IL"/>
        </w:rPr>
        <w:t>המון</w:t>
      </w:r>
      <w:proofErr w:type="spellEnd"/>
      <w:r w:rsidR="000B210C">
        <w:rPr>
          <w:rFonts w:hint="cs"/>
          <w:rtl/>
          <w:lang w:eastAsia="he-IL"/>
        </w:rPr>
        <w:t xml:space="preserve"> משאבים בגמילה, ולתחושתי לא משקיעים מספיק במניעה. </w:t>
      </w:r>
      <w:bookmarkStart w:id="95" w:name="_ETM_Q1_384592"/>
      <w:bookmarkEnd w:id="95"/>
    </w:p>
    <w:p w14:paraId="72E1B450" w14:textId="57CF50A1" w:rsidR="000B210C" w:rsidRDefault="000B210C" w:rsidP="007C40BD">
      <w:pPr>
        <w:rPr>
          <w:rtl/>
          <w:lang w:eastAsia="he-IL"/>
        </w:rPr>
      </w:pPr>
      <w:bookmarkStart w:id="96" w:name="_ETM_Q1_384643"/>
      <w:bookmarkEnd w:id="96"/>
    </w:p>
    <w:p w14:paraId="47551C29" w14:textId="570ACA5A" w:rsidR="000B210C" w:rsidRDefault="000B210C" w:rsidP="007C40BD">
      <w:pPr>
        <w:rPr>
          <w:rtl/>
          <w:lang w:eastAsia="he-IL"/>
        </w:rPr>
      </w:pPr>
      <w:bookmarkStart w:id="97" w:name="_ETM_Q1_384698"/>
      <w:bookmarkStart w:id="98" w:name="_ETM_Q1_384742"/>
      <w:bookmarkEnd w:id="97"/>
      <w:bookmarkEnd w:id="98"/>
      <w:r>
        <w:rPr>
          <w:rFonts w:hint="cs"/>
          <w:rtl/>
          <w:lang w:eastAsia="he-IL"/>
        </w:rPr>
        <w:t xml:space="preserve">אחד הדברים שלמדתי פה בוועדה, </w:t>
      </w:r>
      <w:bookmarkStart w:id="99" w:name="_ETM_Q1_380039"/>
      <w:bookmarkEnd w:id="99"/>
      <w:r>
        <w:rPr>
          <w:rFonts w:hint="cs"/>
          <w:rtl/>
          <w:lang w:eastAsia="he-IL"/>
        </w:rPr>
        <w:t>ומדיונים אחרי זה שעשינו גם בוועדות</w:t>
      </w:r>
      <w:bookmarkStart w:id="100" w:name="_ETM_Q1_387927"/>
      <w:bookmarkEnd w:id="100"/>
      <w:r>
        <w:rPr>
          <w:rFonts w:hint="cs"/>
          <w:rtl/>
          <w:lang w:eastAsia="he-IL"/>
        </w:rPr>
        <w:t xml:space="preserve"> כספים וכלכלה, על נושא פרסום של מוצרי עישון, זה שיש </w:t>
      </w:r>
      <w:bookmarkStart w:id="101" w:name="_ETM_Q1_393677"/>
      <w:bookmarkEnd w:id="101"/>
      <w:r>
        <w:rPr>
          <w:rFonts w:hint="cs"/>
          <w:rtl/>
          <w:lang w:eastAsia="he-IL"/>
        </w:rPr>
        <w:t xml:space="preserve">חקיקה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טובה, אבל אין מספיק פיקוח, ואין אכיפה. </w:t>
      </w:r>
      <w:bookmarkStart w:id="102" w:name="_ETM_Q1_398462"/>
      <w:bookmarkEnd w:id="102"/>
      <w:r>
        <w:rPr>
          <w:rFonts w:hint="cs"/>
          <w:rtl/>
          <w:lang w:eastAsia="he-IL"/>
        </w:rPr>
        <w:t xml:space="preserve">והייתי </w:t>
      </w:r>
      <w:r>
        <w:rPr>
          <w:rFonts w:hint="cs"/>
          <w:rtl/>
          <w:lang w:eastAsia="he-IL"/>
        </w:rPr>
        <w:lastRenderedPageBreak/>
        <w:t xml:space="preserve">שמחה במושב הבא שנחשוב איך אנחנו מגבירים את הפיקוח והאכיפה. כי אם ניקח </w:t>
      </w:r>
      <w:bookmarkStart w:id="103" w:name="_ETM_Q1_398386"/>
      <w:bookmarkEnd w:id="103"/>
      <w:r>
        <w:rPr>
          <w:rFonts w:hint="cs"/>
          <w:rtl/>
          <w:lang w:eastAsia="he-IL"/>
        </w:rPr>
        <w:t xml:space="preserve">את החוקים הקיימים, ורק וודא </w:t>
      </w:r>
      <w:bookmarkStart w:id="104" w:name="_ETM_Q1_404384"/>
      <w:bookmarkEnd w:id="104"/>
      <w:r>
        <w:rPr>
          <w:rFonts w:hint="cs"/>
          <w:rtl/>
          <w:lang w:eastAsia="he-IL"/>
        </w:rPr>
        <w:t xml:space="preserve">שהם מתבצעים בשטח, נהיה במצב הרבה יותר טוב. הבעיה </w:t>
      </w:r>
      <w:bookmarkStart w:id="105" w:name="_ETM_Q1_410528"/>
      <w:bookmarkEnd w:id="105"/>
      <w:r>
        <w:rPr>
          <w:rFonts w:hint="cs"/>
          <w:rtl/>
          <w:lang w:eastAsia="he-IL"/>
        </w:rPr>
        <w:t>הגדולה שאני מזהה זה בפיקוח ואכיפה. עדיף להקצות את המשאבים לפיקוח ואכיפה</w:t>
      </w:r>
      <w:bookmarkStart w:id="106" w:name="_ETM_Q1_410380"/>
      <w:bookmarkEnd w:id="106"/>
      <w:r>
        <w:rPr>
          <w:rFonts w:hint="cs"/>
          <w:rtl/>
          <w:lang w:eastAsia="he-IL"/>
        </w:rPr>
        <w:t xml:space="preserve">, ולא אחר כך לגמילה. כי שם </w:t>
      </w:r>
      <w:bookmarkStart w:id="107" w:name="_ETM_Q1_417426"/>
      <w:bookmarkEnd w:id="107"/>
      <w:r>
        <w:rPr>
          <w:rFonts w:hint="cs"/>
          <w:rtl/>
          <w:lang w:eastAsia="he-IL"/>
        </w:rPr>
        <w:t xml:space="preserve">אנחנו כבר באחוזי הצלחה יותר נמוכים. </w:t>
      </w:r>
    </w:p>
    <w:p w14:paraId="5401D17C" w14:textId="64CE6660" w:rsidR="000B210C" w:rsidRDefault="000B210C" w:rsidP="007C40BD">
      <w:pPr>
        <w:rPr>
          <w:rtl/>
          <w:lang w:eastAsia="he-IL"/>
        </w:rPr>
      </w:pPr>
      <w:bookmarkStart w:id="108" w:name="_ETM_Q1_420887"/>
      <w:bookmarkStart w:id="109" w:name="_ETM_Q1_420933"/>
      <w:bookmarkEnd w:id="108"/>
      <w:bookmarkEnd w:id="109"/>
    </w:p>
    <w:p w14:paraId="5D3A5308" w14:textId="525410ED" w:rsidR="000B210C" w:rsidRDefault="000B210C" w:rsidP="007C40BD">
      <w:pPr>
        <w:rPr>
          <w:rtl/>
          <w:lang w:eastAsia="he-IL"/>
        </w:rPr>
      </w:pPr>
      <w:bookmarkStart w:id="110" w:name="_ETM_Q1_421251"/>
      <w:bookmarkStart w:id="111" w:name="_ETM_Q1_421285"/>
      <w:bookmarkEnd w:id="110"/>
      <w:bookmarkEnd w:id="111"/>
      <w:r>
        <w:rPr>
          <w:rFonts w:hint="cs"/>
          <w:rtl/>
          <w:lang w:eastAsia="he-IL"/>
        </w:rPr>
        <w:t xml:space="preserve">אז שוב תודה גם </w:t>
      </w:r>
      <w:bookmarkStart w:id="112" w:name="_ETM_Q1_422845"/>
      <w:bookmarkEnd w:id="112"/>
      <w:r>
        <w:rPr>
          <w:rFonts w:hint="cs"/>
          <w:rtl/>
          <w:lang w:eastAsia="he-IL"/>
        </w:rPr>
        <w:t xml:space="preserve">למנהלת הוועדה החרוצה, וגם ליו"ר הוועדה על ועדה מאוד מאוד </w:t>
      </w:r>
      <w:bookmarkStart w:id="113" w:name="_ETM_Q1_428417"/>
      <w:bookmarkEnd w:id="113"/>
      <w:r>
        <w:rPr>
          <w:rFonts w:hint="cs"/>
          <w:rtl/>
          <w:lang w:eastAsia="he-IL"/>
        </w:rPr>
        <w:t xml:space="preserve">משמעותית, שלמדתי בה המון. </w:t>
      </w:r>
    </w:p>
    <w:p w14:paraId="158EA9C4" w14:textId="1D138000" w:rsidR="000B210C" w:rsidRDefault="000B210C" w:rsidP="007C40BD">
      <w:pPr>
        <w:rPr>
          <w:rtl/>
          <w:lang w:eastAsia="he-IL"/>
        </w:rPr>
      </w:pPr>
      <w:bookmarkStart w:id="114" w:name="_ETM_Q1_431935"/>
      <w:bookmarkStart w:id="115" w:name="_ETM_Q1_431968"/>
      <w:bookmarkEnd w:id="114"/>
      <w:bookmarkEnd w:id="115"/>
    </w:p>
    <w:p w14:paraId="10223188" w14:textId="79598F45" w:rsidR="000B210C" w:rsidRDefault="000B210C" w:rsidP="000B210C">
      <w:pPr>
        <w:pStyle w:val="af6"/>
        <w:keepNext/>
        <w:rPr>
          <w:rtl/>
        </w:rPr>
      </w:pPr>
      <w:bookmarkStart w:id="116" w:name="ET_yor_5810_7"/>
      <w:r w:rsidRPr="000B210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B210C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16"/>
    </w:p>
    <w:p w14:paraId="34D2E2A1" w14:textId="194CFF80" w:rsidR="000B210C" w:rsidRDefault="000B210C" w:rsidP="000B210C">
      <w:pPr>
        <w:pStyle w:val="KeepWithNext"/>
        <w:rPr>
          <w:rtl/>
          <w:lang w:eastAsia="he-IL"/>
        </w:rPr>
      </w:pPr>
    </w:p>
    <w:p w14:paraId="39F29024" w14:textId="27B27CEA" w:rsidR="000B210C" w:rsidRDefault="000B210C" w:rsidP="000B210C">
      <w:pPr>
        <w:rPr>
          <w:rtl/>
          <w:lang w:eastAsia="he-IL"/>
        </w:rPr>
      </w:pPr>
      <w:bookmarkStart w:id="117" w:name="_ETM_Q1_433457"/>
      <w:bookmarkStart w:id="118" w:name="_ETM_Q1_433488"/>
      <w:bookmarkEnd w:id="117"/>
      <w:bookmarkEnd w:id="118"/>
      <w:r>
        <w:rPr>
          <w:rFonts w:hint="cs"/>
          <w:rtl/>
          <w:lang w:eastAsia="he-IL"/>
        </w:rPr>
        <w:t xml:space="preserve">תודה רבה. לא בדקנו את הנוכחות </w:t>
      </w:r>
      <w:bookmarkStart w:id="119" w:name="_ETM_Q1_436295"/>
      <w:bookmarkEnd w:id="119"/>
      <w:r>
        <w:rPr>
          <w:rFonts w:hint="cs"/>
          <w:rtl/>
          <w:lang w:eastAsia="he-IL"/>
        </w:rPr>
        <w:t xml:space="preserve">של חברי הכנסת, אבל אני חושב שאת ללא ספק מנצחת, ואחריך אלו טל. </w:t>
      </w:r>
      <w:bookmarkStart w:id="120" w:name="_ETM_Q1_434613"/>
      <w:bookmarkEnd w:id="120"/>
      <w:r>
        <w:rPr>
          <w:rFonts w:hint="cs"/>
          <w:rtl/>
          <w:lang w:eastAsia="he-IL"/>
        </w:rPr>
        <w:t xml:space="preserve">זאת לא תחרות, אבל במובן הזה ששניכם נכחתם פה הרבה. </w:t>
      </w:r>
      <w:r w:rsidR="002F4603">
        <w:rPr>
          <w:rFonts w:hint="cs"/>
          <w:rtl/>
          <w:lang w:eastAsia="he-IL"/>
        </w:rPr>
        <w:t xml:space="preserve">וזה כיף גדול. </w:t>
      </w:r>
    </w:p>
    <w:p w14:paraId="056EF700" w14:textId="0D067440" w:rsidR="002F4603" w:rsidRDefault="002F4603" w:rsidP="000B210C">
      <w:pPr>
        <w:rPr>
          <w:rtl/>
          <w:lang w:eastAsia="he-IL"/>
        </w:rPr>
      </w:pPr>
      <w:bookmarkStart w:id="121" w:name="_ETM_Q1_444653"/>
      <w:bookmarkStart w:id="122" w:name="_ETM_Q1_444696"/>
      <w:bookmarkEnd w:id="121"/>
      <w:bookmarkEnd w:id="122"/>
    </w:p>
    <w:p w14:paraId="4BA66609" w14:textId="697102A6" w:rsidR="002F4603" w:rsidRDefault="002F4603" w:rsidP="000B210C">
      <w:pPr>
        <w:rPr>
          <w:rtl/>
          <w:lang w:eastAsia="he-IL"/>
        </w:rPr>
      </w:pPr>
      <w:bookmarkStart w:id="123" w:name="_ETM_Q1_445033"/>
      <w:bookmarkStart w:id="124" w:name="_ETM_Q1_445065"/>
      <w:bookmarkEnd w:id="123"/>
      <w:bookmarkEnd w:id="124"/>
      <w:r>
        <w:rPr>
          <w:rFonts w:hint="cs"/>
          <w:rtl/>
          <w:lang w:eastAsia="he-IL"/>
        </w:rPr>
        <w:t xml:space="preserve">אני לא </w:t>
      </w:r>
      <w:bookmarkStart w:id="125" w:name="_ETM_Q1_446399"/>
      <w:bookmarkEnd w:id="125"/>
      <w:r>
        <w:rPr>
          <w:rFonts w:hint="cs"/>
          <w:rtl/>
          <w:lang w:eastAsia="he-IL"/>
        </w:rPr>
        <w:t xml:space="preserve">התייחסתי כמעט למהות עד עכשיו, ולתוכן. אנחנו נעשה את </w:t>
      </w:r>
      <w:bookmarkStart w:id="126" w:name="_ETM_Q1_451127"/>
      <w:bookmarkEnd w:id="126"/>
      <w:r>
        <w:rPr>
          <w:rFonts w:hint="cs"/>
          <w:rtl/>
          <w:lang w:eastAsia="he-IL"/>
        </w:rPr>
        <w:t xml:space="preserve">זה דרך הצלילה לסוגיות. הנושא הראשון שאני רוצה שנצלול אליו, </w:t>
      </w:r>
      <w:bookmarkStart w:id="127" w:name="_ETM_Q1_459212"/>
      <w:bookmarkEnd w:id="127"/>
      <w:r>
        <w:rPr>
          <w:rFonts w:hint="cs"/>
          <w:rtl/>
          <w:lang w:eastAsia="he-IL"/>
        </w:rPr>
        <w:t xml:space="preserve">מכיוון שבאחת עשרה וחצי יש לנו פה דיון אחר, אז </w:t>
      </w:r>
      <w:bookmarkStart w:id="128" w:name="_ETM_Q1_463151"/>
      <w:bookmarkEnd w:id="128"/>
      <w:r>
        <w:rPr>
          <w:rFonts w:hint="cs"/>
          <w:rtl/>
          <w:lang w:eastAsia="he-IL"/>
        </w:rPr>
        <w:t xml:space="preserve">אנחנו צריכים להצליח להיות יעילים, זה הנושא של התמכרויות </w:t>
      </w:r>
      <w:bookmarkStart w:id="129" w:name="_ETM_Q1_468742"/>
      <w:bookmarkEnd w:id="129"/>
      <w:r>
        <w:rPr>
          <w:rFonts w:hint="cs"/>
          <w:rtl/>
          <w:lang w:eastAsia="he-IL"/>
        </w:rPr>
        <w:t xml:space="preserve">בני נוער למשככי כאבים, דיון שעשינו לקראת סוף ינואר. </w:t>
      </w:r>
      <w:bookmarkStart w:id="130" w:name="_ETM_Q1_473390"/>
      <w:bookmarkEnd w:id="130"/>
      <w:r>
        <w:rPr>
          <w:rFonts w:hint="cs"/>
          <w:rtl/>
          <w:lang w:eastAsia="he-IL"/>
        </w:rPr>
        <w:t>בחלק מהנושאים אני אקריא את הנתונים.</w:t>
      </w:r>
    </w:p>
    <w:p w14:paraId="2F7F9856" w14:textId="4D03E2A6" w:rsidR="002F4603" w:rsidRDefault="002F4603" w:rsidP="000B210C">
      <w:pPr>
        <w:rPr>
          <w:rtl/>
          <w:lang w:eastAsia="he-IL"/>
        </w:rPr>
      </w:pPr>
      <w:bookmarkStart w:id="131" w:name="_ETM_Q1_478181"/>
      <w:bookmarkStart w:id="132" w:name="_ETM_Q1_478221"/>
      <w:bookmarkEnd w:id="131"/>
      <w:bookmarkEnd w:id="132"/>
    </w:p>
    <w:p w14:paraId="4306E3F1" w14:textId="61770945" w:rsidR="002F4603" w:rsidRDefault="002F4603" w:rsidP="002F4603">
      <w:pPr>
        <w:rPr>
          <w:rtl/>
          <w:lang w:eastAsia="he-IL"/>
        </w:rPr>
      </w:pPr>
      <w:bookmarkStart w:id="133" w:name="_ETM_Q1_478325"/>
      <w:bookmarkStart w:id="134" w:name="_ETM_Q1_478364"/>
      <w:bookmarkEnd w:id="133"/>
      <w:bookmarkEnd w:id="134"/>
      <w:r>
        <w:rPr>
          <w:rFonts w:hint="cs"/>
          <w:rtl/>
          <w:lang w:eastAsia="he-IL"/>
        </w:rPr>
        <w:t xml:space="preserve">לא קיבלנו חלק מהתשובות, </w:t>
      </w:r>
      <w:bookmarkStart w:id="135" w:name="_ETM_Q1_480576"/>
      <w:bookmarkEnd w:id="135"/>
      <w:r>
        <w:rPr>
          <w:rFonts w:hint="cs"/>
          <w:rtl/>
          <w:lang w:eastAsia="he-IL"/>
        </w:rPr>
        <w:t xml:space="preserve">למשל ממשרד הבריאות. עדכון בדבר גיבוש מתווה להתמודדות </w:t>
      </w:r>
      <w:bookmarkStart w:id="136" w:name="_ETM_Q1_483543"/>
      <w:bookmarkEnd w:id="136"/>
      <w:r>
        <w:rPr>
          <w:rFonts w:hint="cs"/>
          <w:rtl/>
          <w:lang w:eastAsia="he-IL"/>
        </w:rPr>
        <w:t xml:space="preserve">עם תופעות השימוש לרעה בתרופות מרשם, ובפרט משככי כאבים, </w:t>
      </w:r>
      <w:proofErr w:type="spellStart"/>
      <w:r>
        <w:rPr>
          <w:rFonts w:hint="cs"/>
          <w:rtl/>
          <w:lang w:eastAsia="he-IL"/>
        </w:rPr>
        <w:t>אופיאודים</w:t>
      </w:r>
      <w:proofErr w:type="spellEnd"/>
      <w:r>
        <w:rPr>
          <w:rFonts w:hint="cs"/>
          <w:rtl/>
          <w:lang w:eastAsia="he-IL"/>
        </w:rPr>
        <w:t>,</w:t>
      </w:r>
      <w:bookmarkStart w:id="137" w:name="_ETM_Q1_490734"/>
      <w:bookmarkEnd w:id="137"/>
      <w:r>
        <w:rPr>
          <w:rFonts w:hint="cs"/>
          <w:rtl/>
          <w:lang w:eastAsia="he-IL"/>
        </w:rPr>
        <w:t xml:space="preserve"> בקרב בני נוער. </w:t>
      </w:r>
      <w:bookmarkStart w:id="138" w:name="_ETM_Q1_492418"/>
      <w:bookmarkStart w:id="139" w:name="_ETM_Q1_492459"/>
      <w:bookmarkStart w:id="140" w:name="_ETM_Q1_492706"/>
      <w:bookmarkStart w:id="141" w:name="_ETM_Q1_492742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עדכון בדבר כתיבת נוהל עבור רופאים שרושמים תרופות </w:t>
      </w:r>
      <w:proofErr w:type="spellStart"/>
      <w:r>
        <w:rPr>
          <w:rFonts w:hint="cs"/>
          <w:rtl/>
          <w:lang w:eastAsia="he-IL"/>
        </w:rPr>
        <w:t>אופיאטדיות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2" w:name="_ETM_Q1_495382"/>
      <w:bookmarkEnd w:id="142"/>
      <w:r>
        <w:rPr>
          <w:rFonts w:hint="cs"/>
          <w:rtl/>
          <w:lang w:eastAsia="he-IL"/>
        </w:rPr>
        <w:t>כפי שעלה בדיון בוועדה, פה כבר בעצם</w:t>
      </w:r>
      <w:bookmarkStart w:id="143" w:name="_ETM_Q1_500184"/>
      <w:bookmarkEnd w:id="143"/>
      <w:r>
        <w:rPr>
          <w:rFonts w:hint="cs"/>
          <w:rtl/>
          <w:lang w:eastAsia="he-IL"/>
        </w:rPr>
        <w:t xml:space="preserve"> מזמן, עוד לפני שאנחנו היינו פה. והאם משרד הבריאות </w:t>
      </w:r>
      <w:bookmarkStart w:id="144" w:name="_ETM_Q1_505675"/>
      <w:bookmarkEnd w:id="144"/>
      <w:r>
        <w:rPr>
          <w:rFonts w:hint="cs"/>
          <w:rtl/>
          <w:lang w:eastAsia="he-IL"/>
        </w:rPr>
        <w:t>גיבש מתווה מדיניות להתמודדות עם תופעת השימוש לרעה בתרופות מרשם</w:t>
      </w:r>
      <w:bookmarkStart w:id="145" w:name="_ETM_Q1_511086"/>
      <w:bookmarkEnd w:id="145"/>
      <w:r>
        <w:rPr>
          <w:rFonts w:hint="cs"/>
          <w:rtl/>
          <w:lang w:eastAsia="he-IL"/>
        </w:rPr>
        <w:t xml:space="preserve">, ובפרט בקרב בני נוער. </w:t>
      </w:r>
    </w:p>
    <w:p w14:paraId="2EAB766E" w14:textId="02EB360D" w:rsidR="002F4603" w:rsidRDefault="002F4603" w:rsidP="002F4603">
      <w:pPr>
        <w:rPr>
          <w:rtl/>
          <w:lang w:eastAsia="he-IL"/>
        </w:rPr>
      </w:pPr>
      <w:bookmarkStart w:id="146" w:name="_ETM_Q1_514074"/>
      <w:bookmarkStart w:id="147" w:name="_ETM_Q1_514111"/>
      <w:bookmarkEnd w:id="146"/>
      <w:bookmarkEnd w:id="147"/>
    </w:p>
    <w:p w14:paraId="14854D45" w14:textId="0B9A5511" w:rsidR="002F4603" w:rsidRDefault="002F4603" w:rsidP="002F4603">
      <w:pPr>
        <w:rPr>
          <w:rtl/>
          <w:lang w:eastAsia="he-IL"/>
        </w:rPr>
      </w:pPr>
      <w:bookmarkStart w:id="148" w:name="_ETM_Q1_514397"/>
      <w:bookmarkStart w:id="149" w:name="_ETM_Q1_514434"/>
      <w:bookmarkEnd w:id="148"/>
      <w:bookmarkEnd w:id="149"/>
      <w:r>
        <w:rPr>
          <w:rFonts w:hint="cs"/>
          <w:rtl/>
          <w:lang w:eastAsia="he-IL"/>
        </w:rPr>
        <w:t xml:space="preserve">אני עוצר </w:t>
      </w:r>
      <w:bookmarkStart w:id="150" w:name="_ETM_Q1_516585"/>
      <w:bookmarkEnd w:id="150"/>
      <w:r>
        <w:rPr>
          <w:rFonts w:hint="cs"/>
          <w:rtl/>
          <w:lang w:eastAsia="he-IL"/>
        </w:rPr>
        <w:t xml:space="preserve">רגע פה, ואגיד משהו שלא אמרתי בהתחלה. אין לי כוונה </w:t>
      </w:r>
      <w:bookmarkStart w:id="151" w:name="_ETM_Q1_520021"/>
      <w:bookmarkEnd w:id="151"/>
      <w:r>
        <w:rPr>
          <w:rFonts w:hint="cs"/>
          <w:rtl/>
          <w:lang w:eastAsia="he-IL"/>
        </w:rPr>
        <w:t xml:space="preserve">עכשיו, זאת לא נזיפה. חשוב לי להגיד. אני יודע </w:t>
      </w:r>
      <w:bookmarkStart w:id="152" w:name="_ETM_Q1_523909"/>
      <w:bookmarkEnd w:id="152"/>
      <w:r>
        <w:rPr>
          <w:rFonts w:hint="cs"/>
          <w:rtl/>
          <w:lang w:eastAsia="he-IL"/>
        </w:rPr>
        <w:t xml:space="preserve">שחלק מהדברים שלא עניתם פה זה כי הם לוקחים זמן, </w:t>
      </w:r>
      <w:bookmarkStart w:id="153" w:name="_ETM_Q1_527255"/>
      <w:bookmarkEnd w:id="153"/>
      <w:r>
        <w:rPr>
          <w:rFonts w:hint="cs"/>
          <w:rtl/>
          <w:lang w:eastAsia="he-IL"/>
        </w:rPr>
        <w:t xml:space="preserve">או אין לכם תשובות. המטרה היא לפקח ולוודא שאנחנו עוקבים </w:t>
      </w:r>
      <w:bookmarkStart w:id="154" w:name="_ETM_Q1_531365"/>
      <w:bookmarkEnd w:id="154"/>
      <w:r>
        <w:rPr>
          <w:rFonts w:hint="cs"/>
          <w:rtl/>
          <w:lang w:eastAsia="he-IL"/>
        </w:rPr>
        <w:t xml:space="preserve">אחרי הדברים. אז אנא קחו בהבנה, ולא באופן אישי, את </w:t>
      </w:r>
      <w:bookmarkStart w:id="155" w:name="_ETM_Q1_535757"/>
      <w:bookmarkEnd w:id="155"/>
      <w:r>
        <w:rPr>
          <w:rFonts w:hint="cs"/>
          <w:rtl/>
          <w:lang w:eastAsia="he-IL"/>
        </w:rPr>
        <w:t xml:space="preserve">זה שאני שואל אתכם האם עניתם או למה לא </w:t>
      </w:r>
      <w:bookmarkStart w:id="156" w:name="_ETM_Q1_538886"/>
      <w:bookmarkEnd w:id="156"/>
      <w:r>
        <w:rPr>
          <w:rFonts w:hint="cs"/>
          <w:rtl/>
          <w:lang w:eastAsia="he-IL"/>
        </w:rPr>
        <w:t xml:space="preserve">עניתם לוועדה על חלק מהדברים. </w:t>
      </w:r>
    </w:p>
    <w:p w14:paraId="3ABE24FF" w14:textId="2B9E30D7" w:rsidR="002F4603" w:rsidRDefault="002F4603" w:rsidP="002F4603">
      <w:pPr>
        <w:rPr>
          <w:rtl/>
          <w:lang w:eastAsia="he-IL"/>
        </w:rPr>
      </w:pPr>
      <w:bookmarkStart w:id="157" w:name="_ETM_Q1_541228"/>
      <w:bookmarkStart w:id="158" w:name="_ETM_Q1_541270"/>
      <w:bookmarkEnd w:id="157"/>
      <w:bookmarkEnd w:id="158"/>
    </w:p>
    <w:p w14:paraId="6EC478A7" w14:textId="26F85CB0" w:rsidR="002F4603" w:rsidRDefault="002F4603" w:rsidP="002F4603">
      <w:pPr>
        <w:rPr>
          <w:rtl/>
          <w:lang w:eastAsia="he-IL"/>
        </w:rPr>
      </w:pPr>
      <w:bookmarkStart w:id="159" w:name="_ETM_Q1_541333"/>
      <w:bookmarkStart w:id="160" w:name="_ETM_Q1_541374"/>
      <w:bookmarkEnd w:id="159"/>
      <w:bookmarkEnd w:id="160"/>
      <w:r>
        <w:rPr>
          <w:rFonts w:hint="cs"/>
          <w:rtl/>
          <w:lang w:eastAsia="he-IL"/>
        </w:rPr>
        <w:t xml:space="preserve">יש פה עוד כמה סוגיות, </w:t>
      </w:r>
      <w:bookmarkStart w:id="161" w:name="_ETM_Q1_544204"/>
      <w:bookmarkEnd w:id="161"/>
      <w:r>
        <w:rPr>
          <w:rFonts w:hint="cs"/>
          <w:rtl/>
          <w:lang w:eastAsia="he-IL"/>
        </w:rPr>
        <w:t>אבל אולי אתן לפאולה נציגת משרד הבריאות להתייחס לדברים הראשונים שהצגתי. בבקשה.</w:t>
      </w:r>
    </w:p>
    <w:p w14:paraId="4C600F31" w14:textId="1C33BB6C" w:rsidR="002F4603" w:rsidRDefault="002F4603" w:rsidP="002F4603">
      <w:pPr>
        <w:rPr>
          <w:rtl/>
          <w:lang w:eastAsia="he-IL"/>
        </w:rPr>
      </w:pPr>
      <w:bookmarkStart w:id="162" w:name="_ETM_Q1_548749"/>
      <w:bookmarkEnd w:id="162"/>
    </w:p>
    <w:p w14:paraId="07A9D1F0" w14:textId="5F879D45" w:rsidR="002F4603" w:rsidRDefault="002F4603" w:rsidP="002F4603">
      <w:pPr>
        <w:pStyle w:val="af9"/>
        <w:keepNext/>
        <w:rPr>
          <w:rtl/>
          <w:lang w:eastAsia="he-IL"/>
        </w:rPr>
      </w:pPr>
      <w:bookmarkStart w:id="163" w:name="ET_guest_פאולה_רושקה_8"/>
      <w:r w:rsidRPr="002F4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2F460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63"/>
    </w:p>
    <w:p w14:paraId="00BF802D" w14:textId="4DA4F2DF" w:rsidR="002F4603" w:rsidRDefault="002F4603" w:rsidP="002F4603">
      <w:pPr>
        <w:pStyle w:val="KeepWithNext"/>
        <w:rPr>
          <w:rtl/>
          <w:lang w:eastAsia="he-IL"/>
        </w:rPr>
      </w:pPr>
    </w:p>
    <w:p w14:paraId="4C063B84" w14:textId="4ED64AF1" w:rsidR="002F4603" w:rsidRDefault="002F4603" w:rsidP="002F4603">
      <w:pPr>
        <w:rPr>
          <w:rtl/>
          <w:lang w:eastAsia="he-IL"/>
        </w:rPr>
      </w:pPr>
      <w:bookmarkStart w:id="164" w:name="_ETM_Q1_548983"/>
      <w:bookmarkStart w:id="165" w:name="_ETM_Q1_549009"/>
      <w:bookmarkEnd w:id="164"/>
      <w:bookmarkEnd w:id="165"/>
      <w:r>
        <w:rPr>
          <w:rFonts w:hint="cs"/>
          <w:rtl/>
          <w:lang w:eastAsia="he-IL"/>
        </w:rPr>
        <w:t>קודם כל שלום לכולם, אני לא יוד</w:t>
      </w:r>
      <w:bookmarkStart w:id="166" w:name="_ETM_Q1_554182"/>
      <w:bookmarkEnd w:id="166"/>
      <w:r>
        <w:rPr>
          <w:rFonts w:hint="cs"/>
          <w:rtl/>
          <w:lang w:eastAsia="he-IL"/>
        </w:rPr>
        <w:t xml:space="preserve">עת אם פה יש את ראש הוועדה שמונתה בזמנו על ידי המנכ"ל, להתמודדות עם תרופות מרשם </w:t>
      </w:r>
      <w:proofErr w:type="spellStart"/>
      <w:r>
        <w:rPr>
          <w:rFonts w:hint="cs"/>
          <w:rtl/>
          <w:lang w:eastAsia="he-IL"/>
        </w:rPr>
        <w:t>אופאידיות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7" w:name="_ETM_Q1_562956"/>
      <w:bookmarkEnd w:id="167"/>
      <w:r>
        <w:rPr>
          <w:rFonts w:hint="cs"/>
          <w:rtl/>
          <w:lang w:eastAsia="he-IL"/>
        </w:rPr>
        <w:t xml:space="preserve">הוועדה סיימה את העבודה שלה, היא צריכה לפרסם עכשיו את </w:t>
      </w:r>
      <w:bookmarkStart w:id="168" w:name="_ETM_Q1_567202"/>
      <w:bookmarkEnd w:id="168"/>
      <w:r>
        <w:rPr>
          <w:rFonts w:hint="cs"/>
          <w:rtl/>
          <w:lang w:eastAsia="he-IL"/>
        </w:rPr>
        <w:t xml:space="preserve">ההמלצות. שזה המלצות רחבות מאוד, בכל מיני תחומים, </w:t>
      </w:r>
      <w:bookmarkStart w:id="169" w:name="_ETM_Q1_572161"/>
      <w:bookmarkEnd w:id="169"/>
      <w:r>
        <w:rPr>
          <w:rFonts w:hint="cs"/>
          <w:rtl/>
          <w:lang w:eastAsia="he-IL"/>
        </w:rPr>
        <w:t xml:space="preserve">הן בהעלאת מודעות של הרופאים, והן בפיקוח יותר הדוק </w:t>
      </w:r>
      <w:bookmarkStart w:id="170" w:name="_ETM_Q1_578909"/>
      <w:bookmarkEnd w:id="170"/>
      <w:r>
        <w:rPr>
          <w:rFonts w:hint="cs"/>
          <w:rtl/>
          <w:lang w:eastAsia="he-IL"/>
        </w:rPr>
        <w:t xml:space="preserve">על מרשמים, הכשרות רופאים, העלאת מודעות של המטופלים, </w:t>
      </w:r>
      <w:bookmarkStart w:id="171" w:name="_ETM_Q1_585875"/>
      <w:bookmarkEnd w:id="171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אני לא רוצה להקדים משהו שאמור להתפרסם ממש </w:t>
      </w:r>
      <w:bookmarkStart w:id="172" w:name="_ETM_Q1_590786"/>
      <w:bookmarkEnd w:id="172"/>
      <w:r>
        <w:rPr>
          <w:rFonts w:hint="cs"/>
          <w:rtl/>
          <w:lang w:eastAsia="he-IL"/>
        </w:rPr>
        <w:t xml:space="preserve">בקרוב. </w:t>
      </w:r>
    </w:p>
    <w:p w14:paraId="0E05E395" w14:textId="12F8916A" w:rsidR="002F4603" w:rsidRDefault="002F4603" w:rsidP="002F4603">
      <w:pPr>
        <w:rPr>
          <w:rtl/>
          <w:lang w:eastAsia="he-IL"/>
        </w:rPr>
      </w:pPr>
      <w:bookmarkStart w:id="173" w:name="_ETM_Q1_592253"/>
      <w:bookmarkStart w:id="174" w:name="_ETM_Q1_592291"/>
      <w:bookmarkEnd w:id="173"/>
      <w:bookmarkEnd w:id="174"/>
    </w:p>
    <w:p w14:paraId="64EF5185" w14:textId="145044CA" w:rsidR="002F4603" w:rsidRDefault="002F4603" w:rsidP="002F4603">
      <w:pPr>
        <w:rPr>
          <w:rtl/>
          <w:lang w:eastAsia="he-IL"/>
        </w:rPr>
      </w:pPr>
      <w:bookmarkStart w:id="175" w:name="_ETM_Q1_592363"/>
      <w:bookmarkStart w:id="176" w:name="_ETM_Q1_592394"/>
      <w:bookmarkEnd w:id="175"/>
      <w:bookmarkEnd w:id="176"/>
      <w:r>
        <w:rPr>
          <w:rFonts w:hint="cs"/>
          <w:rtl/>
          <w:lang w:eastAsia="he-IL"/>
        </w:rPr>
        <w:t>גם הנושא של איסוף נתונים מהקופות כן נסגר, ואנחנו</w:t>
      </w:r>
      <w:bookmarkStart w:id="177" w:name="_ETM_Q1_597904"/>
      <w:bookmarkEnd w:id="177"/>
      <w:r>
        <w:rPr>
          <w:rFonts w:hint="cs"/>
          <w:rtl/>
          <w:lang w:eastAsia="he-IL"/>
        </w:rPr>
        <w:t xml:space="preserve"> אמורים לקבל את הנתונים שוב, בקרוב, ובעצם תהיה לנו תמונה </w:t>
      </w:r>
      <w:bookmarkStart w:id="178" w:name="_ETM_Q1_605468"/>
      <w:bookmarkEnd w:id="178"/>
      <w:r>
        <w:rPr>
          <w:rFonts w:hint="cs"/>
          <w:rtl/>
          <w:lang w:eastAsia="he-IL"/>
        </w:rPr>
        <w:t xml:space="preserve">ארצית מה קורה עם התרופות מרשם. עכשיו אנחנו, ביחד עם הרשות למלחמה בסמים אנחנו מארגנים יום </w:t>
      </w:r>
      <w:bookmarkStart w:id="179" w:name="_ETM_Q1_618113"/>
      <w:bookmarkEnd w:id="179"/>
      <w:r>
        <w:rPr>
          <w:rFonts w:hint="cs"/>
          <w:rtl/>
          <w:lang w:eastAsia="he-IL"/>
        </w:rPr>
        <w:t xml:space="preserve">הכשרה לרופאים, כדי שגם הם </w:t>
      </w:r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חלק מאוד חשוב בנושא</w:t>
      </w:r>
      <w:bookmarkStart w:id="180" w:name="_ETM_Q1_623676"/>
      <w:bookmarkEnd w:id="180"/>
      <w:r>
        <w:rPr>
          <w:rFonts w:hint="cs"/>
          <w:rtl/>
          <w:lang w:eastAsia="he-IL"/>
        </w:rPr>
        <w:t xml:space="preserve"> של מניעה ומניעת שימוש מזיק בתרופות אלה. אנחנו פועלים בזה,</w:t>
      </w:r>
      <w:bookmarkStart w:id="181" w:name="_ETM_Q1_629499"/>
      <w:bookmarkEnd w:id="181"/>
      <w:r>
        <w:rPr>
          <w:rFonts w:hint="cs"/>
          <w:rtl/>
          <w:lang w:eastAsia="he-IL"/>
        </w:rPr>
        <w:t xml:space="preserve"> עדיין בעצם לא פרסמנו את כל התוצאות.</w:t>
      </w:r>
      <w:r w:rsidR="00DB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</w:t>
      </w:r>
      <w:bookmarkStart w:id="182" w:name="_ETM_Q1_634602"/>
      <w:bookmarkEnd w:id="182"/>
      <w:r>
        <w:rPr>
          <w:rFonts w:hint="cs"/>
          <w:rtl/>
          <w:lang w:eastAsia="he-IL"/>
        </w:rPr>
        <w:t xml:space="preserve">גם מנסים לקדם חזרה של טיפול, שהיה בעבר והופסק </w:t>
      </w:r>
      <w:bookmarkStart w:id="183" w:name="_ETM_Q1_639675"/>
      <w:bookmarkEnd w:id="183"/>
      <w:r>
        <w:rPr>
          <w:rFonts w:hint="cs"/>
          <w:rtl/>
          <w:lang w:eastAsia="he-IL"/>
        </w:rPr>
        <w:t xml:space="preserve">בארץ, שזה תחת </w:t>
      </w:r>
      <w:bookmarkStart w:id="184" w:name="_ETM_Q1_642586"/>
      <w:bookmarkEnd w:id="184"/>
      <w:r>
        <w:rPr>
          <w:rFonts w:hint="cs"/>
          <w:rtl/>
          <w:lang w:eastAsia="he-IL"/>
        </w:rPr>
        <w:t xml:space="preserve">הרדמה מהירה, עבור אנשים שסובלים </w:t>
      </w:r>
      <w:bookmarkStart w:id="185" w:name="_ETM_Q1_647810"/>
      <w:bookmarkEnd w:id="185"/>
      <w:r>
        <w:rPr>
          <w:rFonts w:hint="cs"/>
          <w:rtl/>
          <w:lang w:eastAsia="he-IL"/>
        </w:rPr>
        <w:t xml:space="preserve">מהתמכרות </w:t>
      </w:r>
      <w:proofErr w:type="spellStart"/>
      <w:r>
        <w:rPr>
          <w:rFonts w:hint="cs"/>
          <w:rtl/>
          <w:lang w:eastAsia="he-IL"/>
        </w:rPr>
        <w:t>לאופיאטים</w:t>
      </w:r>
      <w:proofErr w:type="spellEnd"/>
      <w:r>
        <w:rPr>
          <w:rFonts w:hint="cs"/>
          <w:rtl/>
          <w:lang w:eastAsia="he-IL"/>
        </w:rPr>
        <w:t xml:space="preserve">, ואין להם אפשרות לעבור גמילה רגילה, של כמה </w:t>
      </w:r>
      <w:bookmarkStart w:id="186" w:name="_ETM_Q1_653714"/>
      <w:bookmarkEnd w:id="186"/>
      <w:r>
        <w:rPr>
          <w:rFonts w:hint="cs"/>
          <w:rtl/>
          <w:lang w:eastAsia="he-IL"/>
        </w:rPr>
        <w:t xml:space="preserve">שבועות. אנחנו עושים הרבה בתחום, ועדיין אבל בעצם לא סיכמנו </w:t>
      </w:r>
      <w:bookmarkStart w:id="187" w:name="_ETM_Q1_661554"/>
      <w:bookmarkEnd w:id="187"/>
      <w:r>
        <w:rPr>
          <w:rFonts w:hint="cs"/>
          <w:rtl/>
          <w:lang w:eastAsia="he-IL"/>
        </w:rPr>
        <w:t xml:space="preserve">את כל הדברים. </w:t>
      </w:r>
    </w:p>
    <w:p w14:paraId="512115C6" w14:textId="7D4D39B9" w:rsidR="002F4603" w:rsidRDefault="002F4603" w:rsidP="002F4603">
      <w:pPr>
        <w:rPr>
          <w:rtl/>
          <w:lang w:eastAsia="he-IL"/>
        </w:rPr>
      </w:pPr>
      <w:bookmarkStart w:id="188" w:name="_ETM_Q1_663281"/>
      <w:bookmarkStart w:id="189" w:name="_ETM_Q1_663326"/>
      <w:bookmarkStart w:id="190" w:name="_ETM_Q1_664188"/>
      <w:bookmarkEnd w:id="188"/>
      <w:bookmarkEnd w:id="189"/>
      <w:bookmarkEnd w:id="190"/>
    </w:p>
    <w:p w14:paraId="16AC6486" w14:textId="713F4B6F" w:rsidR="002F4603" w:rsidRDefault="002F4603" w:rsidP="002F4603">
      <w:pPr>
        <w:pStyle w:val="af6"/>
        <w:keepNext/>
        <w:rPr>
          <w:rtl/>
        </w:rPr>
      </w:pPr>
      <w:bookmarkStart w:id="191" w:name="ET_yor_5810_9"/>
      <w:r w:rsidRPr="002F460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F460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91"/>
    </w:p>
    <w:p w14:paraId="1434D395" w14:textId="49A5BCB1" w:rsidR="002F4603" w:rsidRDefault="002F4603" w:rsidP="002F4603">
      <w:pPr>
        <w:pStyle w:val="KeepWithNext"/>
        <w:rPr>
          <w:rtl/>
          <w:lang w:eastAsia="he-IL"/>
        </w:rPr>
      </w:pPr>
    </w:p>
    <w:p w14:paraId="7644A9AA" w14:textId="02B69E1C" w:rsidR="002F4603" w:rsidRDefault="002F4603" w:rsidP="002F4603">
      <w:pPr>
        <w:rPr>
          <w:rtl/>
          <w:lang w:eastAsia="he-IL"/>
        </w:rPr>
      </w:pPr>
      <w:bookmarkStart w:id="192" w:name="_ETM_Q1_664406"/>
      <w:bookmarkStart w:id="193" w:name="_ETM_Q1_664430"/>
      <w:bookmarkEnd w:id="192"/>
      <w:bookmarkEnd w:id="193"/>
      <w:r>
        <w:rPr>
          <w:rFonts w:hint="cs"/>
          <w:rtl/>
          <w:lang w:eastAsia="he-IL"/>
        </w:rPr>
        <w:t xml:space="preserve">יש משהו שאנחנו צריכים לעשות כדי לעזור </w:t>
      </w:r>
      <w:bookmarkStart w:id="194" w:name="_ETM_Q1_666882"/>
      <w:bookmarkEnd w:id="194"/>
      <w:r>
        <w:rPr>
          <w:rFonts w:hint="cs"/>
          <w:rtl/>
          <w:lang w:eastAsia="he-IL"/>
        </w:rPr>
        <w:t>למשרד לעשות עוד צעד בנושא הזה?</w:t>
      </w:r>
    </w:p>
    <w:p w14:paraId="3BA2ECFA" w14:textId="746A14C0" w:rsidR="002F4603" w:rsidRDefault="002F4603" w:rsidP="002F4603">
      <w:pPr>
        <w:rPr>
          <w:rtl/>
          <w:lang w:eastAsia="he-IL"/>
        </w:rPr>
      </w:pPr>
      <w:bookmarkStart w:id="195" w:name="_ETM_Q1_671148"/>
      <w:bookmarkStart w:id="196" w:name="_ETM_Q1_671186"/>
      <w:bookmarkEnd w:id="195"/>
      <w:bookmarkEnd w:id="196"/>
    </w:p>
    <w:p w14:paraId="24AAF31A" w14:textId="6D106E3D" w:rsidR="002F4603" w:rsidRDefault="002F4603" w:rsidP="002F4603">
      <w:pPr>
        <w:pStyle w:val="af9"/>
        <w:keepNext/>
        <w:rPr>
          <w:rtl/>
          <w:lang w:eastAsia="he-IL"/>
        </w:rPr>
      </w:pPr>
      <w:bookmarkStart w:id="197" w:name="ET_guest_פאולה_רושקה_10"/>
      <w:r w:rsidRPr="002F4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2F460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97"/>
    </w:p>
    <w:p w14:paraId="306F1332" w14:textId="30402A66" w:rsidR="002F4603" w:rsidRDefault="002F4603" w:rsidP="002F4603">
      <w:pPr>
        <w:pStyle w:val="KeepWithNext"/>
        <w:rPr>
          <w:rtl/>
          <w:lang w:eastAsia="he-IL"/>
        </w:rPr>
      </w:pPr>
    </w:p>
    <w:p w14:paraId="28A75E9A" w14:textId="331CE0CD" w:rsidR="002F4603" w:rsidRDefault="002F4603" w:rsidP="002F4603">
      <w:pPr>
        <w:rPr>
          <w:rtl/>
          <w:lang w:eastAsia="he-IL"/>
        </w:rPr>
      </w:pPr>
      <w:bookmarkStart w:id="198" w:name="_ETM_Q1_672436"/>
      <w:bookmarkStart w:id="199" w:name="_ETM_Q1_672460"/>
      <w:bookmarkEnd w:id="198"/>
      <w:bookmarkEnd w:id="199"/>
      <w:r>
        <w:rPr>
          <w:rFonts w:hint="cs"/>
          <w:rtl/>
          <w:lang w:eastAsia="he-IL"/>
        </w:rPr>
        <w:t>ברגע שאנחנו נפרסם ז</w:t>
      </w:r>
      <w:bookmarkStart w:id="200" w:name="_ETM_Q1_677676"/>
      <w:bookmarkEnd w:id="200"/>
      <w:r>
        <w:rPr>
          <w:rFonts w:hint="cs"/>
          <w:rtl/>
          <w:lang w:eastAsia="he-IL"/>
        </w:rPr>
        <w:t xml:space="preserve">ה יהיה מאוד חשוב שגם הקופות ישתפו פעולה, וגם אנחנו נפקח על זה. </w:t>
      </w:r>
      <w:bookmarkStart w:id="201" w:name="_ETM_Q1_679248"/>
      <w:bookmarkEnd w:id="201"/>
      <w:r>
        <w:rPr>
          <w:rFonts w:hint="cs"/>
          <w:rtl/>
          <w:lang w:eastAsia="he-IL"/>
        </w:rPr>
        <w:t>יכול להיות ששווה שתשלחו תזכורת, ל</w:t>
      </w:r>
      <w:bookmarkStart w:id="202" w:name="_ETM_Q1_683350"/>
      <w:bookmarkEnd w:id="202"/>
      <w:r>
        <w:rPr>
          <w:rFonts w:hint="cs"/>
          <w:rtl/>
          <w:lang w:eastAsia="he-IL"/>
        </w:rPr>
        <w:t xml:space="preserve">ראות בעצם מה קורה תוך זמן קצר. </w:t>
      </w:r>
      <w:bookmarkStart w:id="203" w:name="_ETM_Q1_686791"/>
      <w:bookmarkEnd w:id="203"/>
    </w:p>
    <w:p w14:paraId="0DBF224F" w14:textId="7893D7CF" w:rsidR="002F4603" w:rsidRDefault="002F4603" w:rsidP="002F4603">
      <w:pPr>
        <w:rPr>
          <w:rtl/>
          <w:lang w:eastAsia="he-IL"/>
        </w:rPr>
      </w:pPr>
      <w:bookmarkStart w:id="204" w:name="_ETM_Q1_686836"/>
      <w:bookmarkStart w:id="205" w:name="_ETM_Q1_688545"/>
      <w:bookmarkEnd w:id="204"/>
      <w:bookmarkEnd w:id="205"/>
    </w:p>
    <w:p w14:paraId="5ACB195B" w14:textId="5E2F3BA6" w:rsidR="002F4603" w:rsidRDefault="002F4603" w:rsidP="002F4603">
      <w:pPr>
        <w:pStyle w:val="af6"/>
        <w:keepNext/>
        <w:rPr>
          <w:rtl/>
        </w:rPr>
      </w:pPr>
      <w:bookmarkStart w:id="206" w:name="ET_yor_5810_11"/>
      <w:r w:rsidRPr="002F46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2F460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206"/>
    </w:p>
    <w:p w14:paraId="302B7048" w14:textId="0D7F4F81" w:rsidR="002F4603" w:rsidRDefault="002F4603" w:rsidP="002F4603">
      <w:pPr>
        <w:pStyle w:val="KeepWithNext"/>
        <w:rPr>
          <w:rtl/>
          <w:lang w:eastAsia="he-IL"/>
        </w:rPr>
      </w:pPr>
    </w:p>
    <w:p w14:paraId="6819B711" w14:textId="0CBE1D51" w:rsidR="002F4603" w:rsidRDefault="002F4603" w:rsidP="002F4603">
      <w:pPr>
        <w:rPr>
          <w:rtl/>
          <w:lang w:eastAsia="he-IL"/>
        </w:rPr>
      </w:pPr>
      <w:bookmarkStart w:id="207" w:name="_ETM_Q1_688789"/>
      <w:bookmarkStart w:id="208" w:name="_ETM_Q1_688819"/>
      <w:bookmarkEnd w:id="207"/>
      <w:bookmarkEnd w:id="208"/>
      <w:r>
        <w:rPr>
          <w:rFonts w:hint="cs"/>
          <w:rtl/>
          <w:lang w:eastAsia="he-IL"/>
        </w:rPr>
        <w:t xml:space="preserve">אין בעיה, </w:t>
      </w:r>
      <w:bookmarkStart w:id="209" w:name="_ETM_Q1_689462"/>
      <w:bookmarkEnd w:id="209"/>
      <w:r>
        <w:rPr>
          <w:rFonts w:hint="cs"/>
          <w:rtl/>
          <w:lang w:eastAsia="he-IL"/>
        </w:rPr>
        <w:t xml:space="preserve">זה כמובן גם אחריות שלכם, </w:t>
      </w:r>
      <w:r w:rsidR="007A58F3">
        <w:rPr>
          <w:rFonts w:hint="cs"/>
          <w:rtl/>
          <w:lang w:eastAsia="he-IL"/>
        </w:rPr>
        <w:t xml:space="preserve">צריך לא להעביר את </w:t>
      </w:r>
      <w:bookmarkStart w:id="210" w:name="_ETM_Q1_696056"/>
      <w:bookmarkEnd w:id="210"/>
      <w:r w:rsidR="007A58F3">
        <w:rPr>
          <w:rFonts w:hint="cs"/>
          <w:rtl/>
          <w:lang w:eastAsia="he-IL"/>
        </w:rPr>
        <w:t xml:space="preserve">האחריות אלינו, </w:t>
      </w:r>
    </w:p>
    <w:p w14:paraId="68831589" w14:textId="07DE27ED" w:rsidR="007A58F3" w:rsidRDefault="007A58F3" w:rsidP="002F4603">
      <w:pPr>
        <w:rPr>
          <w:rtl/>
          <w:lang w:eastAsia="he-IL"/>
        </w:rPr>
      </w:pPr>
      <w:bookmarkStart w:id="211" w:name="_ETM_Q1_697497"/>
      <w:bookmarkStart w:id="212" w:name="_ETM_Q1_697529"/>
      <w:bookmarkEnd w:id="211"/>
      <w:bookmarkEnd w:id="212"/>
    </w:p>
    <w:p w14:paraId="70AE6BF0" w14:textId="6A67A381" w:rsidR="007A58F3" w:rsidRDefault="007A58F3" w:rsidP="007A58F3">
      <w:pPr>
        <w:pStyle w:val="af9"/>
        <w:keepNext/>
        <w:rPr>
          <w:rtl/>
          <w:lang w:eastAsia="he-IL"/>
        </w:rPr>
      </w:pPr>
      <w:bookmarkStart w:id="213" w:name="ET_guest_פאולה_רושקה_12"/>
      <w:r w:rsidRPr="007A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7A58F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213"/>
    </w:p>
    <w:p w14:paraId="6BD402F4" w14:textId="3F824A9E" w:rsidR="007A58F3" w:rsidRDefault="007A58F3" w:rsidP="007A58F3">
      <w:pPr>
        <w:pStyle w:val="KeepWithNext"/>
        <w:rPr>
          <w:rtl/>
          <w:lang w:eastAsia="he-IL"/>
        </w:rPr>
      </w:pPr>
    </w:p>
    <w:p w14:paraId="04757288" w14:textId="1D2B358C" w:rsidR="007A58F3" w:rsidRDefault="007A58F3" w:rsidP="007A58F3">
      <w:pPr>
        <w:rPr>
          <w:rtl/>
          <w:lang w:eastAsia="he-IL"/>
        </w:rPr>
      </w:pPr>
      <w:bookmarkStart w:id="214" w:name="_ETM_Q1_698917"/>
      <w:bookmarkStart w:id="215" w:name="_ETM_Q1_698957"/>
      <w:bookmarkEnd w:id="214"/>
      <w:bookmarkEnd w:id="215"/>
      <w:r>
        <w:rPr>
          <w:rFonts w:hint="cs"/>
          <w:rtl/>
          <w:lang w:eastAsia="he-IL"/>
        </w:rPr>
        <w:t xml:space="preserve">לא, אנחנו עובדים על זה. </w:t>
      </w:r>
    </w:p>
    <w:p w14:paraId="2D4E02A6" w14:textId="24C86217" w:rsidR="007A58F3" w:rsidRDefault="007A58F3" w:rsidP="007A58F3">
      <w:pPr>
        <w:rPr>
          <w:rtl/>
          <w:lang w:eastAsia="he-IL"/>
        </w:rPr>
      </w:pPr>
      <w:bookmarkStart w:id="216" w:name="_ETM_Q1_701123"/>
      <w:bookmarkStart w:id="217" w:name="_ETM_Q1_701156"/>
      <w:bookmarkStart w:id="218" w:name="_ETM_Q1_702219"/>
      <w:bookmarkEnd w:id="216"/>
      <w:bookmarkEnd w:id="217"/>
      <w:bookmarkEnd w:id="218"/>
    </w:p>
    <w:p w14:paraId="3667C048" w14:textId="2840A657" w:rsidR="007A58F3" w:rsidRDefault="007A58F3" w:rsidP="007A58F3">
      <w:pPr>
        <w:pStyle w:val="af6"/>
        <w:keepNext/>
        <w:rPr>
          <w:rtl/>
        </w:rPr>
      </w:pPr>
      <w:bookmarkStart w:id="219" w:name="ET_yor_5810_13"/>
      <w:r w:rsidRPr="007A58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A58F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219"/>
    </w:p>
    <w:p w14:paraId="3ABB4288" w14:textId="3CF43E3D" w:rsidR="007A58F3" w:rsidRDefault="007A58F3" w:rsidP="007A58F3">
      <w:pPr>
        <w:pStyle w:val="KeepWithNext"/>
        <w:rPr>
          <w:rtl/>
          <w:lang w:eastAsia="he-IL"/>
        </w:rPr>
      </w:pPr>
    </w:p>
    <w:p w14:paraId="0104740B" w14:textId="73882878" w:rsidR="007A58F3" w:rsidRDefault="007A58F3" w:rsidP="007A58F3">
      <w:pPr>
        <w:rPr>
          <w:rtl/>
          <w:lang w:eastAsia="he-IL"/>
        </w:rPr>
      </w:pPr>
      <w:bookmarkStart w:id="220" w:name="_ETM_Q1_702439"/>
      <w:bookmarkStart w:id="221" w:name="_ETM_Q1_702466"/>
      <w:bookmarkEnd w:id="220"/>
      <w:bookmarkEnd w:id="221"/>
      <w:r>
        <w:rPr>
          <w:rFonts w:hint="cs"/>
          <w:rtl/>
          <w:lang w:eastAsia="he-IL"/>
        </w:rPr>
        <w:t xml:space="preserve">אני סומך עליך. </w:t>
      </w:r>
      <w:bookmarkStart w:id="222" w:name="_ETM_Q1_704091"/>
      <w:bookmarkEnd w:id="222"/>
      <w:r>
        <w:rPr>
          <w:rFonts w:hint="cs"/>
          <w:rtl/>
          <w:lang w:eastAsia="he-IL"/>
        </w:rPr>
        <w:t>אני סומך פה על בת שבע ועל הצוות</w:t>
      </w:r>
      <w:bookmarkStart w:id="223" w:name="_ETM_Q1_708089"/>
      <w:bookmarkEnd w:id="223"/>
      <w:r>
        <w:rPr>
          <w:rFonts w:hint="cs"/>
          <w:rtl/>
          <w:lang w:eastAsia="he-IL"/>
        </w:rPr>
        <w:t xml:space="preserve"> שימשיכו לעקוב אחרי הנושא. גם כל מה שקשור לאגף הפיקוח, </w:t>
      </w:r>
      <w:bookmarkStart w:id="224" w:name="_ETM_Q1_713489"/>
      <w:bookmarkEnd w:id="224"/>
      <w:r>
        <w:rPr>
          <w:rFonts w:hint="cs"/>
          <w:rtl/>
          <w:lang w:eastAsia="he-IL"/>
        </w:rPr>
        <w:t>דובר פה על זה שתעדכנו את הוועדה בדבר הוצאת הנחייה לקופות החולים</w:t>
      </w:r>
      <w:bookmarkStart w:id="225" w:name="_ETM_Q1_715396"/>
      <w:bookmarkEnd w:id="225"/>
      <w:r>
        <w:rPr>
          <w:rFonts w:hint="cs"/>
          <w:rtl/>
          <w:lang w:eastAsia="he-IL"/>
        </w:rPr>
        <w:t>, הסברה לרופאים.</w:t>
      </w:r>
    </w:p>
    <w:p w14:paraId="5732DC7B" w14:textId="55414036" w:rsidR="007A58F3" w:rsidRDefault="007A58F3" w:rsidP="007A58F3">
      <w:pPr>
        <w:rPr>
          <w:rtl/>
          <w:lang w:eastAsia="he-IL"/>
        </w:rPr>
      </w:pPr>
      <w:bookmarkStart w:id="226" w:name="_ETM_Q1_721600"/>
      <w:bookmarkStart w:id="227" w:name="_ETM_Q1_721636"/>
      <w:bookmarkEnd w:id="226"/>
      <w:bookmarkEnd w:id="227"/>
    </w:p>
    <w:p w14:paraId="4349362D" w14:textId="028832BC" w:rsidR="007A58F3" w:rsidRDefault="007A58F3" w:rsidP="007A58F3">
      <w:pPr>
        <w:pStyle w:val="af9"/>
        <w:keepNext/>
        <w:rPr>
          <w:rtl/>
          <w:lang w:eastAsia="he-IL"/>
        </w:rPr>
      </w:pPr>
      <w:bookmarkStart w:id="228" w:name="ET_guest_פאולה_רושקה_14"/>
      <w:r w:rsidRPr="007A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7A58F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228"/>
    </w:p>
    <w:p w14:paraId="161A24A1" w14:textId="03FBF41B" w:rsidR="007A58F3" w:rsidRDefault="007A58F3" w:rsidP="007A58F3">
      <w:pPr>
        <w:pStyle w:val="KeepWithNext"/>
        <w:rPr>
          <w:rtl/>
          <w:lang w:eastAsia="he-IL"/>
        </w:rPr>
      </w:pPr>
    </w:p>
    <w:p w14:paraId="73D06B73" w14:textId="6AD08D03" w:rsidR="007A58F3" w:rsidRDefault="007A58F3" w:rsidP="007A58F3">
      <w:pPr>
        <w:rPr>
          <w:rtl/>
          <w:lang w:eastAsia="he-IL"/>
        </w:rPr>
      </w:pPr>
      <w:bookmarkStart w:id="229" w:name="_ETM_Q1_722682"/>
      <w:bookmarkStart w:id="230" w:name="_ETM_Q1_722712"/>
      <w:bookmarkEnd w:id="229"/>
      <w:bookmarkEnd w:id="230"/>
      <w:r>
        <w:rPr>
          <w:rFonts w:hint="cs"/>
          <w:rtl/>
          <w:lang w:eastAsia="he-IL"/>
        </w:rPr>
        <w:t xml:space="preserve">נכון. לגבי פיקוח על קופות </w:t>
      </w:r>
      <w:bookmarkStart w:id="231" w:name="_ETM_Q1_725489"/>
      <w:bookmarkEnd w:id="231"/>
      <w:r>
        <w:rPr>
          <w:rFonts w:hint="cs"/>
          <w:rtl/>
          <w:lang w:eastAsia="he-IL"/>
        </w:rPr>
        <w:t>חולים אנחנו הוספנו בשאלון בקרה לתרופות שאלות ספציפיות לנושא</w:t>
      </w:r>
      <w:bookmarkStart w:id="232" w:name="_ETM_Q1_732109"/>
      <w:bookmarkEnd w:id="232"/>
      <w:r>
        <w:rPr>
          <w:rFonts w:hint="cs"/>
          <w:rtl/>
          <w:lang w:eastAsia="he-IL"/>
        </w:rPr>
        <w:t xml:space="preserve"> הזה, לגבי בני נוער. ובבקרות החדשות הקופות נשאלו לגבי מה </w:t>
      </w:r>
      <w:bookmarkStart w:id="233" w:name="_ETM_Q1_739381"/>
      <w:bookmarkEnd w:id="233"/>
      <w:r>
        <w:rPr>
          <w:rFonts w:hint="cs"/>
          <w:rtl/>
          <w:lang w:eastAsia="he-IL"/>
        </w:rPr>
        <w:t xml:space="preserve">הם עושים בנושא הזה. אנחנו עדכנו את זה, בהחלט. </w:t>
      </w:r>
    </w:p>
    <w:p w14:paraId="0A069569" w14:textId="399E83BC" w:rsidR="007A58F3" w:rsidRDefault="007A58F3" w:rsidP="007A58F3">
      <w:pPr>
        <w:rPr>
          <w:rtl/>
          <w:lang w:eastAsia="he-IL"/>
        </w:rPr>
      </w:pPr>
      <w:bookmarkStart w:id="234" w:name="_ETM_Q1_744170"/>
      <w:bookmarkStart w:id="235" w:name="_ETM_Q1_744206"/>
      <w:bookmarkStart w:id="236" w:name="_ETM_Q1_745452"/>
      <w:bookmarkEnd w:id="234"/>
      <w:bookmarkEnd w:id="235"/>
      <w:bookmarkEnd w:id="236"/>
    </w:p>
    <w:p w14:paraId="11308BAE" w14:textId="407A00E4" w:rsidR="007A58F3" w:rsidRDefault="007A58F3" w:rsidP="007A58F3">
      <w:pPr>
        <w:pStyle w:val="af6"/>
        <w:keepNext/>
        <w:rPr>
          <w:rtl/>
        </w:rPr>
      </w:pPr>
      <w:bookmarkStart w:id="237" w:name="ET_yor_5810_15"/>
      <w:r w:rsidRPr="007A58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A58F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237"/>
    </w:p>
    <w:p w14:paraId="32DBBBFF" w14:textId="32C7F4D6" w:rsidR="007A58F3" w:rsidRDefault="007A58F3" w:rsidP="007A58F3">
      <w:pPr>
        <w:pStyle w:val="KeepWithNext"/>
        <w:rPr>
          <w:rtl/>
          <w:lang w:eastAsia="he-IL"/>
        </w:rPr>
      </w:pPr>
    </w:p>
    <w:p w14:paraId="3C088F5B" w14:textId="36A08B76" w:rsidR="007A58F3" w:rsidRDefault="007A58F3" w:rsidP="007A58F3">
      <w:pPr>
        <w:rPr>
          <w:rtl/>
          <w:lang w:eastAsia="he-IL"/>
        </w:rPr>
      </w:pPr>
      <w:bookmarkStart w:id="238" w:name="_ETM_Q1_745675"/>
      <w:bookmarkStart w:id="239" w:name="_ETM_Q1_745702"/>
      <w:bookmarkEnd w:id="238"/>
      <w:bookmarkEnd w:id="239"/>
      <w:r>
        <w:rPr>
          <w:rFonts w:hint="cs"/>
          <w:rtl/>
          <w:lang w:eastAsia="he-IL"/>
        </w:rPr>
        <w:t xml:space="preserve">אנחנו </w:t>
      </w:r>
      <w:bookmarkStart w:id="240" w:name="_ETM_Q1_747910"/>
      <w:bookmarkEnd w:id="240"/>
      <w:r>
        <w:rPr>
          <w:rFonts w:hint="cs"/>
          <w:rtl/>
          <w:lang w:eastAsia="he-IL"/>
        </w:rPr>
        <w:t xml:space="preserve">דיברנו על לבחון את האפשרות לסמן את משככי הכאבים במדבקות, </w:t>
      </w:r>
      <w:bookmarkStart w:id="241" w:name="_ETM_Q1_752964"/>
      <w:bookmarkEnd w:id="241"/>
      <w:r>
        <w:rPr>
          <w:rFonts w:hint="cs"/>
          <w:rtl/>
          <w:lang w:eastAsia="he-IL"/>
        </w:rPr>
        <w:t>שמזהירות מפני השימוש, בעצם מסבירות את הסכנות שיש בתרופות האלה.</w:t>
      </w:r>
      <w:bookmarkStart w:id="242" w:name="_ETM_Q1_757904"/>
      <w:bookmarkEnd w:id="242"/>
      <w:r>
        <w:rPr>
          <w:rFonts w:hint="cs"/>
          <w:rtl/>
          <w:lang w:eastAsia="he-IL"/>
        </w:rPr>
        <w:t xml:space="preserve"> ודיברנו אז על איך זה מתנהל ואיך בעצם בעיקר בני</w:t>
      </w:r>
      <w:bookmarkStart w:id="243" w:name="_ETM_Q1_763472"/>
      <w:bookmarkEnd w:id="243"/>
      <w:r>
        <w:rPr>
          <w:rFonts w:hint="cs"/>
          <w:rtl/>
          <w:lang w:eastAsia="he-IL"/>
        </w:rPr>
        <w:t xml:space="preserve"> נוער עושים שימוש מאוד ציני לרעה במשככי הכאבים לשימושים אחרים. </w:t>
      </w:r>
      <w:bookmarkStart w:id="244" w:name="_ETM_Q1_768204"/>
      <w:bookmarkEnd w:id="244"/>
      <w:r>
        <w:rPr>
          <w:rFonts w:hint="cs"/>
          <w:rtl/>
          <w:lang w:eastAsia="he-IL"/>
        </w:rPr>
        <w:t xml:space="preserve">היו פה הרבה גופים שדיברו על </w:t>
      </w:r>
      <w:bookmarkStart w:id="245" w:name="_ETM_Q1_773709"/>
      <w:bookmarkEnd w:id="245"/>
      <w:r>
        <w:rPr>
          <w:rFonts w:hint="cs"/>
          <w:rtl/>
          <w:lang w:eastAsia="he-IL"/>
        </w:rPr>
        <w:t xml:space="preserve">התסכול הגדול בעצם מהניצול של הסיטואציה, ואחד הכלים היה השימוש במדבקות. האם זה נבחן? </w:t>
      </w:r>
      <w:bookmarkStart w:id="246" w:name="_ETM_Q1_777832"/>
      <w:bookmarkEnd w:id="246"/>
      <w:r>
        <w:rPr>
          <w:rFonts w:hint="cs"/>
          <w:rtl/>
          <w:lang w:eastAsia="he-IL"/>
        </w:rPr>
        <w:t>דובר על זה? או לא</w:t>
      </w:r>
      <w:bookmarkStart w:id="247" w:name="_ETM_Q1_779268"/>
      <w:bookmarkEnd w:id="247"/>
      <w:r>
        <w:rPr>
          <w:rFonts w:hint="cs"/>
          <w:rtl/>
          <w:lang w:eastAsia="he-IL"/>
        </w:rPr>
        <w:t xml:space="preserve"> קרה עם זה משהו. </w:t>
      </w:r>
    </w:p>
    <w:p w14:paraId="1054D7B0" w14:textId="21E342F2" w:rsidR="007A58F3" w:rsidRDefault="007A58F3" w:rsidP="007A58F3">
      <w:pPr>
        <w:rPr>
          <w:rtl/>
          <w:lang w:eastAsia="he-IL"/>
        </w:rPr>
      </w:pPr>
      <w:bookmarkStart w:id="248" w:name="_ETM_Q1_780697"/>
      <w:bookmarkStart w:id="249" w:name="_ETM_Q1_780728"/>
      <w:bookmarkStart w:id="250" w:name="_ETM_Q1_781619"/>
      <w:bookmarkEnd w:id="248"/>
      <w:bookmarkEnd w:id="249"/>
      <w:bookmarkEnd w:id="250"/>
    </w:p>
    <w:p w14:paraId="268C06BF" w14:textId="1FB43874" w:rsidR="007A58F3" w:rsidRDefault="007A58F3" w:rsidP="007A58F3">
      <w:pPr>
        <w:pStyle w:val="af9"/>
        <w:keepNext/>
        <w:rPr>
          <w:rtl/>
          <w:lang w:eastAsia="he-IL"/>
        </w:rPr>
      </w:pPr>
      <w:bookmarkStart w:id="251" w:name="ET_guest_פאולה_רושקה_16"/>
      <w:r w:rsidRPr="007A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7A58F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251"/>
    </w:p>
    <w:p w14:paraId="31C535FF" w14:textId="75B54F99" w:rsidR="007A58F3" w:rsidRDefault="007A58F3" w:rsidP="007A58F3">
      <w:pPr>
        <w:pStyle w:val="KeepWithNext"/>
        <w:rPr>
          <w:rtl/>
          <w:lang w:eastAsia="he-IL"/>
        </w:rPr>
      </w:pPr>
    </w:p>
    <w:p w14:paraId="47BBAA3A" w14:textId="3EF3E6F5" w:rsidR="007A58F3" w:rsidRDefault="007A58F3" w:rsidP="007A58F3">
      <w:pPr>
        <w:rPr>
          <w:rtl/>
          <w:lang w:eastAsia="he-IL"/>
        </w:rPr>
      </w:pPr>
      <w:bookmarkStart w:id="252" w:name="_ETM_Q1_781849"/>
      <w:bookmarkStart w:id="253" w:name="_ETM_Q1_781874"/>
      <w:bookmarkEnd w:id="252"/>
      <w:bookmarkEnd w:id="253"/>
      <w:r>
        <w:rPr>
          <w:rFonts w:hint="cs"/>
          <w:rtl/>
          <w:lang w:eastAsia="he-IL"/>
        </w:rPr>
        <w:t>זה בדיונים ברוקחות של המשרד</w:t>
      </w:r>
      <w:bookmarkStart w:id="254" w:name="_ETM_Q1_785714"/>
      <w:bookmarkEnd w:id="254"/>
      <w:r>
        <w:rPr>
          <w:rFonts w:hint="cs"/>
          <w:rtl/>
          <w:lang w:eastAsia="he-IL"/>
        </w:rPr>
        <w:t xml:space="preserve">. אני מקווה שבאמת ייצא משהו לפועל. </w:t>
      </w:r>
    </w:p>
    <w:p w14:paraId="2E88C434" w14:textId="4FDBD13C" w:rsidR="007A58F3" w:rsidRDefault="007A58F3" w:rsidP="007A58F3">
      <w:pPr>
        <w:rPr>
          <w:rtl/>
          <w:lang w:eastAsia="he-IL"/>
        </w:rPr>
      </w:pPr>
      <w:bookmarkStart w:id="255" w:name="_ETM_Q1_792938"/>
      <w:bookmarkStart w:id="256" w:name="_ETM_Q1_792979"/>
      <w:bookmarkEnd w:id="255"/>
      <w:bookmarkEnd w:id="256"/>
    </w:p>
    <w:p w14:paraId="3EF6DC8A" w14:textId="022725BC" w:rsidR="007A58F3" w:rsidRDefault="007A58F3" w:rsidP="007A58F3">
      <w:pPr>
        <w:pStyle w:val="af6"/>
        <w:keepNext/>
        <w:rPr>
          <w:rtl/>
        </w:rPr>
      </w:pPr>
      <w:bookmarkStart w:id="257" w:name="ET_yor_5810_17"/>
      <w:r w:rsidRPr="007A58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A58F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257"/>
    </w:p>
    <w:p w14:paraId="5881EBEC" w14:textId="0B4493A8" w:rsidR="007A58F3" w:rsidRDefault="007A58F3" w:rsidP="007A58F3">
      <w:pPr>
        <w:pStyle w:val="KeepWithNext"/>
        <w:rPr>
          <w:rtl/>
          <w:lang w:eastAsia="he-IL"/>
        </w:rPr>
      </w:pPr>
    </w:p>
    <w:p w14:paraId="60E13C1E" w14:textId="2ED557D7" w:rsidR="007A58F3" w:rsidRDefault="007A58F3" w:rsidP="007A58F3">
      <w:pPr>
        <w:rPr>
          <w:rtl/>
          <w:lang w:eastAsia="he-IL"/>
        </w:rPr>
      </w:pPr>
      <w:bookmarkStart w:id="258" w:name="_ETM_Q1_794514"/>
      <w:bookmarkStart w:id="259" w:name="_ETM_Q1_794543"/>
      <w:bookmarkEnd w:id="258"/>
      <w:bookmarkEnd w:id="259"/>
      <w:r>
        <w:rPr>
          <w:rFonts w:hint="cs"/>
          <w:rtl/>
          <w:lang w:eastAsia="he-IL"/>
        </w:rPr>
        <w:t xml:space="preserve">אז זה בהקשר </w:t>
      </w:r>
      <w:bookmarkStart w:id="260" w:name="_ETM_Q1_798645"/>
      <w:bookmarkEnd w:id="260"/>
      <w:r>
        <w:rPr>
          <w:rFonts w:hint="cs"/>
          <w:rtl/>
          <w:lang w:eastAsia="he-IL"/>
        </w:rPr>
        <w:t xml:space="preserve">הספציפי הזה מולכם. בהקשר של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קהילתי, בכל מה </w:t>
      </w:r>
      <w:bookmarkStart w:id="261" w:name="_ETM_Q1_805850"/>
      <w:bookmarkEnd w:id="261"/>
      <w:r>
        <w:rPr>
          <w:rFonts w:hint="cs"/>
          <w:rtl/>
          <w:lang w:eastAsia="he-IL"/>
        </w:rPr>
        <w:t>שקשור למסד נתונים ארצי של תרופות מרשם, גם ע</w:t>
      </w:r>
      <w:bookmarkStart w:id="262" w:name="_ETM_Q1_810290"/>
      <w:bookmarkEnd w:id="262"/>
      <w:r>
        <w:rPr>
          <w:rFonts w:hint="cs"/>
          <w:rtl/>
          <w:lang w:eastAsia="he-IL"/>
        </w:rPr>
        <w:t xml:space="preserve">ל זה דובר. קיבלנו תשובה שפועלת ועדה בין משרדית, בהובלת </w:t>
      </w:r>
      <w:bookmarkStart w:id="263" w:name="_ETM_Q1_812830"/>
      <w:bookmarkEnd w:id="263"/>
      <w:r>
        <w:rPr>
          <w:rFonts w:hint="cs"/>
          <w:rtl/>
          <w:lang w:eastAsia="he-IL"/>
        </w:rPr>
        <w:t xml:space="preserve">משרד הבריאות, שעוסקת בהיערכות בראייה הלאומית לבעיית ההתמכרות לתרופות מרשם. </w:t>
      </w:r>
      <w:bookmarkStart w:id="264" w:name="_ETM_Q1_818934"/>
      <w:bookmarkEnd w:id="264"/>
      <w:r>
        <w:rPr>
          <w:rFonts w:hint="cs"/>
          <w:rtl/>
          <w:lang w:eastAsia="he-IL"/>
        </w:rPr>
        <w:t xml:space="preserve">זה טוב, אני שמח לשמוע. אבל </w:t>
      </w:r>
      <w:bookmarkStart w:id="265" w:name="_ETM_Q1_822906"/>
      <w:bookmarkEnd w:id="265"/>
      <w:r>
        <w:rPr>
          <w:rFonts w:hint="cs"/>
          <w:rtl/>
          <w:lang w:eastAsia="he-IL"/>
        </w:rPr>
        <w:t xml:space="preserve">מה התכנית, מה קורה שם, כמה דיונים היו בוועדה, מתי </w:t>
      </w:r>
      <w:bookmarkStart w:id="266" w:name="_ETM_Q1_826309"/>
      <w:bookmarkEnd w:id="266"/>
      <w:r>
        <w:rPr>
          <w:rFonts w:hint="cs"/>
          <w:rtl/>
          <w:lang w:eastAsia="he-IL"/>
        </w:rPr>
        <w:t>צפויות מסקנות?</w:t>
      </w:r>
    </w:p>
    <w:p w14:paraId="53CDA742" w14:textId="13967794" w:rsidR="007A58F3" w:rsidRDefault="007A58F3" w:rsidP="007A58F3">
      <w:pPr>
        <w:ind w:firstLine="0"/>
        <w:rPr>
          <w:rtl/>
          <w:lang w:eastAsia="he-IL"/>
        </w:rPr>
      </w:pPr>
      <w:bookmarkStart w:id="267" w:name="_ETM_Q1_828460"/>
      <w:bookmarkStart w:id="268" w:name="_ETM_Q1_828492"/>
      <w:bookmarkEnd w:id="267"/>
      <w:bookmarkEnd w:id="268"/>
    </w:p>
    <w:p w14:paraId="0E763220" w14:textId="24079227" w:rsidR="007A58F3" w:rsidRDefault="007A58F3" w:rsidP="007A58F3">
      <w:pPr>
        <w:pStyle w:val="af9"/>
        <w:keepNext/>
        <w:rPr>
          <w:rtl/>
          <w:lang w:eastAsia="he-IL"/>
        </w:rPr>
      </w:pPr>
      <w:bookmarkStart w:id="269" w:name="ET_guest_חגי_ברוש_18"/>
      <w:r w:rsidRPr="007A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7A58F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269"/>
    </w:p>
    <w:p w14:paraId="0278E680" w14:textId="732F79FA" w:rsidR="007A58F3" w:rsidRDefault="007A58F3" w:rsidP="007A58F3">
      <w:pPr>
        <w:pStyle w:val="KeepWithNext"/>
        <w:rPr>
          <w:rtl/>
          <w:lang w:eastAsia="he-IL"/>
        </w:rPr>
      </w:pPr>
    </w:p>
    <w:p w14:paraId="7F675A3A" w14:textId="45887861" w:rsidR="007A58F3" w:rsidRDefault="007A58F3" w:rsidP="007A5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רק לשאול את פאולה, כחבר בוועדה </w:t>
      </w:r>
      <w:bookmarkStart w:id="270" w:name="_ETM_Q1_853995"/>
      <w:bookmarkEnd w:id="270"/>
      <w:r>
        <w:rPr>
          <w:rFonts w:hint="cs"/>
          <w:rtl/>
          <w:lang w:eastAsia="he-IL"/>
        </w:rPr>
        <w:t xml:space="preserve">לגבי הנושא של המערכת הממוחשבת לפיקוח על תרופות המרשם, האם </w:t>
      </w:r>
      <w:bookmarkStart w:id="271" w:name="_ETM_Q1_859145"/>
      <w:bookmarkEnd w:id="271"/>
      <w:r>
        <w:rPr>
          <w:rFonts w:hint="cs"/>
          <w:rtl/>
          <w:lang w:eastAsia="he-IL"/>
        </w:rPr>
        <w:t>את יודעת אם זה אמור להופיע בהמלצות?</w:t>
      </w:r>
    </w:p>
    <w:p w14:paraId="51C491A9" w14:textId="7D14E804" w:rsidR="007A58F3" w:rsidRDefault="007A58F3" w:rsidP="007A58F3">
      <w:pPr>
        <w:rPr>
          <w:rtl/>
          <w:lang w:eastAsia="he-IL"/>
        </w:rPr>
      </w:pPr>
      <w:bookmarkStart w:id="272" w:name="_ETM_Q1_863269"/>
      <w:bookmarkStart w:id="273" w:name="_ETM_Q1_863304"/>
      <w:bookmarkStart w:id="274" w:name="_ETM_Q1_878227"/>
      <w:bookmarkEnd w:id="272"/>
      <w:bookmarkEnd w:id="273"/>
      <w:bookmarkEnd w:id="274"/>
    </w:p>
    <w:p w14:paraId="2615E9AD" w14:textId="66B1EB13" w:rsidR="007A58F3" w:rsidRDefault="007A58F3" w:rsidP="007A58F3">
      <w:pPr>
        <w:pStyle w:val="af9"/>
        <w:keepNext/>
        <w:rPr>
          <w:rtl/>
          <w:lang w:eastAsia="he-IL"/>
        </w:rPr>
      </w:pPr>
      <w:bookmarkStart w:id="275" w:name="ET_guest_פאולה_רושקה_19"/>
      <w:r w:rsidRPr="007A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7A58F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275"/>
    </w:p>
    <w:p w14:paraId="4A99862C" w14:textId="7EBD1D59" w:rsidR="007A58F3" w:rsidRDefault="007A58F3" w:rsidP="007A58F3">
      <w:pPr>
        <w:pStyle w:val="KeepWithNext"/>
        <w:rPr>
          <w:rtl/>
          <w:lang w:eastAsia="he-IL"/>
        </w:rPr>
      </w:pPr>
    </w:p>
    <w:p w14:paraId="381BD798" w14:textId="4413C555" w:rsidR="007A58F3" w:rsidRDefault="007A58F3" w:rsidP="007A58F3">
      <w:pPr>
        <w:rPr>
          <w:rtl/>
          <w:lang w:eastAsia="he-IL"/>
        </w:rPr>
      </w:pPr>
      <w:bookmarkStart w:id="276" w:name="_ETM_Q1_878466"/>
      <w:bookmarkStart w:id="277" w:name="_ETM_Q1_878508"/>
      <w:bookmarkEnd w:id="276"/>
      <w:bookmarkEnd w:id="277"/>
      <w:r>
        <w:rPr>
          <w:rFonts w:hint="cs"/>
          <w:rtl/>
          <w:lang w:eastAsia="he-IL"/>
        </w:rPr>
        <w:t xml:space="preserve">בדיוק ההמלצות </w:t>
      </w:r>
      <w:bookmarkStart w:id="278" w:name="_ETM_Q1_879565"/>
      <w:bookmarkEnd w:id="278"/>
      <w:r>
        <w:rPr>
          <w:rFonts w:hint="cs"/>
          <w:rtl/>
          <w:lang w:eastAsia="he-IL"/>
        </w:rPr>
        <w:t xml:space="preserve">האלה צריכות להיות בדיון מול מנכ"ל, בגלל זה עוד לא </w:t>
      </w:r>
      <w:bookmarkStart w:id="279" w:name="_ETM_Q1_883348"/>
      <w:bookmarkEnd w:id="279"/>
      <w:r>
        <w:rPr>
          <w:rFonts w:hint="cs"/>
          <w:rtl/>
          <w:lang w:eastAsia="he-IL"/>
        </w:rPr>
        <w:t xml:space="preserve">פורסמו, ברגע שהמנכ"ל יחליט בנוגע לזה, אנחנו נוכל </w:t>
      </w:r>
      <w:bookmarkStart w:id="280" w:name="_ETM_Q1_889069"/>
      <w:bookmarkEnd w:id="280"/>
      <w:r>
        <w:rPr>
          <w:rFonts w:hint="cs"/>
          <w:rtl/>
          <w:lang w:eastAsia="he-IL"/>
        </w:rPr>
        <w:t xml:space="preserve">לפרסם. זו בהחלט אחת ההמלצות המופיעה ברשימת ההמלצות של </w:t>
      </w:r>
      <w:bookmarkStart w:id="281" w:name="_ETM_Q1_894201"/>
      <w:bookmarkEnd w:id="281"/>
      <w:r>
        <w:rPr>
          <w:rFonts w:hint="cs"/>
          <w:rtl/>
          <w:lang w:eastAsia="he-IL"/>
        </w:rPr>
        <w:t xml:space="preserve">הוועדה. </w:t>
      </w:r>
      <w:bookmarkStart w:id="282" w:name="_ETM_Q1_894877"/>
      <w:bookmarkEnd w:id="282"/>
    </w:p>
    <w:p w14:paraId="7E688329" w14:textId="0A7CB2A9" w:rsidR="007A58F3" w:rsidRDefault="007A58F3" w:rsidP="007A58F3">
      <w:pPr>
        <w:rPr>
          <w:rtl/>
          <w:lang w:eastAsia="he-IL"/>
        </w:rPr>
      </w:pPr>
      <w:bookmarkStart w:id="283" w:name="_ETM_Q1_894915"/>
      <w:bookmarkStart w:id="284" w:name="_ETM_Q1_898145"/>
      <w:bookmarkEnd w:id="283"/>
      <w:bookmarkEnd w:id="284"/>
    </w:p>
    <w:p w14:paraId="6CDEAD1F" w14:textId="6C24524D" w:rsidR="007A58F3" w:rsidRDefault="007A58F3" w:rsidP="007A58F3">
      <w:pPr>
        <w:pStyle w:val="af9"/>
        <w:keepNext/>
        <w:rPr>
          <w:rtl/>
          <w:lang w:eastAsia="he-IL"/>
        </w:rPr>
      </w:pPr>
      <w:bookmarkStart w:id="285" w:name="ET_guest_חגי_ברוש_20"/>
      <w:r w:rsidRPr="007A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7A58F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285"/>
    </w:p>
    <w:p w14:paraId="2E9124D5" w14:textId="113ED374" w:rsidR="007A58F3" w:rsidRDefault="007A58F3" w:rsidP="007A58F3">
      <w:pPr>
        <w:pStyle w:val="KeepWithNext"/>
        <w:rPr>
          <w:rtl/>
          <w:lang w:eastAsia="he-IL"/>
        </w:rPr>
      </w:pPr>
    </w:p>
    <w:p w14:paraId="1088BFE8" w14:textId="3A33738F" w:rsidR="007A58F3" w:rsidRDefault="007A58F3" w:rsidP="007A58F3">
      <w:pPr>
        <w:rPr>
          <w:rtl/>
          <w:lang w:eastAsia="he-IL"/>
        </w:rPr>
      </w:pPr>
      <w:bookmarkStart w:id="286" w:name="_ETM_Q1_898404"/>
      <w:bookmarkStart w:id="287" w:name="_ETM_Q1_898432"/>
      <w:bookmarkEnd w:id="286"/>
      <w:bookmarkEnd w:id="287"/>
      <w:r>
        <w:rPr>
          <w:rFonts w:hint="cs"/>
          <w:rtl/>
          <w:lang w:eastAsia="he-IL"/>
        </w:rPr>
        <w:t xml:space="preserve">אני חושב שמה שהתייחסת אליו זו הסוגייה של מרכז לניטור </w:t>
      </w:r>
      <w:bookmarkStart w:id="288" w:name="_ETM_Q1_900940"/>
      <w:bookmarkEnd w:id="288"/>
      <w:r>
        <w:rPr>
          <w:rFonts w:hint="cs"/>
          <w:rtl/>
          <w:lang w:eastAsia="he-IL"/>
        </w:rPr>
        <w:t xml:space="preserve">שעל פי החלטת ממשלה באמת מוקם בחודשים האלה, בתוך </w:t>
      </w:r>
      <w:bookmarkStart w:id="289" w:name="_ETM_Q1_909144"/>
      <w:bookmarkEnd w:id="289"/>
      <w:r>
        <w:rPr>
          <w:rFonts w:hint="cs"/>
          <w:rtl/>
          <w:lang w:eastAsia="he-IL"/>
        </w:rPr>
        <w:t xml:space="preserve">הרשות. </w:t>
      </w:r>
      <w:bookmarkStart w:id="290" w:name="_ETM_Q1_909802"/>
      <w:bookmarkStart w:id="291" w:name="_ETM_Q1_909838"/>
      <w:bookmarkEnd w:id="290"/>
      <w:bookmarkEnd w:id="291"/>
    </w:p>
    <w:p w14:paraId="03087B39" w14:textId="776BEDA1" w:rsidR="007A58F3" w:rsidRDefault="007A58F3" w:rsidP="007A58F3">
      <w:pPr>
        <w:rPr>
          <w:rtl/>
          <w:lang w:eastAsia="he-IL"/>
        </w:rPr>
      </w:pPr>
    </w:p>
    <w:p w14:paraId="028834FA" w14:textId="3725D886" w:rsidR="007A58F3" w:rsidRDefault="007A58F3" w:rsidP="007A58F3">
      <w:pPr>
        <w:pStyle w:val="af6"/>
        <w:keepNext/>
        <w:rPr>
          <w:rtl/>
        </w:rPr>
      </w:pPr>
      <w:bookmarkStart w:id="292" w:name="ET_yor_5810_21"/>
      <w:r w:rsidRPr="007A58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A58F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292"/>
    </w:p>
    <w:p w14:paraId="73E37892" w14:textId="789560E3" w:rsidR="007A58F3" w:rsidRDefault="007A58F3" w:rsidP="007A58F3">
      <w:pPr>
        <w:pStyle w:val="KeepWithNext"/>
        <w:rPr>
          <w:rtl/>
          <w:lang w:eastAsia="he-IL"/>
        </w:rPr>
      </w:pPr>
    </w:p>
    <w:p w14:paraId="15B2DB61" w14:textId="7C283DB1" w:rsidR="007A58F3" w:rsidRDefault="007A58F3" w:rsidP="007A5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התייחסתי, אבל אתה צודק שהמרכז ניטור הוא חלק </w:t>
      </w:r>
      <w:bookmarkStart w:id="293" w:name="_ETM_Q1_911799"/>
      <w:bookmarkEnd w:id="293"/>
      <w:r>
        <w:rPr>
          <w:rFonts w:hint="cs"/>
          <w:rtl/>
          <w:lang w:eastAsia="he-IL"/>
        </w:rPr>
        <w:t xml:space="preserve">מהדברים. </w:t>
      </w:r>
    </w:p>
    <w:p w14:paraId="7465C85F" w14:textId="7FC4CDEF" w:rsidR="007A58F3" w:rsidRDefault="007A58F3" w:rsidP="007A58F3">
      <w:pPr>
        <w:rPr>
          <w:rtl/>
          <w:lang w:eastAsia="he-IL"/>
        </w:rPr>
      </w:pPr>
      <w:bookmarkStart w:id="294" w:name="_ETM_Q1_914900"/>
      <w:bookmarkStart w:id="295" w:name="_ETM_Q1_914940"/>
      <w:bookmarkStart w:id="296" w:name="_ETM_Q1_916504"/>
      <w:bookmarkEnd w:id="294"/>
      <w:bookmarkEnd w:id="295"/>
      <w:bookmarkEnd w:id="296"/>
    </w:p>
    <w:p w14:paraId="3C1D398B" w14:textId="7E837C1F" w:rsidR="007A58F3" w:rsidRDefault="007A58F3" w:rsidP="007A58F3">
      <w:pPr>
        <w:pStyle w:val="af9"/>
        <w:keepNext/>
        <w:rPr>
          <w:rtl/>
          <w:lang w:eastAsia="he-IL"/>
        </w:rPr>
      </w:pPr>
      <w:bookmarkStart w:id="297" w:name="ET_guest_חגי_ברוש_22"/>
      <w:r w:rsidRPr="007A58F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 ברוש:</w:t>
      </w:r>
      <w:r w:rsidRPr="007A58F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297"/>
    </w:p>
    <w:p w14:paraId="52F2A33B" w14:textId="416CFBFB" w:rsidR="007A58F3" w:rsidRDefault="007A58F3" w:rsidP="007A58F3">
      <w:pPr>
        <w:pStyle w:val="KeepWithNext"/>
        <w:rPr>
          <w:rtl/>
          <w:lang w:eastAsia="he-IL"/>
        </w:rPr>
      </w:pPr>
    </w:p>
    <w:p w14:paraId="0D0B9518" w14:textId="620334C5" w:rsidR="007A58F3" w:rsidRDefault="007A58F3" w:rsidP="007A58F3">
      <w:pPr>
        <w:rPr>
          <w:rtl/>
          <w:lang w:eastAsia="he-IL"/>
        </w:rPr>
      </w:pPr>
      <w:bookmarkStart w:id="298" w:name="_ETM_Q1_916739"/>
      <w:bookmarkStart w:id="299" w:name="_ETM_Q1_916767"/>
      <w:bookmarkEnd w:id="298"/>
      <w:bookmarkEnd w:id="299"/>
      <w:r>
        <w:rPr>
          <w:rFonts w:hint="cs"/>
          <w:rtl/>
          <w:lang w:eastAsia="he-IL"/>
        </w:rPr>
        <w:t xml:space="preserve">וברגע שהמרכז הזה יפעל עומק הניטור שלו </w:t>
      </w:r>
      <w:bookmarkStart w:id="300" w:name="_ETM_Q1_920493"/>
      <w:bookmarkEnd w:id="300"/>
      <w:r>
        <w:rPr>
          <w:rFonts w:hint="cs"/>
          <w:rtl/>
          <w:lang w:eastAsia="he-IL"/>
        </w:rPr>
        <w:t xml:space="preserve">יגיע כמעט לכל משרדי הממשלה, לכל גורם שיש לו יד </w:t>
      </w:r>
      <w:bookmarkStart w:id="301" w:name="_ETM_Q1_924344"/>
      <w:bookmarkEnd w:id="301"/>
      <w:r>
        <w:rPr>
          <w:rFonts w:hint="cs"/>
          <w:rtl/>
          <w:lang w:eastAsia="he-IL"/>
        </w:rPr>
        <w:t xml:space="preserve">ורגל של ההתמכרויות. בין היתר גם בקשר עם קופות החולים. </w:t>
      </w:r>
      <w:bookmarkStart w:id="302" w:name="_ETM_Q1_930239"/>
      <w:bookmarkEnd w:id="302"/>
    </w:p>
    <w:p w14:paraId="6BEF0117" w14:textId="4B09C5D1" w:rsidR="007A58F3" w:rsidRDefault="007A58F3" w:rsidP="007A58F3">
      <w:pPr>
        <w:rPr>
          <w:rtl/>
          <w:lang w:eastAsia="he-IL"/>
        </w:rPr>
      </w:pPr>
      <w:bookmarkStart w:id="303" w:name="_ETM_Q1_930505"/>
      <w:bookmarkStart w:id="304" w:name="_ETM_Q1_930545"/>
      <w:bookmarkEnd w:id="303"/>
      <w:bookmarkEnd w:id="304"/>
    </w:p>
    <w:p w14:paraId="50F6C382" w14:textId="26C8E63A" w:rsidR="007A58F3" w:rsidRDefault="007A58F3" w:rsidP="007A58F3">
      <w:pPr>
        <w:pStyle w:val="af6"/>
        <w:keepNext/>
        <w:rPr>
          <w:rtl/>
        </w:rPr>
      </w:pPr>
      <w:bookmarkStart w:id="305" w:name="ET_yor_5810_23"/>
      <w:r w:rsidRPr="007A58F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A58F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305"/>
    </w:p>
    <w:p w14:paraId="362B48FB" w14:textId="359B8E18" w:rsidR="007A58F3" w:rsidRDefault="007A58F3" w:rsidP="007A58F3">
      <w:pPr>
        <w:pStyle w:val="KeepWithNext"/>
        <w:rPr>
          <w:rtl/>
          <w:lang w:eastAsia="he-IL"/>
        </w:rPr>
      </w:pPr>
    </w:p>
    <w:p w14:paraId="2BA6EF15" w14:textId="2A6036D1" w:rsidR="007A58F3" w:rsidRDefault="007A58F3" w:rsidP="007A5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להבין, </w:t>
      </w:r>
      <w:bookmarkStart w:id="306" w:name="_ETM_Q1_442181"/>
      <w:bookmarkEnd w:id="306"/>
      <w:r>
        <w:rPr>
          <w:rFonts w:hint="cs"/>
          <w:rtl/>
          <w:lang w:eastAsia="he-IL"/>
        </w:rPr>
        <w:t xml:space="preserve">מה מעכב את ההקמה </w:t>
      </w:r>
      <w:bookmarkStart w:id="307" w:name="_ETM_Q1_934612"/>
      <w:bookmarkEnd w:id="307"/>
      <w:r>
        <w:rPr>
          <w:rFonts w:hint="cs"/>
          <w:rtl/>
          <w:lang w:eastAsia="he-IL"/>
        </w:rPr>
        <w:t>של המרכז ביניכם?</w:t>
      </w:r>
    </w:p>
    <w:p w14:paraId="11B107D1" w14:textId="4F8588E8" w:rsidR="007A58F3" w:rsidRDefault="007A58F3" w:rsidP="007A58F3">
      <w:pPr>
        <w:rPr>
          <w:rtl/>
          <w:lang w:eastAsia="he-IL"/>
        </w:rPr>
      </w:pPr>
      <w:bookmarkStart w:id="308" w:name="_ETM_Q1_937276"/>
      <w:bookmarkStart w:id="309" w:name="_ETM_Q1_937318"/>
      <w:bookmarkEnd w:id="308"/>
      <w:bookmarkEnd w:id="309"/>
    </w:p>
    <w:p w14:paraId="50E21E06" w14:textId="046FFAA1" w:rsidR="007A58F3" w:rsidRDefault="007A58F3" w:rsidP="007A58F3">
      <w:pPr>
        <w:pStyle w:val="af9"/>
        <w:keepNext/>
        <w:rPr>
          <w:rtl/>
          <w:lang w:eastAsia="he-IL"/>
        </w:rPr>
      </w:pPr>
      <w:bookmarkStart w:id="310" w:name="ET_guest_חגי_ברוש_24"/>
      <w:r w:rsidRPr="007A5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7A58F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310"/>
    </w:p>
    <w:p w14:paraId="50996557" w14:textId="27D18D67" w:rsidR="007A58F3" w:rsidRDefault="007A58F3" w:rsidP="007A58F3">
      <w:pPr>
        <w:pStyle w:val="KeepWithNext"/>
        <w:rPr>
          <w:rtl/>
          <w:lang w:eastAsia="he-IL"/>
        </w:rPr>
      </w:pPr>
    </w:p>
    <w:p w14:paraId="2D2A773E" w14:textId="52C3784E" w:rsidR="007A58F3" w:rsidRDefault="007A58F3" w:rsidP="007A58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כרגע שכרנו שירותים של חברה</w:t>
      </w:r>
      <w:bookmarkStart w:id="311" w:name="_ETM_Q1_937759"/>
      <w:bookmarkEnd w:id="311"/>
      <w:r w:rsidR="00C52F51">
        <w:rPr>
          <w:rFonts w:hint="cs"/>
          <w:rtl/>
          <w:lang w:eastAsia="he-IL"/>
        </w:rPr>
        <w:t xml:space="preserve"> שאחראית על הצורה הארגונית של כל המערכת הזאת</w:t>
      </w:r>
      <w:bookmarkStart w:id="312" w:name="_ETM_Q1_947330"/>
      <w:bookmarkEnd w:id="312"/>
      <w:r w:rsidR="00C52F51">
        <w:rPr>
          <w:rFonts w:hint="cs"/>
          <w:rtl/>
          <w:lang w:eastAsia="he-IL"/>
        </w:rPr>
        <w:t>.</w:t>
      </w:r>
      <w:bookmarkStart w:id="313" w:name="_ETM_Q1_949207"/>
      <w:bookmarkEnd w:id="313"/>
      <w:r w:rsidR="00C52F51">
        <w:rPr>
          <w:rFonts w:hint="cs"/>
          <w:rtl/>
          <w:lang w:eastAsia="he-IL"/>
        </w:rPr>
        <w:t xml:space="preserve"> ברגע שיסיימו את העבודה, להערכתי בחודשים הקרובים </w:t>
      </w:r>
      <w:bookmarkStart w:id="314" w:name="_ETM_Q1_951638"/>
      <w:bookmarkEnd w:id="314"/>
      <w:r w:rsidR="00C52F51">
        <w:rPr>
          <w:rFonts w:hint="cs"/>
          <w:rtl/>
          <w:lang w:eastAsia="he-IL"/>
        </w:rPr>
        <w:t xml:space="preserve">אנחנו למעשה נתחיל </w:t>
      </w:r>
      <w:bookmarkStart w:id="315" w:name="_ETM_Q1_954555"/>
      <w:bookmarkEnd w:id="315"/>
      <w:r w:rsidR="00C52F51">
        <w:rPr>
          <w:rFonts w:hint="cs"/>
          <w:rtl/>
          <w:lang w:eastAsia="he-IL"/>
        </w:rPr>
        <w:t>באופן ישיר לפרסם, וניגש לעבודה.</w:t>
      </w:r>
    </w:p>
    <w:p w14:paraId="555D4C6F" w14:textId="774A26B2" w:rsidR="00C52F51" w:rsidRDefault="00C52F51" w:rsidP="007A58F3">
      <w:pPr>
        <w:rPr>
          <w:rtl/>
          <w:lang w:eastAsia="he-IL"/>
        </w:rPr>
      </w:pPr>
      <w:bookmarkStart w:id="316" w:name="_ETM_Q1_959306"/>
      <w:bookmarkStart w:id="317" w:name="_ETM_Q1_959342"/>
      <w:bookmarkStart w:id="318" w:name="_ETM_Q1_960721"/>
      <w:bookmarkEnd w:id="316"/>
      <w:bookmarkEnd w:id="317"/>
      <w:bookmarkEnd w:id="318"/>
    </w:p>
    <w:p w14:paraId="72BB7BD6" w14:textId="5C5107AF" w:rsidR="00C52F51" w:rsidRDefault="00C52F51" w:rsidP="00C52F51">
      <w:pPr>
        <w:pStyle w:val="af6"/>
        <w:keepNext/>
        <w:rPr>
          <w:rtl/>
        </w:rPr>
      </w:pPr>
      <w:bookmarkStart w:id="319" w:name="ET_yor_5810_25"/>
      <w:r w:rsidRPr="00C52F5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52F51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319"/>
    </w:p>
    <w:p w14:paraId="0EACB7FE" w14:textId="131B5515" w:rsidR="00C52F51" w:rsidRDefault="00C52F51" w:rsidP="00C52F51">
      <w:pPr>
        <w:pStyle w:val="KeepWithNext"/>
        <w:rPr>
          <w:rtl/>
          <w:lang w:eastAsia="he-IL"/>
        </w:rPr>
      </w:pPr>
    </w:p>
    <w:p w14:paraId="1A9BB6E3" w14:textId="0C414B8A" w:rsidR="00C52F51" w:rsidRDefault="00C52F51" w:rsidP="00C52F51">
      <w:pPr>
        <w:rPr>
          <w:rtl/>
          <w:lang w:eastAsia="he-IL"/>
        </w:rPr>
      </w:pPr>
      <w:bookmarkStart w:id="320" w:name="_ETM_Q1_960978"/>
      <w:bookmarkStart w:id="321" w:name="_ETM_Q1_961009"/>
      <w:bookmarkEnd w:id="320"/>
      <w:bookmarkEnd w:id="321"/>
      <w:r>
        <w:rPr>
          <w:rFonts w:hint="cs"/>
          <w:rtl/>
          <w:lang w:eastAsia="he-IL"/>
        </w:rPr>
        <w:t xml:space="preserve">אז אם כבר שכרתם </w:t>
      </w:r>
      <w:bookmarkStart w:id="322" w:name="_ETM_Q1_962761"/>
      <w:bookmarkEnd w:id="322"/>
      <w:r>
        <w:rPr>
          <w:rFonts w:hint="cs"/>
          <w:rtl/>
          <w:lang w:eastAsia="he-IL"/>
        </w:rPr>
        <w:t xml:space="preserve">גוף אז זה נראה שאתם בהתקדמות. אבל כמו שגם אתה </w:t>
      </w:r>
      <w:bookmarkStart w:id="323" w:name="_ETM_Q1_968738"/>
      <w:bookmarkEnd w:id="323"/>
      <w:r>
        <w:rPr>
          <w:rFonts w:hint="cs"/>
          <w:rtl/>
          <w:lang w:eastAsia="he-IL"/>
        </w:rPr>
        <w:t xml:space="preserve">אמרת בצדק, ברגע שיקום המרכז הזה, ברגע שאתם תתקדמו זה </w:t>
      </w:r>
      <w:bookmarkStart w:id="324" w:name="_ETM_Q1_975454"/>
      <w:bookmarkEnd w:id="324"/>
      <w:r>
        <w:rPr>
          <w:rFonts w:hint="cs"/>
          <w:rtl/>
          <w:lang w:eastAsia="he-IL"/>
        </w:rPr>
        <w:t xml:space="preserve">באמת יחלחל גם למטה ויעשה בעיניי שינוי מאוד משמעותי. </w:t>
      </w:r>
      <w:bookmarkStart w:id="325" w:name="_ETM_Q1_982217"/>
      <w:bookmarkEnd w:id="325"/>
    </w:p>
    <w:p w14:paraId="1431C47D" w14:textId="7387723F" w:rsidR="00C52F51" w:rsidRDefault="00C52F51" w:rsidP="00C52F51">
      <w:pPr>
        <w:ind w:firstLine="0"/>
        <w:rPr>
          <w:rtl/>
          <w:lang w:eastAsia="he-IL"/>
        </w:rPr>
      </w:pPr>
      <w:bookmarkStart w:id="326" w:name="_ETM_Q1_993468"/>
      <w:bookmarkStart w:id="327" w:name="_ETM_Q1_993508"/>
      <w:bookmarkStart w:id="328" w:name="_ETM_Q1_993568"/>
      <w:bookmarkStart w:id="329" w:name="_ETM_Q1_993607"/>
      <w:bookmarkStart w:id="330" w:name="_ETM_Q1_995127"/>
      <w:bookmarkStart w:id="331" w:name="_ETM_Q1_996475"/>
      <w:bookmarkEnd w:id="326"/>
      <w:bookmarkEnd w:id="327"/>
      <w:bookmarkEnd w:id="328"/>
      <w:bookmarkEnd w:id="329"/>
      <w:bookmarkEnd w:id="330"/>
      <w:bookmarkEnd w:id="331"/>
    </w:p>
    <w:p w14:paraId="2E36C716" w14:textId="4E8BEFBB" w:rsidR="00C52F51" w:rsidRDefault="00C52F51" w:rsidP="00C52F51">
      <w:pPr>
        <w:ind w:firstLine="0"/>
        <w:rPr>
          <w:rtl/>
          <w:lang w:eastAsia="he-IL"/>
        </w:rPr>
      </w:pPr>
      <w:bookmarkStart w:id="332" w:name="_ETM_Q1_1001236"/>
      <w:bookmarkStart w:id="333" w:name="_ETM_Q1_1001275"/>
      <w:bookmarkEnd w:id="332"/>
      <w:bookmarkEnd w:id="3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דיברנו, אני מזכיר לכולם, היה לנו פה </w:t>
      </w:r>
      <w:bookmarkStart w:id="334" w:name="_ETM_Q1_1024756"/>
      <w:bookmarkEnd w:id="334"/>
      <w:r>
        <w:rPr>
          <w:rFonts w:hint="cs"/>
          <w:rtl/>
          <w:lang w:eastAsia="he-IL"/>
        </w:rPr>
        <w:t>לדעתי יותר מדיון אחד על "נייס-גיי" על צורותיו השונות, למרות שאני מזכיר שקראנו לזה "נייס</w:t>
      </w:r>
      <w:r w:rsidR="008858D5">
        <w:rPr>
          <w:rFonts w:hint="cs"/>
          <w:rtl/>
          <w:lang w:eastAsia="he-IL"/>
        </w:rPr>
        <w:t xml:space="preserve"> גיי" אבל בעצם </w:t>
      </w:r>
      <w:bookmarkStart w:id="335" w:name="_ETM_Q1_1031218"/>
      <w:bookmarkEnd w:id="335"/>
      <w:r w:rsidR="008858D5">
        <w:rPr>
          <w:rFonts w:hint="cs"/>
          <w:rtl/>
          <w:lang w:eastAsia="he-IL"/>
        </w:rPr>
        <w:t xml:space="preserve">אנחנו יודעים שאותן הרעלות קשות מאוד, שגם הובילו למוות, </w:t>
      </w:r>
      <w:bookmarkStart w:id="336" w:name="_ETM_Q1_1036426"/>
      <w:bookmarkEnd w:id="336"/>
      <w:r w:rsidR="008858D5">
        <w:rPr>
          <w:rFonts w:hint="cs"/>
          <w:rtl/>
          <w:lang w:eastAsia="he-IL"/>
        </w:rPr>
        <w:t xml:space="preserve">אבל להרבה, כמה עשרות, מעל ארבעים אם אני לא טועה, </w:t>
      </w:r>
      <w:bookmarkStart w:id="337" w:name="_ETM_Q1_1040275"/>
      <w:bookmarkEnd w:id="337"/>
      <w:r w:rsidR="008858D5">
        <w:rPr>
          <w:rFonts w:hint="cs"/>
          <w:rtl/>
          <w:lang w:eastAsia="he-IL"/>
        </w:rPr>
        <w:t>אנשים שממש הגיעו לבית חולים לטיפול במצבים מאוד קשים</w:t>
      </w:r>
      <w:bookmarkStart w:id="338" w:name="_ETM_Q1_1044873"/>
      <w:bookmarkEnd w:id="338"/>
      <w:r w:rsidR="008858D5">
        <w:rPr>
          <w:rFonts w:hint="cs"/>
          <w:rtl/>
          <w:lang w:eastAsia="he-IL"/>
        </w:rPr>
        <w:t xml:space="preserve">. אז שם זה אומנם ניטור, אבל התייחסנו לזה קצת </w:t>
      </w:r>
      <w:bookmarkStart w:id="339" w:name="_ETM_Q1_1050806"/>
      <w:bookmarkEnd w:id="339"/>
      <w:r w:rsidR="008858D5">
        <w:rPr>
          <w:rFonts w:hint="cs"/>
          <w:rtl/>
          <w:lang w:eastAsia="he-IL"/>
        </w:rPr>
        <w:t xml:space="preserve">בהיבטים אחרים. של להקים מערכת ניטור לזיהוי מוקדם של ההתפרצות, </w:t>
      </w:r>
      <w:bookmarkStart w:id="340" w:name="_ETM_Q1_1057109"/>
      <w:bookmarkEnd w:id="340"/>
      <w:r w:rsidR="008858D5">
        <w:rPr>
          <w:rFonts w:hint="cs"/>
          <w:rtl/>
          <w:lang w:eastAsia="he-IL"/>
        </w:rPr>
        <w:t xml:space="preserve">ולהעביר את המידע בזמן אמת בין הגורמים. דיברנו על היכולת </w:t>
      </w:r>
      <w:bookmarkStart w:id="341" w:name="_ETM_Q1_1061458"/>
      <w:bookmarkEnd w:id="341"/>
      <w:r w:rsidR="008858D5">
        <w:rPr>
          <w:rFonts w:hint="cs"/>
          <w:rtl/>
          <w:lang w:eastAsia="he-IL"/>
        </w:rPr>
        <w:t xml:space="preserve">בעצם שלכם להבין מה התופעות, מה קורה, הרבה פעמים אנשים </w:t>
      </w:r>
      <w:bookmarkStart w:id="342" w:name="_ETM_Q1_1065092"/>
      <w:bookmarkEnd w:id="342"/>
      <w:r w:rsidR="008858D5">
        <w:rPr>
          <w:rFonts w:hint="cs"/>
          <w:rtl/>
          <w:lang w:eastAsia="he-IL"/>
        </w:rPr>
        <w:t xml:space="preserve">מגיעים לבית חולים. אני זוכר שאיתי התייחס לזה, אם </w:t>
      </w:r>
      <w:bookmarkStart w:id="343" w:name="_ETM_Q1_1069234"/>
      <w:bookmarkEnd w:id="343"/>
      <w:r w:rsidR="008858D5">
        <w:rPr>
          <w:rFonts w:hint="cs"/>
          <w:rtl/>
          <w:lang w:eastAsia="he-IL"/>
        </w:rPr>
        <w:t xml:space="preserve">אני לא טועה. </w:t>
      </w:r>
    </w:p>
    <w:p w14:paraId="6978C2CE" w14:textId="58D64BED" w:rsidR="008858D5" w:rsidRDefault="008858D5" w:rsidP="00C52F51">
      <w:pPr>
        <w:ind w:firstLine="0"/>
        <w:rPr>
          <w:rtl/>
          <w:lang w:eastAsia="he-IL"/>
        </w:rPr>
      </w:pPr>
      <w:bookmarkStart w:id="344" w:name="_ETM_Q1_1071580"/>
      <w:bookmarkStart w:id="345" w:name="_ETM_Q1_1071613"/>
      <w:bookmarkEnd w:id="344"/>
      <w:bookmarkEnd w:id="345"/>
    </w:p>
    <w:p w14:paraId="302B9CF0" w14:textId="72EBA9B4" w:rsidR="008858D5" w:rsidRDefault="008858D5" w:rsidP="00C52F51">
      <w:pPr>
        <w:ind w:firstLine="0"/>
        <w:rPr>
          <w:rtl/>
          <w:lang w:eastAsia="he-IL"/>
        </w:rPr>
      </w:pPr>
      <w:bookmarkStart w:id="346" w:name="_ETM_Q1_1071873"/>
      <w:bookmarkStart w:id="347" w:name="_ETM_Q1_1071908"/>
      <w:bookmarkEnd w:id="346"/>
      <w:bookmarkEnd w:id="34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האם קרה משהו בנושא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והאם </w:t>
      </w:r>
      <w:bookmarkStart w:id="348" w:name="_ETM_Q1_1074788"/>
      <w:bookmarkEnd w:id="348"/>
      <w:r>
        <w:rPr>
          <w:rFonts w:hint="cs"/>
          <w:rtl/>
          <w:lang w:eastAsia="he-IL"/>
        </w:rPr>
        <w:t xml:space="preserve">היו עוד מקרים שבמקרה פספסנו של הרעלות, ולא דיברנו </w:t>
      </w:r>
      <w:bookmarkStart w:id="349" w:name="_ETM_Q1_1079678"/>
      <w:bookmarkEnd w:id="349"/>
      <w:r>
        <w:rPr>
          <w:rFonts w:hint="cs"/>
          <w:rtl/>
          <w:lang w:eastAsia="he-IL"/>
        </w:rPr>
        <w:t xml:space="preserve">עליהם מאז שעשינו פה את הדיון. </w:t>
      </w:r>
      <w:r w:rsidR="00D46972">
        <w:rPr>
          <w:rFonts w:hint="cs"/>
          <w:rtl/>
          <w:lang w:eastAsia="he-IL"/>
        </w:rPr>
        <w:t>איתי, אתה התייחסת לזה?</w:t>
      </w:r>
    </w:p>
    <w:p w14:paraId="63EDDD37" w14:textId="374C79EC" w:rsidR="00D46972" w:rsidRDefault="00D46972" w:rsidP="00C52F51">
      <w:pPr>
        <w:ind w:firstLine="0"/>
        <w:rPr>
          <w:rtl/>
          <w:lang w:eastAsia="he-IL"/>
        </w:rPr>
      </w:pPr>
    </w:p>
    <w:p w14:paraId="0BEE1EA4" w14:textId="5B0CF840" w:rsidR="00D46972" w:rsidRDefault="00D46972" w:rsidP="00D46972">
      <w:pPr>
        <w:pStyle w:val="af9"/>
        <w:keepNext/>
        <w:rPr>
          <w:rtl/>
          <w:lang w:eastAsia="he-IL"/>
        </w:rPr>
      </w:pPr>
      <w:bookmarkStart w:id="350" w:name="ET_guest_איתי_בסר_26"/>
      <w:r w:rsidRPr="00D46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D46972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350"/>
    </w:p>
    <w:p w14:paraId="71BFD006" w14:textId="669C70FC" w:rsidR="00D46972" w:rsidRDefault="00D46972" w:rsidP="00D46972">
      <w:pPr>
        <w:pStyle w:val="KeepWithNext"/>
        <w:rPr>
          <w:rtl/>
          <w:lang w:eastAsia="he-IL"/>
        </w:rPr>
      </w:pPr>
    </w:p>
    <w:p w14:paraId="1AA768AA" w14:textId="38DD2E3A" w:rsidR="00D46972" w:rsidRDefault="00D46972" w:rsidP="00D46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ספציפית לגבי </w:t>
      </w:r>
      <w:proofErr w:type="spellStart"/>
      <w:r>
        <w:rPr>
          <w:rFonts w:hint="cs"/>
          <w:rtl/>
          <w:lang w:eastAsia="he-IL"/>
        </w:rPr>
        <w:t>הקניבואידים</w:t>
      </w:r>
      <w:proofErr w:type="spellEnd"/>
      <w:r>
        <w:rPr>
          <w:rFonts w:hint="cs"/>
          <w:rtl/>
          <w:lang w:eastAsia="he-IL"/>
        </w:rPr>
        <w:t xml:space="preserve"> סינטטיים לא התייחסתי. אבל מאז אותם מספר </w:t>
      </w:r>
      <w:bookmarkStart w:id="351" w:name="_ETM_Q1_1096112"/>
      <w:bookmarkEnd w:id="351"/>
      <w:r>
        <w:rPr>
          <w:rFonts w:hint="cs"/>
          <w:rtl/>
          <w:lang w:eastAsia="he-IL"/>
        </w:rPr>
        <w:t xml:space="preserve">מקרים עגומים, לפחות אני לא יודע על מקרים נוספים </w:t>
      </w:r>
      <w:bookmarkStart w:id="352" w:name="_ETM_Q1_1101765"/>
      <w:bookmarkEnd w:id="352"/>
      <w:r>
        <w:rPr>
          <w:rFonts w:hint="cs"/>
          <w:rtl/>
          <w:lang w:eastAsia="he-IL"/>
        </w:rPr>
        <w:t xml:space="preserve">שהיו. </w:t>
      </w:r>
      <w:bookmarkStart w:id="353" w:name="_ETM_Q1_1102297"/>
      <w:bookmarkEnd w:id="353"/>
    </w:p>
    <w:p w14:paraId="3E40D423" w14:textId="58170925" w:rsidR="00D46972" w:rsidRDefault="00D46972" w:rsidP="00D46972">
      <w:pPr>
        <w:rPr>
          <w:rtl/>
          <w:lang w:eastAsia="he-IL"/>
        </w:rPr>
      </w:pPr>
      <w:bookmarkStart w:id="354" w:name="_ETM_Q1_1102329"/>
      <w:bookmarkStart w:id="355" w:name="_ETM_Q1_1105985"/>
      <w:bookmarkEnd w:id="354"/>
      <w:bookmarkEnd w:id="355"/>
    </w:p>
    <w:p w14:paraId="06C6C6C2" w14:textId="693D8B51" w:rsidR="00D46972" w:rsidRDefault="00D46972" w:rsidP="00D46972">
      <w:pPr>
        <w:pStyle w:val="af6"/>
        <w:keepNext/>
        <w:rPr>
          <w:rtl/>
        </w:rPr>
      </w:pPr>
      <w:bookmarkStart w:id="356" w:name="ET_yor_5810_27"/>
      <w:r w:rsidRPr="00D469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6972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356"/>
    </w:p>
    <w:p w14:paraId="3B95BE7D" w14:textId="7AB998B3" w:rsidR="00D46972" w:rsidRDefault="00D46972" w:rsidP="00D46972">
      <w:pPr>
        <w:pStyle w:val="KeepWithNext"/>
        <w:rPr>
          <w:rtl/>
          <w:lang w:eastAsia="he-IL"/>
        </w:rPr>
      </w:pPr>
    </w:p>
    <w:p w14:paraId="3D23FC52" w14:textId="19D852C4" w:rsidR="00D46972" w:rsidRDefault="00D46972" w:rsidP="00D46972">
      <w:pPr>
        <w:rPr>
          <w:rtl/>
          <w:lang w:eastAsia="he-IL"/>
        </w:rPr>
      </w:pPr>
      <w:bookmarkStart w:id="357" w:name="_ETM_Q1_1106201"/>
      <w:bookmarkStart w:id="358" w:name="_ETM_Q1_1106229"/>
      <w:bookmarkEnd w:id="357"/>
      <w:bookmarkEnd w:id="358"/>
      <w:r>
        <w:rPr>
          <w:rFonts w:hint="cs"/>
          <w:rtl/>
          <w:lang w:eastAsia="he-IL"/>
        </w:rPr>
        <w:t xml:space="preserve">לכן ציינתי שאנחנו קוראים לזה "נייס-גיי", אבל יודעים שמדובר </w:t>
      </w:r>
      <w:bookmarkStart w:id="359" w:name="_ETM_Q1_1112565"/>
      <w:bookmarkEnd w:id="359"/>
      <w:r>
        <w:rPr>
          <w:rFonts w:hint="cs"/>
          <w:rtl/>
          <w:lang w:eastAsia="he-IL"/>
        </w:rPr>
        <w:t xml:space="preserve">או במרכיבים מרעל עכברים ובאופן כללי שקיות סינטטיות לחלוטין, שפשוט מופיעות </w:t>
      </w:r>
      <w:bookmarkStart w:id="360" w:name="_ETM_Q1_1116546"/>
      <w:bookmarkEnd w:id="360"/>
      <w:r>
        <w:rPr>
          <w:rFonts w:hint="cs"/>
          <w:rtl/>
          <w:lang w:eastAsia="he-IL"/>
        </w:rPr>
        <w:t xml:space="preserve">בחנויות. </w:t>
      </w:r>
    </w:p>
    <w:p w14:paraId="1AEBDC28" w14:textId="6569B1C9" w:rsidR="00D46972" w:rsidRDefault="00D46972" w:rsidP="00D46972">
      <w:pPr>
        <w:rPr>
          <w:rtl/>
          <w:lang w:eastAsia="he-IL"/>
        </w:rPr>
      </w:pPr>
      <w:bookmarkStart w:id="361" w:name="_ETM_Q1_1118747"/>
      <w:bookmarkStart w:id="362" w:name="_ETM_Q1_1118782"/>
      <w:bookmarkEnd w:id="361"/>
      <w:bookmarkEnd w:id="362"/>
    </w:p>
    <w:p w14:paraId="22D66242" w14:textId="0CF74F7D" w:rsidR="00D46972" w:rsidRDefault="00D46972" w:rsidP="00D46972">
      <w:pPr>
        <w:rPr>
          <w:rtl/>
          <w:lang w:eastAsia="he-IL"/>
        </w:rPr>
      </w:pPr>
      <w:bookmarkStart w:id="363" w:name="_ETM_Q1_1119078"/>
      <w:bookmarkStart w:id="364" w:name="_ETM_Q1_1119108"/>
      <w:bookmarkEnd w:id="363"/>
      <w:bookmarkEnd w:id="364"/>
      <w:r>
        <w:rPr>
          <w:rFonts w:hint="cs"/>
          <w:rtl/>
          <w:lang w:eastAsia="he-IL"/>
        </w:rPr>
        <w:t>נעבור אליך, ח"כ אלון טל, בבקשה.</w:t>
      </w:r>
    </w:p>
    <w:p w14:paraId="13ECEA1F" w14:textId="02DE5C9D" w:rsidR="00D46972" w:rsidRDefault="00D46972" w:rsidP="00D46972">
      <w:pPr>
        <w:rPr>
          <w:rtl/>
          <w:lang w:eastAsia="he-IL"/>
        </w:rPr>
      </w:pPr>
    </w:p>
    <w:p w14:paraId="2793B31A" w14:textId="1B5D327B" w:rsidR="00D46972" w:rsidRDefault="00D46972" w:rsidP="00D46972">
      <w:pPr>
        <w:pStyle w:val="a4"/>
        <w:keepNext/>
        <w:rPr>
          <w:rtl/>
        </w:rPr>
      </w:pPr>
      <w:bookmarkStart w:id="365" w:name="ET_speaker_6225_28"/>
      <w:r w:rsidRPr="00D4697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46972">
        <w:rPr>
          <w:rStyle w:val="TagStyle"/>
          <w:rtl/>
        </w:rPr>
        <w:t xml:space="preserve"> &lt;&lt; דובר &gt;&gt;</w:t>
      </w:r>
      <w:r w:rsidR="000B3D17">
        <w:rPr>
          <w:rtl/>
        </w:rPr>
        <w:t xml:space="preserve"> </w:t>
      </w:r>
      <w:bookmarkEnd w:id="365"/>
    </w:p>
    <w:p w14:paraId="6CFFFA0D" w14:textId="3328AC46" w:rsidR="00D46972" w:rsidRDefault="00D46972" w:rsidP="00D46972">
      <w:pPr>
        <w:pStyle w:val="KeepWithNext"/>
        <w:rPr>
          <w:rtl/>
          <w:lang w:eastAsia="he-IL"/>
        </w:rPr>
      </w:pPr>
    </w:p>
    <w:p w14:paraId="3A65D478" w14:textId="62BA4509" w:rsidR="00D46972" w:rsidRDefault="00D46972" w:rsidP="00D46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</w:t>
      </w:r>
      <w:bookmarkStart w:id="366" w:name="_ETM_Q1_1127859"/>
      <w:bookmarkEnd w:id="366"/>
      <w:r>
        <w:rPr>
          <w:rFonts w:hint="cs"/>
          <w:rtl/>
          <w:lang w:eastAsia="he-IL"/>
        </w:rPr>
        <w:t xml:space="preserve">באמת אני </w:t>
      </w:r>
      <w:bookmarkStart w:id="367" w:name="_ETM_Q1_1129763"/>
      <w:bookmarkEnd w:id="367"/>
      <w:r>
        <w:rPr>
          <w:rFonts w:hint="cs"/>
          <w:rtl/>
          <w:lang w:eastAsia="he-IL"/>
        </w:rPr>
        <w:t>מברך על מגוון הנושאים שאתה עוסק בה</w:t>
      </w:r>
      <w:bookmarkStart w:id="368" w:name="_ETM_Q1_1135355"/>
      <w:bookmarkEnd w:id="368"/>
      <w:r>
        <w:rPr>
          <w:rFonts w:hint="cs"/>
          <w:rtl/>
          <w:lang w:eastAsia="he-IL"/>
        </w:rPr>
        <w:t xml:space="preserve">ם. אני רוצה לומר שיש כתב עת, שאני מניח שכולכם מכירים אותו, </w:t>
      </w:r>
      <w:r>
        <w:rPr>
          <w:lang w:eastAsia="he-IL"/>
        </w:rPr>
        <w:t>THE ECONOMIST</w:t>
      </w:r>
      <w:r>
        <w:rPr>
          <w:rFonts w:hint="cs"/>
          <w:rtl/>
          <w:lang w:eastAsia="he-IL"/>
        </w:rPr>
        <w:t xml:space="preserve">. אני חושב בעשר השנים האחרונות הוא בלט </w:t>
      </w:r>
      <w:proofErr w:type="spellStart"/>
      <w:r>
        <w:rPr>
          <w:rFonts w:hint="cs"/>
          <w:rtl/>
          <w:lang w:eastAsia="he-IL"/>
        </w:rPr>
        <w:t>כאולי</w:t>
      </w:r>
      <w:proofErr w:type="spellEnd"/>
      <w:r>
        <w:rPr>
          <w:rFonts w:hint="cs"/>
          <w:rtl/>
          <w:lang w:eastAsia="he-IL"/>
        </w:rPr>
        <w:t xml:space="preserve"> כתב העת החדשות הכי </w:t>
      </w:r>
      <w:bookmarkStart w:id="369" w:name="_ETM_Q1_1147012"/>
      <w:bookmarkEnd w:id="369"/>
      <w:r>
        <w:rPr>
          <w:rFonts w:hint="cs"/>
          <w:rtl/>
          <w:lang w:eastAsia="he-IL"/>
        </w:rPr>
        <w:t xml:space="preserve">רציני, הכי מוסמך. וגם מדובר בכתב עת שהוא מאוד שמרני </w:t>
      </w:r>
      <w:bookmarkStart w:id="370" w:name="_ETM_Q1_1152033"/>
      <w:bookmarkEnd w:id="370"/>
      <w:r>
        <w:rPr>
          <w:rFonts w:hint="cs"/>
          <w:rtl/>
          <w:lang w:eastAsia="he-IL"/>
        </w:rPr>
        <w:t xml:space="preserve">באופיו. כלומר זה לא איזה כתב עת עם דעות </w:t>
      </w:r>
      <w:bookmarkStart w:id="371" w:name="_ETM_Q1_1156862"/>
      <w:bookmarkEnd w:id="371"/>
      <w:r>
        <w:rPr>
          <w:rFonts w:hint="cs"/>
          <w:rtl/>
          <w:lang w:eastAsia="he-IL"/>
        </w:rPr>
        <w:t>קיצוניות. להיפך, מאוד סולידי. הייתי מגדיר אותו כמרכז-ימין בתפיסתו. והנה</w:t>
      </w:r>
      <w:bookmarkStart w:id="372" w:name="_ETM_Q1_1160605"/>
      <w:bookmarkEnd w:id="372"/>
      <w:r>
        <w:rPr>
          <w:rFonts w:hint="cs"/>
          <w:rtl/>
          <w:lang w:eastAsia="he-IL"/>
        </w:rPr>
        <w:t xml:space="preserve">, </w:t>
      </w:r>
      <w:bookmarkStart w:id="373" w:name="_ETM_Q1_1162986"/>
      <w:bookmarkEnd w:id="373"/>
      <w:r>
        <w:rPr>
          <w:rFonts w:hint="cs"/>
          <w:rtl/>
          <w:lang w:eastAsia="he-IL"/>
        </w:rPr>
        <w:t xml:space="preserve">כמעט שבוע לפני האחרון שלו, התפרסם מאמר מאוד גדול על </w:t>
      </w:r>
      <w:bookmarkStart w:id="374" w:name="_ETM_Q1_1168440"/>
      <w:bookmarkEnd w:id="374"/>
      <w:r>
        <w:rPr>
          <w:rFonts w:hint="cs"/>
          <w:rtl/>
          <w:lang w:eastAsia="he-IL"/>
        </w:rPr>
        <w:t xml:space="preserve">פטריות, ומאמר מערכת, שהכותרת שלו היא: אורגון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החלוץ </w:t>
      </w:r>
      <w:bookmarkStart w:id="375" w:name="_ETM_Q1_1178941"/>
      <w:bookmarkEnd w:id="375"/>
      <w:r>
        <w:rPr>
          <w:rFonts w:hint="cs"/>
          <w:rtl/>
          <w:lang w:eastAsia="he-IL"/>
        </w:rPr>
        <w:t>לפני המחנה.</w:t>
      </w:r>
      <w:r w:rsidR="00DB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וקורא למדינות נוספות לאמץ את המדיניות הזאת </w:t>
      </w:r>
      <w:bookmarkStart w:id="376" w:name="_ETM_Q1_1183324"/>
      <w:bookmarkEnd w:id="376"/>
      <w:r>
        <w:rPr>
          <w:rFonts w:hint="cs"/>
          <w:rtl/>
          <w:lang w:eastAsia="he-IL"/>
        </w:rPr>
        <w:t xml:space="preserve">לאור הצלחתו. צריך לזכור, בשנת 2020 אורגון </w:t>
      </w:r>
      <w:bookmarkStart w:id="377" w:name="_ETM_Q1_1186528"/>
      <w:bookmarkEnd w:id="377"/>
      <w:r>
        <w:rPr>
          <w:rFonts w:hint="cs"/>
          <w:rtl/>
          <w:lang w:eastAsia="he-IL"/>
        </w:rPr>
        <w:t xml:space="preserve">מאמצת מדיניות שרואה </w:t>
      </w:r>
      <w:bookmarkStart w:id="378" w:name="_ETM_Q1_1190911"/>
      <w:bookmarkEnd w:id="378"/>
      <w:r>
        <w:rPr>
          <w:rFonts w:hint="cs"/>
          <w:rtl/>
          <w:lang w:eastAsia="he-IL"/>
        </w:rPr>
        <w:t xml:space="preserve">בפטריות טיפול מאוד אפקטיבי. וזה רק הולך ומתחזק, </w:t>
      </w:r>
      <w:bookmarkStart w:id="379" w:name="_ETM_Q1_1197513"/>
      <w:bookmarkEnd w:id="379"/>
      <w:r>
        <w:rPr>
          <w:rFonts w:hint="cs"/>
          <w:rtl/>
          <w:lang w:eastAsia="he-IL"/>
        </w:rPr>
        <w:t xml:space="preserve">ריבוי המחקרים, באים וממשיכים. גם כרגע מדינת וושינגטון וקליפורניה מצטרפות, </w:t>
      </w:r>
      <w:bookmarkStart w:id="380" w:name="_ETM_Q1_1206162"/>
      <w:bookmarkEnd w:id="380"/>
      <w:r>
        <w:rPr>
          <w:rFonts w:hint="cs"/>
          <w:rtl/>
          <w:lang w:eastAsia="he-IL"/>
        </w:rPr>
        <w:t xml:space="preserve">וכבר ב-2023 מצפים שיוקמו מרכזי טיפול מיוחדים באורגון. אנשים </w:t>
      </w:r>
      <w:proofErr w:type="spellStart"/>
      <w:r>
        <w:rPr>
          <w:rFonts w:hint="cs"/>
          <w:rtl/>
          <w:lang w:eastAsia="he-IL"/>
        </w:rPr>
        <w:t>יסעו</w:t>
      </w:r>
      <w:proofErr w:type="spellEnd"/>
      <w:r>
        <w:rPr>
          <w:rFonts w:hint="cs"/>
          <w:rtl/>
          <w:lang w:eastAsia="he-IL"/>
        </w:rPr>
        <w:t xml:space="preserve"> במיוחד</w:t>
      </w:r>
      <w:bookmarkStart w:id="381" w:name="_ETM_Q1_1210508"/>
      <w:bookmarkEnd w:id="381"/>
      <w:r>
        <w:rPr>
          <w:rFonts w:hint="cs"/>
          <w:rtl/>
          <w:lang w:eastAsia="he-IL"/>
        </w:rPr>
        <w:t xml:space="preserve">. כי ההצלחה בפוסט-טראומה, ודכאון ועוד מחלות </w:t>
      </w:r>
      <w:bookmarkStart w:id="382" w:name="_ETM_Q1_1217164"/>
      <w:bookmarkEnd w:id="382"/>
      <w:r>
        <w:rPr>
          <w:rFonts w:hint="cs"/>
          <w:rtl/>
          <w:lang w:eastAsia="he-IL"/>
        </w:rPr>
        <w:t xml:space="preserve">אחרות, ואפילו הכי מרתק היה במאמר שמדינת טקסס, </w:t>
      </w:r>
      <w:bookmarkStart w:id="383" w:name="_ETM_Q1_1222766"/>
      <w:bookmarkEnd w:id="383"/>
      <w:r>
        <w:rPr>
          <w:rFonts w:hint="cs"/>
          <w:rtl/>
          <w:lang w:eastAsia="he-IL"/>
        </w:rPr>
        <w:t xml:space="preserve">מדינה מאוד שמרנית, לא אגיד תפיסות חשוכות, </w:t>
      </w:r>
    </w:p>
    <w:p w14:paraId="5D0157E9" w14:textId="17968088" w:rsidR="00D46972" w:rsidRDefault="00D46972" w:rsidP="00D46972">
      <w:pPr>
        <w:rPr>
          <w:rtl/>
          <w:lang w:eastAsia="he-IL"/>
        </w:rPr>
      </w:pPr>
      <w:bookmarkStart w:id="384" w:name="_ETM_Q1_1230714"/>
      <w:bookmarkStart w:id="385" w:name="_ETM_Q1_1230758"/>
      <w:bookmarkStart w:id="386" w:name="_ETM_Q1_1231847"/>
      <w:bookmarkEnd w:id="384"/>
      <w:bookmarkEnd w:id="385"/>
      <w:bookmarkEnd w:id="386"/>
    </w:p>
    <w:p w14:paraId="03CD90B1" w14:textId="44E96F07" w:rsidR="00D46972" w:rsidRDefault="00D46972" w:rsidP="00D46972">
      <w:pPr>
        <w:pStyle w:val="af6"/>
        <w:keepNext/>
        <w:rPr>
          <w:rtl/>
        </w:rPr>
      </w:pPr>
      <w:bookmarkStart w:id="387" w:name="ET_yor_5810_29"/>
      <w:r w:rsidRPr="00D469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D46972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387"/>
    </w:p>
    <w:p w14:paraId="6FB9AA70" w14:textId="40CC86D8" w:rsidR="00D46972" w:rsidRDefault="00D46972" w:rsidP="00D46972">
      <w:pPr>
        <w:pStyle w:val="KeepWithNext"/>
        <w:rPr>
          <w:rtl/>
          <w:lang w:eastAsia="he-IL"/>
        </w:rPr>
      </w:pPr>
    </w:p>
    <w:p w14:paraId="015DE590" w14:textId="1F3E402A" w:rsidR="00D46972" w:rsidRDefault="00D46972" w:rsidP="00D46972">
      <w:pPr>
        <w:rPr>
          <w:rtl/>
          <w:lang w:eastAsia="he-IL"/>
        </w:rPr>
      </w:pPr>
      <w:bookmarkStart w:id="388" w:name="_ETM_Q1_1232082"/>
      <w:bookmarkStart w:id="389" w:name="_ETM_Q1_1232113"/>
      <w:bookmarkEnd w:id="388"/>
      <w:bookmarkEnd w:id="389"/>
      <w:r>
        <w:rPr>
          <w:rFonts w:hint="cs"/>
          <w:rtl/>
          <w:lang w:eastAsia="he-IL"/>
        </w:rPr>
        <w:t xml:space="preserve">אפשר להגיד </w:t>
      </w:r>
      <w:bookmarkStart w:id="390" w:name="_ETM_Q1_1232778"/>
      <w:bookmarkEnd w:id="390"/>
      <w:r>
        <w:rPr>
          <w:rFonts w:hint="cs"/>
          <w:rtl/>
          <w:lang w:eastAsia="he-IL"/>
        </w:rPr>
        <w:t xml:space="preserve">את זה, אין בעיה. </w:t>
      </w:r>
    </w:p>
    <w:p w14:paraId="4746E25F" w14:textId="0567408A" w:rsidR="00D46972" w:rsidRDefault="00D46972" w:rsidP="00D46972">
      <w:pPr>
        <w:rPr>
          <w:rtl/>
          <w:lang w:eastAsia="he-IL"/>
        </w:rPr>
      </w:pPr>
      <w:bookmarkStart w:id="391" w:name="_ETM_Q1_1234099"/>
      <w:bookmarkStart w:id="392" w:name="_ETM_Q1_1234127"/>
      <w:bookmarkStart w:id="393" w:name="_ETM_Q1_1237348"/>
      <w:bookmarkEnd w:id="391"/>
      <w:bookmarkEnd w:id="392"/>
      <w:bookmarkEnd w:id="393"/>
    </w:p>
    <w:p w14:paraId="6523A26E" w14:textId="457F3013" w:rsidR="00D46972" w:rsidRDefault="00D46972" w:rsidP="00D46972">
      <w:pPr>
        <w:pStyle w:val="a4"/>
        <w:keepNext/>
        <w:rPr>
          <w:rtl/>
        </w:rPr>
      </w:pPr>
      <w:bookmarkStart w:id="394" w:name="ET_speaker_6225_30"/>
      <w:r w:rsidRPr="00D4697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46972">
        <w:rPr>
          <w:rStyle w:val="TagStyle"/>
          <w:rtl/>
        </w:rPr>
        <w:t xml:space="preserve"> &lt;&lt; דובר &gt;&gt;</w:t>
      </w:r>
      <w:r w:rsidR="000B3D17">
        <w:rPr>
          <w:rtl/>
        </w:rPr>
        <w:t xml:space="preserve"> </w:t>
      </w:r>
      <w:bookmarkEnd w:id="394"/>
    </w:p>
    <w:p w14:paraId="28EAF748" w14:textId="591D5242" w:rsidR="00D46972" w:rsidRDefault="00D46972" w:rsidP="00D46972">
      <w:pPr>
        <w:pStyle w:val="KeepWithNext"/>
        <w:rPr>
          <w:rtl/>
          <w:lang w:eastAsia="he-IL"/>
        </w:rPr>
      </w:pPr>
    </w:p>
    <w:p w14:paraId="54E9844B" w14:textId="17F9CB1B" w:rsidR="00D46972" w:rsidRDefault="00D46972" w:rsidP="00D46972">
      <w:pPr>
        <w:rPr>
          <w:rtl/>
          <w:lang w:eastAsia="he-IL"/>
        </w:rPr>
      </w:pPr>
      <w:bookmarkStart w:id="395" w:name="_ETM_Q1_1237581"/>
      <w:bookmarkStart w:id="396" w:name="_ETM_Q1_1237605"/>
      <w:bookmarkEnd w:id="395"/>
      <w:bookmarkEnd w:id="396"/>
      <w:r>
        <w:rPr>
          <w:rFonts w:hint="cs"/>
          <w:rtl/>
          <w:lang w:eastAsia="he-IL"/>
        </w:rPr>
        <w:t xml:space="preserve">גם שם, ריק פרי, המושל הקודם, </w:t>
      </w:r>
      <w:bookmarkStart w:id="397" w:name="_ETM_Q1_1240200"/>
      <w:bookmarkEnd w:id="397"/>
      <w:r>
        <w:rPr>
          <w:rFonts w:hint="cs"/>
          <w:rtl/>
          <w:lang w:eastAsia="he-IL"/>
        </w:rPr>
        <w:t xml:space="preserve">שינה את דעתו, כאחד שהוא בעצמו יוצא צבא, ורואה </w:t>
      </w:r>
      <w:bookmarkStart w:id="398" w:name="_ETM_Q1_1246516"/>
      <w:bookmarkEnd w:id="398"/>
      <w:r>
        <w:rPr>
          <w:rFonts w:hint="cs"/>
          <w:rtl/>
          <w:lang w:eastAsia="he-IL"/>
        </w:rPr>
        <w:t xml:space="preserve">את השיפור בקרב חיילים שיצאו מאפגניסטן ומקבלים. ולכן אני מציע </w:t>
      </w:r>
      <w:bookmarkStart w:id="399" w:name="_ETM_Q1_1253102"/>
      <w:bookmarkEnd w:id="399"/>
      <w:r>
        <w:rPr>
          <w:rFonts w:hint="cs"/>
          <w:rtl/>
          <w:lang w:eastAsia="he-IL"/>
        </w:rPr>
        <w:t xml:space="preserve">שלקראת המושב הבא נתחיל לחשוב אולי עם פאולה ושותפים אחרים </w:t>
      </w:r>
      <w:bookmarkStart w:id="400" w:name="_ETM_Q1_1259985"/>
      <w:bookmarkEnd w:id="400"/>
      <w:r>
        <w:rPr>
          <w:rFonts w:hint="cs"/>
          <w:rtl/>
          <w:lang w:eastAsia="he-IL"/>
        </w:rPr>
        <w:t xml:space="preserve">באמת איך אנחנו מתרגמים את התהיות האלה לעשייה. מכיוון שאם </w:t>
      </w:r>
      <w:proofErr w:type="spellStart"/>
      <w:r>
        <w:rPr>
          <w:rFonts w:hint="cs"/>
          <w:rtl/>
          <w:lang w:eastAsia="he-IL"/>
        </w:rPr>
        <w:t>האקונומיסט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1" w:name="_ETM_Q1_1265936"/>
      <w:bookmarkEnd w:id="401"/>
      <w:r>
        <w:rPr>
          <w:rFonts w:hint="cs"/>
          <w:rtl/>
          <w:lang w:eastAsia="he-IL"/>
        </w:rPr>
        <w:t xml:space="preserve">קורא למדינת ישראל תצטרפו, למה אנחנו צריכים להיות </w:t>
      </w:r>
      <w:bookmarkStart w:id="402" w:name="_ETM_Q1_1270426"/>
      <w:bookmarkEnd w:id="402"/>
      <w:r>
        <w:rPr>
          <w:rFonts w:hint="cs"/>
          <w:rtl/>
          <w:lang w:eastAsia="he-IL"/>
        </w:rPr>
        <w:t xml:space="preserve">אחרונים. יש כבר מספיק נתונים להתחיל להתניע את הדבר </w:t>
      </w:r>
      <w:bookmarkStart w:id="403" w:name="_ETM_Q1_1274713"/>
      <w:bookmarkEnd w:id="403"/>
      <w:r>
        <w:rPr>
          <w:rFonts w:hint="cs"/>
          <w:rtl/>
          <w:lang w:eastAsia="he-IL"/>
        </w:rPr>
        <w:t xml:space="preserve">הזה. אני מברך על זה. אשמח לשמוע עדכונים, ואשמח </w:t>
      </w:r>
      <w:bookmarkStart w:id="404" w:name="_ETM_Q1_1279915"/>
      <w:bookmarkEnd w:id="404"/>
      <w:r>
        <w:rPr>
          <w:rFonts w:hint="cs"/>
          <w:rtl/>
          <w:lang w:eastAsia="he-IL"/>
        </w:rPr>
        <w:t>להעביר את המאמר עם המחקרים החדשים לשותפים.</w:t>
      </w:r>
      <w:bookmarkStart w:id="405" w:name="_ETM_Q1_1284076"/>
      <w:bookmarkEnd w:id="405"/>
    </w:p>
    <w:p w14:paraId="201965FA" w14:textId="0969DFCC" w:rsidR="00D46972" w:rsidRDefault="00D46972" w:rsidP="00D46972">
      <w:pPr>
        <w:rPr>
          <w:rtl/>
          <w:lang w:eastAsia="he-IL"/>
        </w:rPr>
      </w:pPr>
      <w:bookmarkStart w:id="406" w:name="_ETM_Q1_1284108"/>
      <w:bookmarkStart w:id="407" w:name="_ETM_Q1_1286385"/>
      <w:bookmarkEnd w:id="406"/>
      <w:bookmarkEnd w:id="407"/>
    </w:p>
    <w:p w14:paraId="3DBB3C86" w14:textId="31AB2C8F" w:rsidR="00D46972" w:rsidRDefault="00D46972" w:rsidP="00D46972">
      <w:pPr>
        <w:pStyle w:val="af6"/>
        <w:keepNext/>
        <w:rPr>
          <w:rtl/>
        </w:rPr>
      </w:pPr>
      <w:bookmarkStart w:id="408" w:name="ET_yor_5810_31"/>
      <w:r w:rsidRPr="00D469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6972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408"/>
    </w:p>
    <w:p w14:paraId="6D603D60" w14:textId="201F7860" w:rsidR="00D46972" w:rsidRDefault="00D46972" w:rsidP="00D46972">
      <w:pPr>
        <w:pStyle w:val="KeepWithNext"/>
        <w:rPr>
          <w:rtl/>
          <w:lang w:eastAsia="he-IL"/>
        </w:rPr>
      </w:pPr>
    </w:p>
    <w:p w14:paraId="7259AEF3" w14:textId="23B760A0" w:rsidR="00D46972" w:rsidRDefault="00D46972" w:rsidP="00D46972">
      <w:pPr>
        <w:rPr>
          <w:rtl/>
          <w:lang w:eastAsia="he-IL"/>
        </w:rPr>
      </w:pPr>
      <w:bookmarkStart w:id="409" w:name="_ETM_Q1_1286599"/>
      <w:bookmarkStart w:id="410" w:name="_ETM_Q1_1286632"/>
      <w:bookmarkEnd w:id="409"/>
      <w:bookmarkEnd w:id="410"/>
      <w:r>
        <w:rPr>
          <w:rFonts w:hint="cs"/>
          <w:rtl/>
          <w:lang w:eastAsia="he-IL"/>
        </w:rPr>
        <w:t xml:space="preserve">זה מדהים, שגם כשאתה פנית אליי, וגם כשדיברנו על זה פה, עדיין </w:t>
      </w:r>
      <w:bookmarkStart w:id="411" w:name="_ETM_Q1_1287764"/>
      <w:bookmarkEnd w:id="411"/>
      <w:r>
        <w:rPr>
          <w:rFonts w:hint="cs"/>
          <w:rtl/>
          <w:lang w:eastAsia="he-IL"/>
        </w:rPr>
        <w:t xml:space="preserve">השמרנות מנצחת </w:t>
      </w:r>
      <w:bookmarkStart w:id="412" w:name="_ETM_Q1_1291463"/>
      <w:bookmarkEnd w:id="412"/>
      <w:r>
        <w:rPr>
          <w:rFonts w:hint="cs"/>
          <w:rtl/>
          <w:lang w:eastAsia="he-IL"/>
        </w:rPr>
        <w:t xml:space="preserve">גם פה. להרבה אנשים היה מאוד קשה להכיל את זה </w:t>
      </w:r>
      <w:bookmarkStart w:id="413" w:name="_ETM_Q1_1295494"/>
      <w:bookmarkEnd w:id="413"/>
      <w:r>
        <w:rPr>
          <w:rFonts w:hint="cs"/>
          <w:rtl/>
          <w:lang w:eastAsia="he-IL"/>
        </w:rPr>
        <w:t xml:space="preserve">שעושים דיון ומדברים על פטריות משנות תודעה, ואיך זה </w:t>
      </w:r>
      <w:bookmarkStart w:id="414" w:name="_ETM_Q1_1300608"/>
      <w:bookmarkEnd w:id="414"/>
      <w:r>
        <w:rPr>
          <w:rFonts w:hint="cs"/>
          <w:rtl/>
          <w:lang w:eastAsia="he-IL"/>
        </w:rPr>
        <w:t xml:space="preserve">יכול להיות, ולמה הכנסת דנה בזה. אבל גם ראיתי את התגובות אצלי </w:t>
      </w:r>
      <w:bookmarkStart w:id="415" w:name="_ETM_Q1_1300912"/>
      <w:bookmarkEnd w:id="415"/>
      <w:r>
        <w:rPr>
          <w:rFonts w:hint="cs"/>
          <w:rtl/>
          <w:lang w:eastAsia="he-IL"/>
        </w:rPr>
        <w:t xml:space="preserve">ברשתות, וגם בכתבות, ואני חייב להגיד, דווקא פה, </w:t>
      </w:r>
      <w:bookmarkStart w:id="416" w:name="_ETM_Q1_1305243"/>
      <w:bookmarkEnd w:id="416"/>
      <w:r>
        <w:rPr>
          <w:rFonts w:hint="cs"/>
          <w:rtl/>
          <w:lang w:eastAsia="he-IL"/>
        </w:rPr>
        <w:t xml:space="preserve">אפילו במשרד הבריאות, אבל גם במשרדים אחרים,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פתיחות להבנה </w:t>
      </w:r>
      <w:bookmarkStart w:id="417" w:name="_ETM_Q1_1309745"/>
      <w:bookmarkEnd w:id="417"/>
      <w:r>
        <w:rPr>
          <w:rFonts w:hint="cs"/>
          <w:rtl/>
          <w:lang w:eastAsia="he-IL"/>
        </w:rPr>
        <w:t xml:space="preserve">שזה כלי אמיתי, טיפולי, שיכול להיטיב עם אנשים. ואני </w:t>
      </w:r>
      <w:bookmarkStart w:id="418" w:name="_ETM_Q1_1315797"/>
      <w:bookmarkEnd w:id="418"/>
      <w:r>
        <w:rPr>
          <w:rFonts w:hint="cs"/>
          <w:rtl/>
          <w:lang w:eastAsia="he-IL"/>
        </w:rPr>
        <w:t xml:space="preserve">לא אומר, אנחנו כמובן אנשים אחראים ולא מחר בבוקר נעשה </w:t>
      </w:r>
      <w:bookmarkStart w:id="419" w:name="_ETM_Q1_1320439"/>
      <w:bookmarkEnd w:id="419"/>
      <w:r>
        <w:rPr>
          <w:rFonts w:hint="cs"/>
          <w:rtl/>
          <w:lang w:eastAsia="he-IL"/>
        </w:rPr>
        <w:t xml:space="preserve">צעדים לא רציניים. כמו שחבר הכנסת אלון טל </w:t>
      </w:r>
      <w:bookmarkStart w:id="420" w:name="_ETM_Q1_1327591"/>
      <w:bookmarkEnd w:id="420"/>
      <w:r>
        <w:rPr>
          <w:rFonts w:hint="cs"/>
          <w:rtl/>
          <w:lang w:eastAsia="he-IL"/>
        </w:rPr>
        <w:t xml:space="preserve">אמר, הנה, </w:t>
      </w:r>
      <w:proofErr w:type="spellStart"/>
      <w:r>
        <w:rPr>
          <w:rFonts w:hint="cs"/>
          <w:rtl/>
          <w:lang w:eastAsia="he-IL"/>
        </w:rPr>
        <w:t>האקונומיסט</w:t>
      </w:r>
      <w:proofErr w:type="spellEnd"/>
      <w:r>
        <w:rPr>
          <w:rFonts w:hint="cs"/>
          <w:rtl/>
          <w:lang w:eastAsia="he-IL"/>
        </w:rPr>
        <w:t xml:space="preserve"> מעז לרשום על זה, ולהסביר שיש חלוצים</w:t>
      </w:r>
      <w:bookmarkStart w:id="421" w:name="_ETM_Q1_1332453"/>
      <w:bookmarkEnd w:id="421"/>
      <w:r w:rsidR="008C1374">
        <w:rPr>
          <w:rFonts w:hint="cs"/>
          <w:rtl/>
          <w:lang w:eastAsia="he-IL"/>
        </w:rPr>
        <w:t xml:space="preserve">. אז אם יש למישהו משהו להתייחס לזה, נשמח </w:t>
      </w:r>
      <w:bookmarkStart w:id="422" w:name="_ETM_Q1_1343983"/>
      <w:bookmarkEnd w:id="422"/>
      <w:r w:rsidR="008C1374">
        <w:rPr>
          <w:rFonts w:hint="cs"/>
          <w:rtl/>
          <w:lang w:eastAsia="he-IL"/>
        </w:rPr>
        <w:t xml:space="preserve">לשמוע. </w:t>
      </w:r>
    </w:p>
    <w:p w14:paraId="396F0B34" w14:textId="740DAC45" w:rsidR="008C1374" w:rsidRDefault="008C1374" w:rsidP="00D46972">
      <w:pPr>
        <w:rPr>
          <w:rtl/>
          <w:lang w:eastAsia="he-IL"/>
        </w:rPr>
      </w:pPr>
    </w:p>
    <w:p w14:paraId="4B96BFDD" w14:textId="3E74C964" w:rsidR="008C1374" w:rsidRDefault="008C1374" w:rsidP="008C1374">
      <w:pPr>
        <w:pStyle w:val="af9"/>
        <w:keepNext/>
        <w:rPr>
          <w:rtl/>
          <w:lang w:eastAsia="he-IL"/>
        </w:rPr>
      </w:pPr>
      <w:bookmarkStart w:id="423" w:name="ET_guest_איתי_בסר_33"/>
      <w:r w:rsidRPr="008C1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8C1374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423"/>
    </w:p>
    <w:p w14:paraId="001B5975" w14:textId="34437EB3" w:rsidR="008C1374" w:rsidRDefault="008C1374" w:rsidP="008C1374">
      <w:pPr>
        <w:pStyle w:val="KeepWithNext"/>
        <w:rPr>
          <w:rtl/>
          <w:lang w:eastAsia="he-IL"/>
        </w:rPr>
      </w:pPr>
    </w:p>
    <w:p w14:paraId="1C605E6A" w14:textId="0526041D" w:rsidR="008C1374" w:rsidRPr="008C1374" w:rsidRDefault="008C1374" w:rsidP="008C1374">
      <w:pPr>
        <w:rPr>
          <w:rtl/>
          <w:lang w:eastAsia="he-IL"/>
        </w:rPr>
      </w:pPr>
      <w:bookmarkStart w:id="424" w:name="_ETM_Q1_1351046"/>
      <w:bookmarkEnd w:id="424"/>
      <w:r>
        <w:rPr>
          <w:rFonts w:hint="cs"/>
          <w:rtl/>
          <w:lang w:eastAsia="he-IL"/>
        </w:rPr>
        <w:t xml:space="preserve">בפגישה דיברנו ארוכות על זה, ובאמת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" w:name="_ETM_Q1_1364620"/>
      <w:bookmarkEnd w:id="425"/>
      <w:r>
        <w:rPr>
          <w:rFonts w:hint="cs"/>
          <w:rtl/>
          <w:lang w:eastAsia="he-IL"/>
        </w:rPr>
        <w:t xml:space="preserve">הסכמה. אנחנו לא מדברים על העולם </w:t>
      </w:r>
      <w:proofErr w:type="spellStart"/>
      <w:r>
        <w:rPr>
          <w:rFonts w:hint="cs"/>
          <w:rtl/>
          <w:lang w:eastAsia="he-IL"/>
        </w:rPr>
        <w:t>ההתמכרותי</w:t>
      </w:r>
      <w:proofErr w:type="spellEnd"/>
      <w:r>
        <w:rPr>
          <w:rFonts w:hint="cs"/>
          <w:rtl/>
          <w:lang w:eastAsia="he-IL"/>
        </w:rPr>
        <w:t xml:space="preserve">, למרות </w:t>
      </w:r>
      <w:bookmarkStart w:id="426" w:name="_ETM_Q1_1369812"/>
      <w:bookmarkEnd w:id="426"/>
      <w:r>
        <w:rPr>
          <w:rFonts w:hint="cs"/>
          <w:rtl/>
          <w:lang w:eastAsia="he-IL"/>
        </w:rPr>
        <w:t xml:space="preserve">שגם ההתמכרות יש לה חלק בעניין. </w:t>
      </w:r>
    </w:p>
    <w:p w14:paraId="06AAEE4A" w14:textId="66844F31" w:rsidR="00D46972" w:rsidRDefault="00D46972" w:rsidP="00D46972">
      <w:pPr>
        <w:rPr>
          <w:rtl/>
          <w:lang w:eastAsia="he-IL"/>
        </w:rPr>
      </w:pPr>
      <w:bookmarkStart w:id="427" w:name="_ETM_Q1_1333441"/>
      <w:bookmarkStart w:id="428" w:name="_ETM_Q1_1333474"/>
      <w:bookmarkStart w:id="429" w:name="_ETM_Q1_1335325"/>
      <w:bookmarkEnd w:id="427"/>
      <w:bookmarkEnd w:id="428"/>
      <w:bookmarkEnd w:id="429"/>
    </w:p>
    <w:p w14:paraId="0130072B" w14:textId="7BBBD871" w:rsidR="00D46972" w:rsidRDefault="00D46972" w:rsidP="008C1374">
      <w:pPr>
        <w:pStyle w:val="a4"/>
        <w:keepNext/>
        <w:rPr>
          <w:rtl/>
        </w:rPr>
      </w:pPr>
      <w:bookmarkStart w:id="430" w:name="ET_speaker_6225_32"/>
      <w:r w:rsidRPr="00D4697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46972">
        <w:rPr>
          <w:rStyle w:val="TagStyle"/>
          <w:rtl/>
        </w:rPr>
        <w:t xml:space="preserve"> &lt;&lt; דובר &gt;&gt;</w:t>
      </w:r>
      <w:r w:rsidR="000B3D17">
        <w:rPr>
          <w:rtl/>
        </w:rPr>
        <w:t xml:space="preserve"> </w:t>
      </w:r>
      <w:bookmarkEnd w:id="430"/>
    </w:p>
    <w:p w14:paraId="6DC28F8D" w14:textId="5C0A1612" w:rsidR="008C1374" w:rsidRDefault="008C1374" w:rsidP="008C1374">
      <w:pPr>
        <w:rPr>
          <w:rtl/>
          <w:lang w:eastAsia="he-IL"/>
        </w:rPr>
      </w:pPr>
      <w:bookmarkStart w:id="431" w:name="_ETM_Q1_1374468"/>
      <w:bookmarkStart w:id="432" w:name="_ETM_Q1_1374502"/>
      <w:bookmarkEnd w:id="431"/>
      <w:bookmarkEnd w:id="432"/>
    </w:p>
    <w:p w14:paraId="09FDA881" w14:textId="78FE241D" w:rsidR="008C1374" w:rsidRDefault="008C1374" w:rsidP="008C1374">
      <w:pPr>
        <w:rPr>
          <w:rtl/>
          <w:lang w:eastAsia="he-IL"/>
        </w:rPr>
      </w:pPr>
      <w:bookmarkStart w:id="433" w:name="_ETM_Q1_1374890"/>
      <w:bookmarkStart w:id="434" w:name="_ETM_Q1_1374921"/>
      <w:bookmarkEnd w:id="433"/>
      <w:bookmarkEnd w:id="434"/>
      <w:proofErr w:type="spellStart"/>
      <w:r>
        <w:rPr>
          <w:rFonts w:hint="cs"/>
          <w:rtl/>
          <w:lang w:eastAsia="he-IL"/>
        </w:rPr>
        <w:t>האקונומיסט</w:t>
      </w:r>
      <w:proofErr w:type="spellEnd"/>
      <w:r>
        <w:rPr>
          <w:rFonts w:hint="cs"/>
          <w:rtl/>
          <w:lang w:eastAsia="he-IL"/>
        </w:rPr>
        <w:t xml:space="preserve"> מדבר על כך שאין שום עדות לכך שהפטריות גורמות להתמכרות</w:t>
      </w:r>
      <w:bookmarkStart w:id="435" w:name="_ETM_Q1_1375709"/>
      <w:bookmarkEnd w:id="435"/>
      <w:r>
        <w:rPr>
          <w:rFonts w:hint="cs"/>
          <w:rtl/>
          <w:lang w:eastAsia="he-IL"/>
        </w:rPr>
        <w:t xml:space="preserve"> כלשהי. לא </w:t>
      </w:r>
      <w:bookmarkStart w:id="436" w:name="_ETM_Q1_1377236"/>
      <w:bookmarkEnd w:id="436"/>
      <w:r>
        <w:rPr>
          <w:rFonts w:hint="cs"/>
          <w:rtl/>
          <w:lang w:eastAsia="he-IL"/>
        </w:rPr>
        <w:t xml:space="preserve">אני. </w:t>
      </w:r>
    </w:p>
    <w:p w14:paraId="7C2D0F57" w14:textId="67B289B1" w:rsidR="008C1374" w:rsidRDefault="008C1374" w:rsidP="008C1374">
      <w:pPr>
        <w:rPr>
          <w:rtl/>
          <w:lang w:eastAsia="he-IL"/>
        </w:rPr>
      </w:pPr>
      <w:bookmarkStart w:id="437" w:name="_ETM_Q1_1382292"/>
      <w:bookmarkStart w:id="438" w:name="_ETM_Q1_1382326"/>
      <w:bookmarkStart w:id="439" w:name="_ETM_Q1_1383569"/>
      <w:bookmarkEnd w:id="437"/>
      <w:bookmarkEnd w:id="438"/>
      <w:bookmarkEnd w:id="439"/>
    </w:p>
    <w:p w14:paraId="47594CB4" w14:textId="1E8A1E60" w:rsidR="008C1374" w:rsidRDefault="008C1374" w:rsidP="008C1374">
      <w:pPr>
        <w:pStyle w:val="af9"/>
        <w:keepNext/>
        <w:rPr>
          <w:rtl/>
          <w:lang w:eastAsia="he-IL"/>
        </w:rPr>
      </w:pPr>
      <w:bookmarkStart w:id="440" w:name="ET_guest_איתי_בסר_34"/>
      <w:r w:rsidRPr="008C1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בסר:</w:t>
      </w:r>
      <w:r w:rsidRPr="008C1374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440"/>
    </w:p>
    <w:p w14:paraId="7F73F223" w14:textId="1E1D361B" w:rsidR="008C1374" w:rsidRDefault="008C1374" w:rsidP="008C1374">
      <w:pPr>
        <w:pStyle w:val="KeepWithNext"/>
        <w:rPr>
          <w:rtl/>
          <w:lang w:eastAsia="he-IL"/>
        </w:rPr>
      </w:pPr>
    </w:p>
    <w:p w14:paraId="61B17A5B" w14:textId="55BEEC73" w:rsidR="008C1374" w:rsidRDefault="008C1374" w:rsidP="008C1374">
      <w:pPr>
        <w:rPr>
          <w:rtl/>
          <w:lang w:eastAsia="he-IL"/>
        </w:rPr>
      </w:pPr>
      <w:bookmarkStart w:id="441" w:name="_ETM_Q1_1383833"/>
      <w:bookmarkStart w:id="442" w:name="_ETM_Q1_1383862"/>
      <w:bookmarkEnd w:id="441"/>
      <w:bookmarkEnd w:id="442"/>
      <w:r>
        <w:rPr>
          <w:rFonts w:hint="cs"/>
          <w:rtl/>
          <w:lang w:eastAsia="he-IL"/>
        </w:rPr>
        <w:t xml:space="preserve">כמו שאמרתי, יש אלמנטים שקשורים להתמכרות, לא נרחיב </w:t>
      </w:r>
      <w:bookmarkStart w:id="443" w:name="_ETM_Q1_1396624"/>
      <w:bookmarkEnd w:id="443"/>
      <w:r>
        <w:rPr>
          <w:rFonts w:hint="cs"/>
          <w:rtl/>
          <w:lang w:eastAsia="he-IL"/>
        </w:rPr>
        <w:t xml:space="preserve">על כך פה. אבל חבר הכנסת טל צודק, כמובן שהפונקציה </w:t>
      </w:r>
      <w:bookmarkStart w:id="444" w:name="_ETM_Q1_1400785"/>
      <w:bookmarkEnd w:id="444"/>
      <w:r>
        <w:rPr>
          <w:rFonts w:hint="cs"/>
          <w:rtl/>
          <w:lang w:eastAsia="he-IL"/>
        </w:rPr>
        <w:t xml:space="preserve">של ההתמכרות היא נמוכה יותר משמעותית. אבל חייבים </w:t>
      </w:r>
      <w:bookmarkStart w:id="445" w:name="_ETM_Q1_1407610"/>
      <w:bookmarkEnd w:id="445"/>
      <w:r>
        <w:rPr>
          <w:rFonts w:hint="cs"/>
          <w:rtl/>
          <w:lang w:eastAsia="he-IL"/>
        </w:rPr>
        <w:t xml:space="preserve">לשים לב טוב, לא לבלבל בשפות. וזה הדבר החשוב שרציתי </w:t>
      </w:r>
      <w:bookmarkStart w:id="446" w:name="_ETM_Q1_1411365"/>
      <w:bookmarkEnd w:id="446"/>
      <w:r>
        <w:rPr>
          <w:rFonts w:hint="cs"/>
          <w:rtl/>
          <w:lang w:eastAsia="he-IL"/>
        </w:rPr>
        <w:t xml:space="preserve">להגיד, ואני אגיד רק אותו. אתה דיברת חבר הכנסת </w:t>
      </w:r>
      <w:bookmarkStart w:id="447" w:name="_ETM_Q1_1416300"/>
      <w:bookmarkEnd w:id="447"/>
      <w:r>
        <w:rPr>
          <w:rFonts w:hint="cs"/>
          <w:rtl/>
          <w:lang w:eastAsia="he-IL"/>
        </w:rPr>
        <w:t>טל על טיפול בפוסט-טראומה. מדברים היום בעיקר על השימוש ב-</w:t>
      </w:r>
      <w:r>
        <w:rPr>
          <w:rFonts w:hint="cs"/>
          <w:lang w:eastAsia="he-IL"/>
        </w:rPr>
        <w:t>MDMA</w:t>
      </w:r>
      <w:bookmarkStart w:id="448" w:name="_ETM_Q1_1420893"/>
      <w:bookmarkEnd w:id="448"/>
      <w:r>
        <w:rPr>
          <w:rFonts w:hint="cs"/>
          <w:rtl/>
          <w:lang w:eastAsia="he-IL"/>
        </w:rPr>
        <w:t xml:space="preserve">. </w:t>
      </w:r>
      <w:r>
        <w:rPr>
          <w:rFonts w:hint="cs"/>
          <w:lang w:eastAsia="he-IL"/>
        </w:rPr>
        <w:t>M</w:t>
      </w:r>
      <w:r>
        <w:rPr>
          <w:lang w:eastAsia="he-IL"/>
        </w:rPr>
        <w:t>DMA</w:t>
      </w:r>
      <w:r>
        <w:rPr>
          <w:rFonts w:hint="cs"/>
          <w:rtl/>
          <w:lang w:eastAsia="he-IL"/>
        </w:rPr>
        <w:t xml:space="preserve"> איננו פטריה. לא להתבלבל. יש טיפול </w:t>
      </w:r>
      <w:bookmarkStart w:id="449" w:name="_ETM_Q1_1426216"/>
      <w:bookmarkEnd w:id="449"/>
      <w:r>
        <w:rPr>
          <w:rFonts w:hint="cs"/>
          <w:rtl/>
          <w:lang w:eastAsia="he-IL"/>
        </w:rPr>
        <w:t xml:space="preserve">שהוא מבוסס על פטריות, כמו </w:t>
      </w:r>
      <w:proofErr w:type="spellStart"/>
      <w:r>
        <w:rPr>
          <w:rFonts w:hint="cs"/>
          <w:rtl/>
          <w:lang w:eastAsia="he-IL"/>
        </w:rPr>
        <w:t>הסלוצידין</w:t>
      </w:r>
      <w:proofErr w:type="spellEnd"/>
      <w:r>
        <w:rPr>
          <w:rFonts w:hint="cs"/>
          <w:rtl/>
          <w:lang w:eastAsia="he-IL"/>
        </w:rPr>
        <w:t xml:space="preserve">, החומר הפעיל </w:t>
      </w:r>
      <w:proofErr w:type="spellStart"/>
      <w:r>
        <w:rPr>
          <w:rFonts w:hint="cs"/>
          <w:rtl/>
          <w:lang w:eastAsia="he-IL"/>
        </w:rPr>
        <w:t>הסילוצין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50" w:name="_ETM_Q1_1430736"/>
      <w:bookmarkEnd w:id="450"/>
      <w:r>
        <w:rPr>
          <w:rFonts w:hint="cs"/>
          <w:rtl/>
          <w:lang w:eastAsia="he-IL"/>
        </w:rPr>
        <w:t xml:space="preserve">וכן הלאה. או חומרים אחרים הלוצינוגנים אחרים, כמו </w:t>
      </w:r>
      <w:proofErr w:type="spellStart"/>
      <w:r>
        <w:rPr>
          <w:rFonts w:hint="cs"/>
          <w:rtl/>
          <w:lang w:eastAsia="he-IL"/>
        </w:rPr>
        <w:t>האיוואסקה</w:t>
      </w:r>
      <w:proofErr w:type="spellEnd"/>
      <w:r>
        <w:rPr>
          <w:rFonts w:hint="cs"/>
          <w:rtl/>
          <w:lang w:eastAsia="he-IL"/>
        </w:rPr>
        <w:t>.</w:t>
      </w:r>
      <w:bookmarkStart w:id="451" w:name="_ETM_Q1_1439300"/>
      <w:bookmarkEnd w:id="451"/>
      <w:r>
        <w:rPr>
          <w:rFonts w:hint="cs"/>
          <w:rtl/>
          <w:lang w:eastAsia="he-IL"/>
        </w:rPr>
        <w:t xml:space="preserve"> אבל ה-</w:t>
      </w:r>
      <w:r>
        <w:rPr>
          <w:rFonts w:hint="cs"/>
          <w:lang w:eastAsia="he-IL"/>
        </w:rPr>
        <w:t>MDMA</w:t>
      </w:r>
      <w:r>
        <w:rPr>
          <w:rFonts w:hint="cs"/>
          <w:rtl/>
          <w:lang w:eastAsia="he-IL"/>
        </w:rPr>
        <w:t xml:space="preserve"> זה נפרד, זה בפני עצמו. </w:t>
      </w:r>
      <w:bookmarkStart w:id="452" w:name="_ETM_Q1_1439720"/>
      <w:bookmarkEnd w:id="452"/>
      <w:r>
        <w:rPr>
          <w:rFonts w:hint="cs"/>
          <w:rtl/>
          <w:lang w:eastAsia="he-IL"/>
        </w:rPr>
        <w:t xml:space="preserve">יש בו </w:t>
      </w:r>
      <w:bookmarkStart w:id="453" w:name="_ETM_Q1_1440762"/>
      <w:bookmarkEnd w:id="453"/>
      <w:r>
        <w:rPr>
          <w:rFonts w:hint="cs"/>
          <w:rtl/>
          <w:lang w:eastAsia="he-IL"/>
        </w:rPr>
        <w:t xml:space="preserve">גם מרכיב </w:t>
      </w:r>
      <w:proofErr w:type="spellStart"/>
      <w:r>
        <w:rPr>
          <w:rFonts w:hint="cs"/>
          <w:rtl/>
          <w:lang w:eastAsia="he-IL"/>
        </w:rPr>
        <w:t>הלוצינוגני</w:t>
      </w:r>
      <w:proofErr w:type="spellEnd"/>
      <w:r>
        <w:rPr>
          <w:rFonts w:hint="cs"/>
          <w:rtl/>
          <w:lang w:eastAsia="he-IL"/>
        </w:rPr>
        <w:t xml:space="preserve">, אבל לא רק. בבקשה פשוט לא לייצר </w:t>
      </w:r>
      <w:bookmarkStart w:id="454" w:name="_ETM_Q1_1445738"/>
      <w:bookmarkEnd w:id="454"/>
      <w:r>
        <w:rPr>
          <w:rFonts w:hint="cs"/>
          <w:rtl/>
          <w:lang w:eastAsia="he-IL"/>
        </w:rPr>
        <w:t xml:space="preserve">בלבול בשפות. </w:t>
      </w:r>
    </w:p>
    <w:p w14:paraId="1881E1BB" w14:textId="13705BD6" w:rsidR="008C1374" w:rsidRDefault="008C1374" w:rsidP="008C1374">
      <w:pPr>
        <w:rPr>
          <w:rtl/>
          <w:lang w:eastAsia="he-IL"/>
        </w:rPr>
      </w:pPr>
      <w:bookmarkStart w:id="455" w:name="_ETM_Q1_1446979"/>
      <w:bookmarkStart w:id="456" w:name="_ETM_Q1_1447015"/>
      <w:bookmarkEnd w:id="455"/>
      <w:bookmarkEnd w:id="456"/>
    </w:p>
    <w:p w14:paraId="587FE753" w14:textId="2A96393F" w:rsidR="008C1374" w:rsidRDefault="008C1374" w:rsidP="008C1374">
      <w:pPr>
        <w:rPr>
          <w:rtl/>
          <w:lang w:eastAsia="he-IL"/>
        </w:rPr>
      </w:pPr>
      <w:bookmarkStart w:id="457" w:name="_ETM_Q1_1448428"/>
      <w:bookmarkStart w:id="458" w:name="_ETM_Q1_1448459"/>
      <w:bookmarkEnd w:id="457"/>
      <w:bookmarkEnd w:id="458"/>
      <w:r>
        <w:rPr>
          <w:rFonts w:hint="cs"/>
          <w:rtl/>
          <w:lang w:eastAsia="he-IL"/>
        </w:rPr>
        <w:t xml:space="preserve">השימוש שלנו בעולם הרפואה יהיה נכון בעתיד </w:t>
      </w:r>
      <w:bookmarkStart w:id="459" w:name="_ETM_Q1_1453174"/>
      <w:bookmarkEnd w:id="459"/>
      <w:r>
        <w:rPr>
          <w:rFonts w:hint="cs"/>
          <w:rtl/>
          <w:lang w:eastAsia="he-IL"/>
        </w:rPr>
        <w:t>גם ב-</w:t>
      </w:r>
      <w:r>
        <w:rPr>
          <w:rFonts w:hint="cs"/>
          <w:lang w:eastAsia="he-IL"/>
        </w:rPr>
        <w:t>M</w:t>
      </w:r>
      <w:r>
        <w:rPr>
          <w:lang w:eastAsia="he-IL"/>
        </w:rPr>
        <w:t>DMA</w:t>
      </w:r>
      <w:r>
        <w:rPr>
          <w:rFonts w:hint="cs"/>
          <w:rtl/>
          <w:lang w:eastAsia="he-IL"/>
        </w:rPr>
        <w:t xml:space="preserve">, וגם </w:t>
      </w:r>
      <w:proofErr w:type="spellStart"/>
      <w:r>
        <w:rPr>
          <w:rFonts w:hint="cs"/>
          <w:rtl/>
          <w:lang w:eastAsia="he-IL"/>
        </w:rPr>
        <w:t>בסילוצידין</w:t>
      </w:r>
      <w:bookmarkStart w:id="460" w:name="_ETM_Q1_1453510"/>
      <w:bookmarkEnd w:id="460"/>
      <w:proofErr w:type="spellEnd"/>
      <w:r>
        <w:rPr>
          <w:rFonts w:hint="cs"/>
          <w:rtl/>
          <w:lang w:eastAsia="he-IL"/>
        </w:rPr>
        <w:t xml:space="preserve"> בוודאי ובוודאי, </w:t>
      </w:r>
      <w:proofErr w:type="spellStart"/>
      <w:r>
        <w:rPr>
          <w:rFonts w:hint="cs"/>
          <w:rtl/>
          <w:lang w:eastAsia="he-IL"/>
        </w:rPr>
        <w:t>גמו</w:t>
      </w:r>
      <w:proofErr w:type="spellEnd"/>
      <w:r>
        <w:rPr>
          <w:rFonts w:hint="cs"/>
          <w:rtl/>
          <w:lang w:eastAsia="he-IL"/>
        </w:rPr>
        <w:t xml:space="preserve"> שדיברתי </w:t>
      </w:r>
      <w:bookmarkStart w:id="461" w:name="_ETM_Q1_1456737"/>
      <w:bookmarkEnd w:id="461"/>
      <w:r>
        <w:rPr>
          <w:rFonts w:hint="cs"/>
          <w:rtl/>
          <w:lang w:eastAsia="he-IL"/>
        </w:rPr>
        <w:t xml:space="preserve">בפגישה הקודמת. </w:t>
      </w:r>
    </w:p>
    <w:p w14:paraId="60E28813" w14:textId="6D8B321E" w:rsidR="008C1374" w:rsidRDefault="008C1374" w:rsidP="008C1374">
      <w:pPr>
        <w:rPr>
          <w:rtl/>
          <w:lang w:eastAsia="he-IL"/>
        </w:rPr>
      </w:pPr>
      <w:bookmarkStart w:id="462" w:name="_ETM_Q1_1460351"/>
      <w:bookmarkStart w:id="463" w:name="_ETM_Q1_1460380"/>
      <w:bookmarkStart w:id="464" w:name="_ETM_Q1_1461396"/>
      <w:bookmarkEnd w:id="462"/>
      <w:bookmarkEnd w:id="463"/>
      <w:bookmarkEnd w:id="464"/>
    </w:p>
    <w:p w14:paraId="100E9459" w14:textId="553BC358" w:rsidR="008C1374" w:rsidRDefault="008C1374" w:rsidP="008C1374">
      <w:pPr>
        <w:pStyle w:val="af6"/>
        <w:keepNext/>
        <w:rPr>
          <w:rtl/>
        </w:rPr>
      </w:pPr>
      <w:bookmarkStart w:id="465" w:name="ET_yor_5810_35"/>
      <w:r w:rsidRPr="008C13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C1374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465"/>
    </w:p>
    <w:p w14:paraId="7F31E246" w14:textId="37C29EC0" w:rsidR="008C1374" w:rsidRDefault="008C1374" w:rsidP="008C1374">
      <w:pPr>
        <w:pStyle w:val="KeepWithNext"/>
        <w:rPr>
          <w:rtl/>
          <w:lang w:eastAsia="he-IL"/>
        </w:rPr>
      </w:pPr>
    </w:p>
    <w:p w14:paraId="40510763" w14:textId="26D863E6" w:rsidR="008C1374" w:rsidRDefault="008C1374" w:rsidP="008C1374">
      <w:pPr>
        <w:rPr>
          <w:rtl/>
          <w:lang w:eastAsia="he-IL"/>
        </w:rPr>
      </w:pPr>
      <w:bookmarkStart w:id="466" w:name="_ETM_Q1_1461649"/>
      <w:bookmarkStart w:id="467" w:name="_ETM_Q1_1461685"/>
      <w:bookmarkEnd w:id="466"/>
      <w:bookmarkEnd w:id="467"/>
      <w:r>
        <w:rPr>
          <w:rFonts w:hint="cs"/>
          <w:rtl/>
          <w:lang w:eastAsia="he-IL"/>
        </w:rPr>
        <w:t xml:space="preserve">בסדר גמור, מקבלים את הדגש. </w:t>
      </w:r>
    </w:p>
    <w:p w14:paraId="5401C357" w14:textId="62AFBCFE" w:rsidR="008C1374" w:rsidRDefault="008C1374" w:rsidP="008C1374">
      <w:pPr>
        <w:rPr>
          <w:rtl/>
          <w:lang w:eastAsia="he-IL"/>
        </w:rPr>
      </w:pPr>
      <w:bookmarkStart w:id="468" w:name="_ETM_Q1_1465247"/>
      <w:bookmarkStart w:id="469" w:name="_ETM_Q1_1465280"/>
      <w:bookmarkStart w:id="470" w:name="_ETM_Q1_1466110"/>
      <w:bookmarkEnd w:id="468"/>
      <w:bookmarkEnd w:id="469"/>
      <w:bookmarkEnd w:id="470"/>
    </w:p>
    <w:p w14:paraId="0AF234B1" w14:textId="5345D8D1" w:rsidR="008C1374" w:rsidRDefault="008C1374" w:rsidP="008C1374">
      <w:pPr>
        <w:pStyle w:val="af9"/>
        <w:keepNext/>
        <w:rPr>
          <w:rtl/>
          <w:lang w:eastAsia="he-IL"/>
        </w:rPr>
      </w:pPr>
      <w:bookmarkStart w:id="471" w:name="ET_guest_פאולה_רושקה_36"/>
      <w:r w:rsidRPr="008C1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8C1374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471"/>
    </w:p>
    <w:p w14:paraId="07F45AC8" w14:textId="444B67F3" w:rsidR="008C1374" w:rsidRDefault="008C1374" w:rsidP="008C1374">
      <w:pPr>
        <w:pStyle w:val="KeepWithNext"/>
        <w:rPr>
          <w:rtl/>
          <w:lang w:eastAsia="he-IL"/>
        </w:rPr>
      </w:pPr>
    </w:p>
    <w:p w14:paraId="1BDF9F16" w14:textId="28FD6188" w:rsidR="008C1374" w:rsidRDefault="008C1374" w:rsidP="008C1374">
      <w:pPr>
        <w:rPr>
          <w:rtl/>
          <w:lang w:eastAsia="he-IL"/>
        </w:rPr>
      </w:pPr>
      <w:bookmarkStart w:id="472" w:name="_ETM_Q1_1466361"/>
      <w:bookmarkStart w:id="473" w:name="_ETM_Q1_1466390"/>
      <w:bookmarkEnd w:id="472"/>
      <w:bookmarkEnd w:id="473"/>
      <w:r>
        <w:rPr>
          <w:rFonts w:hint="cs"/>
          <w:rtl/>
          <w:lang w:eastAsia="he-IL"/>
        </w:rPr>
        <w:t xml:space="preserve">אני רוצה גם להגיד שיש בקרוב ישיבה עם המנכ"ל, </w:t>
      </w:r>
      <w:bookmarkStart w:id="474" w:name="_ETM_Q1_1467010"/>
      <w:bookmarkEnd w:id="474"/>
      <w:r>
        <w:rPr>
          <w:rFonts w:hint="cs"/>
          <w:rtl/>
          <w:lang w:eastAsia="he-IL"/>
        </w:rPr>
        <w:t xml:space="preserve">מנכ"ל משרד הבריאות </w:t>
      </w:r>
      <w:bookmarkStart w:id="475" w:name="_ETM_Q1_1469234"/>
      <w:bookmarkEnd w:id="475"/>
      <w:r>
        <w:rPr>
          <w:rFonts w:hint="cs"/>
          <w:rtl/>
          <w:lang w:eastAsia="he-IL"/>
        </w:rPr>
        <w:t xml:space="preserve">בנושא פטריות, ייצור, מכירה, מחקר. ככה שגם אצלנו באמת הנושא נמצא בדיונים. </w:t>
      </w:r>
      <w:bookmarkStart w:id="476" w:name="_ETM_Q1_1478032"/>
      <w:bookmarkEnd w:id="476"/>
    </w:p>
    <w:p w14:paraId="31A9147D" w14:textId="3E83C58B" w:rsidR="008C1374" w:rsidRDefault="008C1374" w:rsidP="008C1374">
      <w:pPr>
        <w:rPr>
          <w:rtl/>
          <w:lang w:eastAsia="he-IL"/>
        </w:rPr>
      </w:pPr>
      <w:bookmarkStart w:id="477" w:name="_ETM_Q1_1479410"/>
      <w:bookmarkStart w:id="478" w:name="_ETM_Q1_1479448"/>
      <w:bookmarkStart w:id="479" w:name="_ETM_Q1_1480620"/>
      <w:bookmarkStart w:id="480" w:name="_ETM_Q1_1483309"/>
      <w:bookmarkEnd w:id="477"/>
      <w:bookmarkEnd w:id="478"/>
      <w:bookmarkEnd w:id="479"/>
      <w:bookmarkEnd w:id="480"/>
    </w:p>
    <w:p w14:paraId="603E3FEF" w14:textId="69F14767" w:rsidR="008C1374" w:rsidRDefault="008C1374" w:rsidP="008C1374">
      <w:pPr>
        <w:pStyle w:val="a4"/>
        <w:keepNext/>
        <w:rPr>
          <w:rtl/>
        </w:rPr>
      </w:pPr>
      <w:bookmarkStart w:id="481" w:name="ET_speaker_6225_38"/>
      <w:r w:rsidRPr="008C137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C1374">
        <w:rPr>
          <w:rStyle w:val="TagStyle"/>
          <w:rtl/>
        </w:rPr>
        <w:t xml:space="preserve"> &lt;&lt; דובר &gt;&gt;</w:t>
      </w:r>
      <w:r w:rsidR="000B3D17">
        <w:rPr>
          <w:rtl/>
        </w:rPr>
        <w:t xml:space="preserve"> </w:t>
      </w:r>
      <w:bookmarkEnd w:id="481"/>
    </w:p>
    <w:p w14:paraId="202EB579" w14:textId="3AF4AF29" w:rsidR="008C1374" w:rsidRDefault="008C1374" w:rsidP="008C1374">
      <w:pPr>
        <w:pStyle w:val="KeepWithNext"/>
        <w:rPr>
          <w:rtl/>
          <w:lang w:eastAsia="he-IL"/>
        </w:rPr>
      </w:pPr>
    </w:p>
    <w:p w14:paraId="57F08751" w14:textId="3B474A47" w:rsidR="008C1374" w:rsidRDefault="008C1374" w:rsidP="008C1374">
      <w:pPr>
        <w:rPr>
          <w:rtl/>
          <w:lang w:eastAsia="he-IL"/>
        </w:rPr>
      </w:pPr>
      <w:bookmarkStart w:id="482" w:name="_ETM_Q1_1483538"/>
      <w:bookmarkStart w:id="483" w:name="_ETM_Q1_1483563"/>
      <w:bookmarkEnd w:id="482"/>
      <w:bookmarkEnd w:id="483"/>
      <w:r>
        <w:rPr>
          <w:rFonts w:hint="cs"/>
          <w:rtl/>
          <w:lang w:eastAsia="he-IL"/>
        </w:rPr>
        <w:t xml:space="preserve">נשמח בוועדה לקבל עדכון על </w:t>
      </w:r>
      <w:bookmarkStart w:id="484" w:name="_ETM_Q1_1489031"/>
      <w:bookmarkEnd w:id="484"/>
      <w:r>
        <w:rPr>
          <w:rFonts w:hint="cs"/>
          <w:rtl/>
          <w:lang w:eastAsia="he-IL"/>
        </w:rPr>
        <w:t xml:space="preserve">תוצאות הישיבה. </w:t>
      </w:r>
    </w:p>
    <w:p w14:paraId="04F9FBD9" w14:textId="053F7121" w:rsidR="008C1374" w:rsidRDefault="008C1374" w:rsidP="008C1374">
      <w:pPr>
        <w:rPr>
          <w:rtl/>
          <w:lang w:eastAsia="he-IL"/>
        </w:rPr>
      </w:pPr>
      <w:bookmarkStart w:id="485" w:name="_ETM_Q1_1490394"/>
      <w:bookmarkStart w:id="486" w:name="_ETM_Q1_1490429"/>
      <w:bookmarkStart w:id="487" w:name="_ETM_Q1_1492050"/>
      <w:bookmarkEnd w:id="485"/>
      <w:bookmarkEnd w:id="486"/>
      <w:bookmarkEnd w:id="487"/>
    </w:p>
    <w:p w14:paraId="6DE3A26D" w14:textId="0C9EDD4A" w:rsidR="008C1374" w:rsidRDefault="008C1374" w:rsidP="008C1374">
      <w:pPr>
        <w:pStyle w:val="af6"/>
        <w:keepNext/>
        <w:rPr>
          <w:rtl/>
        </w:rPr>
      </w:pPr>
      <w:bookmarkStart w:id="488" w:name="ET_yor_5810_39"/>
      <w:r w:rsidRPr="008C13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8C1374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488"/>
    </w:p>
    <w:p w14:paraId="04C57954" w14:textId="26CC479C" w:rsidR="008C1374" w:rsidRDefault="008C1374" w:rsidP="008C1374">
      <w:pPr>
        <w:pStyle w:val="KeepWithNext"/>
        <w:rPr>
          <w:rtl/>
          <w:lang w:eastAsia="he-IL"/>
        </w:rPr>
      </w:pPr>
    </w:p>
    <w:p w14:paraId="3CDF0DF4" w14:textId="5D9F7B81" w:rsidR="008C1374" w:rsidRDefault="008C1374" w:rsidP="008C1374">
      <w:pPr>
        <w:rPr>
          <w:rtl/>
          <w:lang w:eastAsia="he-IL"/>
        </w:rPr>
      </w:pPr>
      <w:bookmarkStart w:id="489" w:name="_ETM_Q1_1492299"/>
      <w:bookmarkStart w:id="490" w:name="_ETM_Q1_1492324"/>
      <w:bookmarkEnd w:id="489"/>
      <w:bookmarkEnd w:id="490"/>
      <w:r>
        <w:rPr>
          <w:rFonts w:hint="cs"/>
          <w:rtl/>
          <w:lang w:eastAsia="he-IL"/>
        </w:rPr>
        <w:t xml:space="preserve">אנחנו חוזרים לפה בתחילת מאי, ונשאל אתכם את </w:t>
      </w:r>
      <w:bookmarkStart w:id="491" w:name="_ETM_Q1_1495265"/>
      <w:bookmarkEnd w:id="491"/>
      <w:r>
        <w:rPr>
          <w:rFonts w:hint="cs"/>
          <w:rtl/>
          <w:lang w:eastAsia="he-IL"/>
        </w:rPr>
        <w:t xml:space="preserve">אותן שאלות. אולי אלה יהיו עוד כמה דברים שנצליח לקדם ביחד. אלון, יישר כוח </w:t>
      </w:r>
      <w:bookmarkStart w:id="492" w:name="_ETM_Q1_1499626"/>
      <w:bookmarkEnd w:id="492"/>
      <w:r>
        <w:rPr>
          <w:rFonts w:hint="cs"/>
          <w:rtl/>
          <w:lang w:eastAsia="he-IL"/>
        </w:rPr>
        <w:t xml:space="preserve">על ההתעסקות בנושא. וגם </w:t>
      </w:r>
      <w:bookmarkStart w:id="493" w:name="_ETM_Q1_1504308"/>
      <w:bookmarkEnd w:id="493"/>
      <w:r>
        <w:rPr>
          <w:rFonts w:hint="cs"/>
          <w:rtl/>
          <w:lang w:eastAsia="he-IL"/>
        </w:rPr>
        <w:t xml:space="preserve">באמת אמרתי את זה לא בצחוק, יש פתיחות בעיניי מרשימה </w:t>
      </w:r>
      <w:bookmarkStart w:id="494" w:name="_ETM_Q1_1508459"/>
      <w:bookmarkEnd w:id="494"/>
      <w:r>
        <w:rPr>
          <w:rFonts w:hint="cs"/>
          <w:rtl/>
          <w:lang w:eastAsia="he-IL"/>
        </w:rPr>
        <w:t xml:space="preserve">ולא מובנת מאליה ליכולת של אותם מרכיבים להשפיע לחיוב. </w:t>
      </w:r>
      <w:bookmarkStart w:id="495" w:name="_ETM_Q1_1513466"/>
      <w:bookmarkEnd w:id="495"/>
    </w:p>
    <w:p w14:paraId="4A51E99E" w14:textId="25D1F2EC" w:rsidR="008C1374" w:rsidRDefault="008C1374" w:rsidP="008C1374">
      <w:pPr>
        <w:rPr>
          <w:rtl/>
          <w:lang w:eastAsia="he-IL"/>
        </w:rPr>
      </w:pPr>
      <w:bookmarkStart w:id="496" w:name="_ETM_Q1_1513959"/>
      <w:bookmarkStart w:id="497" w:name="_ETM_Q1_1513991"/>
      <w:bookmarkStart w:id="498" w:name="_ETM_Q1_1514339"/>
      <w:bookmarkEnd w:id="496"/>
      <w:bookmarkEnd w:id="497"/>
      <w:bookmarkEnd w:id="498"/>
    </w:p>
    <w:p w14:paraId="120A97F8" w14:textId="580BBE05" w:rsidR="008C1374" w:rsidRDefault="008C1374" w:rsidP="008C1374">
      <w:pPr>
        <w:rPr>
          <w:rtl/>
          <w:lang w:eastAsia="he-IL"/>
        </w:rPr>
      </w:pPr>
      <w:bookmarkStart w:id="499" w:name="_ETM_Q1_1514368"/>
      <w:bookmarkEnd w:id="499"/>
      <w:r>
        <w:rPr>
          <w:rFonts w:hint="cs"/>
          <w:rtl/>
          <w:lang w:eastAsia="he-IL"/>
        </w:rPr>
        <w:t xml:space="preserve">אנחנו עוברים במעבר חד לכל מה שקשור למשברים הנפשיים של </w:t>
      </w:r>
      <w:bookmarkStart w:id="500" w:name="_ETM_Q1_1520302"/>
      <w:bookmarkEnd w:id="500"/>
      <w:r>
        <w:rPr>
          <w:rFonts w:hint="cs"/>
          <w:rtl/>
          <w:lang w:eastAsia="he-IL"/>
        </w:rPr>
        <w:t xml:space="preserve">הצעירים. עסקנו בזה הרבה, עוד נעסוק בזה הרבה. אנחנו </w:t>
      </w:r>
      <w:bookmarkStart w:id="501" w:name="_ETM_Q1_1526728"/>
      <w:bookmarkEnd w:id="501"/>
      <w:r>
        <w:rPr>
          <w:rFonts w:hint="cs"/>
          <w:rtl/>
          <w:lang w:eastAsia="he-IL"/>
        </w:rPr>
        <w:t xml:space="preserve">בדיון הבא פה עוסקים במצבם של המורים הצעירים במערכת החינוך, </w:t>
      </w:r>
      <w:bookmarkStart w:id="502" w:name="_ETM_Q1_1531172"/>
      <w:bookmarkEnd w:id="502"/>
      <w:r>
        <w:rPr>
          <w:rFonts w:hint="cs"/>
          <w:rtl/>
          <w:lang w:eastAsia="he-IL"/>
        </w:rPr>
        <w:t xml:space="preserve">ומבחינתי יש קשר ישיר בין כל מה שקורה, בקורונה </w:t>
      </w:r>
      <w:bookmarkStart w:id="503" w:name="_ETM_Q1_1535324"/>
      <w:bookmarkEnd w:id="503"/>
      <w:r>
        <w:rPr>
          <w:rFonts w:hint="cs"/>
          <w:rtl/>
          <w:lang w:eastAsia="he-IL"/>
        </w:rPr>
        <w:t xml:space="preserve">ובמערכת הנפשית הדי מתרסקת שלנו בשנתיים האחרונות. ולכן כינסנו פה </w:t>
      </w:r>
      <w:bookmarkStart w:id="504" w:name="_ETM_Q1_1542036"/>
      <w:bookmarkEnd w:id="504"/>
      <w:r>
        <w:rPr>
          <w:rFonts w:hint="cs"/>
          <w:rtl/>
          <w:lang w:eastAsia="he-IL"/>
        </w:rPr>
        <w:t xml:space="preserve">כמה דיונים, גם על צעירים, גם על בני </w:t>
      </w:r>
      <w:bookmarkStart w:id="505" w:name="_ETM_Q1_1546840"/>
      <w:bookmarkEnd w:id="505"/>
      <w:r>
        <w:rPr>
          <w:rFonts w:hint="cs"/>
          <w:rtl/>
          <w:lang w:eastAsia="he-IL"/>
        </w:rPr>
        <w:t>נוע</w:t>
      </w:r>
      <w:bookmarkStart w:id="506" w:name="_ETM_Q1_1547436"/>
      <w:bookmarkStart w:id="507" w:name="_ETM_Q1_1547469"/>
      <w:bookmarkEnd w:id="506"/>
      <w:bookmarkEnd w:id="507"/>
      <w:r>
        <w:rPr>
          <w:rFonts w:hint="cs"/>
          <w:rtl/>
          <w:lang w:eastAsia="he-IL"/>
        </w:rPr>
        <w:t>ר.</w:t>
      </w:r>
    </w:p>
    <w:p w14:paraId="55859FE1" w14:textId="02536152" w:rsidR="008C1374" w:rsidRDefault="008C1374" w:rsidP="008C1374">
      <w:pPr>
        <w:rPr>
          <w:rtl/>
          <w:lang w:eastAsia="he-IL"/>
        </w:rPr>
      </w:pPr>
      <w:bookmarkStart w:id="508" w:name="_ETM_Q1_1548553"/>
      <w:bookmarkStart w:id="509" w:name="_ETM_Q1_1548583"/>
      <w:bookmarkEnd w:id="508"/>
      <w:bookmarkEnd w:id="509"/>
    </w:p>
    <w:p w14:paraId="53C92D74" w14:textId="1072FC6B" w:rsidR="008C1374" w:rsidRDefault="008C1374" w:rsidP="008C1374">
      <w:pPr>
        <w:rPr>
          <w:rtl/>
          <w:lang w:eastAsia="he-IL"/>
        </w:rPr>
      </w:pPr>
      <w:bookmarkStart w:id="510" w:name="_ETM_Q1_1548797"/>
      <w:bookmarkStart w:id="511" w:name="_ETM_Q1_1548824"/>
      <w:bookmarkEnd w:id="510"/>
      <w:bookmarkEnd w:id="511"/>
      <w:r>
        <w:rPr>
          <w:rFonts w:hint="cs"/>
          <w:rtl/>
          <w:lang w:eastAsia="he-IL"/>
        </w:rPr>
        <w:t xml:space="preserve">חלקכם עוד לא עניתם לנו. גם ממשרד החינוך, </w:t>
      </w:r>
      <w:bookmarkStart w:id="512" w:name="_ETM_Q1_1550062"/>
      <w:bookmarkEnd w:id="512"/>
      <w:r>
        <w:rPr>
          <w:rFonts w:hint="cs"/>
          <w:rtl/>
          <w:lang w:eastAsia="he-IL"/>
        </w:rPr>
        <w:t xml:space="preserve">גם </w:t>
      </w:r>
      <w:bookmarkStart w:id="513" w:name="_ETM_Q1_1550511"/>
      <w:bookmarkEnd w:id="513"/>
      <w:r>
        <w:rPr>
          <w:rFonts w:hint="cs"/>
          <w:rtl/>
          <w:lang w:eastAsia="he-IL"/>
        </w:rPr>
        <w:t xml:space="preserve">על כל המענים שקשורים למערכת הבלתי-פורמלית, שהיא גם, אני זוכר </w:t>
      </w:r>
      <w:bookmarkStart w:id="514" w:name="_ETM_Q1_1558009"/>
      <w:bookmarkEnd w:id="514"/>
      <w:r>
        <w:rPr>
          <w:rFonts w:hint="cs"/>
          <w:rtl/>
          <w:lang w:eastAsia="he-IL"/>
        </w:rPr>
        <w:t xml:space="preserve">קרן רוט איטח היקרה התייחסת אז לתכניות שקורות בתוך המערכת </w:t>
      </w:r>
      <w:bookmarkStart w:id="515" w:name="_ETM_Q1_1562755"/>
      <w:bookmarkEnd w:id="515"/>
      <w:r>
        <w:rPr>
          <w:rFonts w:hint="cs"/>
          <w:rtl/>
          <w:lang w:eastAsia="he-IL"/>
        </w:rPr>
        <w:t xml:space="preserve">הפורמלית, אבל בסוף יש חצי מיליון תלמידים שנמצאים במערכת </w:t>
      </w:r>
      <w:bookmarkStart w:id="516" w:name="_ETM_Q1_1567436"/>
      <w:bookmarkEnd w:id="516"/>
      <w:r>
        <w:rPr>
          <w:rFonts w:hint="cs"/>
          <w:rtl/>
          <w:lang w:eastAsia="he-IL"/>
        </w:rPr>
        <w:t xml:space="preserve">הלא פורמלית, והם עוברים שם הרבה תהליכים. אגב תהליכים חיוביים, </w:t>
      </w:r>
      <w:bookmarkStart w:id="517" w:name="_ETM_Q1_1572816"/>
      <w:bookmarkEnd w:id="517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וינטלציה</w:t>
      </w:r>
      <w:proofErr w:type="spellEnd"/>
      <w:r>
        <w:rPr>
          <w:rFonts w:hint="cs"/>
          <w:rtl/>
          <w:lang w:eastAsia="he-IL"/>
        </w:rPr>
        <w:t xml:space="preserve"> משמעותית, אבל אפשר לתת שם עוד כלים.</w:t>
      </w:r>
    </w:p>
    <w:p w14:paraId="264A5D41" w14:textId="0DE84BED" w:rsidR="008C1374" w:rsidRDefault="008C1374" w:rsidP="008C1374">
      <w:pPr>
        <w:rPr>
          <w:rtl/>
          <w:lang w:eastAsia="he-IL"/>
        </w:rPr>
      </w:pPr>
      <w:bookmarkStart w:id="518" w:name="_ETM_Q1_1577496"/>
      <w:bookmarkStart w:id="519" w:name="_ETM_Q1_1577525"/>
      <w:bookmarkEnd w:id="518"/>
      <w:bookmarkEnd w:id="519"/>
    </w:p>
    <w:p w14:paraId="23B57740" w14:textId="45735249" w:rsidR="008C1374" w:rsidRDefault="008C1374" w:rsidP="008C1374">
      <w:pPr>
        <w:rPr>
          <w:rtl/>
          <w:lang w:eastAsia="he-IL"/>
        </w:rPr>
      </w:pPr>
      <w:bookmarkStart w:id="520" w:name="_ETM_Q1_1577612"/>
      <w:bookmarkStart w:id="521" w:name="_ETM_Q1_1577647"/>
      <w:bookmarkEnd w:id="520"/>
      <w:bookmarkEnd w:id="521"/>
      <w:r>
        <w:rPr>
          <w:rFonts w:hint="cs"/>
          <w:rtl/>
          <w:lang w:eastAsia="he-IL"/>
        </w:rPr>
        <w:t xml:space="preserve">דיברנו על </w:t>
      </w:r>
      <w:bookmarkStart w:id="522" w:name="_ETM_Q1_1578490"/>
      <w:bookmarkEnd w:id="522"/>
      <w:r>
        <w:rPr>
          <w:rFonts w:hint="cs"/>
          <w:rtl/>
          <w:lang w:eastAsia="he-IL"/>
        </w:rPr>
        <w:t xml:space="preserve">נושא שאני זוכר שמאוד הטריד אותי, בכל מה שקשור להליך </w:t>
      </w:r>
      <w:bookmarkStart w:id="523" w:name="_ETM_Q1_1582272"/>
      <w:bookmarkEnd w:id="523"/>
      <w:r>
        <w:rPr>
          <w:rFonts w:hint="cs"/>
          <w:rtl/>
          <w:lang w:eastAsia="he-IL"/>
        </w:rPr>
        <w:t xml:space="preserve">המיונים לקראת השירות הצבאי, או שירות לאומי. האם </w:t>
      </w:r>
      <w:bookmarkStart w:id="524" w:name="_ETM_Q1_1587903"/>
      <w:bookmarkEnd w:id="524"/>
      <w:r>
        <w:rPr>
          <w:rFonts w:hint="cs"/>
          <w:rtl/>
          <w:lang w:eastAsia="he-IL"/>
        </w:rPr>
        <w:t xml:space="preserve">נותנים כלים להתמודדות למי שחושש שהטיפול הנפשי יפגע בו בשירותו הצבאי וביכולתו להתקבל </w:t>
      </w:r>
      <w:bookmarkStart w:id="525" w:name="_ETM_Q1_1592344"/>
      <w:bookmarkEnd w:id="525"/>
      <w:r>
        <w:rPr>
          <w:rFonts w:hint="cs"/>
          <w:rtl/>
          <w:lang w:eastAsia="he-IL"/>
        </w:rPr>
        <w:t>ליחידות מובחרות. או יחידות בכלל. מהם המענים</w:t>
      </w:r>
      <w:bookmarkStart w:id="526" w:name="_ETM_Q1_1596166"/>
      <w:bookmarkEnd w:id="526"/>
      <w:r>
        <w:rPr>
          <w:rFonts w:hint="cs"/>
          <w:rtl/>
          <w:lang w:eastAsia="he-IL"/>
        </w:rPr>
        <w:t xml:space="preserve"> הקיימים לבני הנוער להעצמת החוסן הנפשי, ומניעת התיוג והסרת הסטיגמות השליליות למתמודדי</w:t>
      </w:r>
      <w:bookmarkStart w:id="527" w:name="_ETM_Q1_1601405"/>
      <w:bookmarkEnd w:id="527"/>
      <w:r>
        <w:rPr>
          <w:rFonts w:hint="cs"/>
          <w:rtl/>
          <w:lang w:eastAsia="he-IL"/>
        </w:rPr>
        <w:t xml:space="preserve"> נפש. </w:t>
      </w:r>
    </w:p>
    <w:p w14:paraId="742889DE" w14:textId="523DF133" w:rsidR="008C1374" w:rsidRDefault="008C1374" w:rsidP="008C1374">
      <w:pPr>
        <w:rPr>
          <w:rtl/>
          <w:lang w:eastAsia="he-IL"/>
        </w:rPr>
      </w:pPr>
      <w:bookmarkStart w:id="528" w:name="_ETM_Q1_1603670"/>
      <w:bookmarkStart w:id="529" w:name="_ETM_Q1_1603709"/>
      <w:bookmarkEnd w:id="528"/>
      <w:bookmarkEnd w:id="529"/>
    </w:p>
    <w:p w14:paraId="2D5B0C91" w14:textId="3CEE733D" w:rsidR="008C1374" w:rsidRDefault="008C1374" w:rsidP="008C1374">
      <w:pPr>
        <w:rPr>
          <w:rtl/>
          <w:lang w:eastAsia="he-IL"/>
        </w:rPr>
      </w:pPr>
      <w:bookmarkStart w:id="530" w:name="_ETM_Q1_1603757"/>
      <w:bookmarkStart w:id="531" w:name="_ETM_Q1_1603788"/>
      <w:bookmarkEnd w:id="530"/>
      <w:bookmarkEnd w:id="531"/>
      <w:r>
        <w:rPr>
          <w:rFonts w:hint="cs"/>
          <w:rtl/>
          <w:lang w:eastAsia="he-IL"/>
        </w:rPr>
        <w:t xml:space="preserve">יש פה עוד כמה שאלות, </w:t>
      </w:r>
      <w:bookmarkStart w:id="532" w:name="_ETM_Q1_1605856"/>
      <w:bookmarkEnd w:id="532"/>
      <w:r>
        <w:rPr>
          <w:rFonts w:hint="cs"/>
          <w:rtl/>
          <w:lang w:eastAsia="he-IL"/>
        </w:rPr>
        <w:t xml:space="preserve">אבל אני רוצה להתחיל בזה. ולהבין אם עושים משהו עם </w:t>
      </w:r>
      <w:bookmarkStart w:id="533" w:name="_ETM_Q1_1610093"/>
      <w:bookmarkEnd w:id="533"/>
      <w:r>
        <w:rPr>
          <w:rFonts w:hint="cs"/>
          <w:rtl/>
          <w:lang w:eastAsia="he-IL"/>
        </w:rPr>
        <w:t xml:space="preserve">הסיפור הזה של השירות הצבאי, והצורך להסביר האם עוברים שירות </w:t>
      </w:r>
      <w:bookmarkStart w:id="534" w:name="_ETM_Q1_1616117"/>
      <w:bookmarkEnd w:id="534"/>
      <w:r>
        <w:rPr>
          <w:rFonts w:hint="cs"/>
          <w:rtl/>
          <w:lang w:eastAsia="he-IL"/>
        </w:rPr>
        <w:t xml:space="preserve">פסיכולוגי, לא עוברים, מה זה נותן. אני לא יודע </w:t>
      </w:r>
      <w:bookmarkStart w:id="535" w:name="_ETM_Q1_1620700"/>
      <w:bookmarkEnd w:id="535"/>
      <w:r>
        <w:rPr>
          <w:rFonts w:hint="cs"/>
          <w:rtl/>
          <w:lang w:eastAsia="he-IL"/>
        </w:rPr>
        <w:t xml:space="preserve">מי מכם, אולי את קרן, או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 יודע </w:t>
      </w:r>
      <w:bookmarkStart w:id="536" w:name="_ETM_Q1_1624844"/>
      <w:bookmarkEnd w:id="536"/>
      <w:r>
        <w:rPr>
          <w:rFonts w:hint="cs"/>
          <w:rtl/>
          <w:lang w:eastAsia="he-IL"/>
        </w:rPr>
        <w:t xml:space="preserve">להגיד. </w:t>
      </w:r>
    </w:p>
    <w:p w14:paraId="29B076D0" w14:textId="71CAD4CA" w:rsidR="00E23BBF" w:rsidRDefault="00E23BBF" w:rsidP="008C1374">
      <w:pPr>
        <w:rPr>
          <w:rtl/>
          <w:lang w:eastAsia="he-IL"/>
        </w:rPr>
      </w:pPr>
    </w:p>
    <w:p w14:paraId="0D523150" w14:textId="0135F425" w:rsidR="00E23BBF" w:rsidRDefault="00E23BBF" w:rsidP="00E23BBF">
      <w:pPr>
        <w:pStyle w:val="af9"/>
        <w:keepNext/>
        <w:rPr>
          <w:rtl/>
          <w:lang w:eastAsia="he-IL"/>
        </w:rPr>
      </w:pPr>
      <w:bookmarkStart w:id="537" w:name="ET_guest_קרן_רוט_איטח_40"/>
      <w:r w:rsidRPr="00E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E23BBF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537"/>
    </w:p>
    <w:p w14:paraId="011D6EB0" w14:textId="612C01EB" w:rsidR="00E23BBF" w:rsidRDefault="00E23BBF" w:rsidP="00E23BBF">
      <w:pPr>
        <w:pStyle w:val="KeepWithNext"/>
        <w:rPr>
          <w:rtl/>
          <w:lang w:eastAsia="he-IL"/>
        </w:rPr>
      </w:pPr>
    </w:p>
    <w:p w14:paraId="7052861C" w14:textId="2D16483C" w:rsidR="00E23BBF" w:rsidRDefault="00E23BBF" w:rsidP="00E23B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 בקצרה. </w:t>
      </w:r>
      <w:bookmarkStart w:id="538" w:name="_ETM_Q1_1029918"/>
      <w:bookmarkEnd w:id="538"/>
      <w:r>
        <w:rPr>
          <w:rFonts w:hint="cs"/>
          <w:rtl/>
          <w:lang w:eastAsia="he-IL"/>
        </w:rPr>
        <w:t xml:space="preserve">קודם כל אפשר לומר שכן </w:t>
      </w:r>
      <w:bookmarkStart w:id="539" w:name="_ETM_Q1_1627273"/>
      <w:bookmarkEnd w:id="539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למינהלת</w:t>
      </w:r>
      <w:proofErr w:type="spellEnd"/>
      <w:r>
        <w:rPr>
          <w:rFonts w:hint="cs"/>
          <w:rtl/>
          <w:lang w:eastAsia="he-IL"/>
        </w:rPr>
        <w:t xml:space="preserve"> היחידה להתמודדות עם מצבי לחץ וחירום, קשר עם </w:t>
      </w:r>
      <w:bookmarkStart w:id="540" w:name="_ETM_Q1_1632341"/>
      <w:bookmarkEnd w:id="540"/>
      <w:r>
        <w:rPr>
          <w:rFonts w:hint="cs"/>
          <w:rtl/>
          <w:lang w:eastAsia="he-IL"/>
        </w:rPr>
        <w:t xml:space="preserve">קצין בריאות הנפש הראשי של צה"ל. וכן חשבנו על </w:t>
      </w:r>
      <w:bookmarkStart w:id="541" w:name="_ETM_Q1_1637721"/>
      <w:bookmarkEnd w:id="541"/>
      <w:r>
        <w:rPr>
          <w:rFonts w:hint="cs"/>
          <w:rtl/>
          <w:lang w:eastAsia="he-IL"/>
        </w:rPr>
        <w:t xml:space="preserve">יצירת ממשקים רחבים יותר, מעבר לתחום של התמודדות עם חירום </w:t>
      </w:r>
      <w:bookmarkStart w:id="542" w:name="_ETM_Q1_1642939"/>
      <w:bookmarkEnd w:id="542"/>
      <w:r>
        <w:rPr>
          <w:rFonts w:hint="cs"/>
          <w:rtl/>
          <w:lang w:eastAsia="he-IL"/>
        </w:rPr>
        <w:t xml:space="preserve">או אובדנות, לשאר התחומים, כדי לראות איך באמת אנחנו הופכים </w:t>
      </w:r>
      <w:bookmarkStart w:id="543" w:name="_ETM_Q1_1648167"/>
      <w:bookmarkEnd w:id="543"/>
      <w:r>
        <w:rPr>
          <w:rFonts w:hint="cs"/>
          <w:rtl/>
          <w:lang w:eastAsia="he-IL"/>
        </w:rPr>
        <w:t xml:space="preserve">את הטיפול הפסיכולוגי לפחות </w:t>
      </w:r>
      <w:proofErr w:type="spellStart"/>
      <w:r>
        <w:rPr>
          <w:rFonts w:hint="cs"/>
          <w:rtl/>
          <w:lang w:eastAsia="he-IL"/>
        </w:rPr>
        <w:t>סטיגמטי</w:t>
      </w:r>
      <w:bookmarkStart w:id="544" w:name="_ETM_Q1_1654288"/>
      <w:bookmarkEnd w:id="544"/>
      <w:proofErr w:type="spellEnd"/>
      <w:r>
        <w:rPr>
          <w:rFonts w:hint="cs"/>
          <w:rtl/>
          <w:lang w:eastAsia="he-IL"/>
        </w:rPr>
        <w:t xml:space="preserve">. את זה נקדם בפגישה עם צה"ל. </w:t>
      </w:r>
      <w:bookmarkStart w:id="545" w:name="_ETM_Q1_1658093"/>
      <w:bookmarkEnd w:id="545"/>
      <w:r>
        <w:rPr>
          <w:rFonts w:hint="cs"/>
          <w:rtl/>
          <w:lang w:eastAsia="he-IL"/>
        </w:rPr>
        <w:t xml:space="preserve">זה על שולחן העבודה של שפ"י. </w:t>
      </w:r>
    </w:p>
    <w:p w14:paraId="4ADDE603" w14:textId="3DCDCE1E" w:rsidR="00E23BBF" w:rsidRDefault="00E23BBF" w:rsidP="00E23BBF">
      <w:pPr>
        <w:rPr>
          <w:rtl/>
          <w:lang w:eastAsia="he-IL"/>
        </w:rPr>
      </w:pPr>
      <w:bookmarkStart w:id="546" w:name="_ETM_Q1_1661363"/>
      <w:bookmarkStart w:id="547" w:name="_ETM_Q1_1661398"/>
      <w:bookmarkEnd w:id="546"/>
      <w:bookmarkEnd w:id="547"/>
    </w:p>
    <w:p w14:paraId="6D4373F2" w14:textId="0B20C0DB" w:rsidR="008C1374" w:rsidRDefault="008C1374" w:rsidP="008C1374">
      <w:pPr>
        <w:pStyle w:val="af6"/>
        <w:keepNext/>
        <w:rPr>
          <w:rtl/>
        </w:rPr>
      </w:pPr>
      <w:bookmarkStart w:id="548" w:name="_ETM_Q1_1661501"/>
      <w:bookmarkStart w:id="549" w:name="_ETM_Q1_1661536"/>
      <w:bookmarkStart w:id="550" w:name="ET_yor_5810_37"/>
      <w:bookmarkEnd w:id="548"/>
      <w:bookmarkEnd w:id="549"/>
      <w:r w:rsidRPr="008C13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C1374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550"/>
    </w:p>
    <w:p w14:paraId="58F1DD4B" w14:textId="51C35E5C" w:rsidR="008C1374" w:rsidRDefault="008C1374" w:rsidP="008C1374">
      <w:pPr>
        <w:pStyle w:val="KeepWithNext"/>
        <w:rPr>
          <w:rtl/>
          <w:lang w:eastAsia="he-IL"/>
        </w:rPr>
      </w:pPr>
    </w:p>
    <w:p w14:paraId="4F07E0A3" w14:textId="54A4F5E1" w:rsidR="008C1374" w:rsidRDefault="00E23BBF" w:rsidP="008C1374">
      <w:pPr>
        <w:rPr>
          <w:rtl/>
          <w:lang w:eastAsia="he-IL"/>
        </w:rPr>
      </w:pPr>
      <w:bookmarkStart w:id="551" w:name="_ETM_Q1_1480859"/>
      <w:bookmarkStart w:id="552" w:name="_ETM_Q1_1480891"/>
      <w:bookmarkEnd w:id="551"/>
      <w:bookmarkEnd w:id="552"/>
      <w:r>
        <w:rPr>
          <w:rFonts w:hint="cs"/>
          <w:rtl/>
          <w:lang w:eastAsia="he-IL"/>
        </w:rPr>
        <w:t xml:space="preserve">כרגע צריך </w:t>
      </w:r>
      <w:bookmarkStart w:id="553" w:name="_ETM_Q1_1665946"/>
      <w:bookmarkEnd w:id="553"/>
      <w:r>
        <w:rPr>
          <w:rFonts w:hint="cs"/>
          <w:rtl/>
          <w:lang w:eastAsia="he-IL"/>
        </w:rPr>
        <w:t>לציין בהליכים של צו ראשון וכו' שאתה עובר טיפול פסיכולוגי?</w:t>
      </w:r>
    </w:p>
    <w:p w14:paraId="0C6FB54C" w14:textId="348AD8D6" w:rsidR="00E23BBF" w:rsidRDefault="00E23BBF" w:rsidP="008C1374">
      <w:pPr>
        <w:rPr>
          <w:rtl/>
          <w:lang w:eastAsia="he-IL"/>
        </w:rPr>
      </w:pPr>
      <w:bookmarkStart w:id="554" w:name="_ETM_Q1_1670338"/>
      <w:bookmarkStart w:id="555" w:name="_ETM_Q1_1670369"/>
      <w:bookmarkStart w:id="556" w:name="_ETM_Q1_1671466"/>
      <w:bookmarkEnd w:id="554"/>
      <w:bookmarkEnd w:id="555"/>
      <w:bookmarkEnd w:id="556"/>
    </w:p>
    <w:p w14:paraId="4DAD545F" w14:textId="78B95C82" w:rsidR="00E23BBF" w:rsidRDefault="00E23BBF" w:rsidP="00E23BBF">
      <w:pPr>
        <w:pStyle w:val="af9"/>
        <w:keepNext/>
        <w:rPr>
          <w:rtl/>
          <w:lang w:eastAsia="he-IL"/>
        </w:rPr>
      </w:pPr>
      <w:bookmarkStart w:id="557" w:name="ET_guest_קרן_רוט_איטח_41"/>
      <w:r w:rsidRPr="00E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E23BBF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557"/>
    </w:p>
    <w:p w14:paraId="43C45363" w14:textId="5DBFC9EA" w:rsidR="00E23BBF" w:rsidRDefault="00E23BBF" w:rsidP="00E23BBF">
      <w:pPr>
        <w:pStyle w:val="KeepWithNext"/>
        <w:rPr>
          <w:rtl/>
          <w:lang w:eastAsia="he-IL"/>
        </w:rPr>
      </w:pPr>
    </w:p>
    <w:p w14:paraId="21B204C1" w14:textId="569D2DDF" w:rsidR="00E23BBF" w:rsidRDefault="00E23BBF" w:rsidP="00E23BBF">
      <w:pPr>
        <w:rPr>
          <w:rtl/>
          <w:lang w:eastAsia="he-IL"/>
        </w:rPr>
      </w:pPr>
      <w:bookmarkStart w:id="558" w:name="_ETM_Q1_1671690"/>
      <w:bookmarkStart w:id="559" w:name="_ETM_Q1_1671720"/>
      <w:bookmarkEnd w:id="558"/>
      <w:bookmarkEnd w:id="559"/>
      <w:r>
        <w:rPr>
          <w:rFonts w:hint="cs"/>
          <w:rtl/>
          <w:lang w:eastAsia="he-IL"/>
        </w:rPr>
        <w:t xml:space="preserve">עד </w:t>
      </w:r>
      <w:bookmarkStart w:id="560" w:name="_ETM_Q1_1672210"/>
      <w:bookmarkEnd w:id="560"/>
      <w:r>
        <w:rPr>
          <w:rFonts w:hint="cs"/>
          <w:rtl/>
          <w:lang w:eastAsia="he-IL"/>
        </w:rPr>
        <w:t xml:space="preserve">כמה שאני יודעת כן, ועד כמה שאני יודעת הצבא </w:t>
      </w:r>
      <w:bookmarkStart w:id="561" w:name="_ETM_Q1_1675771"/>
      <w:bookmarkEnd w:id="561"/>
      <w:r>
        <w:rPr>
          <w:rFonts w:hint="cs"/>
          <w:rtl/>
          <w:lang w:eastAsia="he-IL"/>
        </w:rPr>
        <w:t xml:space="preserve">פתוח לדבר הזה. זה פחות </w:t>
      </w:r>
      <w:proofErr w:type="spellStart"/>
      <w:r>
        <w:rPr>
          <w:rFonts w:hint="cs"/>
          <w:rtl/>
          <w:lang w:eastAsia="he-IL"/>
        </w:rPr>
        <w:t>סטיגמטי</w:t>
      </w:r>
      <w:proofErr w:type="spellEnd"/>
      <w:r>
        <w:rPr>
          <w:rFonts w:hint="cs"/>
          <w:rtl/>
          <w:lang w:eastAsia="he-IL"/>
        </w:rPr>
        <w:t xml:space="preserve"> ממה שהיה בע</w:t>
      </w:r>
      <w:bookmarkStart w:id="562" w:name="_ETM_Q1_1679463"/>
      <w:bookmarkEnd w:id="562"/>
      <w:r>
        <w:rPr>
          <w:rFonts w:hint="cs"/>
          <w:rtl/>
          <w:lang w:eastAsia="he-IL"/>
        </w:rPr>
        <w:t xml:space="preserve">בר. זה מהמעט שאני יודעת, גם בתפקידי הקודם כמנהלת בית </w:t>
      </w:r>
      <w:bookmarkStart w:id="563" w:name="_ETM_Q1_1684671"/>
      <w:bookmarkEnd w:id="563"/>
      <w:r>
        <w:rPr>
          <w:rFonts w:hint="cs"/>
          <w:rtl/>
          <w:lang w:eastAsia="he-IL"/>
        </w:rPr>
        <w:t xml:space="preserve">ספר תיכון. כמובן שזה משפיע על שירותים ומסלולים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שדורשים אולי עמידה יותר בלחץ</w:t>
      </w:r>
      <w:bookmarkStart w:id="564" w:name="_ETM_Q1_1690195"/>
      <w:bookmarkEnd w:id="564"/>
      <w:r>
        <w:rPr>
          <w:rFonts w:hint="cs"/>
          <w:rtl/>
          <w:lang w:eastAsia="he-IL"/>
        </w:rPr>
        <w:t xml:space="preserve"> נפשי. אבל בהחלט הצבא </w:t>
      </w:r>
      <w:bookmarkStart w:id="565" w:name="_ETM_Q1_1694827"/>
      <w:bookmarkEnd w:id="565"/>
      <w:r>
        <w:rPr>
          <w:rFonts w:hint="cs"/>
          <w:rtl/>
          <w:lang w:eastAsia="he-IL"/>
        </w:rPr>
        <w:t xml:space="preserve">מעודד את הצעירים לשתף בתהליכים פסיכולוגיים </w:t>
      </w:r>
      <w:bookmarkStart w:id="566" w:name="_ETM_Q1_1697151"/>
      <w:bookmarkEnd w:id="566"/>
      <w:r>
        <w:rPr>
          <w:rFonts w:hint="cs"/>
          <w:rtl/>
          <w:lang w:eastAsia="he-IL"/>
        </w:rPr>
        <w:t>ורואה בזה דווקא נקוד</w:t>
      </w:r>
      <w:bookmarkStart w:id="567" w:name="_ETM_Q1_1699990"/>
      <w:bookmarkEnd w:id="567"/>
      <w:r>
        <w:rPr>
          <w:rFonts w:hint="cs"/>
          <w:rtl/>
          <w:lang w:eastAsia="he-IL"/>
        </w:rPr>
        <w:t xml:space="preserve">ה של כוח ולא נקודה של חולשה. </w:t>
      </w:r>
    </w:p>
    <w:p w14:paraId="300C09A9" w14:textId="58DB7647" w:rsidR="00E23BBF" w:rsidRDefault="00E23BBF" w:rsidP="00E23BBF">
      <w:pPr>
        <w:rPr>
          <w:rtl/>
          <w:lang w:eastAsia="he-IL"/>
        </w:rPr>
      </w:pPr>
      <w:bookmarkStart w:id="568" w:name="_ETM_Q1_1703225"/>
      <w:bookmarkStart w:id="569" w:name="_ETM_Q1_1703260"/>
      <w:bookmarkStart w:id="570" w:name="_ETM_Q1_1704900"/>
      <w:bookmarkEnd w:id="568"/>
      <w:bookmarkEnd w:id="569"/>
      <w:bookmarkEnd w:id="570"/>
    </w:p>
    <w:p w14:paraId="7655727B" w14:textId="60FA024D" w:rsidR="00E23BBF" w:rsidRDefault="00E23BBF" w:rsidP="00E23BBF">
      <w:pPr>
        <w:pStyle w:val="af6"/>
        <w:keepNext/>
        <w:rPr>
          <w:rtl/>
        </w:rPr>
      </w:pPr>
      <w:bookmarkStart w:id="571" w:name="ET_yor_5810_42"/>
      <w:r w:rsidRPr="00E23BB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23BBF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571"/>
    </w:p>
    <w:p w14:paraId="639E4C71" w14:textId="4AE76ABC" w:rsidR="00E23BBF" w:rsidRDefault="00E23BBF" w:rsidP="00E23BBF">
      <w:pPr>
        <w:pStyle w:val="KeepWithNext"/>
        <w:rPr>
          <w:rtl/>
          <w:lang w:eastAsia="he-IL"/>
        </w:rPr>
      </w:pPr>
    </w:p>
    <w:p w14:paraId="2AF6866A" w14:textId="7B424B1C" w:rsidR="00E23BBF" w:rsidRDefault="00E23BBF" w:rsidP="00E23BBF">
      <w:pPr>
        <w:rPr>
          <w:rtl/>
          <w:lang w:eastAsia="he-IL"/>
        </w:rPr>
      </w:pPr>
      <w:bookmarkStart w:id="572" w:name="_ETM_Q1_1705159"/>
      <w:bookmarkStart w:id="573" w:name="_ETM_Q1_1705186"/>
      <w:bookmarkEnd w:id="572"/>
      <w:bookmarkEnd w:id="573"/>
      <w:r>
        <w:rPr>
          <w:rFonts w:hint="cs"/>
          <w:rtl/>
          <w:lang w:eastAsia="he-IL"/>
        </w:rPr>
        <w:t xml:space="preserve">כן, אבל מצד </w:t>
      </w:r>
      <w:bookmarkStart w:id="574" w:name="_ETM_Q1_1706373"/>
      <w:bookmarkEnd w:id="574"/>
      <w:r>
        <w:rPr>
          <w:rFonts w:hint="cs"/>
          <w:rtl/>
          <w:lang w:eastAsia="he-IL"/>
        </w:rPr>
        <w:t xml:space="preserve">שני יש אלמנטים מתנגשים במה שציינת פה. אני מבין מה </w:t>
      </w:r>
      <w:bookmarkStart w:id="575" w:name="_ETM_Q1_1712220"/>
      <w:bookmarkEnd w:id="575"/>
      <w:r>
        <w:rPr>
          <w:rFonts w:hint="cs"/>
          <w:rtl/>
          <w:lang w:eastAsia="he-IL"/>
        </w:rPr>
        <w:t>שאמרת, אבל בסוף אם אותו מועמד לשירות בטחון בכיתה ט</w:t>
      </w:r>
      <w:bookmarkStart w:id="576" w:name="_ETM_Q1_1716540"/>
      <w:bookmarkEnd w:id="576"/>
      <w:r>
        <w:rPr>
          <w:rFonts w:hint="cs"/>
          <w:rtl/>
          <w:lang w:eastAsia="he-IL"/>
        </w:rPr>
        <w:t>' או י' או יא' יתחיל לשאול את עצמ</w:t>
      </w:r>
      <w:bookmarkStart w:id="577" w:name="_ETM_Q1_1722161"/>
      <w:bookmarkEnd w:id="577"/>
      <w:r>
        <w:rPr>
          <w:rFonts w:hint="cs"/>
          <w:rtl/>
          <w:lang w:eastAsia="he-IL"/>
        </w:rPr>
        <w:t xml:space="preserve">ו שאלות. לדוגמא ההורים שלו התגרשו והוא רוצה ללכת לטיפול. </w:t>
      </w:r>
      <w:bookmarkStart w:id="578" w:name="_ETM_Q1_1722605"/>
      <w:bookmarkEnd w:id="578"/>
      <w:r>
        <w:rPr>
          <w:rFonts w:hint="cs"/>
          <w:rtl/>
          <w:lang w:eastAsia="he-IL"/>
        </w:rPr>
        <w:t>נשמע כמו דבר חשוב, טוב, חיובי,</w:t>
      </w:r>
      <w:r w:rsidR="00DB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טריוויאלי. אם הוא </w:t>
      </w:r>
      <w:bookmarkStart w:id="579" w:name="_ETM_Q1_1728087"/>
      <w:bookmarkEnd w:id="579"/>
      <w:r>
        <w:rPr>
          <w:rFonts w:hint="cs"/>
          <w:rtl/>
          <w:lang w:eastAsia="he-IL"/>
        </w:rPr>
        <w:t xml:space="preserve">חושש שזה עלול לפגוע לו בשירות הצבאי זה נראה </w:t>
      </w:r>
      <w:bookmarkStart w:id="580" w:name="_ETM_Q1_1731749"/>
      <w:bookmarkEnd w:id="580"/>
      <w:r>
        <w:rPr>
          <w:rFonts w:hint="cs"/>
          <w:rtl/>
          <w:lang w:eastAsia="he-IL"/>
        </w:rPr>
        <w:t xml:space="preserve">לי כמו משהו שאנחנו חייבים לתת לו מענה הרבה יותר טוב. זה פשוט מצב אבסורדי. </w:t>
      </w:r>
      <w:bookmarkStart w:id="581" w:name="_ETM_Q1_1733931"/>
      <w:bookmarkEnd w:id="581"/>
      <w:r>
        <w:rPr>
          <w:rFonts w:hint="cs"/>
          <w:rtl/>
          <w:lang w:eastAsia="he-IL"/>
        </w:rPr>
        <w:t xml:space="preserve">וזה בטוח נכון, הרי </w:t>
      </w:r>
      <w:bookmarkStart w:id="582" w:name="_ETM_Q1_1736808"/>
      <w:bookmarkEnd w:id="582"/>
      <w:r>
        <w:rPr>
          <w:rFonts w:hint="cs"/>
          <w:rtl/>
          <w:lang w:eastAsia="he-IL"/>
        </w:rPr>
        <w:t>אם האחיין שלי עכשיו הולך לצו ראשון, והוא מבין</w:t>
      </w:r>
      <w:bookmarkStart w:id="583" w:name="_ETM_Q1_1741435"/>
      <w:bookmarkEnd w:id="583"/>
      <w:r>
        <w:rPr>
          <w:rFonts w:hint="cs"/>
          <w:rtl/>
          <w:lang w:eastAsia="he-IL"/>
        </w:rPr>
        <w:t xml:space="preserve"> שהוא צריך לציין אם הוא היה או לא היה בטיפול </w:t>
      </w:r>
      <w:bookmarkStart w:id="584" w:name="_ETM_Q1_1745179"/>
      <w:bookmarkEnd w:id="584"/>
      <w:r>
        <w:rPr>
          <w:rFonts w:hint="cs"/>
          <w:rtl/>
          <w:lang w:eastAsia="he-IL"/>
        </w:rPr>
        <w:t xml:space="preserve">פסיכולוגי, והוא ישאל את עצמו שאלות על זה, </w:t>
      </w:r>
      <w:bookmarkStart w:id="585" w:name="_ETM_Q1_1745485"/>
      <w:bookmarkEnd w:id="585"/>
      <w:r>
        <w:rPr>
          <w:rFonts w:hint="cs"/>
          <w:rtl/>
          <w:lang w:eastAsia="he-IL"/>
        </w:rPr>
        <w:t xml:space="preserve">אני </w:t>
      </w:r>
      <w:bookmarkStart w:id="586" w:name="_ETM_Q1_1745851"/>
      <w:bookmarkEnd w:id="586"/>
      <w:r>
        <w:rPr>
          <w:rFonts w:hint="cs"/>
          <w:rtl/>
          <w:lang w:eastAsia="he-IL"/>
        </w:rPr>
        <w:t xml:space="preserve">לא חושב שזו מציאות שאנחנו יכולים לקבל אותה. גם אם </w:t>
      </w:r>
      <w:bookmarkStart w:id="587" w:name="_ETM_Q1_1749018"/>
      <w:bookmarkEnd w:id="587"/>
      <w:r>
        <w:rPr>
          <w:rFonts w:hint="cs"/>
          <w:rtl/>
          <w:lang w:eastAsia="he-IL"/>
        </w:rPr>
        <w:t>יש בזה ערך, אפשר למצוא את זה בעוד דרכים.</w:t>
      </w:r>
    </w:p>
    <w:p w14:paraId="2F28C847" w14:textId="4A981B71" w:rsidR="00E23BBF" w:rsidRDefault="00E23BBF" w:rsidP="00E23BBF">
      <w:pPr>
        <w:rPr>
          <w:rtl/>
          <w:lang w:eastAsia="he-IL"/>
        </w:rPr>
      </w:pPr>
      <w:bookmarkStart w:id="588" w:name="_ETM_Q1_1753473"/>
      <w:bookmarkStart w:id="589" w:name="_ETM_Q1_1753505"/>
      <w:bookmarkStart w:id="590" w:name="_ETM_Q1_1754158"/>
      <w:bookmarkEnd w:id="588"/>
      <w:bookmarkEnd w:id="589"/>
      <w:bookmarkEnd w:id="590"/>
    </w:p>
    <w:p w14:paraId="48619B1D" w14:textId="24937A40" w:rsidR="00E23BBF" w:rsidRDefault="00E23BBF" w:rsidP="00E23BBF">
      <w:pPr>
        <w:pStyle w:val="af9"/>
        <w:keepNext/>
        <w:rPr>
          <w:rtl/>
          <w:lang w:eastAsia="he-IL"/>
        </w:rPr>
      </w:pPr>
      <w:bookmarkStart w:id="591" w:name="ET_guest_קרן_רוט_איטח_43"/>
      <w:r w:rsidRPr="00E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E23BBF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591"/>
    </w:p>
    <w:p w14:paraId="40EDE62F" w14:textId="01A47C6F" w:rsidR="00E23BBF" w:rsidRDefault="00E23BBF" w:rsidP="00E23BBF">
      <w:pPr>
        <w:pStyle w:val="KeepWithNext"/>
        <w:rPr>
          <w:rtl/>
          <w:lang w:eastAsia="he-IL"/>
        </w:rPr>
      </w:pPr>
    </w:p>
    <w:p w14:paraId="1E465C42" w14:textId="27624107" w:rsidR="00E23BBF" w:rsidRDefault="00E23BBF" w:rsidP="00E23BBF">
      <w:pPr>
        <w:rPr>
          <w:rtl/>
          <w:lang w:eastAsia="he-IL"/>
        </w:rPr>
      </w:pPr>
      <w:bookmarkStart w:id="592" w:name="_ETM_Q1_1754404"/>
      <w:bookmarkStart w:id="593" w:name="_ETM_Q1_1754435"/>
      <w:bookmarkEnd w:id="592"/>
      <w:bookmarkEnd w:id="593"/>
      <w:r>
        <w:rPr>
          <w:rFonts w:hint="cs"/>
          <w:rtl/>
          <w:lang w:eastAsia="he-IL"/>
        </w:rPr>
        <w:t xml:space="preserve">אני </w:t>
      </w:r>
      <w:bookmarkStart w:id="594" w:name="_ETM_Q1_1754778"/>
      <w:bookmarkEnd w:id="594"/>
      <w:r>
        <w:rPr>
          <w:rFonts w:hint="cs"/>
          <w:rtl/>
          <w:lang w:eastAsia="he-IL"/>
        </w:rPr>
        <w:t xml:space="preserve">לגמרי מסכימה איתך. אני חושבת שזה קיים, אנחנו כן מעודדים בני נוער, בוודאי בגילאים האלה, </w:t>
      </w:r>
      <w:bookmarkStart w:id="595" w:name="_ETM_Q1_1757289"/>
      <w:bookmarkEnd w:id="595"/>
      <w:r>
        <w:rPr>
          <w:rFonts w:hint="cs"/>
          <w:rtl/>
          <w:lang w:eastAsia="he-IL"/>
        </w:rPr>
        <w:t xml:space="preserve">לפנות לטיפול, ואנחנו </w:t>
      </w:r>
      <w:bookmarkStart w:id="596" w:name="_ETM_Q1_1760608"/>
      <w:bookmarkEnd w:id="596"/>
      <w:r>
        <w:rPr>
          <w:rFonts w:hint="cs"/>
          <w:rtl/>
          <w:lang w:eastAsia="he-IL"/>
        </w:rPr>
        <w:t xml:space="preserve">גם מסבירים שזה לא אמור לפגוע בשירות הצבאי. אנחנו ניקח </w:t>
      </w:r>
      <w:bookmarkStart w:id="597" w:name="_ETM_Q1_1766118"/>
      <w:bookmarkEnd w:id="597"/>
      <w:r>
        <w:rPr>
          <w:rFonts w:hint="cs"/>
          <w:rtl/>
          <w:lang w:eastAsia="he-IL"/>
        </w:rPr>
        <w:t xml:space="preserve">את מסקנות </w:t>
      </w:r>
      <w:r>
        <w:rPr>
          <w:rFonts w:hint="cs"/>
          <w:rtl/>
          <w:lang w:eastAsia="he-IL"/>
        </w:rPr>
        <w:lastRenderedPageBreak/>
        <w:t xml:space="preserve">הוועדה, וכמו שאמרתי נעשה צעד אחד קדימה וכן </w:t>
      </w:r>
      <w:bookmarkStart w:id="598" w:name="_ETM_Q1_1770394"/>
      <w:bookmarkEnd w:id="598"/>
      <w:r>
        <w:rPr>
          <w:rFonts w:hint="cs"/>
          <w:rtl/>
          <w:lang w:eastAsia="he-IL"/>
        </w:rPr>
        <w:t xml:space="preserve">נקיים פגישה של שפ"י עם גורמי בריאות הנפש בצבא, ונראה איך אנחנו מנגישים את המידע הזה </w:t>
      </w:r>
      <w:proofErr w:type="spellStart"/>
      <w:r>
        <w:rPr>
          <w:rFonts w:hint="cs"/>
          <w:rtl/>
          <w:lang w:eastAsia="he-IL"/>
        </w:rPr>
        <w:t>למלש"בים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9" w:name="_ETM_Q1_1774900"/>
      <w:bookmarkEnd w:id="599"/>
    </w:p>
    <w:p w14:paraId="54EDB737" w14:textId="3E9A92E5" w:rsidR="00E23BBF" w:rsidRDefault="00E23BBF" w:rsidP="00E23BBF">
      <w:pPr>
        <w:rPr>
          <w:rtl/>
          <w:lang w:eastAsia="he-IL"/>
        </w:rPr>
      </w:pPr>
      <w:bookmarkStart w:id="600" w:name="_ETM_Q1_1775376"/>
      <w:bookmarkStart w:id="601" w:name="_ETM_Q1_1775409"/>
      <w:bookmarkStart w:id="602" w:name="_ETM_Q1_1778315"/>
      <w:bookmarkEnd w:id="600"/>
      <w:bookmarkEnd w:id="601"/>
      <w:bookmarkEnd w:id="602"/>
    </w:p>
    <w:p w14:paraId="4B0233D5" w14:textId="5ED85E83" w:rsidR="00E23BBF" w:rsidRDefault="00E23BBF" w:rsidP="00E23BBF">
      <w:pPr>
        <w:pStyle w:val="af6"/>
        <w:keepNext/>
        <w:rPr>
          <w:rtl/>
        </w:rPr>
      </w:pPr>
      <w:bookmarkStart w:id="603" w:name="ET_yor_5810_44"/>
      <w:r w:rsidRPr="00E23BB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23BBF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603"/>
    </w:p>
    <w:p w14:paraId="23909BDE" w14:textId="7DB86338" w:rsidR="00E23BBF" w:rsidRDefault="00E23BBF" w:rsidP="00E23BBF">
      <w:pPr>
        <w:pStyle w:val="KeepWithNext"/>
        <w:rPr>
          <w:rtl/>
          <w:lang w:eastAsia="he-IL"/>
        </w:rPr>
      </w:pPr>
    </w:p>
    <w:p w14:paraId="25C357CD" w14:textId="4EAF58E3" w:rsidR="00E23BBF" w:rsidRDefault="00E23BBF" w:rsidP="00E23BBF">
      <w:pPr>
        <w:rPr>
          <w:rtl/>
          <w:lang w:eastAsia="he-IL"/>
        </w:rPr>
      </w:pPr>
      <w:bookmarkStart w:id="604" w:name="_ETM_Q1_1778535"/>
      <w:bookmarkStart w:id="605" w:name="_ETM_Q1_1778561"/>
      <w:bookmarkEnd w:id="604"/>
      <w:bookmarkEnd w:id="605"/>
      <w:r>
        <w:rPr>
          <w:rFonts w:hint="cs"/>
          <w:rtl/>
          <w:lang w:eastAsia="he-IL"/>
        </w:rPr>
        <w:t xml:space="preserve">זה חשוב לנו </w:t>
      </w:r>
      <w:bookmarkStart w:id="606" w:name="_ETM_Q1_1779414"/>
      <w:bookmarkEnd w:id="606"/>
      <w:r>
        <w:rPr>
          <w:rFonts w:hint="cs"/>
          <w:rtl/>
          <w:lang w:eastAsia="he-IL"/>
        </w:rPr>
        <w:t xml:space="preserve">מאוד. אני לא חושב </w:t>
      </w:r>
      <w:proofErr w:type="spellStart"/>
      <w:r>
        <w:rPr>
          <w:rFonts w:hint="cs"/>
          <w:rtl/>
          <w:lang w:eastAsia="he-IL"/>
        </w:rPr>
        <w:t>שהנגשת</w:t>
      </w:r>
      <w:proofErr w:type="spellEnd"/>
      <w:r>
        <w:rPr>
          <w:rFonts w:hint="cs"/>
          <w:rtl/>
          <w:lang w:eastAsia="he-IL"/>
        </w:rPr>
        <w:t xml:space="preserve"> המידע זאת המטרה היחידה פה, </w:t>
      </w:r>
      <w:bookmarkStart w:id="607" w:name="_ETM_Q1_1784094"/>
      <w:bookmarkEnd w:id="607"/>
      <w:r>
        <w:rPr>
          <w:rFonts w:hint="cs"/>
          <w:rtl/>
          <w:lang w:eastAsia="he-IL"/>
        </w:rPr>
        <w:t xml:space="preserve">אלא המטרה היא גם לשאול האם זה נכון שזה ממשיך </w:t>
      </w:r>
      <w:bookmarkStart w:id="608" w:name="_ETM_Q1_1787030"/>
      <w:bookmarkEnd w:id="608"/>
      <w:r>
        <w:rPr>
          <w:rFonts w:hint="cs"/>
          <w:rtl/>
          <w:lang w:eastAsia="he-IL"/>
        </w:rPr>
        <w:t xml:space="preserve">להיות. כלומר האם צריך להמשיך לשאול את זה בשאלון. יכול להיות שזה צריך לעלות בשיחה, </w:t>
      </w:r>
      <w:bookmarkStart w:id="609" w:name="_ETM_Q1_1789744"/>
      <w:bookmarkEnd w:id="609"/>
      <w:r>
        <w:rPr>
          <w:rFonts w:hint="cs"/>
          <w:rtl/>
          <w:lang w:eastAsia="he-IL"/>
        </w:rPr>
        <w:t xml:space="preserve">אני מציע </w:t>
      </w:r>
      <w:bookmarkStart w:id="610" w:name="_ETM_Q1_1792860"/>
      <w:bookmarkEnd w:id="610"/>
      <w:r>
        <w:rPr>
          <w:rFonts w:hint="cs"/>
          <w:rtl/>
          <w:lang w:eastAsia="he-IL"/>
        </w:rPr>
        <w:t xml:space="preserve">לבוא עוד יותר פתוחים לדיון הזה, עם גורמים ממשרד הבטחון </w:t>
      </w:r>
      <w:bookmarkStart w:id="611" w:name="_ETM_Q1_1798389"/>
      <w:bookmarkEnd w:id="611"/>
      <w:r>
        <w:rPr>
          <w:rFonts w:hint="cs"/>
          <w:rtl/>
          <w:lang w:eastAsia="he-IL"/>
        </w:rPr>
        <w:t xml:space="preserve">שאמונים על זה, אצלך, עם שפ"י. זה חשוב </w:t>
      </w:r>
      <w:bookmarkStart w:id="612" w:name="_ETM_Q1_1802619"/>
      <w:bookmarkEnd w:id="612"/>
      <w:r>
        <w:rPr>
          <w:rFonts w:hint="cs"/>
          <w:rtl/>
          <w:lang w:eastAsia="he-IL"/>
        </w:rPr>
        <w:t>לנו מאוד קרן. אני סומך עליך אישית שהנושאים שא</w:t>
      </w:r>
      <w:bookmarkStart w:id="613" w:name="_ETM_Q1_1806160"/>
      <w:bookmarkEnd w:id="613"/>
      <w:r>
        <w:rPr>
          <w:rFonts w:hint="cs"/>
          <w:rtl/>
          <w:lang w:eastAsia="he-IL"/>
        </w:rPr>
        <w:t xml:space="preserve">ת אומרת שתטפלי בהם מטופלים. </w:t>
      </w:r>
      <w:bookmarkStart w:id="614" w:name="_ETM_Q1_1806660"/>
      <w:bookmarkEnd w:id="614"/>
      <w:r>
        <w:rPr>
          <w:rFonts w:hint="cs"/>
          <w:rtl/>
          <w:lang w:eastAsia="he-IL"/>
        </w:rPr>
        <w:t xml:space="preserve">באמת אני רוצה להתעדכן, אני </w:t>
      </w:r>
      <w:bookmarkStart w:id="615" w:name="_ETM_Q1_1809510"/>
      <w:bookmarkEnd w:id="615"/>
      <w:r>
        <w:rPr>
          <w:rFonts w:hint="cs"/>
          <w:rtl/>
          <w:lang w:eastAsia="he-IL"/>
        </w:rPr>
        <w:t xml:space="preserve">חושב שזה עיוות ששווה לתת לו מענה. </w:t>
      </w:r>
    </w:p>
    <w:p w14:paraId="37F1D7F4" w14:textId="53F67D29" w:rsidR="00E23BBF" w:rsidRDefault="00E23BBF" w:rsidP="00E23BBF">
      <w:pPr>
        <w:rPr>
          <w:rtl/>
          <w:lang w:eastAsia="he-IL"/>
        </w:rPr>
      </w:pPr>
      <w:bookmarkStart w:id="616" w:name="_ETM_Q1_1813139"/>
      <w:bookmarkStart w:id="617" w:name="_ETM_Q1_1813175"/>
      <w:bookmarkEnd w:id="616"/>
      <w:bookmarkEnd w:id="617"/>
    </w:p>
    <w:p w14:paraId="322C7FB6" w14:textId="25445396" w:rsidR="00E23BBF" w:rsidRDefault="00E23BBF" w:rsidP="00E23BBF">
      <w:pPr>
        <w:rPr>
          <w:rtl/>
          <w:lang w:eastAsia="he-IL"/>
        </w:rPr>
      </w:pPr>
      <w:bookmarkStart w:id="618" w:name="_ETM_Q1_1813222"/>
      <w:bookmarkStart w:id="619" w:name="_ETM_Q1_1813254"/>
      <w:bookmarkEnd w:id="618"/>
      <w:bookmarkEnd w:id="619"/>
      <w:r>
        <w:rPr>
          <w:rFonts w:hint="cs"/>
          <w:rtl/>
          <w:lang w:eastAsia="he-IL"/>
        </w:rPr>
        <w:t xml:space="preserve">אני גם </w:t>
      </w:r>
      <w:bookmarkStart w:id="620" w:name="_ETM_Q1_1813782"/>
      <w:bookmarkEnd w:id="620"/>
      <w:r>
        <w:rPr>
          <w:rFonts w:hint="cs"/>
          <w:rtl/>
          <w:lang w:eastAsia="he-IL"/>
        </w:rPr>
        <w:t xml:space="preserve">אגיד, זה יושב עליי מנקודה, </w:t>
      </w:r>
    </w:p>
    <w:p w14:paraId="4FCDCA14" w14:textId="24CE3350" w:rsidR="00E23BBF" w:rsidRDefault="00E23BBF" w:rsidP="00E23BBF">
      <w:pPr>
        <w:rPr>
          <w:rtl/>
          <w:lang w:eastAsia="he-IL"/>
        </w:rPr>
      </w:pPr>
    </w:p>
    <w:p w14:paraId="159359EF" w14:textId="76E35E1B" w:rsidR="00E23BBF" w:rsidRDefault="00E23BBF" w:rsidP="00E23BBF">
      <w:pPr>
        <w:pStyle w:val="af9"/>
        <w:keepNext/>
        <w:rPr>
          <w:rtl/>
          <w:lang w:eastAsia="he-IL"/>
        </w:rPr>
      </w:pPr>
      <w:bookmarkStart w:id="621" w:name="ET_guest_קרן_רוט_איטח_45"/>
      <w:r w:rsidRPr="00E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E23BBF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621"/>
    </w:p>
    <w:p w14:paraId="5BFB9E29" w14:textId="5EEF7837" w:rsidR="00E23BBF" w:rsidRDefault="00E23BBF" w:rsidP="00E23BBF">
      <w:pPr>
        <w:pStyle w:val="KeepWithNext"/>
        <w:rPr>
          <w:rtl/>
          <w:lang w:eastAsia="he-IL"/>
        </w:rPr>
      </w:pPr>
    </w:p>
    <w:p w14:paraId="23E3B059" w14:textId="31A51F42" w:rsidR="00E23BBF" w:rsidRDefault="00E23BBF" w:rsidP="00E23B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 לך מניסיון</w:t>
      </w:r>
      <w:bookmarkStart w:id="622" w:name="_ETM_Q1_1814524"/>
      <w:bookmarkEnd w:id="622"/>
      <w:r>
        <w:rPr>
          <w:rFonts w:hint="cs"/>
          <w:rtl/>
          <w:lang w:eastAsia="he-IL"/>
        </w:rPr>
        <w:t xml:space="preserve"> אישי, דווקא עם הבן שלי, שלא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שום </w:t>
      </w:r>
      <w:bookmarkStart w:id="623" w:name="_ETM_Q1_1818907"/>
      <w:bookmarkEnd w:id="623"/>
      <w:r>
        <w:rPr>
          <w:rFonts w:hint="cs"/>
          <w:rtl/>
          <w:lang w:eastAsia="he-IL"/>
        </w:rPr>
        <w:t xml:space="preserve">בעיה. </w:t>
      </w:r>
    </w:p>
    <w:p w14:paraId="71E964EE" w14:textId="21D1F766" w:rsidR="00C03A76" w:rsidRDefault="00C03A76" w:rsidP="00E23BBF">
      <w:pPr>
        <w:rPr>
          <w:rtl/>
          <w:lang w:eastAsia="he-IL"/>
        </w:rPr>
      </w:pPr>
      <w:bookmarkStart w:id="624" w:name="_ETM_Q1_1822343"/>
      <w:bookmarkStart w:id="625" w:name="_ETM_Q1_1822381"/>
      <w:bookmarkEnd w:id="624"/>
      <w:bookmarkEnd w:id="625"/>
    </w:p>
    <w:p w14:paraId="0F0CBE21" w14:textId="78BC529C" w:rsidR="00C03A76" w:rsidRDefault="00C03A76" w:rsidP="00C03A76">
      <w:pPr>
        <w:pStyle w:val="af6"/>
        <w:keepNext/>
        <w:rPr>
          <w:rtl/>
        </w:rPr>
      </w:pPr>
      <w:bookmarkStart w:id="626" w:name="ET_yor_5810_46"/>
      <w:r w:rsidRPr="00C03A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03A76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626"/>
    </w:p>
    <w:p w14:paraId="33C7BC13" w14:textId="1086EF16" w:rsidR="00C03A76" w:rsidRDefault="00C03A76" w:rsidP="00C03A76">
      <w:pPr>
        <w:pStyle w:val="KeepWithNext"/>
        <w:rPr>
          <w:rtl/>
          <w:lang w:eastAsia="he-IL"/>
        </w:rPr>
      </w:pPr>
    </w:p>
    <w:p w14:paraId="238ECBBA" w14:textId="1F9BB0B6" w:rsidR="00C03A76" w:rsidRDefault="00C03A76" w:rsidP="00C03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להגיד, מהמקום האישי שלי גם, אני עבדתי כמה שנים </w:t>
      </w:r>
      <w:bookmarkStart w:id="627" w:name="_ETM_Q1_1823893"/>
      <w:bookmarkEnd w:id="627"/>
      <w:r>
        <w:rPr>
          <w:rFonts w:hint="cs"/>
          <w:rtl/>
          <w:lang w:eastAsia="he-IL"/>
        </w:rPr>
        <w:t xml:space="preserve">פה בירושלים, בתוך בתי הספר, עם </w:t>
      </w:r>
      <w:bookmarkStart w:id="628" w:name="_ETM_Q1_1827866"/>
      <w:bookmarkEnd w:id="628"/>
      <w:r>
        <w:rPr>
          <w:rFonts w:hint="cs"/>
          <w:rtl/>
          <w:lang w:eastAsia="he-IL"/>
        </w:rPr>
        <w:t xml:space="preserve">עמותת אחריי, ומה לעשות, יש קורלציה די גבוהה בין אוכלוסיות </w:t>
      </w:r>
      <w:bookmarkStart w:id="629" w:name="_ETM_Q1_1833353"/>
      <w:bookmarkEnd w:id="629"/>
      <w:r>
        <w:rPr>
          <w:rFonts w:hint="cs"/>
          <w:rtl/>
          <w:lang w:eastAsia="he-IL"/>
        </w:rPr>
        <w:t xml:space="preserve">יותר מוחלשות, עם כל מיני אתגרים שהם חווים בחיים שלהם, </w:t>
      </w:r>
      <w:bookmarkStart w:id="630" w:name="_ETM_Q1_1837217"/>
      <w:bookmarkEnd w:id="630"/>
      <w:r>
        <w:rPr>
          <w:rFonts w:hint="cs"/>
          <w:rtl/>
          <w:lang w:eastAsia="he-IL"/>
        </w:rPr>
        <w:t xml:space="preserve">ושאלות של צורך במענה פסיכולוגי, למוטיבציה לגיוס. וזה כאילו עוד </w:t>
      </w:r>
      <w:bookmarkStart w:id="631" w:name="_ETM_Q1_1842026"/>
      <w:bookmarkEnd w:id="631"/>
      <w:r>
        <w:rPr>
          <w:rFonts w:hint="cs"/>
          <w:rtl/>
          <w:lang w:eastAsia="he-IL"/>
        </w:rPr>
        <w:t xml:space="preserve">טריגר שיכול להחליש מוטיבציות. גם ככה אני מזכיר שאנחנו </w:t>
      </w:r>
      <w:bookmarkStart w:id="632" w:name="_ETM_Q1_1847603"/>
      <w:bookmarkEnd w:id="632"/>
      <w:r>
        <w:rPr>
          <w:rFonts w:hint="cs"/>
          <w:rtl/>
          <w:lang w:eastAsia="he-IL"/>
        </w:rPr>
        <w:t xml:space="preserve">נמצאים באתגר גדול של מוטיבציה. אז נראה לי שהדבר הזה לפחות צריך לקבל מענה יותר טוב. </w:t>
      </w:r>
      <w:bookmarkStart w:id="633" w:name="_ETM_Q1_1850589"/>
      <w:bookmarkEnd w:id="633"/>
    </w:p>
    <w:p w14:paraId="32D6F74E" w14:textId="15BF2065" w:rsidR="00C03A76" w:rsidRDefault="00C03A76" w:rsidP="00C03A76">
      <w:pPr>
        <w:rPr>
          <w:rtl/>
          <w:lang w:eastAsia="he-IL"/>
        </w:rPr>
      </w:pPr>
      <w:bookmarkStart w:id="634" w:name="_ETM_Q1_1852176"/>
      <w:bookmarkStart w:id="635" w:name="_ETM_Q1_1852220"/>
      <w:bookmarkStart w:id="636" w:name="_ETM_Q1_1852367"/>
      <w:bookmarkEnd w:id="634"/>
      <w:bookmarkEnd w:id="635"/>
      <w:bookmarkEnd w:id="636"/>
    </w:p>
    <w:p w14:paraId="604A8A79" w14:textId="64F4E0DA" w:rsidR="00C03A76" w:rsidRDefault="00C03A76" w:rsidP="00C03A76">
      <w:pPr>
        <w:rPr>
          <w:rtl/>
          <w:lang w:eastAsia="he-IL"/>
        </w:rPr>
      </w:pPr>
      <w:bookmarkStart w:id="637" w:name="_ETM_Q1_1852403"/>
      <w:bookmarkEnd w:id="637"/>
      <w:r>
        <w:rPr>
          <w:rFonts w:hint="cs"/>
          <w:rtl/>
          <w:lang w:eastAsia="he-IL"/>
        </w:rPr>
        <w:t xml:space="preserve">ביקשנו </w:t>
      </w:r>
      <w:bookmarkStart w:id="638" w:name="_ETM_Q1_1859871"/>
      <w:bookmarkEnd w:id="638"/>
      <w:r>
        <w:rPr>
          <w:rFonts w:hint="cs"/>
          <w:rtl/>
          <w:lang w:eastAsia="he-IL"/>
        </w:rPr>
        <w:t xml:space="preserve">ממשרד הרווחה נתונים רשמיים ותוצאות של מחקר הערכה </w:t>
      </w:r>
      <w:bookmarkStart w:id="639" w:name="_ETM_Q1_1860436"/>
      <w:bookmarkEnd w:id="639"/>
      <w:r>
        <w:rPr>
          <w:rFonts w:hint="cs"/>
          <w:rtl/>
          <w:lang w:eastAsia="he-IL"/>
        </w:rPr>
        <w:t xml:space="preserve">לצעירים במצב </w:t>
      </w:r>
      <w:bookmarkStart w:id="640" w:name="_ETM_Q1_1862496"/>
      <w:bookmarkEnd w:id="640"/>
      <w:r>
        <w:rPr>
          <w:rFonts w:hint="cs"/>
          <w:rtl/>
          <w:lang w:eastAsia="he-IL"/>
        </w:rPr>
        <w:t>סיכון שמעידים על מצוקות נפשיות</w:t>
      </w:r>
      <w:bookmarkStart w:id="641" w:name="_ETM_Q1_1862647"/>
      <w:bookmarkEnd w:id="641"/>
      <w:r>
        <w:rPr>
          <w:rFonts w:hint="cs"/>
          <w:rtl/>
          <w:lang w:eastAsia="he-IL"/>
        </w:rPr>
        <w:t>, דכאון, חרדה, שימוש בסמים,</w:t>
      </w:r>
      <w:bookmarkStart w:id="642" w:name="_ETM_Q1_1865665"/>
      <w:bookmarkEnd w:id="642"/>
      <w:r>
        <w:rPr>
          <w:rFonts w:hint="cs"/>
          <w:rtl/>
          <w:lang w:eastAsia="he-IL"/>
        </w:rPr>
        <w:t xml:space="preserve"> שמהווים חסם ופוגעים בתחומים שונים של החיים. לא קיבלנו מענה </w:t>
      </w:r>
      <w:bookmarkStart w:id="643" w:name="_ETM_Q1_1871408"/>
      <w:bookmarkEnd w:id="643"/>
      <w:r>
        <w:rPr>
          <w:rFonts w:hint="cs"/>
          <w:rtl/>
          <w:lang w:eastAsia="he-IL"/>
        </w:rPr>
        <w:t xml:space="preserve">ממשרד הרווחה על זה. הילה אז התייחסה לזה. </w:t>
      </w:r>
    </w:p>
    <w:p w14:paraId="2162F7B2" w14:textId="6CC51BBD" w:rsidR="00C03A76" w:rsidRDefault="00C03A76" w:rsidP="00C03A76">
      <w:pPr>
        <w:rPr>
          <w:rtl/>
          <w:lang w:eastAsia="he-IL"/>
        </w:rPr>
      </w:pPr>
      <w:bookmarkStart w:id="644" w:name="_ETM_Q1_1875464"/>
      <w:bookmarkStart w:id="645" w:name="_ETM_Q1_1875504"/>
      <w:bookmarkStart w:id="646" w:name="_ETM_Q1_1875824"/>
      <w:bookmarkEnd w:id="644"/>
      <w:bookmarkEnd w:id="645"/>
      <w:bookmarkEnd w:id="646"/>
    </w:p>
    <w:p w14:paraId="55526640" w14:textId="479FF365" w:rsidR="00C03A76" w:rsidRDefault="00C03A76" w:rsidP="00C03A76">
      <w:pPr>
        <w:rPr>
          <w:rtl/>
          <w:lang w:eastAsia="he-IL"/>
        </w:rPr>
      </w:pPr>
      <w:bookmarkStart w:id="647" w:name="_ETM_Q1_1875862"/>
      <w:bookmarkEnd w:id="647"/>
      <w:r>
        <w:rPr>
          <w:rFonts w:hint="cs"/>
          <w:rtl/>
          <w:lang w:eastAsia="he-IL"/>
        </w:rPr>
        <w:t xml:space="preserve">ומשרד הבריאות </w:t>
      </w:r>
      <w:bookmarkStart w:id="648" w:name="_ETM_Q1_1877090"/>
      <w:bookmarkEnd w:id="648"/>
      <w:r>
        <w:rPr>
          <w:rFonts w:hint="cs"/>
          <w:rtl/>
          <w:lang w:eastAsia="he-IL"/>
        </w:rPr>
        <w:t>לא קיבלנו עדיין את הדו"ח של שנת 2021 על כמות הפניות לחדר מיון בצל מצוקות נפשיות</w:t>
      </w:r>
      <w:bookmarkStart w:id="649" w:name="_ETM_Q1_1880893"/>
      <w:bookmarkStart w:id="650" w:name="_ETM_Q1_1883796"/>
      <w:bookmarkStart w:id="651" w:name="_ETM_Q1_1883832"/>
      <w:bookmarkStart w:id="652" w:name="_ETM_Q1_1883925"/>
      <w:bookmarkStart w:id="653" w:name="_ETM_Q1_1883960"/>
      <w:bookmarkEnd w:id="649"/>
      <w:bookmarkEnd w:id="650"/>
      <w:bookmarkEnd w:id="651"/>
      <w:bookmarkEnd w:id="652"/>
      <w:bookmarkEnd w:id="653"/>
      <w:r>
        <w:rPr>
          <w:rFonts w:hint="cs"/>
          <w:rtl/>
          <w:lang w:eastAsia="he-IL"/>
        </w:rPr>
        <w:t xml:space="preserve">, מגיל שמונה </w:t>
      </w:r>
      <w:bookmarkStart w:id="654" w:name="_ETM_Q1_1886532"/>
      <w:bookmarkEnd w:id="654"/>
      <w:r>
        <w:rPr>
          <w:rFonts w:hint="cs"/>
          <w:rtl/>
          <w:lang w:eastAsia="he-IL"/>
        </w:rPr>
        <w:t xml:space="preserve">עשרה ומעלה. </w:t>
      </w:r>
    </w:p>
    <w:p w14:paraId="2BC70E25" w14:textId="0E76609C" w:rsidR="00C03A76" w:rsidRDefault="00C03A76" w:rsidP="00C03A76">
      <w:pPr>
        <w:rPr>
          <w:rtl/>
          <w:lang w:eastAsia="he-IL"/>
        </w:rPr>
      </w:pPr>
      <w:bookmarkStart w:id="655" w:name="_ETM_Q1_1887486"/>
      <w:bookmarkStart w:id="656" w:name="_ETM_Q1_1887519"/>
      <w:bookmarkEnd w:id="655"/>
      <w:bookmarkEnd w:id="656"/>
    </w:p>
    <w:p w14:paraId="6E64F8DE" w14:textId="467DE783" w:rsidR="00C03A76" w:rsidRDefault="00C03A76" w:rsidP="00C03A76">
      <w:pPr>
        <w:pStyle w:val="af9"/>
        <w:keepNext/>
        <w:rPr>
          <w:rtl/>
          <w:lang w:eastAsia="he-IL"/>
        </w:rPr>
      </w:pPr>
      <w:bookmarkStart w:id="657" w:name="ET_guest_פאולה_רושקה_47"/>
      <w:r w:rsidRPr="00C03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C03A76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657"/>
    </w:p>
    <w:p w14:paraId="6283A1DC" w14:textId="42D2BC3E" w:rsidR="00D46972" w:rsidRDefault="00D46972" w:rsidP="00D46972">
      <w:pPr>
        <w:rPr>
          <w:rtl/>
          <w:lang w:eastAsia="he-IL"/>
        </w:rPr>
      </w:pPr>
      <w:bookmarkStart w:id="658" w:name="_ETM_Q1_1335561"/>
      <w:bookmarkStart w:id="659" w:name="_ETM_Q1_1335589"/>
      <w:bookmarkEnd w:id="658"/>
      <w:bookmarkEnd w:id="659"/>
    </w:p>
    <w:p w14:paraId="298C5CBC" w14:textId="68FFA743" w:rsidR="00C03A76" w:rsidRDefault="00C03A76" w:rsidP="00D46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פניתי בבקשה אצלנו, </w:t>
      </w:r>
      <w:bookmarkStart w:id="660" w:name="_ETM_Q1_1918197"/>
      <w:bookmarkEnd w:id="660"/>
      <w:r>
        <w:rPr>
          <w:rFonts w:hint="cs"/>
          <w:rtl/>
          <w:lang w:eastAsia="he-IL"/>
        </w:rPr>
        <w:t xml:space="preserve">אגף מידע שאוסף את הנתונים מכלל חדרי המיון, מקבל </w:t>
      </w:r>
      <w:bookmarkStart w:id="661" w:name="_ETM_Q1_1923932"/>
      <w:bookmarkEnd w:id="661"/>
      <w:r>
        <w:rPr>
          <w:rFonts w:hint="cs"/>
          <w:rtl/>
          <w:lang w:eastAsia="he-IL"/>
        </w:rPr>
        <w:t xml:space="preserve">אותם ומרכז אותם. אבל עדיין היו מספר בתי חולים שלא </w:t>
      </w:r>
      <w:bookmarkStart w:id="662" w:name="_ETM_Q1_1927675"/>
      <w:bookmarkEnd w:id="662"/>
      <w:r>
        <w:rPr>
          <w:rFonts w:hint="cs"/>
          <w:rtl/>
          <w:lang w:eastAsia="he-IL"/>
        </w:rPr>
        <w:t xml:space="preserve">העבירו את הנתונים. ברגע שזה יהיה, אני אעביר לכם את </w:t>
      </w:r>
      <w:bookmarkStart w:id="663" w:name="_ETM_Q1_1933143"/>
      <w:bookmarkEnd w:id="66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אני מקווה תוך שבוע שבועיים. </w:t>
      </w:r>
    </w:p>
    <w:p w14:paraId="38C72F04" w14:textId="4C636D91" w:rsidR="00C03A76" w:rsidRDefault="00C03A76" w:rsidP="00D46972">
      <w:pPr>
        <w:rPr>
          <w:rtl/>
          <w:lang w:eastAsia="he-IL"/>
        </w:rPr>
      </w:pPr>
      <w:bookmarkStart w:id="664" w:name="_ETM_Q1_1938226"/>
      <w:bookmarkStart w:id="665" w:name="_ETM_Q1_1938268"/>
      <w:bookmarkStart w:id="666" w:name="_ETM_Q1_1939941"/>
      <w:bookmarkEnd w:id="664"/>
      <w:bookmarkEnd w:id="665"/>
      <w:bookmarkEnd w:id="666"/>
    </w:p>
    <w:p w14:paraId="1D6F2799" w14:textId="3D58D144" w:rsidR="00C03A76" w:rsidRDefault="00C03A76" w:rsidP="00C03A76">
      <w:pPr>
        <w:pStyle w:val="af6"/>
        <w:keepNext/>
        <w:rPr>
          <w:rtl/>
        </w:rPr>
      </w:pPr>
      <w:bookmarkStart w:id="667" w:name="ET_yor_5810_48"/>
      <w:r w:rsidRPr="00C03A7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03A76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667"/>
    </w:p>
    <w:p w14:paraId="7B45D491" w14:textId="40F8CA7E" w:rsidR="00C03A76" w:rsidRDefault="00C03A76" w:rsidP="00C03A76">
      <w:pPr>
        <w:pStyle w:val="KeepWithNext"/>
        <w:rPr>
          <w:rtl/>
          <w:lang w:eastAsia="he-IL"/>
        </w:rPr>
      </w:pPr>
    </w:p>
    <w:p w14:paraId="237D1B84" w14:textId="7196F8D5" w:rsidR="00C03A76" w:rsidRDefault="00C03A76" w:rsidP="00C03A76">
      <w:pPr>
        <w:rPr>
          <w:rtl/>
          <w:lang w:eastAsia="he-IL"/>
        </w:rPr>
      </w:pPr>
      <w:bookmarkStart w:id="668" w:name="_ETM_Q1_1940177"/>
      <w:bookmarkStart w:id="669" w:name="_ETM_Q1_1940205"/>
      <w:bookmarkEnd w:id="668"/>
      <w:bookmarkEnd w:id="669"/>
      <w:r>
        <w:rPr>
          <w:rFonts w:hint="cs"/>
          <w:rtl/>
          <w:lang w:eastAsia="he-IL"/>
        </w:rPr>
        <w:t xml:space="preserve">תודה רבה. </w:t>
      </w:r>
      <w:bookmarkStart w:id="670" w:name="_ETM_Q1_1941255"/>
      <w:bookmarkEnd w:id="670"/>
      <w:r w:rsidR="00CE06EC">
        <w:rPr>
          <w:rFonts w:hint="cs"/>
          <w:rtl/>
          <w:lang w:eastAsia="he-IL"/>
        </w:rPr>
        <w:t xml:space="preserve">אני מבין שיש תוצאות של מחקר </w:t>
      </w:r>
      <w:bookmarkStart w:id="671" w:name="_ETM_Q1_1950162"/>
      <w:bookmarkEnd w:id="671"/>
      <w:r w:rsidR="00CE06EC">
        <w:rPr>
          <w:rFonts w:hint="cs"/>
          <w:rtl/>
          <w:lang w:eastAsia="he-IL"/>
        </w:rPr>
        <w:t>והערכה שמשרד הרווחה עושים. יש לכם נתונים מהמחקר הזה?</w:t>
      </w:r>
    </w:p>
    <w:p w14:paraId="5E442ED5" w14:textId="78C588B4" w:rsidR="00CE06EC" w:rsidRDefault="00CE06EC" w:rsidP="00C03A76">
      <w:pPr>
        <w:rPr>
          <w:rtl/>
          <w:lang w:eastAsia="he-IL"/>
        </w:rPr>
      </w:pPr>
    </w:p>
    <w:p w14:paraId="4D1A4DBD" w14:textId="6507F4DC" w:rsidR="00CE06EC" w:rsidRDefault="00CE06EC" w:rsidP="00CE06EC">
      <w:pPr>
        <w:pStyle w:val="af9"/>
        <w:keepNext/>
        <w:rPr>
          <w:rtl/>
          <w:lang w:eastAsia="he-IL"/>
        </w:rPr>
      </w:pPr>
      <w:bookmarkStart w:id="672" w:name="ET_guest_אהרון_שבי_49"/>
      <w:r w:rsidRPr="00CE0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CE06EC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672"/>
    </w:p>
    <w:p w14:paraId="1AB477C9" w14:textId="186413A4" w:rsidR="00CE06EC" w:rsidRDefault="00CE06EC" w:rsidP="00CE06EC">
      <w:pPr>
        <w:pStyle w:val="KeepWithNext"/>
        <w:rPr>
          <w:rtl/>
          <w:lang w:eastAsia="he-IL"/>
        </w:rPr>
      </w:pPr>
    </w:p>
    <w:p w14:paraId="52524834" w14:textId="2A9D7649" w:rsidR="00CE06EC" w:rsidRDefault="00F6468E" w:rsidP="00CE06EC">
      <w:pPr>
        <w:rPr>
          <w:rtl/>
          <w:lang w:eastAsia="he-IL"/>
        </w:rPr>
      </w:pPr>
      <w:bookmarkStart w:id="673" w:name="_ETM_Q1_1819814"/>
      <w:bookmarkStart w:id="674" w:name="_ETM_Q1_1941588"/>
      <w:bookmarkEnd w:id="673"/>
      <w:bookmarkEnd w:id="674"/>
      <w:r>
        <w:rPr>
          <w:rFonts w:hint="cs"/>
          <w:rtl/>
          <w:lang w:eastAsia="he-IL"/>
        </w:rPr>
        <w:t xml:space="preserve">כן, בעיקרו </w:t>
      </w:r>
      <w:bookmarkStart w:id="675" w:name="_ETM_Q1_1956398"/>
      <w:bookmarkEnd w:id="675"/>
      <w:r>
        <w:rPr>
          <w:rFonts w:hint="cs"/>
          <w:rtl/>
          <w:lang w:eastAsia="he-IL"/>
        </w:rPr>
        <w:t xml:space="preserve">של דבר אנחנו באופן קבוע עושים איסוף של נתונים, </w:t>
      </w:r>
      <w:bookmarkStart w:id="676" w:name="_ETM_Q1_1962842"/>
      <w:bookmarkEnd w:id="676"/>
      <w:r>
        <w:rPr>
          <w:rFonts w:hint="cs"/>
          <w:rtl/>
          <w:lang w:eastAsia="he-IL"/>
        </w:rPr>
        <w:t xml:space="preserve">אפרופו צעירים, אחת לשנה, והנתונים האלה הועברו בהקשר הזה. </w:t>
      </w:r>
      <w:bookmarkStart w:id="677" w:name="_ETM_Q1_1972255"/>
      <w:bookmarkEnd w:id="677"/>
      <w:r>
        <w:rPr>
          <w:rFonts w:hint="cs"/>
          <w:rtl/>
          <w:lang w:eastAsia="he-IL"/>
        </w:rPr>
        <w:t xml:space="preserve">השאלה מה בדיוק החלק </w:t>
      </w:r>
      <w:bookmarkStart w:id="678" w:name="_ETM_Q1_1977244"/>
      <w:bookmarkEnd w:id="678"/>
      <w:r>
        <w:rPr>
          <w:rFonts w:hint="cs"/>
          <w:rtl/>
          <w:lang w:eastAsia="he-IL"/>
        </w:rPr>
        <w:t xml:space="preserve">שחסר, מעבר למחקרים אחרים שנעשים. </w:t>
      </w:r>
    </w:p>
    <w:p w14:paraId="149B780E" w14:textId="2B596756" w:rsidR="00F6468E" w:rsidRDefault="00F6468E" w:rsidP="00CE06EC">
      <w:pPr>
        <w:rPr>
          <w:rtl/>
          <w:lang w:eastAsia="he-IL"/>
        </w:rPr>
      </w:pPr>
    </w:p>
    <w:p w14:paraId="1FDE1534" w14:textId="058464E9" w:rsidR="00F6468E" w:rsidRDefault="00F6468E" w:rsidP="00F6468E">
      <w:pPr>
        <w:pStyle w:val="af6"/>
        <w:keepNext/>
        <w:rPr>
          <w:rtl/>
        </w:rPr>
      </w:pPr>
      <w:bookmarkStart w:id="679" w:name="ET_yor_5810_50"/>
      <w:r w:rsidRPr="00F6468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6468E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679"/>
    </w:p>
    <w:p w14:paraId="4EAE1720" w14:textId="07BA0CE8" w:rsidR="00F6468E" w:rsidRDefault="00F6468E" w:rsidP="00F6468E">
      <w:pPr>
        <w:pStyle w:val="KeepWithNext"/>
        <w:rPr>
          <w:rtl/>
          <w:lang w:eastAsia="he-IL"/>
        </w:rPr>
      </w:pPr>
    </w:p>
    <w:p w14:paraId="2C2F30BF" w14:textId="5C74E5FF" w:rsidR="00F6468E" w:rsidRDefault="00F6468E" w:rsidP="00F6468E">
      <w:pPr>
        <w:rPr>
          <w:rtl/>
          <w:lang w:eastAsia="he-IL"/>
        </w:rPr>
      </w:pPr>
      <w:bookmarkStart w:id="680" w:name="_ETM_Q1_1984311"/>
      <w:bookmarkEnd w:id="680"/>
      <w:r>
        <w:rPr>
          <w:rFonts w:hint="cs"/>
          <w:rtl/>
          <w:lang w:eastAsia="he-IL"/>
        </w:rPr>
        <w:t>במידה ויש מ</w:t>
      </w:r>
      <w:bookmarkStart w:id="681" w:name="_ETM_Q1_1988913"/>
      <w:bookmarkEnd w:id="681"/>
      <w:r>
        <w:rPr>
          <w:rFonts w:hint="cs"/>
          <w:rtl/>
          <w:lang w:eastAsia="he-IL"/>
        </w:rPr>
        <w:t xml:space="preserve">ידע שלא הגיע אלינו, נעשה בדיקה בצורה יותר מקיפה. </w:t>
      </w:r>
      <w:bookmarkStart w:id="682" w:name="_ETM_Q1_1994894"/>
      <w:bookmarkStart w:id="683" w:name="_ETM_Q1_1998018"/>
      <w:bookmarkStart w:id="684" w:name="_ETM_Q1_1998063"/>
      <w:bookmarkStart w:id="685" w:name="_ETM_Q1_1998519"/>
      <w:bookmarkStart w:id="686" w:name="_ETM_Q1_1998562"/>
      <w:bookmarkEnd w:id="682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דיברנו אז על כל מה שקשור למצבים נפשיים של אוכלוסיית </w:t>
      </w:r>
      <w:bookmarkStart w:id="687" w:name="_ETM_Q1_2003504"/>
      <w:bookmarkEnd w:id="687"/>
      <w:r>
        <w:rPr>
          <w:rFonts w:hint="cs"/>
          <w:rtl/>
          <w:lang w:eastAsia="he-IL"/>
        </w:rPr>
        <w:t>צעירים קצת יותר בוגרת. גם צעירים, גם סטודנטים</w:t>
      </w:r>
      <w:bookmarkStart w:id="688" w:name="_ETM_Q1_2005290"/>
      <w:bookmarkEnd w:id="688"/>
      <w:r>
        <w:rPr>
          <w:rFonts w:hint="cs"/>
          <w:rtl/>
          <w:lang w:eastAsia="he-IL"/>
        </w:rPr>
        <w:t xml:space="preserve">. יש </w:t>
      </w:r>
      <w:bookmarkStart w:id="689" w:name="_ETM_Q1_2006627"/>
      <w:bookmarkEnd w:id="689"/>
      <w:r>
        <w:rPr>
          <w:rFonts w:hint="cs"/>
          <w:rtl/>
          <w:lang w:eastAsia="he-IL"/>
        </w:rPr>
        <w:t xml:space="preserve">כמה מאות אלפים כאלה. ואני מבין שענו </w:t>
      </w:r>
      <w:proofErr w:type="spellStart"/>
      <w:r>
        <w:rPr>
          <w:rFonts w:hint="cs"/>
          <w:rtl/>
          <w:lang w:eastAsia="he-IL"/>
        </w:rPr>
        <w:t>במל</w:t>
      </w:r>
      <w:bookmarkStart w:id="690" w:name="_ETM_Q1_2010030"/>
      <w:bookmarkStart w:id="691" w:name="_ETM_Q1_2010071"/>
      <w:bookmarkEnd w:id="690"/>
      <w:bookmarkEnd w:id="691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-ות"ת שקיים מענה </w:t>
      </w:r>
      <w:bookmarkStart w:id="692" w:name="_ETM_Q1_2014205"/>
      <w:bookmarkEnd w:id="692"/>
      <w:r>
        <w:rPr>
          <w:rFonts w:hint="cs"/>
          <w:rtl/>
          <w:lang w:eastAsia="he-IL"/>
        </w:rPr>
        <w:t xml:space="preserve">כזה. אבל אני יודע להגיד שהוא רחוק </w:t>
      </w:r>
      <w:proofErr w:type="spellStart"/>
      <w:r>
        <w:rPr>
          <w:rFonts w:hint="cs"/>
          <w:rtl/>
          <w:lang w:eastAsia="he-IL"/>
        </w:rPr>
        <w:t>רחוק</w:t>
      </w:r>
      <w:proofErr w:type="spellEnd"/>
      <w:r>
        <w:rPr>
          <w:rFonts w:hint="cs"/>
          <w:rtl/>
          <w:lang w:eastAsia="he-IL"/>
        </w:rPr>
        <w:t xml:space="preserve"> מלספק. </w:t>
      </w:r>
      <w:bookmarkStart w:id="693" w:name="_ETM_Q1_2018223"/>
      <w:bookmarkStart w:id="694" w:name="_ETM_Q1_1931320"/>
      <w:bookmarkEnd w:id="693"/>
      <w:bookmarkEnd w:id="694"/>
      <w:r>
        <w:rPr>
          <w:rFonts w:hint="cs"/>
          <w:rtl/>
          <w:lang w:eastAsia="he-IL"/>
        </w:rPr>
        <w:t xml:space="preserve">זה גם משהו שקשור למוסדות האקדמיים. </w:t>
      </w:r>
    </w:p>
    <w:p w14:paraId="0BA85064" w14:textId="5320BD41" w:rsidR="00F6468E" w:rsidRDefault="00F6468E" w:rsidP="00F6468E">
      <w:pPr>
        <w:rPr>
          <w:rtl/>
          <w:lang w:eastAsia="he-IL"/>
        </w:rPr>
      </w:pPr>
      <w:bookmarkStart w:id="695" w:name="_ETM_Q1_2022829"/>
      <w:bookmarkStart w:id="696" w:name="_ETM_Q1_2022872"/>
      <w:bookmarkEnd w:id="695"/>
      <w:bookmarkEnd w:id="696"/>
    </w:p>
    <w:p w14:paraId="5F657DC1" w14:textId="77777777" w:rsidR="00F6468E" w:rsidRDefault="00F6468E" w:rsidP="00F6468E">
      <w:pPr>
        <w:rPr>
          <w:rtl/>
          <w:lang w:eastAsia="he-IL"/>
        </w:rPr>
      </w:pPr>
      <w:bookmarkStart w:id="697" w:name="_ETM_Q1_2023175"/>
      <w:bookmarkStart w:id="698" w:name="_ETM_Q1_2023218"/>
      <w:bookmarkEnd w:id="697"/>
      <w:bookmarkEnd w:id="698"/>
      <w:r>
        <w:rPr>
          <w:rFonts w:hint="cs"/>
          <w:rtl/>
          <w:lang w:eastAsia="he-IL"/>
        </w:rPr>
        <w:t xml:space="preserve">רשות הצעירים אולי </w:t>
      </w:r>
      <w:bookmarkStart w:id="699" w:name="_ETM_Q1_2024595"/>
      <w:bookmarkEnd w:id="699"/>
      <w:r>
        <w:rPr>
          <w:rFonts w:hint="cs"/>
          <w:rtl/>
          <w:lang w:eastAsia="he-IL"/>
        </w:rPr>
        <w:t>יכולה לעזור לספק מענים דרך מרכזי הצעירים ברשויות. הרשויות המקומיות</w:t>
      </w:r>
      <w:bookmarkStart w:id="700" w:name="_ETM_Q1_2030146"/>
      <w:bookmarkEnd w:id="700"/>
      <w:r>
        <w:rPr>
          <w:rFonts w:hint="cs"/>
          <w:rtl/>
          <w:lang w:eastAsia="he-IL"/>
        </w:rPr>
        <w:t xml:space="preserve"> יכולות לתת מענים. אבל זה ברור שברגע שאתה יוצא מהמסגרת הבית ספרית, </w:t>
      </w:r>
      <w:bookmarkStart w:id="701" w:name="_ETM_Q1_2032765"/>
      <w:bookmarkEnd w:id="701"/>
      <w:r>
        <w:rPr>
          <w:rFonts w:hint="cs"/>
          <w:rtl/>
          <w:lang w:eastAsia="he-IL"/>
        </w:rPr>
        <w:t xml:space="preserve">ומסיים את השירות הצבאי או הלאומי, המענים </w:t>
      </w:r>
      <w:bookmarkStart w:id="702" w:name="_ETM_Q1_2039823"/>
      <w:bookmarkEnd w:id="702"/>
      <w:r>
        <w:rPr>
          <w:rFonts w:hint="cs"/>
          <w:rtl/>
          <w:lang w:eastAsia="he-IL"/>
        </w:rPr>
        <w:t xml:space="preserve">הם מאוד מאוד דלים. כמדינה, כמסגרת. וגם התשובות שקיבלנו, טוב </w:t>
      </w:r>
      <w:bookmarkStart w:id="703" w:name="_ETM_Q1_2046330"/>
      <w:bookmarkEnd w:id="703"/>
      <w:r>
        <w:rPr>
          <w:rFonts w:hint="cs"/>
          <w:rtl/>
          <w:lang w:eastAsia="he-IL"/>
        </w:rPr>
        <w:t xml:space="preserve">שענו לנו, אבל </w:t>
      </w:r>
      <w:r>
        <w:rPr>
          <w:rFonts w:hint="cs"/>
          <w:rtl/>
          <w:lang w:eastAsia="he-IL"/>
        </w:rPr>
        <w:lastRenderedPageBreak/>
        <w:t xml:space="preserve">בעיניי המצב עוד רחוק מלהיות טוב. אותם </w:t>
      </w:r>
      <w:bookmarkStart w:id="704" w:name="_ETM_Q1_2052084"/>
      <w:bookmarkEnd w:id="704"/>
      <w:r>
        <w:rPr>
          <w:rFonts w:hint="cs"/>
          <w:rtl/>
          <w:lang w:eastAsia="he-IL"/>
        </w:rPr>
        <w:t xml:space="preserve">צעירים שמוצאים את עצמם מתמכרים, בין אם זה להימורים, </w:t>
      </w:r>
      <w:bookmarkStart w:id="705" w:name="_ETM_Q1_2054329"/>
      <w:bookmarkEnd w:id="705"/>
      <w:r>
        <w:rPr>
          <w:rFonts w:hint="cs"/>
          <w:rtl/>
          <w:lang w:eastAsia="he-IL"/>
        </w:rPr>
        <w:t xml:space="preserve">או לקנביס או לכל סם אחר, או שיש </w:t>
      </w:r>
      <w:bookmarkStart w:id="706" w:name="_ETM_Q1_2058702"/>
      <w:bookmarkEnd w:id="706"/>
      <w:r>
        <w:rPr>
          <w:rFonts w:hint="cs"/>
          <w:rtl/>
          <w:lang w:eastAsia="he-IL"/>
        </w:rPr>
        <w:t xml:space="preserve">להם מצבים אחרים נפשיים שהם צריכים עזרה, ואנחנו יודעים שזה </w:t>
      </w:r>
      <w:bookmarkStart w:id="707" w:name="_ETM_Q1_2063941"/>
      <w:bookmarkEnd w:id="707"/>
      <w:r>
        <w:rPr>
          <w:rFonts w:hint="cs"/>
          <w:rtl/>
          <w:lang w:eastAsia="he-IL"/>
        </w:rPr>
        <w:t>הולך וגואה לצערנו. המערכת לא יודעת לתת מע</w:t>
      </w:r>
      <w:bookmarkStart w:id="708" w:name="_ETM_Q1_2069920"/>
      <w:bookmarkEnd w:id="708"/>
      <w:r>
        <w:rPr>
          <w:rFonts w:hint="cs"/>
          <w:rtl/>
          <w:lang w:eastAsia="he-IL"/>
        </w:rPr>
        <w:t xml:space="preserve">נה מספיק טוב. ואם סטודנטים צריכים לחכות חודשים למענה </w:t>
      </w:r>
      <w:bookmarkStart w:id="709" w:name="_ETM_Q1_2070374"/>
      <w:bookmarkEnd w:id="709"/>
      <w:r>
        <w:rPr>
          <w:rFonts w:hint="cs"/>
          <w:rtl/>
          <w:lang w:eastAsia="he-IL"/>
        </w:rPr>
        <w:t xml:space="preserve">שהמוסד </w:t>
      </w:r>
      <w:bookmarkStart w:id="710" w:name="_ETM_Q1_2071738"/>
      <w:bookmarkEnd w:id="710"/>
      <w:r>
        <w:rPr>
          <w:rFonts w:hint="cs"/>
          <w:rtl/>
          <w:lang w:eastAsia="he-IL"/>
        </w:rPr>
        <w:t xml:space="preserve">נותן להם אז המצב שלנו חייב להשתפר בנושא הזה. </w:t>
      </w:r>
      <w:bookmarkStart w:id="711" w:name="_ETM_Q1_2076812"/>
      <w:bookmarkEnd w:id="711"/>
    </w:p>
    <w:p w14:paraId="45C1BF39" w14:textId="77777777" w:rsidR="00F6468E" w:rsidRDefault="00F6468E" w:rsidP="00F6468E">
      <w:pPr>
        <w:rPr>
          <w:rtl/>
          <w:lang w:eastAsia="he-IL"/>
        </w:rPr>
      </w:pPr>
      <w:bookmarkStart w:id="712" w:name="_ETM_Q1_2077148"/>
      <w:bookmarkStart w:id="713" w:name="_ETM_Q1_2077190"/>
      <w:bookmarkEnd w:id="712"/>
      <w:bookmarkEnd w:id="713"/>
    </w:p>
    <w:p w14:paraId="22AF001B" w14:textId="15151F2E" w:rsidR="00D36760" w:rsidRDefault="00F6468E" w:rsidP="00F6468E">
      <w:pPr>
        <w:rPr>
          <w:rtl/>
          <w:lang w:eastAsia="he-IL"/>
        </w:rPr>
      </w:pPr>
      <w:bookmarkStart w:id="714" w:name="_ETM_Q1_2077263"/>
      <w:bookmarkStart w:id="715" w:name="_ETM_Q1_2077304"/>
      <w:bookmarkEnd w:id="714"/>
      <w:bookmarkEnd w:id="715"/>
      <w:r>
        <w:rPr>
          <w:rFonts w:hint="cs"/>
          <w:rtl/>
          <w:lang w:eastAsia="he-IL"/>
        </w:rPr>
        <w:t xml:space="preserve">דיברנו המון על כל מה שקורה בתוך מערכת החינוך. </w:t>
      </w:r>
      <w:bookmarkStart w:id="716" w:name="_ETM_Q1_2082087"/>
      <w:bookmarkEnd w:id="716"/>
      <w:r>
        <w:rPr>
          <w:rFonts w:hint="cs"/>
          <w:rtl/>
          <w:lang w:eastAsia="he-IL"/>
        </w:rPr>
        <w:t xml:space="preserve">על כל מה שנוגע למצבים הנפשיים. זה מבחינתי </w:t>
      </w:r>
      <w:bookmarkStart w:id="717" w:name="_ETM_Q1_2087956"/>
      <w:bookmarkEnd w:id="717"/>
      <w:r>
        <w:rPr>
          <w:rFonts w:hint="cs"/>
          <w:rtl/>
          <w:lang w:eastAsia="he-IL"/>
        </w:rPr>
        <w:t>נושא שלם, ואולי הכי חשוב פה. אני עדיין חושב</w:t>
      </w:r>
      <w:bookmarkStart w:id="718" w:name="_ETM_Q1_2093563"/>
      <w:bookmarkEnd w:id="718"/>
      <w:r>
        <w:rPr>
          <w:rFonts w:hint="cs"/>
          <w:rtl/>
          <w:lang w:eastAsia="he-IL"/>
        </w:rPr>
        <w:t xml:space="preserve"> שהמענים שקיימים כיום הם נקודתיים מידיי, והם בכל מיני ציונים ספציפיים של י</w:t>
      </w:r>
      <w:bookmarkStart w:id="719" w:name="_ETM_Q1_2101711"/>
      <w:bookmarkEnd w:id="719"/>
      <w:r>
        <w:rPr>
          <w:rFonts w:hint="cs"/>
          <w:rtl/>
          <w:lang w:eastAsia="he-IL"/>
        </w:rPr>
        <w:t xml:space="preserve">מים. בכל מה שנוגע גם </w:t>
      </w:r>
      <w:bookmarkStart w:id="720" w:name="_ETM_Q1_2107310"/>
      <w:bookmarkStart w:id="721" w:name="_ETM_Q1_2124452"/>
      <w:bookmarkEnd w:id="720"/>
      <w:bookmarkEnd w:id="721"/>
      <w:r w:rsidR="00D04B6B">
        <w:rPr>
          <w:rFonts w:hint="cs"/>
          <w:rtl/>
          <w:lang w:eastAsia="he-IL"/>
        </w:rPr>
        <w:t xml:space="preserve">ליכולת להכשיר את המורים בצורה יותר טובה, להתמודד עם </w:t>
      </w:r>
      <w:bookmarkStart w:id="722" w:name="_ETM_Q1_2108563"/>
      <w:bookmarkEnd w:id="722"/>
      <w:r w:rsidR="00D04B6B">
        <w:rPr>
          <w:rFonts w:hint="cs"/>
          <w:rtl/>
          <w:lang w:eastAsia="he-IL"/>
        </w:rPr>
        <w:t xml:space="preserve">המצוקות הנפשיות. וגם על המוסדות להכשרת מורים, </w:t>
      </w:r>
      <w:bookmarkStart w:id="723" w:name="_ETM_Q1_2115788"/>
      <w:bookmarkEnd w:id="723"/>
      <w:r w:rsidR="00D04B6B">
        <w:rPr>
          <w:rFonts w:hint="cs"/>
          <w:rtl/>
          <w:lang w:eastAsia="he-IL"/>
        </w:rPr>
        <w:t xml:space="preserve">שיכולים לעסוק בזה בצורה הרבה יותר טובה. זה לא קשור למשרד החינוך, אלא קשור למסגרת היותר רחבה. </w:t>
      </w:r>
      <w:bookmarkStart w:id="724" w:name="_ETM_Q1_2119456"/>
      <w:bookmarkEnd w:id="724"/>
      <w:r w:rsidR="00D04B6B">
        <w:rPr>
          <w:rFonts w:hint="cs"/>
          <w:rtl/>
          <w:lang w:eastAsia="he-IL"/>
        </w:rPr>
        <w:t>כדי שכל</w:t>
      </w:r>
      <w:bookmarkStart w:id="725" w:name="_ETM_Q1_2121784"/>
      <w:bookmarkEnd w:id="725"/>
      <w:r w:rsidR="00D04B6B">
        <w:rPr>
          <w:rFonts w:hint="cs"/>
          <w:rtl/>
          <w:lang w:eastAsia="he-IL"/>
        </w:rPr>
        <w:t xml:space="preserve"> מורה שנכנס לתוך המערכת יבין שחלק ניכר מהאתגרים שהוא מתמודד </w:t>
      </w:r>
      <w:bookmarkStart w:id="726" w:name="_ETM_Q1_2126752"/>
      <w:bookmarkEnd w:id="726"/>
      <w:r w:rsidR="00D04B6B">
        <w:rPr>
          <w:rFonts w:hint="cs"/>
          <w:rtl/>
          <w:lang w:eastAsia="he-IL"/>
        </w:rPr>
        <w:t>איתם, וגם ככה למורים קשה והם מתמודדים עם מצוקות, יהיה</w:t>
      </w:r>
      <w:bookmarkStart w:id="727" w:name="_ETM_Q1_2131116"/>
      <w:bookmarkEnd w:id="727"/>
      <w:r w:rsidR="00D04B6B">
        <w:rPr>
          <w:rFonts w:hint="cs"/>
          <w:rtl/>
          <w:lang w:eastAsia="he-IL"/>
        </w:rPr>
        <w:t xml:space="preserve"> היכולת שלו לתת קשב ומענים למצוקות נפשיות, וקצת פחות צורך </w:t>
      </w:r>
      <w:bookmarkStart w:id="728" w:name="_ETM_Q1_2076169"/>
      <w:bookmarkEnd w:id="728"/>
      <w:r w:rsidR="00D04B6B">
        <w:rPr>
          <w:rFonts w:hint="cs"/>
          <w:rtl/>
          <w:lang w:eastAsia="he-IL"/>
        </w:rPr>
        <w:t xml:space="preserve">בציונים והישגים לימודיים, שזה בדרך כלל רק מייצר עוד </w:t>
      </w:r>
      <w:bookmarkStart w:id="729" w:name="_ETM_Q1_2146416"/>
      <w:bookmarkEnd w:id="729"/>
      <w:r w:rsidR="00D04B6B">
        <w:rPr>
          <w:rFonts w:hint="cs"/>
          <w:rtl/>
          <w:lang w:eastAsia="he-IL"/>
        </w:rPr>
        <w:t xml:space="preserve">ועוד לחץ, ואני לא בטוח שהתרומה של זה והתמורה של זה היא מספיק חשובה כדי להמשיך ולאתגר </w:t>
      </w:r>
      <w:bookmarkStart w:id="730" w:name="_ETM_Q1_2151255"/>
      <w:bookmarkEnd w:id="730"/>
      <w:r w:rsidR="00D04B6B">
        <w:rPr>
          <w:rFonts w:hint="cs"/>
          <w:rtl/>
          <w:lang w:eastAsia="he-IL"/>
        </w:rPr>
        <w:t xml:space="preserve">אותם. אני </w:t>
      </w:r>
      <w:bookmarkStart w:id="731" w:name="_ETM_Q1_2152726"/>
      <w:bookmarkEnd w:id="731"/>
      <w:r w:rsidR="00D04B6B">
        <w:rPr>
          <w:rFonts w:hint="cs"/>
          <w:rtl/>
          <w:lang w:eastAsia="he-IL"/>
        </w:rPr>
        <w:t>אומר את זה כאמירה כללית, זו לא ביקורת ספציפית. באופן</w:t>
      </w:r>
      <w:bookmarkStart w:id="732" w:name="_ETM_Q1_2157998"/>
      <w:bookmarkEnd w:id="732"/>
      <w:r w:rsidR="00D04B6B">
        <w:rPr>
          <w:rFonts w:hint="cs"/>
          <w:rtl/>
          <w:lang w:eastAsia="he-IL"/>
        </w:rPr>
        <w:t xml:space="preserve"> כללי אני חושב שמשרד החינוך צריך לעשות עוד ועוד מהלכים</w:t>
      </w:r>
      <w:bookmarkStart w:id="733" w:name="_ETM_Q1_2158175"/>
      <w:bookmarkEnd w:id="733"/>
      <w:r w:rsidR="00D04B6B">
        <w:rPr>
          <w:rFonts w:hint="cs"/>
          <w:rtl/>
          <w:lang w:eastAsia="he-IL"/>
        </w:rPr>
        <w:t xml:space="preserve"> כדי להרחיב את הטיפול. </w:t>
      </w:r>
    </w:p>
    <w:p w14:paraId="6AE48B1D" w14:textId="5CB9DACF" w:rsidR="00D04B6B" w:rsidRDefault="00D04B6B" w:rsidP="00F6468E">
      <w:pPr>
        <w:rPr>
          <w:rtl/>
          <w:lang w:eastAsia="he-IL"/>
        </w:rPr>
      </w:pPr>
      <w:bookmarkStart w:id="734" w:name="_ETM_Q1_2161262"/>
      <w:bookmarkStart w:id="735" w:name="_ETM_Q1_2161312"/>
      <w:bookmarkStart w:id="736" w:name="_ETM_Q1_2162928"/>
      <w:bookmarkEnd w:id="734"/>
      <w:bookmarkEnd w:id="735"/>
      <w:bookmarkEnd w:id="736"/>
    </w:p>
    <w:p w14:paraId="610C1A07" w14:textId="4C9B0295" w:rsidR="00D04B6B" w:rsidRDefault="00D04B6B" w:rsidP="00D04B6B">
      <w:pPr>
        <w:pStyle w:val="af9"/>
        <w:keepNext/>
        <w:rPr>
          <w:rtl/>
          <w:lang w:eastAsia="he-IL"/>
        </w:rPr>
      </w:pPr>
      <w:bookmarkStart w:id="737" w:name="ET_guest_קרן_רוט_איטח_51"/>
      <w:r w:rsidRPr="00D04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 איטח:</w:t>
      </w:r>
      <w:r w:rsidRPr="00D04B6B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737"/>
    </w:p>
    <w:p w14:paraId="47166F9C" w14:textId="42C47EAD" w:rsidR="00D04B6B" w:rsidRDefault="00D04B6B" w:rsidP="00D04B6B">
      <w:pPr>
        <w:pStyle w:val="KeepWithNext"/>
        <w:rPr>
          <w:rtl/>
          <w:lang w:eastAsia="he-IL"/>
        </w:rPr>
      </w:pPr>
    </w:p>
    <w:p w14:paraId="240ECD78" w14:textId="4DEB53FB" w:rsidR="00D04B6B" w:rsidRDefault="00D04B6B" w:rsidP="00535D04">
      <w:pPr>
        <w:rPr>
          <w:rtl/>
          <w:lang w:eastAsia="he-IL"/>
        </w:rPr>
      </w:pPr>
      <w:bookmarkStart w:id="738" w:name="_ETM_Q1_2163196"/>
      <w:bookmarkStart w:id="739" w:name="_ETM_Q1_2163227"/>
      <w:bookmarkEnd w:id="738"/>
      <w:bookmarkEnd w:id="739"/>
      <w:r>
        <w:rPr>
          <w:rFonts w:hint="cs"/>
          <w:rtl/>
          <w:lang w:eastAsia="he-IL"/>
        </w:rPr>
        <w:t xml:space="preserve">קודם כל אחת התכניות </w:t>
      </w:r>
      <w:bookmarkStart w:id="740" w:name="_ETM_Q1_2167196"/>
      <w:bookmarkEnd w:id="740"/>
      <w:r>
        <w:rPr>
          <w:rFonts w:hint="cs"/>
          <w:rtl/>
          <w:lang w:eastAsia="he-IL"/>
        </w:rPr>
        <w:t xml:space="preserve">המרכזיות שהשנה המרכז שם לנגד עיניו </w:t>
      </w:r>
      <w:bookmarkStart w:id="741" w:name="_ETM_Q1_2167902"/>
      <w:bookmarkEnd w:id="741"/>
      <w:r>
        <w:rPr>
          <w:rFonts w:hint="cs"/>
          <w:rtl/>
          <w:lang w:eastAsia="he-IL"/>
        </w:rPr>
        <w:t xml:space="preserve">בנושא של למידה רגשית </w:t>
      </w:r>
      <w:bookmarkStart w:id="742" w:name="_ETM_Q1_2170154"/>
      <w:bookmarkEnd w:id="742"/>
      <w:r>
        <w:rPr>
          <w:rFonts w:hint="cs"/>
          <w:rtl/>
          <w:lang w:eastAsia="he-IL"/>
        </w:rPr>
        <w:t>חברתית, כשכל הרעיון הוא באמת, לנוכח המציאות הקיימת, זה לשים את</w:t>
      </w:r>
      <w:bookmarkStart w:id="743" w:name="_ETM_Q1_2175359"/>
      <w:bookmarkStart w:id="744" w:name="_ETM_Q1_2148593"/>
      <w:bookmarkEnd w:id="743"/>
      <w:bookmarkEnd w:id="744"/>
      <w:r>
        <w:rPr>
          <w:rFonts w:hint="cs"/>
          <w:rtl/>
          <w:lang w:eastAsia="he-IL"/>
        </w:rPr>
        <w:t xml:space="preserve"> </w:t>
      </w:r>
      <w:bookmarkStart w:id="745" w:name="_ETM_Q1_2171867"/>
      <w:bookmarkEnd w:id="745"/>
      <w:r>
        <w:rPr>
          <w:rFonts w:hint="cs"/>
          <w:rtl/>
          <w:lang w:eastAsia="he-IL"/>
        </w:rPr>
        <w:t>ההיבטים הרגשיים על סדר היום, בכ</w:t>
      </w:r>
      <w:bookmarkStart w:id="746" w:name="_ETM_Q1_2178540"/>
      <w:bookmarkEnd w:id="746"/>
      <w:r>
        <w:rPr>
          <w:rFonts w:hint="cs"/>
          <w:rtl/>
          <w:lang w:eastAsia="he-IL"/>
        </w:rPr>
        <w:t>ל הרבדים. גם של הצוותים החינוכיים,</w:t>
      </w:r>
      <w:bookmarkStart w:id="747" w:name="_ETM_Q1_2180086"/>
      <w:bookmarkEnd w:id="747"/>
      <w:r>
        <w:rPr>
          <w:rFonts w:hint="cs"/>
          <w:rtl/>
          <w:lang w:eastAsia="he-IL"/>
        </w:rPr>
        <w:t xml:space="preserve"> גם של ההורים וגם</w:t>
      </w:r>
      <w:bookmarkStart w:id="748" w:name="_ETM_Q1_2181887"/>
      <w:bookmarkEnd w:id="748"/>
      <w:r>
        <w:rPr>
          <w:rFonts w:hint="cs"/>
          <w:rtl/>
          <w:lang w:eastAsia="he-IL"/>
        </w:rPr>
        <w:t xml:space="preserve"> של התלמידים. יש גם שיתופי פעולה עם המוסדות להכשרת מורים, </w:t>
      </w:r>
      <w:bookmarkStart w:id="749" w:name="_ETM_Q1_2187836"/>
      <w:bookmarkEnd w:id="749"/>
      <w:r>
        <w:rPr>
          <w:rFonts w:hint="cs"/>
          <w:rtl/>
          <w:lang w:eastAsia="he-IL"/>
        </w:rPr>
        <w:t xml:space="preserve">כדי להכשיר אותם גם במסגרת הלמידה </w:t>
      </w:r>
      <w:bookmarkStart w:id="750" w:name="_ETM_Q1_2194711"/>
      <w:bookmarkEnd w:id="750"/>
      <w:r>
        <w:rPr>
          <w:rFonts w:hint="cs"/>
          <w:rtl/>
          <w:lang w:eastAsia="he-IL"/>
        </w:rPr>
        <w:t xml:space="preserve">לתוך </w:t>
      </w:r>
      <w:bookmarkStart w:id="751" w:name="_ETM_Q1_2198733"/>
      <w:bookmarkEnd w:id="751"/>
      <w:r>
        <w:rPr>
          <w:rFonts w:hint="cs"/>
          <w:rtl/>
          <w:lang w:eastAsia="he-IL"/>
        </w:rPr>
        <w:t xml:space="preserve">השיח ולתוך המענים הרגשיים חברתיים. </w:t>
      </w:r>
      <w:bookmarkStart w:id="752" w:name="_ETM_Q1_2199022"/>
      <w:bookmarkStart w:id="753" w:name="_ETM_Q1_2199957"/>
      <w:bookmarkStart w:id="754" w:name="_ETM_Q1_2200006"/>
      <w:bookmarkStart w:id="755" w:name="_ETM_Q1_2200304"/>
      <w:bookmarkStart w:id="756" w:name="_ETM_Q1_2200346"/>
      <w:bookmarkEnd w:id="752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 xml:space="preserve">פעם אחת נסתכל על </w:t>
      </w:r>
      <w:bookmarkStart w:id="757" w:name="_ETM_Q1_2202950"/>
      <w:bookmarkEnd w:id="757"/>
      <w:r>
        <w:rPr>
          <w:rFonts w:hint="cs"/>
          <w:rtl/>
          <w:lang w:eastAsia="he-IL"/>
        </w:rPr>
        <w:t xml:space="preserve">הצוותים החינוכיים כסובייקטים, ולא רק ככאלה </w:t>
      </w:r>
      <w:bookmarkStart w:id="758" w:name="_ETM_Q1_2203317"/>
      <w:bookmarkEnd w:id="758"/>
      <w:r>
        <w:rPr>
          <w:rFonts w:hint="cs"/>
          <w:rtl/>
          <w:lang w:eastAsia="he-IL"/>
        </w:rPr>
        <w:t xml:space="preserve">שמעבירים מסרים </w:t>
      </w:r>
      <w:bookmarkStart w:id="759" w:name="_ETM_Q1_2221018"/>
      <w:bookmarkEnd w:id="759"/>
      <w:r w:rsidR="00535D04">
        <w:rPr>
          <w:rFonts w:hint="cs"/>
          <w:rtl/>
          <w:lang w:eastAsia="he-IL"/>
        </w:rPr>
        <w:t xml:space="preserve">לילדים, אלא </w:t>
      </w:r>
      <w:bookmarkStart w:id="760" w:name="_ETM_Q1_2206335"/>
      <w:bookmarkEnd w:id="760"/>
      <w:r w:rsidR="00535D04">
        <w:rPr>
          <w:rFonts w:hint="cs"/>
          <w:rtl/>
          <w:lang w:eastAsia="he-IL"/>
        </w:rPr>
        <w:t>שנייה מה קורה אצלם מבחינה רגשית, מה קורה אצלם ביכולת</w:t>
      </w:r>
      <w:bookmarkStart w:id="761" w:name="_ETM_Q1_2211730"/>
      <w:bookmarkEnd w:id="761"/>
      <w:r w:rsidR="00535D04">
        <w:rPr>
          <w:rFonts w:hint="cs"/>
          <w:rtl/>
          <w:lang w:eastAsia="he-IL"/>
        </w:rPr>
        <w:t xml:space="preserve"> שלהם באתגרים שגם הם מתמודדים איתם בחיים האישיים שלהם, ופעם שנייה זה מתוך המקום </w:t>
      </w:r>
      <w:bookmarkStart w:id="762" w:name="_ETM_Q1_2215142"/>
      <w:bookmarkEnd w:id="762"/>
      <w:r w:rsidR="00535D04">
        <w:rPr>
          <w:rFonts w:hint="cs"/>
          <w:rtl/>
          <w:lang w:eastAsia="he-IL"/>
        </w:rPr>
        <w:t xml:space="preserve">שהוא גם מסוגל להכיל את הילדים. </w:t>
      </w:r>
      <w:bookmarkStart w:id="763" w:name="_ETM_Q1_2221020"/>
      <w:bookmarkEnd w:id="763"/>
    </w:p>
    <w:p w14:paraId="5801AA3C" w14:textId="2C63DCBE" w:rsidR="00535D04" w:rsidRDefault="00535D04" w:rsidP="00535D04">
      <w:pPr>
        <w:rPr>
          <w:rtl/>
          <w:lang w:eastAsia="he-IL"/>
        </w:rPr>
      </w:pPr>
    </w:p>
    <w:p w14:paraId="0E184276" w14:textId="1CA6822F" w:rsidR="00535D04" w:rsidRDefault="00535D04" w:rsidP="00535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נאמר שהמשרד באמת במקום אחר בנושא הזה, מהבחינה המערכתית, מעבר ליוזמה מקומית. זו תנועה שהיא מתקדמת, ייקח לה זמן, </w:t>
      </w:r>
      <w:bookmarkStart w:id="764" w:name="_ETM_Q1_2234156"/>
      <w:bookmarkEnd w:id="764"/>
      <w:r>
        <w:rPr>
          <w:rFonts w:hint="cs"/>
          <w:rtl/>
          <w:lang w:eastAsia="he-IL"/>
        </w:rPr>
        <w:t xml:space="preserve">אבל זה המקום שלנו במשרד, ואת </w:t>
      </w:r>
      <w:bookmarkStart w:id="765" w:name="_ETM_Q1_2238097"/>
      <w:bookmarkEnd w:id="765"/>
      <w:r>
        <w:rPr>
          <w:rFonts w:hint="cs"/>
          <w:rtl/>
          <w:lang w:eastAsia="he-IL"/>
        </w:rPr>
        <w:t xml:space="preserve">זה צריך להפנים. זה מקום שנותן להיבטים הרגשיים, שלא היה </w:t>
      </w:r>
      <w:bookmarkStart w:id="766" w:name="_ETM_Q1_2243094"/>
      <w:bookmarkEnd w:id="766"/>
      <w:r>
        <w:rPr>
          <w:rFonts w:hint="cs"/>
          <w:rtl/>
          <w:lang w:eastAsia="he-IL"/>
        </w:rPr>
        <w:t xml:space="preserve">בעבר. </w:t>
      </w:r>
    </w:p>
    <w:p w14:paraId="65CC87C0" w14:textId="7280B740" w:rsidR="00535D04" w:rsidRDefault="00535D04" w:rsidP="00535D04">
      <w:pPr>
        <w:rPr>
          <w:rtl/>
          <w:lang w:eastAsia="he-IL"/>
        </w:rPr>
      </w:pPr>
      <w:bookmarkStart w:id="767" w:name="_ETM_Q1_2244103"/>
      <w:bookmarkStart w:id="768" w:name="_ETM_Q1_2244141"/>
      <w:bookmarkEnd w:id="767"/>
      <w:bookmarkEnd w:id="768"/>
    </w:p>
    <w:p w14:paraId="4F02FEAC" w14:textId="20DFFEA4" w:rsidR="00535D04" w:rsidRDefault="00535D04" w:rsidP="00535D04">
      <w:pPr>
        <w:pStyle w:val="af9"/>
        <w:keepNext/>
        <w:rPr>
          <w:rtl/>
          <w:lang w:eastAsia="he-IL"/>
        </w:rPr>
      </w:pPr>
      <w:bookmarkStart w:id="769" w:name="ET_guest_אהרון_שבי_52"/>
      <w:r w:rsidRPr="00535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535D04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769"/>
    </w:p>
    <w:p w14:paraId="7B94AA15" w14:textId="114DD5B4" w:rsidR="00535D04" w:rsidRDefault="00535D04" w:rsidP="00535D04">
      <w:pPr>
        <w:pStyle w:val="KeepWithNext"/>
        <w:rPr>
          <w:rtl/>
          <w:lang w:eastAsia="he-IL"/>
        </w:rPr>
      </w:pPr>
    </w:p>
    <w:p w14:paraId="720C076B" w14:textId="792D275A" w:rsidR="00535D04" w:rsidRDefault="00535D04" w:rsidP="00535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בהקשר של צעירים, </w:t>
      </w:r>
      <w:bookmarkStart w:id="770" w:name="_ETM_Q1_2245877"/>
      <w:bookmarkEnd w:id="770"/>
      <w:r>
        <w:rPr>
          <w:rFonts w:hint="cs"/>
          <w:rtl/>
          <w:lang w:eastAsia="he-IL"/>
        </w:rPr>
        <w:t xml:space="preserve">במובן הזה, אפרופו אי קבלת טיפול, בסופו של דבר </w:t>
      </w:r>
      <w:bookmarkStart w:id="771" w:name="_ETM_Q1_2252923"/>
      <w:bookmarkEnd w:id="771"/>
      <w:r>
        <w:rPr>
          <w:rFonts w:hint="cs"/>
          <w:rtl/>
          <w:lang w:eastAsia="he-IL"/>
        </w:rPr>
        <w:t xml:space="preserve">יש איזה פיצול מבחינת משרד הרווחה בין בני נוער ובין צעירים. </w:t>
      </w:r>
      <w:bookmarkStart w:id="772" w:name="_ETM_Q1_2255589"/>
      <w:bookmarkEnd w:id="772"/>
      <w:r>
        <w:rPr>
          <w:rFonts w:hint="cs"/>
          <w:rtl/>
          <w:lang w:eastAsia="he-IL"/>
        </w:rPr>
        <w:t xml:space="preserve">נכון להיום כאלפיים שלוש מאות צעירים מטופלים באופן </w:t>
      </w:r>
      <w:bookmarkStart w:id="773" w:name="_ETM_Q1_2261299"/>
      <w:bookmarkEnd w:id="773"/>
      <w:r>
        <w:rPr>
          <w:rFonts w:hint="cs"/>
          <w:rtl/>
          <w:lang w:eastAsia="he-IL"/>
        </w:rPr>
        <w:t xml:space="preserve">ייעודי במערכות השונות, סביב בעיקר קנביס ואלכוהול, והמספרים כמובן </w:t>
      </w:r>
      <w:bookmarkStart w:id="774" w:name="_ETM_Q1_2267855"/>
      <w:bookmarkEnd w:id="774"/>
      <w:r>
        <w:rPr>
          <w:rFonts w:hint="cs"/>
          <w:rtl/>
          <w:lang w:eastAsia="he-IL"/>
        </w:rPr>
        <w:t xml:space="preserve">רחבים יותר, אבל לא ניתן לציין שאין איזו שהיא עבודה </w:t>
      </w:r>
      <w:bookmarkStart w:id="775" w:name="_ETM_Q1_2272280"/>
      <w:bookmarkEnd w:id="775"/>
      <w:r>
        <w:rPr>
          <w:rFonts w:hint="cs"/>
          <w:rtl/>
          <w:lang w:eastAsia="he-IL"/>
        </w:rPr>
        <w:t>בהקשר של האוכלוסייה הזאת, כולל המערכות הייעודיות החוץ ביתיות</w:t>
      </w:r>
      <w:bookmarkStart w:id="776" w:name="_ETM_Q1_2274485"/>
      <w:bookmarkEnd w:id="776"/>
      <w:r>
        <w:rPr>
          <w:rFonts w:hint="cs"/>
          <w:rtl/>
          <w:lang w:eastAsia="he-IL"/>
        </w:rPr>
        <w:t xml:space="preserve"> שממש נותנות מיקוד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של צעירים. יש דרך, </w:t>
      </w:r>
      <w:bookmarkStart w:id="777" w:name="_ETM_Q1_2282009"/>
      <w:bookmarkEnd w:id="777"/>
      <w:r>
        <w:rPr>
          <w:rFonts w:hint="cs"/>
          <w:rtl/>
          <w:lang w:eastAsia="he-IL"/>
        </w:rPr>
        <w:t xml:space="preserve">אבל אם נשים את זה על משהו יותר מאוזן מהבחינה </w:t>
      </w:r>
      <w:bookmarkStart w:id="778" w:name="_ETM_Q1_2286871"/>
      <w:bookmarkEnd w:id="778"/>
      <w:r>
        <w:rPr>
          <w:rFonts w:hint="cs"/>
          <w:rtl/>
          <w:lang w:eastAsia="he-IL"/>
        </w:rPr>
        <w:t xml:space="preserve">הזאת שניתן מענה ייעודי. מענה נפרד ניתן לבני נוער. </w:t>
      </w:r>
      <w:bookmarkStart w:id="779" w:name="_ETM_Q1_2292268"/>
      <w:bookmarkEnd w:id="779"/>
      <w:r>
        <w:rPr>
          <w:rFonts w:hint="cs"/>
          <w:rtl/>
          <w:lang w:eastAsia="he-IL"/>
        </w:rPr>
        <w:t xml:space="preserve">זו כבר סוגיה אחרת עד גיל שמונה עשרה, כולל שבעים וארבע יחידות ספציפיות שנותנות את המענה הזה. </w:t>
      </w:r>
      <w:bookmarkStart w:id="780" w:name="_ETM_Q1_2297018"/>
      <w:bookmarkEnd w:id="780"/>
    </w:p>
    <w:p w14:paraId="544B9876" w14:textId="1044EDAA" w:rsidR="00535D04" w:rsidRDefault="00535D04" w:rsidP="00535D04">
      <w:pPr>
        <w:rPr>
          <w:rtl/>
          <w:lang w:eastAsia="he-IL"/>
        </w:rPr>
      </w:pPr>
      <w:bookmarkStart w:id="781" w:name="_ETM_Q1_2298071"/>
      <w:bookmarkStart w:id="782" w:name="_ETM_Q1_2298113"/>
      <w:bookmarkEnd w:id="781"/>
      <w:bookmarkEnd w:id="782"/>
    </w:p>
    <w:p w14:paraId="3F5E4D94" w14:textId="7B1FD7AA" w:rsidR="00535D04" w:rsidRDefault="00535D04" w:rsidP="00535D04">
      <w:pPr>
        <w:rPr>
          <w:rtl/>
          <w:lang w:eastAsia="he-IL"/>
        </w:rPr>
      </w:pPr>
      <w:bookmarkStart w:id="783" w:name="_ETM_Q1_2298365"/>
      <w:bookmarkStart w:id="784" w:name="_ETM_Q1_2298407"/>
      <w:bookmarkEnd w:id="783"/>
      <w:bookmarkEnd w:id="784"/>
      <w:r>
        <w:rPr>
          <w:rFonts w:hint="cs"/>
          <w:rtl/>
          <w:lang w:eastAsia="he-IL"/>
        </w:rPr>
        <w:t xml:space="preserve">שוב, המספרים, </w:t>
      </w:r>
      <w:bookmarkStart w:id="785" w:name="_ETM_Q1_2301826"/>
      <w:bookmarkEnd w:id="785"/>
      <w:r>
        <w:rPr>
          <w:rFonts w:hint="cs"/>
          <w:rtl/>
          <w:lang w:eastAsia="he-IL"/>
        </w:rPr>
        <w:t xml:space="preserve">כמו שאני אומר הם עדיין גדולים יותר בנושא הזה, </w:t>
      </w:r>
    </w:p>
    <w:p w14:paraId="710EFA76" w14:textId="66AB80C5" w:rsidR="00535D04" w:rsidRDefault="00535D04" w:rsidP="00535D04">
      <w:pPr>
        <w:rPr>
          <w:rtl/>
          <w:lang w:eastAsia="he-IL"/>
        </w:rPr>
      </w:pPr>
      <w:bookmarkStart w:id="786" w:name="_ETM_Q1_2306160"/>
      <w:bookmarkStart w:id="787" w:name="_ETM_Q1_2306200"/>
      <w:bookmarkStart w:id="788" w:name="_ETM_Q1_2308266"/>
      <w:bookmarkEnd w:id="786"/>
      <w:bookmarkEnd w:id="787"/>
      <w:bookmarkEnd w:id="788"/>
    </w:p>
    <w:p w14:paraId="5C77E1CD" w14:textId="45CB74CB" w:rsidR="00535D04" w:rsidRDefault="00535D04" w:rsidP="00535D04">
      <w:pPr>
        <w:pStyle w:val="af6"/>
        <w:keepNext/>
        <w:rPr>
          <w:rtl/>
        </w:rPr>
      </w:pPr>
      <w:bookmarkStart w:id="789" w:name="ET_yor_5810_53"/>
      <w:r w:rsidRPr="00535D0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5D04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789"/>
    </w:p>
    <w:p w14:paraId="0FB8BCBC" w14:textId="3D2D31C4" w:rsidR="00535D04" w:rsidRDefault="00535D04" w:rsidP="00535D04">
      <w:pPr>
        <w:pStyle w:val="KeepWithNext"/>
        <w:rPr>
          <w:rtl/>
          <w:lang w:eastAsia="he-IL"/>
        </w:rPr>
      </w:pPr>
    </w:p>
    <w:p w14:paraId="09DB1242" w14:textId="0430B04E" w:rsidR="00535D04" w:rsidRDefault="00535D04" w:rsidP="00535D04">
      <w:pPr>
        <w:rPr>
          <w:rtl/>
          <w:lang w:eastAsia="he-IL"/>
        </w:rPr>
      </w:pPr>
      <w:bookmarkStart w:id="790" w:name="_ETM_Q1_2308555"/>
      <w:bookmarkStart w:id="791" w:name="_ETM_Q1_2308584"/>
      <w:bookmarkEnd w:id="790"/>
      <w:bookmarkEnd w:id="791"/>
      <w:r>
        <w:rPr>
          <w:rFonts w:hint="cs"/>
          <w:rtl/>
          <w:lang w:eastAsia="he-IL"/>
        </w:rPr>
        <w:t xml:space="preserve">יש </w:t>
      </w:r>
      <w:bookmarkStart w:id="792" w:name="_ETM_Q1_2308825"/>
      <w:bookmarkEnd w:id="792"/>
      <w:r>
        <w:rPr>
          <w:rFonts w:hint="cs"/>
          <w:rtl/>
          <w:lang w:eastAsia="he-IL"/>
        </w:rPr>
        <w:t>ירידה בעלייה או יש ירידה במספרים?</w:t>
      </w:r>
    </w:p>
    <w:p w14:paraId="3FBBD3B4" w14:textId="23B56F84" w:rsidR="00535D04" w:rsidRDefault="00535D04" w:rsidP="00535D04">
      <w:pPr>
        <w:rPr>
          <w:rtl/>
          <w:lang w:eastAsia="he-IL"/>
        </w:rPr>
      </w:pPr>
      <w:bookmarkStart w:id="793" w:name="_ETM_Q1_2311761"/>
      <w:bookmarkStart w:id="794" w:name="_ETM_Q1_2311799"/>
      <w:bookmarkStart w:id="795" w:name="_ETM_Q1_2312654"/>
      <w:bookmarkEnd w:id="793"/>
      <w:bookmarkEnd w:id="794"/>
      <w:bookmarkEnd w:id="795"/>
    </w:p>
    <w:p w14:paraId="0283ED9A" w14:textId="447063B6" w:rsidR="00535D04" w:rsidRDefault="00535D04" w:rsidP="00535D04">
      <w:pPr>
        <w:pStyle w:val="af9"/>
        <w:keepNext/>
        <w:rPr>
          <w:rtl/>
          <w:lang w:eastAsia="he-IL"/>
        </w:rPr>
      </w:pPr>
      <w:bookmarkStart w:id="796" w:name="ET_guest_אהרון_שבי_54"/>
      <w:r w:rsidRPr="00535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535D04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796"/>
    </w:p>
    <w:p w14:paraId="01BA687D" w14:textId="67473071" w:rsidR="00535D04" w:rsidRDefault="00535D04" w:rsidP="00535D04">
      <w:pPr>
        <w:pStyle w:val="KeepWithNext"/>
        <w:rPr>
          <w:rtl/>
          <w:lang w:eastAsia="he-IL"/>
        </w:rPr>
      </w:pPr>
    </w:p>
    <w:p w14:paraId="311A3F43" w14:textId="462B226A" w:rsidR="00535D04" w:rsidRDefault="00535D04" w:rsidP="00535D04">
      <w:pPr>
        <w:rPr>
          <w:rtl/>
          <w:lang w:eastAsia="he-IL"/>
        </w:rPr>
      </w:pPr>
      <w:bookmarkStart w:id="797" w:name="_ETM_Q1_2312873"/>
      <w:bookmarkStart w:id="798" w:name="_ETM_Q1_2312903"/>
      <w:bookmarkEnd w:id="797"/>
      <w:bookmarkEnd w:id="798"/>
      <w:r>
        <w:rPr>
          <w:rFonts w:hint="cs"/>
          <w:rtl/>
          <w:lang w:eastAsia="he-IL"/>
        </w:rPr>
        <w:t xml:space="preserve">בסופו של דבר המספרים יציבים. </w:t>
      </w:r>
      <w:bookmarkStart w:id="799" w:name="_ETM_Q1_2316081"/>
      <w:bookmarkEnd w:id="799"/>
      <w:r>
        <w:rPr>
          <w:rFonts w:hint="cs"/>
          <w:rtl/>
          <w:lang w:eastAsia="he-IL"/>
        </w:rPr>
        <w:t xml:space="preserve">אני אומר שישנה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נוספת של בני נוער ושל צעירים שלא מקבלת את הטיפול</w:t>
      </w:r>
      <w:bookmarkStart w:id="800" w:name="_ETM_Q1_2319073"/>
      <w:bookmarkEnd w:id="800"/>
      <w:r>
        <w:rPr>
          <w:rFonts w:hint="cs"/>
          <w:rtl/>
          <w:lang w:eastAsia="he-IL"/>
        </w:rPr>
        <w:t xml:space="preserve"> ברגע זה. אבל עדיין </w:t>
      </w:r>
      <w:bookmarkStart w:id="801" w:name="_ETM_Q1_2323457"/>
      <w:bookmarkEnd w:id="801"/>
      <w:r>
        <w:rPr>
          <w:rFonts w:hint="cs"/>
          <w:rtl/>
          <w:lang w:eastAsia="he-IL"/>
        </w:rPr>
        <w:t xml:space="preserve">יש איזה שהוא בסיס שאיתו אפשר לעבוד. הרחבת המערכת הטיפולית הייעודית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2" w:name="_ETM_Q1_2327522"/>
      <w:bookmarkEnd w:id="802"/>
      <w:r>
        <w:rPr>
          <w:rFonts w:hint="cs"/>
          <w:rtl/>
          <w:lang w:eastAsia="he-IL"/>
        </w:rPr>
        <w:t xml:space="preserve">של בני נוער, נקודה אחת, וצעירים </w:t>
      </w:r>
      <w:bookmarkStart w:id="803" w:name="_ETM_Q1_2331882"/>
      <w:bookmarkEnd w:id="803"/>
      <w:r>
        <w:rPr>
          <w:rFonts w:hint="cs"/>
          <w:rtl/>
          <w:lang w:eastAsia="he-IL"/>
        </w:rPr>
        <w:t xml:space="preserve">נקודה אחרת, יכולה אולי לקרב אוכלוסיות נוספות לטיפול. אבל אנחנו </w:t>
      </w:r>
      <w:bookmarkStart w:id="804" w:name="_ETM_Q1_2338209"/>
      <w:bookmarkEnd w:id="804"/>
      <w:r>
        <w:rPr>
          <w:rFonts w:hint="cs"/>
          <w:rtl/>
          <w:lang w:eastAsia="he-IL"/>
        </w:rPr>
        <w:t xml:space="preserve">לא פועלים בחלל ריק. לציין שאין מענים </w:t>
      </w:r>
      <w:bookmarkStart w:id="805" w:name="_ETM_Q1_2339121"/>
      <w:bookmarkEnd w:id="805"/>
      <w:r>
        <w:rPr>
          <w:rFonts w:hint="cs"/>
          <w:rtl/>
          <w:lang w:eastAsia="he-IL"/>
        </w:rPr>
        <w:t xml:space="preserve">במובן הזה, </w:t>
      </w:r>
      <w:bookmarkStart w:id="806" w:name="_ETM_Q1_2340479"/>
      <w:bookmarkEnd w:id="806"/>
      <w:r>
        <w:rPr>
          <w:rFonts w:hint="cs"/>
          <w:rtl/>
          <w:lang w:eastAsia="he-IL"/>
        </w:rPr>
        <w:t>זה לא נכון.</w:t>
      </w:r>
    </w:p>
    <w:p w14:paraId="7F2D8B31" w14:textId="1141C313" w:rsidR="00535D04" w:rsidRDefault="00535D04" w:rsidP="00535D04">
      <w:pPr>
        <w:rPr>
          <w:rtl/>
          <w:lang w:eastAsia="he-IL"/>
        </w:rPr>
      </w:pPr>
      <w:bookmarkStart w:id="807" w:name="_ETM_Q1_2342665"/>
      <w:bookmarkStart w:id="808" w:name="_ETM_Q1_2342704"/>
      <w:bookmarkStart w:id="809" w:name="_ETM_Q1_2343879"/>
      <w:bookmarkEnd w:id="807"/>
      <w:bookmarkEnd w:id="808"/>
      <w:bookmarkEnd w:id="809"/>
    </w:p>
    <w:p w14:paraId="22E57583" w14:textId="16B538BF" w:rsidR="00535D04" w:rsidRDefault="00535D04" w:rsidP="00535D04">
      <w:pPr>
        <w:pStyle w:val="af6"/>
        <w:keepNext/>
        <w:rPr>
          <w:rtl/>
        </w:rPr>
      </w:pPr>
      <w:bookmarkStart w:id="810" w:name="ET_yor_5810_55"/>
      <w:r w:rsidRPr="00535D0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5D04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810"/>
    </w:p>
    <w:p w14:paraId="37D3BE17" w14:textId="5130441B" w:rsidR="00535D04" w:rsidRDefault="00535D04" w:rsidP="00535D04">
      <w:pPr>
        <w:pStyle w:val="KeepWithNext"/>
        <w:rPr>
          <w:rtl/>
          <w:lang w:eastAsia="he-IL"/>
        </w:rPr>
      </w:pPr>
    </w:p>
    <w:p w14:paraId="43B1B226" w14:textId="3C7A177E" w:rsidR="00535D04" w:rsidRDefault="00535D04" w:rsidP="00535D04">
      <w:pPr>
        <w:rPr>
          <w:rtl/>
          <w:lang w:eastAsia="he-IL"/>
        </w:rPr>
      </w:pPr>
      <w:bookmarkStart w:id="811" w:name="_ETM_Q1_2344142"/>
      <w:bookmarkStart w:id="812" w:name="_ETM_Q1_2344171"/>
      <w:bookmarkEnd w:id="811"/>
      <w:bookmarkEnd w:id="812"/>
      <w:r>
        <w:rPr>
          <w:rFonts w:hint="cs"/>
          <w:rtl/>
          <w:lang w:eastAsia="he-IL"/>
        </w:rPr>
        <w:t xml:space="preserve">לא שמעת אותי ולא תשמע אותי </w:t>
      </w:r>
      <w:bookmarkStart w:id="813" w:name="_ETM_Q1_2347168"/>
      <w:bookmarkEnd w:id="813"/>
      <w:r>
        <w:rPr>
          <w:rFonts w:hint="cs"/>
          <w:rtl/>
          <w:lang w:eastAsia="he-IL"/>
        </w:rPr>
        <w:t xml:space="preserve">אומר שאין מענים, אלא רק שצריך לחזק אותם. אני </w:t>
      </w:r>
      <w:bookmarkStart w:id="814" w:name="_ETM_Q1_2351449"/>
      <w:bookmarkEnd w:id="814"/>
      <w:r>
        <w:rPr>
          <w:rFonts w:hint="cs"/>
          <w:rtl/>
          <w:lang w:eastAsia="he-IL"/>
        </w:rPr>
        <w:t xml:space="preserve">אשמח לשמוע את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את רב פקד </w:t>
      </w:r>
      <w:bookmarkStart w:id="815" w:name="_ETM_Q1_2356382"/>
      <w:bookmarkEnd w:id="815"/>
      <w:r>
        <w:rPr>
          <w:rFonts w:hint="cs"/>
          <w:rtl/>
          <w:lang w:eastAsia="he-IL"/>
        </w:rPr>
        <w:t xml:space="preserve">אילן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, בבקשה.</w:t>
      </w:r>
    </w:p>
    <w:p w14:paraId="6328C087" w14:textId="2D6EF1A8" w:rsidR="00535D04" w:rsidRDefault="00535D04" w:rsidP="00535D04">
      <w:pPr>
        <w:rPr>
          <w:rtl/>
          <w:lang w:eastAsia="he-IL"/>
        </w:rPr>
      </w:pPr>
      <w:bookmarkStart w:id="816" w:name="_ETM_Q1_2358068"/>
      <w:bookmarkStart w:id="817" w:name="_ETM_Q1_2358111"/>
      <w:bookmarkEnd w:id="816"/>
      <w:bookmarkEnd w:id="817"/>
    </w:p>
    <w:p w14:paraId="1439821E" w14:textId="5A22E520" w:rsidR="00535D04" w:rsidRDefault="00535D04" w:rsidP="00535D04">
      <w:pPr>
        <w:pStyle w:val="af9"/>
        <w:keepNext/>
        <w:rPr>
          <w:rtl/>
          <w:lang w:eastAsia="he-IL"/>
        </w:rPr>
      </w:pPr>
      <w:bookmarkStart w:id="818" w:name="ET_guest_אילן_מלכה_56"/>
      <w:r w:rsidRPr="00535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535D04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818"/>
    </w:p>
    <w:p w14:paraId="733523B9" w14:textId="58A85D87" w:rsidR="00535D04" w:rsidRDefault="00535D04" w:rsidP="00535D04">
      <w:pPr>
        <w:pStyle w:val="KeepWithNext"/>
        <w:rPr>
          <w:rtl/>
          <w:lang w:eastAsia="he-IL"/>
        </w:rPr>
      </w:pPr>
    </w:p>
    <w:p w14:paraId="4E18DE7B" w14:textId="4F9300D0" w:rsidR="00535D04" w:rsidRDefault="00535D04" w:rsidP="00535D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רציתי להתייחס קודם כל לנושא של </w:t>
      </w:r>
      <w:bookmarkStart w:id="819" w:name="_ETM_Q1_2366286"/>
      <w:bookmarkEnd w:id="819"/>
      <w:r>
        <w:rPr>
          <w:rFonts w:hint="cs"/>
          <w:rtl/>
          <w:lang w:eastAsia="he-IL"/>
        </w:rPr>
        <w:t xml:space="preserve">משככי כאבים, שדובר עליו קודם. קודם כל בעקבות הדיון שנערך </w:t>
      </w:r>
      <w:bookmarkStart w:id="820" w:name="_ETM_Q1_2373112"/>
      <w:bookmarkEnd w:id="820"/>
      <w:r>
        <w:rPr>
          <w:rFonts w:hint="cs"/>
          <w:rtl/>
          <w:lang w:eastAsia="he-IL"/>
        </w:rPr>
        <w:t>כאן בכנסת אני התחברתי ל</w:t>
      </w:r>
      <w:r w:rsidR="00127447">
        <w:rPr>
          <w:rFonts w:hint="cs"/>
          <w:rtl/>
          <w:lang w:eastAsia="he-IL"/>
        </w:rPr>
        <w:t xml:space="preserve">ד"ר רוני ברקוביץ ממשרד הבריאות, ואנחנו עשינו ביחד </w:t>
      </w:r>
      <w:bookmarkStart w:id="821" w:name="_ETM_Q1_2382505"/>
      <w:bookmarkEnd w:id="821"/>
      <w:r w:rsidR="00127447">
        <w:rPr>
          <w:rFonts w:hint="cs"/>
          <w:rtl/>
          <w:lang w:eastAsia="he-IL"/>
        </w:rPr>
        <w:t xml:space="preserve">שיתוף זום שרוני ניהל את הדיון </w:t>
      </w:r>
      <w:bookmarkStart w:id="822" w:name="_ETM_Q1_2386234"/>
      <w:bookmarkEnd w:id="822"/>
      <w:r w:rsidR="00127447">
        <w:rPr>
          <w:rFonts w:hint="cs"/>
          <w:rtl/>
          <w:lang w:eastAsia="he-IL"/>
        </w:rPr>
        <w:t xml:space="preserve">הזה בזום עם בתי מרקחת, ונציגים מקופות החולים, ויחד איתי </w:t>
      </w:r>
      <w:bookmarkStart w:id="823" w:name="_ETM_Q1_2393514"/>
      <w:bookmarkEnd w:id="823"/>
      <w:r w:rsidR="00127447">
        <w:rPr>
          <w:rFonts w:hint="cs"/>
          <w:rtl/>
          <w:lang w:eastAsia="he-IL"/>
        </w:rPr>
        <w:t xml:space="preserve">כנציג המשטרה, על מנת לראות מאיפה זולגים משככי </w:t>
      </w:r>
      <w:bookmarkStart w:id="824" w:name="_ETM_Q1_2400944"/>
      <w:bookmarkEnd w:id="824"/>
      <w:r w:rsidR="00127447">
        <w:rPr>
          <w:rFonts w:hint="cs"/>
          <w:rtl/>
          <w:lang w:eastAsia="he-IL"/>
        </w:rPr>
        <w:t xml:space="preserve">הכאבים האלה לשוק. ולכן גם עודדתי כן לפנות וכן </w:t>
      </w:r>
      <w:bookmarkStart w:id="825" w:name="_ETM_Q1_2405884"/>
      <w:bookmarkEnd w:id="825"/>
      <w:r w:rsidR="00127447">
        <w:rPr>
          <w:rFonts w:hint="cs"/>
          <w:rtl/>
          <w:lang w:eastAsia="he-IL"/>
        </w:rPr>
        <w:t xml:space="preserve">להגיש תלונות. ואני אפילו שמח לבשר שבמהלך הדיון אני מקבל </w:t>
      </w:r>
      <w:bookmarkStart w:id="826" w:name="_ETM_Q1_2411356"/>
      <w:bookmarkEnd w:id="826"/>
      <w:r w:rsidR="00127447">
        <w:rPr>
          <w:rFonts w:hint="cs"/>
          <w:rtl/>
          <w:lang w:eastAsia="he-IL"/>
        </w:rPr>
        <w:t xml:space="preserve">מייל שהוגשה תלונה בנושא </w:t>
      </w:r>
      <w:proofErr w:type="spellStart"/>
      <w:r w:rsidR="00127447">
        <w:rPr>
          <w:rFonts w:hint="cs"/>
          <w:rtl/>
          <w:lang w:eastAsia="he-IL"/>
        </w:rPr>
        <w:t>מסויים</w:t>
      </w:r>
      <w:proofErr w:type="spellEnd"/>
      <w:r w:rsidR="00127447">
        <w:rPr>
          <w:rFonts w:hint="cs"/>
          <w:rtl/>
          <w:lang w:eastAsia="he-IL"/>
        </w:rPr>
        <w:t xml:space="preserve">, ואנחנו מטפלים. כבר יש </w:t>
      </w:r>
      <w:bookmarkStart w:id="827" w:name="_ETM_Q1_2417860"/>
      <w:bookmarkEnd w:id="827"/>
      <w:r w:rsidR="00127447">
        <w:rPr>
          <w:rFonts w:hint="cs"/>
          <w:rtl/>
          <w:lang w:eastAsia="he-IL"/>
        </w:rPr>
        <w:t xml:space="preserve">מודעות בקרב הקב"טים בקופות החולים ובתי המרקחת </w:t>
      </w:r>
      <w:proofErr w:type="spellStart"/>
      <w:r w:rsidR="00127447">
        <w:rPr>
          <w:rFonts w:hint="cs"/>
          <w:rtl/>
          <w:lang w:eastAsia="he-IL"/>
        </w:rPr>
        <w:t>וכו</w:t>
      </w:r>
      <w:proofErr w:type="spellEnd"/>
      <w:r w:rsidR="00127447">
        <w:rPr>
          <w:rFonts w:hint="cs"/>
          <w:rtl/>
          <w:lang w:eastAsia="he-IL"/>
        </w:rPr>
        <w:t xml:space="preserve">', וזה </w:t>
      </w:r>
      <w:bookmarkStart w:id="828" w:name="_ETM_Q1_2425060"/>
      <w:bookmarkEnd w:id="828"/>
      <w:r w:rsidR="00127447">
        <w:rPr>
          <w:rFonts w:hint="cs"/>
          <w:rtl/>
          <w:lang w:eastAsia="he-IL"/>
        </w:rPr>
        <w:t xml:space="preserve">עושה את שלו. אז קודם כל אני מודה למשרד הבריאות על היוזמה, ולד"ר רוני ברקוביץ, שהוא </w:t>
      </w:r>
      <w:bookmarkStart w:id="829" w:name="_ETM_Q1_2429265"/>
      <w:bookmarkEnd w:id="829"/>
      <w:r w:rsidR="00127447">
        <w:rPr>
          <w:rFonts w:hint="cs"/>
          <w:rtl/>
          <w:lang w:eastAsia="he-IL"/>
        </w:rPr>
        <w:t xml:space="preserve">ניהל את זה, </w:t>
      </w:r>
      <w:bookmarkStart w:id="830" w:name="_ETM_Q1_2430538"/>
      <w:bookmarkEnd w:id="830"/>
      <w:r w:rsidR="00127447">
        <w:rPr>
          <w:rFonts w:hint="cs"/>
          <w:rtl/>
          <w:lang w:eastAsia="he-IL"/>
        </w:rPr>
        <w:t xml:space="preserve">וזה חשוב מאוד. </w:t>
      </w:r>
    </w:p>
    <w:p w14:paraId="559311B0" w14:textId="061A7CE2" w:rsidR="00127447" w:rsidRDefault="00127447" w:rsidP="00535D04">
      <w:pPr>
        <w:rPr>
          <w:rtl/>
          <w:lang w:eastAsia="he-IL"/>
        </w:rPr>
      </w:pPr>
      <w:bookmarkStart w:id="831" w:name="_ETM_Q1_2432293"/>
      <w:bookmarkStart w:id="832" w:name="_ETM_Q1_2432331"/>
      <w:bookmarkEnd w:id="831"/>
      <w:bookmarkEnd w:id="832"/>
    </w:p>
    <w:p w14:paraId="4135ABD0" w14:textId="488CB2D0" w:rsidR="00127447" w:rsidRDefault="00127447" w:rsidP="00535D04">
      <w:pPr>
        <w:rPr>
          <w:rtl/>
          <w:lang w:eastAsia="he-IL"/>
        </w:rPr>
      </w:pPr>
      <w:bookmarkStart w:id="833" w:name="_ETM_Q1_2432399"/>
      <w:bookmarkStart w:id="834" w:name="_ETM_Q1_2432444"/>
      <w:bookmarkEnd w:id="833"/>
      <w:bookmarkEnd w:id="834"/>
      <w:r>
        <w:rPr>
          <w:rFonts w:hint="cs"/>
          <w:rtl/>
          <w:lang w:eastAsia="he-IL"/>
        </w:rPr>
        <w:t xml:space="preserve">במקביל ביקשתי מרוני שישלח לי את </w:t>
      </w:r>
      <w:bookmarkStart w:id="835" w:name="_ETM_Q1_2437465"/>
      <w:bookmarkEnd w:id="835"/>
      <w:r>
        <w:rPr>
          <w:rFonts w:hint="cs"/>
          <w:rtl/>
          <w:lang w:eastAsia="he-IL"/>
        </w:rPr>
        <w:t xml:space="preserve">אותה מצגת שהוא הציג כאן בכנסת בנושא משככי כאבים, </w:t>
      </w:r>
      <w:bookmarkStart w:id="836" w:name="_ETM_Q1_2440672"/>
      <w:bookmarkEnd w:id="836"/>
      <w:r>
        <w:rPr>
          <w:rFonts w:hint="cs"/>
          <w:rtl/>
          <w:lang w:eastAsia="he-IL"/>
        </w:rPr>
        <w:t xml:space="preserve">ואנחנו העברנו את המצגת לנציגים שלנו </w:t>
      </w:r>
      <w:bookmarkStart w:id="837" w:name="_ETM_Q1_2445022"/>
      <w:bookmarkEnd w:id="837"/>
      <w:r>
        <w:rPr>
          <w:rFonts w:hint="cs"/>
          <w:rtl/>
          <w:lang w:eastAsia="he-IL"/>
        </w:rPr>
        <w:t xml:space="preserve">בחוליית המניעה וההסברה. קודם חברת הכנסת ענבר בזק ציינה את </w:t>
      </w:r>
      <w:bookmarkStart w:id="838" w:name="_ETM_Q1_2452525"/>
      <w:bookmarkEnd w:id="838"/>
      <w:r>
        <w:rPr>
          <w:rFonts w:hint="cs"/>
          <w:rtl/>
          <w:lang w:eastAsia="he-IL"/>
        </w:rPr>
        <w:t xml:space="preserve">החשיבות של מניעה והסברה. ולכן אנחנו, כמו שציינתי בדיון הקודם, </w:t>
      </w:r>
      <w:bookmarkStart w:id="839" w:name="_ETM_Q1_2457580"/>
      <w:bookmarkEnd w:id="839"/>
      <w:r>
        <w:rPr>
          <w:rFonts w:hint="cs"/>
          <w:rtl/>
          <w:lang w:eastAsia="he-IL"/>
        </w:rPr>
        <w:t xml:space="preserve">נערכים ליציאה לקיץ. ואנחנו שילבנו את נושא משככי הכאבים במצגת הארצית לבני נוער בנושא סמים. </w:t>
      </w:r>
      <w:bookmarkStart w:id="840" w:name="_ETM_Q1_2465629"/>
      <w:bookmarkEnd w:id="840"/>
      <w:r>
        <w:rPr>
          <w:rFonts w:hint="cs"/>
          <w:rtl/>
          <w:lang w:eastAsia="he-IL"/>
        </w:rPr>
        <w:t xml:space="preserve">כך שגם </w:t>
      </w:r>
      <w:bookmarkStart w:id="841" w:name="_ETM_Q1_2468496"/>
      <w:bookmarkEnd w:id="841"/>
      <w:r>
        <w:rPr>
          <w:rFonts w:hint="cs"/>
          <w:rtl/>
          <w:lang w:eastAsia="he-IL"/>
        </w:rPr>
        <w:t xml:space="preserve">בני הנוער יקבלו את האינפורמציה ואת הסיכונים בנושא של </w:t>
      </w:r>
      <w:proofErr w:type="spellStart"/>
      <w:r>
        <w:rPr>
          <w:rFonts w:hint="cs"/>
          <w:rtl/>
          <w:lang w:eastAsia="he-IL"/>
        </w:rPr>
        <w:t>פנטה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2" w:name="_ETM_Q1_2473844"/>
      <w:bookmarkEnd w:id="842"/>
      <w:r>
        <w:rPr>
          <w:rFonts w:hint="cs"/>
          <w:rtl/>
          <w:lang w:eastAsia="he-IL"/>
        </w:rPr>
        <w:t xml:space="preserve">וכל מיני דברים נוספים שקיימים, כדי שחלילה לא יתפתו להשתמש </w:t>
      </w:r>
      <w:bookmarkStart w:id="843" w:name="_ETM_Q1_2479651"/>
      <w:bookmarkEnd w:id="843"/>
      <w:r>
        <w:rPr>
          <w:rFonts w:hint="cs"/>
          <w:rtl/>
          <w:lang w:eastAsia="he-IL"/>
        </w:rPr>
        <w:t xml:space="preserve">בדברים האלה. אני חושב שזה דבר מאוד מאוד חשוב. זה </w:t>
      </w:r>
      <w:bookmarkStart w:id="844" w:name="_ETM_Q1_2483237"/>
      <w:bookmarkEnd w:id="844"/>
      <w:r>
        <w:rPr>
          <w:rFonts w:hint="cs"/>
          <w:rtl/>
          <w:lang w:eastAsia="he-IL"/>
        </w:rPr>
        <w:t xml:space="preserve">צמח בעקבות הדיון הזה כאן בכנסת. אז תודה רבה. </w:t>
      </w:r>
    </w:p>
    <w:p w14:paraId="54E2EEF9" w14:textId="20F698A8" w:rsidR="00127447" w:rsidRDefault="00127447" w:rsidP="00535D04">
      <w:pPr>
        <w:rPr>
          <w:rtl/>
          <w:lang w:eastAsia="he-IL"/>
        </w:rPr>
      </w:pPr>
    </w:p>
    <w:p w14:paraId="2F4B2279" w14:textId="3FA5DDB7" w:rsidR="00127447" w:rsidRDefault="00127447" w:rsidP="00127447">
      <w:pPr>
        <w:pStyle w:val="af6"/>
        <w:keepNext/>
        <w:rPr>
          <w:rtl/>
        </w:rPr>
      </w:pPr>
      <w:bookmarkStart w:id="845" w:name="ET_yor_5810_57"/>
      <w:r w:rsidRPr="0012744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7447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845"/>
    </w:p>
    <w:p w14:paraId="3E95BA36" w14:textId="11157C0B" w:rsidR="00127447" w:rsidRDefault="00127447" w:rsidP="00127447">
      <w:pPr>
        <w:pStyle w:val="KeepWithNext"/>
        <w:rPr>
          <w:rtl/>
          <w:lang w:eastAsia="he-IL"/>
        </w:rPr>
      </w:pPr>
    </w:p>
    <w:p w14:paraId="00445DFC" w14:textId="79D4BDD1" w:rsidR="00127447" w:rsidRDefault="00127447" w:rsidP="0012744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6" w:name="_ETM_Q1_2488529"/>
      <w:bookmarkEnd w:id="846"/>
      <w:r>
        <w:rPr>
          <w:rFonts w:hint="cs"/>
          <w:rtl/>
          <w:lang w:eastAsia="he-IL"/>
        </w:rPr>
        <w:t xml:space="preserve">נקווה שנצמיח פה עוד תהליכים. </w:t>
      </w:r>
    </w:p>
    <w:p w14:paraId="432E4F56" w14:textId="62A66271" w:rsidR="00127447" w:rsidRDefault="00127447" w:rsidP="00127447">
      <w:pPr>
        <w:rPr>
          <w:rtl/>
          <w:lang w:eastAsia="he-IL"/>
        </w:rPr>
      </w:pPr>
      <w:bookmarkStart w:id="847" w:name="_ETM_Q1_2495320"/>
      <w:bookmarkStart w:id="848" w:name="_ETM_Q1_2495360"/>
      <w:bookmarkStart w:id="849" w:name="_ETM_Q1_2498302"/>
      <w:bookmarkEnd w:id="847"/>
      <w:bookmarkEnd w:id="848"/>
      <w:bookmarkEnd w:id="849"/>
    </w:p>
    <w:p w14:paraId="241B7ED7" w14:textId="70CF7C10" w:rsidR="00127447" w:rsidRDefault="00127447" w:rsidP="00127447">
      <w:pPr>
        <w:pStyle w:val="af9"/>
        <w:keepNext/>
        <w:rPr>
          <w:rtl/>
          <w:lang w:eastAsia="he-IL"/>
        </w:rPr>
      </w:pPr>
      <w:bookmarkStart w:id="850" w:name="ET_guest_אילן_מלכה_58"/>
      <w:r w:rsidRPr="00127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127447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850"/>
    </w:p>
    <w:p w14:paraId="71D4A56C" w14:textId="05DB1D38" w:rsidR="00127447" w:rsidRDefault="00127447" w:rsidP="00127447">
      <w:pPr>
        <w:pStyle w:val="KeepWithNext"/>
        <w:rPr>
          <w:rtl/>
          <w:lang w:eastAsia="he-IL"/>
        </w:rPr>
      </w:pPr>
    </w:p>
    <w:p w14:paraId="41FC9FEC" w14:textId="3A2A6D7E" w:rsidR="00127447" w:rsidRDefault="00127447" w:rsidP="00127447">
      <w:pPr>
        <w:rPr>
          <w:rtl/>
          <w:lang w:eastAsia="he-IL"/>
        </w:rPr>
      </w:pPr>
      <w:bookmarkStart w:id="851" w:name="_ETM_Q1_2498569"/>
      <w:bookmarkStart w:id="852" w:name="_ETM_Q1_2498599"/>
      <w:bookmarkEnd w:id="851"/>
      <w:bookmarkEnd w:id="852"/>
      <w:r>
        <w:rPr>
          <w:rFonts w:hint="cs"/>
          <w:rtl/>
          <w:lang w:eastAsia="he-IL"/>
        </w:rPr>
        <w:t xml:space="preserve">בנושא אכיפה אנחנו גם פועלים, </w:t>
      </w:r>
      <w:bookmarkStart w:id="853" w:name="_ETM_Q1_2500638"/>
      <w:bookmarkEnd w:id="853"/>
      <w:r>
        <w:rPr>
          <w:rFonts w:hint="cs"/>
          <w:rtl/>
          <w:lang w:eastAsia="he-IL"/>
        </w:rPr>
        <w:t xml:space="preserve">אני כרגע לא יכול לפרט, אבל זה הגביר לנו </w:t>
      </w:r>
      <w:bookmarkStart w:id="854" w:name="_ETM_Q1_2504252"/>
      <w:bookmarkEnd w:id="854"/>
      <w:r>
        <w:rPr>
          <w:rFonts w:hint="cs"/>
          <w:rtl/>
          <w:lang w:eastAsia="he-IL"/>
        </w:rPr>
        <w:t xml:space="preserve">מודעות. </w:t>
      </w:r>
    </w:p>
    <w:p w14:paraId="70A50088" w14:textId="05124630" w:rsidR="00127447" w:rsidRDefault="00127447" w:rsidP="00127447">
      <w:pPr>
        <w:rPr>
          <w:rtl/>
          <w:lang w:eastAsia="he-IL"/>
        </w:rPr>
      </w:pPr>
      <w:bookmarkStart w:id="855" w:name="_ETM_Q1_2505317"/>
      <w:bookmarkStart w:id="856" w:name="_ETM_Q1_2505359"/>
      <w:bookmarkStart w:id="857" w:name="_ETM_Q1_2506495"/>
      <w:bookmarkEnd w:id="855"/>
      <w:bookmarkEnd w:id="856"/>
      <w:bookmarkEnd w:id="857"/>
    </w:p>
    <w:p w14:paraId="291B5EC1" w14:textId="546BAA24" w:rsidR="00127447" w:rsidRDefault="00127447" w:rsidP="00127447">
      <w:pPr>
        <w:pStyle w:val="af6"/>
        <w:keepNext/>
        <w:rPr>
          <w:rtl/>
        </w:rPr>
      </w:pPr>
      <w:bookmarkStart w:id="858" w:name="ET_yor_5810_59"/>
      <w:r w:rsidRPr="0012744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7447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858"/>
    </w:p>
    <w:p w14:paraId="632D5DF0" w14:textId="5E79A9FC" w:rsidR="00127447" w:rsidRDefault="00127447" w:rsidP="00127447">
      <w:pPr>
        <w:pStyle w:val="KeepWithNext"/>
        <w:rPr>
          <w:rtl/>
          <w:lang w:eastAsia="he-IL"/>
        </w:rPr>
      </w:pPr>
    </w:p>
    <w:p w14:paraId="7C7B14AA" w14:textId="70171B4F" w:rsidR="00127447" w:rsidRDefault="00127447" w:rsidP="00127447">
      <w:pPr>
        <w:rPr>
          <w:rtl/>
          <w:lang w:eastAsia="he-IL"/>
        </w:rPr>
      </w:pPr>
      <w:bookmarkStart w:id="859" w:name="_ETM_Q1_2506766"/>
      <w:bookmarkStart w:id="860" w:name="_ETM_Q1_2506797"/>
      <w:bookmarkEnd w:id="859"/>
      <w:bookmarkEnd w:id="860"/>
      <w:r>
        <w:rPr>
          <w:rFonts w:hint="cs"/>
          <w:rtl/>
          <w:lang w:eastAsia="he-IL"/>
        </w:rPr>
        <w:t xml:space="preserve">תסביר, אתה לא צריך לפרט במספרים, אבל מה, אוכפים </w:t>
      </w:r>
      <w:bookmarkStart w:id="861" w:name="_ETM_Q1_2510930"/>
      <w:bookmarkEnd w:id="861"/>
      <w:r>
        <w:rPr>
          <w:rFonts w:hint="cs"/>
          <w:rtl/>
          <w:lang w:eastAsia="he-IL"/>
        </w:rPr>
        <w:t>יותר?</w:t>
      </w:r>
    </w:p>
    <w:p w14:paraId="23E0A032" w14:textId="7B6E53BC" w:rsidR="00127447" w:rsidRDefault="00127447" w:rsidP="00127447">
      <w:pPr>
        <w:rPr>
          <w:rtl/>
          <w:lang w:eastAsia="he-IL"/>
        </w:rPr>
      </w:pPr>
      <w:bookmarkStart w:id="862" w:name="_ETM_Q1_2512240"/>
      <w:bookmarkStart w:id="863" w:name="_ETM_Q1_2512278"/>
      <w:bookmarkEnd w:id="862"/>
      <w:bookmarkEnd w:id="863"/>
    </w:p>
    <w:p w14:paraId="528F4EA1" w14:textId="305FE834" w:rsidR="00127447" w:rsidRDefault="00127447" w:rsidP="00127447">
      <w:pPr>
        <w:pStyle w:val="af9"/>
        <w:keepNext/>
        <w:rPr>
          <w:rtl/>
          <w:lang w:eastAsia="he-IL"/>
        </w:rPr>
      </w:pPr>
      <w:bookmarkStart w:id="864" w:name="ET_guest_אילן_מלכה_60"/>
      <w:r w:rsidRPr="00127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127447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864"/>
    </w:p>
    <w:p w14:paraId="40A5CEA7" w14:textId="33F5B5C2" w:rsidR="00127447" w:rsidRDefault="00127447" w:rsidP="00127447">
      <w:pPr>
        <w:pStyle w:val="KeepWithNext"/>
        <w:rPr>
          <w:rtl/>
          <w:lang w:eastAsia="he-IL"/>
        </w:rPr>
      </w:pPr>
    </w:p>
    <w:p w14:paraId="744AAC30" w14:textId="13302418" w:rsidR="00127447" w:rsidRDefault="00127447" w:rsidP="00127447">
      <w:pPr>
        <w:rPr>
          <w:rtl/>
          <w:lang w:eastAsia="he-IL"/>
        </w:rPr>
      </w:pPr>
      <w:bookmarkStart w:id="865" w:name="_ETM_Q1_2513820"/>
      <w:bookmarkStart w:id="866" w:name="_ETM_Q1_2513849"/>
      <w:bookmarkEnd w:id="865"/>
      <w:bookmarkEnd w:id="866"/>
      <w:r>
        <w:rPr>
          <w:rFonts w:hint="cs"/>
          <w:rtl/>
          <w:lang w:eastAsia="he-IL"/>
        </w:rPr>
        <w:t xml:space="preserve">אנחנו בעקבות הדיון, ובעקבות החשיפה, בעקבות ההבנה שקיימים משככי כאבים </w:t>
      </w:r>
      <w:bookmarkStart w:id="867" w:name="_ETM_Q1_2520976"/>
      <w:bookmarkEnd w:id="867"/>
      <w:r>
        <w:rPr>
          <w:rFonts w:hint="cs"/>
          <w:rtl/>
          <w:lang w:eastAsia="he-IL"/>
        </w:rPr>
        <w:t xml:space="preserve">ונמכרים גם לקטינים, יתכן מאוד, אנחנו פועלים כדי לחשוף </w:t>
      </w:r>
      <w:bookmarkStart w:id="868" w:name="_ETM_Q1_2528392"/>
      <w:bookmarkEnd w:id="868"/>
      <w:r>
        <w:rPr>
          <w:rFonts w:hint="cs"/>
          <w:rtl/>
          <w:lang w:eastAsia="he-IL"/>
        </w:rPr>
        <w:t xml:space="preserve">את הדברים האלה. ואני חושב שזו תולדה מהדיונים </w:t>
      </w:r>
      <w:bookmarkStart w:id="869" w:name="_ETM_Q1_2534272"/>
      <w:bookmarkEnd w:id="869"/>
      <w:r>
        <w:rPr>
          <w:rFonts w:hint="cs"/>
          <w:rtl/>
          <w:lang w:eastAsia="he-IL"/>
        </w:rPr>
        <w:t xml:space="preserve">כאן, זה הגביר אצלי ובמחלקת הנוער את המודעות בנושא הזה, </w:t>
      </w:r>
      <w:bookmarkStart w:id="870" w:name="_ETM_Q1_2539287"/>
      <w:bookmarkEnd w:id="870"/>
      <w:r>
        <w:rPr>
          <w:rFonts w:hint="cs"/>
          <w:rtl/>
          <w:lang w:eastAsia="he-IL"/>
        </w:rPr>
        <w:t xml:space="preserve">וכמו שאמרתי גם בפן המניעתי אנחנו פועלים וגם בפן </w:t>
      </w:r>
      <w:bookmarkStart w:id="871" w:name="_ETM_Q1_2544190"/>
      <w:bookmarkEnd w:id="871"/>
      <w:proofErr w:type="spellStart"/>
      <w:r>
        <w:rPr>
          <w:rFonts w:hint="cs"/>
          <w:rtl/>
          <w:lang w:eastAsia="he-IL"/>
        </w:rPr>
        <w:t>האכיפתי</w:t>
      </w:r>
      <w:proofErr w:type="spellEnd"/>
      <w:r>
        <w:rPr>
          <w:rFonts w:hint="cs"/>
          <w:rtl/>
          <w:lang w:eastAsia="he-IL"/>
        </w:rPr>
        <w:t>.</w:t>
      </w:r>
    </w:p>
    <w:p w14:paraId="1C808C9C" w14:textId="0A9EEAD5" w:rsidR="00127447" w:rsidRDefault="00127447" w:rsidP="00127447">
      <w:pPr>
        <w:rPr>
          <w:rtl/>
          <w:lang w:eastAsia="he-IL"/>
        </w:rPr>
      </w:pPr>
      <w:bookmarkStart w:id="872" w:name="_ETM_Q1_2545250"/>
      <w:bookmarkStart w:id="873" w:name="_ETM_Q1_2545287"/>
      <w:bookmarkStart w:id="874" w:name="_ETM_Q1_2545567"/>
      <w:bookmarkStart w:id="875" w:name="_ETM_Q1_2545611"/>
      <w:bookmarkEnd w:id="872"/>
      <w:bookmarkEnd w:id="873"/>
      <w:bookmarkEnd w:id="874"/>
      <w:bookmarkEnd w:id="875"/>
    </w:p>
    <w:p w14:paraId="0DA39CA9" w14:textId="4661D1FB" w:rsidR="00127447" w:rsidRDefault="00127447" w:rsidP="00127447">
      <w:pPr>
        <w:pStyle w:val="af6"/>
        <w:keepNext/>
        <w:rPr>
          <w:rtl/>
        </w:rPr>
      </w:pPr>
      <w:bookmarkStart w:id="876" w:name="ET_yor_5810_61"/>
      <w:r w:rsidRPr="0012744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27447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876"/>
    </w:p>
    <w:p w14:paraId="771A2CFC" w14:textId="423CAD51" w:rsidR="00127447" w:rsidRDefault="00127447" w:rsidP="00127447">
      <w:pPr>
        <w:pStyle w:val="KeepWithNext"/>
        <w:rPr>
          <w:rtl/>
          <w:lang w:eastAsia="he-IL"/>
        </w:rPr>
      </w:pPr>
    </w:p>
    <w:p w14:paraId="2CD1DA50" w14:textId="22FA71E9" w:rsidR="00127447" w:rsidRDefault="00127447" w:rsidP="00127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בהזדמנות זו אילן, לקראת סוף המושב, </w:t>
      </w:r>
      <w:bookmarkStart w:id="877" w:name="_ETM_Q1_2545843"/>
      <w:bookmarkEnd w:id="877"/>
      <w:r>
        <w:rPr>
          <w:rFonts w:hint="cs"/>
          <w:rtl/>
          <w:lang w:eastAsia="he-IL"/>
        </w:rPr>
        <w:t>ברוח טובה</w:t>
      </w:r>
      <w:bookmarkStart w:id="878" w:name="_ETM_Q1_2547183"/>
      <w:bookmarkEnd w:id="878"/>
      <w:r>
        <w:rPr>
          <w:rFonts w:hint="cs"/>
          <w:rtl/>
          <w:lang w:eastAsia="he-IL"/>
        </w:rPr>
        <w:t xml:space="preserve">, שמכיוון שכמה פעמים היה לי קשה לקבל </w:t>
      </w:r>
      <w:bookmarkStart w:id="879" w:name="_ETM_Q1_2552414"/>
      <w:bookmarkEnd w:id="879"/>
      <w:r>
        <w:rPr>
          <w:rFonts w:hint="cs"/>
          <w:rtl/>
          <w:lang w:eastAsia="he-IL"/>
        </w:rPr>
        <w:t xml:space="preserve">את התגובות הרשמיות של המשטרה, ככה איזו הקראה מדף </w:t>
      </w:r>
      <w:bookmarkStart w:id="880" w:name="_ETM_Q1_2553491"/>
      <w:bookmarkEnd w:id="880"/>
      <w:r>
        <w:rPr>
          <w:rFonts w:hint="cs"/>
          <w:rtl/>
          <w:lang w:eastAsia="he-IL"/>
        </w:rPr>
        <w:t xml:space="preserve">של </w:t>
      </w:r>
      <w:bookmarkStart w:id="881" w:name="_ETM_Q1_2553994"/>
      <w:bookmarkEnd w:id="881"/>
      <w:r>
        <w:rPr>
          <w:rFonts w:hint="cs"/>
          <w:rtl/>
          <w:lang w:eastAsia="he-IL"/>
        </w:rPr>
        <w:t xml:space="preserve">הנתונים, באמת עכשיו, אני אומר ברצינות שאני שמח מאוד לשמוע שגם יש דברים שהוועדה מעוררת </w:t>
      </w:r>
      <w:bookmarkStart w:id="882" w:name="_ETM_Q1_2558334"/>
      <w:bookmarkEnd w:id="882"/>
      <w:r>
        <w:rPr>
          <w:rFonts w:hint="cs"/>
          <w:rtl/>
          <w:lang w:eastAsia="he-IL"/>
        </w:rPr>
        <w:t xml:space="preserve">ואתם מבינים שיש, </w:t>
      </w:r>
      <w:bookmarkStart w:id="883" w:name="_ETM_Q1_2560516"/>
      <w:bookmarkEnd w:id="883"/>
      <w:r>
        <w:rPr>
          <w:rFonts w:hint="cs"/>
          <w:rtl/>
          <w:lang w:eastAsia="he-IL"/>
        </w:rPr>
        <w:t xml:space="preserve">באמת, נקודות אפלות או חשוכות שלא הספקתם לראות, ואתם נותנים </w:t>
      </w:r>
      <w:bookmarkStart w:id="884" w:name="_ETM_Q1_2565259"/>
      <w:bookmarkEnd w:id="884"/>
      <w:r>
        <w:rPr>
          <w:rFonts w:hint="cs"/>
          <w:rtl/>
          <w:lang w:eastAsia="he-IL"/>
        </w:rPr>
        <w:t xml:space="preserve">להן מענה יותר טוב. אז יישר כוח. </w:t>
      </w:r>
      <w:bookmarkStart w:id="885" w:name="_ETM_Q1_2570334"/>
      <w:bookmarkEnd w:id="885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מחמאה, ואני שומר לעצמי את הזכות לפעם הבאה לנזוף שוב. </w:t>
      </w:r>
      <w:bookmarkStart w:id="886" w:name="_ETM_Q1_2572919"/>
      <w:bookmarkEnd w:id="886"/>
    </w:p>
    <w:p w14:paraId="7CF0C8CA" w14:textId="4DE1DDD9" w:rsidR="00127447" w:rsidRDefault="00127447" w:rsidP="00127447">
      <w:pPr>
        <w:rPr>
          <w:rtl/>
          <w:lang w:eastAsia="he-IL"/>
        </w:rPr>
      </w:pPr>
      <w:bookmarkStart w:id="887" w:name="_ETM_Q1_2573231"/>
      <w:bookmarkStart w:id="888" w:name="_ETM_Q1_2573270"/>
      <w:bookmarkEnd w:id="887"/>
      <w:bookmarkEnd w:id="888"/>
    </w:p>
    <w:p w14:paraId="6D08BC33" w14:textId="746A9211" w:rsidR="00127447" w:rsidRDefault="00127447" w:rsidP="00127447">
      <w:pPr>
        <w:rPr>
          <w:rtl/>
          <w:lang w:eastAsia="he-IL"/>
        </w:rPr>
      </w:pPr>
      <w:bookmarkStart w:id="889" w:name="_ETM_Q1_2575655"/>
      <w:bookmarkStart w:id="890" w:name="_ETM_Q1_2575705"/>
      <w:bookmarkEnd w:id="889"/>
      <w:bookmarkEnd w:id="890"/>
      <w:r>
        <w:rPr>
          <w:rFonts w:hint="cs"/>
          <w:rtl/>
          <w:lang w:eastAsia="he-IL"/>
        </w:rPr>
        <w:t xml:space="preserve">אנחנו נעבור עכשיו לסיגל שפיץ טולדנו מהנהגת ההורים הארצית. </w:t>
      </w:r>
      <w:bookmarkStart w:id="891" w:name="_ETM_Q1_2579414"/>
      <w:bookmarkEnd w:id="891"/>
      <w:r>
        <w:rPr>
          <w:rFonts w:hint="cs"/>
          <w:rtl/>
          <w:lang w:eastAsia="he-IL"/>
        </w:rPr>
        <w:t xml:space="preserve">אני שמח מאוד לתת לך זכות דיבור פה. </w:t>
      </w:r>
    </w:p>
    <w:p w14:paraId="70895123" w14:textId="5EFAA6D2" w:rsidR="00127447" w:rsidRDefault="00127447" w:rsidP="00127447">
      <w:pPr>
        <w:rPr>
          <w:rtl/>
          <w:lang w:eastAsia="he-IL"/>
        </w:rPr>
      </w:pPr>
      <w:bookmarkStart w:id="892" w:name="_ETM_Q1_2586047"/>
      <w:bookmarkStart w:id="893" w:name="_ETM_Q1_2586098"/>
      <w:bookmarkEnd w:id="892"/>
      <w:bookmarkEnd w:id="893"/>
    </w:p>
    <w:p w14:paraId="50DEB0E9" w14:textId="022A73D5" w:rsidR="00127447" w:rsidRDefault="00127447" w:rsidP="00127447">
      <w:pPr>
        <w:pStyle w:val="af9"/>
        <w:keepNext/>
        <w:rPr>
          <w:rtl/>
          <w:lang w:eastAsia="he-IL"/>
        </w:rPr>
      </w:pPr>
      <w:bookmarkStart w:id="894" w:name="ET_guest_סיגל_טולדנו_62"/>
      <w:r w:rsidRPr="00127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טולדנו:</w:t>
      </w:r>
      <w:r w:rsidRPr="00127447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894"/>
    </w:p>
    <w:p w14:paraId="0D640749" w14:textId="51782CBF" w:rsidR="00127447" w:rsidRDefault="00127447" w:rsidP="00127447">
      <w:pPr>
        <w:pStyle w:val="KeepWithNext"/>
        <w:rPr>
          <w:rtl/>
          <w:lang w:eastAsia="he-IL"/>
        </w:rPr>
      </w:pPr>
    </w:p>
    <w:p w14:paraId="0A598231" w14:textId="50A0E1C5" w:rsidR="00127447" w:rsidRDefault="00127447" w:rsidP="0012744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</w:t>
      </w:r>
      <w:bookmarkStart w:id="895" w:name="_ETM_Q1_2196876"/>
      <w:bookmarkEnd w:id="895"/>
      <w:r>
        <w:rPr>
          <w:rFonts w:hint="cs"/>
          <w:rtl/>
          <w:lang w:eastAsia="he-IL"/>
        </w:rPr>
        <w:t xml:space="preserve">ב, אני רוצה לברך את המהות של הישיבה </w:t>
      </w:r>
      <w:bookmarkStart w:id="896" w:name="_ETM_Q1_2591503"/>
      <w:bookmarkEnd w:id="896"/>
      <w:r>
        <w:rPr>
          <w:rFonts w:hint="cs"/>
          <w:rtl/>
          <w:lang w:eastAsia="he-IL"/>
        </w:rPr>
        <w:t xml:space="preserve">הזאת, כפי שאמרת בהתחלה. זה בדיוק מה שאנחנו מרגישים. אנחנו נפגשים בהנהגת ההורים הארצית </w:t>
      </w:r>
      <w:bookmarkStart w:id="897" w:name="_ETM_Q1_2593483"/>
      <w:bookmarkEnd w:id="897"/>
      <w:r>
        <w:rPr>
          <w:rFonts w:hint="cs"/>
          <w:rtl/>
          <w:lang w:eastAsia="he-IL"/>
        </w:rPr>
        <w:t xml:space="preserve">עם כל כך הרבה גורמים, </w:t>
      </w:r>
      <w:bookmarkStart w:id="898" w:name="_ETM_Q1_2598291"/>
      <w:bookmarkEnd w:id="898"/>
      <w:r>
        <w:rPr>
          <w:rFonts w:hint="cs"/>
          <w:rtl/>
          <w:lang w:eastAsia="he-IL"/>
        </w:rPr>
        <w:t xml:space="preserve">ועדות כנסת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מדברים </w:t>
      </w:r>
      <w:proofErr w:type="spellStart"/>
      <w:r>
        <w:rPr>
          <w:rFonts w:hint="cs"/>
          <w:rtl/>
          <w:lang w:eastAsia="he-IL"/>
        </w:rPr>
        <w:t>מדברים</w:t>
      </w:r>
      <w:proofErr w:type="spellEnd"/>
      <w:r>
        <w:rPr>
          <w:rFonts w:hint="cs"/>
          <w:rtl/>
          <w:lang w:eastAsia="he-IL"/>
        </w:rPr>
        <w:t xml:space="preserve">, ובסוף אנחנו לא רואים את </w:t>
      </w:r>
      <w:bookmarkStart w:id="899" w:name="_ETM_Q1_2602293"/>
      <w:bookmarkEnd w:id="899"/>
      <w:r>
        <w:rPr>
          <w:rFonts w:hint="cs"/>
          <w:rtl/>
          <w:lang w:eastAsia="he-IL"/>
        </w:rPr>
        <w:t>התוצאות. אז באמת אני מברכת על הוועדה הזאת, והלוואי שזה יעשה כאן שינוי</w:t>
      </w:r>
      <w:bookmarkStart w:id="900" w:name="_ETM_Q1_2604279"/>
      <w:bookmarkEnd w:id="900"/>
      <w:r>
        <w:rPr>
          <w:rFonts w:hint="cs"/>
          <w:rtl/>
          <w:lang w:eastAsia="he-IL"/>
        </w:rPr>
        <w:t xml:space="preserve">. </w:t>
      </w:r>
    </w:p>
    <w:p w14:paraId="47021955" w14:textId="3692B8C2" w:rsidR="00127447" w:rsidRDefault="00127447" w:rsidP="00127447">
      <w:pPr>
        <w:rPr>
          <w:rtl/>
          <w:lang w:eastAsia="he-IL"/>
        </w:rPr>
      </w:pPr>
      <w:bookmarkStart w:id="901" w:name="_ETM_Q1_2605029"/>
      <w:bookmarkStart w:id="902" w:name="_ETM_Q1_2605068"/>
      <w:bookmarkEnd w:id="901"/>
      <w:bookmarkEnd w:id="902"/>
    </w:p>
    <w:p w14:paraId="35C6AD04" w14:textId="4F5A56D5" w:rsidR="00127447" w:rsidRDefault="00127447" w:rsidP="00127447">
      <w:pPr>
        <w:rPr>
          <w:rtl/>
          <w:lang w:eastAsia="he-IL"/>
        </w:rPr>
      </w:pPr>
      <w:bookmarkStart w:id="903" w:name="_ETM_Q1_2605240"/>
      <w:bookmarkStart w:id="904" w:name="_ETM_Q1_2605287"/>
      <w:bookmarkEnd w:id="903"/>
      <w:bookmarkEnd w:id="904"/>
      <w:r>
        <w:rPr>
          <w:rFonts w:hint="cs"/>
          <w:rtl/>
          <w:lang w:eastAsia="he-IL"/>
        </w:rPr>
        <w:t xml:space="preserve">אני רוצה להגיד כמה דברים </w:t>
      </w:r>
      <w:bookmarkStart w:id="905" w:name="_ETM_Q1_2607778"/>
      <w:bookmarkEnd w:id="905"/>
      <w:r>
        <w:rPr>
          <w:rFonts w:hint="cs"/>
          <w:rtl/>
          <w:lang w:eastAsia="he-IL"/>
        </w:rPr>
        <w:t xml:space="preserve">באופן כללי. </w:t>
      </w:r>
    </w:p>
    <w:p w14:paraId="4DA1EC97" w14:textId="57FE2AA1" w:rsidR="00127447" w:rsidRDefault="00127447" w:rsidP="00127447">
      <w:pPr>
        <w:rPr>
          <w:rtl/>
          <w:lang w:eastAsia="he-IL"/>
        </w:rPr>
      </w:pPr>
      <w:bookmarkStart w:id="906" w:name="_ETM_Q1_2609065"/>
      <w:bookmarkStart w:id="907" w:name="_ETM_Q1_2609104"/>
      <w:bookmarkEnd w:id="906"/>
      <w:bookmarkEnd w:id="907"/>
    </w:p>
    <w:p w14:paraId="4CB65128" w14:textId="7993EA19" w:rsidR="00127447" w:rsidRDefault="00127447" w:rsidP="00127447">
      <w:pPr>
        <w:pStyle w:val="a4"/>
        <w:keepNext/>
        <w:rPr>
          <w:rtl/>
        </w:rPr>
      </w:pPr>
      <w:bookmarkStart w:id="908" w:name="ET_speaker_6225_63"/>
      <w:r w:rsidRPr="0012744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27447">
        <w:rPr>
          <w:rStyle w:val="TagStyle"/>
          <w:rtl/>
        </w:rPr>
        <w:t xml:space="preserve"> &lt;&lt; דובר &gt;&gt;</w:t>
      </w:r>
      <w:r w:rsidR="000B3D17">
        <w:rPr>
          <w:rtl/>
        </w:rPr>
        <w:t xml:space="preserve"> </w:t>
      </w:r>
      <w:bookmarkEnd w:id="908"/>
    </w:p>
    <w:p w14:paraId="4519FC23" w14:textId="10EAA95A" w:rsidR="00127447" w:rsidRDefault="00127447" w:rsidP="00127447">
      <w:pPr>
        <w:pStyle w:val="KeepWithNext"/>
        <w:rPr>
          <w:rtl/>
          <w:lang w:eastAsia="he-IL"/>
        </w:rPr>
      </w:pPr>
    </w:p>
    <w:p w14:paraId="156FA4FC" w14:textId="048B4EF5" w:rsidR="00127447" w:rsidRDefault="00127447" w:rsidP="00127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לציין שיש לי ועדת משנה קטנה, ואנחנו נעשה בדיוק </w:t>
      </w:r>
      <w:bookmarkStart w:id="909" w:name="_ETM_Q1_2611905"/>
      <w:bookmarkEnd w:id="909"/>
      <w:r>
        <w:rPr>
          <w:rFonts w:hint="cs"/>
          <w:rtl/>
          <w:lang w:eastAsia="he-IL"/>
        </w:rPr>
        <w:t xml:space="preserve">את אותו הדבר, כי למדנו מחבר </w:t>
      </w:r>
      <w:bookmarkStart w:id="910" w:name="_ETM_Q1_2615390"/>
      <w:bookmarkEnd w:id="910"/>
      <w:r>
        <w:rPr>
          <w:rFonts w:hint="cs"/>
          <w:rtl/>
          <w:lang w:eastAsia="he-IL"/>
        </w:rPr>
        <w:t xml:space="preserve">כנסת יותר מנוסה. תודה. </w:t>
      </w:r>
      <w:bookmarkStart w:id="911" w:name="_ETM_Q1_2618942"/>
      <w:bookmarkEnd w:id="911"/>
    </w:p>
    <w:p w14:paraId="1219BE95" w14:textId="00B12570" w:rsidR="00ED5B41" w:rsidRDefault="00ED5B41" w:rsidP="00127447">
      <w:pPr>
        <w:rPr>
          <w:rtl/>
          <w:lang w:eastAsia="he-IL"/>
        </w:rPr>
      </w:pPr>
      <w:bookmarkStart w:id="912" w:name="_ETM_Q1_2618989"/>
      <w:bookmarkStart w:id="913" w:name="_ETM_Q1_2621073"/>
      <w:bookmarkEnd w:id="912"/>
      <w:bookmarkEnd w:id="913"/>
    </w:p>
    <w:p w14:paraId="26F5DBDB" w14:textId="03581C2D" w:rsidR="00ED5B41" w:rsidRDefault="00ED5B41" w:rsidP="00ED5B41">
      <w:pPr>
        <w:pStyle w:val="af9"/>
        <w:keepNext/>
        <w:rPr>
          <w:rtl/>
          <w:lang w:eastAsia="he-IL"/>
        </w:rPr>
      </w:pPr>
      <w:bookmarkStart w:id="914" w:name="ET_guest_סיגל_טולדנו_64"/>
      <w:r w:rsidRPr="00ED5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טולדנו:</w:t>
      </w:r>
      <w:r w:rsidRPr="00ED5B41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914"/>
    </w:p>
    <w:p w14:paraId="4C585FFC" w14:textId="75671226" w:rsidR="00ED5B41" w:rsidRDefault="00ED5B41" w:rsidP="00ED5B41">
      <w:pPr>
        <w:pStyle w:val="KeepWithNext"/>
        <w:rPr>
          <w:rtl/>
          <w:lang w:eastAsia="he-IL"/>
        </w:rPr>
      </w:pPr>
    </w:p>
    <w:p w14:paraId="73B069ED" w14:textId="70A3835C" w:rsidR="00ED5B41" w:rsidRDefault="00ED5B41" w:rsidP="00ED5B41">
      <w:pPr>
        <w:rPr>
          <w:rtl/>
          <w:lang w:eastAsia="he-IL"/>
        </w:rPr>
      </w:pPr>
      <w:bookmarkStart w:id="915" w:name="_ETM_Q1_2621347"/>
      <w:bookmarkStart w:id="916" w:name="_ETM_Q1_2621377"/>
      <w:bookmarkEnd w:id="915"/>
      <w:bookmarkEnd w:id="916"/>
      <w:r>
        <w:rPr>
          <w:rFonts w:hint="cs"/>
          <w:rtl/>
          <w:lang w:eastAsia="he-IL"/>
        </w:rPr>
        <w:t xml:space="preserve">אני לא אתייחס לעניין ספציפי שקשור </w:t>
      </w:r>
      <w:bookmarkStart w:id="917" w:name="_ETM_Q1_2624664"/>
      <w:bookmarkEnd w:id="917"/>
      <w:r>
        <w:rPr>
          <w:rFonts w:hint="cs"/>
          <w:rtl/>
          <w:lang w:eastAsia="he-IL"/>
        </w:rPr>
        <w:t xml:space="preserve">להתמכרות כזו או אחרת, כי במבחן המציאות בסוף אנחנו באמת </w:t>
      </w:r>
      <w:bookmarkStart w:id="918" w:name="_ETM_Q1_2629056"/>
      <w:bookmarkEnd w:id="918"/>
      <w:r>
        <w:rPr>
          <w:rFonts w:hint="cs"/>
          <w:rtl/>
          <w:lang w:eastAsia="he-IL"/>
        </w:rPr>
        <w:t xml:space="preserve">רואים את התוצאות בילדים שלנו, של כולנו. מכורים בדרך </w:t>
      </w:r>
      <w:bookmarkStart w:id="919" w:name="_ETM_Q1_2633938"/>
      <w:bookmarkEnd w:id="919"/>
      <w:r>
        <w:rPr>
          <w:rFonts w:hint="cs"/>
          <w:rtl/>
          <w:lang w:eastAsia="he-IL"/>
        </w:rPr>
        <w:t xml:space="preserve">כזו או אחרת, או למסכים, או לאוכל, או לסמים, או לאלכוהול. </w:t>
      </w:r>
      <w:bookmarkStart w:id="920" w:name="_ETM_Q1_2634059"/>
      <w:bookmarkEnd w:id="920"/>
      <w:r>
        <w:rPr>
          <w:rFonts w:hint="cs"/>
          <w:rtl/>
          <w:lang w:eastAsia="he-IL"/>
        </w:rPr>
        <w:t xml:space="preserve">ולצערנו אנחנו לא רואים את הגרפים שבעצם מביאים </w:t>
      </w:r>
      <w:bookmarkStart w:id="921" w:name="_ETM_Q1_2639288"/>
      <w:bookmarkEnd w:id="921"/>
      <w:r>
        <w:rPr>
          <w:rFonts w:hint="cs"/>
          <w:rtl/>
          <w:lang w:eastAsia="he-IL"/>
        </w:rPr>
        <w:t xml:space="preserve">אותנו למקום טוב יותר. מסיבה אולי מאוד פשוטה, אני מתחברת רגע לדברים שאמרה חברת הכנסת בזק בהתחלה. </w:t>
      </w:r>
      <w:bookmarkStart w:id="922" w:name="_ETM_Q1_2644654"/>
      <w:bookmarkEnd w:id="922"/>
      <w:r>
        <w:rPr>
          <w:rFonts w:hint="cs"/>
          <w:rtl/>
          <w:lang w:eastAsia="he-IL"/>
        </w:rPr>
        <w:t xml:space="preserve">היא דיברה על </w:t>
      </w:r>
      <w:bookmarkStart w:id="923" w:name="_ETM_Q1_2647118"/>
      <w:bookmarkEnd w:id="923"/>
      <w:r>
        <w:rPr>
          <w:rFonts w:hint="cs"/>
          <w:rtl/>
          <w:lang w:eastAsia="he-IL"/>
        </w:rPr>
        <w:t xml:space="preserve">תחושה שאין פיקוח בשטח. אנחנו יודעים להגיד את זה היום </w:t>
      </w:r>
      <w:bookmarkStart w:id="924" w:name="_ETM_Q1_2651683"/>
      <w:bookmarkEnd w:id="924"/>
      <w:r>
        <w:rPr>
          <w:rFonts w:hint="cs"/>
          <w:rtl/>
          <w:lang w:eastAsia="he-IL"/>
        </w:rPr>
        <w:t xml:space="preserve">בוודאות. אנחנו בשיחות קבועות עם משרד החינוך. אנחנו מדברים על זה. אין פיקוח. יש תכניות מהממות, יש מלא </w:t>
      </w:r>
      <w:bookmarkStart w:id="925" w:name="_ETM_Q1_2655575"/>
      <w:bookmarkEnd w:id="925"/>
      <w:r>
        <w:rPr>
          <w:rFonts w:hint="cs"/>
          <w:rtl/>
          <w:lang w:eastAsia="he-IL"/>
        </w:rPr>
        <w:t xml:space="preserve">מוטיבציה. יש </w:t>
      </w:r>
      <w:bookmarkStart w:id="926" w:name="_ETM_Q1_2657057"/>
      <w:bookmarkEnd w:id="926"/>
      <w:r>
        <w:rPr>
          <w:rFonts w:hint="cs"/>
          <w:rtl/>
          <w:lang w:eastAsia="he-IL"/>
        </w:rPr>
        <w:t xml:space="preserve">אנשים נהדרים במשרד היום. באמת. גם </w:t>
      </w:r>
      <w:proofErr w:type="spellStart"/>
      <w:r>
        <w:rPr>
          <w:rFonts w:hint="cs"/>
          <w:rtl/>
          <w:lang w:eastAsia="he-IL"/>
        </w:rPr>
        <w:t>בשפ"י</w:t>
      </w:r>
      <w:proofErr w:type="spellEnd"/>
      <w:r>
        <w:rPr>
          <w:rFonts w:hint="cs"/>
          <w:rtl/>
          <w:lang w:eastAsia="he-IL"/>
        </w:rPr>
        <w:t xml:space="preserve">, גם המנכ"לית החדשה, גם </w:t>
      </w:r>
      <w:bookmarkStart w:id="927" w:name="_ETM_Q1_2660265"/>
      <w:bookmarkEnd w:id="927"/>
      <w:r>
        <w:rPr>
          <w:rFonts w:hint="cs"/>
          <w:rtl/>
          <w:lang w:eastAsia="he-IL"/>
        </w:rPr>
        <w:t xml:space="preserve">השרה. בסוף השטח בוער. אנחנו ההורים רואים את </w:t>
      </w:r>
      <w:bookmarkStart w:id="928" w:name="_ETM_Q1_2665109"/>
      <w:bookmarkEnd w:id="928"/>
      <w:r>
        <w:rPr>
          <w:rFonts w:hint="cs"/>
          <w:rtl/>
          <w:lang w:eastAsia="he-IL"/>
        </w:rPr>
        <w:t xml:space="preserve">התוצאות שלנו על בשרנו, על הילדים שלנו. הרבה מאוד </w:t>
      </w:r>
      <w:bookmarkStart w:id="929" w:name="_ETM_Q1_2669056"/>
      <w:bookmarkEnd w:id="929"/>
      <w:r>
        <w:rPr>
          <w:rFonts w:hint="cs"/>
          <w:rtl/>
          <w:lang w:eastAsia="he-IL"/>
        </w:rPr>
        <w:t xml:space="preserve">פרסומים על אלימות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דו"חות של עלם,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עולה, האלכוהו</w:t>
      </w:r>
      <w:bookmarkStart w:id="930" w:name="_ETM_Q1_2674978"/>
      <w:bookmarkEnd w:id="930"/>
      <w:r>
        <w:rPr>
          <w:rFonts w:hint="cs"/>
          <w:rtl/>
          <w:lang w:eastAsia="he-IL"/>
        </w:rPr>
        <w:t xml:space="preserve">ל, הסמים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בסוף אין ניהול של הנתונים. </w:t>
      </w:r>
    </w:p>
    <w:p w14:paraId="4BF348F2" w14:textId="4F4254BD" w:rsidR="00ED5B41" w:rsidRDefault="00ED5B41" w:rsidP="00ED5B41">
      <w:pPr>
        <w:rPr>
          <w:rtl/>
          <w:lang w:eastAsia="he-IL"/>
        </w:rPr>
      </w:pPr>
    </w:p>
    <w:p w14:paraId="3EB9B4EC" w14:textId="2BDB3736" w:rsidR="00ED5B41" w:rsidRDefault="00ED5B41" w:rsidP="00ED5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ובאמת השאלה היא </w:t>
      </w:r>
      <w:bookmarkStart w:id="931" w:name="_ETM_Q1_2675620"/>
      <w:bookmarkEnd w:id="931"/>
      <w:r>
        <w:rPr>
          <w:rFonts w:hint="cs"/>
          <w:rtl/>
          <w:lang w:eastAsia="he-IL"/>
        </w:rPr>
        <w:t xml:space="preserve">האם יש כאן איזו שהיא מדיניות </w:t>
      </w:r>
      <w:bookmarkStart w:id="932" w:name="_ETM_Q1_2680073"/>
      <w:bookmarkEnd w:id="932"/>
      <w:r>
        <w:rPr>
          <w:rFonts w:hint="cs"/>
          <w:rtl/>
          <w:lang w:eastAsia="he-IL"/>
        </w:rPr>
        <w:t xml:space="preserve">לא לנהל את הנתונים. כי אנחנו רואים את זה בהרבה מאוד ועדות כנסת, </w:t>
      </w:r>
      <w:bookmarkStart w:id="933" w:name="_ETM_Q1_2680774"/>
      <w:bookmarkEnd w:id="933"/>
      <w:r>
        <w:rPr>
          <w:rFonts w:hint="cs"/>
          <w:rtl/>
          <w:lang w:eastAsia="he-IL"/>
        </w:rPr>
        <w:t xml:space="preserve">וגם בדו"חות של מבקר המדינה, או האם באמת יש כאן איזה חוסר יעילות, ואז זה פתיר </w:t>
      </w:r>
      <w:bookmarkStart w:id="934" w:name="_ETM_Q1_2685124"/>
      <w:bookmarkEnd w:id="934"/>
      <w:r>
        <w:rPr>
          <w:rFonts w:hint="cs"/>
          <w:rtl/>
          <w:lang w:eastAsia="he-IL"/>
        </w:rPr>
        <w:t xml:space="preserve">ועניין של טכנולוגיה, אנשי ניהול חדשים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בסוף, אין לנו </w:t>
      </w:r>
      <w:bookmarkStart w:id="935" w:name="_ETM_Q1_2690831"/>
      <w:bookmarkEnd w:id="935"/>
      <w:r>
        <w:rPr>
          <w:rFonts w:hint="cs"/>
          <w:rtl/>
          <w:lang w:eastAsia="he-IL"/>
        </w:rPr>
        <w:t xml:space="preserve">נתונים. אנחנו לא יודעים נכון להיום האם יש סיכוי שאיזו </w:t>
      </w:r>
      <w:bookmarkStart w:id="936" w:name="_ETM_Q1_2694845"/>
      <w:bookmarkEnd w:id="936"/>
      <w:r>
        <w:rPr>
          <w:rFonts w:hint="cs"/>
          <w:rtl/>
          <w:lang w:eastAsia="he-IL"/>
        </w:rPr>
        <w:t xml:space="preserve">שהיא תכנית שלא תעלה פה, הכי יפה שיש, תייצר שיפור </w:t>
      </w:r>
      <w:bookmarkStart w:id="937" w:name="_ETM_Q1_2699150"/>
      <w:bookmarkEnd w:id="937"/>
      <w:r>
        <w:rPr>
          <w:rFonts w:hint="cs"/>
          <w:rtl/>
          <w:lang w:eastAsia="he-IL"/>
        </w:rPr>
        <w:t xml:space="preserve">במציאות, שזה מה שאנחנו רוצים לראות. ואני באמת מקווה שמהוועדה </w:t>
      </w:r>
      <w:bookmarkStart w:id="938" w:name="_ETM_Q1_2704123"/>
      <w:bookmarkEnd w:id="938"/>
      <w:r>
        <w:rPr>
          <w:rFonts w:hint="cs"/>
          <w:rtl/>
          <w:lang w:eastAsia="he-IL"/>
        </w:rPr>
        <w:t xml:space="preserve">הזאת תצא קריאה לתכנית משמעותית. אנחנו אגב פנינו לראש הממשלה, </w:t>
      </w:r>
      <w:bookmarkStart w:id="939" w:name="_ETM_Q1_2705650"/>
      <w:bookmarkEnd w:id="939"/>
      <w:r>
        <w:rPr>
          <w:rFonts w:hint="cs"/>
          <w:rtl/>
          <w:lang w:eastAsia="he-IL"/>
        </w:rPr>
        <w:t xml:space="preserve">שכמובן לא התייחס אלינו, כי נושא האלימות במדינה וההתמכרויות לא </w:t>
      </w:r>
      <w:bookmarkStart w:id="940" w:name="_ETM_Q1_2711410"/>
      <w:bookmarkEnd w:id="940"/>
      <w:r>
        <w:rPr>
          <w:rFonts w:hint="cs"/>
          <w:rtl/>
          <w:lang w:eastAsia="he-IL"/>
        </w:rPr>
        <w:t xml:space="preserve">מספיק חשוב. </w:t>
      </w:r>
    </w:p>
    <w:p w14:paraId="00C19BF6" w14:textId="1E88E551" w:rsidR="00ED5B41" w:rsidRDefault="00ED5B41" w:rsidP="00ED5B41">
      <w:pPr>
        <w:rPr>
          <w:rtl/>
          <w:lang w:eastAsia="he-IL"/>
        </w:rPr>
      </w:pPr>
      <w:bookmarkStart w:id="941" w:name="_ETM_Q1_2712702"/>
      <w:bookmarkStart w:id="942" w:name="_ETM_Q1_2712755"/>
      <w:bookmarkStart w:id="943" w:name="_ETM_Q1_2715124"/>
      <w:bookmarkEnd w:id="941"/>
      <w:bookmarkEnd w:id="942"/>
      <w:bookmarkEnd w:id="943"/>
    </w:p>
    <w:p w14:paraId="04D209B4" w14:textId="73FEE8A1" w:rsidR="00ED5B41" w:rsidRDefault="00ED5B41" w:rsidP="00ED5B41">
      <w:pPr>
        <w:pStyle w:val="af6"/>
        <w:keepNext/>
        <w:rPr>
          <w:rtl/>
        </w:rPr>
      </w:pPr>
      <w:bookmarkStart w:id="944" w:name="ET_yor_5810_65"/>
      <w:r w:rsidRPr="00ED5B4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D5B41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944"/>
    </w:p>
    <w:p w14:paraId="4B7D6BBB" w14:textId="259ACF1C" w:rsidR="00ED5B41" w:rsidRDefault="00ED5B41" w:rsidP="00ED5B41">
      <w:pPr>
        <w:pStyle w:val="KeepWithNext"/>
        <w:rPr>
          <w:rtl/>
          <w:lang w:eastAsia="he-IL"/>
        </w:rPr>
      </w:pPr>
    </w:p>
    <w:p w14:paraId="3F082769" w14:textId="40A124E7" w:rsidR="00ED5B41" w:rsidRDefault="00ED5B41" w:rsidP="00ED5B41">
      <w:pPr>
        <w:rPr>
          <w:rtl/>
          <w:lang w:eastAsia="he-IL"/>
        </w:rPr>
      </w:pPr>
      <w:bookmarkStart w:id="945" w:name="_ETM_Q1_2715412"/>
      <w:bookmarkStart w:id="946" w:name="_ETM_Q1_2715442"/>
      <w:bookmarkEnd w:id="945"/>
      <w:bookmarkEnd w:id="946"/>
      <w:r>
        <w:rPr>
          <w:rFonts w:hint="cs"/>
          <w:rtl/>
          <w:lang w:eastAsia="he-IL"/>
        </w:rPr>
        <w:t>אני בטוח שזה חשוב לו, אבל הוא עושה עוד כמה דברים.</w:t>
      </w:r>
    </w:p>
    <w:p w14:paraId="5C5B09FA" w14:textId="2B9AA120" w:rsidR="00ED5B41" w:rsidRDefault="00ED5B41" w:rsidP="00ED5B41">
      <w:pPr>
        <w:rPr>
          <w:rtl/>
          <w:lang w:eastAsia="he-IL"/>
        </w:rPr>
      </w:pPr>
    </w:p>
    <w:p w14:paraId="66241247" w14:textId="51AC582A" w:rsidR="00ED5B41" w:rsidRDefault="00ED5B41" w:rsidP="00ED5B41">
      <w:pPr>
        <w:pStyle w:val="af9"/>
        <w:keepNext/>
        <w:rPr>
          <w:rtl/>
          <w:lang w:eastAsia="he-IL"/>
        </w:rPr>
      </w:pPr>
      <w:bookmarkStart w:id="947" w:name="ET_guest_סיגל_טולדנו_66"/>
      <w:r w:rsidRPr="00ED5B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טולדנו:</w:t>
      </w:r>
      <w:r w:rsidRPr="00ED5B41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947"/>
    </w:p>
    <w:p w14:paraId="14224A18" w14:textId="02814979" w:rsidR="00ED5B41" w:rsidRDefault="00ED5B41" w:rsidP="00ED5B41">
      <w:pPr>
        <w:pStyle w:val="KeepWithNext"/>
        <w:rPr>
          <w:rtl/>
          <w:lang w:eastAsia="he-IL"/>
        </w:rPr>
      </w:pPr>
    </w:p>
    <w:p w14:paraId="34EC56C3" w14:textId="2ACBBBEC" w:rsidR="00ED5B41" w:rsidRDefault="00ED5B41" w:rsidP="00ED5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לא מספיק. </w:t>
      </w:r>
      <w:bookmarkStart w:id="948" w:name="_ETM_Q1_2717733"/>
      <w:bookmarkEnd w:id="948"/>
      <w:r>
        <w:rPr>
          <w:rFonts w:hint="cs"/>
          <w:rtl/>
          <w:lang w:eastAsia="he-IL"/>
        </w:rPr>
        <w:t xml:space="preserve">לא קיבלנו אפילו יחס. אני </w:t>
      </w:r>
      <w:bookmarkStart w:id="949" w:name="_ETM_Q1_2720480"/>
      <w:bookmarkEnd w:id="949"/>
      <w:r>
        <w:rPr>
          <w:rFonts w:hint="cs"/>
          <w:rtl/>
          <w:lang w:eastAsia="he-IL"/>
        </w:rPr>
        <w:t xml:space="preserve">חושבת שנציגי ההורים, אנחנו מדברים על ארבעה, חמישה מיליון </w:t>
      </w:r>
      <w:bookmarkStart w:id="950" w:name="_ETM_Q1_2725735"/>
      <w:bookmarkEnd w:id="950"/>
      <w:r>
        <w:rPr>
          <w:rFonts w:hint="cs"/>
          <w:rtl/>
          <w:lang w:eastAsia="he-IL"/>
        </w:rPr>
        <w:t xml:space="preserve">הורים במדינה. אני חושבת שהיינו צריכים לקבל מענה. אנחנו הצענו </w:t>
      </w:r>
      <w:bookmarkStart w:id="951" w:name="_ETM_Q1_2727051"/>
      <w:bookmarkEnd w:id="951"/>
      <w:r>
        <w:rPr>
          <w:rFonts w:hint="cs"/>
          <w:rtl/>
          <w:lang w:eastAsia="he-IL"/>
        </w:rPr>
        <w:t xml:space="preserve">שיהיה גוף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אנחנו יודעים וחושבים ובטוחים שמשרד החינוך </w:t>
      </w:r>
      <w:bookmarkStart w:id="952" w:name="_ETM_Q1_2733206"/>
      <w:bookmarkEnd w:id="952"/>
      <w:r>
        <w:rPr>
          <w:rFonts w:hint="cs"/>
          <w:rtl/>
          <w:lang w:eastAsia="he-IL"/>
        </w:rPr>
        <w:t xml:space="preserve">לבדו לא יכול לפתור את כל בעיות ההתמכרות. אולי זה </w:t>
      </w:r>
      <w:bookmarkStart w:id="953" w:name="_ETM_Q1_2737372"/>
      <w:bookmarkEnd w:id="953"/>
      <w:r>
        <w:rPr>
          <w:rFonts w:hint="cs"/>
          <w:rtl/>
          <w:lang w:eastAsia="he-IL"/>
        </w:rPr>
        <w:t xml:space="preserve">יהיה 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אולי זה יהיה משרד הרווחה, אולי זה יהיה כולם ביחד. צריך </w:t>
      </w:r>
      <w:bookmarkStart w:id="954" w:name="_ETM_Q1_2739232"/>
      <w:bookmarkEnd w:id="954"/>
      <w:r>
        <w:rPr>
          <w:rFonts w:hint="cs"/>
          <w:rtl/>
          <w:lang w:eastAsia="he-IL"/>
        </w:rPr>
        <w:t xml:space="preserve">איזה שהוא גוף </w:t>
      </w:r>
      <w:proofErr w:type="spellStart"/>
      <w:r>
        <w:rPr>
          <w:rFonts w:hint="cs"/>
          <w:rtl/>
          <w:lang w:eastAsia="he-IL"/>
        </w:rPr>
        <w:t>מתכלל</w:t>
      </w:r>
      <w:bookmarkStart w:id="955" w:name="_ETM_Q1_2741791"/>
      <w:bookmarkEnd w:id="955"/>
      <w:proofErr w:type="spellEnd"/>
      <w:r>
        <w:rPr>
          <w:rFonts w:hint="cs"/>
          <w:rtl/>
          <w:lang w:eastAsia="he-IL"/>
        </w:rPr>
        <w:t xml:space="preserve">, שיכין תכנית. זה מה שאנחנו היינו רוצים לראות. תכנית </w:t>
      </w:r>
      <w:bookmarkStart w:id="956" w:name="_ETM_Q1_2746428"/>
      <w:bookmarkEnd w:id="956"/>
      <w:r>
        <w:rPr>
          <w:rFonts w:hint="cs"/>
          <w:rtl/>
          <w:lang w:eastAsia="he-IL"/>
        </w:rPr>
        <w:t xml:space="preserve">מקיפה של החינוך הפורמלי, פלוס הבלתי פורמלי, שבסוף יש </w:t>
      </w:r>
      <w:bookmarkStart w:id="957" w:name="_ETM_Q1_2750911"/>
      <w:bookmarkEnd w:id="957"/>
      <w:r>
        <w:rPr>
          <w:rFonts w:hint="cs"/>
          <w:rtl/>
          <w:lang w:eastAsia="he-IL"/>
        </w:rPr>
        <w:t xml:space="preserve">מדדים, שכולנו יכולים למדוד ולראות, כמו שקיפות בחינוך, </w:t>
      </w:r>
      <w:bookmarkStart w:id="958" w:name="_ETM_Q1_2752680"/>
      <w:bookmarkEnd w:id="958"/>
      <w:r>
        <w:rPr>
          <w:rFonts w:hint="cs"/>
          <w:rtl/>
          <w:lang w:eastAsia="he-IL"/>
        </w:rPr>
        <w:t xml:space="preserve">שתהיה שקיפות </w:t>
      </w:r>
      <w:bookmarkStart w:id="959" w:name="_ETM_Q1_2755147"/>
      <w:bookmarkEnd w:id="959"/>
      <w:r>
        <w:rPr>
          <w:rFonts w:hint="cs"/>
          <w:rtl/>
          <w:lang w:eastAsia="he-IL"/>
        </w:rPr>
        <w:t>בנושאים האלו.</w:t>
      </w:r>
      <w:bookmarkStart w:id="960" w:name="_ETM_Q1_2756149"/>
      <w:bookmarkEnd w:id="960"/>
    </w:p>
    <w:p w14:paraId="64F5188F" w14:textId="29BC1F43" w:rsidR="00ED5B41" w:rsidRDefault="00ED5B41" w:rsidP="00ED5B41">
      <w:pPr>
        <w:rPr>
          <w:rtl/>
          <w:lang w:eastAsia="he-IL"/>
        </w:rPr>
      </w:pPr>
      <w:bookmarkStart w:id="961" w:name="_ETM_Q1_2756193"/>
      <w:bookmarkEnd w:id="961"/>
    </w:p>
    <w:p w14:paraId="310803BD" w14:textId="41E1C639" w:rsidR="00ED5B41" w:rsidRDefault="00ED5B41" w:rsidP="00ED5B41">
      <w:pPr>
        <w:rPr>
          <w:rtl/>
          <w:lang w:eastAsia="he-IL"/>
        </w:rPr>
      </w:pPr>
      <w:bookmarkStart w:id="962" w:name="_ETM_Q1_2756246"/>
      <w:bookmarkStart w:id="963" w:name="_ETM_Q1_2756289"/>
      <w:bookmarkEnd w:id="962"/>
      <w:bookmarkEnd w:id="963"/>
      <w:r>
        <w:rPr>
          <w:rFonts w:hint="cs"/>
          <w:rtl/>
          <w:lang w:eastAsia="he-IL"/>
        </w:rPr>
        <w:t xml:space="preserve">ורק לסיום, אנחנו רוצים לראות את הדבר הזה קורה </w:t>
      </w:r>
      <w:bookmarkStart w:id="964" w:name="_ETM_Q1_2759832"/>
      <w:bookmarkEnd w:id="964"/>
      <w:r>
        <w:rPr>
          <w:rFonts w:hint="cs"/>
          <w:rtl/>
          <w:lang w:eastAsia="he-IL"/>
        </w:rPr>
        <w:t xml:space="preserve">מגיל הגן. יש איזה שהוא זילות של הגיל הרך. </w:t>
      </w:r>
      <w:bookmarkStart w:id="965" w:name="_ETM_Q1_2764660"/>
      <w:bookmarkEnd w:id="965"/>
      <w:r>
        <w:rPr>
          <w:rFonts w:hint="cs"/>
          <w:rtl/>
          <w:lang w:eastAsia="he-IL"/>
        </w:rPr>
        <w:t>גם בדיקות המיצב של משרד החינוך מתחילות, כפי שאתה יודע וכולם יודעים, מ</w:t>
      </w:r>
      <w:bookmarkStart w:id="966" w:name="_ETM_Q1_2766165"/>
      <w:bookmarkEnd w:id="966"/>
      <w:r>
        <w:rPr>
          <w:rFonts w:hint="cs"/>
          <w:rtl/>
          <w:lang w:eastAsia="he-IL"/>
        </w:rPr>
        <w:t xml:space="preserve">כיתה ד או ה' ומעלה, לכאורה בגלל </w:t>
      </w:r>
      <w:bookmarkStart w:id="967" w:name="_ETM_Q1_2771569"/>
      <w:bookmarkEnd w:id="967"/>
      <w:r>
        <w:rPr>
          <w:rFonts w:hint="cs"/>
          <w:rtl/>
          <w:lang w:eastAsia="he-IL"/>
        </w:rPr>
        <w:t xml:space="preserve">חוסר יכולת לתשאל ילדים קטנים. חייבים לבחון את הנושאים האלה </w:t>
      </w:r>
      <w:bookmarkStart w:id="968" w:name="_ETM_Q1_2773037"/>
      <w:bookmarkEnd w:id="968"/>
      <w:r>
        <w:rPr>
          <w:rFonts w:hint="cs"/>
          <w:rtl/>
          <w:lang w:eastAsia="he-IL"/>
        </w:rPr>
        <w:t xml:space="preserve">כבר בגיל הגן, ולראות את הילד הקטן, שההתמכרות מתחילה כבר </w:t>
      </w:r>
      <w:bookmarkStart w:id="969" w:name="_ETM_Q1_2778575"/>
      <w:bookmarkEnd w:id="969"/>
      <w:r>
        <w:rPr>
          <w:rFonts w:hint="cs"/>
          <w:rtl/>
          <w:lang w:eastAsia="he-IL"/>
        </w:rPr>
        <w:t>אז. הילדים בגיל הגן היום מכורים למסכים, מכורים לאוכל. יש</w:t>
      </w:r>
      <w:bookmarkStart w:id="970" w:name="_ETM_Q1_2782716"/>
      <w:bookmarkEnd w:id="970"/>
      <w:r>
        <w:rPr>
          <w:rFonts w:hint="cs"/>
          <w:rtl/>
          <w:lang w:eastAsia="he-IL"/>
        </w:rPr>
        <w:t xml:space="preserve"> אלימות. נכון, זה שונה, זה אחרת, אבל חייבים להתחיל </w:t>
      </w:r>
      <w:bookmarkStart w:id="971" w:name="_ETM_Q1_2787483"/>
      <w:bookmarkEnd w:id="971"/>
      <w:r>
        <w:rPr>
          <w:rFonts w:hint="cs"/>
          <w:rtl/>
          <w:lang w:eastAsia="he-IL"/>
        </w:rPr>
        <w:t xml:space="preserve">בגיל הגן. </w:t>
      </w:r>
    </w:p>
    <w:p w14:paraId="0D7E4DFB" w14:textId="41823E6C" w:rsidR="00ED5B41" w:rsidRDefault="00ED5B41" w:rsidP="00ED5B41">
      <w:pPr>
        <w:rPr>
          <w:rtl/>
          <w:lang w:eastAsia="he-IL"/>
        </w:rPr>
      </w:pPr>
    </w:p>
    <w:p w14:paraId="3CA17D77" w14:textId="20C1DC28" w:rsidR="00ED5B41" w:rsidRDefault="00ED5B41" w:rsidP="00ED5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ומילה אחרונה, אם משרד החינוך החליט שהוא לא יכול </w:t>
      </w:r>
      <w:bookmarkStart w:id="972" w:name="_ETM_Q1_2789051"/>
      <w:bookmarkEnd w:id="972"/>
      <w:r>
        <w:rPr>
          <w:rFonts w:hint="cs"/>
          <w:rtl/>
          <w:lang w:eastAsia="he-IL"/>
        </w:rPr>
        <w:t xml:space="preserve">לעמוד במטלה הזו, כי אין כוח אדם </w:t>
      </w:r>
      <w:bookmarkStart w:id="973" w:name="_ETM_Q1_2792289"/>
      <w:bookmarkEnd w:id="973"/>
      <w:r>
        <w:rPr>
          <w:rFonts w:hint="cs"/>
          <w:rtl/>
          <w:lang w:eastAsia="he-IL"/>
        </w:rPr>
        <w:t xml:space="preserve">ואין מורים ואין הכשרות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ורוצים שההורים יהיו חלק, אי </w:t>
      </w:r>
      <w:bookmarkStart w:id="974" w:name="_ETM_Q1_2796292"/>
      <w:bookmarkEnd w:id="974"/>
      <w:r>
        <w:rPr>
          <w:rFonts w:hint="cs"/>
          <w:rtl/>
          <w:lang w:eastAsia="he-IL"/>
        </w:rPr>
        <w:t xml:space="preserve">אפשר רק להזמין אותנו להגיע להרצאות, שזה מהמם ההרצאות שעושים </w:t>
      </w:r>
      <w:bookmarkStart w:id="975" w:name="_ETM_Q1_2801938"/>
      <w:bookmarkEnd w:id="975"/>
      <w:r>
        <w:rPr>
          <w:rFonts w:hint="cs"/>
          <w:rtl/>
          <w:lang w:eastAsia="he-IL"/>
        </w:rPr>
        <w:t>עכשיו במשרד החינוך. ועדיין, אנחנו הצענו, זה נראה עכשיו איזה חלום רחוק, בואו</w:t>
      </w:r>
      <w:bookmarkStart w:id="976" w:name="_ETM_Q1_2804908"/>
      <w:bookmarkEnd w:id="976"/>
      <w:r>
        <w:rPr>
          <w:rFonts w:hint="cs"/>
          <w:rtl/>
          <w:lang w:eastAsia="he-IL"/>
        </w:rPr>
        <w:t xml:space="preserve">, שמדינת ישראל תממן הכשרות להורים, כמו </w:t>
      </w:r>
      <w:bookmarkStart w:id="977" w:name="_ETM_Q1_2809229"/>
      <w:bookmarkEnd w:id="977"/>
      <w:r>
        <w:rPr>
          <w:rFonts w:hint="cs"/>
          <w:rtl/>
          <w:lang w:eastAsia="he-IL"/>
        </w:rPr>
        <w:t xml:space="preserve">שהיא מממנת הכשרות לאנשי חינוך וצוותים אחרים. על חשבון שעות </w:t>
      </w:r>
      <w:bookmarkStart w:id="978" w:name="_ETM_Q1_2814095"/>
      <w:bookmarkEnd w:id="978"/>
      <w:r>
        <w:rPr>
          <w:rFonts w:hint="cs"/>
          <w:rtl/>
          <w:lang w:eastAsia="he-IL"/>
        </w:rPr>
        <w:t xml:space="preserve">עבודה, כל ההורים </w:t>
      </w:r>
      <w:proofErr w:type="spellStart"/>
      <w:r>
        <w:rPr>
          <w:rFonts w:hint="cs"/>
          <w:rtl/>
          <w:lang w:eastAsia="he-IL"/>
        </w:rPr>
        <w:t>יחוייבו</w:t>
      </w:r>
      <w:proofErr w:type="spellEnd"/>
      <w:r>
        <w:rPr>
          <w:rFonts w:hint="cs"/>
          <w:rtl/>
          <w:lang w:eastAsia="he-IL"/>
        </w:rPr>
        <w:t xml:space="preserve">, כמו שיהיה מדריך להורים, יהיו </w:t>
      </w:r>
      <w:bookmarkStart w:id="979" w:name="_ETM_Q1_2819108"/>
      <w:bookmarkEnd w:id="979"/>
      <w:r>
        <w:rPr>
          <w:rFonts w:hint="cs"/>
          <w:rtl/>
          <w:lang w:eastAsia="he-IL"/>
        </w:rPr>
        <w:t xml:space="preserve">הכשרות להורים שהם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 xml:space="preserve"> ללמוד על התמכרויות, מה זה אומר, </w:t>
      </w:r>
      <w:bookmarkStart w:id="980" w:name="_ETM_Q1_2823726"/>
      <w:bookmarkEnd w:id="980"/>
      <w:r>
        <w:rPr>
          <w:rFonts w:hint="cs"/>
          <w:rtl/>
          <w:lang w:eastAsia="he-IL"/>
        </w:rPr>
        <w:t xml:space="preserve">איך מטפלים, איך מונעים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אנחנו מאוד נשמח לזה. והלוואי </w:t>
      </w:r>
      <w:bookmarkStart w:id="981" w:name="_ETM_Q1_2827940"/>
      <w:bookmarkEnd w:id="981"/>
      <w:r>
        <w:rPr>
          <w:rFonts w:hint="cs"/>
          <w:rtl/>
          <w:lang w:eastAsia="he-IL"/>
        </w:rPr>
        <w:t xml:space="preserve">ומכאן תצא הבשורה. תודה רבה. </w:t>
      </w:r>
    </w:p>
    <w:p w14:paraId="70CA0EE7" w14:textId="12AAB672" w:rsidR="00ED5B41" w:rsidRDefault="00ED5B41" w:rsidP="00ED5B41">
      <w:pPr>
        <w:rPr>
          <w:rtl/>
          <w:lang w:eastAsia="he-IL"/>
        </w:rPr>
      </w:pPr>
      <w:bookmarkStart w:id="982" w:name="_ETM_Q1_2831434"/>
      <w:bookmarkStart w:id="983" w:name="_ETM_Q1_2831483"/>
      <w:bookmarkEnd w:id="982"/>
      <w:bookmarkEnd w:id="983"/>
    </w:p>
    <w:p w14:paraId="3A25F713" w14:textId="497A671C" w:rsidR="00ED5B41" w:rsidRDefault="00ED5B41" w:rsidP="00ED5B41">
      <w:pPr>
        <w:pStyle w:val="af6"/>
        <w:keepNext/>
        <w:rPr>
          <w:rtl/>
        </w:rPr>
      </w:pPr>
      <w:bookmarkStart w:id="984" w:name="ET_yor_5810_67"/>
      <w:r w:rsidRPr="00ED5B4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D5B41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984"/>
    </w:p>
    <w:p w14:paraId="1E3E6296" w14:textId="5A58D3E1" w:rsidR="00ED5B41" w:rsidRDefault="00ED5B41" w:rsidP="00ED5B41">
      <w:pPr>
        <w:pStyle w:val="KeepWithNext"/>
        <w:rPr>
          <w:rtl/>
          <w:lang w:eastAsia="he-IL"/>
        </w:rPr>
      </w:pPr>
    </w:p>
    <w:p w14:paraId="3A66EB86" w14:textId="08D57373" w:rsidR="00ED5B41" w:rsidRDefault="00ED5B41" w:rsidP="00ED5B41">
      <w:pPr>
        <w:rPr>
          <w:rtl/>
          <w:lang w:eastAsia="he-IL"/>
        </w:rPr>
      </w:pPr>
      <w:bookmarkStart w:id="985" w:name="_ETM_Q1_2833015"/>
      <w:bookmarkStart w:id="986" w:name="_ETM_Q1_2833041"/>
      <w:bookmarkEnd w:id="985"/>
      <w:bookmarkEnd w:id="986"/>
      <w:r>
        <w:rPr>
          <w:rFonts w:hint="cs"/>
          <w:rtl/>
          <w:lang w:eastAsia="he-IL"/>
        </w:rPr>
        <w:t xml:space="preserve">תודה רבה. קודם כל </w:t>
      </w:r>
      <w:bookmarkStart w:id="987" w:name="_ETM_Q1_2834266"/>
      <w:bookmarkEnd w:id="987"/>
      <w:r>
        <w:rPr>
          <w:rFonts w:hint="cs"/>
          <w:rtl/>
          <w:lang w:eastAsia="he-IL"/>
        </w:rPr>
        <w:t xml:space="preserve">לגבי מה שאמרת על ראש הממשלה, אני מסכים מאוד לצורך, בטח שלנו כממשלה, לענות </w:t>
      </w:r>
      <w:bookmarkStart w:id="988" w:name="_ETM_Q1_2837253"/>
      <w:bookmarkEnd w:id="988"/>
      <w:r>
        <w:rPr>
          <w:rFonts w:hint="cs"/>
          <w:rtl/>
          <w:lang w:eastAsia="he-IL"/>
        </w:rPr>
        <w:t>ולהתייחס להורים. את מכירה אות</w:t>
      </w:r>
      <w:bookmarkStart w:id="989" w:name="_ETM_Q1_2841809"/>
      <w:bookmarkEnd w:id="989"/>
      <w:r>
        <w:rPr>
          <w:rFonts w:hint="cs"/>
          <w:rtl/>
          <w:lang w:eastAsia="he-IL"/>
        </w:rPr>
        <w:t xml:space="preserve">י לא מהיום. באמת יש פה הרבה מאוד נושאים שחשובים </w:t>
      </w:r>
      <w:bookmarkStart w:id="990" w:name="_ETM_Q1_2846872"/>
      <w:bookmarkEnd w:id="990"/>
      <w:r>
        <w:rPr>
          <w:rFonts w:hint="cs"/>
          <w:rtl/>
          <w:lang w:eastAsia="he-IL"/>
        </w:rPr>
        <w:t xml:space="preserve">לנו, ודאי אתם צריכים לקבל עליהם מענה. אני לא יודע </w:t>
      </w:r>
      <w:bookmarkStart w:id="991" w:name="_ETM_Q1_2850381"/>
      <w:bookmarkEnd w:id="991"/>
      <w:r>
        <w:rPr>
          <w:rFonts w:hint="cs"/>
          <w:rtl/>
          <w:lang w:eastAsia="he-IL"/>
        </w:rPr>
        <w:t xml:space="preserve">אם מחר בבוקר המדינה יכולה לקחת את כל ההורים ולהתחיל </w:t>
      </w:r>
      <w:bookmarkStart w:id="992" w:name="_ETM_Q1_2854625"/>
      <w:bookmarkEnd w:id="992"/>
      <w:r>
        <w:rPr>
          <w:rFonts w:hint="cs"/>
          <w:rtl/>
          <w:lang w:eastAsia="he-IL"/>
        </w:rPr>
        <w:t xml:space="preserve">להכשיר אותם ולתת מידע באופן פרונטלי. אבל בהחלט יש </w:t>
      </w:r>
      <w:bookmarkStart w:id="993" w:name="_ETM_Q1_2855565"/>
      <w:bookmarkEnd w:id="993"/>
      <w:r>
        <w:rPr>
          <w:rFonts w:hint="cs"/>
          <w:rtl/>
          <w:lang w:eastAsia="he-IL"/>
        </w:rPr>
        <w:t xml:space="preserve">הרבה </w:t>
      </w:r>
      <w:bookmarkStart w:id="994" w:name="_ETM_Q1_2856612"/>
      <w:bookmarkEnd w:id="994"/>
      <w:r>
        <w:rPr>
          <w:rFonts w:hint="cs"/>
          <w:rtl/>
          <w:lang w:eastAsia="he-IL"/>
        </w:rPr>
        <w:t xml:space="preserve">כלים שחסרים להורים. ואפשר לשפר באופן משמעותי את המענים. </w:t>
      </w:r>
      <w:bookmarkStart w:id="995" w:name="_ETM_Q1_2861831"/>
      <w:bookmarkStart w:id="996" w:name="_ETM_Q1_2862790"/>
      <w:bookmarkStart w:id="997" w:name="_ETM_Q1_2862828"/>
      <w:bookmarkEnd w:id="995"/>
      <w:bookmarkEnd w:id="996"/>
      <w:bookmarkEnd w:id="997"/>
      <w:r>
        <w:rPr>
          <w:rFonts w:hint="cs"/>
          <w:rtl/>
          <w:lang w:eastAsia="he-IL"/>
        </w:rPr>
        <w:t xml:space="preserve">אנחנו נדבר על זה גם בדיון הבא. </w:t>
      </w:r>
    </w:p>
    <w:p w14:paraId="7FBAB893" w14:textId="3947C947" w:rsidR="00ED5B41" w:rsidRDefault="00ED5B41" w:rsidP="00ED5B41">
      <w:pPr>
        <w:rPr>
          <w:rtl/>
          <w:lang w:eastAsia="he-IL"/>
        </w:rPr>
      </w:pPr>
      <w:bookmarkStart w:id="998" w:name="_ETM_Q1_2867370"/>
      <w:bookmarkStart w:id="999" w:name="_ETM_Q1_2867411"/>
      <w:bookmarkEnd w:id="998"/>
      <w:bookmarkEnd w:id="999"/>
    </w:p>
    <w:p w14:paraId="1E788EA4" w14:textId="77777777" w:rsidR="00616EDA" w:rsidRDefault="00ED5B41" w:rsidP="00ED5B41">
      <w:pPr>
        <w:rPr>
          <w:rtl/>
          <w:lang w:eastAsia="he-IL"/>
        </w:rPr>
      </w:pPr>
      <w:bookmarkStart w:id="1000" w:name="_ETM_Q1_2867711"/>
      <w:bookmarkStart w:id="1001" w:name="_ETM_Q1_2867758"/>
      <w:bookmarkEnd w:id="1000"/>
      <w:bookmarkEnd w:id="1001"/>
      <w:r>
        <w:rPr>
          <w:rFonts w:hint="cs"/>
          <w:rtl/>
          <w:lang w:eastAsia="he-IL"/>
        </w:rPr>
        <w:t xml:space="preserve">אני עובר לנושא </w:t>
      </w:r>
      <w:bookmarkStart w:id="1002" w:name="_ETM_Q1_2870586"/>
      <w:bookmarkEnd w:id="1002"/>
      <w:r>
        <w:rPr>
          <w:rFonts w:hint="cs"/>
          <w:rtl/>
          <w:lang w:eastAsia="he-IL"/>
        </w:rPr>
        <w:t xml:space="preserve">הבא, יש לנו מעברים חדים היום בדיון. עשינו פה דיון </w:t>
      </w:r>
      <w:bookmarkStart w:id="1003" w:name="_ETM_Q1_2875670"/>
      <w:bookmarkEnd w:id="1003"/>
      <w:r>
        <w:rPr>
          <w:rFonts w:hint="cs"/>
          <w:rtl/>
          <w:lang w:eastAsia="he-IL"/>
        </w:rPr>
        <w:t xml:space="preserve">משמעותי וחזק על סמי האונס. על כל המשמעויות שלהם, על </w:t>
      </w:r>
      <w:bookmarkStart w:id="1004" w:name="_ETM_Q1_2881749"/>
      <w:bookmarkEnd w:id="1004"/>
      <w:r>
        <w:rPr>
          <w:rFonts w:hint="cs"/>
          <w:rtl/>
          <w:lang w:eastAsia="he-IL"/>
        </w:rPr>
        <w:t>המקור</w:t>
      </w:r>
      <w:r w:rsidR="00616EDA">
        <w:rPr>
          <w:rFonts w:hint="cs"/>
          <w:rtl/>
          <w:lang w:eastAsia="he-IL"/>
        </w:rPr>
        <w:t xml:space="preserve">. וגם עשינו אחרי זה סיור משמעותי בהלל יפה </w:t>
      </w:r>
      <w:bookmarkStart w:id="1005" w:name="_ETM_Q1_2889156"/>
      <w:bookmarkEnd w:id="1005"/>
      <w:r w:rsidR="00616EDA">
        <w:rPr>
          <w:rFonts w:hint="cs"/>
          <w:rtl/>
          <w:lang w:eastAsia="he-IL"/>
        </w:rPr>
        <w:t xml:space="preserve">וראינו את המענים, גם שבתי החולים נותנים, אבל גם אז </w:t>
      </w:r>
      <w:bookmarkStart w:id="1006" w:name="_ETM_Q1_2894153"/>
      <w:bookmarkEnd w:id="1006"/>
      <w:r w:rsidR="00616EDA">
        <w:rPr>
          <w:rFonts w:hint="cs"/>
          <w:rtl/>
          <w:lang w:eastAsia="he-IL"/>
        </w:rPr>
        <w:t xml:space="preserve">היו לנו שיחות משמעותיות עם המשטרה, על המענים הראשונים שאותן נשים </w:t>
      </w:r>
      <w:bookmarkStart w:id="1007" w:name="_ETM_Q1_2900753"/>
      <w:bookmarkEnd w:id="1007"/>
      <w:r w:rsidR="00616EDA">
        <w:rPr>
          <w:rFonts w:hint="cs"/>
          <w:rtl/>
          <w:lang w:eastAsia="he-IL"/>
        </w:rPr>
        <w:t xml:space="preserve">במרבית המקרים מקבלות, מה קורה שם, האם </w:t>
      </w:r>
      <w:bookmarkStart w:id="1008" w:name="_ETM_Q1_2905379"/>
      <w:bookmarkEnd w:id="1008"/>
      <w:r w:rsidR="00616EDA">
        <w:rPr>
          <w:rFonts w:hint="cs"/>
          <w:rtl/>
          <w:lang w:eastAsia="he-IL"/>
        </w:rPr>
        <w:t xml:space="preserve">יש הכשרה או אין הכשרה. </w:t>
      </w:r>
    </w:p>
    <w:p w14:paraId="62BA9010" w14:textId="77777777" w:rsidR="00616EDA" w:rsidRDefault="00616EDA" w:rsidP="00ED5B41">
      <w:pPr>
        <w:rPr>
          <w:rtl/>
          <w:lang w:eastAsia="he-IL"/>
        </w:rPr>
      </w:pPr>
    </w:p>
    <w:p w14:paraId="12017599" w14:textId="6926BDC9" w:rsidR="00ED5B41" w:rsidRDefault="00616EDA" w:rsidP="00ED5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בהקשר </w:t>
      </w:r>
      <w:bookmarkStart w:id="1009" w:name="_ETM_Q1_2909987"/>
      <w:bookmarkEnd w:id="1009"/>
      <w:r>
        <w:rPr>
          <w:rFonts w:hint="cs"/>
          <w:rtl/>
          <w:lang w:eastAsia="he-IL"/>
        </w:rPr>
        <w:t>הזה להתחיל עם משרד הבריאות. ביקשנו אז לבדוק אם קיי</w:t>
      </w:r>
      <w:bookmarkStart w:id="1010" w:name="_ETM_Q1_2914001"/>
      <w:bookmarkEnd w:id="1010"/>
      <w:r>
        <w:rPr>
          <w:rFonts w:hint="cs"/>
          <w:rtl/>
          <w:lang w:eastAsia="he-IL"/>
        </w:rPr>
        <w:t xml:space="preserve">ם איזה שהוא נוהל. נוהל לאיזה מענים, בין אם זה בחדרים </w:t>
      </w:r>
      <w:bookmarkStart w:id="1011" w:name="_ETM_Q1_2917179"/>
      <w:bookmarkEnd w:id="1011"/>
      <w:proofErr w:type="spellStart"/>
      <w:r>
        <w:rPr>
          <w:rFonts w:hint="cs"/>
          <w:rtl/>
          <w:lang w:eastAsia="he-IL"/>
        </w:rPr>
        <w:t>האקוטים</w:t>
      </w:r>
      <w:proofErr w:type="spellEnd"/>
      <w:r>
        <w:rPr>
          <w:rFonts w:hint="cs"/>
          <w:rtl/>
          <w:lang w:eastAsia="he-IL"/>
        </w:rPr>
        <w:t xml:space="preserve">, או לאורך כל רצף המענה, </w:t>
      </w:r>
      <w:bookmarkStart w:id="1012" w:name="_ETM_Q1_2920904"/>
      <w:bookmarkEnd w:id="1012"/>
      <w:r>
        <w:rPr>
          <w:rFonts w:hint="cs"/>
          <w:rtl/>
          <w:lang w:eastAsia="he-IL"/>
        </w:rPr>
        <w:t xml:space="preserve">מכיוון שהזמן בדרך כלל מאוד מאוד קצר, האם יש איזה </w:t>
      </w:r>
      <w:bookmarkStart w:id="1013" w:name="_ETM_Q1_2925955"/>
      <w:bookmarkEnd w:id="1013"/>
      <w:r>
        <w:rPr>
          <w:rFonts w:hint="cs"/>
          <w:rtl/>
          <w:lang w:eastAsia="he-IL"/>
        </w:rPr>
        <w:t xml:space="preserve">שהוא נוהל שנותן מענה. והדבר השני שדיברנו עליו זה אותו </w:t>
      </w:r>
      <w:bookmarkStart w:id="1014" w:name="_ETM_Q1_2930289"/>
      <w:bookmarkEnd w:id="1014"/>
      <w:r>
        <w:rPr>
          <w:rFonts w:hint="cs"/>
          <w:rtl/>
          <w:lang w:eastAsia="he-IL"/>
        </w:rPr>
        <w:t xml:space="preserve">מכשיר ייחודי שקיים באיטליה, ואליו אנחנו שולחים, סליחה שאני מדבר על נושאים שלא כולם עמוק בתוכם, </w:t>
      </w:r>
      <w:bookmarkStart w:id="1015" w:name="_ETM_Q1_2934748"/>
      <w:bookmarkEnd w:id="1015"/>
      <w:r>
        <w:rPr>
          <w:rFonts w:hint="cs"/>
          <w:rtl/>
          <w:lang w:eastAsia="he-IL"/>
        </w:rPr>
        <w:t xml:space="preserve">אותו </w:t>
      </w:r>
      <w:bookmarkStart w:id="1016" w:name="_ETM_Q1_2939452"/>
      <w:bookmarkEnd w:id="1016"/>
      <w:r>
        <w:rPr>
          <w:rFonts w:hint="cs"/>
          <w:rtl/>
          <w:lang w:eastAsia="he-IL"/>
        </w:rPr>
        <w:t>מכשיר באיטליה שיודע לבדוק, בסערות, האם יש שם שאריו</w:t>
      </w:r>
      <w:bookmarkStart w:id="1017" w:name="_ETM_Q1_2945217"/>
      <w:bookmarkEnd w:id="1017"/>
      <w:r>
        <w:rPr>
          <w:rFonts w:hint="cs"/>
          <w:rtl/>
          <w:lang w:eastAsia="he-IL"/>
        </w:rPr>
        <w:t xml:space="preserve">ת של סם אונס, כן או לא, כמה חודשים אחר כך. </w:t>
      </w:r>
      <w:bookmarkStart w:id="1018" w:name="_ETM_Q1_2945769"/>
      <w:bookmarkEnd w:id="1018"/>
      <w:r>
        <w:rPr>
          <w:rFonts w:hint="cs"/>
          <w:rtl/>
          <w:lang w:eastAsia="he-IL"/>
        </w:rPr>
        <w:t xml:space="preserve">וזה בעצם מענה שאנחנו לא מצליחים לתת </w:t>
      </w:r>
      <w:bookmarkStart w:id="1019" w:name="_ETM_Q1_2949341"/>
      <w:bookmarkEnd w:id="1019"/>
      <w:r>
        <w:rPr>
          <w:rFonts w:hint="cs"/>
          <w:rtl/>
          <w:lang w:eastAsia="he-IL"/>
        </w:rPr>
        <w:t xml:space="preserve">אותו בצורה מיטבית. אז אולי נתחיל במשרד הבריאות בנושא הזה, </w:t>
      </w:r>
      <w:bookmarkStart w:id="1020" w:name="_ETM_Q1_2954505"/>
      <w:bookmarkEnd w:id="1020"/>
      <w:r>
        <w:rPr>
          <w:rFonts w:hint="cs"/>
          <w:rtl/>
          <w:lang w:eastAsia="he-IL"/>
        </w:rPr>
        <w:t xml:space="preserve">ואם יש למישהו מה להוסיף, אני מאוד אשמח. </w:t>
      </w:r>
    </w:p>
    <w:p w14:paraId="175AA1E0" w14:textId="0B00BD82" w:rsidR="00616EDA" w:rsidRDefault="00616EDA" w:rsidP="00ED5B41">
      <w:pPr>
        <w:rPr>
          <w:rtl/>
          <w:lang w:eastAsia="he-IL"/>
        </w:rPr>
      </w:pPr>
      <w:bookmarkStart w:id="1021" w:name="_ETM_Q1_2959311"/>
      <w:bookmarkStart w:id="1022" w:name="_ETM_Q1_2959368"/>
      <w:bookmarkEnd w:id="1021"/>
      <w:bookmarkEnd w:id="1022"/>
    </w:p>
    <w:p w14:paraId="3672E15E" w14:textId="7A464D17" w:rsidR="00616EDA" w:rsidRDefault="00616EDA" w:rsidP="00616EDA">
      <w:pPr>
        <w:pStyle w:val="af9"/>
        <w:keepNext/>
        <w:rPr>
          <w:rtl/>
          <w:lang w:eastAsia="he-IL"/>
        </w:rPr>
      </w:pPr>
      <w:bookmarkStart w:id="1023" w:name="ET_guest_פאולה_רושקה_68"/>
      <w:r w:rsidRPr="00616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616EDA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023"/>
    </w:p>
    <w:p w14:paraId="10703F75" w14:textId="3D3F1996" w:rsidR="00616EDA" w:rsidRDefault="00616EDA" w:rsidP="00616EDA">
      <w:pPr>
        <w:pStyle w:val="KeepWithNext"/>
        <w:rPr>
          <w:rtl/>
          <w:lang w:eastAsia="he-IL"/>
        </w:rPr>
      </w:pPr>
    </w:p>
    <w:p w14:paraId="38C55E2B" w14:textId="0550D4F3" w:rsidR="00616EDA" w:rsidRDefault="00616EDA" w:rsidP="0061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 ברקוביץ לא פה. </w:t>
      </w:r>
      <w:bookmarkStart w:id="1024" w:name="_ETM_Q1_2960239"/>
      <w:bookmarkEnd w:id="1024"/>
      <w:r>
        <w:rPr>
          <w:rFonts w:hint="cs"/>
          <w:rtl/>
          <w:lang w:eastAsia="he-IL"/>
        </w:rPr>
        <w:t xml:space="preserve">הוא מארגן את כל הנושא הזה. אני </w:t>
      </w:r>
      <w:bookmarkStart w:id="1025" w:name="_ETM_Q1_2967350"/>
      <w:bookmarkEnd w:id="1025"/>
      <w:r>
        <w:rPr>
          <w:rFonts w:hint="cs"/>
          <w:rtl/>
          <w:lang w:eastAsia="he-IL"/>
        </w:rPr>
        <w:t xml:space="preserve">גם שותפה, אבל הנושא הזה הוא מאוד חשוב. יש נוהל. </w:t>
      </w:r>
      <w:bookmarkStart w:id="1026" w:name="_ETM_Q1_2974065"/>
      <w:bookmarkEnd w:id="1026"/>
      <w:r>
        <w:rPr>
          <w:rFonts w:hint="cs"/>
          <w:rtl/>
          <w:lang w:eastAsia="he-IL"/>
        </w:rPr>
        <w:t xml:space="preserve">אני אבקש מהאחראית לזה להעביר לכם, כדי שתדעו שקיים. </w:t>
      </w:r>
    </w:p>
    <w:p w14:paraId="3C547D45" w14:textId="10569BB5" w:rsidR="00616EDA" w:rsidRDefault="00616EDA" w:rsidP="00616EDA">
      <w:pPr>
        <w:rPr>
          <w:rtl/>
          <w:lang w:eastAsia="he-IL"/>
        </w:rPr>
      </w:pPr>
      <w:bookmarkStart w:id="1027" w:name="_ETM_Q1_2979700"/>
      <w:bookmarkStart w:id="1028" w:name="_ETM_Q1_2979752"/>
      <w:bookmarkStart w:id="1029" w:name="_ETM_Q1_2980708"/>
      <w:bookmarkEnd w:id="1027"/>
      <w:bookmarkEnd w:id="1028"/>
      <w:bookmarkEnd w:id="1029"/>
    </w:p>
    <w:p w14:paraId="65A027D9" w14:textId="6720DD13" w:rsidR="00616EDA" w:rsidRDefault="00616EDA" w:rsidP="00616EDA">
      <w:pPr>
        <w:pStyle w:val="af6"/>
        <w:keepNext/>
        <w:rPr>
          <w:rtl/>
        </w:rPr>
      </w:pPr>
      <w:bookmarkStart w:id="1030" w:name="ET_yor_5810_69"/>
      <w:r w:rsidRPr="00616ED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16EDA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030"/>
    </w:p>
    <w:p w14:paraId="2C89374A" w14:textId="271AE7B7" w:rsidR="00616EDA" w:rsidRDefault="00616EDA" w:rsidP="00616EDA">
      <w:pPr>
        <w:pStyle w:val="KeepWithNext"/>
        <w:rPr>
          <w:rtl/>
          <w:lang w:eastAsia="he-IL"/>
        </w:rPr>
      </w:pPr>
    </w:p>
    <w:p w14:paraId="4E3820CC" w14:textId="0085E9D0" w:rsidR="00616EDA" w:rsidRDefault="00616EDA" w:rsidP="00616EDA">
      <w:pPr>
        <w:rPr>
          <w:rtl/>
          <w:lang w:eastAsia="he-IL"/>
        </w:rPr>
      </w:pPr>
      <w:bookmarkStart w:id="1031" w:name="_ETM_Q1_2981006"/>
      <w:bookmarkStart w:id="1032" w:name="_ETM_Q1_2981035"/>
      <w:bookmarkEnd w:id="1031"/>
      <w:bookmarkEnd w:id="1032"/>
      <w:r>
        <w:rPr>
          <w:rFonts w:hint="cs"/>
          <w:rtl/>
          <w:lang w:eastAsia="he-IL"/>
        </w:rPr>
        <w:t xml:space="preserve">נוהל </w:t>
      </w:r>
      <w:bookmarkStart w:id="1033" w:name="_ETM_Q1_2981340"/>
      <w:bookmarkEnd w:id="1033"/>
      <w:r>
        <w:rPr>
          <w:rFonts w:hint="cs"/>
          <w:rtl/>
          <w:lang w:eastAsia="he-IL"/>
        </w:rPr>
        <w:t xml:space="preserve">חדש מהתקופה האחרונה? כי לא היה נוהל בזמנו, בדיון פה, </w:t>
      </w:r>
      <w:bookmarkStart w:id="1034" w:name="_ETM_Q1_2985268"/>
      <w:bookmarkEnd w:id="1034"/>
      <w:r>
        <w:rPr>
          <w:rFonts w:hint="cs"/>
          <w:rtl/>
          <w:lang w:eastAsia="he-IL"/>
        </w:rPr>
        <w:t xml:space="preserve">אני זוכר היטב את השיחה הזאת. </w:t>
      </w:r>
    </w:p>
    <w:p w14:paraId="718503D9" w14:textId="16F19F2F" w:rsidR="00616EDA" w:rsidRDefault="00616EDA" w:rsidP="00616EDA">
      <w:pPr>
        <w:rPr>
          <w:rtl/>
          <w:lang w:eastAsia="he-IL"/>
        </w:rPr>
      </w:pPr>
      <w:bookmarkStart w:id="1035" w:name="_ETM_Q1_2988565"/>
      <w:bookmarkStart w:id="1036" w:name="_ETM_Q1_2988601"/>
      <w:bookmarkStart w:id="1037" w:name="_ETM_Q1_2990249"/>
      <w:bookmarkEnd w:id="1035"/>
      <w:bookmarkEnd w:id="1036"/>
      <w:bookmarkEnd w:id="1037"/>
    </w:p>
    <w:p w14:paraId="4E749196" w14:textId="66B2466B" w:rsidR="00616EDA" w:rsidRDefault="00616EDA" w:rsidP="00616EDA">
      <w:pPr>
        <w:pStyle w:val="af9"/>
        <w:keepNext/>
        <w:rPr>
          <w:rtl/>
          <w:lang w:eastAsia="he-IL"/>
        </w:rPr>
      </w:pPr>
      <w:bookmarkStart w:id="1038" w:name="ET_guest_פאולה_רושקה_70"/>
      <w:r w:rsidRPr="00616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616EDA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038"/>
    </w:p>
    <w:p w14:paraId="31BFA627" w14:textId="2055FC30" w:rsidR="00616EDA" w:rsidRDefault="00616EDA" w:rsidP="00616EDA">
      <w:pPr>
        <w:pStyle w:val="KeepWithNext"/>
        <w:rPr>
          <w:rtl/>
          <w:lang w:eastAsia="he-IL"/>
        </w:rPr>
      </w:pPr>
    </w:p>
    <w:p w14:paraId="1DB884FF" w14:textId="59E9209F" w:rsidR="00616EDA" w:rsidRDefault="00616EDA" w:rsidP="00616EDA">
      <w:pPr>
        <w:rPr>
          <w:rtl/>
          <w:lang w:eastAsia="he-IL"/>
        </w:rPr>
      </w:pPr>
      <w:bookmarkStart w:id="1039" w:name="_ETM_Q1_2990539"/>
      <w:bookmarkStart w:id="1040" w:name="_ETM_Q1_2990570"/>
      <w:bookmarkEnd w:id="1039"/>
      <w:bookmarkEnd w:id="1040"/>
      <w:r>
        <w:rPr>
          <w:rFonts w:hint="cs"/>
          <w:rtl/>
          <w:lang w:eastAsia="he-IL"/>
        </w:rPr>
        <w:t xml:space="preserve">זה נוהל שעבר כל </w:t>
      </w:r>
      <w:bookmarkStart w:id="1041" w:name="_ETM_Q1_2991930"/>
      <w:bookmarkEnd w:id="1041"/>
      <w:r>
        <w:rPr>
          <w:rFonts w:hint="cs"/>
          <w:rtl/>
          <w:lang w:eastAsia="he-IL"/>
        </w:rPr>
        <w:t>מיני שיפורים. אני מקווה שכבר פרסמו. אני אבדוק את זה. עבדנו על זה מאוד קשה</w:t>
      </w:r>
      <w:bookmarkStart w:id="1042" w:name="_ETM_Q1_2996237"/>
      <w:bookmarkEnd w:id="1042"/>
      <w:r>
        <w:rPr>
          <w:rFonts w:hint="cs"/>
          <w:rtl/>
          <w:lang w:eastAsia="he-IL"/>
        </w:rPr>
        <w:t>, ואני מקווה שז</w:t>
      </w:r>
      <w:bookmarkStart w:id="1043" w:name="_ETM_Q1_2999294"/>
      <w:bookmarkEnd w:id="1043"/>
      <w:r>
        <w:rPr>
          <w:rFonts w:hint="cs"/>
          <w:rtl/>
          <w:lang w:eastAsia="he-IL"/>
        </w:rPr>
        <w:t>ה כבר תקין</w:t>
      </w:r>
      <w:r w:rsidR="00DB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 לכם.</w:t>
      </w:r>
    </w:p>
    <w:p w14:paraId="43698786" w14:textId="4281067B" w:rsidR="00616EDA" w:rsidRDefault="00616EDA" w:rsidP="00616EDA">
      <w:pPr>
        <w:rPr>
          <w:rtl/>
          <w:lang w:eastAsia="he-IL"/>
        </w:rPr>
      </w:pPr>
      <w:bookmarkStart w:id="1044" w:name="_ETM_Q1_3001856"/>
      <w:bookmarkStart w:id="1045" w:name="_ETM_Q1_3001899"/>
      <w:bookmarkEnd w:id="1044"/>
      <w:bookmarkEnd w:id="1045"/>
    </w:p>
    <w:p w14:paraId="6AE27E9D" w14:textId="432645F6" w:rsidR="00616EDA" w:rsidRDefault="00616EDA" w:rsidP="00616EDA">
      <w:pPr>
        <w:rPr>
          <w:rtl/>
          <w:lang w:eastAsia="he-IL"/>
        </w:rPr>
      </w:pPr>
      <w:bookmarkStart w:id="1046" w:name="_ETM_Q1_3001972"/>
      <w:bookmarkStart w:id="1047" w:name="_ETM_Q1_3002017"/>
      <w:bookmarkEnd w:id="1046"/>
      <w:bookmarkEnd w:id="1047"/>
      <w:r>
        <w:rPr>
          <w:rFonts w:hint="cs"/>
          <w:rtl/>
          <w:lang w:eastAsia="he-IL"/>
        </w:rPr>
        <w:t xml:space="preserve">דבר שני לגבי המכשיר באמת </w:t>
      </w:r>
      <w:bookmarkStart w:id="1048" w:name="_ETM_Q1_3004050"/>
      <w:bookmarkEnd w:id="1048"/>
      <w:r>
        <w:rPr>
          <w:rFonts w:hint="cs"/>
          <w:rtl/>
          <w:lang w:eastAsia="he-IL"/>
        </w:rPr>
        <w:t xml:space="preserve">לא היו דיונים, לפחות ממה שידוע לי, לא התקיימו דיונים </w:t>
      </w:r>
      <w:bookmarkStart w:id="1049" w:name="_ETM_Q1_3008552"/>
      <w:bookmarkEnd w:id="1049"/>
      <w:r>
        <w:rPr>
          <w:rFonts w:hint="cs"/>
          <w:rtl/>
          <w:lang w:eastAsia="he-IL"/>
        </w:rPr>
        <w:t xml:space="preserve">על זה, כי זה צריך פה באמת מעבדה, שתיקח את </w:t>
      </w:r>
      <w:bookmarkStart w:id="1050" w:name="_ETM_Q1_3012031"/>
      <w:bookmarkEnd w:id="1050"/>
      <w:r>
        <w:rPr>
          <w:rFonts w:hint="cs"/>
          <w:rtl/>
          <w:lang w:eastAsia="he-IL"/>
        </w:rPr>
        <w:t xml:space="preserve">זה על עצמה, כמו מעבדה בתל השומר, להכשיר אנשים, </w:t>
      </w:r>
      <w:bookmarkStart w:id="1051" w:name="_ETM_Q1_3016655"/>
      <w:bookmarkEnd w:id="1051"/>
      <w:r>
        <w:rPr>
          <w:rFonts w:hint="cs"/>
          <w:rtl/>
          <w:lang w:eastAsia="he-IL"/>
        </w:rPr>
        <w:t xml:space="preserve">להביא את המכשיר. לצערי לא שידוע לי. חבל שרוני לא </w:t>
      </w:r>
      <w:bookmarkStart w:id="1052" w:name="_ETM_Q1_3022146"/>
      <w:bookmarkEnd w:id="1052"/>
      <w:r>
        <w:rPr>
          <w:rFonts w:hint="cs"/>
          <w:rtl/>
          <w:lang w:eastAsia="he-IL"/>
        </w:rPr>
        <w:t xml:space="preserve">פה, אולי הוא יודע יותר טוב ממני על הנושא. אני </w:t>
      </w:r>
      <w:bookmarkStart w:id="1053" w:name="_ETM_Q1_3026001"/>
      <w:bookmarkEnd w:id="1053"/>
      <w:r>
        <w:rPr>
          <w:rFonts w:hint="cs"/>
          <w:rtl/>
          <w:lang w:eastAsia="he-IL"/>
        </w:rPr>
        <w:t>רוצה לבדוק ולתת לכם תשובה.</w:t>
      </w:r>
    </w:p>
    <w:p w14:paraId="2F509B8A" w14:textId="426BB9C0" w:rsidR="00616EDA" w:rsidRDefault="00616EDA" w:rsidP="00616EDA">
      <w:pPr>
        <w:rPr>
          <w:rtl/>
          <w:lang w:eastAsia="he-IL"/>
        </w:rPr>
      </w:pPr>
      <w:bookmarkStart w:id="1054" w:name="_ETM_Q1_3029063"/>
      <w:bookmarkStart w:id="1055" w:name="_ETM_Q1_3029110"/>
      <w:bookmarkStart w:id="1056" w:name="_ETM_Q1_3029869"/>
      <w:bookmarkEnd w:id="1054"/>
      <w:bookmarkEnd w:id="1055"/>
      <w:bookmarkEnd w:id="1056"/>
    </w:p>
    <w:p w14:paraId="39C1D291" w14:textId="67133D58" w:rsidR="00616EDA" w:rsidRDefault="00616EDA" w:rsidP="00616EDA">
      <w:pPr>
        <w:pStyle w:val="af6"/>
        <w:keepNext/>
        <w:rPr>
          <w:rtl/>
        </w:rPr>
      </w:pPr>
      <w:bookmarkStart w:id="1057" w:name="ET_yor_5810_71"/>
      <w:r w:rsidRPr="00616ED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16EDA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057"/>
    </w:p>
    <w:p w14:paraId="628B3992" w14:textId="122C6EAF" w:rsidR="00616EDA" w:rsidRDefault="00616EDA" w:rsidP="00616EDA">
      <w:pPr>
        <w:pStyle w:val="KeepWithNext"/>
        <w:rPr>
          <w:rtl/>
          <w:lang w:eastAsia="he-IL"/>
        </w:rPr>
      </w:pPr>
    </w:p>
    <w:p w14:paraId="4D9EDE7B" w14:textId="088B6BAD" w:rsidR="00616EDA" w:rsidRDefault="00616EDA" w:rsidP="00616EDA">
      <w:pPr>
        <w:rPr>
          <w:rtl/>
          <w:lang w:eastAsia="he-IL"/>
        </w:rPr>
      </w:pPr>
      <w:bookmarkStart w:id="1058" w:name="_ETM_Q1_3030153"/>
      <w:bookmarkStart w:id="1059" w:name="_ETM_Q1_3030185"/>
      <w:bookmarkEnd w:id="1058"/>
      <w:bookmarkEnd w:id="1059"/>
      <w:r>
        <w:rPr>
          <w:rFonts w:hint="cs"/>
          <w:rtl/>
          <w:lang w:eastAsia="he-IL"/>
        </w:rPr>
        <w:t>זה נכון שד"ר ברקוביץ הוא זה שאמון על זה, וגם הוא זה ש</w:t>
      </w:r>
      <w:bookmarkStart w:id="1060" w:name="_ETM_Q1_3030495"/>
      <w:bookmarkEnd w:id="1060"/>
      <w:r>
        <w:rPr>
          <w:rFonts w:hint="cs"/>
          <w:rtl/>
          <w:lang w:eastAsia="he-IL"/>
        </w:rPr>
        <w:t xml:space="preserve">היה פה </w:t>
      </w:r>
      <w:bookmarkStart w:id="1061" w:name="_ETM_Q1_3032411"/>
      <w:bookmarkStart w:id="1062" w:name="_ETM_Q1_2824555"/>
      <w:bookmarkEnd w:id="1061"/>
      <w:bookmarkEnd w:id="1062"/>
      <w:r>
        <w:rPr>
          <w:rFonts w:hint="cs"/>
          <w:rtl/>
          <w:lang w:eastAsia="he-IL"/>
        </w:rPr>
        <w:t>בעצמו פיזית והתייחס לנושא הזה. אנחנו מאוד נשמח לקבל את הנוהל. אני</w:t>
      </w:r>
      <w:r w:rsidR="00DB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שהנוהל הזה תכליתו לעשות סדר </w:t>
      </w:r>
      <w:r w:rsidR="0068530F">
        <w:rPr>
          <w:rFonts w:hint="cs"/>
          <w:rtl/>
          <w:lang w:eastAsia="he-IL"/>
        </w:rPr>
        <w:t xml:space="preserve">במענים, גם הבריאותיים, וודאי הנפשיים שניתנים לאותן נשים שמגיעות </w:t>
      </w:r>
      <w:bookmarkStart w:id="1063" w:name="_ETM_Q1_3045478"/>
      <w:bookmarkEnd w:id="1063"/>
      <w:r w:rsidR="0068530F">
        <w:rPr>
          <w:rFonts w:hint="cs"/>
          <w:rtl/>
          <w:lang w:eastAsia="he-IL"/>
        </w:rPr>
        <w:t xml:space="preserve">בשעות הראשונות לפעמים, עם מצוקה אדירה. ובאמת מתפקידנו לוודא שהטיפול </w:t>
      </w:r>
      <w:bookmarkStart w:id="1064" w:name="_ETM_Q1_3054029"/>
      <w:bookmarkEnd w:id="1064"/>
      <w:r w:rsidR="0068530F">
        <w:rPr>
          <w:rFonts w:hint="cs"/>
          <w:rtl/>
          <w:lang w:eastAsia="he-IL"/>
        </w:rPr>
        <w:t xml:space="preserve">הוא הכי הולם שאפשר, בכל האספקטים בעצם. </w:t>
      </w:r>
    </w:p>
    <w:p w14:paraId="2A7CE96B" w14:textId="151376EE" w:rsidR="0068530F" w:rsidRDefault="0068530F" w:rsidP="00616EDA">
      <w:pPr>
        <w:rPr>
          <w:rtl/>
          <w:lang w:eastAsia="he-IL"/>
        </w:rPr>
      </w:pPr>
      <w:bookmarkStart w:id="1065" w:name="_ETM_Q1_3061151"/>
      <w:bookmarkStart w:id="1066" w:name="_ETM_Q1_3061193"/>
      <w:bookmarkEnd w:id="1065"/>
      <w:bookmarkEnd w:id="1066"/>
    </w:p>
    <w:p w14:paraId="26C63FC3" w14:textId="6DFB9355" w:rsidR="0068530F" w:rsidRDefault="0068530F" w:rsidP="00616EDA">
      <w:pPr>
        <w:rPr>
          <w:rtl/>
          <w:lang w:eastAsia="he-IL"/>
        </w:rPr>
      </w:pPr>
      <w:bookmarkStart w:id="1067" w:name="_ETM_Q1_3061439"/>
      <w:bookmarkStart w:id="1068" w:name="_ETM_Q1_3061476"/>
      <w:bookmarkEnd w:id="1067"/>
      <w:bookmarkEnd w:id="1068"/>
      <w:r>
        <w:rPr>
          <w:rFonts w:hint="cs"/>
          <w:rtl/>
          <w:lang w:eastAsia="he-IL"/>
        </w:rPr>
        <w:t>דיברנו פה בזמנו,</w:t>
      </w:r>
      <w:bookmarkStart w:id="1069" w:name="_ETM_Q1_3063149"/>
      <w:bookmarkEnd w:id="1069"/>
      <w:r>
        <w:rPr>
          <w:rFonts w:hint="cs"/>
          <w:rtl/>
          <w:lang w:eastAsia="he-IL"/>
        </w:rPr>
        <w:t xml:space="preserve"> אני זוכר שהלובי למלחמה באלימות מינית פה דיבר על זה, </w:t>
      </w:r>
      <w:bookmarkStart w:id="1070" w:name="_ETM_Q1_3068851"/>
      <w:bookmarkEnd w:id="1070"/>
      <w:r>
        <w:rPr>
          <w:rFonts w:hint="cs"/>
          <w:rtl/>
          <w:lang w:eastAsia="he-IL"/>
        </w:rPr>
        <w:t xml:space="preserve">והמרכזים, בקיצור כולנו התעסקנו, גם מול משרד המשפטים, בכל </w:t>
      </w:r>
      <w:bookmarkStart w:id="1071" w:name="_ETM_Q1_3071315"/>
      <w:bookmarkEnd w:id="1071"/>
      <w:r>
        <w:rPr>
          <w:rFonts w:hint="cs"/>
          <w:rtl/>
          <w:lang w:eastAsia="he-IL"/>
        </w:rPr>
        <w:t xml:space="preserve">מה שנוגע לאפשרות לעשות שינוי בהתייחסות הפלילית. אבל אני לא </w:t>
      </w:r>
      <w:bookmarkStart w:id="1072" w:name="_ETM_Q1_3079225"/>
      <w:bookmarkEnd w:id="1072"/>
      <w:r>
        <w:rPr>
          <w:rFonts w:hint="cs"/>
          <w:rtl/>
          <w:lang w:eastAsia="he-IL"/>
        </w:rPr>
        <w:t xml:space="preserve">חושב שיש פה מישהו ממשרד המשפטים, זה גם נושא. </w:t>
      </w:r>
      <w:bookmarkStart w:id="1073" w:name="_ETM_Q1_3083762"/>
      <w:bookmarkEnd w:id="1073"/>
      <w:r>
        <w:rPr>
          <w:rFonts w:hint="cs"/>
          <w:rtl/>
          <w:lang w:eastAsia="he-IL"/>
        </w:rPr>
        <w:t xml:space="preserve">נעזוב את זה לשלב הזה. </w:t>
      </w:r>
    </w:p>
    <w:p w14:paraId="67500881" w14:textId="04633AF9" w:rsidR="0068530F" w:rsidRDefault="0068530F" w:rsidP="00616EDA">
      <w:pPr>
        <w:rPr>
          <w:rtl/>
          <w:lang w:eastAsia="he-IL"/>
        </w:rPr>
      </w:pPr>
      <w:bookmarkStart w:id="1074" w:name="_ETM_Q1_3092455"/>
      <w:bookmarkStart w:id="1075" w:name="_ETM_Q1_3092500"/>
      <w:bookmarkEnd w:id="1074"/>
      <w:bookmarkEnd w:id="1075"/>
    </w:p>
    <w:p w14:paraId="6DDA0A77" w14:textId="31DE4D5A" w:rsidR="0068530F" w:rsidRDefault="0068530F" w:rsidP="00616EDA">
      <w:pPr>
        <w:rPr>
          <w:rtl/>
          <w:lang w:eastAsia="he-IL"/>
        </w:rPr>
      </w:pPr>
      <w:bookmarkStart w:id="1076" w:name="_ETM_Q1_3092728"/>
      <w:bookmarkStart w:id="1077" w:name="_ETM_Q1_3092771"/>
      <w:bookmarkEnd w:id="1076"/>
      <w:bookmarkEnd w:id="1077"/>
      <w:r>
        <w:rPr>
          <w:rFonts w:hint="cs"/>
          <w:rtl/>
          <w:lang w:eastAsia="he-IL"/>
        </w:rPr>
        <w:t xml:space="preserve">נעבור לנושא </w:t>
      </w:r>
      <w:bookmarkStart w:id="1078" w:name="_ETM_Q1_3095346"/>
      <w:bookmarkEnd w:id="1078"/>
      <w:r>
        <w:rPr>
          <w:rFonts w:hint="cs"/>
          <w:rtl/>
          <w:lang w:eastAsia="he-IL"/>
        </w:rPr>
        <w:t xml:space="preserve">הכמעט אחרון באותו סבב עכשיו, בכל מה שקשור להתמכרויות להימורים. </w:t>
      </w:r>
      <w:bookmarkStart w:id="1079" w:name="_ETM_Q1_3102723"/>
      <w:bookmarkEnd w:id="1079"/>
      <w:r>
        <w:rPr>
          <w:rFonts w:hint="cs"/>
          <w:rtl/>
          <w:lang w:eastAsia="he-IL"/>
        </w:rPr>
        <w:t xml:space="preserve">היה לנו על זה דיון רק בשבוע שעבר, וגם </w:t>
      </w:r>
      <w:bookmarkStart w:id="1080" w:name="_ETM_Q1_3106156"/>
      <w:bookmarkEnd w:id="1080"/>
      <w:r>
        <w:rPr>
          <w:rFonts w:hint="cs"/>
          <w:rtl/>
          <w:lang w:eastAsia="he-IL"/>
        </w:rPr>
        <w:t xml:space="preserve">דיונים לפני זה במהלך המושב האחרון. אני מבין, ב-2018 </w:t>
      </w:r>
      <w:bookmarkStart w:id="1081" w:name="_ETM_Q1_3114907"/>
      <w:bookmarkEnd w:id="108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ועדה בין משרדית, שהיו בה כל מיני מסקנות. וככל </w:t>
      </w:r>
      <w:bookmarkStart w:id="1082" w:name="_ETM_Q1_3118293"/>
      <w:bookmarkEnd w:id="1082"/>
      <w:r>
        <w:rPr>
          <w:rFonts w:hint="cs"/>
          <w:rtl/>
          <w:lang w:eastAsia="he-IL"/>
        </w:rPr>
        <w:t xml:space="preserve">שאני מבין, יש פה כמה טענות שההמלצות בעצם לא יושמו. </w:t>
      </w:r>
      <w:bookmarkStart w:id="1083" w:name="_ETM_Q1_3122812"/>
      <w:bookmarkEnd w:id="1083"/>
      <w:r>
        <w:rPr>
          <w:rFonts w:hint="cs"/>
          <w:rtl/>
          <w:lang w:eastAsia="he-IL"/>
        </w:rPr>
        <w:t xml:space="preserve">גם בכל מה שקשור לקמפיין גדול, ולא תלוי בגופי ההימורים, להעלאת המודעות לתופעות ההתמכרות </w:t>
      </w:r>
      <w:bookmarkStart w:id="1084" w:name="_ETM_Q1_3127736"/>
      <w:bookmarkEnd w:id="1084"/>
      <w:r>
        <w:rPr>
          <w:rFonts w:hint="cs"/>
          <w:rtl/>
          <w:lang w:eastAsia="he-IL"/>
        </w:rPr>
        <w:t xml:space="preserve">להימורים. אני מזכיר לכם, אמרתי </w:t>
      </w:r>
      <w:bookmarkStart w:id="1085" w:name="_ETM_Q1_3131695"/>
      <w:bookmarkEnd w:id="1085"/>
      <w:r>
        <w:rPr>
          <w:rFonts w:hint="cs"/>
          <w:rtl/>
          <w:lang w:eastAsia="he-IL"/>
        </w:rPr>
        <w:t>כבר כמה פעמים את דעתי על המימון של מפעל הפיס,</w:t>
      </w:r>
      <w:bookmarkStart w:id="1086" w:name="_ETM_Q1_3135230"/>
      <w:bookmarkEnd w:id="1086"/>
      <w:r>
        <w:rPr>
          <w:rFonts w:hint="cs"/>
          <w:rtl/>
          <w:lang w:eastAsia="he-IL"/>
        </w:rPr>
        <w:t xml:space="preserve"> ועל כל המעורבות</w:t>
      </w:r>
      <w:r w:rsidR="00635543">
        <w:rPr>
          <w:rFonts w:hint="cs"/>
          <w:rtl/>
          <w:lang w:eastAsia="he-IL"/>
        </w:rPr>
        <w:t xml:space="preserve">. יש פה עוד כמה סוגיות, אבל </w:t>
      </w:r>
      <w:bookmarkStart w:id="1087" w:name="_ETM_Q1_3149517"/>
      <w:bookmarkEnd w:id="1087"/>
      <w:r w:rsidR="00635543">
        <w:rPr>
          <w:rFonts w:hint="cs"/>
          <w:rtl/>
          <w:lang w:eastAsia="he-IL"/>
        </w:rPr>
        <w:t xml:space="preserve">בגלל שאתם בקיאים בזה, אז אני אשמח לשמוע, איזה מסקנות </w:t>
      </w:r>
      <w:bookmarkStart w:id="1088" w:name="_ETM_Q1_3153914"/>
      <w:bookmarkEnd w:id="1088"/>
      <w:r w:rsidR="00635543">
        <w:rPr>
          <w:rFonts w:hint="cs"/>
          <w:rtl/>
          <w:lang w:eastAsia="he-IL"/>
        </w:rPr>
        <w:t xml:space="preserve">לא יושמו, ומה עושים כדי ליישם אותן. </w:t>
      </w:r>
    </w:p>
    <w:p w14:paraId="7EDBF0C1" w14:textId="56B0247B" w:rsidR="00635543" w:rsidRDefault="00635543" w:rsidP="00616EDA">
      <w:pPr>
        <w:rPr>
          <w:rtl/>
          <w:lang w:eastAsia="he-IL"/>
        </w:rPr>
      </w:pPr>
      <w:bookmarkStart w:id="1089" w:name="_ETM_Q1_3160316"/>
      <w:bookmarkStart w:id="1090" w:name="_ETM_Q1_3160388"/>
      <w:bookmarkStart w:id="1091" w:name="_ETM_Q1_3161276"/>
      <w:bookmarkEnd w:id="1089"/>
      <w:bookmarkEnd w:id="1090"/>
      <w:bookmarkEnd w:id="1091"/>
    </w:p>
    <w:p w14:paraId="3E747300" w14:textId="3FC537A2" w:rsidR="00635543" w:rsidRDefault="00635543" w:rsidP="00635543">
      <w:pPr>
        <w:pStyle w:val="af9"/>
        <w:keepNext/>
        <w:rPr>
          <w:rtl/>
          <w:lang w:eastAsia="he-IL"/>
        </w:rPr>
      </w:pPr>
      <w:bookmarkStart w:id="1092" w:name="ET_guest_אהרון_שבי_72"/>
      <w:r w:rsidRPr="00635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63554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092"/>
    </w:p>
    <w:p w14:paraId="7DB4B0BA" w14:textId="17ECBDA5" w:rsidR="00635543" w:rsidRDefault="00635543" w:rsidP="00635543">
      <w:pPr>
        <w:pStyle w:val="KeepWithNext"/>
        <w:rPr>
          <w:rtl/>
          <w:lang w:eastAsia="he-IL"/>
        </w:rPr>
      </w:pPr>
    </w:p>
    <w:p w14:paraId="70340FF8" w14:textId="1A736C45" w:rsidR="00635543" w:rsidRDefault="00635543" w:rsidP="00635543">
      <w:pPr>
        <w:rPr>
          <w:rtl/>
          <w:lang w:eastAsia="he-IL"/>
        </w:rPr>
      </w:pPr>
      <w:bookmarkStart w:id="1093" w:name="_ETM_Q1_3161566"/>
      <w:bookmarkStart w:id="1094" w:name="_ETM_Q1_3161595"/>
      <w:bookmarkStart w:id="1095" w:name="_ETM_Q1_3163173"/>
      <w:bookmarkEnd w:id="1093"/>
      <w:bookmarkEnd w:id="1094"/>
      <w:bookmarkEnd w:id="1095"/>
      <w:r>
        <w:rPr>
          <w:rFonts w:hint="cs"/>
          <w:rtl/>
          <w:lang w:eastAsia="he-IL"/>
        </w:rPr>
        <w:t xml:space="preserve">נקודת המוצא של מי שריכז את הוועדה הבין משרדית היה משרד האוצר. </w:t>
      </w:r>
      <w:bookmarkStart w:id="1096" w:name="_ETM_Q1_3169143"/>
      <w:bookmarkEnd w:id="1096"/>
      <w:r>
        <w:rPr>
          <w:rFonts w:hint="cs"/>
          <w:rtl/>
          <w:lang w:eastAsia="he-IL"/>
        </w:rPr>
        <w:t xml:space="preserve">בהשתתפות משרד הרווחה, משרד הבריאות, משרד המשפטים. </w:t>
      </w:r>
      <w:bookmarkStart w:id="1097" w:name="_ETM_Q1_3175642"/>
      <w:bookmarkEnd w:id="1097"/>
      <w:r>
        <w:rPr>
          <w:rFonts w:hint="cs"/>
          <w:rtl/>
          <w:lang w:eastAsia="he-IL"/>
        </w:rPr>
        <w:t xml:space="preserve">בנקודה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>, כאשר כבר היו מסקנות, החלק הבא היה החלק האופרטיבי</w:t>
      </w:r>
      <w:bookmarkStart w:id="1098" w:name="_ETM_Q1_3178428"/>
      <w:bookmarkEnd w:id="1098"/>
      <w:r>
        <w:rPr>
          <w:rFonts w:hint="cs"/>
          <w:rtl/>
          <w:lang w:eastAsia="he-IL"/>
        </w:rPr>
        <w:t xml:space="preserve">, גם החלק התקציבי. כל הזמן נשאלת השאלה מדוע לא </w:t>
      </w:r>
      <w:bookmarkStart w:id="1099" w:name="_ETM_Q1_3183071"/>
      <w:bookmarkEnd w:id="1099"/>
      <w:r>
        <w:rPr>
          <w:rFonts w:hint="cs"/>
          <w:rtl/>
          <w:lang w:eastAsia="he-IL"/>
        </w:rPr>
        <w:t xml:space="preserve">יושמו המסקנות. אנחנו לשם לא הגענו. המשרדים, כולל משרד האוצר, </w:t>
      </w:r>
      <w:bookmarkStart w:id="1100" w:name="_ETM_Q1_3187309"/>
      <w:bookmarkEnd w:id="1100"/>
      <w:r>
        <w:rPr>
          <w:rFonts w:hint="cs"/>
          <w:rtl/>
          <w:lang w:eastAsia="he-IL"/>
        </w:rPr>
        <w:t xml:space="preserve">היה צריך לציין ולהגדיר מהם היעדים התקציביים שמאפשרים בעצם את כל הפעולה הזאת. </w:t>
      </w:r>
      <w:bookmarkStart w:id="1101" w:name="_ETM_Q1_3192090"/>
      <w:bookmarkEnd w:id="1101"/>
      <w:r>
        <w:rPr>
          <w:rFonts w:hint="cs"/>
          <w:rtl/>
          <w:lang w:eastAsia="he-IL"/>
        </w:rPr>
        <w:t xml:space="preserve">אז זאת נקודת המוצא. מהנקודה הזו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תזוזה. </w:t>
      </w:r>
      <w:bookmarkStart w:id="1102" w:name="_ETM_Q1_3197851"/>
      <w:bookmarkEnd w:id="1102"/>
      <w:r>
        <w:rPr>
          <w:rFonts w:hint="cs"/>
          <w:rtl/>
          <w:lang w:eastAsia="he-IL"/>
        </w:rPr>
        <w:t xml:space="preserve">והשאלה החוזרת, מדוע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תזוזה, נוגעת </w:t>
      </w:r>
      <w:bookmarkStart w:id="1103" w:name="_ETM_Q1_3201122"/>
      <w:bookmarkEnd w:id="1103"/>
      <w:r>
        <w:rPr>
          <w:rFonts w:hint="cs"/>
          <w:rtl/>
          <w:lang w:eastAsia="he-IL"/>
        </w:rPr>
        <w:t xml:space="preserve">לחלק הזה. המשאבים שהיו צריכים להינתן, מבחינת משרד האוצר והמשרדים </w:t>
      </w:r>
      <w:bookmarkStart w:id="1104" w:name="_ETM_Q1_3205604"/>
      <w:bookmarkEnd w:id="1104"/>
      <w:r>
        <w:rPr>
          <w:rFonts w:hint="cs"/>
          <w:rtl/>
          <w:lang w:eastAsia="he-IL"/>
        </w:rPr>
        <w:t xml:space="preserve">הרלוונטיים, לא ניתנו בהקשר הזה, וזה נמצא כאן, וממתין בעצם </w:t>
      </w:r>
      <w:bookmarkStart w:id="1105" w:name="_ETM_Q1_3209804"/>
      <w:bookmarkEnd w:id="1105"/>
      <w:r>
        <w:rPr>
          <w:rFonts w:hint="cs"/>
          <w:rtl/>
          <w:lang w:eastAsia="he-IL"/>
        </w:rPr>
        <w:t xml:space="preserve">לצעד הבא. כשזה יקרה אני מתאר לעצמי שאפשר יהיה ליישם </w:t>
      </w:r>
      <w:bookmarkStart w:id="1106" w:name="_ETM_Q1_3213702"/>
      <w:bookmarkEnd w:id="1106"/>
      <w:r>
        <w:rPr>
          <w:rFonts w:hint="cs"/>
          <w:rtl/>
          <w:lang w:eastAsia="he-IL"/>
        </w:rPr>
        <w:t xml:space="preserve">ולהתקדם קדימה במובן הזה. </w:t>
      </w:r>
    </w:p>
    <w:p w14:paraId="325B2728" w14:textId="6DF9F582" w:rsidR="00635543" w:rsidRDefault="00635543" w:rsidP="00635543">
      <w:pPr>
        <w:rPr>
          <w:rtl/>
          <w:lang w:eastAsia="he-IL"/>
        </w:rPr>
      </w:pPr>
      <w:bookmarkStart w:id="1107" w:name="_ETM_Q1_3216485"/>
      <w:bookmarkStart w:id="1108" w:name="_ETM_Q1_3216531"/>
      <w:bookmarkEnd w:id="1107"/>
      <w:bookmarkEnd w:id="1108"/>
    </w:p>
    <w:p w14:paraId="294C5D1C" w14:textId="1C756E70" w:rsidR="00635543" w:rsidRDefault="00635543" w:rsidP="00635543">
      <w:pPr>
        <w:pStyle w:val="af6"/>
        <w:keepNext/>
        <w:rPr>
          <w:rtl/>
        </w:rPr>
      </w:pPr>
      <w:bookmarkStart w:id="1109" w:name="ET_yor_5810_73"/>
      <w:r w:rsidRPr="0063554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3554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109"/>
    </w:p>
    <w:p w14:paraId="770E4D55" w14:textId="7AB99FC0" w:rsidR="00635543" w:rsidRDefault="00635543" w:rsidP="00635543">
      <w:pPr>
        <w:pStyle w:val="KeepWithNext"/>
        <w:rPr>
          <w:rtl/>
          <w:lang w:eastAsia="he-IL"/>
        </w:rPr>
      </w:pPr>
    </w:p>
    <w:p w14:paraId="3E327BEA" w14:textId="703BF0C5" w:rsidR="00635543" w:rsidRDefault="00635543" w:rsidP="0063554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המסקנות האלה תלויות בכסף?</w:t>
      </w:r>
      <w:bookmarkStart w:id="1110" w:name="_ETM_Q1_3218306"/>
      <w:bookmarkEnd w:id="1110"/>
    </w:p>
    <w:p w14:paraId="312386F2" w14:textId="3AFCBA4C" w:rsidR="00635543" w:rsidRDefault="00635543" w:rsidP="00635543">
      <w:pPr>
        <w:rPr>
          <w:rtl/>
          <w:lang w:eastAsia="he-IL"/>
        </w:rPr>
      </w:pPr>
      <w:bookmarkStart w:id="1111" w:name="_ETM_Q1_3219429"/>
      <w:bookmarkStart w:id="1112" w:name="_ETM_Q1_3219479"/>
      <w:bookmarkStart w:id="1113" w:name="_ETM_Q1_3220407"/>
      <w:bookmarkEnd w:id="1111"/>
      <w:bookmarkEnd w:id="1112"/>
      <w:bookmarkEnd w:id="1113"/>
    </w:p>
    <w:p w14:paraId="0C83BAEC" w14:textId="531B83E9" w:rsidR="00635543" w:rsidRDefault="00635543" w:rsidP="00635543">
      <w:pPr>
        <w:pStyle w:val="af9"/>
        <w:keepNext/>
        <w:rPr>
          <w:rtl/>
          <w:lang w:eastAsia="he-IL"/>
        </w:rPr>
      </w:pPr>
      <w:bookmarkStart w:id="1114" w:name="ET_guest_אהרון_שבי_74"/>
      <w:r w:rsidRPr="00635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63554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114"/>
    </w:p>
    <w:p w14:paraId="46A9FD45" w14:textId="026616D6" w:rsidR="00635543" w:rsidRDefault="00635543" w:rsidP="00635543">
      <w:pPr>
        <w:pStyle w:val="KeepWithNext"/>
        <w:rPr>
          <w:rtl/>
          <w:lang w:eastAsia="he-IL"/>
        </w:rPr>
      </w:pPr>
    </w:p>
    <w:p w14:paraId="2186D042" w14:textId="586E5AE4" w:rsidR="00635543" w:rsidRDefault="00635543" w:rsidP="00635543">
      <w:pPr>
        <w:rPr>
          <w:rtl/>
          <w:lang w:eastAsia="he-IL"/>
        </w:rPr>
      </w:pPr>
      <w:bookmarkStart w:id="1115" w:name="_ETM_Q1_3220712"/>
      <w:bookmarkStart w:id="1116" w:name="_ETM_Q1_3220741"/>
      <w:bookmarkEnd w:id="1115"/>
      <w:bookmarkEnd w:id="1116"/>
      <w:r>
        <w:rPr>
          <w:rFonts w:hint="cs"/>
          <w:rtl/>
          <w:lang w:eastAsia="he-IL"/>
        </w:rPr>
        <w:t xml:space="preserve">כן. </w:t>
      </w:r>
      <w:bookmarkStart w:id="1117" w:name="_ETM_Q1_3221018"/>
      <w:bookmarkEnd w:id="1117"/>
      <w:r>
        <w:rPr>
          <w:rFonts w:hint="cs"/>
          <w:rtl/>
          <w:lang w:eastAsia="he-IL"/>
        </w:rPr>
        <w:t xml:space="preserve">בעקרון מכיוון שהעבודה המשותפת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עבודה טובה, ושמה את ההגדרות שנדרשות לפעולה המשותפת הבין משרדית. וקדימה לכך, עם </w:t>
      </w:r>
      <w:bookmarkStart w:id="1118" w:name="_ETM_Q1_3233562"/>
      <w:bookmarkEnd w:id="1118"/>
      <w:r>
        <w:rPr>
          <w:rFonts w:hint="cs"/>
          <w:rtl/>
          <w:lang w:eastAsia="he-IL"/>
        </w:rPr>
        <w:t xml:space="preserve">התבוננות קדימה, כולל אופרציה של מרכזים משותפים שאמורים לתת מענה, </w:t>
      </w:r>
      <w:bookmarkStart w:id="1119" w:name="_ETM_Q1_3239402"/>
      <w:bookmarkEnd w:id="1119"/>
      <w:r>
        <w:rPr>
          <w:rFonts w:hint="cs"/>
          <w:rtl/>
          <w:lang w:eastAsia="he-IL"/>
        </w:rPr>
        <w:t xml:space="preserve">סקרים, וכל הקטע הזה. שם זה נעצר. ומשם לא </w:t>
      </w:r>
      <w:proofErr w:type="spellStart"/>
      <w:r>
        <w:rPr>
          <w:rFonts w:hint="cs"/>
          <w:rtl/>
          <w:lang w:eastAsia="he-IL"/>
        </w:rPr>
        <w:t>היתה</w:t>
      </w:r>
      <w:bookmarkStart w:id="1120" w:name="_ETM_Q1_3243676"/>
      <w:bookmarkEnd w:id="1120"/>
      <w:proofErr w:type="spellEnd"/>
      <w:r>
        <w:rPr>
          <w:rFonts w:hint="cs"/>
          <w:rtl/>
          <w:lang w:eastAsia="he-IL"/>
        </w:rPr>
        <w:t xml:space="preserve"> איזו שהיא תזוזה. צריך פשוט לתת איזה שהוא בסיס.</w:t>
      </w:r>
    </w:p>
    <w:p w14:paraId="60805431" w14:textId="362ACFB7" w:rsidR="00635543" w:rsidRDefault="00635543" w:rsidP="00635543">
      <w:pPr>
        <w:rPr>
          <w:rtl/>
          <w:lang w:eastAsia="he-IL"/>
        </w:rPr>
      </w:pPr>
      <w:bookmarkStart w:id="1121" w:name="_ETM_Q1_3248744"/>
      <w:bookmarkStart w:id="1122" w:name="_ETM_Q1_3248785"/>
      <w:bookmarkStart w:id="1123" w:name="_ETM_Q1_3249967"/>
      <w:bookmarkEnd w:id="1121"/>
      <w:bookmarkEnd w:id="1122"/>
      <w:bookmarkEnd w:id="1123"/>
    </w:p>
    <w:p w14:paraId="236F793F" w14:textId="39843412" w:rsidR="00635543" w:rsidRDefault="00635543" w:rsidP="00635543">
      <w:pPr>
        <w:pStyle w:val="af6"/>
        <w:keepNext/>
        <w:rPr>
          <w:rtl/>
        </w:rPr>
      </w:pPr>
      <w:bookmarkStart w:id="1124" w:name="ET_yor_5810_75"/>
      <w:r w:rsidRPr="0063554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35543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124"/>
    </w:p>
    <w:p w14:paraId="0B0123FB" w14:textId="45CE1047" w:rsidR="00635543" w:rsidRDefault="00635543" w:rsidP="00635543">
      <w:pPr>
        <w:pStyle w:val="KeepWithNext"/>
        <w:rPr>
          <w:rtl/>
          <w:lang w:eastAsia="he-IL"/>
        </w:rPr>
      </w:pPr>
    </w:p>
    <w:p w14:paraId="0D534133" w14:textId="2DF4DF9D" w:rsidR="00635543" w:rsidRDefault="00635543" w:rsidP="00635543">
      <w:pPr>
        <w:rPr>
          <w:rtl/>
          <w:lang w:eastAsia="he-IL"/>
        </w:rPr>
      </w:pPr>
      <w:bookmarkStart w:id="1125" w:name="_ETM_Q1_3250227"/>
      <w:bookmarkStart w:id="1126" w:name="_ETM_Q1_3250260"/>
      <w:bookmarkEnd w:id="1125"/>
      <w:bookmarkEnd w:id="1126"/>
      <w:r>
        <w:rPr>
          <w:rFonts w:hint="cs"/>
          <w:rtl/>
          <w:lang w:eastAsia="he-IL"/>
        </w:rPr>
        <w:t xml:space="preserve">יש מישהו </w:t>
      </w:r>
      <w:bookmarkStart w:id="1127" w:name="_ETM_Q1_3251818"/>
      <w:bookmarkEnd w:id="1127"/>
      <w:r>
        <w:rPr>
          <w:rFonts w:hint="cs"/>
          <w:rtl/>
          <w:lang w:eastAsia="he-IL"/>
        </w:rPr>
        <w:t xml:space="preserve">ממשרד אחר שיש לו התייחסות אחרת לזה? משרד הבריאות, פאולה, </w:t>
      </w:r>
      <w:bookmarkStart w:id="1128" w:name="_ETM_Q1_3260086"/>
      <w:bookmarkEnd w:id="1128"/>
      <w:r>
        <w:rPr>
          <w:rFonts w:hint="cs"/>
          <w:rtl/>
          <w:lang w:eastAsia="he-IL"/>
        </w:rPr>
        <w:t xml:space="preserve">גם מבחינתכם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שם תלוי בתקציבים? אני לא מכיר</w:t>
      </w:r>
      <w:bookmarkStart w:id="1129" w:name="_ETM_Q1_3264906"/>
      <w:bookmarkEnd w:id="1129"/>
      <w:r>
        <w:rPr>
          <w:rFonts w:hint="cs"/>
          <w:rtl/>
          <w:lang w:eastAsia="he-IL"/>
        </w:rPr>
        <w:t xml:space="preserve"> את כל ההמלצות, אבל הרבה פעמים יש המלצות שאפשר לקדם בלי תקציב. </w:t>
      </w:r>
    </w:p>
    <w:p w14:paraId="7AC84550" w14:textId="7017F589" w:rsidR="00635543" w:rsidRDefault="00635543" w:rsidP="00635543">
      <w:pPr>
        <w:rPr>
          <w:rtl/>
          <w:lang w:eastAsia="he-IL"/>
        </w:rPr>
      </w:pPr>
    </w:p>
    <w:p w14:paraId="62338320" w14:textId="32F57804" w:rsidR="00635543" w:rsidRDefault="00635543" w:rsidP="00635543">
      <w:pPr>
        <w:pStyle w:val="af9"/>
        <w:keepNext/>
        <w:rPr>
          <w:rtl/>
          <w:lang w:eastAsia="he-IL"/>
        </w:rPr>
      </w:pPr>
      <w:bookmarkStart w:id="1130" w:name="ET_guest_פאולה_רושקה_76"/>
      <w:r w:rsidRPr="00635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635543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130"/>
    </w:p>
    <w:p w14:paraId="34AA6855" w14:textId="08715FC5" w:rsidR="00635543" w:rsidRDefault="00635543" w:rsidP="00635543">
      <w:pPr>
        <w:pStyle w:val="KeepWithNext"/>
        <w:rPr>
          <w:rtl/>
          <w:lang w:eastAsia="he-IL"/>
        </w:rPr>
      </w:pPr>
    </w:p>
    <w:p w14:paraId="4EDDCB43" w14:textId="77777777" w:rsidR="00C46591" w:rsidRDefault="00635543" w:rsidP="00635543">
      <w:pPr>
        <w:rPr>
          <w:rtl/>
          <w:lang w:eastAsia="he-IL"/>
        </w:rPr>
      </w:pPr>
      <w:bookmarkStart w:id="1131" w:name="_ETM_Q1_3266989"/>
      <w:bookmarkEnd w:id="1131"/>
      <w:r>
        <w:rPr>
          <w:rFonts w:hint="cs"/>
          <w:rtl/>
          <w:lang w:eastAsia="he-IL"/>
        </w:rPr>
        <w:t xml:space="preserve">זה הרבה יותר מתקציבים, אבל דובר על זה </w:t>
      </w:r>
      <w:bookmarkStart w:id="1132" w:name="_ETM_Q1_3271574"/>
      <w:bookmarkEnd w:id="1132"/>
      <w:r>
        <w:rPr>
          <w:rFonts w:hint="cs"/>
          <w:rtl/>
          <w:lang w:eastAsia="he-IL"/>
        </w:rPr>
        <w:t xml:space="preserve">שיקומו לפחות שני מרכזים הוליסטיים שיטפלו באותו מתחם גם בחלק </w:t>
      </w:r>
      <w:bookmarkStart w:id="1133" w:name="_ETM_Q1_3280160"/>
      <w:bookmarkEnd w:id="1133"/>
      <w:r>
        <w:rPr>
          <w:rFonts w:hint="cs"/>
          <w:rtl/>
          <w:lang w:eastAsia="he-IL"/>
        </w:rPr>
        <w:t>המשפטי, גם בחלק המשפחתי, גם בחלק הפיננסי</w:t>
      </w:r>
      <w:r w:rsidR="00C46591">
        <w:rPr>
          <w:rFonts w:hint="cs"/>
          <w:rtl/>
          <w:lang w:eastAsia="he-IL"/>
        </w:rPr>
        <w:t xml:space="preserve">, </w:t>
      </w:r>
      <w:bookmarkStart w:id="1134" w:name="_ETM_Q1_2993546"/>
      <w:bookmarkEnd w:id="1134"/>
      <w:r w:rsidR="00C46591">
        <w:rPr>
          <w:rFonts w:hint="cs"/>
          <w:rtl/>
          <w:lang w:eastAsia="he-IL"/>
        </w:rPr>
        <w:t>וגם בחלק הטיפולי.</w:t>
      </w:r>
      <w:bookmarkStart w:id="1135" w:name="_ETM_Q1_3289581"/>
      <w:bookmarkEnd w:id="1135"/>
      <w:r w:rsidR="00C46591">
        <w:rPr>
          <w:rFonts w:hint="cs"/>
          <w:rtl/>
          <w:lang w:eastAsia="he-IL"/>
        </w:rPr>
        <w:t xml:space="preserve"> כל זה לא קם, כי לא היו באמת תקציבים כדי</w:t>
      </w:r>
      <w:bookmarkStart w:id="1136" w:name="_ETM_Q1_3295659"/>
      <w:bookmarkEnd w:id="1136"/>
      <w:r w:rsidR="00C46591">
        <w:rPr>
          <w:rFonts w:hint="cs"/>
          <w:rtl/>
          <w:lang w:eastAsia="he-IL"/>
        </w:rPr>
        <w:t xml:space="preserve"> להקים סוג זה של מרכז, שהיה נותן מענה לכל החלקים. </w:t>
      </w:r>
      <w:bookmarkStart w:id="1137" w:name="_ETM_Q1_3302057"/>
      <w:bookmarkEnd w:id="1137"/>
    </w:p>
    <w:p w14:paraId="79A45D58" w14:textId="77777777" w:rsidR="00C46591" w:rsidRDefault="00C46591" w:rsidP="00635543">
      <w:pPr>
        <w:rPr>
          <w:rtl/>
          <w:lang w:eastAsia="he-IL"/>
        </w:rPr>
      </w:pPr>
      <w:bookmarkStart w:id="1138" w:name="_ETM_Q1_3312928"/>
      <w:bookmarkStart w:id="1139" w:name="_ETM_Q1_3312970"/>
      <w:bookmarkStart w:id="1140" w:name="_ETM_Q1_3313120"/>
      <w:bookmarkEnd w:id="1138"/>
      <w:bookmarkEnd w:id="1139"/>
      <w:bookmarkEnd w:id="1140"/>
    </w:p>
    <w:p w14:paraId="0073C8B6" w14:textId="5E33A8B1" w:rsidR="00635543" w:rsidRDefault="00C46591" w:rsidP="00635543">
      <w:pPr>
        <w:rPr>
          <w:rtl/>
          <w:lang w:eastAsia="he-IL"/>
        </w:rPr>
      </w:pPr>
      <w:bookmarkStart w:id="1141" w:name="_ETM_Q1_3313152"/>
      <w:bookmarkEnd w:id="1141"/>
      <w:r>
        <w:rPr>
          <w:rFonts w:hint="cs"/>
          <w:rtl/>
          <w:lang w:eastAsia="he-IL"/>
        </w:rPr>
        <w:t xml:space="preserve">אנחנו במשרד הבריאות מנסים לקדם את הטיפול הרפואי גם, שנלווה </w:t>
      </w:r>
      <w:bookmarkStart w:id="1142" w:name="_ETM_Q1_3308677"/>
      <w:bookmarkEnd w:id="1142"/>
      <w:r>
        <w:rPr>
          <w:rFonts w:hint="cs"/>
          <w:rtl/>
          <w:lang w:eastAsia="he-IL"/>
        </w:rPr>
        <w:t xml:space="preserve">לטיפול הסוציאלי ופסיכולוגי לבעיית ההתמכרות. ועכשיו גם בדיונים שהיו מול </w:t>
      </w:r>
      <w:bookmarkStart w:id="1143" w:name="_ETM_Q1_3316957"/>
      <w:bookmarkEnd w:id="1143"/>
      <w:r>
        <w:rPr>
          <w:rFonts w:hint="cs"/>
          <w:rtl/>
          <w:lang w:eastAsia="he-IL"/>
        </w:rPr>
        <w:t xml:space="preserve">הקופות אנחנו מנסים גם לארגן הכשרה בנושא טיפול בהימורים, שזה </w:t>
      </w:r>
      <w:bookmarkStart w:id="1144" w:name="_ETM_Q1_3324599"/>
      <w:bookmarkEnd w:id="1144"/>
      <w:r>
        <w:rPr>
          <w:rFonts w:hint="cs"/>
          <w:rtl/>
          <w:lang w:eastAsia="he-IL"/>
        </w:rPr>
        <w:t>נושא שעוד לא ארגנו הכשרות ספציפיות לזה</w:t>
      </w:r>
      <w:bookmarkStart w:id="1145" w:name="_ETM_Q1_3328096"/>
      <w:bookmarkEnd w:id="1145"/>
      <w:r>
        <w:rPr>
          <w:rFonts w:hint="cs"/>
          <w:rtl/>
          <w:lang w:eastAsia="he-IL"/>
        </w:rPr>
        <w:t xml:space="preserve">, להבדיל ממשרד </w:t>
      </w:r>
      <w:bookmarkStart w:id="1146" w:name="_ETM_Q1_3330448"/>
      <w:bookmarkEnd w:id="1146"/>
      <w:r>
        <w:rPr>
          <w:rFonts w:hint="cs"/>
          <w:rtl/>
          <w:lang w:eastAsia="he-IL"/>
        </w:rPr>
        <w:t xml:space="preserve">הרווחה, שכבר כמה שנים מדריך את הצוותים שלהם בתחום. עד </w:t>
      </w:r>
      <w:bookmarkStart w:id="1147" w:name="_ETM_Q1_3335922"/>
      <w:bookmarkEnd w:id="1147"/>
      <w:r>
        <w:rPr>
          <w:rFonts w:hint="cs"/>
          <w:rtl/>
          <w:lang w:eastAsia="he-IL"/>
        </w:rPr>
        <w:t xml:space="preserve">עכשיו הטיפול היה מרוכז במשרד הרווחה, אנחנו מנסים ליצור שיתופי </w:t>
      </w:r>
      <w:bookmarkStart w:id="1148" w:name="_ETM_Q1_3341866"/>
      <w:bookmarkEnd w:id="1148"/>
      <w:r>
        <w:rPr>
          <w:rFonts w:hint="cs"/>
          <w:rtl/>
          <w:lang w:eastAsia="he-IL"/>
        </w:rPr>
        <w:t xml:space="preserve">פעולה ולהוסיף את הטיפולים </w:t>
      </w:r>
      <w:bookmarkStart w:id="1149" w:name="_ETM_Q1_3343139"/>
      <w:bookmarkEnd w:id="1149"/>
      <w:r>
        <w:rPr>
          <w:rFonts w:hint="cs"/>
          <w:rtl/>
          <w:lang w:eastAsia="he-IL"/>
        </w:rPr>
        <w:t>שחסרים לבעיה הזאת. זה בשלב זה.</w:t>
      </w:r>
      <w:bookmarkStart w:id="1150" w:name="_ETM_Q1_3348301"/>
      <w:bookmarkEnd w:id="1150"/>
      <w:r>
        <w:rPr>
          <w:rFonts w:hint="cs"/>
          <w:rtl/>
          <w:lang w:eastAsia="he-IL"/>
        </w:rPr>
        <w:t xml:space="preserve"> בהעדר תקציבים נוספים. </w:t>
      </w:r>
    </w:p>
    <w:p w14:paraId="357542E4" w14:textId="6E93F094" w:rsidR="00C46591" w:rsidRDefault="00C46591" w:rsidP="00635543">
      <w:pPr>
        <w:rPr>
          <w:rtl/>
          <w:lang w:eastAsia="he-IL"/>
        </w:rPr>
      </w:pPr>
      <w:bookmarkStart w:id="1151" w:name="_ETM_Q1_3352299"/>
      <w:bookmarkStart w:id="1152" w:name="_ETM_Q1_3352353"/>
      <w:bookmarkEnd w:id="1151"/>
      <w:bookmarkEnd w:id="1152"/>
    </w:p>
    <w:p w14:paraId="3C81501B" w14:textId="7A21A917" w:rsidR="00C46591" w:rsidRDefault="00C46591" w:rsidP="00C46591">
      <w:pPr>
        <w:pStyle w:val="af9"/>
        <w:keepNext/>
        <w:rPr>
          <w:rtl/>
          <w:lang w:eastAsia="he-IL"/>
        </w:rPr>
      </w:pPr>
      <w:bookmarkStart w:id="1153" w:name="ET_guest_אהרון_שבי_77"/>
      <w:r w:rsidRPr="00C4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C46591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153"/>
    </w:p>
    <w:p w14:paraId="682C5232" w14:textId="075A24C7" w:rsidR="00C46591" w:rsidRDefault="00C46591" w:rsidP="00C46591">
      <w:pPr>
        <w:pStyle w:val="KeepWithNext"/>
        <w:rPr>
          <w:rtl/>
          <w:lang w:eastAsia="he-IL"/>
        </w:rPr>
      </w:pPr>
    </w:p>
    <w:p w14:paraId="4E694C3A" w14:textId="2F9D09E8" w:rsidR="008A0628" w:rsidRDefault="0077313E" w:rsidP="008A0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בהשלמה למה שציינה פאולה, שבעיקרו של דבר </w:t>
      </w:r>
      <w:bookmarkStart w:id="1154" w:name="_ETM_Q1_3355503"/>
      <w:bookmarkEnd w:id="1154"/>
      <w:r w:rsidR="008A0628">
        <w:rPr>
          <w:rFonts w:hint="cs"/>
          <w:rtl/>
          <w:lang w:eastAsia="he-IL"/>
        </w:rPr>
        <w:t>הטיפול באנשים שמכורים להימורים קיים כבר שנים רבות. נקודת המוצא</w:t>
      </w:r>
      <w:bookmarkStart w:id="1155" w:name="_ETM_Q1_3360632"/>
      <w:bookmarkEnd w:id="1155"/>
      <w:r w:rsidR="008A0628">
        <w:rPr>
          <w:rFonts w:hint="cs"/>
          <w:rtl/>
          <w:lang w:eastAsia="he-IL"/>
        </w:rPr>
        <w:t xml:space="preserve">, הבעיה שקיימת מבחינתנו כמערכת שנותנת טיפול פסיכו-סוציאלי, </w:t>
      </w:r>
      <w:bookmarkStart w:id="1156" w:name="_ETM_Q1_3365409"/>
      <w:bookmarkEnd w:id="1156"/>
      <w:r w:rsidR="008A0628">
        <w:rPr>
          <w:rFonts w:hint="cs"/>
          <w:rtl/>
          <w:lang w:eastAsia="he-IL"/>
        </w:rPr>
        <w:t xml:space="preserve">שהטיפול ניתן במרכזים משולבים, עם </w:t>
      </w:r>
      <w:proofErr w:type="spellStart"/>
      <w:r w:rsidR="008A0628">
        <w:rPr>
          <w:rFonts w:hint="cs"/>
          <w:rtl/>
          <w:lang w:eastAsia="he-IL"/>
        </w:rPr>
        <w:t>אוכלוסיה</w:t>
      </w:r>
      <w:proofErr w:type="spellEnd"/>
      <w:r w:rsidR="008A0628">
        <w:rPr>
          <w:rFonts w:hint="cs"/>
          <w:rtl/>
          <w:lang w:eastAsia="he-IL"/>
        </w:rPr>
        <w:t xml:space="preserve"> </w:t>
      </w:r>
      <w:bookmarkStart w:id="1157" w:name="_ETM_Q1_3370105"/>
      <w:bookmarkEnd w:id="1157"/>
      <w:r w:rsidR="008A0628">
        <w:rPr>
          <w:rFonts w:hint="cs"/>
          <w:rtl/>
          <w:lang w:eastAsia="he-IL"/>
        </w:rPr>
        <w:t xml:space="preserve">שמכורה לחומרים. וכאן יש סיפור, בהקשר הזה של האם </w:t>
      </w:r>
      <w:proofErr w:type="spellStart"/>
      <w:r w:rsidR="008A0628">
        <w:rPr>
          <w:rFonts w:hint="cs"/>
          <w:rtl/>
          <w:lang w:eastAsia="he-IL"/>
        </w:rPr>
        <w:t>האוכלוסיה</w:t>
      </w:r>
      <w:proofErr w:type="spellEnd"/>
      <w:r w:rsidR="008A0628">
        <w:rPr>
          <w:rFonts w:hint="cs"/>
          <w:rtl/>
          <w:lang w:eastAsia="he-IL"/>
        </w:rPr>
        <w:t xml:space="preserve"> </w:t>
      </w:r>
      <w:bookmarkStart w:id="1158" w:name="_ETM_Q1_3375595"/>
      <w:bookmarkEnd w:id="1158"/>
      <w:r w:rsidR="008A0628">
        <w:rPr>
          <w:rFonts w:hint="cs"/>
          <w:rtl/>
          <w:lang w:eastAsia="he-IL"/>
        </w:rPr>
        <w:t xml:space="preserve">מגיעה, האם היא מוכנה לקבל את הטיפול המשולב. זאת </w:t>
      </w:r>
      <w:proofErr w:type="spellStart"/>
      <w:r w:rsidR="008A0628">
        <w:rPr>
          <w:rFonts w:hint="cs"/>
          <w:rtl/>
          <w:lang w:eastAsia="he-IL"/>
        </w:rPr>
        <w:t>אוכלוסיה</w:t>
      </w:r>
      <w:proofErr w:type="spellEnd"/>
      <w:r w:rsidR="008A0628">
        <w:rPr>
          <w:rFonts w:hint="cs"/>
          <w:rtl/>
          <w:lang w:eastAsia="he-IL"/>
        </w:rPr>
        <w:t xml:space="preserve"> </w:t>
      </w:r>
      <w:bookmarkStart w:id="1159" w:name="_ETM_Q1_3380284"/>
      <w:bookmarkEnd w:id="1159"/>
      <w:r w:rsidR="008A0628">
        <w:rPr>
          <w:rFonts w:hint="cs"/>
          <w:rtl/>
          <w:lang w:eastAsia="he-IL"/>
        </w:rPr>
        <w:t>שיש לה מאפיינים של התמכרות, אבל גם דגשים נוספים.</w:t>
      </w:r>
    </w:p>
    <w:p w14:paraId="3691CA2C" w14:textId="1205B901" w:rsidR="008A0628" w:rsidRDefault="008A0628" w:rsidP="008A0628">
      <w:pPr>
        <w:rPr>
          <w:rtl/>
          <w:lang w:eastAsia="he-IL"/>
        </w:rPr>
      </w:pPr>
    </w:p>
    <w:p w14:paraId="258C7527" w14:textId="77777777" w:rsidR="008A0628" w:rsidRDefault="008A0628" w:rsidP="008A0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תראו, למרות </w:t>
      </w:r>
      <w:bookmarkStart w:id="1160" w:name="_ETM_Q1_3382310"/>
      <w:bookmarkEnd w:id="1160"/>
      <w:r>
        <w:rPr>
          <w:rFonts w:hint="cs"/>
          <w:rtl/>
          <w:lang w:eastAsia="he-IL"/>
        </w:rPr>
        <w:t xml:space="preserve">הביקורת שקיימת, שאפשר להבין אותה, על הפיס במובן </w:t>
      </w:r>
      <w:bookmarkStart w:id="1161" w:name="_ETM_Q1_3388066"/>
      <w:bookmarkEnd w:id="1161"/>
      <w:r>
        <w:rPr>
          <w:rFonts w:hint="cs"/>
          <w:rtl/>
          <w:lang w:eastAsia="he-IL"/>
        </w:rPr>
        <w:t>הזה, וכעת יש גם איזה שהוא תהליך נוסף שנעשה דרך</w:t>
      </w:r>
      <w:bookmarkStart w:id="1162" w:name="_ETM_Q1_3392703"/>
      <w:bookmarkEnd w:id="1162"/>
      <w:r>
        <w:rPr>
          <w:rFonts w:hint="cs"/>
          <w:rtl/>
          <w:lang w:eastAsia="he-IL"/>
        </w:rPr>
        <w:t xml:space="preserve"> האפוטרופוס ומרכזים נוספים לטיפול </w:t>
      </w:r>
      <w:bookmarkStart w:id="1163" w:name="_ETM_Q1_3395070"/>
      <w:bookmarkEnd w:id="1163"/>
      <w:r>
        <w:rPr>
          <w:rFonts w:hint="cs"/>
          <w:rtl/>
          <w:lang w:eastAsia="he-IL"/>
        </w:rPr>
        <w:t xml:space="preserve">במהמרים, עדיין צריך לזכור שבשורה </w:t>
      </w:r>
      <w:bookmarkStart w:id="1164" w:name="_ETM_Q1_3397857"/>
      <w:bookmarkEnd w:id="1164"/>
      <w:r>
        <w:rPr>
          <w:rFonts w:hint="cs"/>
          <w:rtl/>
          <w:lang w:eastAsia="he-IL"/>
        </w:rPr>
        <w:t xml:space="preserve">האחרונה, יש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שמגיעה למרכזים האלה. במובן הזה אנחנו מלווים </w:t>
      </w:r>
      <w:bookmarkStart w:id="1165" w:name="_ETM_Q1_3407389"/>
      <w:bookmarkEnd w:id="1165"/>
      <w:r>
        <w:rPr>
          <w:rFonts w:hint="cs"/>
          <w:rtl/>
          <w:lang w:eastAsia="he-IL"/>
        </w:rPr>
        <w:t xml:space="preserve">את התהליכים שנעשים שם. זאת אומרת צריך לראות את זה </w:t>
      </w:r>
      <w:bookmarkStart w:id="1166" w:name="_ETM_Q1_3411215"/>
      <w:bookmarkEnd w:id="1166"/>
      <w:r>
        <w:rPr>
          <w:rFonts w:hint="cs"/>
          <w:rtl/>
          <w:lang w:eastAsia="he-IL"/>
        </w:rPr>
        <w:t xml:space="preserve">קצת באופן רחב יותר, כאיזה שהוא מענה. </w:t>
      </w:r>
      <w:bookmarkStart w:id="1167" w:name="_ETM_Q1_3412993"/>
      <w:bookmarkEnd w:id="1167"/>
      <w:r>
        <w:rPr>
          <w:rFonts w:hint="cs"/>
          <w:rtl/>
          <w:lang w:eastAsia="he-IL"/>
        </w:rPr>
        <w:t>כאשר ייושמו ההמלצות של הוועדה הבין משרדית אנחנו נגיע למצב ש</w:t>
      </w:r>
      <w:bookmarkStart w:id="1168" w:name="_ETM_Q1_3417425"/>
      <w:bookmarkEnd w:id="1168"/>
      <w:r>
        <w:rPr>
          <w:rFonts w:hint="cs"/>
          <w:rtl/>
          <w:lang w:eastAsia="he-IL"/>
        </w:rPr>
        <w:t>אנחנו</w:t>
      </w:r>
      <w:bookmarkStart w:id="1169" w:name="_ETM_Q1_3418153"/>
      <w:bookmarkEnd w:id="1169"/>
      <w:r>
        <w:rPr>
          <w:rFonts w:hint="cs"/>
          <w:rtl/>
          <w:lang w:eastAsia="he-IL"/>
        </w:rPr>
        <w:t xml:space="preserve"> ניקח את הפיקוד המלא בעבודה בין משרדית משותפת במרכזים האלה.</w:t>
      </w:r>
      <w:bookmarkStart w:id="1170" w:name="_ETM_Q1_3423582"/>
      <w:bookmarkEnd w:id="1170"/>
      <w:r>
        <w:rPr>
          <w:rFonts w:hint="cs"/>
          <w:rtl/>
          <w:lang w:eastAsia="he-IL"/>
        </w:rPr>
        <w:t xml:space="preserve"> ואני חושב שאפשר יהיה להתקדם קדימה, ולעשות איזו שהיא עבודה</w:t>
      </w:r>
      <w:bookmarkStart w:id="1171" w:name="_ETM_Q1_3428609"/>
      <w:bookmarkEnd w:id="1171"/>
      <w:r>
        <w:rPr>
          <w:rFonts w:hint="cs"/>
          <w:rtl/>
          <w:lang w:eastAsia="he-IL"/>
        </w:rPr>
        <w:t>.</w:t>
      </w:r>
    </w:p>
    <w:p w14:paraId="2F150F19" w14:textId="77777777" w:rsidR="008A0628" w:rsidRDefault="008A0628" w:rsidP="008A0628">
      <w:pPr>
        <w:rPr>
          <w:rtl/>
          <w:lang w:eastAsia="he-IL"/>
        </w:rPr>
      </w:pPr>
    </w:p>
    <w:p w14:paraId="009705A1" w14:textId="6552A878" w:rsidR="008A0628" w:rsidRDefault="008A0628" w:rsidP="008A0628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במובן הזה, מבחינת משרד הרווחה, שבע מאות חמישים איש</w:t>
      </w:r>
      <w:bookmarkStart w:id="1172" w:name="_ETM_Q1_3433043"/>
      <w:bookmarkEnd w:id="1172"/>
      <w:r>
        <w:rPr>
          <w:rFonts w:hint="cs"/>
          <w:rtl/>
          <w:lang w:eastAsia="he-IL"/>
        </w:rPr>
        <w:t xml:space="preserve"> מקבלים טיפול בשנה. זה מספרים נמוכים בנושא ההימורים, והדרך </w:t>
      </w:r>
      <w:bookmarkStart w:id="1173" w:name="_ETM_Q1_3439819"/>
      <w:bookmarkEnd w:id="1173"/>
      <w:r>
        <w:rPr>
          <w:rFonts w:hint="cs"/>
          <w:rtl/>
          <w:lang w:eastAsia="he-IL"/>
        </w:rPr>
        <w:t xml:space="preserve">ארוכה בהקשר הזה. אבל צריך לומר, </w:t>
      </w:r>
      <w:bookmarkStart w:id="1174" w:name="_ETM_Q1_3441645"/>
      <w:bookmarkEnd w:id="1174"/>
      <w:r>
        <w:rPr>
          <w:rFonts w:hint="cs"/>
          <w:rtl/>
          <w:lang w:eastAsia="he-IL"/>
        </w:rPr>
        <w:t>אנחנו נמצאי</w:t>
      </w:r>
      <w:bookmarkStart w:id="1175" w:name="_ETM_Q1_3443369"/>
      <w:bookmarkEnd w:id="1175"/>
      <w:r>
        <w:rPr>
          <w:rFonts w:hint="cs"/>
          <w:rtl/>
          <w:lang w:eastAsia="he-IL"/>
        </w:rPr>
        <w:t>ם באיזה שהוא אמצע של תהליך, שאני מקווה שיושלם כשיושל</w:t>
      </w:r>
      <w:bookmarkStart w:id="1176" w:name="_ETM_Q1_3448788"/>
      <w:bookmarkEnd w:id="1176"/>
      <w:r>
        <w:rPr>
          <w:rFonts w:hint="cs"/>
          <w:rtl/>
          <w:lang w:eastAsia="he-IL"/>
        </w:rPr>
        <w:t>מו</w:t>
      </w:r>
      <w:r w:rsidR="00DB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המסקנות של הוועדה הבין-משרדית. </w:t>
      </w:r>
    </w:p>
    <w:p w14:paraId="34FEC51A" w14:textId="2CDC4BB7" w:rsidR="00442131" w:rsidRDefault="00442131" w:rsidP="00442131">
      <w:pPr>
        <w:rPr>
          <w:rtl/>
          <w:lang w:eastAsia="he-IL"/>
        </w:rPr>
      </w:pPr>
      <w:bookmarkStart w:id="1177" w:name="_ETM_Q1_3451685"/>
      <w:bookmarkStart w:id="1178" w:name="_ETM_Q1_3451737"/>
      <w:bookmarkStart w:id="1179" w:name="_ETM_Q1_3452765"/>
      <w:bookmarkEnd w:id="1177"/>
      <w:bookmarkEnd w:id="1178"/>
      <w:bookmarkEnd w:id="1179"/>
    </w:p>
    <w:p w14:paraId="1A517A15" w14:textId="67B55BE9" w:rsidR="00442131" w:rsidRDefault="00442131" w:rsidP="00442131">
      <w:pPr>
        <w:pStyle w:val="af9"/>
        <w:keepNext/>
        <w:rPr>
          <w:rtl/>
          <w:lang w:eastAsia="he-IL"/>
        </w:rPr>
      </w:pPr>
      <w:bookmarkStart w:id="1180" w:name="ET_guest_חגית_בוני_נח_79"/>
      <w:r w:rsidRPr="00442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442131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180"/>
    </w:p>
    <w:p w14:paraId="66570E38" w14:textId="34C95C33" w:rsidR="00442131" w:rsidRDefault="00442131" w:rsidP="00442131">
      <w:pPr>
        <w:pStyle w:val="KeepWithNext"/>
        <w:rPr>
          <w:rtl/>
          <w:lang w:eastAsia="he-IL"/>
        </w:rPr>
      </w:pPr>
    </w:p>
    <w:p w14:paraId="10616526" w14:textId="0F0AF5C0" w:rsidR="008A0628" w:rsidRDefault="008A0628" w:rsidP="008A0628">
      <w:pPr>
        <w:rPr>
          <w:rtl/>
          <w:lang w:eastAsia="he-IL"/>
        </w:rPr>
      </w:pPr>
      <w:bookmarkStart w:id="1181" w:name="_ETM_Q1_3453034"/>
      <w:bookmarkStart w:id="1182" w:name="_ETM_Q1_3453061"/>
      <w:bookmarkEnd w:id="1181"/>
      <w:bookmarkEnd w:id="1182"/>
      <w:r>
        <w:rPr>
          <w:rFonts w:hint="cs"/>
          <w:rtl/>
          <w:lang w:eastAsia="he-IL"/>
        </w:rPr>
        <w:t xml:space="preserve">רציתי עוד משהו מהנושאים </w:t>
      </w:r>
      <w:bookmarkStart w:id="1183" w:name="_ETM_Q1_3455343"/>
      <w:bookmarkEnd w:id="1183"/>
      <w:r>
        <w:rPr>
          <w:rFonts w:hint="cs"/>
          <w:rtl/>
          <w:lang w:eastAsia="he-IL"/>
        </w:rPr>
        <w:t xml:space="preserve">שגם עלה בדיון הוועדה. זה היה הצורך לחשוב על </w:t>
      </w:r>
      <w:bookmarkStart w:id="1184" w:name="_ETM_Q1_3458713"/>
      <w:bookmarkEnd w:id="1184"/>
      <w:r>
        <w:rPr>
          <w:rFonts w:hint="cs"/>
          <w:rtl/>
          <w:lang w:eastAsia="he-IL"/>
        </w:rPr>
        <w:t xml:space="preserve">אבטחת הכנסה עבור המכורים להימורים ולמשפחותיהם. כי הם בעצם הרבה </w:t>
      </w:r>
      <w:bookmarkStart w:id="1185" w:name="_ETM_Q1_3463906"/>
      <w:bookmarkEnd w:id="1185"/>
      <w:r>
        <w:rPr>
          <w:rFonts w:hint="cs"/>
          <w:rtl/>
          <w:lang w:eastAsia="he-IL"/>
        </w:rPr>
        <w:t>פעמים במצב כלכלי מאוד רעוע. ובעצם לא הצלחנו לצרף א</w:t>
      </w:r>
      <w:bookmarkStart w:id="1186" w:name="_ETM_Q1_3469079"/>
      <w:bookmarkEnd w:id="1186"/>
      <w:r>
        <w:rPr>
          <w:rFonts w:hint="cs"/>
          <w:rtl/>
          <w:lang w:eastAsia="he-IL"/>
        </w:rPr>
        <w:t xml:space="preserve">ת ביטוח לאומי לדיונים האלה ולקבל אישור על כך. </w:t>
      </w:r>
      <w:bookmarkStart w:id="1187" w:name="_ETM_Q1_3473452"/>
      <w:bookmarkEnd w:id="1187"/>
      <w:r>
        <w:rPr>
          <w:rFonts w:hint="cs"/>
          <w:rtl/>
          <w:lang w:eastAsia="he-IL"/>
        </w:rPr>
        <w:t xml:space="preserve">שזו גם עוד בעיה. כי זו התמכרות לא קלה, לפעמים </w:t>
      </w:r>
      <w:bookmarkStart w:id="1188" w:name="_ETM_Q1_3477009"/>
      <w:bookmarkEnd w:id="1188"/>
      <w:r>
        <w:rPr>
          <w:rFonts w:hint="cs"/>
          <w:rtl/>
          <w:lang w:eastAsia="he-IL"/>
        </w:rPr>
        <w:t xml:space="preserve">אפילו יותר קשה מחלק מההתמכרויות להימורים. </w:t>
      </w:r>
    </w:p>
    <w:p w14:paraId="4D7BDD08" w14:textId="23DB6A5A" w:rsidR="00442131" w:rsidRDefault="00442131" w:rsidP="008A0628">
      <w:pPr>
        <w:rPr>
          <w:rtl/>
          <w:lang w:eastAsia="he-IL"/>
        </w:rPr>
      </w:pPr>
    </w:p>
    <w:p w14:paraId="338BCE7F" w14:textId="73962BCE" w:rsidR="00442131" w:rsidRDefault="00442131" w:rsidP="00442131">
      <w:pPr>
        <w:pStyle w:val="af9"/>
        <w:keepNext/>
        <w:rPr>
          <w:rtl/>
          <w:lang w:eastAsia="he-IL"/>
        </w:rPr>
      </w:pPr>
      <w:bookmarkStart w:id="1189" w:name="ET_guest_אהרון_שבי_80"/>
      <w:r w:rsidRPr="00442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שבי:</w:t>
      </w:r>
      <w:r w:rsidRPr="00442131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189"/>
    </w:p>
    <w:p w14:paraId="528E5FDD" w14:textId="3B008F35" w:rsidR="00442131" w:rsidRDefault="00442131" w:rsidP="00442131">
      <w:pPr>
        <w:pStyle w:val="KeepWithNext"/>
        <w:rPr>
          <w:rtl/>
          <w:lang w:eastAsia="he-IL"/>
        </w:rPr>
      </w:pPr>
    </w:p>
    <w:p w14:paraId="1F82A9A4" w14:textId="458EA725" w:rsidR="00442131" w:rsidRDefault="00442131" w:rsidP="00442131">
      <w:pPr>
        <w:rPr>
          <w:rtl/>
          <w:lang w:eastAsia="he-IL"/>
        </w:rPr>
      </w:pPr>
      <w:bookmarkStart w:id="1190" w:name="_ETM_Q1_3355668"/>
      <w:bookmarkEnd w:id="1190"/>
      <w:r>
        <w:rPr>
          <w:rFonts w:hint="cs"/>
          <w:rtl/>
          <w:lang w:eastAsia="he-IL"/>
        </w:rPr>
        <w:t xml:space="preserve">נכון, ובכל </w:t>
      </w:r>
      <w:bookmarkStart w:id="1191" w:name="_ETM_Q1_3482951"/>
      <w:bookmarkEnd w:id="1191"/>
      <w:r>
        <w:rPr>
          <w:rFonts w:hint="cs"/>
          <w:rtl/>
          <w:lang w:eastAsia="he-IL"/>
        </w:rPr>
        <w:t>זאת, רק לציין,</w:t>
      </w:r>
      <w:r w:rsidR="00DB6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1192" w:name="_ETM_Q1_3483565"/>
      <w:bookmarkEnd w:id="1192"/>
      <w:r>
        <w:rPr>
          <w:rFonts w:hint="cs"/>
          <w:rtl/>
          <w:lang w:eastAsia="he-IL"/>
        </w:rPr>
        <w:t>כמה שזה נשמע מוזר, אבל לגבי המכורים להימורים שרוצים להשתלב</w:t>
      </w:r>
      <w:bookmarkStart w:id="1193" w:name="_ETM_Q1_3489540"/>
      <w:bookmarkEnd w:id="1193"/>
      <w:r>
        <w:rPr>
          <w:rFonts w:hint="cs"/>
          <w:rtl/>
          <w:lang w:eastAsia="he-IL"/>
        </w:rPr>
        <w:t xml:space="preserve"> בקהילות טיפוליות, </w:t>
      </w:r>
      <w:bookmarkStart w:id="1194" w:name="_ETM_Q1_3489339"/>
      <w:bookmarkEnd w:id="1194"/>
      <w:r>
        <w:rPr>
          <w:rFonts w:hint="cs"/>
          <w:rtl/>
          <w:lang w:eastAsia="he-IL"/>
        </w:rPr>
        <w:t xml:space="preserve">בהקשר הזה דרך תקציבי הפיס ניתן לכל אחד מהמטופלים הללו </w:t>
      </w:r>
      <w:bookmarkStart w:id="1195" w:name="_ETM_Q1_3476376"/>
      <w:bookmarkEnd w:id="1195"/>
      <w:r>
        <w:rPr>
          <w:rFonts w:hint="cs"/>
          <w:rtl/>
          <w:lang w:eastAsia="he-IL"/>
        </w:rPr>
        <w:t xml:space="preserve">בקהילה טיפולית </w:t>
      </w:r>
      <w:proofErr w:type="spellStart"/>
      <w:r>
        <w:rPr>
          <w:rFonts w:hint="cs"/>
          <w:rtl/>
          <w:lang w:eastAsia="he-IL"/>
        </w:rPr>
        <w:t>מילגה</w:t>
      </w:r>
      <w:proofErr w:type="spellEnd"/>
      <w:r>
        <w:rPr>
          <w:rFonts w:hint="cs"/>
          <w:rtl/>
          <w:lang w:eastAsia="he-IL"/>
        </w:rPr>
        <w:t xml:space="preserve"> בגודל אבטחת </w:t>
      </w:r>
      <w:bookmarkStart w:id="1196" w:name="_ETM_Q1_3501716"/>
      <w:bookmarkEnd w:id="1196"/>
      <w:r>
        <w:rPr>
          <w:rFonts w:hint="cs"/>
          <w:rtl/>
          <w:lang w:eastAsia="he-IL"/>
        </w:rPr>
        <w:t xml:space="preserve">הכנסה בכדי שיוכל להשתלב. אז משהו בכל זאת יצא מתוך </w:t>
      </w:r>
      <w:bookmarkStart w:id="1197" w:name="_ETM_Q1_3505715"/>
      <w:bookmarkEnd w:id="1197"/>
      <w:r>
        <w:rPr>
          <w:rFonts w:hint="cs"/>
          <w:rtl/>
          <w:lang w:eastAsia="he-IL"/>
        </w:rPr>
        <w:t>התהליך הזה. אבל אין ספק שצריך להבנות את הסוגיה הז</w:t>
      </w:r>
      <w:bookmarkStart w:id="1198" w:name="_ETM_Q1_3509142"/>
      <w:bookmarkEnd w:id="1198"/>
      <w:r>
        <w:rPr>
          <w:rFonts w:hint="cs"/>
          <w:rtl/>
          <w:lang w:eastAsia="he-IL"/>
        </w:rPr>
        <w:t xml:space="preserve">את של אבטחת הכנסה. </w:t>
      </w:r>
    </w:p>
    <w:p w14:paraId="0DDE9FE2" w14:textId="30A84C69" w:rsidR="00442131" w:rsidRDefault="00442131" w:rsidP="00442131">
      <w:pPr>
        <w:rPr>
          <w:rtl/>
          <w:lang w:eastAsia="he-IL"/>
        </w:rPr>
      </w:pPr>
      <w:bookmarkStart w:id="1199" w:name="_ETM_Q1_3511479"/>
      <w:bookmarkStart w:id="1200" w:name="_ETM_Q1_3511523"/>
      <w:bookmarkStart w:id="1201" w:name="_ETM_Q1_3512468"/>
      <w:bookmarkEnd w:id="1199"/>
      <w:bookmarkEnd w:id="1200"/>
      <w:bookmarkEnd w:id="1201"/>
    </w:p>
    <w:p w14:paraId="43883189" w14:textId="45DDD9CB" w:rsidR="00442131" w:rsidRDefault="00442131" w:rsidP="00442131">
      <w:pPr>
        <w:pStyle w:val="af9"/>
        <w:keepNext/>
        <w:rPr>
          <w:rtl/>
          <w:lang w:eastAsia="he-IL"/>
        </w:rPr>
      </w:pPr>
      <w:bookmarkStart w:id="1202" w:name="ET_guest_חגית_בוני_נח_81"/>
      <w:r w:rsidRPr="00442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בוני-נח:</w:t>
      </w:r>
      <w:r w:rsidRPr="00442131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202"/>
    </w:p>
    <w:p w14:paraId="739A6963" w14:textId="05C9EBD0" w:rsidR="00442131" w:rsidRDefault="00442131" w:rsidP="00442131">
      <w:pPr>
        <w:pStyle w:val="KeepWithNext"/>
        <w:rPr>
          <w:rtl/>
          <w:lang w:eastAsia="he-IL"/>
        </w:rPr>
      </w:pPr>
    </w:p>
    <w:p w14:paraId="2E682CF5" w14:textId="29226858" w:rsidR="00442131" w:rsidRDefault="00442131" w:rsidP="00442131">
      <w:pPr>
        <w:rPr>
          <w:rtl/>
          <w:lang w:eastAsia="he-IL"/>
        </w:rPr>
      </w:pPr>
      <w:bookmarkStart w:id="1203" w:name="_ETM_Q1_3512710"/>
      <w:bookmarkStart w:id="1204" w:name="_ETM_Q1_3512737"/>
      <w:bookmarkStart w:id="1205" w:name="_ETM_Q1_3515463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אני רציתי רק להוסיף שעיקר ההתמקדות </w:t>
      </w:r>
      <w:bookmarkStart w:id="1206" w:name="_ETM_Q1_3521569"/>
      <w:bookmarkEnd w:id="1206"/>
      <w:r>
        <w:rPr>
          <w:rFonts w:hint="cs"/>
          <w:rtl/>
          <w:lang w:eastAsia="he-IL"/>
        </w:rPr>
        <w:t xml:space="preserve">באמת זה בטיפול, מה שאנחנו שומעים כאן, וכבר חברת הכנסת </w:t>
      </w:r>
      <w:bookmarkStart w:id="1207" w:name="_ETM_Q1_3525582"/>
      <w:bookmarkEnd w:id="1207"/>
      <w:r>
        <w:rPr>
          <w:rFonts w:hint="cs"/>
          <w:rtl/>
          <w:lang w:eastAsia="he-IL"/>
        </w:rPr>
        <w:t xml:space="preserve">אמרה שמאוד חשוב הנושא של מניעה. גם מניעה </w:t>
      </w:r>
      <w:proofErr w:type="spellStart"/>
      <w:r>
        <w:rPr>
          <w:rFonts w:hint="cs"/>
          <w:rtl/>
          <w:lang w:eastAsia="he-IL"/>
        </w:rPr>
        <w:t>ומיזעור</w:t>
      </w:r>
      <w:proofErr w:type="spellEnd"/>
      <w:r>
        <w:rPr>
          <w:rFonts w:hint="cs"/>
          <w:rtl/>
          <w:lang w:eastAsia="he-IL"/>
        </w:rPr>
        <w:t xml:space="preserve"> נזקים </w:t>
      </w:r>
      <w:bookmarkStart w:id="1208" w:name="_ETM_Q1_3530349"/>
      <w:bookmarkEnd w:id="1208"/>
      <w:r>
        <w:rPr>
          <w:rFonts w:hint="cs"/>
          <w:rtl/>
          <w:lang w:eastAsia="he-IL"/>
        </w:rPr>
        <w:t xml:space="preserve">זה משהו שנעדר מהנושא של הימורים. אפשר להגיד שעוד עושים בנושא של סמים, ועוד עושים בנושא של אלכוהול. </w:t>
      </w:r>
      <w:bookmarkStart w:id="1209" w:name="_ETM_Q1_3534416"/>
      <w:bookmarkEnd w:id="1209"/>
      <w:r>
        <w:rPr>
          <w:rFonts w:hint="cs"/>
          <w:rtl/>
          <w:lang w:eastAsia="he-IL"/>
        </w:rPr>
        <w:t>הנו</w:t>
      </w:r>
      <w:bookmarkStart w:id="1210" w:name="_ETM_Q1_3536175"/>
      <w:bookmarkEnd w:id="1210"/>
      <w:r>
        <w:rPr>
          <w:rFonts w:hint="cs"/>
          <w:rtl/>
          <w:lang w:eastAsia="he-IL"/>
        </w:rPr>
        <w:t xml:space="preserve">שא של הימורים אנחנו כמעט לא רואים את זה, וזו </w:t>
      </w:r>
      <w:bookmarkStart w:id="1211" w:name="_ETM_Q1_3540711"/>
      <w:bookmarkEnd w:id="1211"/>
      <w:r>
        <w:rPr>
          <w:rFonts w:hint="cs"/>
          <w:rtl/>
          <w:lang w:eastAsia="he-IL"/>
        </w:rPr>
        <w:t xml:space="preserve">נקודה למחשבה שצריך לעשות אותה. תודה. </w:t>
      </w:r>
    </w:p>
    <w:p w14:paraId="3728B892" w14:textId="303D9B92" w:rsidR="00442131" w:rsidRDefault="00442131" w:rsidP="00442131">
      <w:pPr>
        <w:rPr>
          <w:rtl/>
          <w:lang w:eastAsia="he-IL"/>
        </w:rPr>
      </w:pPr>
    </w:p>
    <w:p w14:paraId="46860469" w14:textId="793E6380" w:rsidR="00442131" w:rsidRDefault="00442131" w:rsidP="00442131">
      <w:pPr>
        <w:pStyle w:val="af9"/>
        <w:keepNext/>
        <w:rPr>
          <w:rtl/>
          <w:lang w:eastAsia="he-IL"/>
        </w:rPr>
      </w:pPr>
      <w:bookmarkStart w:id="1212" w:name="ET_guest_חגי_ברוש_82"/>
      <w:r w:rsidRPr="004421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ברוש:</w:t>
      </w:r>
      <w:r w:rsidRPr="00442131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212"/>
    </w:p>
    <w:p w14:paraId="6F03B02C" w14:textId="7B8A7813" w:rsidR="00442131" w:rsidRDefault="00442131" w:rsidP="00442131">
      <w:pPr>
        <w:pStyle w:val="KeepWithNext"/>
        <w:rPr>
          <w:rtl/>
          <w:lang w:eastAsia="he-IL"/>
        </w:rPr>
      </w:pPr>
    </w:p>
    <w:p w14:paraId="0A2D66EB" w14:textId="3CE18B81" w:rsidR="00442131" w:rsidRDefault="00442131" w:rsidP="00442131">
      <w:pPr>
        <w:rPr>
          <w:rtl/>
          <w:lang w:eastAsia="he-IL"/>
        </w:rPr>
      </w:pPr>
      <w:bookmarkStart w:id="1213" w:name="_ETM_Q1_3544647"/>
      <w:bookmarkEnd w:id="1213"/>
      <w:r>
        <w:rPr>
          <w:rFonts w:hint="cs"/>
          <w:rtl/>
          <w:lang w:eastAsia="he-IL"/>
        </w:rPr>
        <w:t xml:space="preserve">אני רוצה להגיד שני </w:t>
      </w:r>
      <w:bookmarkStart w:id="1214" w:name="_ETM_Q1_3547844"/>
      <w:bookmarkEnd w:id="1214"/>
      <w:r>
        <w:rPr>
          <w:rFonts w:hint="cs"/>
          <w:rtl/>
          <w:lang w:eastAsia="he-IL"/>
        </w:rPr>
        <w:t xml:space="preserve">דברים. אחד, ואני כמובן מוקיר ומעריך את כל המאמצים של </w:t>
      </w:r>
      <w:bookmarkStart w:id="1215" w:name="_ETM_Q1_3552211"/>
      <w:bookmarkEnd w:id="1215"/>
      <w:r>
        <w:rPr>
          <w:rFonts w:hint="cs"/>
          <w:rtl/>
          <w:lang w:eastAsia="he-IL"/>
        </w:rPr>
        <w:t xml:space="preserve">שבי ופאולה מול הפיס. התמכרות זאת התמכרות. הייתי </w:t>
      </w:r>
      <w:bookmarkStart w:id="1216" w:name="_ETM_Q1_3556874"/>
      <w:bookmarkEnd w:id="1216"/>
      <w:r>
        <w:rPr>
          <w:rFonts w:hint="cs"/>
          <w:rtl/>
          <w:lang w:eastAsia="he-IL"/>
        </w:rPr>
        <w:t xml:space="preserve">שמח אם היה הנושא הזה, גם של התמכרויות התנהגותיות, אני </w:t>
      </w:r>
      <w:bookmarkStart w:id="1217" w:name="_ETM_Q1_3561823"/>
      <w:bookmarkEnd w:id="1217"/>
      <w:r>
        <w:rPr>
          <w:rFonts w:hint="cs"/>
          <w:rtl/>
          <w:lang w:eastAsia="he-IL"/>
        </w:rPr>
        <w:t xml:space="preserve">מדבר על הרמה </w:t>
      </w:r>
      <w:proofErr w:type="spellStart"/>
      <w:r>
        <w:rPr>
          <w:rFonts w:hint="cs"/>
          <w:rtl/>
          <w:lang w:eastAsia="he-IL"/>
        </w:rPr>
        <w:t>המתכללת</w:t>
      </w:r>
      <w:proofErr w:type="spellEnd"/>
      <w:r>
        <w:rPr>
          <w:rFonts w:hint="cs"/>
          <w:rtl/>
          <w:lang w:eastAsia="he-IL"/>
        </w:rPr>
        <w:t xml:space="preserve"> הלאומית, 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רשות ממשלתית </w:t>
      </w:r>
      <w:bookmarkStart w:id="1218" w:name="_ETM_Q1_3567942"/>
      <w:bookmarkEnd w:id="1218"/>
      <w:r>
        <w:rPr>
          <w:rFonts w:hint="cs"/>
          <w:rtl/>
          <w:lang w:eastAsia="he-IL"/>
        </w:rPr>
        <w:t xml:space="preserve">מסודרת, שבאמת עושה את </w:t>
      </w:r>
      <w:proofErr w:type="spellStart"/>
      <w:r>
        <w:rPr>
          <w:rFonts w:hint="cs"/>
          <w:rtl/>
          <w:lang w:eastAsia="he-IL"/>
        </w:rPr>
        <w:t>התיכלול</w:t>
      </w:r>
      <w:proofErr w:type="spellEnd"/>
      <w:r>
        <w:rPr>
          <w:rFonts w:hint="cs"/>
          <w:rtl/>
          <w:lang w:eastAsia="he-IL"/>
        </w:rPr>
        <w:t xml:space="preserve"> הרלוונטי. כמו שציינה חגית, זה המון מניעה. יש פה המון עבודה עם משטרה, </w:t>
      </w:r>
      <w:bookmarkStart w:id="1219" w:name="_ETM_Q1_3573674"/>
      <w:bookmarkEnd w:id="1219"/>
      <w:r>
        <w:rPr>
          <w:rFonts w:hint="cs"/>
          <w:rtl/>
          <w:lang w:eastAsia="he-IL"/>
        </w:rPr>
        <w:t xml:space="preserve">בני </w:t>
      </w:r>
      <w:bookmarkStart w:id="1220" w:name="_ETM_Q1_3575154"/>
      <w:bookmarkEnd w:id="1220"/>
      <w:r>
        <w:rPr>
          <w:rFonts w:hint="cs"/>
          <w:rtl/>
          <w:lang w:eastAsia="he-IL"/>
        </w:rPr>
        <w:t xml:space="preserve">נוער, ורווחה, ובריאות. זה לא משהו שנוחת לפתחו של </w:t>
      </w:r>
      <w:bookmarkStart w:id="1221" w:name="_ETM_Q1_3580611"/>
      <w:bookmarkEnd w:id="1221"/>
      <w:r>
        <w:rPr>
          <w:rFonts w:hint="cs"/>
          <w:rtl/>
          <w:lang w:eastAsia="he-IL"/>
        </w:rPr>
        <w:t xml:space="preserve">משרד אחד ויחיד, אלא דרושה פה גם מערכת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2" w:name="_ETM_Q1_3585564"/>
      <w:bookmarkEnd w:id="1222"/>
    </w:p>
    <w:p w14:paraId="33B1AB28" w14:textId="5B2D11D3" w:rsidR="00442131" w:rsidRDefault="00442131" w:rsidP="00442131">
      <w:pPr>
        <w:rPr>
          <w:rtl/>
          <w:lang w:eastAsia="he-IL"/>
        </w:rPr>
      </w:pPr>
      <w:bookmarkStart w:id="1223" w:name="_ETM_Q1_3586591"/>
      <w:bookmarkStart w:id="1224" w:name="_ETM_Q1_3586632"/>
      <w:bookmarkEnd w:id="1223"/>
      <w:bookmarkEnd w:id="1224"/>
    </w:p>
    <w:p w14:paraId="6B11B992" w14:textId="4E10A2EF" w:rsidR="00442131" w:rsidRDefault="00442131" w:rsidP="00442131">
      <w:pPr>
        <w:rPr>
          <w:rtl/>
          <w:lang w:eastAsia="he-IL"/>
        </w:rPr>
      </w:pPr>
      <w:bookmarkStart w:id="1225" w:name="_ETM_Q1_3586830"/>
      <w:bookmarkStart w:id="1226" w:name="_ETM_Q1_3586871"/>
      <w:bookmarkEnd w:id="1225"/>
      <w:bookmarkEnd w:id="1226"/>
      <w:r>
        <w:rPr>
          <w:rFonts w:hint="cs"/>
          <w:rtl/>
          <w:lang w:eastAsia="he-IL"/>
        </w:rPr>
        <w:t xml:space="preserve">במדינות ארצות הברית שני אחוז מההכנסות מהימורים של הגורמים השונים </w:t>
      </w:r>
      <w:bookmarkStart w:id="1227" w:name="_ETM_Q1_3595358"/>
      <w:bookmarkEnd w:id="1227"/>
      <w:r>
        <w:rPr>
          <w:rFonts w:hint="cs"/>
          <w:rtl/>
          <w:lang w:eastAsia="he-IL"/>
        </w:rPr>
        <w:t xml:space="preserve">שמפעילים את המסגרות האלה, לדוגמא מווגאס, במקומות אחרים, עוברים לטובת </w:t>
      </w:r>
      <w:bookmarkStart w:id="1228" w:name="_ETM_Q1_3600977"/>
      <w:bookmarkEnd w:id="1228"/>
      <w:r>
        <w:rPr>
          <w:rFonts w:hint="cs"/>
          <w:rtl/>
          <w:lang w:eastAsia="he-IL"/>
        </w:rPr>
        <w:t xml:space="preserve">מימון של תכניות מניעה, טיפול ושיקום. הפיס זאת מערכת גדולה, </w:t>
      </w:r>
      <w:bookmarkStart w:id="1229" w:name="_ETM_Q1_3606679"/>
      <w:bookmarkEnd w:id="1229"/>
      <w:r>
        <w:rPr>
          <w:rFonts w:hint="cs"/>
          <w:rtl/>
          <w:lang w:eastAsia="he-IL"/>
        </w:rPr>
        <w:t xml:space="preserve">משמעותית, אנחנו לא צריכים להתחנן כחברה, לטעמי במישור הערכי, שהם </w:t>
      </w:r>
      <w:bookmarkStart w:id="1230" w:name="_ETM_Q1_3613000"/>
      <w:bookmarkEnd w:id="1230"/>
      <w:r>
        <w:rPr>
          <w:rFonts w:hint="cs"/>
          <w:rtl/>
          <w:lang w:eastAsia="he-IL"/>
        </w:rPr>
        <w:t xml:space="preserve">יעזרו. זה כרגע מה שקורה. הם מוציאים איזה קול קורא, מיליון שמונה מאות </w:t>
      </w:r>
      <w:bookmarkStart w:id="1231" w:name="_ETM_Q1_3617218"/>
      <w:bookmarkEnd w:id="1231"/>
      <w:r>
        <w:rPr>
          <w:rFonts w:hint="cs"/>
          <w:rtl/>
          <w:lang w:eastAsia="he-IL"/>
        </w:rPr>
        <w:t xml:space="preserve">אלף שקל, באמת, ביחס להכנסות </w:t>
      </w:r>
      <w:bookmarkStart w:id="1232" w:name="_ETM_Q1_3620767"/>
      <w:bookmarkEnd w:id="1232"/>
      <w:r>
        <w:rPr>
          <w:rFonts w:hint="cs"/>
          <w:rtl/>
          <w:lang w:eastAsia="he-IL"/>
        </w:rPr>
        <w:t xml:space="preserve">של הפיס, אנחנו כקהילה מקבלים בחזרה באופן יחסי לטיפול בתופעה </w:t>
      </w:r>
      <w:bookmarkStart w:id="1233" w:name="_ETM_Q1_3626768"/>
      <w:bookmarkEnd w:id="1233"/>
      <w:r>
        <w:rPr>
          <w:rFonts w:hint="cs"/>
          <w:rtl/>
          <w:lang w:eastAsia="he-IL"/>
        </w:rPr>
        <w:t xml:space="preserve">הספציפית מעט מאוד כסף. </w:t>
      </w:r>
    </w:p>
    <w:p w14:paraId="6F479452" w14:textId="28120467" w:rsidR="00442131" w:rsidRDefault="00442131" w:rsidP="00442131">
      <w:pPr>
        <w:rPr>
          <w:rtl/>
          <w:lang w:eastAsia="he-IL"/>
        </w:rPr>
      </w:pPr>
      <w:bookmarkStart w:id="1234" w:name="_ETM_Q1_3629893"/>
      <w:bookmarkStart w:id="1235" w:name="_ETM_Q1_3629939"/>
      <w:bookmarkEnd w:id="1234"/>
      <w:bookmarkEnd w:id="1235"/>
    </w:p>
    <w:p w14:paraId="563FAB93" w14:textId="60DA8B79" w:rsidR="00442131" w:rsidRDefault="00442131" w:rsidP="00442131">
      <w:pPr>
        <w:rPr>
          <w:rtl/>
          <w:lang w:eastAsia="he-IL"/>
        </w:rPr>
      </w:pPr>
      <w:bookmarkStart w:id="1236" w:name="_ETM_Q1_3630008"/>
      <w:bookmarkStart w:id="1237" w:name="_ETM_Q1_3630047"/>
      <w:bookmarkEnd w:id="1236"/>
      <w:bookmarkEnd w:id="1237"/>
      <w:r>
        <w:rPr>
          <w:rFonts w:hint="cs"/>
          <w:rtl/>
          <w:lang w:eastAsia="he-IL"/>
        </w:rPr>
        <w:t xml:space="preserve">הייתי מציע שאולי תוביל פה איזה </w:t>
      </w:r>
      <w:bookmarkStart w:id="1238" w:name="_ETM_Q1_3632743"/>
      <w:bookmarkEnd w:id="1238"/>
      <w:r>
        <w:rPr>
          <w:rFonts w:hint="cs"/>
          <w:rtl/>
          <w:lang w:eastAsia="he-IL"/>
        </w:rPr>
        <w:t>שהוא מהלך, אל מול הפיס, לשנות במשהו את העניין ה</w:t>
      </w:r>
      <w:bookmarkStart w:id="1239" w:name="_ETM_Q1_3636138"/>
      <w:bookmarkEnd w:id="1239"/>
      <w:r>
        <w:rPr>
          <w:rFonts w:hint="cs"/>
          <w:rtl/>
          <w:lang w:eastAsia="he-IL"/>
        </w:rPr>
        <w:t xml:space="preserve">זה. או שאחוז אחד לדוגמא, משהו שיוגדר בחוק. אבל </w:t>
      </w:r>
      <w:bookmarkStart w:id="1240" w:name="_ETM_Q1_3641250"/>
      <w:bookmarkEnd w:id="1240"/>
      <w:r>
        <w:rPr>
          <w:rFonts w:hint="cs"/>
          <w:rtl/>
          <w:lang w:eastAsia="he-IL"/>
        </w:rPr>
        <w:t>שהתופעה של ההימורים, שבזמן הקורונה אנחנו יודעים שהיא גדלה בצורה בלתי רגילה, אתה רואה את זה ב</w:t>
      </w:r>
      <w:bookmarkStart w:id="1241" w:name="_ETM_Q1_3644367"/>
      <w:bookmarkEnd w:id="1241"/>
      <w:r>
        <w:rPr>
          <w:rFonts w:hint="cs"/>
          <w:rtl/>
          <w:lang w:eastAsia="he-IL"/>
        </w:rPr>
        <w:t xml:space="preserve">דו"חות של עלם, </w:t>
      </w:r>
      <w:bookmarkStart w:id="1242" w:name="_ETM_Q1_3646886"/>
      <w:bookmarkEnd w:id="1242"/>
      <w:r>
        <w:rPr>
          <w:rFonts w:hint="cs"/>
          <w:rtl/>
          <w:lang w:eastAsia="he-IL"/>
        </w:rPr>
        <w:t xml:space="preserve">בדו"חות של גופים אחרים, אוטוטו יוסי הראל-פיש יפרסם גם מחקר </w:t>
      </w:r>
      <w:bookmarkStart w:id="1243" w:name="_ETM_Q1_3649521"/>
      <w:bookmarkEnd w:id="1243"/>
      <w:r>
        <w:rPr>
          <w:rFonts w:hint="cs"/>
          <w:rtl/>
          <w:lang w:eastAsia="he-IL"/>
        </w:rPr>
        <w:t xml:space="preserve">שהוא עשה על תקופת הקורונה, גם שם אנחנו רואים את </w:t>
      </w:r>
      <w:bookmarkStart w:id="1244" w:name="_ETM_Q1_3656004"/>
      <w:bookmarkEnd w:id="1244"/>
      <w:r>
        <w:rPr>
          <w:rFonts w:hint="cs"/>
          <w:rtl/>
          <w:lang w:eastAsia="he-IL"/>
        </w:rPr>
        <w:t xml:space="preserve">זה. היה גידול מאוד משמעותי בשימוש בהימורים בקרב בני נוער, שלפעמים </w:t>
      </w:r>
      <w:bookmarkStart w:id="1245" w:name="_ETM_Q1_3657827"/>
      <w:bookmarkEnd w:id="1245"/>
      <w:r>
        <w:rPr>
          <w:rFonts w:hint="cs"/>
          <w:rtl/>
          <w:lang w:eastAsia="he-IL"/>
        </w:rPr>
        <w:t xml:space="preserve">זה יכול גם להפיל משפחה, דברים הזויים. </w:t>
      </w:r>
      <w:bookmarkStart w:id="1246" w:name="_ETM_Q1_3663127"/>
      <w:bookmarkEnd w:id="1246"/>
      <w:r>
        <w:rPr>
          <w:rFonts w:hint="cs"/>
          <w:rtl/>
          <w:lang w:eastAsia="he-IL"/>
        </w:rPr>
        <w:t xml:space="preserve">והיכולות שלנו לתת מענה, של מניעה, טיפול, שיקום, בסוף </w:t>
      </w:r>
      <w:bookmarkStart w:id="1247" w:name="_ETM_Q1_3671187"/>
      <w:bookmarkEnd w:id="1247"/>
      <w:r>
        <w:rPr>
          <w:rFonts w:hint="cs"/>
          <w:rtl/>
          <w:lang w:eastAsia="he-IL"/>
        </w:rPr>
        <w:t xml:space="preserve">כמעט ולא קיימים כי אין לנו תקציב לזה. </w:t>
      </w:r>
    </w:p>
    <w:p w14:paraId="3B259253" w14:textId="2B6B4D2D" w:rsidR="00442131" w:rsidRDefault="00442131" w:rsidP="00442131">
      <w:pPr>
        <w:rPr>
          <w:rtl/>
          <w:lang w:eastAsia="he-IL"/>
        </w:rPr>
      </w:pPr>
      <w:bookmarkStart w:id="1248" w:name="_ETM_Q1_3675023"/>
      <w:bookmarkStart w:id="1249" w:name="_ETM_Q1_3675075"/>
      <w:bookmarkEnd w:id="1248"/>
      <w:bookmarkEnd w:id="1249"/>
    </w:p>
    <w:p w14:paraId="4E7C74B7" w14:textId="68EE1457" w:rsidR="00442131" w:rsidRDefault="00442131" w:rsidP="00442131">
      <w:pPr>
        <w:rPr>
          <w:rtl/>
          <w:lang w:eastAsia="he-IL"/>
        </w:rPr>
      </w:pPr>
      <w:bookmarkStart w:id="1250" w:name="_ETM_Q1_3675129"/>
      <w:bookmarkStart w:id="1251" w:name="_ETM_Q1_3675164"/>
      <w:bookmarkEnd w:id="1250"/>
      <w:bookmarkEnd w:id="1251"/>
      <w:r>
        <w:rPr>
          <w:rFonts w:hint="cs"/>
          <w:rtl/>
          <w:lang w:eastAsia="he-IL"/>
        </w:rPr>
        <w:t xml:space="preserve">אני חושב </w:t>
      </w:r>
      <w:bookmarkStart w:id="1252" w:name="_ETM_Q1_3675901"/>
      <w:bookmarkEnd w:id="1252"/>
      <w:r>
        <w:rPr>
          <w:rFonts w:hint="cs"/>
          <w:rtl/>
          <w:lang w:eastAsia="he-IL"/>
        </w:rPr>
        <w:t>שהגיע הזמן שהנושא הזה יטופל באיזו שהיא דרך, כ</w:t>
      </w:r>
      <w:bookmarkStart w:id="1253" w:name="_ETM_Q1_3681574"/>
      <w:bookmarkEnd w:id="1253"/>
      <w:r>
        <w:rPr>
          <w:rFonts w:hint="cs"/>
          <w:rtl/>
          <w:lang w:eastAsia="he-IL"/>
        </w:rPr>
        <w:t xml:space="preserve">ך שחלק, באמת אחוז או שניים מההכנסות של מפעל הפיס </w:t>
      </w:r>
      <w:bookmarkStart w:id="1254" w:name="_ETM_Q1_3685908"/>
      <w:bookmarkEnd w:id="1254"/>
      <w:r>
        <w:rPr>
          <w:rFonts w:hint="cs"/>
          <w:rtl/>
          <w:lang w:eastAsia="he-IL"/>
        </w:rPr>
        <w:t xml:space="preserve">יופנה לטובת הטיפול בתופעה של ההימורים. זה קיים במדינות מפותחות, </w:t>
      </w:r>
      <w:bookmarkStart w:id="1255" w:name="_ETM_Q1_3691007"/>
      <w:bookmarkEnd w:id="1255"/>
      <w:r>
        <w:rPr>
          <w:rFonts w:hint="cs"/>
          <w:rtl/>
          <w:lang w:eastAsia="he-IL"/>
        </w:rPr>
        <w:t xml:space="preserve">אין שום סיבה שבישראל זה לא יתקיים גם כן. </w:t>
      </w:r>
    </w:p>
    <w:p w14:paraId="71E846A5" w14:textId="76EB27C4" w:rsidR="00442131" w:rsidRDefault="00442131" w:rsidP="00442131">
      <w:pPr>
        <w:rPr>
          <w:rtl/>
          <w:lang w:eastAsia="he-IL"/>
        </w:rPr>
      </w:pPr>
      <w:bookmarkStart w:id="1256" w:name="_ETM_Q1_3695548"/>
      <w:bookmarkStart w:id="1257" w:name="_ETM_Q1_3695588"/>
      <w:bookmarkEnd w:id="1256"/>
      <w:bookmarkEnd w:id="1257"/>
    </w:p>
    <w:p w14:paraId="366185E9" w14:textId="1A28ECBD" w:rsidR="00442131" w:rsidRDefault="00442131" w:rsidP="00442131">
      <w:pPr>
        <w:pStyle w:val="af6"/>
        <w:keepNext/>
        <w:rPr>
          <w:rtl/>
        </w:rPr>
      </w:pPr>
      <w:bookmarkStart w:id="1258" w:name="ET_yor_5810_83"/>
      <w:r w:rsidRPr="0044213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42131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258"/>
    </w:p>
    <w:p w14:paraId="07A3E5A4" w14:textId="35AD77C1" w:rsidR="00442131" w:rsidRDefault="00442131" w:rsidP="00442131">
      <w:pPr>
        <w:pStyle w:val="KeepWithNext"/>
        <w:rPr>
          <w:rtl/>
          <w:lang w:eastAsia="he-IL"/>
        </w:rPr>
      </w:pPr>
    </w:p>
    <w:p w14:paraId="5AD80346" w14:textId="30828EB5" w:rsidR="00442131" w:rsidRDefault="00442131" w:rsidP="00442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חגי. צודק, </w:t>
      </w:r>
      <w:bookmarkStart w:id="1259" w:name="_ETM_Q1_3695828"/>
      <w:bookmarkEnd w:id="1259"/>
      <w:r>
        <w:rPr>
          <w:rFonts w:hint="cs"/>
          <w:rtl/>
          <w:lang w:eastAsia="he-IL"/>
        </w:rPr>
        <w:t xml:space="preserve">באמת העלית נקודה טובה. ואנחנו רשמנו </w:t>
      </w:r>
      <w:bookmarkStart w:id="1260" w:name="_ETM_Q1_3699112"/>
      <w:bookmarkEnd w:id="1260"/>
      <w:r>
        <w:rPr>
          <w:rFonts w:hint="cs"/>
          <w:rtl/>
          <w:lang w:eastAsia="he-IL"/>
        </w:rPr>
        <w:t xml:space="preserve">את זה לעצמנו, ויכול להיות שנצלול לנושא הזה מעט יותר </w:t>
      </w:r>
      <w:bookmarkStart w:id="1261" w:name="_ETM_Q1_3703441"/>
      <w:bookmarkEnd w:id="1261"/>
      <w:r>
        <w:rPr>
          <w:rFonts w:hint="cs"/>
          <w:rtl/>
          <w:lang w:eastAsia="he-IL"/>
        </w:rPr>
        <w:t xml:space="preserve">לעומק. למרות שיחסית כבר נתנו לו התייחסות. </w:t>
      </w:r>
    </w:p>
    <w:p w14:paraId="1BA97718" w14:textId="4F4A962E" w:rsidR="00442131" w:rsidRDefault="00442131" w:rsidP="00442131">
      <w:pPr>
        <w:rPr>
          <w:rtl/>
          <w:lang w:eastAsia="he-IL"/>
        </w:rPr>
      </w:pPr>
      <w:bookmarkStart w:id="1262" w:name="_ETM_Q1_3706801"/>
      <w:bookmarkStart w:id="1263" w:name="_ETM_Q1_3706839"/>
      <w:bookmarkEnd w:id="1262"/>
      <w:bookmarkEnd w:id="1263"/>
    </w:p>
    <w:p w14:paraId="7B7040F8" w14:textId="43F7BFFB" w:rsidR="00442131" w:rsidRDefault="00442131" w:rsidP="00442131">
      <w:pPr>
        <w:rPr>
          <w:rtl/>
          <w:lang w:eastAsia="he-IL"/>
        </w:rPr>
      </w:pPr>
      <w:bookmarkStart w:id="1264" w:name="_ETM_Q1_3706912"/>
      <w:bookmarkStart w:id="1265" w:name="_ETM_Q1_3706954"/>
      <w:bookmarkEnd w:id="1264"/>
      <w:bookmarkEnd w:id="1265"/>
      <w:r>
        <w:rPr>
          <w:rFonts w:hint="cs"/>
          <w:rtl/>
          <w:lang w:eastAsia="he-IL"/>
        </w:rPr>
        <w:t xml:space="preserve">אנחנו סיימנו את </w:t>
      </w:r>
      <w:bookmarkStart w:id="1266" w:name="_ETM_Q1_3708906"/>
      <w:bookmarkEnd w:id="1266"/>
      <w:r>
        <w:rPr>
          <w:rFonts w:hint="cs"/>
          <w:rtl/>
          <w:lang w:eastAsia="he-IL"/>
        </w:rPr>
        <w:t xml:space="preserve">הנושאים. כמו שראיתם לא צללנו לכל אחד מהם </w:t>
      </w:r>
      <w:bookmarkStart w:id="1267" w:name="_ETM_Q1_3713537"/>
      <w:bookmarkEnd w:id="1267"/>
      <w:r>
        <w:rPr>
          <w:rFonts w:hint="cs"/>
          <w:rtl/>
          <w:lang w:eastAsia="he-IL"/>
        </w:rPr>
        <w:t xml:space="preserve">מאוד לעומק. </w:t>
      </w:r>
      <w:r w:rsidR="00DE7528">
        <w:rPr>
          <w:rFonts w:hint="cs"/>
          <w:rtl/>
          <w:lang w:eastAsia="he-IL"/>
        </w:rPr>
        <w:t xml:space="preserve">אני רוצה לסכם את הדיון. </w:t>
      </w:r>
    </w:p>
    <w:p w14:paraId="61CE476C" w14:textId="4196EE4C" w:rsidR="00DE7528" w:rsidRDefault="00DE7528" w:rsidP="00442131">
      <w:pPr>
        <w:rPr>
          <w:rtl/>
          <w:lang w:eastAsia="he-IL"/>
        </w:rPr>
      </w:pPr>
    </w:p>
    <w:p w14:paraId="2286EF2E" w14:textId="162D37C1" w:rsidR="00DE7528" w:rsidRDefault="00DE7528" w:rsidP="00DE7528">
      <w:pPr>
        <w:pStyle w:val="af9"/>
        <w:keepNext/>
        <w:rPr>
          <w:rtl/>
          <w:lang w:eastAsia="he-IL"/>
        </w:rPr>
      </w:pPr>
      <w:bookmarkStart w:id="1268" w:name="ET_guest_רון_לב_85"/>
      <w:r w:rsidRPr="00DE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לב:</w:t>
      </w:r>
      <w:r w:rsidRPr="00DE7528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268"/>
    </w:p>
    <w:p w14:paraId="3E458989" w14:textId="0CBA2B7B" w:rsidR="00DE7528" w:rsidRDefault="00DE7528" w:rsidP="00DE7528">
      <w:pPr>
        <w:pStyle w:val="KeepWithNext"/>
        <w:rPr>
          <w:rtl/>
          <w:lang w:eastAsia="he-IL"/>
        </w:rPr>
      </w:pPr>
    </w:p>
    <w:p w14:paraId="704F6FDE" w14:textId="799413E0" w:rsidR="00DE7528" w:rsidRDefault="00DE7528" w:rsidP="00DE7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1269" w:name="_ETM_Q1_3746101"/>
      <w:bookmarkEnd w:id="1269"/>
      <w:r>
        <w:rPr>
          <w:rFonts w:hint="cs"/>
          <w:rtl/>
          <w:lang w:eastAsia="he-IL"/>
        </w:rPr>
        <w:t xml:space="preserve">לכולם, אנחנו מסכימים מאוד בנושא של המניעה, שזה הדבר </w:t>
      </w:r>
      <w:bookmarkStart w:id="1270" w:name="_ETM_Q1_3754775"/>
      <w:bookmarkEnd w:id="1270"/>
      <w:r>
        <w:rPr>
          <w:rFonts w:hint="cs"/>
          <w:rtl/>
          <w:lang w:eastAsia="he-IL"/>
        </w:rPr>
        <w:t xml:space="preserve">העיקרי שצריך לדחוף, כי זה הרבה יותר קל והרבה יותר </w:t>
      </w:r>
      <w:bookmarkStart w:id="1271" w:name="_ETM_Q1_3760474"/>
      <w:bookmarkEnd w:id="1271"/>
      <w:r>
        <w:rPr>
          <w:rFonts w:hint="cs"/>
          <w:rtl/>
          <w:lang w:eastAsia="he-IL"/>
        </w:rPr>
        <w:t xml:space="preserve">יעיל למנוע מאשר לטפל, ראינו כמה זה קשה לטפל בהתמכרויות. </w:t>
      </w:r>
      <w:bookmarkStart w:id="1272" w:name="_ETM_Q1_3765364"/>
      <w:bookmarkEnd w:id="1272"/>
      <w:r>
        <w:rPr>
          <w:rFonts w:hint="cs"/>
          <w:rtl/>
          <w:lang w:eastAsia="he-IL"/>
        </w:rPr>
        <w:t xml:space="preserve">אז באמת להשקיע בזה. </w:t>
      </w:r>
    </w:p>
    <w:p w14:paraId="40CB6B9D" w14:textId="56EC4DF6" w:rsidR="00DE7528" w:rsidRDefault="00DE7528" w:rsidP="00DE7528">
      <w:pPr>
        <w:rPr>
          <w:rtl/>
          <w:lang w:eastAsia="he-IL"/>
        </w:rPr>
      </w:pPr>
      <w:bookmarkStart w:id="1273" w:name="_ETM_Q1_3768974"/>
      <w:bookmarkStart w:id="1274" w:name="_ETM_Q1_3769017"/>
      <w:bookmarkEnd w:id="1273"/>
      <w:bookmarkEnd w:id="1274"/>
    </w:p>
    <w:p w14:paraId="0E4A6C01" w14:textId="6BF4CAE7" w:rsidR="00DE7528" w:rsidRDefault="00DE7528" w:rsidP="00DE7528">
      <w:pPr>
        <w:rPr>
          <w:rtl/>
          <w:lang w:eastAsia="he-IL"/>
        </w:rPr>
      </w:pPr>
      <w:bookmarkStart w:id="1275" w:name="_ETM_Q1_3769080"/>
      <w:bookmarkStart w:id="1276" w:name="_ETM_Q1_3769121"/>
      <w:bookmarkEnd w:id="1275"/>
      <w:bookmarkEnd w:id="1276"/>
      <w:r>
        <w:rPr>
          <w:rFonts w:hint="cs"/>
          <w:rtl/>
          <w:lang w:eastAsia="he-IL"/>
        </w:rPr>
        <w:t xml:space="preserve">אחד הדברים שיכולים להביא את </w:t>
      </w:r>
      <w:bookmarkStart w:id="1277" w:name="_ETM_Q1_3770927"/>
      <w:bookmarkEnd w:id="1277"/>
      <w:r>
        <w:rPr>
          <w:rFonts w:hint="cs"/>
          <w:rtl/>
          <w:lang w:eastAsia="he-IL"/>
        </w:rPr>
        <w:t xml:space="preserve">הרשויות להשקיע יותר כסף ומאמץ זה הנושא של לדעת את </w:t>
      </w:r>
      <w:bookmarkStart w:id="1278" w:name="_ETM_Q1_3777183"/>
      <w:bookmarkEnd w:id="1278"/>
      <w:r>
        <w:rPr>
          <w:rFonts w:hint="cs"/>
          <w:rtl/>
          <w:lang w:eastAsia="he-IL"/>
        </w:rPr>
        <w:t xml:space="preserve">הנזקים וכמה זה קורה. סטטיסטיקות היום חסרות, וכולם יודעים את </w:t>
      </w:r>
      <w:bookmarkStart w:id="1279" w:name="_ETM_Q1_3783681"/>
      <w:bookmarkEnd w:id="1279"/>
      <w:r>
        <w:rPr>
          <w:rFonts w:hint="cs"/>
          <w:rtl/>
          <w:lang w:eastAsia="he-IL"/>
        </w:rPr>
        <w:t xml:space="preserve">זה. במיוחד, לא עלינו, מה שקרה לבן שלנו, </w:t>
      </w:r>
      <w:bookmarkStart w:id="1280" w:name="_ETM_Q1_3787760"/>
      <w:bookmarkEnd w:id="1280"/>
      <w:r>
        <w:rPr>
          <w:rFonts w:hint="cs"/>
          <w:rtl/>
          <w:lang w:eastAsia="he-IL"/>
        </w:rPr>
        <w:t xml:space="preserve">שנפטר ממנת יתר, ושכתוב בתעודת הפתירה שלו מוות מוחי, זה </w:t>
      </w:r>
      <w:bookmarkStart w:id="1281" w:name="_ETM_Q1_3795019"/>
      <w:bookmarkEnd w:id="1281"/>
      <w:r>
        <w:rPr>
          <w:rFonts w:hint="cs"/>
          <w:rtl/>
          <w:lang w:eastAsia="he-IL"/>
        </w:rPr>
        <w:t xml:space="preserve">רק סממן, אין בעצם שום סטטיסטיקה שאומרת כמה בשנה </w:t>
      </w:r>
      <w:bookmarkStart w:id="1282" w:name="_ETM_Q1_3801220"/>
      <w:bookmarkEnd w:id="1282"/>
      <w:r>
        <w:rPr>
          <w:rFonts w:hint="cs"/>
          <w:rtl/>
          <w:lang w:eastAsia="he-IL"/>
        </w:rPr>
        <w:t xml:space="preserve">מתים כתוצאה מהתמכרויות, ואפילו יותר פרטני, כמו שאמרנו מנת יתר, </w:t>
      </w:r>
      <w:bookmarkStart w:id="1283" w:name="_ETM_Q1_3807730"/>
      <w:bookmarkEnd w:id="1283"/>
      <w:r>
        <w:rPr>
          <w:rFonts w:hint="cs"/>
          <w:rtl/>
          <w:lang w:eastAsia="he-IL"/>
        </w:rPr>
        <w:t xml:space="preserve">או התאבדות כתוצאה מסמים ודברים כאלה. יש מאות רבות מאוד, </w:t>
      </w:r>
      <w:bookmarkStart w:id="1284" w:name="_ETM_Q1_3813024"/>
      <w:bookmarkEnd w:id="1284"/>
      <w:r>
        <w:rPr>
          <w:rFonts w:hint="cs"/>
          <w:rtl/>
          <w:lang w:eastAsia="he-IL"/>
        </w:rPr>
        <w:t xml:space="preserve">והיום אין את הסטטיסטיקה. זה יותר לתאונות דרכים והרבה דברים </w:t>
      </w:r>
      <w:bookmarkStart w:id="1285" w:name="_ETM_Q1_3817986"/>
      <w:bookmarkEnd w:id="1285"/>
      <w:r>
        <w:rPr>
          <w:rFonts w:hint="cs"/>
          <w:rtl/>
          <w:lang w:eastAsia="he-IL"/>
        </w:rPr>
        <w:t xml:space="preserve">אחרים שמשקיעים בהם מיליונים כדי למנוע. אז זה מוכרחים, </w:t>
      </w:r>
      <w:bookmarkStart w:id="1286" w:name="_ETM_Q1_3823688"/>
      <w:bookmarkEnd w:id="1286"/>
      <w:r>
        <w:rPr>
          <w:rFonts w:hint="cs"/>
          <w:rtl/>
          <w:lang w:eastAsia="he-IL"/>
        </w:rPr>
        <w:t xml:space="preserve">וזה אפשר. הרשויות צריכות לתת את הנהלים הנכונים. יש את זה בהרבה ארצות. ולהביא </w:t>
      </w:r>
      <w:bookmarkStart w:id="1287" w:name="_ETM_Q1_3826829"/>
      <w:bookmarkEnd w:id="1287"/>
      <w:r>
        <w:rPr>
          <w:rFonts w:hint="cs"/>
          <w:rtl/>
          <w:lang w:eastAsia="he-IL"/>
        </w:rPr>
        <w:t xml:space="preserve">סטטיסטיקות. </w:t>
      </w:r>
      <w:bookmarkStart w:id="1288" w:name="_ETM_Q1_3828130"/>
      <w:bookmarkStart w:id="1289" w:name="_ETM_Q1_3828181"/>
      <w:bookmarkEnd w:id="1288"/>
      <w:bookmarkEnd w:id="1289"/>
      <w:r>
        <w:rPr>
          <w:rFonts w:hint="cs"/>
          <w:rtl/>
          <w:lang w:eastAsia="he-IL"/>
        </w:rPr>
        <w:t>דבר כזה בטוח יעזור לקבל משאבים.</w:t>
      </w:r>
      <w:bookmarkStart w:id="1290" w:name="_ETM_Q1_3831712"/>
      <w:bookmarkEnd w:id="1290"/>
    </w:p>
    <w:p w14:paraId="301A6435" w14:textId="7F830564" w:rsidR="00DE7528" w:rsidRDefault="00DE7528" w:rsidP="00DE7528">
      <w:pPr>
        <w:ind w:firstLine="0"/>
        <w:rPr>
          <w:rtl/>
          <w:lang w:eastAsia="he-IL"/>
        </w:rPr>
      </w:pPr>
      <w:bookmarkStart w:id="1291" w:name="_ETM_Q1_3832024"/>
      <w:bookmarkStart w:id="1292" w:name="_ETM_Q1_3832072"/>
      <w:bookmarkStart w:id="1293" w:name="_ETM_Q1_3832404"/>
      <w:bookmarkStart w:id="1294" w:name="_ETM_Q1_3832449"/>
      <w:bookmarkEnd w:id="1291"/>
      <w:bookmarkEnd w:id="1292"/>
      <w:bookmarkEnd w:id="1293"/>
      <w:bookmarkEnd w:id="1294"/>
    </w:p>
    <w:p w14:paraId="6072B9BF" w14:textId="4DD51869" w:rsidR="00DE7528" w:rsidRDefault="00DE7528" w:rsidP="00DE7528">
      <w:pPr>
        <w:pStyle w:val="af9"/>
        <w:keepNext/>
        <w:rPr>
          <w:rtl/>
          <w:lang w:eastAsia="he-IL"/>
        </w:rPr>
      </w:pPr>
      <w:bookmarkStart w:id="1295" w:name="ET_guest_אילי_לב_86"/>
      <w:r w:rsidRPr="00DE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DE7528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295"/>
    </w:p>
    <w:p w14:paraId="540BC893" w14:textId="631A89D7" w:rsidR="00DE7528" w:rsidRDefault="00DE7528" w:rsidP="00DE7528">
      <w:pPr>
        <w:pStyle w:val="KeepWithNext"/>
        <w:rPr>
          <w:rtl/>
          <w:lang w:eastAsia="he-IL"/>
        </w:rPr>
      </w:pPr>
    </w:p>
    <w:p w14:paraId="0C26E02A" w14:textId="3B701EA6" w:rsidR="00DE7528" w:rsidRDefault="00DE7528" w:rsidP="00DE7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ישקף לנו את המצב החמור שיש בעניין </w:t>
      </w:r>
      <w:bookmarkStart w:id="1296" w:name="_ETM_Q1_3835848"/>
      <w:bookmarkEnd w:id="1296"/>
      <w:r>
        <w:rPr>
          <w:rFonts w:hint="cs"/>
          <w:rtl/>
          <w:lang w:eastAsia="he-IL"/>
        </w:rPr>
        <w:t xml:space="preserve">של ההתמכרויות, המוות שזה גורם לכל כך הרבה משפחות שמתמודדות </w:t>
      </w:r>
      <w:bookmarkStart w:id="1297" w:name="_ETM_Q1_3841255"/>
      <w:bookmarkEnd w:id="1297"/>
      <w:r>
        <w:rPr>
          <w:rFonts w:hint="cs"/>
          <w:rtl/>
          <w:lang w:eastAsia="he-IL"/>
        </w:rPr>
        <w:t xml:space="preserve">עם זה. זה לדעתי הדבר הראשון שצריך לעשות אותו. לעבוד </w:t>
      </w:r>
      <w:bookmarkStart w:id="1298" w:name="_ETM_Q1_3845492"/>
      <w:bookmarkEnd w:id="1298"/>
      <w:r>
        <w:rPr>
          <w:rFonts w:hint="cs"/>
          <w:rtl/>
          <w:lang w:eastAsia="he-IL"/>
        </w:rPr>
        <w:t xml:space="preserve">לפי סטטיסטיקות. אם אין לנו סטטיסטיקה, ואנחנו לא יודעים מה </w:t>
      </w:r>
      <w:bookmarkStart w:id="1299" w:name="_ETM_Q1_3850167"/>
      <w:bookmarkEnd w:id="1299"/>
      <w:r>
        <w:rPr>
          <w:rFonts w:hint="cs"/>
          <w:rtl/>
          <w:lang w:eastAsia="he-IL"/>
        </w:rPr>
        <w:t xml:space="preserve">ההשלכות הקשות, אז אנחנו גם לא יכולים להתייחס לזה בצורה </w:t>
      </w:r>
      <w:bookmarkStart w:id="1300" w:name="_ETM_Q1_3854546"/>
      <w:bookmarkEnd w:id="1300"/>
      <w:r>
        <w:rPr>
          <w:rFonts w:hint="cs"/>
          <w:rtl/>
          <w:lang w:eastAsia="he-IL"/>
        </w:rPr>
        <w:t xml:space="preserve">הנכונה. </w:t>
      </w:r>
    </w:p>
    <w:p w14:paraId="57548A43" w14:textId="614922E0" w:rsidR="00DE7528" w:rsidRDefault="00DE7528" w:rsidP="00DE7528">
      <w:pPr>
        <w:rPr>
          <w:rtl/>
          <w:lang w:eastAsia="he-IL"/>
        </w:rPr>
      </w:pPr>
      <w:bookmarkStart w:id="1301" w:name="_ETM_Q1_3855245"/>
      <w:bookmarkStart w:id="1302" w:name="_ETM_Q1_3855285"/>
      <w:bookmarkEnd w:id="1301"/>
      <w:bookmarkEnd w:id="1302"/>
    </w:p>
    <w:p w14:paraId="4DCBD2DA" w14:textId="01652438" w:rsidR="00DE7528" w:rsidRDefault="00DE7528" w:rsidP="00DE7528">
      <w:pPr>
        <w:rPr>
          <w:rtl/>
          <w:lang w:eastAsia="he-IL"/>
        </w:rPr>
      </w:pPr>
      <w:bookmarkStart w:id="1303" w:name="_ETM_Q1_3856119"/>
      <w:bookmarkStart w:id="1304" w:name="_ETM_Q1_3856163"/>
      <w:bookmarkEnd w:id="1303"/>
      <w:bookmarkEnd w:id="1304"/>
      <w:r>
        <w:rPr>
          <w:rFonts w:hint="cs"/>
          <w:rtl/>
          <w:lang w:eastAsia="he-IL"/>
        </w:rPr>
        <w:t xml:space="preserve">הדבר השני, כמה שיותר הסברה. אין הסברה. אני לא </w:t>
      </w:r>
      <w:bookmarkStart w:id="1305" w:name="_ETM_Q1_3859633"/>
      <w:bookmarkEnd w:id="1305"/>
      <w:r>
        <w:rPr>
          <w:rFonts w:hint="cs"/>
          <w:rtl/>
          <w:lang w:eastAsia="he-IL"/>
        </w:rPr>
        <w:t xml:space="preserve">רואה שום קמפיין, שום כלום, בעניין שמסביר מה סמים יכולים </w:t>
      </w:r>
      <w:bookmarkStart w:id="1306" w:name="_ETM_Q1_3866006"/>
      <w:bookmarkEnd w:id="1306"/>
      <w:r>
        <w:rPr>
          <w:rFonts w:hint="cs"/>
          <w:rtl/>
          <w:lang w:eastAsia="he-IL"/>
        </w:rPr>
        <w:t xml:space="preserve">לגרום. מה עושות משפחות שנתקלות בסיטואציה. </w:t>
      </w:r>
    </w:p>
    <w:p w14:paraId="2EC0CD2F" w14:textId="358C3EAB" w:rsidR="00DE7528" w:rsidRDefault="00DE7528" w:rsidP="00DE7528">
      <w:pPr>
        <w:rPr>
          <w:rtl/>
          <w:lang w:eastAsia="he-IL"/>
        </w:rPr>
      </w:pPr>
      <w:bookmarkStart w:id="1307" w:name="_ETM_Q1_3873592"/>
      <w:bookmarkStart w:id="1308" w:name="_ETM_Q1_3873634"/>
      <w:bookmarkStart w:id="1309" w:name="_ETM_Q1_3874316"/>
      <w:bookmarkEnd w:id="1307"/>
      <w:bookmarkEnd w:id="1308"/>
      <w:bookmarkEnd w:id="1309"/>
    </w:p>
    <w:p w14:paraId="604D019B" w14:textId="3551895D" w:rsidR="00DE7528" w:rsidRDefault="00DE7528" w:rsidP="00DE7528">
      <w:pPr>
        <w:pStyle w:val="af6"/>
        <w:keepNext/>
        <w:rPr>
          <w:rtl/>
        </w:rPr>
      </w:pPr>
      <w:bookmarkStart w:id="1310" w:name="ET_yor_5810_87"/>
      <w:r w:rsidRPr="00DE752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E7528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310"/>
    </w:p>
    <w:p w14:paraId="3EA6F241" w14:textId="25A86EDF" w:rsidR="00DE7528" w:rsidRDefault="00DE7528" w:rsidP="00DE7528">
      <w:pPr>
        <w:pStyle w:val="KeepWithNext"/>
        <w:rPr>
          <w:rtl/>
          <w:lang w:eastAsia="he-IL"/>
        </w:rPr>
      </w:pPr>
    </w:p>
    <w:p w14:paraId="49B230E3" w14:textId="449926B5" w:rsidR="00DE7528" w:rsidRDefault="00DE7528" w:rsidP="00DE7528">
      <w:pPr>
        <w:rPr>
          <w:rtl/>
          <w:lang w:eastAsia="he-IL"/>
        </w:rPr>
      </w:pPr>
      <w:bookmarkStart w:id="1311" w:name="_ETM_Q1_3874611"/>
      <w:bookmarkEnd w:id="1311"/>
      <w:r>
        <w:rPr>
          <w:rFonts w:hint="cs"/>
          <w:rtl/>
          <w:lang w:eastAsia="he-IL"/>
        </w:rPr>
        <w:t>כ</w:t>
      </w:r>
      <w:bookmarkStart w:id="1312" w:name="_ETM_Q1_3874642"/>
      <w:bookmarkEnd w:id="1312"/>
      <w:r>
        <w:rPr>
          <w:rFonts w:hint="cs"/>
          <w:rtl/>
          <w:lang w:eastAsia="he-IL"/>
        </w:rPr>
        <w:t xml:space="preserve">מו שראיתם גם פה, </w:t>
      </w:r>
      <w:bookmarkStart w:id="1313" w:name="_ETM_Q1_3876084"/>
      <w:bookmarkEnd w:id="1313"/>
      <w:r>
        <w:rPr>
          <w:rFonts w:hint="cs"/>
          <w:rtl/>
          <w:lang w:eastAsia="he-IL"/>
        </w:rPr>
        <w:t xml:space="preserve">לצערי, אחד המשאבים החסרים זה כסף ממשרד האוצר לאותם קמפיינים שכבר הוחלט </w:t>
      </w:r>
      <w:bookmarkStart w:id="1314" w:name="_ETM_Q1_3880190"/>
      <w:bookmarkEnd w:id="1314"/>
      <w:r>
        <w:rPr>
          <w:rFonts w:hint="cs"/>
          <w:rtl/>
          <w:lang w:eastAsia="he-IL"/>
        </w:rPr>
        <w:t xml:space="preserve">שצריך לעשות אותם. אני לא מצדיק את </w:t>
      </w:r>
      <w:bookmarkStart w:id="1315" w:name="_ETM_Q1_3882824"/>
      <w:bookmarkEnd w:id="1315"/>
      <w:r>
        <w:rPr>
          <w:rFonts w:hint="cs"/>
          <w:rtl/>
          <w:lang w:eastAsia="he-IL"/>
        </w:rPr>
        <w:t xml:space="preserve">זה חלילה. אני רק אומר, אחת הבעיות זה שם. ואנחנו </w:t>
      </w:r>
      <w:bookmarkStart w:id="1316" w:name="_ETM_Q1_3886934"/>
      <w:bookmarkEnd w:id="1316"/>
      <w:r>
        <w:rPr>
          <w:rFonts w:hint="cs"/>
          <w:rtl/>
          <w:lang w:eastAsia="he-IL"/>
        </w:rPr>
        <w:t xml:space="preserve">לא מוותרים. </w:t>
      </w:r>
    </w:p>
    <w:p w14:paraId="77A5BE35" w14:textId="2C7F01CC" w:rsidR="00DE7528" w:rsidRDefault="00DE7528" w:rsidP="00DE7528">
      <w:pPr>
        <w:rPr>
          <w:rtl/>
          <w:lang w:eastAsia="he-IL"/>
        </w:rPr>
      </w:pPr>
    </w:p>
    <w:p w14:paraId="1F74C368" w14:textId="5093DCE9" w:rsidR="00DE7528" w:rsidRDefault="00DE7528" w:rsidP="00DE7528">
      <w:pPr>
        <w:pStyle w:val="af9"/>
        <w:keepNext/>
        <w:rPr>
          <w:rtl/>
          <w:lang w:eastAsia="he-IL"/>
        </w:rPr>
      </w:pPr>
      <w:bookmarkStart w:id="1317" w:name="ET_guest_אילי_לב_88"/>
      <w:r w:rsidRPr="00DE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 לב:</w:t>
      </w:r>
      <w:r w:rsidRPr="00DE7528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317"/>
    </w:p>
    <w:p w14:paraId="779CA025" w14:textId="4EB8A50D" w:rsidR="00DE7528" w:rsidRDefault="00DE7528" w:rsidP="00DE7528">
      <w:pPr>
        <w:pStyle w:val="KeepWithNext"/>
        <w:rPr>
          <w:rtl/>
          <w:lang w:eastAsia="he-IL"/>
        </w:rPr>
      </w:pPr>
    </w:p>
    <w:p w14:paraId="1CA0B612" w14:textId="0BEB7FF1" w:rsidR="00DE7528" w:rsidRDefault="00DE7528" w:rsidP="00DE7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צריך להיות דיון בפני עצמו, כל הנושא </w:t>
      </w:r>
      <w:bookmarkStart w:id="1318" w:name="_ETM_Q1_3548800"/>
      <w:bookmarkEnd w:id="1318"/>
      <w:r>
        <w:rPr>
          <w:rFonts w:hint="cs"/>
          <w:rtl/>
          <w:lang w:eastAsia="he-IL"/>
        </w:rPr>
        <w:t xml:space="preserve">של המודעות, ומניעה. כי אם </w:t>
      </w:r>
      <w:bookmarkStart w:id="1319" w:name="_ETM_Q1_3898267"/>
      <w:bookmarkEnd w:id="1319"/>
      <w:r>
        <w:rPr>
          <w:rFonts w:hint="cs"/>
          <w:rtl/>
          <w:lang w:eastAsia="he-IL"/>
        </w:rPr>
        <w:t xml:space="preserve">לא נעשה מניעה, אנחנו נוציא את הכספים האלה פי עשר </w:t>
      </w:r>
      <w:bookmarkStart w:id="1320" w:name="_ETM_Q1_3901940"/>
      <w:bookmarkEnd w:id="1320"/>
      <w:r>
        <w:rPr>
          <w:rFonts w:hint="cs"/>
          <w:rtl/>
          <w:lang w:eastAsia="he-IL"/>
        </w:rPr>
        <w:t>יותר. אז חבל. אני חושבת שזה צריך להיות</w:t>
      </w:r>
      <w:bookmarkStart w:id="1321" w:name="_ETM_Q1_3906767"/>
      <w:bookmarkEnd w:id="1321"/>
      <w:r>
        <w:rPr>
          <w:rFonts w:hint="cs"/>
          <w:rtl/>
          <w:lang w:eastAsia="he-IL"/>
        </w:rPr>
        <w:t xml:space="preserve"> דיון בפני עצמו. </w:t>
      </w:r>
    </w:p>
    <w:p w14:paraId="1B4D614A" w14:textId="029A0FE8" w:rsidR="00DE7528" w:rsidRDefault="00DE7528" w:rsidP="00DE7528">
      <w:pPr>
        <w:rPr>
          <w:rtl/>
          <w:lang w:eastAsia="he-IL"/>
        </w:rPr>
      </w:pPr>
      <w:bookmarkStart w:id="1322" w:name="_ETM_Q1_3908458"/>
      <w:bookmarkStart w:id="1323" w:name="_ETM_Q1_3908502"/>
      <w:bookmarkStart w:id="1324" w:name="_ETM_Q1_3910676"/>
      <w:bookmarkEnd w:id="1322"/>
      <w:bookmarkEnd w:id="1323"/>
      <w:bookmarkEnd w:id="1324"/>
    </w:p>
    <w:p w14:paraId="6B60D759" w14:textId="51EF5F2C" w:rsidR="00DE7528" w:rsidRDefault="00DE7528" w:rsidP="00DE7528">
      <w:pPr>
        <w:pStyle w:val="af6"/>
        <w:keepNext/>
        <w:rPr>
          <w:rtl/>
        </w:rPr>
      </w:pPr>
      <w:bookmarkStart w:id="1325" w:name="ET_yor_5810_89"/>
      <w:r w:rsidRPr="00DE752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E7528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325"/>
    </w:p>
    <w:p w14:paraId="392B65D2" w14:textId="50EDEEAC" w:rsidR="00DE7528" w:rsidRDefault="00DE7528" w:rsidP="00DE7528">
      <w:pPr>
        <w:pStyle w:val="KeepWithNext"/>
        <w:rPr>
          <w:rtl/>
          <w:lang w:eastAsia="he-IL"/>
        </w:rPr>
      </w:pPr>
    </w:p>
    <w:p w14:paraId="52EA1DF7" w14:textId="242EB85F" w:rsidR="00DE7528" w:rsidRDefault="00DE7528" w:rsidP="00DE7528">
      <w:pPr>
        <w:rPr>
          <w:rtl/>
          <w:lang w:eastAsia="he-IL"/>
        </w:rPr>
      </w:pPr>
      <w:bookmarkStart w:id="1326" w:name="_ETM_Q1_3910974"/>
      <w:bookmarkStart w:id="1327" w:name="_ETM_Q1_3911003"/>
      <w:bookmarkEnd w:id="1326"/>
      <w:bookmarkEnd w:id="1327"/>
      <w:r>
        <w:rPr>
          <w:rFonts w:hint="cs"/>
          <w:rtl/>
          <w:lang w:eastAsia="he-IL"/>
        </w:rPr>
        <w:t xml:space="preserve">מקבל, רשמנו לעצמנו. גם המניעה וגם הנושא </w:t>
      </w:r>
      <w:bookmarkStart w:id="1328" w:name="_ETM_Q1_3914021"/>
      <w:bookmarkEnd w:id="1328"/>
      <w:r>
        <w:rPr>
          <w:rFonts w:hint="cs"/>
          <w:rtl/>
          <w:lang w:eastAsia="he-IL"/>
        </w:rPr>
        <w:t xml:space="preserve">של המעקב הוא לוקה מאוד מאוד בחסר. </w:t>
      </w:r>
    </w:p>
    <w:p w14:paraId="2F63DFAB" w14:textId="1EBEE1BD" w:rsidR="00DE7528" w:rsidRDefault="00DE7528" w:rsidP="00DE7528">
      <w:pPr>
        <w:ind w:firstLine="0"/>
        <w:rPr>
          <w:rtl/>
          <w:lang w:eastAsia="he-IL"/>
        </w:rPr>
      </w:pPr>
      <w:bookmarkStart w:id="1329" w:name="_ETM_Q1_3918375"/>
      <w:bookmarkStart w:id="1330" w:name="_ETM_Q1_3918424"/>
      <w:bookmarkEnd w:id="1329"/>
      <w:bookmarkEnd w:id="1330"/>
      <w:r>
        <w:rPr>
          <w:rFonts w:hint="cs"/>
          <w:rtl/>
          <w:lang w:eastAsia="he-IL"/>
        </w:rPr>
        <w:t xml:space="preserve">בבקשה עדי נעמת, </w:t>
      </w:r>
      <w:bookmarkStart w:id="1331" w:name="_ETM_Q1_3921086"/>
      <w:bookmarkEnd w:id="1331"/>
      <w:r>
        <w:rPr>
          <w:rFonts w:hint="cs"/>
          <w:rtl/>
          <w:lang w:eastAsia="he-IL"/>
        </w:rPr>
        <w:t xml:space="preserve">המועצה לשלום הילד. </w:t>
      </w:r>
    </w:p>
    <w:p w14:paraId="489AF258" w14:textId="7B4FFA66" w:rsidR="00DE7528" w:rsidRDefault="00DE7528" w:rsidP="00DE7528">
      <w:pPr>
        <w:ind w:firstLine="0"/>
        <w:rPr>
          <w:rtl/>
          <w:lang w:eastAsia="he-IL"/>
        </w:rPr>
      </w:pPr>
      <w:bookmarkStart w:id="1332" w:name="_ETM_Q1_3922761"/>
      <w:bookmarkStart w:id="1333" w:name="_ETM_Q1_3922802"/>
      <w:bookmarkEnd w:id="1332"/>
      <w:bookmarkEnd w:id="1333"/>
    </w:p>
    <w:p w14:paraId="4646127E" w14:textId="37FF12C3" w:rsidR="00DE7528" w:rsidRDefault="00DE7528" w:rsidP="00DE7528">
      <w:pPr>
        <w:pStyle w:val="af9"/>
        <w:keepNext/>
        <w:rPr>
          <w:rtl/>
          <w:lang w:eastAsia="he-IL"/>
        </w:rPr>
      </w:pPr>
      <w:bookmarkStart w:id="1334" w:name="ET_guest_עדי_נעמת_90"/>
      <w:r w:rsidRPr="00DE7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נעמת:</w:t>
      </w:r>
      <w:r w:rsidRPr="00DE7528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334"/>
    </w:p>
    <w:p w14:paraId="03902E87" w14:textId="4D559E13" w:rsidR="00DE7528" w:rsidRDefault="00DE7528" w:rsidP="00DE7528">
      <w:pPr>
        <w:pStyle w:val="KeepWithNext"/>
        <w:rPr>
          <w:rtl/>
          <w:lang w:eastAsia="he-IL"/>
        </w:rPr>
      </w:pPr>
    </w:p>
    <w:p w14:paraId="35FABC3F" w14:textId="77777777" w:rsidR="007F7CEB" w:rsidRDefault="00DE7528" w:rsidP="00DE7528">
      <w:pPr>
        <w:rPr>
          <w:rtl/>
          <w:lang w:eastAsia="he-IL"/>
        </w:rPr>
      </w:pPr>
      <w:bookmarkStart w:id="1335" w:name="_ETM_Q1_3922966"/>
      <w:bookmarkEnd w:id="1335"/>
      <w:r>
        <w:rPr>
          <w:rFonts w:hint="cs"/>
          <w:rtl/>
          <w:lang w:eastAsia="he-IL"/>
        </w:rPr>
        <w:t xml:space="preserve">אני קודם כל רוצה להודות לאדוני על </w:t>
      </w:r>
      <w:bookmarkStart w:id="1336" w:name="_ETM_Q1_3926529"/>
      <w:bookmarkEnd w:id="1336"/>
      <w:r>
        <w:rPr>
          <w:rFonts w:hint="cs"/>
          <w:rtl/>
          <w:lang w:eastAsia="he-IL"/>
        </w:rPr>
        <w:t xml:space="preserve">העיסוק במצבי סיכון של בני ובנות נוער, וקידום תכניות עבודה </w:t>
      </w:r>
      <w:bookmarkStart w:id="1337" w:name="_ETM_Q1_3931690"/>
      <w:bookmarkEnd w:id="1337"/>
      <w:r>
        <w:rPr>
          <w:rFonts w:hint="cs"/>
          <w:rtl/>
          <w:lang w:eastAsia="he-IL"/>
        </w:rPr>
        <w:t xml:space="preserve">למענם. אנחנו היינו פה בדיונים השונים, הרחבנו בפירוט על מצבי הסיכון </w:t>
      </w:r>
      <w:bookmarkStart w:id="1338" w:name="_ETM_Q1_3935922"/>
      <w:bookmarkEnd w:id="1338"/>
      <w:r>
        <w:rPr>
          <w:rFonts w:hint="cs"/>
          <w:rtl/>
          <w:lang w:eastAsia="he-IL"/>
        </w:rPr>
        <w:t xml:space="preserve">שהתרבו בעקבות הקורונה, אני באמת לא אחזור על הדברים. אבל כן בלט </w:t>
      </w:r>
      <w:bookmarkStart w:id="1339" w:name="_ETM_Q1_3939349"/>
      <w:bookmarkEnd w:id="1339"/>
      <w:r>
        <w:rPr>
          <w:rFonts w:hint="cs"/>
          <w:rtl/>
          <w:lang w:eastAsia="he-IL"/>
        </w:rPr>
        <w:t xml:space="preserve">שהמצב זועק לקידום פתרונות </w:t>
      </w:r>
      <w:bookmarkStart w:id="1340" w:name="_ETM_Q1_3942231"/>
      <w:bookmarkEnd w:id="1340"/>
      <w:proofErr w:type="spellStart"/>
      <w:r>
        <w:rPr>
          <w:rFonts w:hint="cs"/>
          <w:rtl/>
          <w:lang w:eastAsia="he-IL"/>
        </w:rPr>
        <w:t>עכשיוויים</w:t>
      </w:r>
      <w:proofErr w:type="spellEnd"/>
      <w:r>
        <w:rPr>
          <w:rFonts w:hint="cs"/>
          <w:rtl/>
          <w:lang w:eastAsia="he-IL"/>
        </w:rPr>
        <w:t xml:space="preserve">, שיתנו מענה לנוער. </w:t>
      </w:r>
    </w:p>
    <w:p w14:paraId="0199E9C2" w14:textId="77777777" w:rsidR="007F7CEB" w:rsidRDefault="007F7CEB" w:rsidP="00DE7528">
      <w:pPr>
        <w:rPr>
          <w:rtl/>
          <w:lang w:eastAsia="he-IL"/>
        </w:rPr>
      </w:pPr>
    </w:p>
    <w:p w14:paraId="421EA44D" w14:textId="77777777" w:rsidR="007F7CEB" w:rsidRDefault="00DE7528" w:rsidP="00DE7528">
      <w:pPr>
        <w:rPr>
          <w:rtl/>
          <w:lang w:eastAsia="he-IL"/>
        </w:rPr>
      </w:pPr>
      <w:r>
        <w:rPr>
          <w:rFonts w:hint="cs"/>
          <w:rtl/>
          <w:lang w:eastAsia="he-IL"/>
        </w:rPr>
        <w:t>ורק בשבוע שעבר, כשקיימנו את המפגש של פרלמנט הנוער, עם עשרות בני ובנות נוער</w:t>
      </w:r>
      <w:bookmarkStart w:id="1341" w:name="_ETM_Q1_3947565"/>
      <w:bookmarkEnd w:id="1341"/>
      <w:r>
        <w:rPr>
          <w:rFonts w:hint="cs"/>
          <w:rtl/>
          <w:lang w:eastAsia="he-IL"/>
        </w:rPr>
        <w:t xml:space="preserve">, </w:t>
      </w:r>
      <w:r w:rsidR="007F7CEB">
        <w:rPr>
          <w:rFonts w:hint="cs"/>
          <w:rtl/>
          <w:lang w:eastAsia="he-IL"/>
        </w:rPr>
        <w:t xml:space="preserve">בו אדוני </w:t>
      </w:r>
      <w:bookmarkStart w:id="1342" w:name="_ETM_Q1_3950133"/>
      <w:bookmarkEnd w:id="1342"/>
      <w:r w:rsidR="007F7CEB">
        <w:rPr>
          <w:rFonts w:hint="cs"/>
          <w:rtl/>
          <w:lang w:eastAsia="he-IL"/>
        </w:rPr>
        <w:t xml:space="preserve">לקח חלק, אחת מבנות הנוער העלתה שאלה שהיא מייצגת </w:t>
      </w:r>
      <w:bookmarkStart w:id="1343" w:name="_ETM_Q1_3955729"/>
      <w:bookmarkEnd w:id="1343"/>
      <w:r w:rsidR="007F7CEB">
        <w:rPr>
          <w:rFonts w:hint="cs"/>
          <w:rtl/>
          <w:lang w:eastAsia="he-IL"/>
        </w:rPr>
        <w:t>בעינינו את הקול של בני הנוער, שמוצף פעם אחר פעם במפגשים</w:t>
      </w:r>
      <w:bookmarkStart w:id="1344" w:name="_ETM_Q1_3957867"/>
      <w:bookmarkEnd w:id="1344"/>
      <w:r w:rsidR="007F7CEB">
        <w:rPr>
          <w:rFonts w:hint="cs"/>
          <w:rtl/>
          <w:lang w:eastAsia="he-IL"/>
        </w:rPr>
        <w:t xml:space="preserve">. והיא שאלה האם מבוגרים מספיק </w:t>
      </w:r>
      <w:bookmarkStart w:id="1345" w:name="_ETM_Q1_3962537"/>
      <w:bookmarkEnd w:id="1345"/>
      <w:r w:rsidR="007F7CEB">
        <w:rPr>
          <w:rFonts w:hint="cs"/>
          <w:rtl/>
          <w:lang w:eastAsia="he-IL"/>
        </w:rPr>
        <w:t xml:space="preserve">מכירים את הזירה של בני הנוער כדי להושיט יד. </w:t>
      </w:r>
      <w:bookmarkStart w:id="1346" w:name="_ETM_Q1_3962709"/>
      <w:bookmarkEnd w:id="1346"/>
    </w:p>
    <w:p w14:paraId="7732F45A" w14:textId="77777777" w:rsidR="007F7CEB" w:rsidRDefault="007F7CEB" w:rsidP="00DE7528">
      <w:pPr>
        <w:rPr>
          <w:rtl/>
          <w:lang w:eastAsia="he-IL"/>
        </w:rPr>
      </w:pPr>
    </w:p>
    <w:p w14:paraId="689E1F1C" w14:textId="274DE703" w:rsidR="00DE7528" w:rsidRDefault="007F7CEB" w:rsidP="00DE7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והשאלה </w:t>
      </w:r>
      <w:bookmarkStart w:id="1347" w:name="_ETM_Q1_3964436"/>
      <w:bookmarkEnd w:id="1347"/>
      <w:r>
        <w:rPr>
          <w:rFonts w:hint="cs"/>
          <w:rtl/>
          <w:lang w:eastAsia="he-IL"/>
        </w:rPr>
        <w:t>הזאת בעינינו היא המפתח להגעה לבני ובנות הנוער. הנוער צמא לסיוע ועזרה מאנשים משמעותיים</w:t>
      </w:r>
      <w:bookmarkStart w:id="1348" w:name="_ETM_Q1_3970279"/>
      <w:bookmarkEnd w:id="1348"/>
      <w:r>
        <w:rPr>
          <w:rFonts w:hint="cs"/>
          <w:rtl/>
          <w:lang w:eastAsia="he-IL"/>
        </w:rPr>
        <w:t xml:space="preserve"> בסביבתם, ובשביל זה גם ההורים, </w:t>
      </w:r>
      <w:bookmarkStart w:id="1349" w:name="_ETM_Q1_3973854"/>
      <w:bookmarkEnd w:id="1349"/>
      <w:r>
        <w:rPr>
          <w:rFonts w:hint="cs"/>
          <w:rtl/>
          <w:lang w:eastAsia="he-IL"/>
        </w:rPr>
        <w:t xml:space="preserve">כמו שנאמר פה, אנשי מקצוע, חינוך וטיפול, צריכים לקבל כלים מתאימים, וכרגע צריכים להתרכז </w:t>
      </w:r>
      <w:bookmarkStart w:id="1350" w:name="_ETM_Q1_3978761"/>
      <w:bookmarkEnd w:id="1350"/>
      <w:r>
        <w:rPr>
          <w:rFonts w:hint="cs"/>
          <w:rtl/>
          <w:lang w:eastAsia="he-IL"/>
        </w:rPr>
        <w:t xml:space="preserve">בפתרונות, במעשים הכרחיים. זה מאוד </w:t>
      </w:r>
      <w:bookmarkStart w:id="1351" w:name="_ETM_Q1_3982104"/>
      <w:bookmarkEnd w:id="1351"/>
      <w:r>
        <w:rPr>
          <w:rFonts w:hint="cs"/>
          <w:rtl/>
          <w:lang w:eastAsia="he-IL"/>
        </w:rPr>
        <w:t>חשוב, וגם אמרתי את זה בפעם הקודמת, שהתכניות שנכתבו יתכתבו</w:t>
      </w:r>
      <w:bookmarkStart w:id="1352" w:name="_ETM_Q1_3987180"/>
      <w:bookmarkEnd w:id="1352"/>
      <w:r>
        <w:rPr>
          <w:rFonts w:hint="cs"/>
          <w:rtl/>
          <w:lang w:eastAsia="he-IL"/>
        </w:rPr>
        <w:t xml:space="preserve"> עם ההתפתחות הטכנולוגית</w:t>
      </w:r>
      <w:bookmarkStart w:id="1353" w:name="_ETM_Q1_3986554"/>
      <w:bookmarkEnd w:id="1353"/>
      <w:r>
        <w:rPr>
          <w:rFonts w:hint="cs"/>
          <w:rtl/>
          <w:lang w:eastAsia="he-IL"/>
        </w:rPr>
        <w:t xml:space="preserve">, עם הזירות שבני ובנות הנוער מתמודדים, </w:t>
      </w:r>
      <w:bookmarkStart w:id="1354" w:name="_ETM_Q1_3988925"/>
      <w:bookmarkEnd w:id="1354"/>
      <w:r>
        <w:rPr>
          <w:rFonts w:hint="cs"/>
          <w:rtl/>
          <w:lang w:eastAsia="he-IL"/>
        </w:rPr>
        <w:t xml:space="preserve">עם תחומי העניין שלהם, הצרכים, ושתכניות לא ייבנו מלמעלה, </w:t>
      </w:r>
      <w:bookmarkStart w:id="1355" w:name="_ETM_Q1_3996560"/>
      <w:bookmarkEnd w:id="1355"/>
      <w:r>
        <w:rPr>
          <w:rFonts w:hint="cs"/>
          <w:rtl/>
          <w:lang w:eastAsia="he-IL"/>
        </w:rPr>
        <w:t xml:space="preserve">אלא יחד איתם. </w:t>
      </w:r>
    </w:p>
    <w:p w14:paraId="2202F8D3" w14:textId="67106C86" w:rsidR="007F7CEB" w:rsidRDefault="007F7CEB" w:rsidP="00DE7528">
      <w:pPr>
        <w:rPr>
          <w:rtl/>
          <w:lang w:eastAsia="he-IL"/>
        </w:rPr>
      </w:pPr>
    </w:p>
    <w:p w14:paraId="7C204185" w14:textId="1929BFA5" w:rsidR="007F7CEB" w:rsidRDefault="007F7CEB" w:rsidP="00DE7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ובמשפט אחרון אני אגיד </w:t>
      </w:r>
      <w:bookmarkStart w:id="1356" w:name="_ETM_Q1_3997816"/>
      <w:bookmarkEnd w:id="1356"/>
      <w:r>
        <w:rPr>
          <w:rFonts w:hint="cs"/>
          <w:rtl/>
          <w:lang w:eastAsia="he-IL"/>
        </w:rPr>
        <w:t xml:space="preserve">שאנחנו </w:t>
      </w:r>
      <w:bookmarkStart w:id="1357" w:name="_ETM_Q1_3983347"/>
      <w:bookmarkEnd w:id="1357"/>
      <w:r>
        <w:rPr>
          <w:rFonts w:hint="cs"/>
          <w:rtl/>
          <w:lang w:eastAsia="he-IL"/>
        </w:rPr>
        <w:t xml:space="preserve">לקראת סיום הליך היוועצות עם בני ובנות הנוער. אנחנו </w:t>
      </w:r>
      <w:bookmarkStart w:id="1358" w:name="_ETM_Q1_3999964"/>
      <w:bookmarkEnd w:id="1358"/>
      <w:r>
        <w:rPr>
          <w:rFonts w:hint="cs"/>
          <w:rtl/>
          <w:lang w:eastAsia="he-IL"/>
        </w:rPr>
        <w:t xml:space="preserve">נשמח להעביר לוועדה את התוצרים בנושא השלכות הקורונה על בני ובנות נוער, </w:t>
      </w:r>
      <w:bookmarkStart w:id="1359" w:name="_ETM_Q1_4005430"/>
      <w:bookmarkEnd w:id="1359"/>
      <w:r>
        <w:rPr>
          <w:rFonts w:hint="cs"/>
          <w:rtl/>
          <w:lang w:eastAsia="he-IL"/>
        </w:rPr>
        <w:t xml:space="preserve">וגם בנושאים השונים. </w:t>
      </w:r>
      <w:bookmarkStart w:id="1360" w:name="_ETM_Q1_4008768"/>
      <w:bookmarkEnd w:id="1360"/>
      <w:r>
        <w:rPr>
          <w:rFonts w:hint="cs"/>
          <w:rtl/>
          <w:lang w:eastAsia="he-IL"/>
        </w:rPr>
        <w:t xml:space="preserve">תודה רבה. </w:t>
      </w:r>
    </w:p>
    <w:p w14:paraId="1C5A06B9" w14:textId="44C09849" w:rsidR="007F7CEB" w:rsidRDefault="007F7CEB" w:rsidP="00DE7528">
      <w:pPr>
        <w:rPr>
          <w:rtl/>
          <w:lang w:eastAsia="he-IL"/>
        </w:rPr>
      </w:pPr>
      <w:bookmarkStart w:id="1361" w:name="_ETM_Q1_4010102"/>
      <w:bookmarkStart w:id="1362" w:name="_ETM_Q1_4010147"/>
      <w:bookmarkStart w:id="1363" w:name="_ETM_Q1_4010842"/>
      <w:bookmarkEnd w:id="1361"/>
      <w:bookmarkEnd w:id="1362"/>
      <w:bookmarkEnd w:id="1363"/>
    </w:p>
    <w:p w14:paraId="2B9F0163" w14:textId="01FD622A" w:rsidR="007F7CEB" w:rsidRDefault="007F7CEB" w:rsidP="007F7CEB">
      <w:pPr>
        <w:pStyle w:val="af6"/>
        <w:keepNext/>
        <w:rPr>
          <w:rtl/>
        </w:rPr>
      </w:pPr>
      <w:bookmarkStart w:id="1364" w:name="ET_yor_5810_91"/>
      <w:r w:rsidRPr="007F7CE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7CEB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364"/>
    </w:p>
    <w:p w14:paraId="31423B8D" w14:textId="54F36078" w:rsidR="007F7CEB" w:rsidRDefault="007F7CEB" w:rsidP="007F7CEB">
      <w:pPr>
        <w:pStyle w:val="KeepWithNext"/>
        <w:rPr>
          <w:rtl/>
          <w:lang w:eastAsia="he-IL"/>
        </w:rPr>
      </w:pPr>
    </w:p>
    <w:p w14:paraId="17C8CA0A" w14:textId="2909EAAA" w:rsidR="007F7CEB" w:rsidRDefault="007F7CEB" w:rsidP="007F7CEB">
      <w:pPr>
        <w:rPr>
          <w:rtl/>
          <w:lang w:eastAsia="he-IL"/>
        </w:rPr>
      </w:pPr>
      <w:bookmarkStart w:id="1365" w:name="_ETM_Q1_4011124"/>
      <w:bookmarkStart w:id="1366" w:name="_ETM_Q1_4011151"/>
      <w:bookmarkEnd w:id="1365"/>
      <w:bookmarkEnd w:id="1366"/>
      <w:r>
        <w:rPr>
          <w:rFonts w:hint="cs"/>
          <w:rtl/>
          <w:lang w:eastAsia="he-IL"/>
        </w:rPr>
        <w:t>תודה רבה. אנחנו נמשיך להתייעץ אתכם ונשמח מאוד לקבל את סיכום תהליך ההיוועצות</w:t>
      </w:r>
      <w:bookmarkStart w:id="1367" w:name="_ETM_Q1_4014374"/>
      <w:bookmarkEnd w:id="1367"/>
      <w:r>
        <w:rPr>
          <w:rFonts w:hint="cs"/>
          <w:rtl/>
          <w:lang w:eastAsia="he-IL"/>
        </w:rPr>
        <w:t xml:space="preserve">, ולהתבסס גם על </w:t>
      </w:r>
      <w:bookmarkStart w:id="1368" w:name="_ETM_Q1_4016468"/>
      <w:bookmarkEnd w:id="1368"/>
      <w:r>
        <w:rPr>
          <w:rFonts w:hint="cs"/>
          <w:rtl/>
          <w:lang w:eastAsia="he-IL"/>
        </w:rPr>
        <w:t xml:space="preserve">המסקנות של בני הנוער. </w:t>
      </w:r>
    </w:p>
    <w:p w14:paraId="08A97AAD" w14:textId="77777777" w:rsidR="007F7CEB" w:rsidRDefault="007F7CEB" w:rsidP="007F7CEB">
      <w:pPr>
        <w:ind w:firstLine="0"/>
        <w:rPr>
          <w:rtl/>
          <w:lang w:eastAsia="he-IL"/>
        </w:rPr>
      </w:pPr>
      <w:bookmarkStart w:id="1369" w:name="_ETM_Q1_4018446"/>
      <w:bookmarkStart w:id="1370" w:name="_ETM_Q1_4018485"/>
      <w:bookmarkStart w:id="1371" w:name="_ETM_Q1_4018576"/>
      <w:bookmarkStart w:id="1372" w:name="_ETM_Q1_4018622"/>
      <w:bookmarkStart w:id="1373" w:name="_ETM_Q1_4026164"/>
      <w:bookmarkEnd w:id="1369"/>
      <w:bookmarkEnd w:id="1370"/>
      <w:bookmarkEnd w:id="1371"/>
      <w:bookmarkEnd w:id="1372"/>
      <w:bookmarkEnd w:id="1373"/>
    </w:p>
    <w:p w14:paraId="28D986EE" w14:textId="532F1FA9" w:rsidR="007F7CEB" w:rsidRDefault="007F7CEB" w:rsidP="007F7CEB">
      <w:pPr>
        <w:pStyle w:val="af9"/>
        <w:keepNext/>
        <w:rPr>
          <w:rtl/>
          <w:lang w:eastAsia="he-IL"/>
        </w:rPr>
      </w:pPr>
      <w:bookmarkStart w:id="1374" w:name="ET_guest_אילן_מלכה_92"/>
      <w:r w:rsidRPr="007F7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מלכה:</w:t>
      </w:r>
      <w:r w:rsidRPr="007F7CEB">
        <w:rPr>
          <w:rStyle w:val="TagStyle"/>
          <w:rtl/>
        </w:rPr>
        <w:t xml:space="preserve"> &lt;&lt; אורח &gt;&gt;</w:t>
      </w:r>
      <w:r w:rsidR="000B3D17">
        <w:rPr>
          <w:rtl/>
          <w:lang w:eastAsia="he-IL"/>
        </w:rPr>
        <w:t xml:space="preserve"> </w:t>
      </w:r>
      <w:bookmarkEnd w:id="1374"/>
    </w:p>
    <w:p w14:paraId="50C9CB05" w14:textId="77777777" w:rsidR="007F7CEB" w:rsidRDefault="007F7CEB" w:rsidP="007F7CEB">
      <w:pPr>
        <w:pStyle w:val="KeepWithNext"/>
        <w:rPr>
          <w:rtl/>
          <w:lang w:eastAsia="he-IL"/>
        </w:rPr>
      </w:pPr>
    </w:p>
    <w:p w14:paraId="2A243219" w14:textId="7C4C7F3A" w:rsidR="007F7CEB" w:rsidRDefault="007F7CEB" w:rsidP="007F7CEB">
      <w:pPr>
        <w:rPr>
          <w:rtl/>
          <w:lang w:eastAsia="he-IL"/>
        </w:rPr>
      </w:pPr>
      <w:bookmarkStart w:id="1375" w:name="_ETM_Q1_4026489"/>
      <w:bookmarkStart w:id="1376" w:name="_ETM_Q1_4026520"/>
      <w:bookmarkEnd w:id="1375"/>
      <w:bookmarkEnd w:id="1376"/>
      <w:r>
        <w:rPr>
          <w:rFonts w:hint="cs"/>
          <w:rtl/>
          <w:lang w:eastAsia="he-IL"/>
        </w:rPr>
        <w:t xml:space="preserve">רציתי להתייחס קודם כל לחגית, </w:t>
      </w:r>
      <w:bookmarkStart w:id="1377" w:name="_ETM_Q1_4031809"/>
      <w:bookmarkEnd w:id="1377"/>
      <w:r>
        <w:rPr>
          <w:rFonts w:hint="cs"/>
          <w:rtl/>
          <w:lang w:eastAsia="he-IL"/>
        </w:rPr>
        <w:t xml:space="preserve">שדיברה על נושא מניעה והסברה. ואני לגמרי מסכים. בדיון הקודם </w:t>
      </w:r>
      <w:bookmarkStart w:id="1378" w:name="_ETM_Q1_4036835"/>
      <w:bookmarkEnd w:id="1378"/>
      <w:r>
        <w:rPr>
          <w:rFonts w:hint="cs"/>
          <w:rtl/>
          <w:lang w:eastAsia="he-IL"/>
        </w:rPr>
        <w:t xml:space="preserve">שהיה בשבוע שעבר בנושא הימורים הזכרתי שמשטרת ישראל הרימה את </w:t>
      </w:r>
      <w:bookmarkStart w:id="1379" w:name="_ETM_Q1_4041624"/>
      <w:bookmarkEnd w:id="1379"/>
      <w:r>
        <w:rPr>
          <w:rFonts w:hint="cs"/>
          <w:rtl/>
          <w:lang w:eastAsia="he-IL"/>
        </w:rPr>
        <w:t xml:space="preserve">הכפפה, ושילבה את נושא ההימורים במצגת יציאה לקיץ, בקרב בני </w:t>
      </w:r>
      <w:bookmarkStart w:id="1380" w:name="_ETM_Q1_4047230"/>
      <w:bookmarkEnd w:id="1380"/>
      <w:r>
        <w:rPr>
          <w:rFonts w:hint="cs"/>
          <w:rtl/>
          <w:lang w:eastAsia="he-IL"/>
        </w:rPr>
        <w:t xml:space="preserve">הנוער, כדי שיבינו את הסיכונים, לא רק של אלכוהול וסמים, </w:t>
      </w:r>
      <w:bookmarkStart w:id="1381" w:name="_ETM_Q1_4051359"/>
      <w:bookmarkEnd w:id="1381"/>
      <w:r>
        <w:rPr>
          <w:rFonts w:hint="cs"/>
          <w:rtl/>
          <w:lang w:eastAsia="he-IL"/>
        </w:rPr>
        <w:t xml:space="preserve">אלא גם הימורים. </w:t>
      </w:r>
    </w:p>
    <w:p w14:paraId="1DB9C417" w14:textId="7AA46F1C" w:rsidR="007F7CEB" w:rsidRDefault="007F7CEB" w:rsidP="007F7CEB">
      <w:pPr>
        <w:rPr>
          <w:rtl/>
          <w:lang w:eastAsia="he-IL"/>
        </w:rPr>
      </w:pPr>
      <w:bookmarkStart w:id="1382" w:name="_ETM_Q1_4052642"/>
      <w:bookmarkStart w:id="1383" w:name="_ETM_Q1_4052689"/>
      <w:bookmarkEnd w:id="1382"/>
      <w:bookmarkEnd w:id="1383"/>
    </w:p>
    <w:p w14:paraId="11476D53" w14:textId="4CFC2B48" w:rsidR="007F7CEB" w:rsidRDefault="007F7CEB" w:rsidP="007F7CEB">
      <w:pPr>
        <w:rPr>
          <w:rtl/>
          <w:lang w:eastAsia="he-IL"/>
        </w:rPr>
      </w:pPr>
      <w:bookmarkStart w:id="1384" w:name="_ETM_Q1_4052728"/>
      <w:bookmarkStart w:id="1385" w:name="_ETM_Q1_4052764"/>
      <w:bookmarkEnd w:id="1384"/>
      <w:bookmarkEnd w:id="1385"/>
      <w:r>
        <w:rPr>
          <w:rFonts w:hint="cs"/>
          <w:rtl/>
          <w:lang w:eastAsia="he-IL"/>
        </w:rPr>
        <w:t xml:space="preserve">בנושא מה ששאלת רם לגבי התייחסות לבקשות </w:t>
      </w:r>
      <w:bookmarkStart w:id="1386" w:name="_ETM_Q1_4055990"/>
      <w:bookmarkEnd w:id="1386"/>
      <w:r>
        <w:rPr>
          <w:rFonts w:hint="cs"/>
          <w:rtl/>
          <w:lang w:eastAsia="he-IL"/>
        </w:rPr>
        <w:t xml:space="preserve">שהגיעו אלינו, למשרד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אז הוועדה ביקשה לקבל את </w:t>
      </w:r>
      <w:bookmarkStart w:id="1387" w:name="_ETM_Q1_4063456"/>
      <w:bookmarkEnd w:id="1387"/>
      <w:r>
        <w:rPr>
          <w:rFonts w:hint="cs"/>
          <w:rtl/>
          <w:lang w:eastAsia="he-IL"/>
        </w:rPr>
        <w:t xml:space="preserve">תוצאות הפיילוט שקיימנו בנושא של לקוח סמוי, בשנת 2021-2022, כי </w:t>
      </w:r>
      <w:bookmarkStart w:id="1388" w:name="_ETM_Q1_4073342"/>
      <w:bookmarkEnd w:id="1388"/>
      <w:r>
        <w:rPr>
          <w:rFonts w:hint="cs"/>
          <w:rtl/>
          <w:lang w:eastAsia="he-IL"/>
        </w:rPr>
        <w:t xml:space="preserve">התחלנו ממש בסוף 2020. ואנחנו מכינים את זה, וגם </w:t>
      </w:r>
      <w:bookmarkStart w:id="1389" w:name="_ETM_Q1_4077981"/>
      <w:bookmarkEnd w:id="1389"/>
      <w:r>
        <w:rPr>
          <w:rFonts w:hint="cs"/>
          <w:rtl/>
          <w:lang w:eastAsia="he-IL"/>
        </w:rPr>
        <w:t xml:space="preserve">את המסמך שדיברתי עליו, מכתב של חוליית המחקר שלנו בנושא </w:t>
      </w:r>
      <w:bookmarkStart w:id="1390" w:name="_ETM_Q1_4082531"/>
      <w:bookmarkEnd w:id="1390"/>
      <w:r>
        <w:rPr>
          <w:rFonts w:hint="cs"/>
          <w:rtl/>
          <w:lang w:eastAsia="he-IL"/>
        </w:rPr>
        <w:t xml:space="preserve">התמכרות להימורים, ומה קורה עם זירת הנוער. והמסמך הזה </w:t>
      </w:r>
      <w:bookmarkStart w:id="1391" w:name="_ETM_Q1_4088330"/>
      <w:bookmarkEnd w:id="1391"/>
      <w:r>
        <w:rPr>
          <w:rFonts w:hint="cs"/>
          <w:rtl/>
          <w:lang w:eastAsia="he-IL"/>
        </w:rPr>
        <w:t xml:space="preserve">כבר הוכן, באמצעות הלשכה אצלנו, לשכת מפכ"ל, הוא יגיע אליכם, </w:t>
      </w:r>
      <w:bookmarkStart w:id="1392" w:name="_ETM_Q1_4095894"/>
      <w:bookmarkEnd w:id="1392"/>
      <w:r>
        <w:rPr>
          <w:rFonts w:hint="cs"/>
          <w:rtl/>
          <w:lang w:eastAsia="he-IL"/>
        </w:rPr>
        <w:t xml:space="preserve">ואנחנו גם נעביר בהמשך את המענה. אני צריך להעביר את המענה שלי לגבי הפיילוט, אז רציתי גם </w:t>
      </w:r>
      <w:bookmarkStart w:id="1393" w:name="_ETM_Q1_4099437"/>
      <w:bookmarkEnd w:id="1393"/>
      <w:r>
        <w:rPr>
          <w:rFonts w:hint="cs"/>
          <w:rtl/>
          <w:lang w:eastAsia="he-IL"/>
        </w:rPr>
        <w:t xml:space="preserve">להגיד שהתייחסנו </w:t>
      </w:r>
      <w:bookmarkStart w:id="1394" w:name="_ETM_Q1_4100974"/>
      <w:bookmarkEnd w:id="1394"/>
      <w:r>
        <w:rPr>
          <w:rFonts w:hint="cs"/>
          <w:rtl/>
          <w:lang w:eastAsia="he-IL"/>
        </w:rPr>
        <w:t>לכל מה שביקשתם. תודה רבה.</w:t>
      </w:r>
    </w:p>
    <w:p w14:paraId="1A4EFD8B" w14:textId="636189C5" w:rsidR="007F7CEB" w:rsidRDefault="007F7CEB" w:rsidP="007F7CEB">
      <w:pPr>
        <w:rPr>
          <w:rtl/>
          <w:lang w:eastAsia="he-IL"/>
        </w:rPr>
      </w:pPr>
      <w:bookmarkStart w:id="1395" w:name="_ETM_Q1_4103652"/>
      <w:bookmarkStart w:id="1396" w:name="_ETM_Q1_4103699"/>
      <w:bookmarkEnd w:id="1395"/>
      <w:bookmarkEnd w:id="1396"/>
    </w:p>
    <w:p w14:paraId="2FEF4753" w14:textId="4C9BE93D" w:rsidR="007F7CEB" w:rsidRDefault="007F7CEB" w:rsidP="007F7CEB">
      <w:pPr>
        <w:pStyle w:val="af6"/>
        <w:keepNext/>
        <w:rPr>
          <w:rtl/>
        </w:rPr>
      </w:pPr>
      <w:bookmarkStart w:id="1397" w:name="ET_yor_5810_93"/>
      <w:r w:rsidRPr="007F7CE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F7CEB">
        <w:rPr>
          <w:rStyle w:val="TagStyle"/>
          <w:rtl/>
        </w:rPr>
        <w:t xml:space="preserve"> &lt;&lt; יור &gt;&gt;</w:t>
      </w:r>
      <w:r w:rsidR="000B3D17">
        <w:rPr>
          <w:rtl/>
        </w:rPr>
        <w:t xml:space="preserve"> </w:t>
      </w:r>
      <w:bookmarkEnd w:id="1397"/>
    </w:p>
    <w:p w14:paraId="77806E2D" w14:textId="150FB993" w:rsidR="007F7CEB" w:rsidRDefault="007F7CEB" w:rsidP="007F7CEB">
      <w:pPr>
        <w:pStyle w:val="KeepWithNext"/>
        <w:rPr>
          <w:rtl/>
          <w:lang w:eastAsia="he-IL"/>
        </w:rPr>
      </w:pPr>
    </w:p>
    <w:p w14:paraId="174EEE62" w14:textId="46C42CCF" w:rsidR="007F7CEB" w:rsidRDefault="007F7CEB" w:rsidP="007F7CEB">
      <w:pPr>
        <w:rPr>
          <w:rtl/>
          <w:lang w:eastAsia="he-IL"/>
        </w:rPr>
      </w:pPr>
      <w:bookmarkStart w:id="1398" w:name="_ETM_Q1_4105114"/>
      <w:bookmarkStart w:id="1399" w:name="_ETM_Q1_4105145"/>
      <w:bookmarkEnd w:id="1398"/>
      <w:bookmarkEnd w:id="1399"/>
      <w:r>
        <w:rPr>
          <w:rFonts w:hint="cs"/>
          <w:rtl/>
          <w:lang w:eastAsia="he-IL"/>
        </w:rPr>
        <w:t xml:space="preserve">מוערך. תודה רבה. </w:t>
      </w:r>
      <w:bookmarkStart w:id="1400" w:name="_ETM_Q1_4114387"/>
      <w:bookmarkEnd w:id="1400"/>
      <w:r>
        <w:rPr>
          <w:rFonts w:hint="cs"/>
          <w:rtl/>
          <w:lang w:eastAsia="he-IL"/>
        </w:rPr>
        <w:t xml:space="preserve">תודה גדולה, </w:t>
      </w:r>
      <w:bookmarkStart w:id="1401" w:name="_ETM_Q1_4116820"/>
      <w:bookmarkEnd w:id="1401"/>
      <w:r>
        <w:rPr>
          <w:rFonts w:hint="cs"/>
          <w:rtl/>
          <w:lang w:eastAsia="he-IL"/>
        </w:rPr>
        <w:t xml:space="preserve">אני מאוד שמח שקיימנו את זה. אני מזכיר </w:t>
      </w:r>
      <w:bookmarkStart w:id="1402" w:name="_ETM_Q1_4120977"/>
      <w:bookmarkEnd w:id="1402"/>
      <w:r>
        <w:rPr>
          <w:rFonts w:hint="cs"/>
          <w:rtl/>
          <w:lang w:eastAsia="he-IL"/>
        </w:rPr>
        <w:t xml:space="preserve">את מה שאמרתי כבר כמה פעמים, אנחנו צללנו רק לחלק </w:t>
      </w:r>
      <w:bookmarkStart w:id="1403" w:name="_ETM_Q1_4124388"/>
      <w:bookmarkEnd w:id="1403"/>
      <w:r>
        <w:rPr>
          <w:rFonts w:hint="cs"/>
          <w:rtl/>
          <w:lang w:eastAsia="he-IL"/>
        </w:rPr>
        <w:t xml:space="preserve">מהסוגיות. יש עוד דברים שלא נגענו בהם, וגם בכל מה שנגענו זה היה רק מלמעלה, במעטפת </w:t>
      </w:r>
      <w:bookmarkStart w:id="1404" w:name="_ETM_Q1_4128631"/>
      <w:bookmarkEnd w:id="1404"/>
      <w:r>
        <w:rPr>
          <w:rFonts w:hint="cs"/>
          <w:rtl/>
          <w:lang w:eastAsia="he-IL"/>
        </w:rPr>
        <w:t xml:space="preserve">לראות מה </w:t>
      </w:r>
      <w:bookmarkStart w:id="1405" w:name="_ETM_Q1_4131942"/>
      <w:bookmarkEnd w:id="1405"/>
      <w:r>
        <w:rPr>
          <w:rFonts w:hint="cs"/>
          <w:rtl/>
          <w:lang w:eastAsia="he-IL"/>
        </w:rPr>
        <w:t xml:space="preserve">טופל ומה לא טופל. </w:t>
      </w:r>
    </w:p>
    <w:p w14:paraId="6EF7E53A" w14:textId="3721CEB8" w:rsidR="007F7CEB" w:rsidRDefault="007F7CEB" w:rsidP="007F7CEB">
      <w:pPr>
        <w:rPr>
          <w:rtl/>
          <w:lang w:eastAsia="he-IL"/>
        </w:rPr>
      </w:pPr>
      <w:bookmarkStart w:id="1406" w:name="_ETM_Q1_4133795"/>
      <w:bookmarkStart w:id="1407" w:name="_ETM_Q1_4133838"/>
      <w:bookmarkEnd w:id="1406"/>
      <w:bookmarkEnd w:id="1407"/>
    </w:p>
    <w:p w14:paraId="272B34DF" w14:textId="77777777" w:rsidR="007F7CEB" w:rsidRDefault="007F7CEB" w:rsidP="007F7CEB">
      <w:pPr>
        <w:rPr>
          <w:rtl/>
          <w:lang w:eastAsia="he-IL"/>
        </w:rPr>
      </w:pPr>
      <w:bookmarkStart w:id="1408" w:name="_ETM_Q1_4133890"/>
      <w:bookmarkStart w:id="1409" w:name="_ETM_Q1_4133935"/>
      <w:bookmarkEnd w:id="1408"/>
      <w:bookmarkEnd w:id="1409"/>
      <w:r>
        <w:rPr>
          <w:rFonts w:hint="cs"/>
          <w:rtl/>
          <w:lang w:eastAsia="he-IL"/>
        </w:rPr>
        <w:t xml:space="preserve">יש פה כמה התחייבויות. אתם </w:t>
      </w:r>
      <w:bookmarkStart w:id="1410" w:name="_ETM_Q1_4136569"/>
      <w:bookmarkEnd w:id="1410"/>
      <w:r>
        <w:rPr>
          <w:rFonts w:hint="cs"/>
          <w:rtl/>
          <w:lang w:eastAsia="he-IL"/>
        </w:rPr>
        <w:t xml:space="preserve">מכירים אותנו, רשמנו לפנינו את כל מה שאמרתם שתשלחו </w:t>
      </w:r>
      <w:bookmarkStart w:id="1411" w:name="_ETM_Q1_4136911"/>
      <w:bookmarkEnd w:id="1411"/>
      <w:r>
        <w:rPr>
          <w:rFonts w:hint="cs"/>
          <w:rtl/>
          <w:lang w:eastAsia="he-IL"/>
        </w:rPr>
        <w:t xml:space="preserve">לנו בשבועות הקרובים. וגם את ההצעה לחלק מהדיונים שבאמת עוד </w:t>
      </w:r>
      <w:bookmarkStart w:id="1412" w:name="_ETM_Q1_4143155"/>
      <w:bookmarkEnd w:id="1412"/>
      <w:r>
        <w:rPr>
          <w:rFonts w:hint="cs"/>
          <w:rtl/>
          <w:lang w:eastAsia="he-IL"/>
        </w:rPr>
        <w:t xml:space="preserve">לא מספיק התמקדנו בהם. </w:t>
      </w:r>
    </w:p>
    <w:p w14:paraId="484208F3" w14:textId="77777777" w:rsidR="007F7CEB" w:rsidRDefault="007F7CEB" w:rsidP="007F7CEB">
      <w:pPr>
        <w:rPr>
          <w:rtl/>
          <w:lang w:eastAsia="he-IL"/>
        </w:rPr>
      </w:pPr>
      <w:bookmarkStart w:id="1413" w:name="_ETM_Q1_4151350"/>
      <w:bookmarkStart w:id="1414" w:name="_ETM_Q1_4151393"/>
      <w:bookmarkEnd w:id="1413"/>
      <w:bookmarkEnd w:id="1414"/>
    </w:p>
    <w:p w14:paraId="27042B02" w14:textId="54A42315" w:rsidR="007F7CEB" w:rsidRDefault="007F7CEB" w:rsidP="007F7CEB">
      <w:pPr>
        <w:rPr>
          <w:rtl/>
          <w:lang w:eastAsia="he-IL"/>
        </w:rPr>
      </w:pPr>
      <w:bookmarkStart w:id="1415" w:name="_ETM_Q1_4151580"/>
      <w:bookmarkStart w:id="1416" w:name="_ETM_Q1_4151611"/>
      <w:bookmarkEnd w:id="1415"/>
      <w:bookmarkEnd w:id="1416"/>
      <w:r>
        <w:rPr>
          <w:rFonts w:hint="cs"/>
          <w:rtl/>
          <w:lang w:eastAsia="he-IL"/>
        </w:rPr>
        <w:t xml:space="preserve">למרות שאנחנו תיכף עושים עוד דיון, </w:t>
      </w:r>
      <w:bookmarkStart w:id="1417" w:name="_ETM_Q1_4147359"/>
      <w:bookmarkEnd w:id="1417"/>
      <w:r>
        <w:rPr>
          <w:rFonts w:hint="cs"/>
          <w:rtl/>
          <w:lang w:eastAsia="he-IL"/>
        </w:rPr>
        <w:t xml:space="preserve">זו הזדמנות בשבילי להגיד תודה פה לצוות של הוועדה. </w:t>
      </w:r>
      <w:bookmarkStart w:id="1418" w:name="_ETM_Q1_4147522"/>
      <w:bookmarkEnd w:id="1418"/>
      <w:r>
        <w:rPr>
          <w:rFonts w:hint="cs"/>
          <w:rtl/>
          <w:lang w:eastAsia="he-IL"/>
        </w:rPr>
        <w:t xml:space="preserve">גם </w:t>
      </w:r>
      <w:bookmarkStart w:id="1419" w:name="_ETM_Q1_4149380"/>
      <w:bookmarkEnd w:id="1419"/>
      <w:r>
        <w:rPr>
          <w:rFonts w:hint="cs"/>
          <w:rtl/>
          <w:lang w:eastAsia="he-IL"/>
        </w:rPr>
        <w:t>לך, בת שבע, במיוחד, כמנהלת הוועדה, וליעל</w:t>
      </w:r>
      <w:bookmarkStart w:id="1420" w:name="_ETM_Q1_4151843"/>
      <w:bookmarkEnd w:id="1420"/>
      <w:r>
        <w:rPr>
          <w:rFonts w:hint="cs"/>
          <w:rtl/>
          <w:lang w:eastAsia="he-IL"/>
        </w:rPr>
        <w:t xml:space="preserve">. עבדתן קשה </w:t>
      </w:r>
      <w:bookmarkStart w:id="1421" w:name="_ETM_Q1_4154647"/>
      <w:bookmarkEnd w:id="1421"/>
      <w:r>
        <w:rPr>
          <w:rFonts w:hint="cs"/>
          <w:rtl/>
          <w:lang w:eastAsia="he-IL"/>
        </w:rPr>
        <w:t>גם ספציפית על הדיון הזה, בלרדוף ולסכם ולקרוא את הפרוטוקולים, ולהבין כל מילה</w:t>
      </w:r>
      <w:bookmarkStart w:id="1422" w:name="_ETM_Q1_4159254"/>
      <w:bookmarkEnd w:id="1422"/>
      <w:r>
        <w:rPr>
          <w:rFonts w:hint="cs"/>
          <w:rtl/>
          <w:lang w:eastAsia="he-IL"/>
        </w:rPr>
        <w:t xml:space="preserve">. לי יש כל מיני שטויות בראש </w:t>
      </w:r>
      <w:bookmarkStart w:id="1423" w:name="_ETM_Q1_4162502"/>
      <w:bookmarkEnd w:id="1423"/>
      <w:r>
        <w:rPr>
          <w:rFonts w:hint="cs"/>
          <w:rtl/>
          <w:lang w:eastAsia="he-IL"/>
        </w:rPr>
        <w:t xml:space="preserve">שאני רוצה שיקרו, אבל אז, הרבה בזכותכן, זה בסוף קורה. אז באמת </w:t>
      </w:r>
      <w:bookmarkStart w:id="1424" w:name="_ETM_Q1_4165188"/>
      <w:bookmarkEnd w:id="1424"/>
      <w:r>
        <w:rPr>
          <w:rFonts w:hint="cs"/>
          <w:rtl/>
          <w:lang w:eastAsia="he-IL"/>
        </w:rPr>
        <w:t xml:space="preserve">גם פה, לפרוטוקול, ובעיקר מהותית להודות. </w:t>
      </w:r>
    </w:p>
    <w:p w14:paraId="37E2CB26" w14:textId="12984793" w:rsidR="007F7CEB" w:rsidRDefault="007F7CEB" w:rsidP="007F7CEB">
      <w:pPr>
        <w:rPr>
          <w:rtl/>
          <w:lang w:eastAsia="he-IL"/>
        </w:rPr>
      </w:pPr>
      <w:bookmarkStart w:id="1425" w:name="_ETM_Q1_4170357"/>
      <w:bookmarkStart w:id="1426" w:name="_ETM_Q1_4170407"/>
      <w:bookmarkEnd w:id="1425"/>
      <w:bookmarkEnd w:id="1426"/>
    </w:p>
    <w:p w14:paraId="76FE92EA" w14:textId="556F1CDA" w:rsidR="007F7CEB" w:rsidRDefault="007F7CEB" w:rsidP="007F7CEB">
      <w:pPr>
        <w:rPr>
          <w:rtl/>
          <w:lang w:eastAsia="he-IL"/>
        </w:rPr>
      </w:pPr>
      <w:bookmarkStart w:id="1427" w:name="_ETM_Q1_4170841"/>
      <w:bookmarkStart w:id="1428" w:name="_ETM_Q1_4170889"/>
      <w:bookmarkEnd w:id="1427"/>
      <w:bookmarkEnd w:id="1428"/>
      <w:r>
        <w:rPr>
          <w:rFonts w:hint="cs"/>
          <w:rtl/>
          <w:lang w:eastAsia="he-IL"/>
        </w:rPr>
        <w:t xml:space="preserve">וגם </w:t>
      </w:r>
      <w:bookmarkStart w:id="1429" w:name="_ETM_Q1_4171418"/>
      <w:bookmarkEnd w:id="1429"/>
      <w:r>
        <w:rPr>
          <w:rFonts w:hint="cs"/>
          <w:rtl/>
          <w:lang w:eastAsia="he-IL"/>
        </w:rPr>
        <w:t xml:space="preserve">לכם, כל החבר'ה פה, שחלקכם קבועים, והפרצופים </w:t>
      </w:r>
      <w:bookmarkStart w:id="1430" w:name="_ETM_Q1_4172387"/>
      <w:bookmarkEnd w:id="1430"/>
      <w:r>
        <w:rPr>
          <w:rFonts w:hint="cs"/>
          <w:rtl/>
          <w:lang w:eastAsia="he-IL"/>
        </w:rPr>
        <w:t xml:space="preserve">שלכם עוזרים </w:t>
      </w:r>
      <w:bookmarkStart w:id="1431" w:name="_ETM_Q1_4174606"/>
      <w:bookmarkEnd w:id="1431"/>
      <w:r>
        <w:rPr>
          <w:rFonts w:hint="cs"/>
          <w:rtl/>
          <w:lang w:eastAsia="he-IL"/>
        </w:rPr>
        <w:t xml:space="preserve">לי גם תוך כדי להבין במה להתמקד ובמה לא. אז </w:t>
      </w:r>
      <w:bookmarkStart w:id="1432" w:name="_ETM_Q1_4178306"/>
      <w:bookmarkEnd w:id="1432"/>
      <w:r>
        <w:rPr>
          <w:rFonts w:hint="cs"/>
          <w:rtl/>
          <w:lang w:eastAsia="he-IL"/>
        </w:rPr>
        <w:t>תודה רבה.</w:t>
      </w:r>
    </w:p>
    <w:p w14:paraId="22B2B7DB" w14:textId="3D440C2C" w:rsidR="007F7CEB" w:rsidRDefault="007F7CEB" w:rsidP="007F7CEB">
      <w:pPr>
        <w:rPr>
          <w:rtl/>
          <w:lang w:eastAsia="he-IL"/>
        </w:rPr>
      </w:pPr>
      <w:bookmarkStart w:id="1433" w:name="_ETM_Q1_4179472"/>
      <w:bookmarkStart w:id="1434" w:name="_ETM_Q1_4179513"/>
      <w:bookmarkEnd w:id="1433"/>
      <w:bookmarkEnd w:id="1434"/>
    </w:p>
    <w:p w14:paraId="7693D5FD" w14:textId="6E1C1A4C" w:rsidR="007F7CEB" w:rsidRDefault="00765649" w:rsidP="007F7CEB">
      <w:pPr>
        <w:rPr>
          <w:rtl/>
          <w:lang w:eastAsia="he-IL"/>
        </w:rPr>
      </w:pPr>
      <w:bookmarkStart w:id="1435" w:name="_ETM_Q1_4179880"/>
      <w:bookmarkStart w:id="1436" w:name="_ETM_Q1_4179931"/>
      <w:bookmarkEnd w:id="1435"/>
      <w:bookmarkEnd w:id="1436"/>
      <w:r>
        <w:rPr>
          <w:rFonts w:hint="cs"/>
          <w:rtl/>
          <w:lang w:eastAsia="he-IL"/>
        </w:rPr>
        <w:t xml:space="preserve">אנחנו נתכנס פה באחת עשרה וחצי לדון על מצבם של </w:t>
      </w:r>
      <w:bookmarkStart w:id="1437" w:name="_ETM_Q1_4185296"/>
      <w:bookmarkEnd w:id="1437"/>
      <w:r>
        <w:rPr>
          <w:rFonts w:hint="cs"/>
          <w:rtl/>
          <w:lang w:eastAsia="he-IL"/>
        </w:rPr>
        <w:t xml:space="preserve">המורים הצעירים, ובכלל מעמד המורה. ממש עוד עשר דקות. </w:t>
      </w:r>
      <w:bookmarkStart w:id="1438" w:name="_ETM_Q1_4193787"/>
      <w:bookmarkEnd w:id="1438"/>
      <w:r>
        <w:rPr>
          <w:rFonts w:hint="cs"/>
          <w:rtl/>
          <w:lang w:eastAsia="he-IL"/>
        </w:rPr>
        <w:t xml:space="preserve">תודה </w:t>
      </w:r>
      <w:bookmarkStart w:id="1439" w:name="_ETM_Q1_4199374"/>
      <w:bookmarkEnd w:id="1439"/>
      <w:r>
        <w:rPr>
          <w:rFonts w:hint="cs"/>
          <w:rtl/>
          <w:lang w:eastAsia="he-IL"/>
        </w:rPr>
        <w:t xml:space="preserve">רבה, אני נועל את הישיבה. </w:t>
      </w:r>
    </w:p>
    <w:p w14:paraId="184A69D6" w14:textId="6549B019" w:rsidR="00765649" w:rsidRDefault="00765649" w:rsidP="00765649">
      <w:pPr>
        <w:pStyle w:val="KeepWithNext"/>
        <w:rPr>
          <w:rtl/>
          <w:lang w:eastAsia="he-IL"/>
        </w:rPr>
      </w:pPr>
    </w:p>
    <w:p w14:paraId="56F58CAB" w14:textId="252250F1" w:rsidR="00765649" w:rsidRDefault="00765649" w:rsidP="00765649">
      <w:pPr>
        <w:rPr>
          <w:rtl/>
          <w:lang w:eastAsia="he-IL"/>
        </w:rPr>
      </w:pPr>
    </w:p>
    <w:p w14:paraId="3087F8B5" w14:textId="48164C05" w:rsidR="00765649" w:rsidRDefault="00765649" w:rsidP="00765649">
      <w:pPr>
        <w:pStyle w:val="afc"/>
        <w:keepNext/>
        <w:rPr>
          <w:rtl/>
          <w:lang w:eastAsia="he-IL"/>
        </w:rPr>
      </w:pPr>
      <w:bookmarkStart w:id="1440" w:name="ET_meetingend_95"/>
      <w:r w:rsidRPr="007656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11:20.</w:t>
      </w:r>
      <w:r w:rsidRPr="00765649">
        <w:rPr>
          <w:rStyle w:val="TagStyle"/>
          <w:rtl/>
        </w:rPr>
        <w:t xml:space="preserve"> &lt;&lt; סיום &gt;&gt;</w:t>
      </w:r>
      <w:r w:rsidR="000B3D17">
        <w:rPr>
          <w:rtl/>
          <w:lang w:eastAsia="he-IL"/>
        </w:rPr>
        <w:t xml:space="preserve"> </w:t>
      </w:r>
      <w:bookmarkEnd w:id="1440"/>
    </w:p>
    <w:p w14:paraId="4C05837A" w14:textId="0A91C693" w:rsidR="00765649" w:rsidRDefault="00765649" w:rsidP="00765649">
      <w:pPr>
        <w:pStyle w:val="KeepWithNext"/>
        <w:rPr>
          <w:rtl/>
          <w:lang w:eastAsia="he-IL"/>
        </w:rPr>
      </w:pPr>
    </w:p>
    <w:p w14:paraId="157BB46C" w14:textId="77777777" w:rsidR="00765649" w:rsidRPr="00765649" w:rsidRDefault="00765649" w:rsidP="00765649">
      <w:pPr>
        <w:rPr>
          <w:rtl/>
          <w:lang w:eastAsia="he-IL"/>
        </w:rPr>
      </w:pPr>
    </w:p>
    <w:p w14:paraId="10C306A5" w14:textId="26A1F8C9" w:rsidR="007872B4" w:rsidRPr="008713A4" w:rsidRDefault="007872B4" w:rsidP="00AB3F3A">
      <w:pPr>
        <w:ind w:firstLine="0"/>
      </w:pPr>
      <w:bookmarkStart w:id="1441" w:name="_GoBack"/>
      <w:bookmarkEnd w:id="1441"/>
    </w:p>
    <w:sectPr w:rsidR="007872B4" w:rsidRPr="008713A4" w:rsidSect="00C43C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A00F3F" w14:textId="77777777" w:rsidR="00F6468E" w:rsidRDefault="00F6468E">
      <w:r>
        <w:separator/>
      </w:r>
    </w:p>
  </w:endnote>
  <w:endnote w:type="continuationSeparator" w:id="0">
    <w:p w14:paraId="6A814255" w14:textId="77777777" w:rsidR="00F6468E" w:rsidRDefault="00F64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50D77A" w14:textId="77777777" w:rsidR="00F6468E" w:rsidRDefault="00F6468E">
      <w:r>
        <w:separator/>
      </w:r>
    </w:p>
  </w:footnote>
  <w:footnote w:type="continuationSeparator" w:id="0">
    <w:p w14:paraId="0BBF8C51" w14:textId="77777777" w:rsidR="00F6468E" w:rsidRDefault="00F646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982161" w14:textId="77777777" w:rsidR="00F6468E" w:rsidRDefault="00F646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453D50" w14:textId="77777777" w:rsidR="00F6468E" w:rsidRDefault="00F646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7D350" w14:textId="77777777" w:rsidR="00F6468E" w:rsidRDefault="00F646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3CAE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7FC25DE7" w14:textId="3976E5CF" w:rsidR="00F6468E" w:rsidRPr="00CC5815" w:rsidRDefault="00F6468E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14:paraId="5E996FCF" w14:textId="0AF13B23" w:rsidR="00F6468E" w:rsidRPr="00CC5815" w:rsidRDefault="00F6468E" w:rsidP="008E5E3F">
    <w:pPr>
      <w:pStyle w:val="a3"/>
      <w:ind w:firstLine="0"/>
      <w:rPr>
        <w:rtl/>
      </w:rPr>
    </w:pPr>
    <w:r>
      <w:rPr>
        <w:rtl/>
      </w:rPr>
      <w:t>07/03/2022</w:t>
    </w:r>
  </w:p>
  <w:p w14:paraId="3F635302" w14:textId="77777777" w:rsidR="00F6468E" w:rsidRPr="00CC5815" w:rsidRDefault="00F646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4389D" w14:textId="77777777" w:rsidR="00F6468E" w:rsidRDefault="00F646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E74BBE" wp14:editId="2D51AE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CDF03" w14:textId="77777777" w:rsidR="00F6468E" w:rsidRDefault="00F646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245938" w14:textId="77777777" w:rsidR="00F6468E" w:rsidRDefault="00F646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10C"/>
    <w:rsid w:val="000B2EE6"/>
    <w:rsid w:val="000B3D17"/>
    <w:rsid w:val="000C47F5"/>
    <w:rsid w:val="000E3314"/>
    <w:rsid w:val="000F2459"/>
    <w:rsid w:val="00127447"/>
    <w:rsid w:val="00150436"/>
    <w:rsid w:val="00167294"/>
    <w:rsid w:val="001673D4"/>
    <w:rsid w:val="00171E7F"/>
    <w:rsid w:val="001758C1"/>
    <w:rsid w:val="0017779F"/>
    <w:rsid w:val="001822F3"/>
    <w:rsid w:val="001A74E9"/>
    <w:rsid w:val="001A7A1B"/>
    <w:rsid w:val="001C44DA"/>
    <w:rsid w:val="001C4FDA"/>
    <w:rsid w:val="001D14C4"/>
    <w:rsid w:val="001D440C"/>
    <w:rsid w:val="002016FF"/>
    <w:rsid w:val="00227FEF"/>
    <w:rsid w:val="00261554"/>
    <w:rsid w:val="00275C03"/>
    <w:rsid w:val="00280D58"/>
    <w:rsid w:val="002D4BDB"/>
    <w:rsid w:val="002E5E31"/>
    <w:rsid w:val="002F460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2131"/>
    <w:rsid w:val="00447608"/>
    <w:rsid w:val="00451746"/>
    <w:rsid w:val="00470EAC"/>
    <w:rsid w:val="0049458B"/>
    <w:rsid w:val="00495FD8"/>
    <w:rsid w:val="004B0A65"/>
    <w:rsid w:val="004B1BE9"/>
    <w:rsid w:val="00500C0C"/>
    <w:rsid w:val="00513A7C"/>
    <w:rsid w:val="00535D0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6EDA"/>
    <w:rsid w:val="00634F61"/>
    <w:rsid w:val="00635543"/>
    <w:rsid w:val="0068530F"/>
    <w:rsid w:val="00695A47"/>
    <w:rsid w:val="006A0CB7"/>
    <w:rsid w:val="006F0259"/>
    <w:rsid w:val="00700433"/>
    <w:rsid w:val="00702755"/>
    <w:rsid w:val="0070472C"/>
    <w:rsid w:val="007509A6"/>
    <w:rsid w:val="00765649"/>
    <w:rsid w:val="0077313E"/>
    <w:rsid w:val="007872B4"/>
    <w:rsid w:val="00791CBE"/>
    <w:rsid w:val="007A58F3"/>
    <w:rsid w:val="007C40BD"/>
    <w:rsid w:val="007C693F"/>
    <w:rsid w:val="007C6ADD"/>
    <w:rsid w:val="007F7CEB"/>
    <w:rsid w:val="00812554"/>
    <w:rsid w:val="0082136D"/>
    <w:rsid w:val="008320F6"/>
    <w:rsid w:val="00841223"/>
    <w:rsid w:val="00846BE9"/>
    <w:rsid w:val="00853207"/>
    <w:rsid w:val="008713A4"/>
    <w:rsid w:val="00875F10"/>
    <w:rsid w:val="008858D5"/>
    <w:rsid w:val="008A0628"/>
    <w:rsid w:val="008C137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26A"/>
    <w:rsid w:val="00B50340"/>
    <w:rsid w:val="00B65508"/>
    <w:rsid w:val="00B8517A"/>
    <w:rsid w:val="00BA6446"/>
    <w:rsid w:val="00BD47B7"/>
    <w:rsid w:val="00C03A76"/>
    <w:rsid w:val="00C135D5"/>
    <w:rsid w:val="00C22DCB"/>
    <w:rsid w:val="00C3598A"/>
    <w:rsid w:val="00C360BC"/>
    <w:rsid w:val="00C43CAE"/>
    <w:rsid w:val="00C44800"/>
    <w:rsid w:val="00C46591"/>
    <w:rsid w:val="00C52EC2"/>
    <w:rsid w:val="00C52F51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6EC"/>
    <w:rsid w:val="00CE24B8"/>
    <w:rsid w:val="00CE5849"/>
    <w:rsid w:val="00D04B6B"/>
    <w:rsid w:val="00D278F7"/>
    <w:rsid w:val="00D36760"/>
    <w:rsid w:val="00D37550"/>
    <w:rsid w:val="00D40A29"/>
    <w:rsid w:val="00D45D27"/>
    <w:rsid w:val="00D46972"/>
    <w:rsid w:val="00D86E57"/>
    <w:rsid w:val="00D96B24"/>
    <w:rsid w:val="00DB60BE"/>
    <w:rsid w:val="00DE5B80"/>
    <w:rsid w:val="00DE7528"/>
    <w:rsid w:val="00E23BBF"/>
    <w:rsid w:val="00E33AE3"/>
    <w:rsid w:val="00E61903"/>
    <w:rsid w:val="00E64116"/>
    <w:rsid w:val="00E9504D"/>
    <w:rsid w:val="00EA624B"/>
    <w:rsid w:val="00EB057D"/>
    <w:rsid w:val="00EB18E4"/>
    <w:rsid w:val="00EB5C85"/>
    <w:rsid w:val="00EC0AC2"/>
    <w:rsid w:val="00EC1FB3"/>
    <w:rsid w:val="00EC2CD4"/>
    <w:rsid w:val="00ED5B4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68E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18E6C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22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5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46AC8-9F2C-427E-B712-123CB1A94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Pages>16</Pages>
  <Words>6661</Words>
  <Characters>37972</Characters>
  <Application>Microsoft Office Word</Application>
  <DocSecurity>0</DocSecurity>
  <Lines>316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2022-04-12T05:48:00Z</dcterms:modified>
</cp:coreProperties>
</file>