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2321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B6F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321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23216" w:rsidP="00557AED">
      <w:pPr>
        <w:ind w:firstLine="0"/>
        <w:jc w:val="center"/>
        <w:outlineLvl w:val="0"/>
        <w:rPr>
          <w:b/>
          <w:bCs/>
          <w:rtl/>
        </w:rPr>
      </w:pPr>
      <w:r>
        <w:rPr>
          <w:b/>
          <w:bCs/>
          <w:rtl/>
        </w:rPr>
        <w:t>פרוטוקול מס'</w:t>
      </w:r>
      <w:r w:rsidR="00557AED">
        <w:rPr>
          <w:rFonts w:hint="cs"/>
          <w:b/>
          <w:bCs/>
          <w:rtl/>
        </w:rPr>
        <w:t xml:space="preserve"> 164</w:t>
      </w:r>
    </w:p>
    <w:p w:rsidR="00E64116" w:rsidRPr="008713A4" w:rsidRDefault="00123216" w:rsidP="008320F6">
      <w:pPr>
        <w:ind w:firstLine="0"/>
        <w:jc w:val="center"/>
        <w:outlineLvl w:val="0"/>
        <w:rPr>
          <w:b/>
          <w:bCs/>
          <w:rtl/>
        </w:rPr>
      </w:pPr>
      <w:r>
        <w:rPr>
          <w:b/>
          <w:bCs/>
          <w:rtl/>
        </w:rPr>
        <w:t>מישיבת ועדת הבריאות</w:t>
      </w:r>
    </w:p>
    <w:p w:rsidR="00E64116" w:rsidRPr="008713A4" w:rsidRDefault="00123216"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התשפ"ב</w:t>
      </w:r>
      <w:proofErr w:type="spellEnd"/>
      <w:r>
        <w:rPr>
          <w:b/>
          <w:bCs/>
          <w:u w:val="single"/>
          <w:rtl/>
        </w:rPr>
        <w:t xml:space="preserve"> (28 ביוני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3216" w:rsidP="00123216">
      <w:pPr>
        <w:spacing w:before="60"/>
        <w:ind w:firstLine="0"/>
        <w:rPr>
          <w:rtl/>
        </w:rPr>
      </w:pPr>
      <w:bookmarkStart w:id="0" w:name="ET_subject_637635_1"/>
      <w:r w:rsidRPr="00123216">
        <w:rPr>
          <w:rStyle w:val="TagStyle"/>
          <w:rtl/>
        </w:rPr>
        <w:t xml:space="preserve"> &lt;&lt; נושא &gt;&gt; </w:t>
      </w:r>
      <w:r w:rsidRPr="00123216">
        <w:rPr>
          <w:rtl/>
        </w:rPr>
        <w:t>הצעת תקנות בריאות העם (מכשירים רפואיים מיוחדים) תיקון התשפ"ב-2022</w:t>
      </w:r>
      <w:r w:rsidRPr="00123216">
        <w:rPr>
          <w:rStyle w:val="TagStyle"/>
          <w:rtl/>
        </w:rPr>
        <w:t xml:space="preserve"> &lt;&lt; נושא &gt;&gt;</w:t>
      </w:r>
      <w:r w:rsidRPr="00123216">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23216" w:rsidRDefault="00123216" w:rsidP="00EC1FB3">
      <w:pPr>
        <w:ind w:firstLine="0"/>
        <w:rPr>
          <w:rtl/>
        </w:rPr>
      </w:pPr>
      <w:r w:rsidRPr="00123216">
        <w:rPr>
          <w:rtl/>
        </w:rPr>
        <w:t xml:space="preserve">עידית </w:t>
      </w:r>
      <w:proofErr w:type="spellStart"/>
      <w:r w:rsidRPr="00123216">
        <w:rPr>
          <w:rtl/>
        </w:rPr>
        <w:t>סילמן</w:t>
      </w:r>
      <w:proofErr w:type="spellEnd"/>
      <w:r w:rsidRPr="00123216">
        <w:rPr>
          <w:rtl/>
        </w:rPr>
        <w:t xml:space="preserve"> – היו"ר</w:t>
      </w:r>
    </w:p>
    <w:p w:rsidR="00123216" w:rsidRDefault="00123216" w:rsidP="00EC1FB3">
      <w:pPr>
        <w:ind w:firstLine="0"/>
        <w:rPr>
          <w:rtl/>
        </w:rPr>
      </w:pPr>
      <w:r w:rsidRPr="00123216">
        <w:rPr>
          <w:rtl/>
        </w:rPr>
        <w:t xml:space="preserve">אלינה </w:t>
      </w:r>
      <w:proofErr w:type="spellStart"/>
      <w:r w:rsidRPr="00123216">
        <w:rPr>
          <w:rtl/>
        </w:rPr>
        <w:t>ברדץ</w:t>
      </w:r>
      <w:proofErr w:type="spellEnd"/>
      <w:r w:rsidRPr="00123216">
        <w:rPr>
          <w:rtl/>
        </w:rPr>
        <w:t xml:space="preserve">' </w:t>
      </w:r>
      <w:proofErr w:type="spellStart"/>
      <w:r w:rsidRPr="00123216">
        <w:rPr>
          <w:rtl/>
        </w:rPr>
        <w:t>יאלוב</w:t>
      </w:r>
      <w:proofErr w:type="spellEnd"/>
    </w:p>
    <w:p w:rsidR="00557AED" w:rsidRPr="00123216" w:rsidRDefault="00557AED" w:rsidP="00EC1FB3">
      <w:pPr>
        <w:ind w:firstLine="0"/>
        <w:rPr>
          <w:rtl/>
        </w:rPr>
      </w:pPr>
      <w:r>
        <w:rPr>
          <w:rFonts w:hint="cs"/>
          <w:rtl/>
        </w:rPr>
        <w:t xml:space="preserve">יוליה </w:t>
      </w:r>
      <w:proofErr w:type="spellStart"/>
      <w:r>
        <w:rPr>
          <w:rFonts w:hint="cs"/>
          <w:rtl/>
        </w:rPr>
        <w:t>מלינובסקי</w:t>
      </w:r>
      <w:proofErr w:type="spellEnd"/>
    </w:p>
    <w:p w:rsidR="00123216" w:rsidRPr="00123216" w:rsidRDefault="00123216" w:rsidP="00EC1FB3">
      <w:pPr>
        <w:ind w:firstLine="0"/>
        <w:rPr>
          <w:rtl/>
        </w:rPr>
      </w:pPr>
      <w:r w:rsidRPr="00123216">
        <w:rPr>
          <w:rtl/>
        </w:rPr>
        <w:t xml:space="preserve">עלי </w:t>
      </w:r>
      <w:proofErr w:type="spellStart"/>
      <w:r w:rsidRPr="00123216">
        <w:rPr>
          <w:rtl/>
        </w:rPr>
        <w:t>סלאלחה</w:t>
      </w:r>
      <w:proofErr w:type="spellEnd"/>
    </w:p>
    <w:p w:rsidR="00E64116" w:rsidRDefault="00E64116" w:rsidP="00DE5B80">
      <w:pPr>
        <w:ind w:firstLine="0"/>
        <w:rPr>
          <w:rtl/>
        </w:rPr>
      </w:pPr>
    </w:p>
    <w:p w:rsidR="006B6F34" w:rsidRDefault="006B6F3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57AED" w:rsidP="00DE5B80">
      <w:pPr>
        <w:ind w:firstLine="0"/>
        <w:rPr>
          <w:rtl/>
        </w:rPr>
      </w:pPr>
      <w:r>
        <w:rPr>
          <w:rFonts w:hint="cs"/>
          <w:rtl/>
        </w:rPr>
        <w:t>אופיר כץ</w:t>
      </w:r>
    </w:p>
    <w:p w:rsidR="002E5E31" w:rsidRDefault="002E5E31" w:rsidP="00DE5B80">
      <w:pPr>
        <w:ind w:firstLine="0"/>
        <w:rPr>
          <w:b/>
          <w:bCs/>
          <w:u w:val="single"/>
          <w:rtl/>
        </w:rPr>
      </w:pPr>
    </w:p>
    <w:p w:rsidR="006B6F34" w:rsidRPr="000C47F5" w:rsidRDefault="006B6F3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3722"/>
      </w:tblGrid>
      <w:tr w:rsidR="00557AED" w:rsidTr="00557AED">
        <w:tc>
          <w:tcPr>
            <w:tcW w:w="0" w:type="auto"/>
            <w:shd w:val="clear" w:color="auto" w:fill="auto"/>
          </w:tcPr>
          <w:p w:rsidR="00557AED" w:rsidRDefault="00557AED" w:rsidP="00DE5B80">
            <w:pPr>
              <w:ind w:firstLine="0"/>
              <w:rPr>
                <w:rtl/>
              </w:rPr>
            </w:pPr>
            <w:r>
              <w:rPr>
                <w:rtl/>
              </w:rPr>
              <w:t xml:space="preserve">אסנת </w:t>
            </w:r>
            <w:proofErr w:type="spellStart"/>
            <w:r>
              <w:rPr>
                <w:rtl/>
              </w:rPr>
              <w:t>לוקסנבורג</w:t>
            </w:r>
            <w:proofErr w:type="spellEnd"/>
          </w:p>
        </w:tc>
        <w:tc>
          <w:tcPr>
            <w:tcW w:w="0" w:type="auto"/>
            <w:shd w:val="clear" w:color="auto" w:fill="auto"/>
          </w:tcPr>
          <w:p w:rsidR="00557AED" w:rsidRDefault="00557AED" w:rsidP="00DE5B80">
            <w:pPr>
              <w:ind w:firstLine="0"/>
              <w:rPr>
                <w:rtl/>
              </w:rPr>
            </w:pPr>
            <w:r>
              <w:rPr>
                <w:rtl/>
              </w:rPr>
              <w:t>–</w:t>
            </w:r>
          </w:p>
        </w:tc>
        <w:tc>
          <w:tcPr>
            <w:tcW w:w="0" w:type="auto"/>
            <w:shd w:val="clear" w:color="auto" w:fill="auto"/>
          </w:tcPr>
          <w:p w:rsidR="00557AED" w:rsidRDefault="00557AED" w:rsidP="00DE5B80">
            <w:pPr>
              <w:ind w:firstLine="0"/>
              <w:rPr>
                <w:rtl/>
              </w:rPr>
            </w:pPr>
            <w:r>
              <w:rPr>
                <w:rtl/>
              </w:rPr>
              <w:t>ראש חטיבת טכנולוגיות, משרד הבריאות</w:t>
            </w:r>
          </w:p>
        </w:tc>
      </w:tr>
      <w:tr w:rsidR="00557AED" w:rsidTr="00557AED">
        <w:tc>
          <w:tcPr>
            <w:tcW w:w="0" w:type="auto"/>
            <w:shd w:val="clear" w:color="auto" w:fill="auto"/>
          </w:tcPr>
          <w:p w:rsidR="00557AED" w:rsidRDefault="00557AED" w:rsidP="00DE5B80">
            <w:pPr>
              <w:ind w:firstLine="0"/>
              <w:rPr>
                <w:rtl/>
              </w:rPr>
            </w:pPr>
            <w:r>
              <w:rPr>
                <w:rtl/>
              </w:rPr>
              <w:t>אור אלדר</w:t>
            </w:r>
          </w:p>
        </w:tc>
        <w:tc>
          <w:tcPr>
            <w:tcW w:w="0" w:type="auto"/>
            <w:shd w:val="clear" w:color="auto" w:fill="auto"/>
          </w:tcPr>
          <w:p w:rsidR="00557AED" w:rsidRDefault="00557AED" w:rsidP="00DE5B80">
            <w:pPr>
              <w:ind w:firstLine="0"/>
              <w:rPr>
                <w:rtl/>
              </w:rPr>
            </w:pPr>
            <w:r>
              <w:rPr>
                <w:rtl/>
              </w:rPr>
              <w:t>–</w:t>
            </w:r>
          </w:p>
        </w:tc>
        <w:tc>
          <w:tcPr>
            <w:tcW w:w="0" w:type="auto"/>
            <w:shd w:val="clear" w:color="auto" w:fill="auto"/>
          </w:tcPr>
          <w:p w:rsidR="00557AED" w:rsidRDefault="00557AED" w:rsidP="00DE5B80">
            <w:pPr>
              <w:ind w:firstLine="0"/>
              <w:rPr>
                <w:rtl/>
              </w:rPr>
            </w:pPr>
            <w:r>
              <w:rPr>
                <w:rtl/>
              </w:rPr>
              <w:t>לשכה משפטית, משרד הבריאות</w:t>
            </w:r>
          </w:p>
        </w:tc>
      </w:tr>
      <w:tr w:rsidR="00557AED" w:rsidTr="00557AED">
        <w:tc>
          <w:tcPr>
            <w:tcW w:w="0" w:type="auto"/>
            <w:shd w:val="clear" w:color="auto" w:fill="auto"/>
          </w:tcPr>
          <w:p w:rsidR="00557AED" w:rsidRDefault="00557AED" w:rsidP="00DE5B80">
            <w:pPr>
              <w:ind w:firstLine="0"/>
              <w:rPr>
                <w:rtl/>
              </w:rPr>
            </w:pPr>
            <w:r>
              <w:rPr>
                <w:rtl/>
              </w:rPr>
              <w:t>שימי אסולין</w:t>
            </w:r>
          </w:p>
        </w:tc>
        <w:tc>
          <w:tcPr>
            <w:tcW w:w="0" w:type="auto"/>
            <w:shd w:val="clear" w:color="auto" w:fill="auto"/>
          </w:tcPr>
          <w:p w:rsidR="00557AED" w:rsidRDefault="00557AED" w:rsidP="00DE5B80">
            <w:pPr>
              <w:ind w:firstLine="0"/>
              <w:rPr>
                <w:rtl/>
              </w:rPr>
            </w:pPr>
            <w:r>
              <w:rPr>
                <w:rtl/>
              </w:rPr>
              <w:t>–</w:t>
            </w:r>
          </w:p>
        </w:tc>
        <w:tc>
          <w:tcPr>
            <w:tcW w:w="0" w:type="auto"/>
            <w:shd w:val="clear" w:color="auto" w:fill="auto"/>
          </w:tcPr>
          <w:p w:rsidR="00557AED" w:rsidRDefault="00557AED" w:rsidP="006B6F34">
            <w:pPr>
              <w:ind w:firstLine="0"/>
              <w:rPr>
                <w:rtl/>
              </w:rPr>
            </w:pPr>
            <w:r>
              <w:rPr>
                <w:rtl/>
              </w:rPr>
              <w:t xml:space="preserve">מנכל </w:t>
            </w:r>
            <w:proofErr w:type="spellStart"/>
            <w:r>
              <w:rPr>
                <w:rtl/>
              </w:rPr>
              <w:t>דנט</w:t>
            </w:r>
            <w:proofErr w:type="spellEnd"/>
            <w:r>
              <w:rPr>
                <w:rtl/>
              </w:rPr>
              <w:t xml:space="preserve"> אור</w:t>
            </w:r>
          </w:p>
        </w:tc>
      </w:tr>
      <w:tr w:rsidR="00557AED" w:rsidTr="00557AED">
        <w:tc>
          <w:tcPr>
            <w:tcW w:w="0" w:type="auto"/>
            <w:shd w:val="clear" w:color="auto" w:fill="auto"/>
          </w:tcPr>
          <w:p w:rsidR="00557AED" w:rsidRDefault="00557AED" w:rsidP="00DE5B80">
            <w:pPr>
              <w:ind w:firstLine="0"/>
              <w:rPr>
                <w:rtl/>
              </w:rPr>
            </w:pPr>
          </w:p>
        </w:tc>
        <w:tc>
          <w:tcPr>
            <w:tcW w:w="0" w:type="auto"/>
            <w:shd w:val="clear" w:color="auto" w:fill="auto"/>
          </w:tcPr>
          <w:p w:rsidR="00557AED" w:rsidRDefault="00557AED" w:rsidP="00DE5B80">
            <w:pPr>
              <w:ind w:firstLine="0"/>
              <w:rPr>
                <w:rtl/>
              </w:rPr>
            </w:pPr>
          </w:p>
        </w:tc>
        <w:tc>
          <w:tcPr>
            <w:tcW w:w="0" w:type="auto"/>
            <w:shd w:val="clear" w:color="auto" w:fill="auto"/>
          </w:tcPr>
          <w:p w:rsidR="00557AED" w:rsidRDefault="00557AED" w:rsidP="00DE5B80">
            <w:pPr>
              <w:ind w:firstLine="0"/>
              <w:rPr>
                <w:rtl/>
              </w:rPr>
            </w:pPr>
          </w:p>
        </w:tc>
      </w:tr>
      <w:tr w:rsidR="00557AED" w:rsidRPr="00557AED" w:rsidTr="00557AED">
        <w:tc>
          <w:tcPr>
            <w:tcW w:w="0" w:type="auto"/>
            <w:shd w:val="clear" w:color="auto" w:fill="auto"/>
          </w:tcPr>
          <w:p w:rsidR="00557AED" w:rsidRPr="00557AED" w:rsidRDefault="00557AED" w:rsidP="00DE5B80">
            <w:pPr>
              <w:ind w:firstLine="0"/>
              <w:rPr>
                <w:b/>
                <w:bCs/>
                <w:u w:val="single"/>
                <w:rtl/>
              </w:rPr>
            </w:pPr>
          </w:p>
        </w:tc>
        <w:tc>
          <w:tcPr>
            <w:tcW w:w="0" w:type="auto"/>
            <w:shd w:val="clear" w:color="auto" w:fill="auto"/>
          </w:tcPr>
          <w:p w:rsidR="00557AED" w:rsidRPr="00557AED" w:rsidRDefault="00557AED" w:rsidP="00DE5B80">
            <w:pPr>
              <w:ind w:firstLine="0"/>
              <w:rPr>
                <w:b/>
                <w:bCs/>
                <w:u w:val="single"/>
                <w:rtl/>
              </w:rPr>
            </w:pPr>
          </w:p>
        </w:tc>
        <w:tc>
          <w:tcPr>
            <w:tcW w:w="0" w:type="auto"/>
            <w:shd w:val="clear" w:color="auto" w:fill="auto"/>
          </w:tcPr>
          <w:p w:rsidR="00557AED" w:rsidRPr="00557AED" w:rsidRDefault="00557AED" w:rsidP="00DE5B80">
            <w:pPr>
              <w:ind w:firstLine="0"/>
              <w:rPr>
                <w:b/>
                <w:bCs/>
                <w:u w:val="single"/>
                <w:rtl/>
              </w:rPr>
            </w:pPr>
          </w:p>
        </w:tc>
      </w:tr>
    </w:tbl>
    <w:p w:rsidR="00E64116" w:rsidRDefault="006B6F34" w:rsidP="00DE5B80">
      <w:pPr>
        <w:ind w:firstLine="0"/>
        <w:rPr>
          <w:b/>
          <w:bCs/>
          <w:u w:val="single"/>
          <w:rtl/>
        </w:rPr>
      </w:pPr>
      <w:r>
        <w:rPr>
          <w:rFonts w:hint="cs"/>
          <w:b/>
          <w:bCs/>
          <w:u w:val="single"/>
          <w:rtl/>
        </w:rPr>
        <w:t>מוזמנים באמצעים מקוונים:</w:t>
      </w:r>
    </w:p>
    <w:p w:rsidR="006B6F34" w:rsidRPr="006B6F34" w:rsidRDefault="006B6F34" w:rsidP="00DE5B80">
      <w:pPr>
        <w:ind w:firstLine="0"/>
        <w:rPr>
          <w:rtl/>
        </w:rPr>
      </w:pPr>
      <w:r>
        <w:rPr>
          <w:rFonts w:hint="cs"/>
          <w:rtl/>
        </w:rPr>
        <w:t>שר הבריאות ניצן הורוביץ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7"/>
        <w:gridCol w:w="336"/>
        <w:gridCol w:w="2148"/>
      </w:tblGrid>
      <w:tr w:rsidR="00557AED" w:rsidTr="00A96399">
        <w:tc>
          <w:tcPr>
            <w:tcW w:w="0" w:type="auto"/>
            <w:shd w:val="clear" w:color="auto" w:fill="auto"/>
          </w:tcPr>
          <w:p w:rsidR="00557AED" w:rsidRDefault="00557AED" w:rsidP="00A96399">
            <w:pPr>
              <w:ind w:firstLine="0"/>
              <w:rPr>
                <w:rtl/>
              </w:rPr>
            </w:pPr>
            <w:r>
              <w:rPr>
                <w:rtl/>
              </w:rPr>
              <w:t>אילן שלף</w:t>
            </w:r>
          </w:p>
        </w:tc>
        <w:tc>
          <w:tcPr>
            <w:tcW w:w="0" w:type="auto"/>
            <w:shd w:val="clear" w:color="auto" w:fill="auto"/>
          </w:tcPr>
          <w:p w:rsidR="00557AED" w:rsidRDefault="00557AED" w:rsidP="00A96399">
            <w:pPr>
              <w:ind w:firstLine="0"/>
              <w:rPr>
                <w:rtl/>
              </w:rPr>
            </w:pPr>
            <w:r>
              <w:rPr>
                <w:rtl/>
              </w:rPr>
              <w:t>–</w:t>
            </w:r>
          </w:p>
        </w:tc>
        <w:tc>
          <w:tcPr>
            <w:tcW w:w="0" w:type="auto"/>
            <w:shd w:val="clear" w:color="auto" w:fill="auto"/>
          </w:tcPr>
          <w:p w:rsidR="00557AED" w:rsidRDefault="00557AED" w:rsidP="00A96399">
            <w:pPr>
              <w:ind w:firstLine="0"/>
              <w:rPr>
                <w:rtl/>
              </w:rPr>
            </w:pPr>
            <w:r>
              <w:rPr>
                <w:rtl/>
              </w:rPr>
              <w:t>יו"ר איגוד הרדיולוגים</w:t>
            </w:r>
          </w:p>
        </w:tc>
      </w:tr>
    </w:tbl>
    <w:p w:rsidR="00D37550" w:rsidRDefault="00D37550" w:rsidP="00DE5B80">
      <w:pPr>
        <w:ind w:firstLine="0"/>
        <w:rPr>
          <w:rtl/>
        </w:rPr>
      </w:pPr>
    </w:p>
    <w:p w:rsidR="006B6F34" w:rsidRDefault="006B6F34" w:rsidP="00DE5B80">
      <w:pPr>
        <w:ind w:firstLine="0"/>
        <w:rPr>
          <w:rtl/>
        </w:rPr>
      </w:pPr>
    </w:p>
    <w:p w:rsidR="006B6F34" w:rsidRPr="008713A4" w:rsidRDefault="006B6F3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57AED"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557AE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23216"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557AED"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123216" w:rsidP="008320F6">
      <w:pPr>
        <w:ind w:firstLine="0"/>
        <w:rPr>
          <w:rtl/>
        </w:rPr>
      </w:pPr>
      <w:r>
        <w:rPr>
          <w:rtl/>
        </w:rPr>
        <w:t>שרון רפאלי</w:t>
      </w:r>
    </w:p>
    <w:p w:rsidR="00123216" w:rsidRPr="008713A4" w:rsidRDefault="00123216" w:rsidP="008320F6">
      <w:pPr>
        <w:ind w:firstLine="0"/>
        <w:rPr>
          <w:rtl/>
        </w:rPr>
      </w:pPr>
    </w:p>
    <w:p w:rsidR="007872B4" w:rsidRDefault="00E64116" w:rsidP="00123216">
      <w:pPr>
        <w:ind w:firstLine="0"/>
      </w:pPr>
      <w:r w:rsidRPr="008713A4">
        <w:rPr>
          <w:rtl/>
        </w:rPr>
        <w:br w:type="page"/>
      </w:r>
    </w:p>
    <w:p w:rsidR="002F7525" w:rsidRPr="002F7525" w:rsidRDefault="002F7525" w:rsidP="002F7525">
      <w:pPr>
        <w:pStyle w:val="af6"/>
        <w:keepNext/>
        <w:jc w:val="center"/>
        <w:rPr>
          <w:bCs/>
          <w:rtl/>
        </w:rPr>
      </w:pPr>
      <w:bookmarkStart w:id="1" w:name="ET_yor_5794_2"/>
      <w:r w:rsidRPr="002F7525">
        <w:rPr>
          <w:rStyle w:val="TagStyle"/>
          <w:b w:val="0"/>
          <w:bCs/>
          <w:rtl/>
        </w:rPr>
        <w:lastRenderedPageBreak/>
        <w:t xml:space="preserve">&lt;&lt; נושא &gt;&gt; </w:t>
      </w:r>
      <w:r w:rsidRPr="002F7525">
        <w:rPr>
          <w:bCs/>
          <w:rtl/>
        </w:rPr>
        <w:t>הצעת תקנות בריאות העם (מכשירים רפואיים מיוחדים) תיקון התשפ"ב-2022</w:t>
      </w:r>
      <w:r w:rsidRPr="002F7525">
        <w:rPr>
          <w:rStyle w:val="TagStyle"/>
          <w:b w:val="0"/>
          <w:bCs/>
          <w:rtl/>
        </w:rPr>
        <w:t xml:space="preserve"> &lt;&lt; נושא &gt;&gt;</w:t>
      </w:r>
    </w:p>
    <w:p w:rsidR="002F7525" w:rsidRDefault="002F7525" w:rsidP="002F7525">
      <w:pPr>
        <w:jc w:val="center"/>
        <w:rPr>
          <w:bCs/>
          <w:rtl/>
          <w:lang w:eastAsia="he-IL"/>
        </w:rPr>
      </w:pPr>
    </w:p>
    <w:p w:rsidR="006B6F34" w:rsidRPr="002F7525" w:rsidRDefault="006B6F34" w:rsidP="002F7525">
      <w:pPr>
        <w:jc w:val="center"/>
        <w:rPr>
          <w:bCs/>
          <w:rtl/>
          <w:lang w:eastAsia="he-IL"/>
        </w:rPr>
      </w:pPr>
    </w:p>
    <w:p w:rsidR="00E821BC" w:rsidRDefault="00E821BC" w:rsidP="00E821BC">
      <w:pPr>
        <w:pStyle w:val="af6"/>
        <w:keepNext/>
      </w:pPr>
      <w:bookmarkStart w:id="2" w:name="ET_yor_5794_57"/>
      <w:bookmarkEnd w:id="1"/>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E821BC" w:rsidRDefault="00E821BC" w:rsidP="00E821BC">
      <w:pPr>
        <w:pStyle w:val="KeepWithNext"/>
        <w:rPr>
          <w:lang w:eastAsia="he-IL"/>
        </w:rPr>
      </w:pPr>
    </w:p>
    <w:p w:rsidR="00E821BC" w:rsidRDefault="00E821BC" w:rsidP="00E821BC">
      <w:pPr>
        <w:rPr>
          <w:rtl/>
          <w:lang w:eastAsia="he-IL"/>
        </w:rPr>
      </w:pPr>
      <w:bookmarkStart w:id="3" w:name="_ETM_Q1_539749"/>
      <w:bookmarkEnd w:id="3"/>
      <w:r>
        <w:rPr>
          <w:rtl/>
          <w:lang w:eastAsia="he-IL"/>
        </w:rPr>
        <w:t xml:space="preserve">שלום לכולם, אנחנו שמחים לפתוח את הדיון המיוחד בנושא תקנות בריאות העם (מכשירים רפואיים מיוחדים) (תיקון), </w:t>
      </w:r>
      <w:bookmarkStart w:id="4" w:name="_ETM_Q1_1138000"/>
      <w:bookmarkEnd w:id="4"/>
      <w:r>
        <w:rPr>
          <w:rtl/>
          <w:lang w:eastAsia="he-IL"/>
        </w:rPr>
        <w:t xml:space="preserve">התשפ"ב-2022. אנחנו רוצים להתקדם. אנחנו ממש ברגעים האחרונים לפני </w:t>
      </w:r>
      <w:bookmarkStart w:id="5" w:name="_ETM_Q1_1157346"/>
      <w:bookmarkEnd w:id="5"/>
      <w:r>
        <w:rPr>
          <w:rtl/>
          <w:lang w:eastAsia="he-IL"/>
        </w:rPr>
        <w:t xml:space="preserve">סגירת כל הדיונים בכנסת ומעבר לשורה של הצבעות במליאה, כשעל-פניו, בסיכומים עד </w:t>
      </w:r>
      <w:bookmarkStart w:id="6" w:name="_ETM_Q1_1162000"/>
      <w:bookmarkEnd w:id="6"/>
      <w:r>
        <w:rPr>
          <w:rtl/>
          <w:lang w:eastAsia="he-IL"/>
        </w:rPr>
        <w:t>כה, אלא אם כן מישהו יפתיע אותנו, ותמיד</w:t>
      </w:r>
      <w:bookmarkStart w:id="7" w:name="_ETM_Q1_1164000"/>
      <w:bookmarkEnd w:id="7"/>
      <w:r>
        <w:rPr>
          <w:rtl/>
          <w:lang w:eastAsia="he-IL"/>
        </w:rPr>
        <w:t xml:space="preserve"> יש הפתעות של הרגע האחרון בפוליטיקה, אז בסופם לאור ההסכמים </w:t>
      </w:r>
      <w:bookmarkStart w:id="8" w:name="_ETM_Q1_1172515"/>
      <w:bookmarkEnd w:id="8"/>
      <w:r>
        <w:rPr>
          <w:rtl/>
          <w:lang w:eastAsia="he-IL"/>
        </w:rPr>
        <w:t xml:space="preserve">בין הקואליציה והאופוזיציה יש שורה של </w:t>
      </w:r>
      <w:bookmarkStart w:id="9" w:name="_ETM_Q1_1174000"/>
      <w:bookmarkEnd w:id="9"/>
      <w:r>
        <w:rPr>
          <w:rtl/>
          <w:lang w:eastAsia="he-IL"/>
        </w:rPr>
        <w:t xml:space="preserve">חקיקות שבסיומן נגיע לחקיקה האחרונה בקריאה שנייה ושלישית </w:t>
      </w:r>
      <w:bookmarkStart w:id="10" w:name="_ETM_Q1_1176000"/>
      <w:bookmarkEnd w:id="10"/>
      <w:r>
        <w:rPr>
          <w:rtl/>
          <w:lang w:eastAsia="he-IL"/>
        </w:rPr>
        <w:t xml:space="preserve">של פיזור הכנסת מחר בערב, ככל הנראה. לכן הדיונים </w:t>
      </w:r>
      <w:bookmarkStart w:id="11" w:name="_ETM_Q1_1185522"/>
      <w:bookmarkEnd w:id="11"/>
      <w:r>
        <w:rPr>
          <w:rtl/>
          <w:lang w:eastAsia="he-IL"/>
        </w:rPr>
        <w:t xml:space="preserve">כאן הם דיונים אחרונים. </w:t>
      </w:r>
    </w:p>
    <w:p w:rsidR="00E821BC" w:rsidRDefault="00E821BC" w:rsidP="00E821BC">
      <w:pPr>
        <w:rPr>
          <w:rtl/>
          <w:lang w:eastAsia="he-IL"/>
        </w:rPr>
      </w:pPr>
      <w:bookmarkStart w:id="12" w:name="_ETM_Q1_1186000"/>
      <w:bookmarkEnd w:id="12"/>
    </w:p>
    <w:p w:rsidR="00E821BC" w:rsidRDefault="00E821BC" w:rsidP="00E821BC">
      <w:pPr>
        <w:rPr>
          <w:rtl/>
          <w:lang w:eastAsia="he-IL"/>
        </w:rPr>
      </w:pPr>
      <w:bookmarkStart w:id="13" w:name="_ETM_Q1_1187000"/>
      <w:bookmarkEnd w:id="13"/>
      <w:r>
        <w:rPr>
          <w:rtl/>
          <w:lang w:eastAsia="he-IL"/>
        </w:rPr>
        <w:t xml:space="preserve">אני חייבת לומר שבימים האחרונים הספקנו להכניס הרבה חקיקה </w:t>
      </w:r>
      <w:bookmarkStart w:id="14" w:name="_ETM_Q1_1195858"/>
      <w:bookmarkEnd w:id="14"/>
      <w:r>
        <w:rPr>
          <w:rtl/>
          <w:lang w:eastAsia="he-IL"/>
        </w:rPr>
        <w:t xml:space="preserve">וגם הרבה תקנות שמיטיבות עם הציבור. בכלל, בכל </w:t>
      </w:r>
      <w:bookmarkStart w:id="15" w:name="_ETM_Q1_1199000"/>
      <w:bookmarkEnd w:id="15"/>
      <w:r>
        <w:rPr>
          <w:rtl/>
          <w:lang w:eastAsia="he-IL"/>
        </w:rPr>
        <w:t xml:space="preserve">השנה האחרונה עשינו עבודה מאוד טובה יחד </w:t>
      </w:r>
      <w:bookmarkStart w:id="16" w:name="_ETM_Q1_1204516"/>
      <w:bookmarkEnd w:id="16"/>
      <w:r>
        <w:rPr>
          <w:rtl/>
          <w:lang w:eastAsia="he-IL"/>
        </w:rPr>
        <w:t xml:space="preserve">עם כל חברי הוועדה המסורים שגם נמצאים פה כדי להעלות את קרנה של מערכת הבריאות </w:t>
      </w:r>
      <w:bookmarkStart w:id="17" w:name="_ETM_Q1_1207000"/>
      <w:bookmarkEnd w:id="17"/>
      <w:r>
        <w:rPr>
          <w:rtl/>
          <w:lang w:eastAsia="he-IL"/>
        </w:rPr>
        <w:t xml:space="preserve">גם </w:t>
      </w:r>
      <w:bookmarkStart w:id="18" w:name="_ETM_Q1_1212674"/>
      <w:bookmarkEnd w:id="18"/>
      <w:r>
        <w:rPr>
          <w:rtl/>
          <w:lang w:eastAsia="he-IL"/>
        </w:rPr>
        <w:t xml:space="preserve">ברמה הציבורית אבל צריך לומר שגם ברמה הפוליטית פה בכנסת ישראל. אנחנו מאוד מברכים </w:t>
      </w:r>
      <w:bookmarkStart w:id="19" w:name="_ETM_Q1_1217000"/>
      <w:bookmarkEnd w:id="19"/>
      <w:r>
        <w:rPr>
          <w:rtl/>
          <w:lang w:eastAsia="he-IL"/>
        </w:rPr>
        <w:t xml:space="preserve">ושמחים על זה. זאת ההזדמנות להודות למשרד הבריאות, לאנשי המקצוע שלו </w:t>
      </w:r>
      <w:bookmarkStart w:id="20" w:name="_ETM_Q1_1223351"/>
      <w:bookmarkEnd w:id="20"/>
      <w:r>
        <w:rPr>
          <w:rtl/>
          <w:lang w:eastAsia="he-IL"/>
        </w:rPr>
        <w:t xml:space="preserve">וליועצים המשפטיים שבו שהכרחנו אותם להגיע לפה חדשים לבקרים </w:t>
      </w:r>
      <w:bookmarkStart w:id="21" w:name="_ETM_Q1_1230000"/>
      <w:bookmarkEnd w:id="21"/>
      <w:r>
        <w:rPr>
          <w:rtl/>
          <w:lang w:eastAsia="he-IL"/>
        </w:rPr>
        <w:t xml:space="preserve">לאורך השבוע, דבר שהם לא היו רגילים אליו בעבר, בטח לא בתדירות הגבוהה הזאת, וזה </w:t>
      </w:r>
      <w:bookmarkStart w:id="22" w:name="_ETM_Q1_1236388"/>
      <w:bookmarkEnd w:id="22"/>
      <w:r>
        <w:rPr>
          <w:rtl/>
          <w:lang w:eastAsia="he-IL"/>
        </w:rPr>
        <w:t xml:space="preserve">לא פשוט. אני רוצה להודות לכם על המענה המקצועי, הנעים, הטוב </w:t>
      </w:r>
      <w:bookmarkStart w:id="23" w:name="_ETM_Q1_1245378"/>
      <w:bookmarkEnd w:id="23"/>
      <w:r>
        <w:rPr>
          <w:rtl/>
          <w:lang w:eastAsia="he-IL"/>
        </w:rPr>
        <w:t xml:space="preserve">וכמובן על שיתוף הפעולה הרחב עם המשרד. בהמשך נעלה בזום גם את </w:t>
      </w:r>
      <w:bookmarkStart w:id="24" w:name="_ETM_Q1_1254228"/>
      <w:bookmarkEnd w:id="24"/>
      <w:r>
        <w:rPr>
          <w:rtl/>
          <w:lang w:eastAsia="he-IL"/>
        </w:rPr>
        <w:t xml:space="preserve">שר הבריאות. </w:t>
      </w:r>
    </w:p>
    <w:p w:rsidR="00E821BC" w:rsidRDefault="00E821BC" w:rsidP="00E821BC">
      <w:pPr>
        <w:rPr>
          <w:rtl/>
          <w:lang w:eastAsia="he-IL"/>
        </w:rPr>
      </w:pPr>
      <w:bookmarkStart w:id="25" w:name="_ETM_Q1_1256497"/>
      <w:bookmarkStart w:id="26" w:name="_ETM_Q1_1256571"/>
      <w:bookmarkEnd w:id="25"/>
      <w:bookmarkEnd w:id="26"/>
    </w:p>
    <w:p w:rsidR="00E821BC" w:rsidRDefault="00E821BC" w:rsidP="00E821BC">
      <w:pPr>
        <w:rPr>
          <w:rtl/>
          <w:lang w:eastAsia="he-IL"/>
        </w:rPr>
      </w:pPr>
      <w:bookmarkStart w:id="27" w:name="_ETM_Q1_1257906"/>
      <w:bookmarkStart w:id="28" w:name="_ETM_Q1_1257973"/>
      <w:bookmarkEnd w:id="27"/>
      <w:bookmarkEnd w:id="28"/>
      <w:r>
        <w:rPr>
          <w:rtl/>
          <w:lang w:eastAsia="he-IL"/>
        </w:rPr>
        <w:t>אנחנו רוצים להגיע לשלבי הסיום של תקנות המכ</w:t>
      </w:r>
      <w:bookmarkStart w:id="29" w:name="_ETM_Q1_1266080"/>
      <w:bookmarkEnd w:id="29"/>
      <w:r>
        <w:rPr>
          <w:rtl/>
          <w:lang w:eastAsia="he-IL"/>
        </w:rPr>
        <w:t xml:space="preserve">שירים הרפואיים. נמצאים </w:t>
      </w:r>
      <w:bookmarkStart w:id="30" w:name="_ETM_Q1_1262000"/>
      <w:bookmarkEnd w:id="30"/>
      <w:proofErr w:type="spellStart"/>
      <w:r>
        <w:rPr>
          <w:rtl/>
          <w:lang w:eastAsia="he-IL"/>
        </w:rPr>
        <w:t>איתנו</w:t>
      </w:r>
      <w:proofErr w:type="spellEnd"/>
      <w:r>
        <w:rPr>
          <w:rtl/>
          <w:lang w:eastAsia="he-IL"/>
        </w:rPr>
        <w:t xml:space="preserve"> חברי הכנסת: חברת הכנסת </w:t>
      </w:r>
      <w:proofErr w:type="spellStart"/>
      <w:r>
        <w:rPr>
          <w:rtl/>
          <w:lang w:eastAsia="he-IL"/>
        </w:rPr>
        <w:t>טטיאנה</w:t>
      </w:r>
      <w:proofErr w:type="spellEnd"/>
      <w:r>
        <w:rPr>
          <w:rtl/>
          <w:lang w:eastAsia="he-IL"/>
        </w:rPr>
        <w:t xml:space="preserve"> שהייתה חברה מן המניין </w:t>
      </w:r>
      <w:bookmarkStart w:id="31" w:name="_ETM_Q1_1267000"/>
      <w:bookmarkEnd w:id="31"/>
      <w:r>
        <w:rPr>
          <w:rtl/>
          <w:lang w:eastAsia="he-IL"/>
        </w:rPr>
        <w:t xml:space="preserve">בוועדה, גם 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 xml:space="preserve">, גם חבר הכנסת עלי </w:t>
      </w:r>
      <w:bookmarkStart w:id="32" w:name="_ETM_Q1_1271000"/>
      <w:bookmarkEnd w:id="32"/>
      <w:proofErr w:type="spellStart"/>
      <w:r>
        <w:rPr>
          <w:rtl/>
          <w:lang w:eastAsia="he-IL"/>
        </w:rPr>
        <w:t>סלאלחה</w:t>
      </w:r>
      <w:proofErr w:type="spellEnd"/>
      <w:r>
        <w:rPr>
          <w:rtl/>
          <w:lang w:eastAsia="he-IL"/>
        </w:rPr>
        <w:t xml:space="preserve">.  נמצא פה גם חבר הכנסת אופיר כץ שאמנם </w:t>
      </w:r>
      <w:bookmarkStart w:id="33" w:name="_ETM_Q1_1272000"/>
      <w:bookmarkEnd w:id="33"/>
      <w:r>
        <w:rPr>
          <w:rtl/>
          <w:lang w:eastAsia="he-IL"/>
        </w:rPr>
        <w:t>לאור קואליציה-אופוזיציה פה בבניין בשנה האחרונה הם לא נטלו</w:t>
      </w:r>
      <w:bookmarkStart w:id="34" w:name="_ETM_Q1_1277000"/>
      <w:bookmarkEnd w:id="34"/>
      <w:r>
        <w:rPr>
          <w:rtl/>
          <w:lang w:eastAsia="he-IL"/>
        </w:rPr>
        <w:t xml:space="preserve"> חלק רשמי בוועדות אבל הוא היה שותף מן המניין בוועדה </w:t>
      </w:r>
      <w:bookmarkStart w:id="35" w:name="_ETM_Q1_1281000"/>
      <w:bookmarkEnd w:id="35"/>
      <w:r>
        <w:rPr>
          <w:rtl/>
          <w:lang w:eastAsia="he-IL"/>
        </w:rPr>
        <w:t xml:space="preserve">לאורך כל הדיונים שבה, ועל כך תודה רבה. </w:t>
      </w:r>
      <w:bookmarkStart w:id="36" w:name="_ETM_Q1_1288000"/>
      <w:bookmarkStart w:id="37" w:name="_ETM_Q1_1289000"/>
      <w:bookmarkEnd w:id="36"/>
      <w:bookmarkEnd w:id="37"/>
    </w:p>
    <w:p w:rsidR="00E821BC" w:rsidRDefault="00E821BC" w:rsidP="00E821BC">
      <w:pPr>
        <w:rPr>
          <w:rtl/>
          <w:lang w:eastAsia="he-IL"/>
        </w:rPr>
      </w:pPr>
      <w:bookmarkStart w:id="38" w:name="_ETM_Q1_1290000"/>
      <w:bookmarkEnd w:id="38"/>
    </w:p>
    <w:p w:rsidR="00E821BC" w:rsidRDefault="00E821BC" w:rsidP="00E821BC">
      <w:pPr>
        <w:rPr>
          <w:rtl/>
          <w:lang w:eastAsia="he-IL"/>
        </w:rPr>
      </w:pPr>
      <w:bookmarkStart w:id="39" w:name="_ETM_Q1_1291000"/>
      <w:bookmarkEnd w:id="39"/>
      <w:r>
        <w:rPr>
          <w:rtl/>
          <w:lang w:eastAsia="he-IL"/>
        </w:rPr>
        <w:t xml:space="preserve">מישהו רוצה לדבר ולומר משהו? אסנת, את רוצה לומר משהו? </w:t>
      </w:r>
    </w:p>
    <w:p w:rsidR="00E821BC" w:rsidRDefault="00E821BC" w:rsidP="00E821BC">
      <w:pPr>
        <w:rPr>
          <w:rtl/>
          <w:lang w:eastAsia="he-IL"/>
        </w:rPr>
      </w:pPr>
      <w:bookmarkStart w:id="40" w:name="_ETM_Q1_1297683"/>
      <w:bookmarkStart w:id="41" w:name="_ETM_Q1_1297740"/>
      <w:bookmarkStart w:id="42" w:name="_ETM_Q1_1319139"/>
      <w:bookmarkEnd w:id="40"/>
      <w:bookmarkEnd w:id="41"/>
      <w:bookmarkEnd w:id="42"/>
    </w:p>
    <w:p w:rsidR="00E821BC" w:rsidRDefault="00E821BC" w:rsidP="00E821BC">
      <w:pPr>
        <w:pStyle w:val="af9"/>
        <w:keepNext/>
        <w:rPr>
          <w:rtl/>
          <w:lang w:eastAsia="he-IL"/>
        </w:rPr>
      </w:pPr>
      <w:bookmarkStart w:id="43" w:name="ET_guest_1296_3"/>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
    </w:p>
    <w:p w:rsidR="00E821BC" w:rsidRDefault="00E821BC" w:rsidP="00E821BC">
      <w:pPr>
        <w:pStyle w:val="KeepWithNext"/>
        <w:rPr>
          <w:lang w:eastAsia="he-IL"/>
        </w:rPr>
      </w:pPr>
    </w:p>
    <w:p w:rsidR="00E821BC" w:rsidRDefault="00E821BC" w:rsidP="00E821BC">
      <w:pPr>
        <w:rPr>
          <w:rtl/>
          <w:lang w:eastAsia="he-IL"/>
        </w:rPr>
      </w:pPr>
      <w:bookmarkStart w:id="44" w:name="_ETM_Q1_1319717"/>
      <w:bookmarkStart w:id="45" w:name="_ETM_Q1_1319780"/>
      <w:bookmarkEnd w:id="44"/>
      <w:bookmarkEnd w:id="45"/>
      <w:r>
        <w:rPr>
          <w:rtl/>
          <w:lang w:eastAsia="he-IL"/>
        </w:rPr>
        <w:t xml:space="preserve">אנחנו פה לכל הבהרה ושאלה. </w:t>
      </w:r>
    </w:p>
    <w:p w:rsidR="00E821BC" w:rsidRDefault="00E821BC" w:rsidP="00E821BC">
      <w:pPr>
        <w:rPr>
          <w:rtl/>
          <w:lang w:eastAsia="he-IL"/>
        </w:rPr>
      </w:pPr>
    </w:p>
    <w:p w:rsidR="00E821BC" w:rsidRDefault="00E821BC" w:rsidP="00E821BC">
      <w:pPr>
        <w:pStyle w:val="af6"/>
        <w:keepNext/>
        <w:rPr>
          <w:rtl/>
        </w:rPr>
      </w:pPr>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E821BC" w:rsidRDefault="00E821BC" w:rsidP="00E821BC">
      <w:pPr>
        <w:pStyle w:val="KeepWithNext"/>
        <w:rPr>
          <w:rtl/>
          <w:lang w:eastAsia="he-IL"/>
        </w:rPr>
      </w:pPr>
    </w:p>
    <w:p w:rsidR="00E821BC" w:rsidRDefault="00E821BC" w:rsidP="00E821BC">
      <w:pPr>
        <w:rPr>
          <w:rtl/>
          <w:lang w:eastAsia="he-IL"/>
        </w:rPr>
      </w:pPr>
      <w:proofErr w:type="spellStart"/>
      <w:r>
        <w:rPr>
          <w:rtl/>
          <w:lang w:eastAsia="he-IL"/>
        </w:rPr>
        <w:t>אוקיי</w:t>
      </w:r>
      <w:proofErr w:type="spellEnd"/>
      <w:r>
        <w:rPr>
          <w:rtl/>
          <w:lang w:eastAsia="he-IL"/>
        </w:rPr>
        <w:t xml:space="preserve">. נתחיל בהקראה. </w:t>
      </w:r>
    </w:p>
    <w:p w:rsidR="00E821BC" w:rsidRDefault="00E821BC" w:rsidP="00E821BC">
      <w:pPr>
        <w:ind w:firstLine="0"/>
        <w:rPr>
          <w:rtl/>
          <w:lang w:eastAsia="he-IL"/>
        </w:rPr>
      </w:pPr>
      <w:bookmarkStart w:id="46" w:name="_ETM_Q1_1323812"/>
      <w:bookmarkStart w:id="47" w:name="_ETM_Q1_1323884"/>
      <w:bookmarkStart w:id="48" w:name="_ETM_Q1_1325812"/>
      <w:bookmarkStart w:id="49" w:name="_ETM_Q1_1325886"/>
      <w:bookmarkStart w:id="50" w:name="_ETM_Q1_1329945"/>
      <w:bookmarkStart w:id="51" w:name="_ETM_Q1_1330007"/>
      <w:bookmarkEnd w:id="46"/>
      <w:bookmarkEnd w:id="47"/>
      <w:bookmarkEnd w:id="48"/>
      <w:bookmarkEnd w:id="49"/>
      <w:bookmarkEnd w:id="50"/>
      <w:bookmarkEnd w:id="51"/>
    </w:p>
    <w:p w:rsidR="00E821BC" w:rsidRDefault="00E821BC" w:rsidP="00E821BC">
      <w:pPr>
        <w:pStyle w:val="a4"/>
        <w:keepNext/>
        <w:rPr>
          <w:rtl/>
        </w:rPr>
      </w:pPr>
      <w:bookmarkStart w:id="52" w:name="ET_speaker_יעל_סלנט_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52"/>
    </w:p>
    <w:p w:rsidR="00E821BC" w:rsidRDefault="00E821BC" w:rsidP="00E821BC">
      <w:pPr>
        <w:pStyle w:val="KeepWithNext"/>
        <w:rPr>
          <w:rtl/>
          <w:lang w:eastAsia="he-IL"/>
        </w:rPr>
      </w:pPr>
    </w:p>
    <w:p w:rsidR="00E821BC" w:rsidRDefault="00E821BC" w:rsidP="00E821BC">
      <w:pPr>
        <w:pStyle w:val="HeadHatzaotHok"/>
        <w:keepNext w:val="0"/>
        <w:keepLines w:val="0"/>
        <w:rPr>
          <w:sz w:val="24"/>
          <w:szCs w:val="24"/>
          <w:rtl/>
        </w:rPr>
      </w:pPr>
      <w:bookmarkStart w:id="53" w:name="_ETM_Q1_1333990"/>
      <w:bookmarkStart w:id="54" w:name="_ETM_Q1_1334257"/>
      <w:bookmarkStart w:id="55" w:name="_ETM_Q1_1334319"/>
      <w:bookmarkStart w:id="56" w:name="_ETM_Q1_1385170"/>
      <w:bookmarkStart w:id="57" w:name="_ETM_Q1_1385240"/>
      <w:bookmarkEnd w:id="53"/>
      <w:bookmarkEnd w:id="54"/>
      <w:bookmarkEnd w:id="55"/>
      <w:bookmarkEnd w:id="56"/>
      <w:bookmarkEnd w:id="57"/>
      <w:r>
        <w:rPr>
          <w:sz w:val="24"/>
          <w:szCs w:val="24"/>
          <w:rtl/>
        </w:rPr>
        <w:t xml:space="preserve">טיוטת תקנות בריאות העם (מכשירים רפואיים מיוחדים) (תיקון), </w:t>
      </w:r>
      <w:proofErr w:type="spellStart"/>
      <w:r>
        <w:rPr>
          <w:sz w:val="24"/>
          <w:szCs w:val="24"/>
          <w:rtl/>
        </w:rPr>
        <w:t>התשפ"ב</w:t>
      </w:r>
      <w:proofErr w:type="spellEnd"/>
      <w:r>
        <w:rPr>
          <w:sz w:val="24"/>
          <w:szCs w:val="24"/>
          <w:rtl/>
        </w:rPr>
        <w:softHyphen/>
        <w:t>–2022</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821BC" w:rsidTr="00E821BC">
        <w:trPr>
          <w:cantSplit/>
          <w:trHeight w:val="60"/>
        </w:trPr>
        <w:tc>
          <w:tcPr>
            <w:tcW w:w="1871" w:type="dxa"/>
          </w:tcPr>
          <w:p w:rsidR="00E821BC" w:rsidRDefault="00E821BC">
            <w:pPr>
              <w:pStyle w:val="TableSideHeading"/>
              <w:rPr>
                <w:sz w:val="24"/>
                <w:szCs w:val="24"/>
              </w:rPr>
            </w:pPr>
          </w:p>
        </w:tc>
        <w:tc>
          <w:tcPr>
            <w:tcW w:w="624" w:type="dxa"/>
          </w:tcPr>
          <w:p w:rsidR="00E821BC" w:rsidRDefault="00E821BC">
            <w:pPr>
              <w:pStyle w:val="TableText"/>
              <w:rPr>
                <w:sz w:val="24"/>
                <w:szCs w:val="24"/>
                <w:rtl/>
              </w:rPr>
            </w:pPr>
          </w:p>
        </w:tc>
        <w:tc>
          <w:tcPr>
            <w:tcW w:w="7146" w:type="dxa"/>
            <w:hideMark/>
          </w:tcPr>
          <w:p w:rsidR="00E821BC" w:rsidRDefault="00E821BC">
            <w:pPr>
              <w:pStyle w:val="TableBlock"/>
              <w:rPr>
                <w:sz w:val="24"/>
                <w:szCs w:val="24"/>
                <w:rtl/>
              </w:rPr>
            </w:pPr>
            <w:r>
              <w:rPr>
                <w:sz w:val="24"/>
                <w:szCs w:val="24"/>
                <w:rtl/>
              </w:rPr>
              <w:t>בתוקף סמכותי לפי סעיף 65ב(3) ו-(5) לפקודת בריאות העם, 1940, בהסכמת שר האוצר ובאישור ועדת הבריאות של הכנסת, אני מתקין תקנות אלה:</w:t>
            </w:r>
          </w:p>
        </w:tc>
      </w:tr>
      <w:tr w:rsidR="00E821BC" w:rsidTr="00E821BC">
        <w:trPr>
          <w:cantSplit/>
          <w:trHeight w:val="60"/>
        </w:trPr>
        <w:tc>
          <w:tcPr>
            <w:tcW w:w="1871" w:type="dxa"/>
            <w:hideMark/>
          </w:tcPr>
          <w:p w:rsidR="00E821BC" w:rsidRDefault="00E821BC">
            <w:pPr>
              <w:pStyle w:val="TableSideHeading"/>
              <w:rPr>
                <w:sz w:val="24"/>
                <w:szCs w:val="24"/>
              </w:rPr>
            </w:pPr>
            <w:r>
              <w:rPr>
                <w:sz w:val="24"/>
                <w:szCs w:val="24"/>
                <w:rtl/>
              </w:rPr>
              <w:t>תיקון תקנה 3</w:t>
            </w:r>
          </w:p>
        </w:tc>
        <w:tc>
          <w:tcPr>
            <w:tcW w:w="624" w:type="dxa"/>
            <w:hideMark/>
          </w:tcPr>
          <w:p w:rsidR="00E821BC" w:rsidRDefault="00E821BC">
            <w:pPr>
              <w:pStyle w:val="TableText"/>
              <w:rPr>
                <w:sz w:val="24"/>
                <w:szCs w:val="24"/>
              </w:rPr>
            </w:pPr>
            <w:r>
              <w:rPr>
                <w:sz w:val="24"/>
                <w:szCs w:val="24"/>
                <w:rtl/>
              </w:rPr>
              <w:t>1.</w:t>
            </w:r>
          </w:p>
        </w:tc>
        <w:tc>
          <w:tcPr>
            <w:tcW w:w="7146" w:type="dxa"/>
            <w:hideMark/>
          </w:tcPr>
          <w:p w:rsidR="00E821BC" w:rsidRDefault="00E821BC">
            <w:pPr>
              <w:pStyle w:val="TableBlock"/>
              <w:rPr>
                <w:sz w:val="24"/>
                <w:szCs w:val="24"/>
                <w:rtl/>
              </w:rPr>
            </w:pPr>
            <w:r>
              <w:rPr>
                <w:sz w:val="24"/>
                <w:szCs w:val="24"/>
                <w:rtl/>
              </w:rPr>
              <w:t xml:space="preserve">בתקנות בריאות העם (מכשירים רפואיים מיוחדים), </w:t>
            </w:r>
            <w:proofErr w:type="spellStart"/>
            <w:r>
              <w:rPr>
                <w:sz w:val="24"/>
                <w:szCs w:val="24"/>
                <w:rtl/>
              </w:rPr>
              <w:t>התשנ"ד</w:t>
            </w:r>
            <w:proofErr w:type="spellEnd"/>
            <w:r>
              <w:rPr>
                <w:sz w:val="24"/>
                <w:szCs w:val="24"/>
                <w:rtl/>
              </w:rPr>
              <w:t xml:space="preserve">–1994 (להלן – התקנות העיקריות), בתקנה 3(א)– </w:t>
            </w:r>
          </w:p>
        </w:tc>
      </w:tr>
    </w:tbl>
    <w:p w:rsidR="00E821BC" w:rsidRDefault="00E821BC" w:rsidP="00E821BC">
      <w:pPr>
        <w:rPr>
          <w:lang w:eastAsia="he-IL"/>
        </w:rPr>
      </w:pPr>
    </w:p>
    <w:p w:rsidR="00E821BC" w:rsidRDefault="00E821BC" w:rsidP="00E821BC">
      <w:pPr>
        <w:rPr>
          <w:rtl/>
          <w:lang w:eastAsia="he-IL"/>
        </w:rPr>
      </w:pPr>
      <w:r>
        <w:rPr>
          <w:rtl/>
          <w:lang w:eastAsia="he-IL"/>
        </w:rPr>
        <w:t xml:space="preserve">תקנה 3 עניינה אמות מידה למתן רישיונות. </w:t>
      </w:r>
      <w:bookmarkStart w:id="58" w:name="_ETM_Q1_1343000"/>
      <w:bookmarkEnd w:id="58"/>
    </w:p>
    <w:p w:rsidR="00E821BC" w:rsidRDefault="00E821BC" w:rsidP="00E821BC">
      <w:pPr>
        <w:rPr>
          <w:rtl/>
          <w:lang w:eastAsia="he-IL"/>
        </w:rPr>
      </w:pPr>
    </w:p>
    <w:p w:rsidR="00E821BC" w:rsidRDefault="00E821BC" w:rsidP="00E821B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E821BC" w:rsidTr="00E821BC">
        <w:trPr>
          <w:cantSplit/>
          <w:trHeight w:val="60"/>
        </w:trPr>
        <w:tc>
          <w:tcPr>
            <w:tcW w:w="624" w:type="dxa"/>
          </w:tcPr>
          <w:p w:rsidR="00E821BC" w:rsidRDefault="00E821BC">
            <w:pPr>
              <w:pStyle w:val="TableText"/>
              <w:jc w:val="both"/>
              <w:rPr>
                <w:sz w:val="24"/>
                <w:szCs w:val="24"/>
                <w:rtl/>
              </w:rPr>
            </w:pPr>
          </w:p>
        </w:tc>
        <w:tc>
          <w:tcPr>
            <w:tcW w:w="7146" w:type="dxa"/>
            <w:hideMark/>
          </w:tcPr>
          <w:p w:rsidR="00E821BC" w:rsidRDefault="00E821BC">
            <w:pPr>
              <w:pStyle w:val="TableBlock"/>
              <w:rPr>
                <w:sz w:val="24"/>
                <w:szCs w:val="24"/>
              </w:rPr>
            </w:pPr>
            <w:r>
              <w:rPr>
                <w:sz w:val="24"/>
                <w:szCs w:val="24"/>
                <w:rtl/>
              </w:rPr>
              <w:t xml:space="preserve">(1)  </w:t>
            </w:r>
            <w:r>
              <w:rPr>
                <w:sz w:val="24"/>
                <w:szCs w:val="24"/>
                <w:rtl/>
              </w:rPr>
              <w:tab/>
              <w:t>בפסקה (2), בסופה יבוא "מצא המנהל לעניין סוג מכשיר מיוחד מהמפורטים בפרטים 1(א) עד (ג), 2(א) עד (ב1), 3(א) ו-4 לתוספת כי שיעור המכשירים המיוחדים לנפש במחוז קטן מ-70% משיעור המכשירים לנפש שנקבע לצד אותו מכשיר מיוחד בתוספת, ומצא המנהל כי ניצולת המכשיר המיוחד במחוז כאמור גבוהה וכי מבקש הרישיון עומד בתנאים הנוספים לנתינתו המפורטים לצדו בתוספת, ייתן עדיפות למחוזות כאמור במתן רישיון;"</w:t>
            </w:r>
          </w:p>
        </w:tc>
      </w:tr>
    </w:tbl>
    <w:p w:rsidR="00E821BC" w:rsidRDefault="00E821BC" w:rsidP="00E821BC">
      <w:pPr>
        <w:rPr>
          <w:lang w:eastAsia="he-IL"/>
        </w:rPr>
      </w:pPr>
    </w:p>
    <w:p w:rsidR="00E821BC" w:rsidRDefault="00E821BC" w:rsidP="00E821BC">
      <w:pPr>
        <w:rPr>
          <w:rtl/>
          <w:lang w:eastAsia="he-IL"/>
        </w:rPr>
      </w:pPr>
      <w:bookmarkStart w:id="59" w:name="_ETM_Q1_1384000"/>
      <w:bookmarkStart w:id="60" w:name="_ETM_Q1_1385318"/>
      <w:bookmarkStart w:id="61" w:name="_ETM_Q1_1385366"/>
      <w:bookmarkEnd w:id="59"/>
      <w:bookmarkEnd w:id="60"/>
      <w:bookmarkEnd w:id="61"/>
      <w:r>
        <w:rPr>
          <w:rtl/>
          <w:lang w:eastAsia="he-IL"/>
        </w:rPr>
        <w:t xml:space="preserve">אולי אתם </w:t>
      </w:r>
      <w:bookmarkStart w:id="62" w:name="_ETM_Q1_1386865"/>
      <w:bookmarkEnd w:id="62"/>
      <w:r>
        <w:rPr>
          <w:rtl/>
          <w:lang w:eastAsia="he-IL"/>
        </w:rPr>
        <w:t xml:space="preserve">רוצים להסביר את אמת המידה הזאת? מהי ניצולת? האם ניצולת זה גם ציבורי וגם פרטי? ביחס למה הניצולת גבוהה? </w:t>
      </w:r>
    </w:p>
    <w:p w:rsidR="00E821BC" w:rsidRDefault="00E821BC" w:rsidP="00E821BC">
      <w:pPr>
        <w:rPr>
          <w:rtl/>
          <w:lang w:eastAsia="he-IL"/>
        </w:rPr>
      </w:pPr>
      <w:bookmarkStart w:id="63" w:name="_ETM_Q1_1402342"/>
      <w:bookmarkStart w:id="64" w:name="_ETM_Q1_1402416"/>
      <w:bookmarkStart w:id="65" w:name="_ETM_Q1_1403442"/>
      <w:bookmarkEnd w:id="63"/>
      <w:bookmarkEnd w:id="64"/>
      <w:bookmarkEnd w:id="65"/>
    </w:p>
    <w:p w:rsidR="00E821BC" w:rsidRDefault="00E821BC" w:rsidP="00E821BC">
      <w:pPr>
        <w:pStyle w:val="af9"/>
        <w:keepNext/>
        <w:rPr>
          <w:rtl/>
          <w:lang w:eastAsia="he-IL"/>
        </w:rPr>
      </w:pPr>
      <w:bookmarkStart w:id="66" w:name="ET_guest_1296_5"/>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
    </w:p>
    <w:p w:rsidR="00E821BC" w:rsidRDefault="00E821BC" w:rsidP="00E821BC">
      <w:pPr>
        <w:pStyle w:val="KeepWithNext"/>
        <w:rPr>
          <w:lang w:eastAsia="he-IL"/>
        </w:rPr>
      </w:pPr>
    </w:p>
    <w:p w:rsidR="00E821BC" w:rsidRDefault="00E821BC" w:rsidP="00E821BC">
      <w:pPr>
        <w:rPr>
          <w:rtl/>
          <w:lang w:eastAsia="he-IL"/>
        </w:rPr>
      </w:pPr>
      <w:bookmarkStart w:id="67" w:name="_ETM_Q1_1404020"/>
      <w:bookmarkStart w:id="68" w:name="_ETM_Q1_1404070"/>
      <w:bookmarkEnd w:id="67"/>
      <w:bookmarkEnd w:id="68"/>
      <w:r>
        <w:rPr>
          <w:rtl/>
          <w:lang w:eastAsia="he-IL"/>
        </w:rPr>
        <w:t xml:space="preserve">כמובן, כבר </w:t>
      </w:r>
      <w:bookmarkStart w:id="69" w:name="_ETM_Q1_1406543"/>
      <w:bookmarkEnd w:id="69"/>
      <w:r>
        <w:rPr>
          <w:rtl/>
          <w:lang w:eastAsia="he-IL"/>
        </w:rPr>
        <w:t xml:space="preserve">היום יש בתקנות הנושא של חלוקת המכשירים והפריסה שלהם </w:t>
      </w:r>
      <w:bookmarkStart w:id="70" w:name="_ETM_Q1_1404000"/>
      <w:bookmarkEnd w:id="70"/>
      <w:r>
        <w:rPr>
          <w:rtl/>
          <w:lang w:eastAsia="he-IL"/>
        </w:rPr>
        <w:t xml:space="preserve">ונגישות ואמות מידה אחרות שבאות לתת לזה מענה. יחד עם זאת ראינו שקיימת חשיבות בוועדה לנושא של מתן יותר עדיפות </w:t>
      </w:r>
      <w:bookmarkStart w:id="71" w:name="_ETM_Q1_1415247"/>
      <w:bookmarkEnd w:id="71"/>
      <w:r>
        <w:rPr>
          <w:rtl/>
          <w:lang w:eastAsia="he-IL"/>
        </w:rPr>
        <w:t xml:space="preserve">גם לפריפריה וגם למקומות שבהם יש פחות מכשירים. לכן בעצה </w:t>
      </w:r>
      <w:bookmarkStart w:id="72" w:name="_ETM_Q1_1423474"/>
      <w:bookmarkEnd w:id="72"/>
      <w:r>
        <w:rPr>
          <w:rtl/>
          <w:lang w:eastAsia="he-IL"/>
        </w:rPr>
        <w:t xml:space="preserve">אחת עם משרד האוצר חשבנו שיש מקום להוסיף עוד סעיף </w:t>
      </w:r>
      <w:bookmarkStart w:id="73" w:name="_ETM_Q1_1422000"/>
      <w:bookmarkEnd w:id="73"/>
      <w:r>
        <w:rPr>
          <w:rtl/>
          <w:lang w:eastAsia="he-IL"/>
        </w:rPr>
        <w:t xml:space="preserve">ולהדגיש שניתן עדיפות שבהם כמות המכשירים לנפש </w:t>
      </w:r>
      <w:bookmarkStart w:id="74" w:name="_ETM_Q1_1425000"/>
      <w:bookmarkEnd w:id="74"/>
      <w:r>
        <w:rPr>
          <w:rtl/>
          <w:lang w:eastAsia="he-IL"/>
        </w:rPr>
        <w:t xml:space="preserve">היא נמוכה יותר. </w:t>
      </w:r>
      <w:bookmarkStart w:id="75" w:name="_ETM_Q1_1431106"/>
      <w:bookmarkEnd w:id="75"/>
      <w:r>
        <w:rPr>
          <w:rtl/>
          <w:lang w:eastAsia="he-IL"/>
        </w:rPr>
        <w:t>כמובן, אנחנו מדברים על מצבים שבאותו מחוז יש מכשירים פעילים ולא סיטואציה שיש מכשירים שעומדים</w:t>
      </w:r>
      <w:bookmarkStart w:id="76" w:name="_ETM_Q1_1439000"/>
      <w:bookmarkEnd w:id="76"/>
      <w:r>
        <w:rPr>
          <w:rtl/>
          <w:lang w:eastAsia="he-IL"/>
        </w:rPr>
        <w:t xml:space="preserve"> ריקים ואף אחד לא משתמש בהם. </w:t>
      </w:r>
      <w:bookmarkStart w:id="77" w:name="_ETM_Q1_1442177"/>
      <w:bookmarkEnd w:id="77"/>
      <w:r>
        <w:rPr>
          <w:rtl/>
          <w:lang w:eastAsia="he-IL"/>
        </w:rPr>
        <w:t xml:space="preserve">אבל הכוונה הייתה במפורש לתת פה דגש </w:t>
      </w:r>
      <w:bookmarkStart w:id="78" w:name="_ETM_Q1_1442000"/>
      <w:bookmarkEnd w:id="78"/>
      <w:r>
        <w:rPr>
          <w:rtl/>
          <w:lang w:eastAsia="he-IL"/>
        </w:rPr>
        <w:t xml:space="preserve">על פריפריה ולתת מענה חזק יותר עם אמירה ברורה יותר </w:t>
      </w:r>
      <w:bookmarkStart w:id="79" w:name="_ETM_Q1_1446000"/>
      <w:bookmarkEnd w:id="79"/>
      <w:r>
        <w:rPr>
          <w:rtl/>
          <w:lang w:eastAsia="he-IL"/>
        </w:rPr>
        <w:t xml:space="preserve">בהקשרים האלה.  </w:t>
      </w:r>
    </w:p>
    <w:p w:rsidR="00E821BC" w:rsidRDefault="00E821BC" w:rsidP="00E821BC">
      <w:pPr>
        <w:rPr>
          <w:rtl/>
          <w:lang w:eastAsia="he-IL"/>
        </w:rPr>
      </w:pPr>
      <w:bookmarkStart w:id="80" w:name="_ETM_Q1_1452385"/>
      <w:bookmarkStart w:id="81" w:name="_ETM_Q1_1452465"/>
      <w:bookmarkStart w:id="82" w:name="_ETM_Q1_1454496"/>
      <w:bookmarkEnd w:id="80"/>
      <w:bookmarkEnd w:id="81"/>
      <w:bookmarkEnd w:id="82"/>
    </w:p>
    <w:p w:rsidR="00E821BC" w:rsidRDefault="00E821BC" w:rsidP="00E821BC">
      <w:pPr>
        <w:pStyle w:val="a4"/>
        <w:keepNext/>
        <w:rPr>
          <w:rtl/>
        </w:rPr>
      </w:pPr>
      <w:bookmarkStart w:id="83" w:name="ET_speaker_יעל_סלנט_6"/>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83"/>
    </w:p>
    <w:p w:rsidR="00E821BC" w:rsidRDefault="00E821BC" w:rsidP="00E821BC">
      <w:pPr>
        <w:pStyle w:val="KeepWithNext"/>
        <w:rPr>
          <w:lang w:eastAsia="he-IL"/>
        </w:rPr>
      </w:pPr>
    </w:p>
    <w:p w:rsidR="00E821BC" w:rsidRDefault="00E821BC" w:rsidP="00E821BC">
      <w:pPr>
        <w:rPr>
          <w:rtl/>
          <w:lang w:eastAsia="he-IL"/>
        </w:rPr>
      </w:pPr>
      <w:bookmarkStart w:id="84" w:name="_ETM_Q1_1455104"/>
      <w:bookmarkStart w:id="85" w:name="_ETM_Q1_1455167"/>
      <w:bookmarkEnd w:id="84"/>
      <w:bookmarkEnd w:id="85"/>
      <w:r>
        <w:rPr>
          <w:rtl/>
          <w:lang w:eastAsia="he-IL"/>
        </w:rPr>
        <w:t xml:space="preserve">הניצולת היא גם ציבורית וגם פרטית? </w:t>
      </w:r>
    </w:p>
    <w:p w:rsidR="00E821BC" w:rsidRDefault="00E821BC" w:rsidP="00E821BC">
      <w:pPr>
        <w:rPr>
          <w:rtl/>
          <w:lang w:eastAsia="he-IL"/>
        </w:rPr>
      </w:pPr>
      <w:bookmarkStart w:id="86" w:name="_ETM_Q1_1461636"/>
      <w:bookmarkStart w:id="87" w:name="_ETM_Q1_1461693"/>
      <w:bookmarkStart w:id="88" w:name="_ETM_Q1_1462929"/>
      <w:bookmarkEnd w:id="86"/>
      <w:bookmarkEnd w:id="87"/>
      <w:bookmarkEnd w:id="88"/>
    </w:p>
    <w:p w:rsidR="00E821BC" w:rsidRDefault="00E821BC" w:rsidP="00E821BC">
      <w:pPr>
        <w:pStyle w:val="af9"/>
        <w:keepNext/>
        <w:rPr>
          <w:rtl/>
          <w:lang w:eastAsia="he-IL"/>
        </w:rPr>
      </w:pPr>
      <w:bookmarkStart w:id="89" w:name="ET_guest_1296_7"/>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
    </w:p>
    <w:p w:rsidR="00E821BC" w:rsidRDefault="00E821BC" w:rsidP="00E821BC">
      <w:pPr>
        <w:pStyle w:val="KeepWithNext"/>
        <w:rPr>
          <w:lang w:eastAsia="he-IL"/>
        </w:rPr>
      </w:pPr>
    </w:p>
    <w:p w:rsidR="00E821BC" w:rsidRDefault="00E821BC" w:rsidP="00E821BC">
      <w:pPr>
        <w:rPr>
          <w:rtl/>
          <w:lang w:eastAsia="he-IL"/>
        </w:rPr>
      </w:pPr>
      <w:bookmarkStart w:id="90" w:name="_ETM_Q1_1463467"/>
      <w:bookmarkStart w:id="91" w:name="_ETM_Q1_1463517"/>
      <w:bookmarkEnd w:id="90"/>
      <w:bookmarkEnd w:id="91"/>
      <w:r>
        <w:rPr>
          <w:rtl/>
          <w:lang w:eastAsia="he-IL"/>
        </w:rPr>
        <w:t xml:space="preserve">הדגש שלנו הוא על ניצולת שהיא </w:t>
      </w:r>
      <w:bookmarkStart w:id="92" w:name="_ETM_Q1_1454000"/>
      <w:bookmarkEnd w:id="92"/>
      <w:r>
        <w:rPr>
          <w:rtl/>
          <w:lang w:eastAsia="he-IL"/>
        </w:rPr>
        <w:t>מתוך פעילות המכשיר שתהיה בעיקר ציבורית. גם פה שמענו את</w:t>
      </w:r>
      <w:bookmarkStart w:id="93" w:name="_ETM_Q1_1461000"/>
      <w:bookmarkEnd w:id="93"/>
      <w:r>
        <w:rPr>
          <w:rtl/>
          <w:lang w:eastAsia="he-IL"/>
        </w:rPr>
        <w:t xml:space="preserve"> הוועדה לאורך הפגישות הקודמות ואת ה</w:t>
      </w:r>
      <w:bookmarkStart w:id="94" w:name="_ETM_Q1_1464468"/>
      <w:bookmarkEnd w:id="94"/>
      <w:r>
        <w:rPr>
          <w:rtl/>
          <w:lang w:eastAsia="he-IL"/>
        </w:rPr>
        <w:t xml:space="preserve">חשיבות שהם רואים בנושא הציבורי ושלא יקרה מצב שבדיקות </w:t>
      </w:r>
      <w:bookmarkStart w:id="95" w:name="_ETM_Q1_1474851"/>
      <w:bookmarkEnd w:id="95"/>
      <w:r>
        <w:rPr>
          <w:rtl/>
          <w:lang w:eastAsia="he-IL"/>
        </w:rPr>
        <w:t>פרטיות ילכו על חשבון</w:t>
      </w:r>
      <w:bookmarkStart w:id="96" w:name="_ETM_Q1_1469000"/>
      <w:bookmarkEnd w:id="96"/>
      <w:r>
        <w:rPr>
          <w:rtl/>
          <w:lang w:eastAsia="he-IL"/>
        </w:rPr>
        <w:t xml:space="preserve"> זמן בדיקה של גורמים ציבוריים. לכן הדגש פה הוא לתת מענה, ואחר כך אנחנו מדברים </w:t>
      </w:r>
      <w:bookmarkStart w:id="97" w:name="_ETM_Q1_1482087"/>
      <w:bookmarkEnd w:id="97"/>
      <w:r>
        <w:rPr>
          <w:rtl/>
          <w:lang w:eastAsia="he-IL"/>
        </w:rPr>
        <w:t xml:space="preserve">על הנושא של המימון הציבורי ושל החשיבות של הבדיקות ברמה הציבורית ולא ברמה הפרטית. </w:t>
      </w:r>
    </w:p>
    <w:p w:rsidR="00E821BC" w:rsidRDefault="00E821BC" w:rsidP="00E821BC">
      <w:pPr>
        <w:rPr>
          <w:rtl/>
          <w:lang w:eastAsia="he-IL"/>
        </w:rPr>
      </w:pPr>
      <w:bookmarkStart w:id="98" w:name="_ETM_Q1_1488335"/>
      <w:bookmarkStart w:id="99" w:name="_ETM_Q1_1488407"/>
      <w:bookmarkStart w:id="100" w:name="_ETM_Q1_1489794"/>
      <w:bookmarkEnd w:id="98"/>
      <w:bookmarkEnd w:id="99"/>
      <w:bookmarkEnd w:id="100"/>
    </w:p>
    <w:p w:rsidR="00E821BC" w:rsidRDefault="00E821BC" w:rsidP="00E821BC">
      <w:pPr>
        <w:pStyle w:val="a4"/>
        <w:keepNext/>
        <w:rPr>
          <w:rtl/>
        </w:rPr>
      </w:pPr>
      <w:bookmarkStart w:id="101" w:name="ET_speaker_יעל_סלנט_8"/>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01"/>
    </w:p>
    <w:p w:rsidR="00E821BC" w:rsidRDefault="00E821BC" w:rsidP="00E821BC">
      <w:pPr>
        <w:pStyle w:val="KeepWithNext"/>
        <w:rPr>
          <w:lang w:eastAsia="he-IL"/>
        </w:rPr>
      </w:pPr>
    </w:p>
    <w:p w:rsidR="00E821BC" w:rsidRDefault="00E821BC" w:rsidP="00E821BC">
      <w:pPr>
        <w:rPr>
          <w:rtl/>
          <w:lang w:eastAsia="he-IL"/>
        </w:rPr>
      </w:pPr>
      <w:bookmarkStart w:id="102" w:name="_ETM_Q1_1490340"/>
      <w:bookmarkStart w:id="103" w:name="_ETM_Q1_1490400"/>
      <w:bookmarkEnd w:id="102"/>
      <w:bookmarkEnd w:id="103"/>
      <w:r>
        <w:rPr>
          <w:rtl/>
          <w:lang w:eastAsia="he-IL"/>
        </w:rPr>
        <w:t xml:space="preserve">מה הכוונה לניצולת גבוהה? לעומת מה היא גבוהה? </w:t>
      </w:r>
    </w:p>
    <w:p w:rsidR="00E821BC" w:rsidRDefault="00E821BC" w:rsidP="00E821BC">
      <w:pPr>
        <w:rPr>
          <w:rtl/>
          <w:lang w:eastAsia="he-IL"/>
        </w:rPr>
      </w:pPr>
      <w:bookmarkStart w:id="104" w:name="_ETM_Q1_1493394"/>
      <w:bookmarkStart w:id="105" w:name="_ETM_Q1_1493474"/>
      <w:bookmarkStart w:id="106" w:name="_ETM_Q1_1494770"/>
      <w:bookmarkEnd w:id="104"/>
      <w:bookmarkEnd w:id="105"/>
      <w:bookmarkEnd w:id="106"/>
    </w:p>
    <w:p w:rsidR="00E821BC" w:rsidRDefault="00E821BC" w:rsidP="00E821BC">
      <w:pPr>
        <w:pStyle w:val="af9"/>
        <w:keepNext/>
        <w:rPr>
          <w:rtl/>
          <w:lang w:eastAsia="he-IL"/>
        </w:rPr>
      </w:pPr>
      <w:bookmarkStart w:id="107" w:name="ET_guest_1296_9"/>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7"/>
    </w:p>
    <w:p w:rsidR="00E821BC" w:rsidRDefault="00E821BC" w:rsidP="00E821BC">
      <w:pPr>
        <w:pStyle w:val="KeepWithNext"/>
        <w:rPr>
          <w:lang w:eastAsia="he-IL"/>
        </w:rPr>
      </w:pPr>
    </w:p>
    <w:p w:rsidR="00E821BC" w:rsidRDefault="00E821BC" w:rsidP="00E821BC">
      <w:pPr>
        <w:rPr>
          <w:rtl/>
          <w:lang w:eastAsia="he-IL"/>
        </w:rPr>
      </w:pPr>
      <w:bookmarkStart w:id="108" w:name="_ETM_Q1_1495268"/>
      <w:bookmarkStart w:id="109" w:name="_ETM_Q1_1495343"/>
      <w:bookmarkEnd w:id="108"/>
      <w:bookmarkEnd w:id="109"/>
      <w:r>
        <w:rPr>
          <w:rtl/>
          <w:lang w:eastAsia="he-IL"/>
        </w:rPr>
        <w:t xml:space="preserve">הכוונה של ניצולת </w:t>
      </w:r>
      <w:bookmarkStart w:id="110" w:name="_ETM_Q1_1491000"/>
      <w:bookmarkEnd w:id="110"/>
      <w:r>
        <w:rPr>
          <w:rtl/>
          <w:lang w:eastAsia="he-IL"/>
        </w:rPr>
        <w:t xml:space="preserve">היא האם המכשיר </w:t>
      </w:r>
      <w:bookmarkStart w:id="111" w:name="_ETM_Q1_1496738"/>
      <w:bookmarkEnd w:id="111"/>
      <w:r>
        <w:rPr>
          <w:rtl/>
          <w:lang w:eastAsia="he-IL"/>
        </w:rPr>
        <w:t xml:space="preserve">עובד. הראיתי בדיון הקודם מספר שעות מכלל שעות הפעילות שלו, האם הוא </w:t>
      </w:r>
      <w:bookmarkStart w:id="112" w:name="_ETM_Q1_1504324"/>
      <w:bookmarkEnd w:id="112"/>
      <w:r>
        <w:rPr>
          <w:rtl/>
          <w:lang w:eastAsia="he-IL"/>
        </w:rPr>
        <w:t>מבצע מספר בדיקות סביר ביחס למה שקיים היום</w:t>
      </w:r>
      <w:bookmarkStart w:id="113" w:name="_ETM_Q1_1511411"/>
      <w:bookmarkStart w:id="114" w:name="_ETM_Q1_1511482"/>
      <w:bookmarkEnd w:id="113"/>
      <w:bookmarkEnd w:id="114"/>
      <w:r>
        <w:rPr>
          <w:rtl/>
          <w:lang w:eastAsia="he-IL"/>
        </w:rPr>
        <w:t xml:space="preserve"> – כל המונחים האלה נופלים תחת הניצולת. </w:t>
      </w:r>
    </w:p>
    <w:p w:rsidR="00E821BC" w:rsidRDefault="00E821BC" w:rsidP="00E821BC">
      <w:pPr>
        <w:rPr>
          <w:rtl/>
          <w:lang w:eastAsia="he-IL"/>
        </w:rPr>
      </w:pPr>
      <w:bookmarkStart w:id="115" w:name="_ETM_Q1_1507000"/>
      <w:bookmarkEnd w:id="115"/>
    </w:p>
    <w:p w:rsidR="00E821BC" w:rsidRDefault="00E821BC" w:rsidP="00E821BC">
      <w:pPr>
        <w:pStyle w:val="af6"/>
        <w:keepNext/>
        <w:rPr>
          <w:rtl/>
        </w:rPr>
      </w:pPr>
      <w:bookmarkStart w:id="116" w:name="ET_yor_5794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
    </w:p>
    <w:p w:rsidR="00E821BC" w:rsidRDefault="00E821BC" w:rsidP="00E821BC">
      <w:pPr>
        <w:pStyle w:val="KeepWithNext"/>
        <w:rPr>
          <w:lang w:eastAsia="he-IL"/>
        </w:rPr>
      </w:pPr>
    </w:p>
    <w:p w:rsidR="00E821BC" w:rsidRDefault="00E821BC" w:rsidP="00E821BC">
      <w:pPr>
        <w:rPr>
          <w:rtl/>
          <w:lang w:eastAsia="he-IL"/>
        </w:rPr>
      </w:pPr>
      <w:bookmarkStart w:id="117" w:name="_ETM_Q1_1512577"/>
      <w:bookmarkEnd w:id="117"/>
      <w:r>
        <w:rPr>
          <w:rtl/>
          <w:lang w:eastAsia="he-IL"/>
        </w:rPr>
        <w:t xml:space="preserve">עוד </w:t>
      </w:r>
      <w:bookmarkStart w:id="118" w:name="_ETM_Q1_1518433"/>
      <w:bookmarkEnd w:id="118"/>
      <w:r>
        <w:rPr>
          <w:rtl/>
          <w:lang w:eastAsia="he-IL"/>
        </w:rPr>
        <w:t xml:space="preserve">מעט נגיע לתיקון התוספות בפערים. אנחנו רוצים </w:t>
      </w:r>
      <w:bookmarkStart w:id="119" w:name="_ETM_Q1_1520000"/>
      <w:bookmarkEnd w:id="119"/>
      <w:r>
        <w:rPr>
          <w:rtl/>
          <w:lang w:eastAsia="he-IL"/>
        </w:rPr>
        <w:t xml:space="preserve">להגיש בפניכם את הפערים שלאור קנה המידה שנתתם </w:t>
      </w:r>
      <w:bookmarkStart w:id="120" w:name="_ETM_Q1_1528883"/>
      <w:bookmarkEnd w:id="120"/>
      <w:r>
        <w:rPr>
          <w:rtl/>
          <w:lang w:eastAsia="he-IL"/>
        </w:rPr>
        <w:t xml:space="preserve">ראינו שיש חסרים מראש. </w:t>
      </w:r>
    </w:p>
    <w:p w:rsidR="00E821BC" w:rsidRDefault="00E821BC" w:rsidP="00E821BC">
      <w:pPr>
        <w:rPr>
          <w:rtl/>
          <w:lang w:eastAsia="he-IL"/>
        </w:rPr>
      </w:pPr>
      <w:bookmarkStart w:id="121" w:name="_ETM_Q1_1533798"/>
      <w:bookmarkStart w:id="122" w:name="_ETM_Q1_1533869"/>
      <w:bookmarkStart w:id="123" w:name="_ETM_Q1_1534739"/>
      <w:bookmarkEnd w:id="121"/>
      <w:bookmarkEnd w:id="122"/>
      <w:bookmarkEnd w:id="123"/>
    </w:p>
    <w:p w:rsidR="00E821BC" w:rsidRDefault="00E821BC" w:rsidP="00E821BC">
      <w:pPr>
        <w:pStyle w:val="a4"/>
        <w:keepNext/>
        <w:rPr>
          <w:rtl/>
        </w:rPr>
      </w:pPr>
      <w:bookmarkStart w:id="124" w:name="ET_speaker_יעל_סלנט_1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24"/>
    </w:p>
    <w:p w:rsidR="00E821BC" w:rsidRDefault="00E821BC" w:rsidP="00E821BC">
      <w:pPr>
        <w:pStyle w:val="KeepWithNext"/>
        <w:rPr>
          <w:lang w:eastAsia="he-IL"/>
        </w:rPr>
      </w:pPr>
    </w:p>
    <w:p w:rsidR="00E821BC" w:rsidRDefault="00E821BC" w:rsidP="00E821BC">
      <w:pPr>
        <w:rPr>
          <w:rtl/>
          <w:lang w:eastAsia="he-IL"/>
        </w:rPr>
      </w:pPr>
      <w:bookmarkStart w:id="125" w:name="_ETM_Q1_1535379"/>
      <w:bookmarkStart w:id="126" w:name="_ETM_Q1_1535457"/>
      <w:bookmarkEnd w:id="125"/>
      <w:bookmarkEnd w:id="126"/>
      <w:r>
        <w:rPr>
          <w:rtl/>
          <w:lang w:eastAsia="he-IL"/>
        </w:rPr>
        <w:t xml:space="preserve">וגם לחדד: </w:t>
      </w:r>
      <w:bookmarkStart w:id="127" w:name="_ETM_Q1_1527000"/>
      <w:bookmarkEnd w:id="127"/>
      <w:r>
        <w:rPr>
          <w:rtl/>
          <w:lang w:eastAsia="he-IL"/>
        </w:rPr>
        <w:t xml:space="preserve">אלה דברים שעלו במהלך הדיונים אבל ההסתכלות היא על מחוז, ומחוז זה משהו </w:t>
      </w:r>
      <w:bookmarkStart w:id="128" w:name="_ETM_Q1_1534000"/>
      <w:bookmarkEnd w:id="128"/>
      <w:r>
        <w:rPr>
          <w:rtl/>
          <w:lang w:eastAsia="he-IL"/>
        </w:rPr>
        <w:t xml:space="preserve">מאוד גדול. אם מסתכלים על הדרום מערד ועד אילת זה </w:t>
      </w:r>
      <w:bookmarkStart w:id="129" w:name="_ETM_Q1_1538000"/>
      <w:bookmarkEnd w:id="129"/>
      <w:r>
        <w:rPr>
          <w:rtl/>
          <w:lang w:eastAsia="he-IL"/>
        </w:rPr>
        <w:t xml:space="preserve">מחוז. זאת לא הסתכלות על נפות. אז כשאומרים ניצולת במחוז יכול להיות </w:t>
      </w:r>
      <w:bookmarkStart w:id="130" w:name="_ETM_Q1_1544337"/>
      <w:bookmarkEnd w:id="130"/>
      <w:r>
        <w:rPr>
          <w:rtl/>
          <w:lang w:eastAsia="he-IL"/>
        </w:rPr>
        <w:t xml:space="preserve">שהניצולת תהיה גבוהה </w:t>
      </w:r>
      <w:bookmarkStart w:id="131" w:name="_ETM_Q1_1553074"/>
      <w:bookmarkStart w:id="132" w:name="_ETM_Q1_1553148"/>
      <w:bookmarkStart w:id="133" w:name="_ETM_Q1_1554721"/>
      <w:bookmarkEnd w:id="131"/>
      <w:bookmarkEnd w:id="132"/>
      <w:bookmarkEnd w:id="133"/>
      <w:r>
        <w:rPr>
          <w:rtl/>
          <w:lang w:eastAsia="he-IL"/>
        </w:rPr>
        <w:t xml:space="preserve">אבל מחוז זה מחוז. </w:t>
      </w:r>
    </w:p>
    <w:p w:rsidR="00E821BC" w:rsidRDefault="00E821BC" w:rsidP="00E821BC">
      <w:pPr>
        <w:pStyle w:val="af9"/>
        <w:keepNext/>
        <w:rPr>
          <w:rtl/>
          <w:lang w:eastAsia="he-IL"/>
        </w:rPr>
      </w:pPr>
      <w:bookmarkStart w:id="134" w:name="ET_guest_1296_12"/>
      <w:r>
        <w:rPr>
          <w:rStyle w:val="TagStyle"/>
          <w:rFonts w:hint="cs"/>
          <w:rtl/>
        </w:rPr>
        <w:lastRenderedPageBreak/>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4"/>
    </w:p>
    <w:p w:rsidR="00E821BC" w:rsidRDefault="00E821BC" w:rsidP="00E821BC">
      <w:pPr>
        <w:pStyle w:val="KeepWithNext"/>
        <w:rPr>
          <w:lang w:eastAsia="he-IL"/>
        </w:rPr>
      </w:pPr>
    </w:p>
    <w:p w:rsidR="00E821BC" w:rsidRDefault="00E821BC" w:rsidP="00E821BC">
      <w:pPr>
        <w:rPr>
          <w:rtl/>
          <w:lang w:eastAsia="he-IL"/>
        </w:rPr>
      </w:pPr>
      <w:bookmarkStart w:id="135" w:name="_ETM_Q1_1555309"/>
      <w:bookmarkStart w:id="136" w:name="_ETM_Q1_1555379"/>
      <w:bookmarkEnd w:id="135"/>
      <w:bookmarkEnd w:id="136"/>
      <w:r>
        <w:rPr>
          <w:rtl/>
          <w:lang w:eastAsia="he-IL"/>
        </w:rPr>
        <w:t xml:space="preserve">לכן נכנסות אמות מידה נוספות. גם </w:t>
      </w:r>
      <w:bookmarkStart w:id="137" w:name="_ETM_Q1_1558479"/>
      <w:bookmarkEnd w:id="137"/>
      <w:r>
        <w:rPr>
          <w:rtl/>
          <w:lang w:eastAsia="he-IL"/>
        </w:rPr>
        <w:t>פה בדיונים הקודמים ראינו שבמחוזות שר</w:t>
      </w:r>
      <w:bookmarkStart w:id="138" w:name="_ETM_Q1_1554000"/>
      <w:bookmarkEnd w:id="138"/>
      <w:r>
        <w:rPr>
          <w:rtl/>
          <w:lang w:eastAsia="he-IL"/>
        </w:rPr>
        <w:t xml:space="preserve">אינו שיש אזורים גיאוגרפיים מאוד משמעותיים ניתחנו לפי נפות. גם הכוונה שלנו היא בהסתכלות של חלוקת המכשירים מעבר לדגש של ההסתכלות על הפריפריה גם להסתכל ברמת </w:t>
      </w:r>
      <w:bookmarkStart w:id="139" w:name="_ETM_Q1_1568288"/>
      <w:bookmarkEnd w:id="139"/>
      <w:r>
        <w:rPr>
          <w:rtl/>
          <w:lang w:eastAsia="he-IL"/>
        </w:rPr>
        <w:t>הנפות ולראות את הנגישות של האנשים. זה פשוט מתוסף</w:t>
      </w:r>
      <w:bookmarkStart w:id="140" w:name="_ETM_Q1_1577475"/>
      <w:bookmarkEnd w:id="140"/>
      <w:r>
        <w:rPr>
          <w:rtl/>
          <w:lang w:eastAsia="he-IL"/>
        </w:rPr>
        <w:t xml:space="preserve"> לדברים שכבר קיימים היום. </w:t>
      </w:r>
    </w:p>
    <w:p w:rsidR="00E821BC" w:rsidRDefault="00E821BC" w:rsidP="00E821BC">
      <w:pPr>
        <w:rPr>
          <w:rtl/>
          <w:lang w:eastAsia="he-IL"/>
        </w:rPr>
      </w:pPr>
      <w:bookmarkStart w:id="141" w:name="_ETM_Q1_1577726"/>
      <w:bookmarkStart w:id="142" w:name="_ETM_Q1_1577788"/>
      <w:bookmarkStart w:id="143" w:name="_ETM_Q1_1586483"/>
      <w:bookmarkEnd w:id="141"/>
      <w:bookmarkEnd w:id="142"/>
      <w:bookmarkEnd w:id="143"/>
    </w:p>
    <w:p w:rsidR="00E821BC" w:rsidRDefault="00E821BC" w:rsidP="00E821BC">
      <w:pPr>
        <w:pStyle w:val="a4"/>
        <w:keepNext/>
        <w:rPr>
          <w:rtl/>
        </w:rPr>
      </w:pPr>
      <w:bookmarkStart w:id="144" w:name="ET_speaker_יעל_סלנט_13"/>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44"/>
    </w:p>
    <w:p w:rsidR="00E821BC" w:rsidRDefault="00E821BC" w:rsidP="00E821BC">
      <w:pPr>
        <w:pStyle w:val="KeepWithNext"/>
        <w:rPr>
          <w:lang w:eastAsia="he-IL"/>
        </w:rPr>
      </w:pPr>
    </w:p>
    <w:p w:rsidR="00E821BC" w:rsidRDefault="00E821BC" w:rsidP="00E821BC">
      <w:pPr>
        <w:rPr>
          <w:rtl/>
          <w:lang w:eastAsia="he-IL"/>
        </w:rPr>
      </w:pPr>
      <w:bookmarkStart w:id="145" w:name="_ETM_Q1_1587069"/>
      <w:bookmarkStart w:id="146" w:name="_ETM_Q1_1587128"/>
      <w:bookmarkEnd w:id="145"/>
      <w:bookmarkEnd w:id="146"/>
      <w:r>
        <w:rPr>
          <w:rtl/>
          <w:lang w:eastAsia="he-IL"/>
        </w:rPr>
        <w:t xml:space="preserve">אז לא יהיה </w:t>
      </w:r>
      <w:bookmarkStart w:id="147" w:name="_ETM_Q1_1574000"/>
      <w:bookmarkEnd w:id="147"/>
      <w:r>
        <w:rPr>
          <w:rtl/>
          <w:lang w:eastAsia="he-IL"/>
        </w:rPr>
        <w:t xml:space="preserve">יותר נכון לקבוע באמת המידה הזאת הסתכלות על פי נפות </w:t>
      </w:r>
      <w:bookmarkStart w:id="148" w:name="_ETM_Q1_1577000"/>
      <w:bookmarkEnd w:id="148"/>
      <w:r>
        <w:rPr>
          <w:rtl/>
          <w:lang w:eastAsia="he-IL"/>
        </w:rPr>
        <w:t xml:space="preserve">ולא על-פי מחוזות? </w:t>
      </w:r>
    </w:p>
    <w:p w:rsidR="00E821BC" w:rsidRDefault="00E821BC" w:rsidP="00E821BC">
      <w:pPr>
        <w:rPr>
          <w:rtl/>
          <w:lang w:eastAsia="he-IL"/>
        </w:rPr>
      </w:pPr>
      <w:bookmarkStart w:id="149" w:name="_ETM_Q1_1588213"/>
      <w:bookmarkStart w:id="150" w:name="_ETM_Q1_1588269"/>
      <w:bookmarkStart w:id="151" w:name="_ETM_Q1_1589649"/>
      <w:bookmarkEnd w:id="149"/>
      <w:bookmarkEnd w:id="150"/>
      <w:bookmarkEnd w:id="151"/>
    </w:p>
    <w:p w:rsidR="00E821BC" w:rsidRDefault="00E821BC" w:rsidP="00E821BC">
      <w:pPr>
        <w:pStyle w:val="af9"/>
        <w:keepNext/>
        <w:rPr>
          <w:rtl/>
          <w:lang w:eastAsia="he-IL"/>
        </w:rPr>
      </w:pPr>
      <w:bookmarkStart w:id="152" w:name="ET_guest_1296_14"/>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2"/>
    </w:p>
    <w:p w:rsidR="00E821BC" w:rsidRDefault="00E821BC" w:rsidP="00E821BC">
      <w:pPr>
        <w:pStyle w:val="KeepWithNext"/>
        <w:rPr>
          <w:lang w:eastAsia="he-IL"/>
        </w:rPr>
      </w:pPr>
    </w:p>
    <w:p w:rsidR="00E821BC" w:rsidRDefault="00E821BC" w:rsidP="00E821BC">
      <w:pPr>
        <w:rPr>
          <w:rtl/>
          <w:lang w:eastAsia="he-IL"/>
        </w:rPr>
      </w:pPr>
      <w:bookmarkStart w:id="153" w:name="_ETM_Q1_1590118"/>
      <w:bookmarkStart w:id="154" w:name="_ETM_Q1_1590178"/>
      <w:bookmarkEnd w:id="153"/>
      <w:bookmarkEnd w:id="154"/>
      <w:r>
        <w:rPr>
          <w:rtl/>
          <w:lang w:eastAsia="he-IL"/>
        </w:rPr>
        <w:t>לא תמיד בנפות יש כלל הדברים.</w:t>
      </w:r>
      <w:bookmarkStart w:id="155" w:name="_ETM_Q1_1584000"/>
      <w:bookmarkEnd w:id="155"/>
      <w:r>
        <w:rPr>
          <w:rtl/>
          <w:lang w:eastAsia="he-IL"/>
        </w:rPr>
        <w:t xml:space="preserve"> זה נותן דגש נוסף ומצטרף לעוד דברים, זאת הכוונה. הראינו את הניתוחים שלנו גם ברמה של הנפות. אני חושבת שנעשה </w:t>
      </w:r>
      <w:bookmarkStart w:id="156" w:name="_ETM_Q1_1595984"/>
      <w:bookmarkEnd w:id="156"/>
      <w:r>
        <w:rPr>
          <w:rtl/>
          <w:lang w:eastAsia="he-IL"/>
        </w:rPr>
        <w:t xml:space="preserve">את העבודה בצורה שתשביע את רצונכם גם </w:t>
      </w:r>
      <w:bookmarkStart w:id="157" w:name="_ETM_Q1_1598000"/>
      <w:bookmarkEnd w:id="157"/>
      <w:r>
        <w:rPr>
          <w:rtl/>
          <w:lang w:eastAsia="he-IL"/>
        </w:rPr>
        <w:t xml:space="preserve">בהקשר הזה. </w:t>
      </w:r>
    </w:p>
    <w:p w:rsidR="00E821BC" w:rsidRDefault="00E821BC" w:rsidP="00E821BC">
      <w:pPr>
        <w:rPr>
          <w:rtl/>
          <w:lang w:eastAsia="he-IL"/>
        </w:rPr>
      </w:pPr>
      <w:bookmarkStart w:id="158" w:name="_ETM_Q1_1603314"/>
      <w:bookmarkStart w:id="159" w:name="_ETM_Q1_1603382"/>
      <w:bookmarkStart w:id="160" w:name="_ETM_Q1_1604450"/>
      <w:bookmarkEnd w:id="158"/>
      <w:bookmarkEnd w:id="159"/>
      <w:bookmarkEnd w:id="160"/>
    </w:p>
    <w:p w:rsidR="00E821BC" w:rsidRDefault="00E821BC" w:rsidP="00E821BC">
      <w:pPr>
        <w:pStyle w:val="a4"/>
        <w:keepNext/>
        <w:rPr>
          <w:rtl/>
        </w:rPr>
      </w:pPr>
      <w:bookmarkStart w:id="161" w:name="ET_speaker_6256_15"/>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Pr>
          <w:rFonts w:hint="cs"/>
          <w:rtl/>
        </w:rPr>
        <w:t xml:space="preserve">   </w:t>
      </w:r>
      <w:bookmarkEnd w:id="161"/>
    </w:p>
    <w:p w:rsidR="00E821BC" w:rsidRDefault="00E821BC" w:rsidP="00E821BC">
      <w:pPr>
        <w:pStyle w:val="KeepWithNext"/>
        <w:rPr>
          <w:lang w:eastAsia="he-IL"/>
        </w:rPr>
      </w:pPr>
    </w:p>
    <w:p w:rsidR="00E821BC" w:rsidRDefault="00E821BC" w:rsidP="00E821BC">
      <w:pPr>
        <w:rPr>
          <w:rtl/>
          <w:lang w:eastAsia="he-IL"/>
        </w:rPr>
      </w:pPr>
      <w:bookmarkStart w:id="162" w:name="_ETM_Q1_1605084"/>
      <w:bookmarkStart w:id="163" w:name="_ETM_Q1_1605143"/>
      <w:bookmarkEnd w:id="162"/>
      <w:bookmarkEnd w:id="163"/>
      <w:r>
        <w:rPr>
          <w:rtl/>
          <w:lang w:eastAsia="he-IL"/>
        </w:rPr>
        <w:t xml:space="preserve">ציבוריים הכוונה היא גם לקופות </w:t>
      </w:r>
      <w:bookmarkStart w:id="164" w:name="_ETM_Q1_1608960"/>
      <w:bookmarkEnd w:id="164"/>
      <w:r>
        <w:rPr>
          <w:rtl/>
          <w:lang w:eastAsia="he-IL"/>
        </w:rPr>
        <w:t xml:space="preserve">חולים? </w:t>
      </w:r>
    </w:p>
    <w:p w:rsidR="00E821BC" w:rsidRDefault="00E821BC" w:rsidP="00E821BC">
      <w:pPr>
        <w:rPr>
          <w:rtl/>
          <w:lang w:eastAsia="he-IL"/>
        </w:rPr>
      </w:pPr>
      <w:bookmarkStart w:id="165" w:name="_ETM_Q1_1610417"/>
      <w:bookmarkStart w:id="166" w:name="_ETM_Q1_1610491"/>
      <w:bookmarkStart w:id="167" w:name="_ETM_Q1_1611762"/>
      <w:bookmarkEnd w:id="165"/>
      <w:bookmarkEnd w:id="166"/>
      <w:bookmarkEnd w:id="167"/>
    </w:p>
    <w:p w:rsidR="00E821BC" w:rsidRDefault="00E821BC" w:rsidP="00E821BC">
      <w:pPr>
        <w:pStyle w:val="af9"/>
        <w:keepNext/>
        <w:rPr>
          <w:rtl/>
          <w:lang w:eastAsia="he-IL"/>
        </w:rPr>
      </w:pPr>
      <w:bookmarkStart w:id="168" w:name="ET_guest_1296_16"/>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8"/>
    </w:p>
    <w:p w:rsidR="00E821BC" w:rsidRDefault="00E821BC" w:rsidP="00E821BC">
      <w:pPr>
        <w:pStyle w:val="KeepWithNext"/>
        <w:rPr>
          <w:lang w:eastAsia="he-IL"/>
        </w:rPr>
      </w:pPr>
    </w:p>
    <w:p w:rsidR="00E821BC" w:rsidRDefault="00E821BC" w:rsidP="00E821BC">
      <w:pPr>
        <w:rPr>
          <w:rtl/>
          <w:lang w:eastAsia="he-IL"/>
        </w:rPr>
      </w:pPr>
      <w:bookmarkStart w:id="169" w:name="_ETM_Q1_1612418"/>
      <w:bookmarkStart w:id="170" w:name="_ETM_Q1_1612491"/>
      <w:bookmarkEnd w:id="169"/>
      <w:bookmarkEnd w:id="170"/>
      <w:r>
        <w:rPr>
          <w:rtl/>
          <w:lang w:eastAsia="he-IL"/>
        </w:rPr>
        <w:t xml:space="preserve">לא. הכוונה היא לאזורים גיאוגרפיים – מחוזות </w:t>
      </w:r>
      <w:bookmarkStart w:id="171" w:name="_ETM_Q1_1607000"/>
      <w:bookmarkEnd w:id="171"/>
      <w:r>
        <w:rPr>
          <w:rtl/>
          <w:lang w:eastAsia="he-IL"/>
        </w:rPr>
        <w:t>שבהם גודל המחוז הוא יחסית גדול, לחלק את זה ולהסתכל על זה בצורה נגישה יותר מבחינה גאוגרפית, ולכן נפות. לכן אם</w:t>
      </w:r>
      <w:bookmarkStart w:id="172" w:name="_ETM_Q1_1614000"/>
      <w:bookmarkEnd w:id="172"/>
      <w:r>
        <w:rPr>
          <w:rtl/>
          <w:lang w:eastAsia="he-IL"/>
        </w:rPr>
        <w:t xml:space="preserve"> מסתכלים על אזור הצפון יש נפת צפת, נפת עכו </w:t>
      </w:r>
      <w:bookmarkStart w:id="173" w:name="_ETM_Q1_1624209"/>
      <w:bookmarkEnd w:id="173"/>
      <w:r>
        <w:rPr>
          <w:rtl/>
          <w:lang w:eastAsia="he-IL"/>
        </w:rPr>
        <w:t xml:space="preserve">ונפת הכינרת ופורייה ויש נפות אחרות, ולא להסתכל על המחוז כמחוז אלא גם על הנגישות </w:t>
      </w:r>
      <w:bookmarkStart w:id="174" w:name="_ETM_Q1_1633505"/>
      <w:bookmarkEnd w:id="174"/>
      <w:r>
        <w:rPr>
          <w:rtl/>
          <w:lang w:eastAsia="he-IL"/>
        </w:rPr>
        <w:t xml:space="preserve">של האנשים בתוך אותו מחוז שלפעמים זמן הנסיעה גדול יותר אף על פי שזה נמצא </w:t>
      </w:r>
      <w:bookmarkStart w:id="175" w:name="_ETM_Q1_1630000"/>
      <w:bookmarkEnd w:id="175"/>
      <w:r>
        <w:rPr>
          <w:rtl/>
          <w:lang w:eastAsia="he-IL"/>
        </w:rPr>
        <w:t xml:space="preserve">באותו מחוז. </w:t>
      </w:r>
    </w:p>
    <w:p w:rsidR="00E821BC" w:rsidRDefault="00E821BC" w:rsidP="00E821BC">
      <w:pPr>
        <w:rPr>
          <w:rtl/>
          <w:lang w:eastAsia="he-IL"/>
        </w:rPr>
      </w:pPr>
      <w:bookmarkStart w:id="176" w:name="_ETM_Q1_1635410"/>
      <w:bookmarkStart w:id="177" w:name="_ETM_Q1_1635485"/>
      <w:bookmarkStart w:id="178" w:name="_ETM_Q1_1638432"/>
      <w:bookmarkEnd w:id="176"/>
      <w:bookmarkEnd w:id="177"/>
      <w:bookmarkEnd w:id="178"/>
    </w:p>
    <w:p w:rsidR="00E821BC" w:rsidRDefault="00E821BC" w:rsidP="00E821BC">
      <w:pPr>
        <w:pStyle w:val="a4"/>
        <w:keepNext/>
        <w:rPr>
          <w:rtl/>
        </w:rPr>
      </w:pPr>
      <w:bookmarkStart w:id="179" w:name="ET_speaker_5786_1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9"/>
    </w:p>
    <w:p w:rsidR="00E821BC" w:rsidRDefault="00E821BC" w:rsidP="00E821BC">
      <w:pPr>
        <w:pStyle w:val="KeepWithNext"/>
        <w:rPr>
          <w:lang w:eastAsia="he-IL"/>
        </w:rPr>
      </w:pPr>
    </w:p>
    <w:p w:rsidR="00E821BC" w:rsidRDefault="00E821BC" w:rsidP="00E821BC">
      <w:pPr>
        <w:rPr>
          <w:rtl/>
          <w:lang w:eastAsia="he-IL"/>
        </w:rPr>
      </w:pPr>
      <w:bookmarkStart w:id="180" w:name="_ETM_Q1_1639112"/>
      <w:bookmarkStart w:id="181" w:name="_ETM_Q1_1639167"/>
      <w:bookmarkEnd w:id="180"/>
      <w:bookmarkEnd w:id="181"/>
      <w:r>
        <w:rPr>
          <w:rtl/>
          <w:lang w:eastAsia="he-IL"/>
        </w:rPr>
        <w:t>אסנת, נכון שאתם רושמים לתת דגש. אני ואת פה כבר שלוש שנים בוויכוחים</w:t>
      </w:r>
      <w:bookmarkStart w:id="182" w:name="_ETM_Q1_1641000"/>
      <w:bookmarkEnd w:id="182"/>
      <w:r>
        <w:rPr>
          <w:rtl/>
          <w:lang w:eastAsia="he-IL"/>
        </w:rPr>
        <w:t xml:space="preserve"> – אני מהצד שאני רואה את הדברים לטובת הפריפריה, ואת מציגה את המגבלות של משרד הבריאות. אבל גם </w:t>
      </w:r>
      <w:bookmarkStart w:id="183" w:name="_ETM_Q1_1652088"/>
      <w:bookmarkEnd w:id="183"/>
      <w:r>
        <w:rPr>
          <w:rtl/>
          <w:lang w:eastAsia="he-IL"/>
        </w:rPr>
        <w:t xml:space="preserve">במצב הקיים כמו שהחוק כתוב היום ובתקנות שהיו, גם כשהיה רשום לתת דגש </w:t>
      </w:r>
      <w:bookmarkStart w:id="184" w:name="_ETM_Q1_1661443"/>
      <w:bookmarkEnd w:id="184"/>
      <w:r>
        <w:rPr>
          <w:rtl/>
          <w:lang w:eastAsia="he-IL"/>
        </w:rPr>
        <w:t xml:space="preserve">ולסייע, בסופו של דבר בפריפריה נתקעים עם פחות מכשירים ויותר תורים, ואני לא אחזור על מה שאני כל הזמן אומר לגבי תושבי הפריפריה. גם </w:t>
      </w:r>
      <w:bookmarkStart w:id="185" w:name="_ETM_Q1_1667000"/>
      <w:bookmarkEnd w:id="185"/>
      <w:r>
        <w:rPr>
          <w:rtl/>
          <w:lang w:eastAsia="he-IL"/>
        </w:rPr>
        <w:t xml:space="preserve">פה, לפי החלוקה </w:t>
      </w:r>
      <w:bookmarkStart w:id="186" w:name="_ETM_Q1_1671441"/>
      <w:bookmarkEnd w:id="186"/>
      <w:r>
        <w:rPr>
          <w:rtl/>
          <w:lang w:eastAsia="he-IL"/>
        </w:rPr>
        <w:t>שאתם עשיתם, של 161,000 ל-</w:t>
      </w:r>
      <w:r>
        <w:rPr>
          <w:lang w:eastAsia="he-IL"/>
        </w:rPr>
        <w:t>MRI</w:t>
      </w:r>
      <w:r>
        <w:rPr>
          <w:rtl/>
          <w:lang w:eastAsia="he-IL"/>
        </w:rPr>
        <w:t>, יש חוסר של שניים בצפון וחוסר</w:t>
      </w:r>
      <w:bookmarkStart w:id="187" w:name="_ETM_Q1_1676000"/>
      <w:bookmarkEnd w:id="187"/>
      <w:r>
        <w:rPr>
          <w:rtl/>
          <w:lang w:eastAsia="he-IL"/>
        </w:rPr>
        <w:t xml:space="preserve"> של שלושה מכשירים בדרום. למה לא לרשום את זה? למה </w:t>
      </w:r>
      <w:bookmarkStart w:id="188" w:name="_ETM_Q1_1678000"/>
      <w:bookmarkEnd w:id="188"/>
      <w:r>
        <w:rPr>
          <w:rtl/>
          <w:lang w:eastAsia="he-IL"/>
        </w:rPr>
        <w:t>לא להבטיח לנו פה עכשיו בוועדה? זה לא לתת</w:t>
      </w:r>
      <w:bookmarkStart w:id="189" w:name="_ETM_Q1_1684000"/>
      <w:bookmarkEnd w:id="189"/>
      <w:r>
        <w:rPr>
          <w:rtl/>
          <w:lang w:eastAsia="he-IL"/>
        </w:rPr>
        <w:t xml:space="preserve"> דגש – זה </w:t>
      </w:r>
      <w:bookmarkStart w:id="190" w:name="_ETM_Q1_1685937"/>
      <w:bookmarkEnd w:id="190"/>
      <w:r>
        <w:rPr>
          <w:rtl/>
          <w:lang w:eastAsia="he-IL"/>
        </w:rPr>
        <w:t xml:space="preserve">לצמצם את הפער שקיים היום לפי החלוקה שלכם. זאת אומרת שכשאת אומרת "לתת דגש" זה לא שאתם עושים משהו מעבר. יש לנו </w:t>
      </w:r>
      <w:bookmarkStart w:id="191" w:name="_ETM_Q1_1692817"/>
      <w:bookmarkEnd w:id="191"/>
      <w:r>
        <w:rPr>
          <w:rtl/>
          <w:lang w:eastAsia="he-IL"/>
        </w:rPr>
        <w:t>היום פער של חמישה מכשירים בצפון ובדרום</w:t>
      </w:r>
      <w:bookmarkStart w:id="192" w:name="_ETM_Q1_1694000"/>
      <w:bookmarkEnd w:id="192"/>
      <w:r>
        <w:rPr>
          <w:rtl/>
          <w:lang w:eastAsia="he-IL"/>
        </w:rPr>
        <w:t xml:space="preserve">. אני לא יודע מה הסיבה, וזה לא תקין שאתם </w:t>
      </w:r>
      <w:bookmarkStart w:id="193" w:name="_ETM_Q1_1702175"/>
      <w:bookmarkEnd w:id="193"/>
      <w:r>
        <w:rPr>
          <w:rtl/>
          <w:lang w:eastAsia="he-IL"/>
        </w:rPr>
        <w:t>לא אומרים לנו מהי הרשימה לאן</w:t>
      </w:r>
      <w:bookmarkStart w:id="194" w:name="_ETM_Q1_1699000"/>
      <w:bookmarkEnd w:id="194"/>
      <w:r>
        <w:rPr>
          <w:rtl/>
          <w:lang w:eastAsia="he-IL"/>
        </w:rPr>
        <w:t xml:space="preserve"> זה </w:t>
      </w:r>
      <w:proofErr w:type="spellStart"/>
      <w:r>
        <w:rPr>
          <w:rtl/>
          <w:lang w:eastAsia="he-IL"/>
        </w:rPr>
        <w:t>יילך</w:t>
      </w:r>
      <w:proofErr w:type="spellEnd"/>
      <w:r>
        <w:rPr>
          <w:rtl/>
          <w:lang w:eastAsia="he-IL"/>
        </w:rPr>
        <w:t xml:space="preserve"> לפני שאנחנו מאשרים אלא רק אחרי כן. מצד </w:t>
      </w:r>
      <w:bookmarkStart w:id="195" w:name="_ETM_Q1_1701000"/>
      <w:bookmarkEnd w:id="195"/>
      <w:r>
        <w:rPr>
          <w:rtl/>
          <w:lang w:eastAsia="he-IL"/>
        </w:rPr>
        <w:t>שני אנחנו גם רוצים שתוכלו לעבוד ולשווק את זה כדי שיהיו יותר מכשירים. אנחנו</w:t>
      </w:r>
      <w:bookmarkStart w:id="196" w:name="_ETM_Q1_1709000"/>
      <w:bookmarkEnd w:id="196"/>
      <w:r>
        <w:rPr>
          <w:rtl/>
          <w:lang w:eastAsia="he-IL"/>
        </w:rPr>
        <w:t xml:space="preserve"> בסיטואציה לא נעימה פה. אבל יחד </w:t>
      </w:r>
      <w:bookmarkStart w:id="197" w:name="_ETM_Q1_1712497"/>
      <w:bookmarkEnd w:id="197"/>
      <w:r>
        <w:rPr>
          <w:rtl/>
          <w:lang w:eastAsia="he-IL"/>
        </w:rPr>
        <w:t xml:space="preserve">עם זאת אנחנו רוצים ביטחון שאתם מצמצמים את </w:t>
      </w:r>
      <w:bookmarkStart w:id="198" w:name="_ETM_Q1_1722111"/>
      <w:bookmarkEnd w:id="198"/>
      <w:r>
        <w:rPr>
          <w:rtl/>
          <w:lang w:eastAsia="he-IL"/>
        </w:rPr>
        <w:t xml:space="preserve">הפער הזה, שחמישה מכשירים הולכים </w:t>
      </w:r>
      <w:bookmarkStart w:id="199" w:name="_ETM_Q1_1714000"/>
      <w:bookmarkEnd w:id="199"/>
      <w:r>
        <w:rPr>
          <w:rtl/>
          <w:lang w:eastAsia="he-IL"/>
        </w:rPr>
        <w:t xml:space="preserve">לצפון ולדרום לפי התקנות שאתם קבעתם – 161,000.  </w:t>
      </w:r>
    </w:p>
    <w:p w:rsidR="00E821BC" w:rsidRDefault="00E821BC" w:rsidP="00E821BC">
      <w:pPr>
        <w:rPr>
          <w:rtl/>
          <w:lang w:eastAsia="he-IL"/>
        </w:rPr>
      </w:pPr>
      <w:bookmarkStart w:id="200" w:name="_ETM_Q1_1723652"/>
      <w:bookmarkStart w:id="201" w:name="_ETM_Q1_1723727"/>
      <w:bookmarkStart w:id="202" w:name="_ETM_Q1_1725121"/>
      <w:bookmarkEnd w:id="200"/>
      <w:bookmarkEnd w:id="201"/>
      <w:bookmarkEnd w:id="202"/>
    </w:p>
    <w:p w:rsidR="00E821BC" w:rsidRDefault="00E821BC" w:rsidP="00E821BC">
      <w:pPr>
        <w:pStyle w:val="af9"/>
        <w:keepNext/>
        <w:rPr>
          <w:rtl/>
          <w:lang w:eastAsia="he-IL"/>
        </w:rPr>
      </w:pPr>
      <w:bookmarkStart w:id="203" w:name="ET_guest_1296_18"/>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3"/>
    </w:p>
    <w:p w:rsidR="00E821BC" w:rsidRDefault="00E821BC" w:rsidP="00E821BC">
      <w:pPr>
        <w:pStyle w:val="KeepWithNext"/>
        <w:rPr>
          <w:rtl/>
          <w:lang w:eastAsia="he-IL"/>
        </w:rPr>
      </w:pPr>
    </w:p>
    <w:p w:rsidR="00E821BC" w:rsidRDefault="00E821BC" w:rsidP="00E821BC">
      <w:pPr>
        <w:rPr>
          <w:rtl/>
          <w:lang w:eastAsia="he-IL"/>
        </w:rPr>
      </w:pPr>
      <w:bookmarkStart w:id="204" w:name="_ETM_Q1_1725723"/>
      <w:bookmarkStart w:id="205" w:name="_ETM_Q1_1725798"/>
      <w:bookmarkEnd w:id="204"/>
      <w:bookmarkEnd w:id="205"/>
      <w:r>
        <w:rPr>
          <w:rtl/>
          <w:lang w:eastAsia="he-IL"/>
        </w:rPr>
        <w:t xml:space="preserve">אני לא יכולה להגיד כרגע מהי החלוקה המדויקת; אבל </w:t>
      </w:r>
      <w:bookmarkStart w:id="206" w:name="_ETM_Q1_1732322"/>
      <w:bookmarkEnd w:id="206"/>
      <w:r>
        <w:rPr>
          <w:rtl/>
          <w:lang w:eastAsia="he-IL"/>
        </w:rPr>
        <w:t>אני כן יכולה להגיד שאנחנו כן שמים דגש על הדרום בחלוקת המכשירים עכשיו. ראינו ששם יש פערים מאוד גדולים וגם ראי</w:t>
      </w:r>
      <w:bookmarkStart w:id="207" w:name="_ETM_Q1_1733000"/>
      <w:bookmarkEnd w:id="207"/>
      <w:r>
        <w:rPr>
          <w:rtl/>
          <w:lang w:eastAsia="he-IL"/>
        </w:rPr>
        <w:t xml:space="preserve">נו את האזורים הגיאוגרפיים המורכבים שיש. דובר על אילת, דובר על אזור </w:t>
      </w:r>
      <w:bookmarkStart w:id="208" w:name="_ETM_Q1_1740723"/>
      <w:bookmarkEnd w:id="208"/>
      <w:r>
        <w:rPr>
          <w:rtl/>
          <w:lang w:eastAsia="he-IL"/>
        </w:rPr>
        <w:t xml:space="preserve">באר שבע וסביבתה, דובר על הדרום – אשדוד ואשקלון ומקומות כאלה. באזור הצפון יש מקומות מסוימים </w:t>
      </w:r>
      <w:bookmarkStart w:id="209" w:name="_ETM_Q1_1749000"/>
      <w:bookmarkEnd w:id="209"/>
      <w:r>
        <w:rPr>
          <w:rtl/>
          <w:lang w:eastAsia="he-IL"/>
        </w:rPr>
        <w:t xml:space="preserve">ומכשירים מסוימים שחסרים יותר, ויש מקומות שיש בהם פחות חסרים. </w:t>
      </w:r>
      <w:bookmarkStart w:id="210" w:name="_ETM_Q1_1754946"/>
      <w:bookmarkEnd w:id="210"/>
      <w:r>
        <w:rPr>
          <w:rtl/>
          <w:lang w:eastAsia="he-IL"/>
        </w:rPr>
        <w:t>אם שמת לב בתיקון – שמענו פה את הוועדה היטב בנושא של תא לחץ - -</w:t>
      </w:r>
    </w:p>
    <w:p w:rsidR="00E821BC" w:rsidRDefault="00E821BC" w:rsidP="00E821BC">
      <w:pPr>
        <w:rPr>
          <w:rtl/>
          <w:lang w:eastAsia="he-IL"/>
        </w:rPr>
      </w:pPr>
      <w:bookmarkStart w:id="211" w:name="_ETM_Q1_1761794"/>
      <w:bookmarkStart w:id="212" w:name="_ETM_Q1_1761858"/>
      <w:bookmarkStart w:id="213" w:name="_ETM_Q1_1767648"/>
      <w:bookmarkEnd w:id="211"/>
      <w:bookmarkEnd w:id="212"/>
      <w:bookmarkEnd w:id="213"/>
    </w:p>
    <w:p w:rsidR="00E821BC" w:rsidRDefault="00E821BC" w:rsidP="00E821BC">
      <w:pPr>
        <w:pStyle w:val="a4"/>
        <w:keepNext/>
        <w:rPr>
          <w:rtl/>
        </w:rPr>
      </w:pPr>
      <w:bookmarkStart w:id="214" w:name="ET_speaker_5786_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14"/>
    </w:p>
    <w:p w:rsidR="00E821BC" w:rsidRDefault="00E821BC" w:rsidP="00E821BC">
      <w:pPr>
        <w:pStyle w:val="KeepWithNext"/>
        <w:rPr>
          <w:rtl/>
          <w:lang w:eastAsia="he-IL"/>
        </w:rPr>
      </w:pPr>
    </w:p>
    <w:p w:rsidR="00E821BC" w:rsidRDefault="00E821BC" w:rsidP="00E821BC">
      <w:pPr>
        <w:rPr>
          <w:rtl/>
          <w:lang w:eastAsia="he-IL"/>
        </w:rPr>
      </w:pPr>
      <w:bookmarkStart w:id="215" w:name="_ETM_Q1_1768192"/>
      <w:bookmarkStart w:id="216" w:name="_ETM_Q1_1768257"/>
      <w:bookmarkEnd w:id="215"/>
      <w:bookmarkEnd w:id="216"/>
      <w:r>
        <w:rPr>
          <w:rtl/>
          <w:lang w:eastAsia="he-IL"/>
        </w:rPr>
        <w:t>לא,</w:t>
      </w:r>
      <w:bookmarkStart w:id="217" w:name="_ETM_Q1_1759000"/>
      <w:bookmarkEnd w:id="217"/>
      <w:r>
        <w:rPr>
          <w:rtl/>
          <w:lang w:eastAsia="he-IL"/>
        </w:rPr>
        <w:t xml:space="preserve"> אני מדבר על </w:t>
      </w:r>
      <w:r>
        <w:rPr>
          <w:lang w:eastAsia="he-IL"/>
        </w:rPr>
        <w:t>MRI</w:t>
      </w:r>
      <w:r>
        <w:rPr>
          <w:rtl/>
          <w:lang w:eastAsia="he-IL"/>
        </w:rPr>
        <w:t>.</w:t>
      </w:r>
    </w:p>
    <w:p w:rsidR="00E821BC" w:rsidRDefault="00E821BC" w:rsidP="00E821BC">
      <w:pPr>
        <w:ind w:firstLine="0"/>
        <w:rPr>
          <w:lang w:eastAsia="he-IL"/>
        </w:rPr>
      </w:pPr>
      <w:bookmarkStart w:id="218" w:name="_ETM_Q1_1773504"/>
      <w:bookmarkStart w:id="219" w:name="_ETM_Q1_1773753"/>
      <w:bookmarkStart w:id="220" w:name="_ETM_Q1_1780726"/>
      <w:bookmarkEnd w:id="218"/>
      <w:bookmarkEnd w:id="219"/>
      <w:bookmarkEnd w:id="220"/>
    </w:p>
    <w:p w:rsidR="00E821BC" w:rsidRDefault="00E821BC" w:rsidP="00E821BC">
      <w:pPr>
        <w:pStyle w:val="af9"/>
        <w:keepNext/>
        <w:rPr>
          <w:rtl/>
          <w:lang w:eastAsia="he-IL"/>
        </w:rPr>
      </w:pPr>
      <w:bookmarkStart w:id="221" w:name="ET_guest_1296_21"/>
      <w:r>
        <w:rPr>
          <w:rStyle w:val="TagStyle"/>
          <w:rFonts w:hint="cs"/>
          <w:rtl/>
        </w:rPr>
        <w:lastRenderedPageBreak/>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1"/>
    </w:p>
    <w:p w:rsidR="00E821BC" w:rsidRDefault="00E821BC" w:rsidP="00E821BC">
      <w:pPr>
        <w:pStyle w:val="KeepWithNext"/>
        <w:rPr>
          <w:rtl/>
          <w:lang w:eastAsia="he-IL"/>
        </w:rPr>
      </w:pPr>
    </w:p>
    <w:p w:rsidR="00E821BC" w:rsidRDefault="00E821BC" w:rsidP="00E821BC">
      <w:pPr>
        <w:rPr>
          <w:rtl/>
          <w:lang w:eastAsia="he-IL"/>
        </w:rPr>
      </w:pPr>
      <w:bookmarkStart w:id="222" w:name="_ETM_Q1_1781348"/>
      <w:bookmarkStart w:id="223" w:name="_ETM_Q1_1781411"/>
      <w:bookmarkEnd w:id="222"/>
      <w:bookmarkEnd w:id="223"/>
      <w:r>
        <w:rPr>
          <w:rtl/>
          <w:lang w:eastAsia="he-IL"/>
        </w:rPr>
        <w:t xml:space="preserve">לגבי </w:t>
      </w:r>
      <w:r>
        <w:rPr>
          <w:lang w:eastAsia="he-IL"/>
        </w:rPr>
        <w:t>MRI</w:t>
      </w:r>
      <w:r>
        <w:rPr>
          <w:rtl/>
          <w:lang w:eastAsia="he-IL"/>
        </w:rPr>
        <w:t xml:space="preserve"> אנחנו צריכים לראות כי נושא הנגישות הוא אחד </w:t>
      </w:r>
      <w:bookmarkStart w:id="224" w:name="_ETM_Q1_1782320"/>
      <w:bookmarkEnd w:id="224"/>
      <w:r>
        <w:rPr>
          <w:rtl/>
          <w:lang w:eastAsia="he-IL"/>
        </w:rPr>
        <w:t xml:space="preserve">מתוך כמה וכמה קריטריונים. אני אתן לך דוגמה: </w:t>
      </w:r>
      <w:bookmarkStart w:id="225" w:name="_ETM_Q1_1767000"/>
      <w:bookmarkEnd w:id="225"/>
      <w:r>
        <w:rPr>
          <w:rtl/>
          <w:lang w:eastAsia="he-IL"/>
        </w:rPr>
        <w:t xml:space="preserve">אחד הקריטריונים הוא מכשיר </w:t>
      </w:r>
      <w:r>
        <w:rPr>
          <w:lang w:eastAsia="he-IL"/>
        </w:rPr>
        <w:t>MRI</w:t>
      </w:r>
      <w:r>
        <w:rPr>
          <w:rtl/>
          <w:lang w:eastAsia="he-IL"/>
        </w:rPr>
        <w:t xml:space="preserve"> שיוכל לשמש לתפקוד תקין של בית חולים כללי על כל המשמעויות של זה. יש לנו </w:t>
      </w:r>
      <w:bookmarkStart w:id="226" w:name="_ETM_Q1_1776000"/>
      <w:bookmarkEnd w:id="226"/>
      <w:r>
        <w:rPr>
          <w:rtl/>
          <w:lang w:eastAsia="he-IL"/>
        </w:rPr>
        <w:t xml:space="preserve">בתי חולים שאין להם מכשירי </w:t>
      </w:r>
      <w:r>
        <w:rPr>
          <w:lang w:eastAsia="he-IL"/>
        </w:rPr>
        <w:t>MRI</w:t>
      </w:r>
      <w:r>
        <w:rPr>
          <w:rtl/>
          <w:lang w:eastAsia="he-IL"/>
        </w:rPr>
        <w:t xml:space="preserve">. יש </w:t>
      </w:r>
      <w:bookmarkStart w:id="227" w:name="_ETM_Q1_1777000"/>
      <w:bookmarkEnd w:id="227"/>
      <w:r>
        <w:rPr>
          <w:rtl/>
          <w:lang w:eastAsia="he-IL"/>
        </w:rPr>
        <w:t xml:space="preserve">להם ניידת שמגיעה פעם בכמה זמן. זה אחד השיקולים שאנחנו רוצים לקחת בחשבון; נושא </w:t>
      </w:r>
      <w:bookmarkStart w:id="228" w:name="_ETM_Q1_1787000"/>
      <w:bookmarkEnd w:id="228"/>
      <w:r>
        <w:rPr>
          <w:rtl/>
          <w:lang w:eastAsia="he-IL"/>
        </w:rPr>
        <w:t>של תורים שאתם העליתם פה – אנחנו עשינו עבודה וחיפשנו</w:t>
      </w:r>
      <w:bookmarkStart w:id="229" w:name="_ETM_Q1_1788000"/>
      <w:bookmarkEnd w:id="229"/>
      <w:r>
        <w:rPr>
          <w:rtl/>
          <w:lang w:eastAsia="he-IL"/>
        </w:rPr>
        <w:t xml:space="preserve">. לפעמים דווקא באזורים כמו בית </w:t>
      </w:r>
      <w:bookmarkStart w:id="230" w:name="_ETM_Q1_1794848"/>
      <w:bookmarkEnd w:id="230"/>
      <w:r>
        <w:rPr>
          <w:rtl/>
          <w:lang w:eastAsia="he-IL"/>
        </w:rPr>
        <w:t xml:space="preserve">שמש ומודיעין יש תורים מאוד גדולים למרות שהם לא נמצאים בפריפריה. </w:t>
      </w:r>
    </w:p>
    <w:p w:rsidR="00E821BC" w:rsidRDefault="00E821BC" w:rsidP="00E821BC">
      <w:pPr>
        <w:rPr>
          <w:rtl/>
          <w:lang w:eastAsia="he-IL"/>
        </w:rPr>
      </w:pPr>
      <w:bookmarkStart w:id="231" w:name="_ETM_Q1_1802800"/>
      <w:bookmarkStart w:id="232" w:name="_ETM_Q1_1802885"/>
      <w:bookmarkStart w:id="233" w:name="_ETM_Q1_1804624"/>
      <w:bookmarkEnd w:id="231"/>
      <w:bookmarkEnd w:id="232"/>
      <w:bookmarkEnd w:id="233"/>
    </w:p>
    <w:p w:rsidR="00E821BC" w:rsidRDefault="00E821BC" w:rsidP="00E821BC">
      <w:pPr>
        <w:pStyle w:val="a4"/>
        <w:keepNext/>
        <w:rPr>
          <w:rtl/>
        </w:rPr>
      </w:pPr>
      <w:bookmarkStart w:id="234" w:name="ET_speaker_5786_2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34"/>
    </w:p>
    <w:p w:rsidR="00E821BC" w:rsidRDefault="00E821BC" w:rsidP="00E821BC">
      <w:pPr>
        <w:pStyle w:val="KeepWithNext"/>
        <w:rPr>
          <w:rtl/>
          <w:lang w:eastAsia="he-IL"/>
        </w:rPr>
      </w:pPr>
    </w:p>
    <w:p w:rsidR="00E821BC" w:rsidRDefault="00E821BC" w:rsidP="00E821BC">
      <w:pPr>
        <w:rPr>
          <w:rtl/>
          <w:lang w:eastAsia="he-IL"/>
        </w:rPr>
      </w:pPr>
      <w:bookmarkStart w:id="235" w:name="_ETM_Q1_1805459"/>
      <w:bookmarkStart w:id="236" w:name="_ETM_Q1_1805483"/>
      <w:bookmarkEnd w:id="235"/>
      <w:bookmarkEnd w:id="236"/>
      <w:r>
        <w:rPr>
          <w:rtl/>
          <w:lang w:eastAsia="he-IL"/>
        </w:rPr>
        <w:t xml:space="preserve">בסדר, אז בתל-אביב אני רואה עודף של שלושה מכשירים, לפי החלוקה שלכם. </w:t>
      </w:r>
    </w:p>
    <w:p w:rsidR="00E821BC" w:rsidRDefault="00E821BC" w:rsidP="00E821BC">
      <w:pPr>
        <w:rPr>
          <w:rtl/>
          <w:lang w:eastAsia="he-IL"/>
        </w:rPr>
      </w:pPr>
      <w:bookmarkStart w:id="237" w:name="_ETM_Q1_1806370"/>
      <w:bookmarkStart w:id="238" w:name="_ETM_Q1_1806458"/>
      <w:bookmarkEnd w:id="237"/>
      <w:bookmarkEnd w:id="238"/>
    </w:p>
    <w:p w:rsidR="00E821BC" w:rsidRDefault="00E821BC" w:rsidP="00E821BC">
      <w:pPr>
        <w:pStyle w:val="af9"/>
        <w:keepNext/>
        <w:rPr>
          <w:rtl/>
          <w:lang w:eastAsia="he-IL"/>
        </w:rPr>
      </w:pPr>
      <w:bookmarkStart w:id="239" w:name="ET_guest_1296_23"/>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9"/>
    </w:p>
    <w:p w:rsidR="00E821BC" w:rsidRDefault="00E821BC" w:rsidP="00E821BC">
      <w:pPr>
        <w:pStyle w:val="KeepWithNext"/>
        <w:rPr>
          <w:rtl/>
          <w:lang w:eastAsia="he-IL"/>
        </w:rPr>
      </w:pPr>
    </w:p>
    <w:p w:rsidR="00E821BC" w:rsidRDefault="00E821BC" w:rsidP="00E821BC">
      <w:pPr>
        <w:rPr>
          <w:rtl/>
          <w:lang w:eastAsia="he-IL"/>
        </w:rPr>
      </w:pPr>
      <w:bookmarkStart w:id="240" w:name="_ETM_Q1_1808854"/>
      <w:bookmarkStart w:id="241" w:name="_ETM_Q1_1808915"/>
      <w:bookmarkEnd w:id="240"/>
      <w:bookmarkEnd w:id="241"/>
      <w:r>
        <w:rPr>
          <w:rtl/>
          <w:lang w:eastAsia="he-IL"/>
        </w:rPr>
        <w:t>אבל אלה דברים היסטוריים - -</w:t>
      </w:r>
    </w:p>
    <w:p w:rsidR="00E821BC" w:rsidRDefault="00E821BC" w:rsidP="00E821BC">
      <w:pPr>
        <w:rPr>
          <w:rtl/>
          <w:lang w:eastAsia="he-IL"/>
        </w:rPr>
      </w:pPr>
    </w:p>
    <w:p w:rsidR="00E821BC" w:rsidRDefault="00E821BC" w:rsidP="00E821BC">
      <w:pPr>
        <w:pStyle w:val="a4"/>
        <w:keepNext/>
        <w:rPr>
          <w:rtl/>
        </w:rPr>
      </w:pPr>
      <w:bookmarkStart w:id="242" w:name="ET_speaker_5786_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42"/>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מה זה "דברים היסטוריים"? </w:t>
      </w:r>
      <w:bookmarkStart w:id="243" w:name="_ETM_Q1_1798000"/>
      <w:bookmarkEnd w:id="243"/>
      <w:r>
        <w:rPr>
          <w:rtl/>
          <w:lang w:eastAsia="he-IL"/>
        </w:rPr>
        <w:t xml:space="preserve">זאת המציאות, לא דברים היסטוריים. </w:t>
      </w:r>
    </w:p>
    <w:p w:rsidR="00E821BC" w:rsidRDefault="00E821BC" w:rsidP="00E821BC">
      <w:pPr>
        <w:rPr>
          <w:rtl/>
          <w:lang w:eastAsia="he-IL"/>
        </w:rPr>
      </w:pPr>
    </w:p>
    <w:p w:rsidR="00E821BC" w:rsidRDefault="00E821BC" w:rsidP="00E821BC">
      <w:pPr>
        <w:pStyle w:val="af9"/>
        <w:keepNext/>
        <w:rPr>
          <w:rtl/>
          <w:lang w:eastAsia="he-IL"/>
        </w:rPr>
      </w:pPr>
      <w:bookmarkStart w:id="244" w:name="ET_guest_1296_86"/>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4"/>
    </w:p>
    <w:p w:rsidR="00E821BC" w:rsidRDefault="00E821BC" w:rsidP="00E821BC">
      <w:pPr>
        <w:pStyle w:val="KeepWithNext"/>
        <w:rPr>
          <w:rtl/>
          <w:lang w:eastAsia="he-IL"/>
        </w:rPr>
      </w:pPr>
    </w:p>
    <w:p w:rsidR="00E821BC" w:rsidRDefault="00E821BC" w:rsidP="00E821BC">
      <w:pPr>
        <w:rPr>
          <w:rtl/>
          <w:lang w:eastAsia="he-IL"/>
        </w:rPr>
      </w:pPr>
      <w:r>
        <w:rPr>
          <w:rtl/>
          <w:lang w:eastAsia="he-IL"/>
        </w:rPr>
        <w:t>אני מתכוונת ש</w:t>
      </w:r>
      <w:bookmarkStart w:id="245" w:name="_ETM_Q1_1799000"/>
      <w:bookmarkEnd w:id="245"/>
      <w:r>
        <w:rPr>
          <w:rtl/>
          <w:lang w:eastAsia="he-IL"/>
        </w:rPr>
        <w:t xml:space="preserve">המכשירים קיימים, </w:t>
      </w:r>
      <w:bookmarkStart w:id="246" w:name="_ETM_Q1_1807000"/>
      <w:bookmarkEnd w:id="246"/>
      <w:r>
        <w:rPr>
          <w:rtl/>
          <w:lang w:eastAsia="he-IL"/>
        </w:rPr>
        <w:t xml:space="preserve">הם </w:t>
      </w:r>
      <w:bookmarkStart w:id="247" w:name="_ETM_Q1_1810975"/>
      <w:bookmarkEnd w:id="247"/>
      <w:r>
        <w:rPr>
          <w:rtl/>
          <w:lang w:eastAsia="he-IL"/>
        </w:rPr>
        <w:t>שם, אתה לא לוקח אותם.</w:t>
      </w:r>
    </w:p>
    <w:p w:rsidR="00E821BC" w:rsidRDefault="00E821BC" w:rsidP="00E821BC">
      <w:pPr>
        <w:rPr>
          <w:rtl/>
          <w:lang w:eastAsia="he-IL"/>
        </w:rPr>
      </w:pPr>
      <w:bookmarkStart w:id="248" w:name="_ETM_Q1_1815310"/>
      <w:bookmarkStart w:id="249" w:name="_ETM_Q1_1815373"/>
      <w:bookmarkEnd w:id="248"/>
      <w:bookmarkEnd w:id="249"/>
    </w:p>
    <w:p w:rsidR="00E821BC" w:rsidRDefault="00E821BC" w:rsidP="00E821BC">
      <w:pPr>
        <w:pStyle w:val="a4"/>
        <w:keepNext/>
        <w:rPr>
          <w:rtl/>
        </w:rPr>
      </w:pPr>
      <w:bookmarkStart w:id="250" w:name="ET_speaker_5786_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50"/>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אל תיקחו, בסדר גמור, אין בעיה. תוסיפו למקום </w:t>
      </w:r>
      <w:bookmarkStart w:id="251" w:name="_ETM_Q1_1811000"/>
      <w:bookmarkEnd w:id="251"/>
      <w:r>
        <w:rPr>
          <w:rtl/>
          <w:lang w:eastAsia="he-IL"/>
        </w:rPr>
        <w:t xml:space="preserve">שחסר בו. </w:t>
      </w:r>
    </w:p>
    <w:p w:rsidR="00E821BC" w:rsidRDefault="00E821BC" w:rsidP="00E821BC">
      <w:pPr>
        <w:rPr>
          <w:rtl/>
          <w:lang w:eastAsia="he-IL"/>
        </w:rPr>
      </w:pPr>
      <w:bookmarkStart w:id="252" w:name="_ETM_Q1_1813000"/>
      <w:bookmarkEnd w:id="252"/>
      <w:r>
        <w:rPr>
          <w:rtl/>
          <w:lang w:eastAsia="he-IL"/>
        </w:rPr>
        <w:t xml:space="preserve"> </w:t>
      </w:r>
    </w:p>
    <w:p w:rsidR="00E821BC" w:rsidRDefault="00E821BC" w:rsidP="00E821BC">
      <w:pPr>
        <w:pStyle w:val="af6"/>
        <w:keepNext/>
        <w:rPr>
          <w:rtl/>
        </w:rPr>
      </w:pPr>
      <w:bookmarkStart w:id="253" w:name="ET_yor_5794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
    </w:p>
    <w:p w:rsidR="00E821BC" w:rsidRDefault="00E821BC" w:rsidP="00E821BC">
      <w:pPr>
        <w:pStyle w:val="KeepWithNext"/>
        <w:rPr>
          <w:rtl/>
          <w:lang w:eastAsia="he-IL"/>
        </w:rPr>
      </w:pPr>
    </w:p>
    <w:p w:rsidR="00E821BC" w:rsidRDefault="00E821BC" w:rsidP="00E821BC">
      <w:pPr>
        <w:rPr>
          <w:rtl/>
          <w:lang w:eastAsia="he-IL"/>
        </w:rPr>
      </w:pPr>
      <w:bookmarkStart w:id="254" w:name="_ETM_Q1_1817520"/>
      <w:bookmarkEnd w:id="254"/>
      <w:r>
        <w:rPr>
          <w:rtl/>
          <w:lang w:eastAsia="he-IL"/>
        </w:rPr>
        <w:t xml:space="preserve">בסוף יש תשעה מכשירי </w:t>
      </w:r>
      <w:r>
        <w:rPr>
          <w:lang w:eastAsia="he-IL"/>
        </w:rPr>
        <w:t>MRI</w:t>
      </w:r>
      <w:bookmarkStart w:id="255" w:name="_ETM_Q1_1827907"/>
      <w:bookmarkEnd w:id="255"/>
      <w:r>
        <w:rPr>
          <w:rtl/>
          <w:lang w:eastAsia="he-IL"/>
        </w:rPr>
        <w:t xml:space="preserve">. אלה המכשירים שהיו אמורים להיות, וישבנו בהרבה דיוני ועדה על נושא של תקנות </w:t>
      </w:r>
      <w:bookmarkStart w:id="256" w:name="_ETM_Q1_1824000"/>
      <w:bookmarkEnd w:id="256"/>
      <w:r>
        <w:rPr>
          <w:rtl/>
          <w:lang w:eastAsia="he-IL"/>
        </w:rPr>
        <w:t xml:space="preserve">מכשירים. היו אמורים להגיע פחות מכשירי </w:t>
      </w:r>
      <w:r>
        <w:rPr>
          <w:lang w:eastAsia="he-IL"/>
        </w:rPr>
        <w:t>MRI</w:t>
      </w:r>
      <w:r>
        <w:rPr>
          <w:rtl/>
          <w:lang w:eastAsia="he-IL"/>
        </w:rPr>
        <w:t xml:space="preserve"> ומעצם העובדה שהבאנו גם בחוק ההסדרים ובתקציב שני מכשירים לקופות החולים</w:t>
      </w:r>
      <w:bookmarkStart w:id="257" w:name="_ETM_Q1_1831000"/>
      <w:bookmarkEnd w:id="257"/>
      <w:r>
        <w:rPr>
          <w:rtl/>
          <w:lang w:eastAsia="he-IL"/>
        </w:rPr>
        <w:t xml:space="preserve"> ולקהילה ועיגנו את זה אז, ונלחמנו כאן על אריאל שכבר</w:t>
      </w:r>
      <w:bookmarkStart w:id="258" w:name="_ETM_Q1_1841000"/>
      <w:bookmarkEnd w:id="258"/>
      <w:r>
        <w:rPr>
          <w:rtl/>
          <w:lang w:eastAsia="he-IL"/>
        </w:rPr>
        <w:t xml:space="preserve"> אמרנו וגם יודעים את זה, כי זה גם </w:t>
      </w:r>
      <w:bookmarkStart w:id="259" w:name="_ETM_Q1_1843000"/>
      <w:bookmarkEnd w:id="259"/>
      <w:r>
        <w:rPr>
          <w:rtl/>
          <w:lang w:eastAsia="he-IL"/>
        </w:rPr>
        <w:t xml:space="preserve">אוניברסיטה וגם בית-חולים שנבנה שם. אז נוספו עוד מכשירים לעניין הזה, והגענו לתשעה מכשירים בסך הכול. יש כאן </w:t>
      </w:r>
      <w:bookmarkStart w:id="260" w:name="_ETM_Q1_1851000"/>
      <w:bookmarkEnd w:id="260"/>
      <w:r>
        <w:rPr>
          <w:rtl/>
          <w:lang w:eastAsia="he-IL"/>
        </w:rPr>
        <w:t>תוספת של מכשירים שגם הוועדה נלחמה עליהם, וזה יפה. התוספת</w:t>
      </w:r>
      <w:bookmarkStart w:id="261" w:name="_ETM_Q1_1855000"/>
      <w:bookmarkEnd w:id="261"/>
      <w:r>
        <w:rPr>
          <w:rtl/>
          <w:lang w:eastAsia="he-IL"/>
        </w:rPr>
        <w:t xml:space="preserve"> הזאת היא משמעותית. בסופו של דבר רואים שלקחתם בחשבון גם</w:t>
      </w:r>
      <w:bookmarkStart w:id="262" w:name="_ETM_Q1_1862000"/>
      <w:bookmarkEnd w:id="262"/>
      <w:r>
        <w:rPr>
          <w:rtl/>
          <w:lang w:eastAsia="he-IL"/>
        </w:rPr>
        <w:t xml:space="preserve"> מתוך העבודה שעשיתם והצגתם בוועדה את כל החלוקה פר-שעות, פר-נפות ופר-אזורים. זאת אומרת זה לא שלא נעשתה על-ידיכם עבודה. </w:t>
      </w:r>
      <w:bookmarkStart w:id="263" w:name="_ETM_Q1_1867000"/>
      <w:bookmarkEnd w:id="263"/>
      <w:r>
        <w:rPr>
          <w:rtl/>
          <w:lang w:eastAsia="he-IL"/>
        </w:rPr>
        <w:t xml:space="preserve">הדבר היחיד שאנחנו אומרים הוא שבחלוקה של 1:160,000 יש עדיין פערים פר כמה שיש בדרום ובצפון. לכן בחלוקה </w:t>
      </w:r>
      <w:bookmarkStart w:id="264" w:name="_ETM_Q1_1877000"/>
      <w:bookmarkEnd w:id="264"/>
      <w:r>
        <w:rPr>
          <w:rtl/>
          <w:lang w:eastAsia="he-IL"/>
        </w:rPr>
        <w:t xml:space="preserve">של תשעת המכשירים האלה, גם </w:t>
      </w:r>
      <w:bookmarkStart w:id="265" w:name="_ETM_Q1_1883000"/>
      <w:bookmarkEnd w:id="265"/>
      <w:r>
        <w:rPr>
          <w:rtl/>
          <w:lang w:eastAsia="he-IL"/>
        </w:rPr>
        <w:t xml:space="preserve">אם יש מכשירים שהולכים לקופת חולים מסוימת, אולי צריך לעגן </w:t>
      </w:r>
      <w:bookmarkStart w:id="266" w:name="_ETM_Q1_1886000"/>
      <w:bookmarkEnd w:id="266"/>
      <w:r>
        <w:rPr>
          <w:rtl/>
          <w:lang w:eastAsia="he-IL"/>
        </w:rPr>
        <w:t>את זה ולומר לקופת החולים שהפערים שאנחנו צריכים הם שבסוף</w:t>
      </w:r>
      <w:bookmarkStart w:id="267" w:name="_ETM_Q1_1893000"/>
      <w:bookmarkEnd w:id="267"/>
      <w:r>
        <w:rPr>
          <w:rtl/>
          <w:lang w:eastAsia="he-IL"/>
        </w:rPr>
        <w:t xml:space="preserve"> עם כל בתי החולים ועם כל הפרטי, שזה כן יסתדר כך שזה יכסה את הפער של שניים שקיים</w:t>
      </w:r>
      <w:bookmarkStart w:id="268" w:name="_ETM_Q1_1897000"/>
      <w:bookmarkEnd w:id="268"/>
      <w:r>
        <w:rPr>
          <w:rtl/>
          <w:lang w:eastAsia="he-IL"/>
        </w:rPr>
        <w:t xml:space="preserve"> היום בדרום. ממה שאנחנו רואים עכשיו ככל הנראה זה יקרה. עכשיו בדרום חסרים שלושה ויש שניים שיגיעו לשם. אנח</w:t>
      </w:r>
      <w:bookmarkStart w:id="269" w:name="_ETM_Q1_1907000"/>
      <w:bookmarkEnd w:id="269"/>
      <w:r>
        <w:rPr>
          <w:rtl/>
          <w:lang w:eastAsia="he-IL"/>
        </w:rPr>
        <w:t xml:space="preserve">נו לא יודעים לאן ילכו השאר. </w:t>
      </w:r>
    </w:p>
    <w:p w:rsidR="00E821BC" w:rsidRDefault="00E821BC" w:rsidP="00E821BC">
      <w:pPr>
        <w:rPr>
          <w:rtl/>
          <w:lang w:eastAsia="he-IL"/>
        </w:rPr>
      </w:pPr>
      <w:bookmarkStart w:id="270" w:name="_ETM_Q1_1914944"/>
      <w:bookmarkEnd w:id="270"/>
    </w:p>
    <w:p w:rsidR="00E821BC" w:rsidRDefault="00E821BC" w:rsidP="00E821BC">
      <w:pPr>
        <w:pStyle w:val="af9"/>
        <w:keepNext/>
        <w:rPr>
          <w:rtl/>
          <w:lang w:eastAsia="he-IL"/>
        </w:rPr>
      </w:pPr>
      <w:bookmarkStart w:id="271" w:name="ET_guest_1296_25"/>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1"/>
    </w:p>
    <w:p w:rsidR="00E821BC" w:rsidRDefault="00E821BC" w:rsidP="00E821BC">
      <w:pPr>
        <w:pStyle w:val="KeepWithNext"/>
        <w:rPr>
          <w:rtl/>
          <w:lang w:eastAsia="he-IL"/>
        </w:rPr>
      </w:pPr>
    </w:p>
    <w:p w:rsidR="00E821BC" w:rsidRDefault="00E821BC" w:rsidP="00E821BC">
      <w:pPr>
        <w:rPr>
          <w:rtl/>
          <w:lang w:eastAsia="he-IL"/>
        </w:rPr>
      </w:pPr>
      <w:bookmarkStart w:id="272" w:name="_ETM_Q1_1915546"/>
      <w:bookmarkStart w:id="273" w:name="_ETM_Q1_1915585"/>
      <w:bookmarkEnd w:id="272"/>
      <w:bookmarkEnd w:id="273"/>
      <w:r>
        <w:rPr>
          <w:rtl/>
          <w:lang w:eastAsia="he-IL"/>
        </w:rPr>
        <w:t xml:space="preserve">אנחנו נצמצם את הפערים. יש מחויבות של המשרד לצמצם את הפערים. להגיד לכם שנגיע למצב שזה באופן מלא? אני לא יודעת להגיד. </w:t>
      </w:r>
    </w:p>
    <w:p w:rsidR="00E821BC" w:rsidRDefault="00E821BC" w:rsidP="00E821BC">
      <w:pPr>
        <w:rPr>
          <w:rtl/>
          <w:lang w:eastAsia="he-IL"/>
        </w:rPr>
      </w:pPr>
      <w:bookmarkStart w:id="274" w:name="_ETM_Q1_1919841"/>
      <w:bookmarkStart w:id="275" w:name="_ETM_Q1_1919915"/>
      <w:bookmarkStart w:id="276" w:name="_ETM_Q1_1922160"/>
      <w:bookmarkEnd w:id="274"/>
      <w:bookmarkEnd w:id="275"/>
      <w:bookmarkEnd w:id="276"/>
    </w:p>
    <w:p w:rsidR="00E821BC" w:rsidRDefault="00E821BC" w:rsidP="00E821BC">
      <w:pPr>
        <w:pStyle w:val="a4"/>
        <w:keepNext/>
        <w:rPr>
          <w:rtl/>
        </w:rPr>
      </w:pPr>
      <w:bookmarkStart w:id="277" w:name="ET_speaker_5786_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77"/>
    </w:p>
    <w:p w:rsidR="00E821BC" w:rsidRDefault="00E821BC" w:rsidP="00E821BC">
      <w:pPr>
        <w:pStyle w:val="KeepWithNext"/>
        <w:rPr>
          <w:rtl/>
          <w:lang w:eastAsia="he-IL"/>
        </w:rPr>
      </w:pPr>
    </w:p>
    <w:p w:rsidR="00E821BC" w:rsidRDefault="00E821BC" w:rsidP="00E821BC">
      <w:pPr>
        <w:rPr>
          <w:rtl/>
          <w:lang w:eastAsia="he-IL"/>
        </w:rPr>
      </w:pPr>
      <w:bookmarkStart w:id="278" w:name="_ETM_Q1_1922679"/>
      <w:bookmarkStart w:id="279" w:name="_ETM_Q1_1922706"/>
      <w:bookmarkEnd w:id="278"/>
      <w:bookmarkEnd w:id="279"/>
      <w:r>
        <w:rPr>
          <w:rtl/>
          <w:lang w:eastAsia="he-IL"/>
        </w:rPr>
        <w:t xml:space="preserve">מה זה מלא? זה שני </w:t>
      </w:r>
      <w:bookmarkStart w:id="280" w:name="_ETM_Q1_1925135"/>
      <w:bookmarkEnd w:id="280"/>
      <w:r>
        <w:rPr>
          <w:rtl/>
          <w:lang w:eastAsia="he-IL"/>
        </w:rPr>
        <w:t xml:space="preserve">מכשירים לצפון. </w:t>
      </w:r>
    </w:p>
    <w:p w:rsidR="00E821BC" w:rsidRDefault="00E821BC" w:rsidP="00E821BC">
      <w:pPr>
        <w:ind w:firstLine="0"/>
        <w:rPr>
          <w:rtl/>
          <w:lang w:eastAsia="he-IL"/>
        </w:rPr>
      </w:pPr>
      <w:bookmarkStart w:id="281" w:name="_ETM_Q1_1938356"/>
      <w:bookmarkStart w:id="282" w:name="_ETM_Q1_1938406"/>
      <w:bookmarkStart w:id="283" w:name="_ETM_Q1_1941378"/>
      <w:bookmarkEnd w:id="281"/>
      <w:bookmarkEnd w:id="282"/>
      <w:bookmarkEnd w:id="283"/>
    </w:p>
    <w:p w:rsidR="00E821BC" w:rsidRDefault="00E821BC" w:rsidP="00E821BC">
      <w:pPr>
        <w:pStyle w:val="af9"/>
        <w:keepNext/>
        <w:rPr>
          <w:rtl/>
          <w:lang w:eastAsia="he-IL"/>
        </w:rPr>
      </w:pPr>
      <w:bookmarkStart w:id="284" w:name="ET_guest_1296_27"/>
      <w:r>
        <w:rPr>
          <w:rStyle w:val="TagStyle"/>
          <w:rFonts w:hint="cs"/>
          <w:rtl/>
        </w:rPr>
        <w:lastRenderedPageBreak/>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4"/>
    </w:p>
    <w:p w:rsidR="00E821BC" w:rsidRDefault="00E821BC" w:rsidP="00E821BC">
      <w:pPr>
        <w:pStyle w:val="KeepWithNext"/>
        <w:rPr>
          <w:rtl/>
          <w:lang w:eastAsia="he-IL"/>
        </w:rPr>
      </w:pPr>
    </w:p>
    <w:p w:rsidR="00E821BC" w:rsidRDefault="00E821BC" w:rsidP="00E821BC">
      <w:pPr>
        <w:pStyle w:val="KeepWithNext"/>
        <w:ind w:firstLine="720"/>
        <w:rPr>
          <w:rtl/>
          <w:lang w:eastAsia="he-IL"/>
        </w:rPr>
      </w:pPr>
      <w:bookmarkStart w:id="285" w:name="_ETM_Q1_1941970"/>
      <w:bookmarkStart w:id="286" w:name="_ETM_Q1_1941995"/>
      <w:bookmarkStart w:id="287" w:name="_ETM_Q1_1938977"/>
      <w:bookmarkStart w:id="288" w:name="_ETM_Q1_1939023"/>
      <w:bookmarkEnd w:id="285"/>
      <w:bookmarkEnd w:id="286"/>
      <w:bookmarkEnd w:id="287"/>
      <w:bookmarkEnd w:id="288"/>
      <w:r>
        <w:rPr>
          <w:rtl/>
          <w:lang w:eastAsia="he-IL"/>
        </w:rPr>
        <w:t xml:space="preserve">יכול להיות שכן. הכוונה היא לתת מענה לפריפריה. גם בפעם הקודמת שניתנו מכשירי </w:t>
      </w:r>
      <w:r>
        <w:rPr>
          <w:lang w:eastAsia="he-IL"/>
        </w:rPr>
        <w:t>MRI</w:t>
      </w:r>
      <w:r>
        <w:rPr>
          <w:rtl/>
          <w:lang w:eastAsia="he-IL"/>
        </w:rPr>
        <w:t xml:space="preserve"> הרבה מהם ניתנו לבתי חולים בצפון.  </w:t>
      </w:r>
    </w:p>
    <w:p w:rsidR="00E821BC" w:rsidRDefault="00E821BC" w:rsidP="00E821BC">
      <w:pPr>
        <w:rPr>
          <w:rtl/>
          <w:lang w:eastAsia="he-IL"/>
        </w:rPr>
      </w:pPr>
      <w:bookmarkStart w:id="289" w:name="_ETM_Q1_1943808"/>
      <w:bookmarkStart w:id="290" w:name="_ETM_Q1_1943884"/>
      <w:bookmarkStart w:id="291" w:name="_ETM_Q1_1945616"/>
      <w:bookmarkEnd w:id="289"/>
      <w:bookmarkEnd w:id="290"/>
      <w:bookmarkEnd w:id="291"/>
    </w:p>
    <w:p w:rsidR="00E821BC" w:rsidRDefault="00E821BC" w:rsidP="00E821BC">
      <w:pPr>
        <w:pStyle w:val="a4"/>
        <w:keepNext/>
        <w:rPr>
          <w:rtl/>
        </w:rPr>
      </w:pPr>
      <w:bookmarkStart w:id="292" w:name="ET_speaker_5786_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2"/>
    </w:p>
    <w:p w:rsidR="00E821BC" w:rsidRDefault="00E821BC" w:rsidP="00E821BC">
      <w:pPr>
        <w:pStyle w:val="KeepWithNext"/>
        <w:rPr>
          <w:rtl/>
          <w:lang w:eastAsia="he-IL"/>
        </w:rPr>
      </w:pPr>
    </w:p>
    <w:p w:rsidR="00E821BC" w:rsidRDefault="00E821BC" w:rsidP="00E821BC">
      <w:pPr>
        <w:rPr>
          <w:rtl/>
          <w:lang w:eastAsia="he-IL"/>
        </w:rPr>
      </w:pPr>
      <w:bookmarkStart w:id="293" w:name="_ETM_Q1_1946187"/>
      <w:bookmarkStart w:id="294" w:name="_ETM_Q1_1946233"/>
      <w:bookmarkEnd w:id="293"/>
      <w:bookmarkEnd w:id="294"/>
      <w:r>
        <w:rPr>
          <w:rtl/>
          <w:lang w:eastAsia="he-IL"/>
        </w:rPr>
        <w:t xml:space="preserve">לא מספיק. </w:t>
      </w:r>
    </w:p>
    <w:p w:rsidR="00E821BC" w:rsidRDefault="00E821BC" w:rsidP="00E821BC">
      <w:pPr>
        <w:rPr>
          <w:rtl/>
          <w:lang w:eastAsia="he-IL"/>
        </w:rPr>
      </w:pPr>
    </w:p>
    <w:p w:rsidR="00E821BC" w:rsidRDefault="00E821BC" w:rsidP="00E821BC">
      <w:pPr>
        <w:pStyle w:val="af9"/>
        <w:keepNext/>
        <w:rPr>
          <w:rtl/>
          <w:lang w:eastAsia="he-IL"/>
        </w:rPr>
      </w:pPr>
      <w:bookmarkStart w:id="295" w:name="ET_guest_1296_88"/>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5"/>
    </w:p>
    <w:p w:rsidR="00E821BC" w:rsidRDefault="00E821BC" w:rsidP="00E821BC">
      <w:pPr>
        <w:pStyle w:val="KeepWithNext"/>
        <w:rPr>
          <w:rtl/>
          <w:lang w:eastAsia="he-IL"/>
        </w:rPr>
      </w:pPr>
    </w:p>
    <w:p w:rsidR="00E821BC" w:rsidRDefault="00E821BC" w:rsidP="00E821BC">
      <w:pPr>
        <w:rPr>
          <w:rtl/>
          <w:lang w:eastAsia="he-IL"/>
        </w:rPr>
      </w:pPr>
      <w:bookmarkStart w:id="296" w:name="_ETM_Q1_1931000"/>
      <w:bookmarkEnd w:id="296"/>
      <w:r>
        <w:rPr>
          <w:rtl/>
          <w:lang w:eastAsia="he-IL"/>
        </w:rPr>
        <w:t xml:space="preserve">אני לא אמרתי שמספיק. </w:t>
      </w:r>
    </w:p>
    <w:p w:rsidR="00E821BC" w:rsidRDefault="00E821BC" w:rsidP="00E821BC">
      <w:pPr>
        <w:rPr>
          <w:rtl/>
          <w:lang w:eastAsia="he-IL"/>
        </w:rPr>
      </w:pPr>
    </w:p>
    <w:p w:rsidR="00E821BC" w:rsidRDefault="00E821BC" w:rsidP="00E821BC">
      <w:pPr>
        <w:pStyle w:val="a4"/>
        <w:keepNext/>
        <w:rPr>
          <w:rtl/>
        </w:rPr>
      </w:pPr>
      <w:bookmarkStart w:id="297" w:name="ET_speaker_5786_8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7"/>
    </w:p>
    <w:p w:rsidR="00E821BC" w:rsidRDefault="00E821BC" w:rsidP="00E821BC">
      <w:pPr>
        <w:pStyle w:val="KeepWithNext"/>
        <w:rPr>
          <w:rtl/>
          <w:lang w:eastAsia="he-IL"/>
        </w:rPr>
      </w:pPr>
    </w:p>
    <w:p w:rsidR="00E821BC" w:rsidRDefault="00E821BC" w:rsidP="00E821BC">
      <w:pPr>
        <w:rPr>
          <w:rtl/>
          <w:lang w:eastAsia="he-IL"/>
        </w:rPr>
      </w:pPr>
      <w:bookmarkStart w:id="298" w:name="_ETM_Q1_1932000"/>
      <w:bookmarkEnd w:id="298"/>
      <w:r>
        <w:rPr>
          <w:rtl/>
          <w:lang w:eastAsia="he-IL"/>
        </w:rPr>
        <w:t>עובדה שיש פער. עובדה שיש מחוזות</w:t>
      </w:r>
      <w:bookmarkStart w:id="299" w:name="_ETM_Q1_1935000"/>
      <w:bookmarkEnd w:id="299"/>
      <w:r>
        <w:rPr>
          <w:rtl/>
          <w:lang w:eastAsia="he-IL"/>
        </w:rPr>
        <w:t xml:space="preserve"> במרכז שהם בעודף, ובצפון ובדרום בחסר. גם כשאתם מקבלים מכשירים את לא יכולה להגיד שתדביקו את הפער הזה. למה?  </w:t>
      </w:r>
    </w:p>
    <w:p w:rsidR="00E821BC" w:rsidRDefault="00E821BC" w:rsidP="00E821BC">
      <w:pPr>
        <w:rPr>
          <w:rtl/>
          <w:lang w:eastAsia="he-IL"/>
        </w:rPr>
      </w:pPr>
      <w:bookmarkStart w:id="300" w:name="_ETM_Q1_1947168"/>
      <w:bookmarkStart w:id="301" w:name="_ETM_Q1_1947252"/>
      <w:bookmarkStart w:id="302" w:name="_ETM_Q1_1948416"/>
      <w:bookmarkEnd w:id="300"/>
      <w:bookmarkEnd w:id="301"/>
      <w:bookmarkEnd w:id="302"/>
    </w:p>
    <w:p w:rsidR="00E821BC" w:rsidRDefault="00E821BC" w:rsidP="00E821BC">
      <w:pPr>
        <w:pStyle w:val="af9"/>
        <w:keepNext/>
        <w:rPr>
          <w:rtl/>
          <w:lang w:eastAsia="he-IL"/>
        </w:rPr>
      </w:pPr>
      <w:bookmarkStart w:id="303" w:name="ET_guest_1296_29"/>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3"/>
    </w:p>
    <w:p w:rsidR="00E821BC" w:rsidRDefault="00E821BC" w:rsidP="00E821BC">
      <w:pPr>
        <w:pStyle w:val="KeepWithNext"/>
        <w:rPr>
          <w:rtl/>
          <w:lang w:eastAsia="he-IL"/>
        </w:rPr>
      </w:pPr>
    </w:p>
    <w:p w:rsidR="00E821BC" w:rsidRDefault="00E821BC" w:rsidP="00E821BC">
      <w:pPr>
        <w:rPr>
          <w:rtl/>
          <w:lang w:eastAsia="he-IL"/>
        </w:rPr>
      </w:pPr>
      <w:bookmarkStart w:id="304" w:name="_ETM_Q1_1949052"/>
      <w:bookmarkStart w:id="305" w:name="_ETM_Q1_1949101"/>
      <w:bookmarkEnd w:id="304"/>
      <w:bookmarkEnd w:id="305"/>
      <w:r>
        <w:rPr>
          <w:rtl/>
          <w:lang w:eastAsia="he-IL"/>
        </w:rPr>
        <w:t xml:space="preserve">אנחנו נעשה כל מאמץ אפשרי כדי לצמצם את </w:t>
      </w:r>
      <w:bookmarkStart w:id="306" w:name="_ETM_Q1_1952000"/>
      <w:bookmarkEnd w:id="306"/>
      <w:r>
        <w:rPr>
          <w:rtl/>
          <w:lang w:eastAsia="he-IL"/>
        </w:rPr>
        <w:t xml:space="preserve">הפערים ולגרום שלא יהיו פערים במכשירי </w:t>
      </w:r>
      <w:r>
        <w:rPr>
          <w:lang w:eastAsia="he-IL"/>
        </w:rPr>
        <w:t>MRI</w:t>
      </w:r>
      <w:r>
        <w:rPr>
          <w:rtl/>
          <w:lang w:eastAsia="he-IL"/>
        </w:rPr>
        <w:t xml:space="preserve"> בין הפריפריה לבין אזורים אחרים בארץ. </w:t>
      </w:r>
      <w:bookmarkStart w:id="307" w:name="_ETM_Q1_1948000"/>
      <w:bookmarkEnd w:id="307"/>
      <w:r>
        <w:rPr>
          <w:rtl/>
          <w:lang w:eastAsia="he-IL"/>
        </w:rPr>
        <w:t xml:space="preserve"> </w:t>
      </w:r>
    </w:p>
    <w:p w:rsidR="00E821BC" w:rsidRDefault="00E821BC" w:rsidP="00E821BC">
      <w:pPr>
        <w:rPr>
          <w:rtl/>
          <w:lang w:eastAsia="he-IL"/>
        </w:rPr>
      </w:pPr>
      <w:bookmarkStart w:id="308" w:name="_ETM_Q1_1956464"/>
      <w:bookmarkStart w:id="309" w:name="_ETM_Q1_1956562"/>
      <w:bookmarkStart w:id="310" w:name="_ETM_Q1_1957778"/>
      <w:bookmarkEnd w:id="308"/>
      <w:bookmarkEnd w:id="309"/>
      <w:bookmarkEnd w:id="310"/>
    </w:p>
    <w:p w:rsidR="00E821BC" w:rsidRDefault="00E821BC" w:rsidP="00E821BC">
      <w:pPr>
        <w:pStyle w:val="a4"/>
        <w:keepNext/>
        <w:rPr>
          <w:rtl/>
        </w:rPr>
      </w:pPr>
      <w:bookmarkStart w:id="311" w:name="ET_speaker_5786_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1"/>
    </w:p>
    <w:p w:rsidR="00E821BC" w:rsidRDefault="00E821BC" w:rsidP="00E821BC">
      <w:pPr>
        <w:pStyle w:val="KeepWithNext"/>
        <w:rPr>
          <w:rtl/>
          <w:lang w:eastAsia="he-IL"/>
        </w:rPr>
      </w:pPr>
    </w:p>
    <w:p w:rsidR="00E821BC" w:rsidRDefault="00E821BC" w:rsidP="00E821BC">
      <w:pPr>
        <w:rPr>
          <w:rtl/>
          <w:lang w:eastAsia="he-IL"/>
        </w:rPr>
      </w:pPr>
      <w:bookmarkStart w:id="312" w:name="_ETM_Q1_1958371"/>
      <w:bookmarkStart w:id="313" w:name="_ETM_Q1_1958401"/>
      <w:bookmarkEnd w:id="312"/>
      <w:bookmarkEnd w:id="313"/>
      <w:r>
        <w:rPr>
          <w:rtl/>
          <w:lang w:eastAsia="he-IL"/>
        </w:rPr>
        <w:t xml:space="preserve">אז לא יהיו שניים לצפון ושלושה לדרום, זה מה שאת אומרת. </w:t>
      </w:r>
    </w:p>
    <w:p w:rsidR="00E821BC" w:rsidRDefault="00E821BC" w:rsidP="00E821BC">
      <w:pPr>
        <w:rPr>
          <w:rtl/>
          <w:lang w:eastAsia="he-IL"/>
        </w:rPr>
      </w:pPr>
      <w:bookmarkStart w:id="314" w:name="_ETM_Q1_1964273"/>
      <w:bookmarkStart w:id="315" w:name="_ETM_Q1_1964355"/>
      <w:bookmarkStart w:id="316" w:name="_ETM_Q1_1965105"/>
      <w:bookmarkEnd w:id="314"/>
      <w:bookmarkEnd w:id="315"/>
      <w:bookmarkEnd w:id="316"/>
    </w:p>
    <w:p w:rsidR="00E821BC" w:rsidRDefault="00E821BC" w:rsidP="00E821BC">
      <w:pPr>
        <w:pStyle w:val="af9"/>
        <w:keepNext/>
        <w:rPr>
          <w:rtl/>
          <w:lang w:eastAsia="he-IL"/>
        </w:rPr>
      </w:pPr>
      <w:bookmarkStart w:id="317" w:name="ET_guest_1296_31"/>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7"/>
    </w:p>
    <w:p w:rsidR="00E821BC" w:rsidRDefault="00E821BC" w:rsidP="00E821BC">
      <w:pPr>
        <w:pStyle w:val="KeepWithNext"/>
        <w:rPr>
          <w:rtl/>
          <w:lang w:eastAsia="he-IL"/>
        </w:rPr>
      </w:pPr>
    </w:p>
    <w:p w:rsidR="00E821BC" w:rsidRDefault="00E821BC" w:rsidP="00E821BC">
      <w:pPr>
        <w:rPr>
          <w:rtl/>
          <w:lang w:eastAsia="he-IL"/>
        </w:rPr>
      </w:pPr>
      <w:bookmarkStart w:id="318" w:name="_ETM_Q1_1965767"/>
      <w:bookmarkStart w:id="319" w:name="_ETM_Q1_1965817"/>
      <w:bookmarkEnd w:id="318"/>
      <w:bookmarkEnd w:id="319"/>
      <w:r>
        <w:rPr>
          <w:rtl/>
          <w:lang w:eastAsia="he-IL"/>
        </w:rPr>
        <w:t xml:space="preserve">יכול </w:t>
      </w:r>
      <w:bookmarkStart w:id="320" w:name="_ETM_Q1_1966322"/>
      <w:bookmarkEnd w:id="320"/>
      <w:r>
        <w:rPr>
          <w:rtl/>
          <w:lang w:eastAsia="he-IL"/>
        </w:rPr>
        <w:t xml:space="preserve">להיות שכן. אני לא יודעת כרגע </w:t>
      </w:r>
      <w:bookmarkStart w:id="321" w:name="_ETM_Q1_1958000"/>
      <w:bookmarkEnd w:id="321"/>
      <w:r>
        <w:rPr>
          <w:rtl/>
          <w:lang w:eastAsia="he-IL"/>
        </w:rPr>
        <w:t xml:space="preserve">להתחייב לזה. </w:t>
      </w:r>
    </w:p>
    <w:p w:rsidR="00E821BC" w:rsidRDefault="00E821BC" w:rsidP="00E821BC">
      <w:pPr>
        <w:rPr>
          <w:rtl/>
          <w:lang w:eastAsia="he-IL"/>
        </w:rPr>
      </w:pPr>
      <w:bookmarkStart w:id="322" w:name="_ETM_Q1_1955000"/>
      <w:bookmarkEnd w:id="322"/>
    </w:p>
    <w:p w:rsidR="00E821BC" w:rsidRDefault="00E821BC" w:rsidP="00E821BC">
      <w:pPr>
        <w:pStyle w:val="a4"/>
        <w:keepNext/>
        <w:rPr>
          <w:rtl/>
        </w:rPr>
      </w:pPr>
      <w:bookmarkStart w:id="323" w:name="ET_speaker_5786_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3"/>
    </w:p>
    <w:p w:rsidR="00E821BC" w:rsidRDefault="00E821BC" w:rsidP="00E821BC">
      <w:pPr>
        <w:pStyle w:val="KeepWithNext"/>
        <w:rPr>
          <w:rtl/>
          <w:lang w:eastAsia="he-IL"/>
        </w:rPr>
      </w:pPr>
    </w:p>
    <w:p w:rsidR="00E821BC" w:rsidRDefault="00E821BC" w:rsidP="00E821BC">
      <w:pPr>
        <w:rPr>
          <w:rtl/>
          <w:lang w:eastAsia="he-IL"/>
        </w:rPr>
      </w:pPr>
      <w:bookmarkStart w:id="324" w:name="_ETM_Q1_1956000"/>
      <w:bookmarkEnd w:id="324"/>
      <w:r>
        <w:rPr>
          <w:rtl/>
          <w:lang w:eastAsia="he-IL"/>
        </w:rPr>
        <w:t xml:space="preserve">איזה ביטחון יש לנו שזה יקרה? </w:t>
      </w:r>
    </w:p>
    <w:p w:rsidR="00E821BC" w:rsidRDefault="00E821BC" w:rsidP="00E821BC">
      <w:pPr>
        <w:rPr>
          <w:rtl/>
          <w:lang w:eastAsia="he-IL"/>
        </w:rPr>
      </w:pPr>
      <w:bookmarkStart w:id="325" w:name="_ETM_Q1_1959000"/>
      <w:bookmarkEnd w:id="325"/>
    </w:p>
    <w:p w:rsidR="00E821BC" w:rsidRDefault="00E821BC" w:rsidP="00E821BC">
      <w:pPr>
        <w:pStyle w:val="af9"/>
        <w:keepNext/>
        <w:rPr>
          <w:rtl/>
          <w:lang w:eastAsia="he-IL"/>
        </w:rPr>
      </w:pPr>
      <w:bookmarkStart w:id="326" w:name="ET_guest_1296_91"/>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6"/>
    </w:p>
    <w:p w:rsidR="00E821BC" w:rsidRDefault="00E821BC" w:rsidP="00E821BC">
      <w:pPr>
        <w:pStyle w:val="KeepWithNext"/>
        <w:rPr>
          <w:rtl/>
          <w:lang w:eastAsia="he-IL"/>
        </w:rPr>
      </w:pPr>
    </w:p>
    <w:p w:rsidR="00E821BC" w:rsidRDefault="00E821BC" w:rsidP="00E821BC">
      <w:pPr>
        <w:rPr>
          <w:rtl/>
          <w:lang w:eastAsia="he-IL"/>
        </w:rPr>
      </w:pPr>
      <w:bookmarkStart w:id="327" w:name="_ETM_Q1_1961000"/>
      <w:bookmarkEnd w:id="327"/>
      <w:r>
        <w:rPr>
          <w:rtl/>
          <w:lang w:eastAsia="he-IL"/>
        </w:rPr>
        <w:t xml:space="preserve">אני יכולה </w:t>
      </w:r>
      <w:bookmarkStart w:id="328" w:name="_ETM_Q1_1963000"/>
      <w:bookmarkEnd w:id="328"/>
      <w:r>
        <w:rPr>
          <w:rtl/>
          <w:lang w:eastAsia="he-IL"/>
        </w:rPr>
        <w:t>להגיד שאנחנו שמים דגש על צמצום פערים מול הפ</w:t>
      </w:r>
      <w:bookmarkStart w:id="329" w:name="_ETM_Q1_1962000"/>
      <w:bookmarkEnd w:id="329"/>
      <w:r>
        <w:rPr>
          <w:rtl/>
          <w:lang w:eastAsia="he-IL"/>
        </w:rPr>
        <w:t xml:space="preserve">ריפריה. יופנו מכשירים לשם בצורה משמעותית.  </w:t>
      </w:r>
    </w:p>
    <w:p w:rsidR="00E821BC" w:rsidRDefault="00E821BC" w:rsidP="00E821BC">
      <w:pPr>
        <w:rPr>
          <w:rtl/>
          <w:lang w:eastAsia="he-IL"/>
        </w:rPr>
      </w:pPr>
      <w:bookmarkStart w:id="330" w:name="_ETM_Q1_1971169"/>
      <w:bookmarkStart w:id="331" w:name="_ETM_Q1_1971243"/>
      <w:bookmarkEnd w:id="330"/>
      <w:bookmarkEnd w:id="331"/>
    </w:p>
    <w:p w:rsidR="00E821BC" w:rsidRDefault="00E821BC" w:rsidP="00E821BC">
      <w:pPr>
        <w:pStyle w:val="af6"/>
        <w:keepNext/>
        <w:rPr>
          <w:rtl/>
        </w:rPr>
      </w:pPr>
      <w:bookmarkStart w:id="332" w:name="ET_yor_5794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2"/>
    </w:p>
    <w:p w:rsidR="00E821BC" w:rsidRDefault="00E821BC" w:rsidP="00E821BC">
      <w:pPr>
        <w:pStyle w:val="KeepWithNext"/>
        <w:rPr>
          <w:rtl/>
          <w:lang w:eastAsia="he-IL"/>
        </w:rPr>
      </w:pPr>
    </w:p>
    <w:p w:rsidR="00E821BC" w:rsidRDefault="00E821BC" w:rsidP="00E821BC">
      <w:pPr>
        <w:rPr>
          <w:rtl/>
          <w:lang w:eastAsia="he-IL"/>
        </w:rPr>
      </w:pPr>
      <w:bookmarkStart w:id="333" w:name="_ETM_Q1_1972884"/>
      <w:bookmarkEnd w:id="333"/>
      <w:r>
        <w:rPr>
          <w:rtl/>
          <w:lang w:eastAsia="he-IL"/>
        </w:rPr>
        <w:t>התיקון לתוספת ב-2</w:t>
      </w:r>
      <w:bookmarkStart w:id="334" w:name="_ETM_Q1_1980720"/>
      <w:bookmarkStart w:id="335" w:name="_ETM_Q1_1980782"/>
      <w:bookmarkEnd w:id="334"/>
      <w:bookmarkEnd w:id="335"/>
      <w:r>
        <w:rPr>
          <w:rtl/>
          <w:lang w:eastAsia="he-IL"/>
        </w:rPr>
        <w:t>(3), בפרט 3(א), בטור</w:t>
      </w:r>
      <w:bookmarkStart w:id="336" w:name="_ETM_Q1_1974000"/>
      <w:bookmarkEnd w:id="336"/>
      <w:r>
        <w:rPr>
          <w:rtl/>
          <w:lang w:eastAsia="he-IL"/>
        </w:rPr>
        <w:t xml:space="preserve"> שיעור המכשירים לנפש, במקום 1:189,000 יבוא 1:161,000. בתיקון שאתם מביאים </w:t>
      </w:r>
      <w:bookmarkStart w:id="337" w:name="_ETM_Q1_1985000"/>
      <w:bookmarkEnd w:id="337"/>
      <w:r>
        <w:rPr>
          <w:rtl/>
          <w:lang w:eastAsia="he-IL"/>
        </w:rPr>
        <w:t xml:space="preserve">1:161,000 אומר שבסוף </w:t>
      </w:r>
      <w:bookmarkStart w:id="338" w:name="_ETM_Q1_1988321"/>
      <w:bookmarkEnd w:id="338"/>
      <w:r>
        <w:rPr>
          <w:rtl/>
          <w:lang w:eastAsia="he-IL"/>
        </w:rPr>
        <w:t xml:space="preserve">במדינת ישראל צריך עוד שני מכשירי </w:t>
      </w:r>
      <w:r>
        <w:rPr>
          <w:lang w:eastAsia="he-IL"/>
        </w:rPr>
        <w:t>MRI</w:t>
      </w:r>
      <w:r>
        <w:rPr>
          <w:rtl/>
          <w:lang w:eastAsia="he-IL"/>
        </w:rPr>
        <w:t xml:space="preserve"> לצפון ושלושה מכשירי </w:t>
      </w:r>
      <w:r>
        <w:rPr>
          <w:lang w:eastAsia="he-IL"/>
        </w:rPr>
        <w:t>MRI</w:t>
      </w:r>
      <w:r>
        <w:rPr>
          <w:rtl/>
          <w:lang w:eastAsia="he-IL"/>
        </w:rPr>
        <w:t xml:space="preserve"> לדרום. בתוך תשעת המכשירים האלה לא תהיה ברירה אלא לעמוד בתקנות האלה בצורה כזאת או אחרת. </w:t>
      </w:r>
    </w:p>
    <w:p w:rsidR="00E821BC" w:rsidRDefault="00E821BC" w:rsidP="00E821BC">
      <w:pPr>
        <w:rPr>
          <w:rtl/>
          <w:lang w:eastAsia="he-IL"/>
        </w:rPr>
      </w:pPr>
      <w:bookmarkStart w:id="339" w:name="_ETM_Q1_2004784"/>
      <w:bookmarkStart w:id="340" w:name="_ETM_Q1_2004870"/>
      <w:bookmarkStart w:id="341" w:name="_ETM_Q1_2005716"/>
      <w:bookmarkEnd w:id="339"/>
      <w:bookmarkEnd w:id="340"/>
      <w:bookmarkEnd w:id="341"/>
    </w:p>
    <w:p w:rsidR="00E821BC" w:rsidRDefault="00E821BC" w:rsidP="00E821BC">
      <w:pPr>
        <w:pStyle w:val="af9"/>
        <w:keepNext/>
        <w:rPr>
          <w:rtl/>
          <w:lang w:eastAsia="he-IL"/>
        </w:rPr>
      </w:pPr>
      <w:bookmarkStart w:id="342" w:name="ET_guest_1296_33"/>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2"/>
    </w:p>
    <w:p w:rsidR="00E821BC" w:rsidRDefault="00E821BC" w:rsidP="00E821BC">
      <w:pPr>
        <w:pStyle w:val="KeepWithNext"/>
        <w:rPr>
          <w:rtl/>
          <w:lang w:eastAsia="he-IL"/>
        </w:rPr>
      </w:pPr>
    </w:p>
    <w:p w:rsidR="00E821BC" w:rsidRDefault="00E821BC" w:rsidP="00E821BC">
      <w:pPr>
        <w:rPr>
          <w:rtl/>
          <w:lang w:eastAsia="he-IL"/>
        </w:rPr>
      </w:pPr>
      <w:bookmarkStart w:id="343" w:name="_ETM_Q1_2006150"/>
      <w:bookmarkStart w:id="344" w:name="_ETM_Q1_2006175"/>
      <w:bookmarkEnd w:id="343"/>
      <w:bookmarkEnd w:id="344"/>
      <w:r>
        <w:rPr>
          <w:rtl/>
          <w:lang w:eastAsia="he-IL"/>
        </w:rPr>
        <w:t xml:space="preserve">אנחנו נעשה כל מאמץ שיהיה ככה. </w:t>
      </w:r>
    </w:p>
    <w:p w:rsidR="00E821BC" w:rsidRDefault="00E821BC" w:rsidP="00E821BC">
      <w:pPr>
        <w:rPr>
          <w:rtl/>
          <w:lang w:eastAsia="he-IL"/>
        </w:rPr>
      </w:pPr>
      <w:bookmarkStart w:id="345" w:name="_ETM_Q1_2012255"/>
      <w:bookmarkStart w:id="346" w:name="_ETM_Q1_2012330"/>
      <w:bookmarkEnd w:id="345"/>
      <w:bookmarkEnd w:id="346"/>
    </w:p>
    <w:p w:rsidR="00E821BC" w:rsidRDefault="00E821BC" w:rsidP="00E821BC">
      <w:pPr>
        <w:pStyle w:val="af6"/>
        <w:keepNext/>
        <w:rPr>
          <w:rtl/>
        </w:rPr>
      </w:pPr>
      <w:bookmarkStart w:id="347" w:name="ET_yor_5794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7"/>
    </w:p>
    <w:p w:rsidR="00E821BC" w:rsidRDefault="00E821BC" w:rsidP="00E821BC">
      <w:pPr>
        <w:pStyle w:val="KeepWithNext"/>
        <w:rPr>
          <w:rtl/>
          <w:lang w:eastAsia="he-IL"/>
        </w:rPr>
      </w:pPr>
    </w:p>
    <w:p w:rsidR="00E821BC" w:rsidRDefault="00E821BC" w:rsidP="00E821BC">
      <w:pPr>
        <w:rPr>
          <w:rtl/>
          <w:lang w:eastAsia="he-IL"/>
        </w:rPr>
      </w:pPr>
      <w:bookmarkStart w:id="348" w:name="_ETM_Q1_2013222"/>
      <w:bookmarkEnd w:id="348"/>
      <w:r>
        <w:rPr>
          <w:rtl/>
          <w:lang w:eastAsia="he-IL"/>
        </w:rPr>
        <w:t xml:space="preserve">אני </w:t>
      </w:r>
      <w:bookmarkStart w:id="349" w:name="_ETM_Q1_2003000"/>
      <w:bookmarkEnd w:id="349"/>
      <w:r>
        <w:rPr>
          <w:rtl/>
          <w:lang w:eastAsia="he-IL"/>
        </w:rPr>
        <w:t>אומרת שוב גם לפרוטוקול: בסופו של דבר בחלוקה של המכשירים אנחנו נהיה במעקב. אנחנו לא צריכים להיות בדיונים</w:t>
      </w:r>
      <w:bookmarkStart w:id="350" w:name="_ETM_Q1_2010000"/>
      <w:bookmarkEnd w:id="350"/>
      <w:r>
        <w:rPr>
          <w:rtl/>
          <w:lang w:eastAsia="he-IL"/>
        </w:rPr>
        <w:t xml:space="preserve"> </w:t>
      </w:r>
      <w:proofErr w:type="spellStart"/>
      <w:r>
        <w:rPr>
          <w:rtl/>
          <w:lang w:eastAsia="he-IL"/>
        </w:rPr>
        <w:t>הפנימייים</w:t>
      </w:r>
      <w:proofErr w:type="spellEnd"/>
      <w:r>
        <w:rPr>
          <w:rtl/>
          <w:lang w:eastAsia="he-IL"/>
        </w:rPr>
        <w:t xml:space="preserve"> שלכם כדי לוודא </w:t>
      </w:r>
      <w:bookmarkStart w:id="351" w:name="_ETM_Q1_2014191"/>
      <w:bookmarkEnd w:id="351"/>
      <w:r>
        <w:rPr>
          <w:rtl/>
          <w:lang w:eastAsia="he-IL"/>
        </w:rPr>
        <w:t xml:space="preserve">שבסוף אנחנו לא אומרים משהו שהוא חותמת גומי ולא מתקיים בסוף. אתם </w:t>
      </w:r>
      <w:proofErr w:type="spellStart"/>
      <w:r>
        <w:rPr>
          <w:rtl/>
          <w:lang w:eastAsia="he-IL"/>
        </w:rPr>
        <w:t>תקננתם</w:t>
      </w:r>
      <w:proofErr w:type="spellEnd"/>
      <w:r>
        <w:rPr>
          <w:rtl/>
          <w:lang w:eastAsia="he-IL"/>
        </w:rPr>
        <w:t xml:space="preserve"> את </w:t>
      </w:r>
      <w:bookmarkStart w:id="352" w:name="_ETM_Q1_2016000"/>
      <w:bookmarkEnd w:id="352"/>
      <w:r>
        <w:rPr>
          <w:rtl/>
          <w:lang w:eastAsia="he-IL"/>
        </w:rPr>
        <w:t xml:space="preserve">1:161,000, לא אני; אתם הבאתם </w:t>
      </w:r>
      <w:bookmarkStart w:id="353" w:name="_ETM_Q1_2023281"/>
      <w:bookmarkEnd w:id="353"/>
      <w:r>
        <w:rPr>
          <w:rtl/>
          <w:lang w:eastAsia="he-IL"/>
        </w:rPr>
        <w:t xml:space="preserve">את זה כתיקון. מכשירי </w:t>
      </w:r>
      <w:r>
        <w:rPr>
          <w:lang w:eastAsia="he-IL"/>
        </w:rPr>
        <w:t>CT</w:t>
      </w:r>
      <w:r>
        <w:rPr>
          <w:rtl/>
          <w:lang w:eastAsia="he-IL"/>
        </w:rPr>
        <w:t xml:space="preserve"> חסרים שלושה מכשירים לצפון ואחד לדרום. אני לא חושבת שביחס לכל מה שניתן אי אפשר </w:t>
      </w:r>
      <w:bookmarkStart w:id="354" w:name="_ETM_Q1_2027000"/>
      <w:bookmarkEnd w:id="354"/>
      <w:r>
        <w:rPr>
          <w:rtl/>
          <w:lang w:eastAsia="he-IL"/>
        </w:rPr>
        <w:t xml:space="preserve">לתקנן את זה בצורה הזאת. רק מדגישים את זה לפרוטוקול. </w:t>
      </w:r>
    </w:p>
    <w:p w:rsidR="00E821BC" w:rsidRDefault="00E821BC" w:rsidP="00E821BC">
      <w:pPr>
        <w:ind w:firstLine="0"/>
        <w:rPr>
          <w:rtl/>
          <w:lang w:eastAsia="he-IL"/>
        </w:rPr>
      </w:pPr>
    </w:p>
    <w:p w:rsidR="00E821BC" w:rsidRDefault="00E821BC" w:rsidP="00E821BC">
      <w:pPr>
        <w:pStyle w:val="af9"/>
        <w:keepNext/>
        <w:rPr>
          <w:rtl/>
          <w:lang w:eastAsia="he-IL"/>
        </w:rPr>
      </w:pPr>
      <w:bookmarkStart w:id="355" w:name="ET_guest_1296_92"/>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5"/>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לכן אמרתי שזה גם תלוי בסוג המכשיר. </w:t>
      </w:r>
    </w:p>
    <w:p w:rsidR="00E821BC" w:rsidRDefault="00E821BC" w:rsidP="00E821BC">
      <w:pPr>
        <w:rPr>
          <w:rtl/>
          <w:lang w:eastAsia="he-IL"/>
        </w:rPr>
      </w:pPr>
      <w:bookmarkStart w:id="356" w:name="_ETM_Q1_2029000"/>
      <w:bookmarkEnd w:id="356"/>
    </w:p>
    <w:p w:rsidR="00E821BC" w:rsidRDefault="00E821BC" w:rsidP="00E821BC">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821BC" w:rsidRDefault="00E821BC" w:rsidP="00E821BC">
      <w:pPr>
        <w:pStyle w:val="KeepWithNext"/>
        <w:rPr>
          <w:rtl/>
          <w:lang w:eastAsia="he-IL"/>
        </w:rPr>
      </w:pPr>
    </w:p>
    <w:p w:rsidR="00E821BC" w:rsidRDefault="00E821BC" w:rsidP="00E821BC">
      <w:pPr>
        <w:rPr>
          <w:rtl/>
          <w:lang w:eastAsia="he-IL"/>
        </w:rPr>
      </w:pPr>
      <w:bookmarkStart w:id="357" w:name="_ETM_Q1_2030000"/>
      <w:bookmarkEnd w:id="357"/>
      <w:r>
        <w:rPr>
          <w:rtl/>
          <w:lang w:eastAsia="he-IL"/>
        </w:rPr>
        <w:t>אני יודעת שלא</w:t>
      </w:r>
      <w:bookmarkStart w:id="358" w:name="_ETM_Q1_2035000"/>
      <w:bookmarkEnd w:id="358"/>
      <w:r>
        <w:rPr>
          <w:rtl/>
          <w:lang w:eastAsia="he-IL"/>
        </w:rPr>
        <w:t xml:space="preserve"> סיימתם לחלק הכול. אני שוב אומרת לפרוטוקול הוועדה שאנ</w:t>
      </w:r>
      <w:bookmarkStart w:id="359" w:name="_ETM_Q1_2036000"/>
      <w:bookmarkEnd w:id="359"/>
      <w:r>
        <w:rPr>
          <w:rtl/>
          <w:lang w:eastAsia="he-IL"/>
        </w:rPr>
        <w:t xml:space="preserve">חנו נותנים את מספר המכשירים ולא את </w:t>
      </w:r>
      <w:bookmarkStart w:id="360" w:name="_ETM_Q1_2048530"/>
      <w:bookmarkEnd w:id="360"/>
      <w:r>
        <w:rPr>
          <w:rtl/>
          <w:lang w:eastAsia="he-IL"/>
        </w:rPr>
        <w:t>החלוקה הפיזית שלהם; למרות</w:t>
      </w:r>
      <w:bookmarkStart w:id="361" w:name="_ETM_Q1_2043000"/>
      <w:bookmarkEnd w:id="361"/>
      <w:r>
        <w:rPr>
          <w:rtl/>
          <w:lang w:eastAsia="he-IL"/>
        </w:rPr>
        <w:t xml:space="preserve"> שאנחנו יודעים שזה גם מחולק בין בתי חולים, קהילה וכדומה. יש מקומות שקבענו כעוגנים בהסכם שלנו מול המשרד. בסיכום נגיד את כל הדברים. </w:t>
      </w:r>
    </w:p>
    <w:p w:rsidR="00E821BC" w:rsidRDefault="00E821BC" w:rsidP="00E821BC">
      <w:pPr>
        <w:rPr>
          <w:rtl/>
          <w:lang w:eastAsia="he-IL"/>
        </w:rPr>
      </w:pPr>
      <w:bookmarkStart w:id="362" w:name="_ETM_Q1_2056640"/>
      <w:bookmarkStart w:id="363" w:name="_ETM_Q1_2056717"/>
      <w:bookmarkStart w:id="364" w:name="_ETM_Q1_2058033"/>
      <w:bookmarkEnd w:id="362"/>
      <w:bookmarkEnd w:id="363"/>
      <w:bookmarkEnd w:id="364"/>
    </w:p>
    <w:p w:rsidR="00E821BC" w:rsidRDefault="00E821BC" w:rsidP="00E821BC">
      <w:pPr>
        <w:pStyle w:val="a4"/>
        <w:keepNext/>
        <w:rPr>
          <w:rtl/>
        </w:rPr>
      </w:pPr>
      <w:bookmarkStart w:id="365" w:name="ET_speaker_יעל_סלנט_3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365"/>
    </w:p>
    <w:p w:rsidR="00E821BC" w:rsidRDefault="00E821BC" w:rsidP="00E821BC">
      <w:pPr>
        <w:pStyle w:val="KeepWithNext"/>
        <w:rPr>
          <w:rtl/>
          <w:lang w:eastAsia="he-IL"/>
        </w:rPr>
      </w:pPr>
    </w:p>
    <w:p w:rsidR="00E821BC" w:rsidRDefault="00E821BC" w:rsidP="00E821BC">
      <w:pPr>
        <w:rPr>
          <w:rtl/>
          <w:lang w:eastAsia="he-IL"/>
        </w:rPr>
      </w:pPr>
      <w:bookmarkStart w:id="366" w:name="_ETM_Q1_2058721"/>
      <w:bookmarkStart w:id="367" w:name="_ETM_Q1_2058769"/>
      <w:bookmarkEnd w:id="366"/>
      <w:bookmarkEnd w:id="367"/>
      <w:r>
        <w:rPr>
          <w:rtl/>
          <w:lang w:eastAsia="he-IL"/>
        </w:rPr>
        <w:t xml:space="preserve">אני אקריא </w:t>
      </w:r>
      <w:bookmarkStart w:id="368" w:name="_ETM_Q1_2060287"/>
      <w:bookmarkEnd w:id="368"/>
      <w:r>
        <w:rPr>
          <w:rtl/>
          <w:lang w:eastAsia="he-IL"/>
        </w:rPr>
        <w:t xml:space="preserve">את אמת המידה הנוספת פה בתקנות: </w:t>
      </w:r>
    </w:p>
    <w:p w:rsidR="00E821BC" w:rsidRDefault="00E821BC" w:rsidP="00E821B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522"/>
      </w:tblGrid>
      <w:tr w:rsidR="00E821BC" w:rsidTr="00E821BC">
        <w:trPr>
          <w:cantSplit/>
          <w:trHeight w:val="60"/>
        </w:trPr>
        <w:tc>
          <w:tcPr>
            <w:tcW w:w="624" w:type="dxa"/>
          </w:tcPr>
          <w:p w:rsidR="00E821BC" w:rsidRDefault="00E821BC">
            <w:pPr>
              <w:pStyle w:val="TableText"/>
              <w:jc w:val="both"/>
              <w:rPr>
                <w:sz w:val="24"/>
                <w:szCs w:val="24"/>
                <w:rtl/>
              </w:rPr>
            </w:pPr>
          </w:p>
        </w:tc>
        <w:tc>
          <w:tcPr>
            <w:tcW w:w="7146" w:type="dxa"/>
            <w:gridSpan w:val="2"/>
            <w:hideMark/>
          </w:tcPr>
          <w:p w:rsidR="00E821BC" w:rsidRDefault="00E821BC">
            <w:pPr>
              <w:pStyle w:val="TableBlock"/>
              <w:rPr>
                <w:sz w:val="24"/>
                <w:szCs w:val="24"/>
              </w:rPr>
            </w:pPr>
            <w:r>
              <w:rPr>
                <w:sz w:val="24"/>
                <w:szCs w:val="24"/>
                <w:rtl/>
              </w:rPr>
              <w:t>(2)</w:t>
            </w:r>
            <w:r>
              <w:rPr>
                <w:sz w:val="24"/>
                <w:szCs w:val="24"/>
                <w:rtl/>
              </w:rPr>
              <w:tab/>
              <w:t>אחרי פסקה (3) יבוא:</w:t>
            </w:r>
          </w:p>
        </w:tc>
      </w:tr>
      <w:tr w:rsidR="00E821BC" w:rsidTr="00E821BC">
        <w:trPr>
          <w:cantSplit/>
          <w:trHeight w:val="60"/>
        </w:trPr>
        <w:tc>
          <w:tcPr>
            <w:tcW w:w="624" w:type="dxa"/>
          </w:tcPr>
          <w:p w:rsidR="00E821BC" w:rsidRDefault="00E821BC">
            <w:pPr>
              <w:pStyle w:val="TableText"/>
              <w:jc w:val="both"/>
              <w:rPr>
                <w:sz w:val="24"/>
                <w:szCs w:val="24"/>
              </w:rPr>
            </w:pPr>
          </w:p>
        </w:tc>
        <w:tc>
          <w:tcPr>
            <w:tcW w:w="624" w:type="dxa"/>
          </w:tcPr>
          <w:p w:rsidR="00E821BC" w:rsidRDefault="00E821BC">
            <w:pPr>
              <w:pStyle w:val="TableText"/>
              <w:jc w:val="both"/>
              <w:rPr>
                <w:sz w:val="24"/>
                <w:szCs w:val="24"/>
                <w:rtl/>
              </w:rPr>
            </w:pPr>
          </w:p>
        </w:tc>
        <w:tc>
          <w:tcPr>
            <w:tcW w:w="6522" w:type="dxa"/>
            <w:hideMark/>
          </w:tcPr>
          <w:p w:rsidR="00E821BC" w:rsidRDefault="00E821BC">
            <w:pPr>
              <w:pStyle w:val="TableBlock"/>
              <w:rPr>
                <w:sz w:val="24"/>
                <w:szCs w:val="24"/>
              </w:rPr>
            </w:pPr>
            <w:r>
              <w:rPr>
                <w:sz w:val="24"/>
                <w:szCs w:val="24"/>
                <w:rtl/>
              </w:rPr>
              <w:t>"(3א)</w:t>
            </w:r>
            <w:r>
              <w:rPr>
                <w:sz w:val="24"/>
                <w:szCs w:val="24"/>
                <w:rtl/>
              </w:rPr>
              <w:tab/>
              <w:t>שיעור הפעילות במכשיר הצפוי להתבצע במימון ציבורי מתוך כלל הפעילות במכשיר;".</w:t>
            </w:r>
          </w:p>
        </w:tc>
      </w:tr>
    </w:tbl>
    <w:p w:rsidR="00E821BC" w:rsidRDefault="00E821BC" w:rsidP="00E821BC">
      <w:pPr>
        <w:ind w:firstLine="0"/>
        <w:rPr>
          <w:lang w:eastAsia="he-IL"/>
        </w:rPr>
      </w:pPr>
    </w:p>
    <w:p w:rsidR="00E821BC" w:rsidRDefault="00E821BC" w:rsidP="00E821BC">
      <w:pPr>
        <w:rPr>
          <w:rtl/>
          <w:lang w:eastAsia="he-IL"/>
        </w:rPr>
      </w:pPr>
      <w:r>
        <w:rPr>
          <w:rtl/>
          <w:lang w:eastAsia="he-IL"/>
        </w:rPr>
        <w:t xml:space="preserve">נציין ששתי אמות המידה שנוספו פה הן בנוסף לאמות </w:t>
      </w:r>
      <w:bookmarkStart w:id="369" w:name="_ETM_Q1_2069000"/>
      <w:bookmarkEnd w:id="369"/>
      <w:r>
        <w:rPr>
          <w:rtl/>
          <w:lang w:eastAsia="he-IL"/>
        </w:rPr>
        <w:t xml:space="preserve">מידה שקיימות כבר היום בתקנות, למשל דובר פה על נגישות הציבור למכשיר </w:t>
      </w:r>
      <w:bookmarkStart w:id="370" w:name="_ETM_Q1_2080527"/>
      <w:bookmarkEnd w:id="370"/>
      <w:r>
        <w:rPr>
          <w:rtl/>
          <w:lang w:eastAsia="he-IL"/>
        </w:rPr>
        <w:t xml:space="preserve">המיוחד, השפעה על </w:t>
      </w:r>
      <w:bookmarkStart w:id="371" w:name="_ETM_Q1_2079000"/>
      <w:bookmarkEnd w:id="371"/>
      <w:r>
        <w:rPr>
          <w:rtl/>
          <w:lang w:eastAsia="he-IL"/>
        </w:rPr>
        <w:t xml:space="preserve">בריאות הציבור של השינוי הצפוי בתדירות הטיפולים או הבדיקות, בטיחות </w:t>
      </w:r>
      <w:bookmarkStart w:id="372" w:name="_ETM_Q1_2080000"/>
      <w:bookmarkEnd w:id="372"/>
      <w:r>
        <w:rPr>
          <w:rtl/>
          <w:lang w:eastAsia="he-IL"/>
        </w:rPr>
        <w:t xml:space="preserve">המכשיר המיוחד ויעילותו – יש כאן עוד אמות מידה בתקנות שהן לא </w:t>
      </w:r>
      <w:bookmarkStart w:id="373" w:name="_ETM_Q1_2091295"/>
      <w:bookmarkEnd w:id="373"/>
      <w:r>
        <w:rPr>
          <w:rtl/>
          <w:lang w:eastAsia="he-IL"/>
        </w:rPr>
        <w:t xml:space="preserve">נוספות, אלא היו שם קודם, ואלה מצטרפות אליהן. </w:t>
      </w:r>
    </w:p>
    <w:p w:rsidR="00E821BC" w:rsidRDefault="00E821BC" w:rsidP="00E821BC">
      <w:pPr>
        <w:rPr>
          <w:rtl/>
          <w:lang w:eastAsia="he-IL"/>
        </w:rPr>
      </w:pPr>
      <w:bookmarkStart w:id="374" w:name="_ETM_Q1_2098432"/>
      <w:bookmarkStart w:id="375" w:name="_ETM_Q1_2098517"/>
      <w:bookmarkEnd w:id="374"/>
      <w:bookmarkEnd w:id="375"/>
    </w:p>
    <w:p w:rsidR="00E821BC" w:rsidRDefault="00E821BC" w:rsidP="00E821BC">
      <w:pPr>
        <w:rPr>
          <w:rtl/>
          <w:lang w:eastAsia="he-IL"/>
        </w:rPr>
      </w:pPr>
      <w:r>
        <w:rPr>
          <w:rtl/>
          <w:lang w:eastAsia="he-IL"/>
        </w:rPr>
        <w:t xml:space="preserve">נתחיל </w:t>
      </w:r>
      <w:bookmarkStart w:id="376" w:name="_ETM_Q1_2123231"/>
      <w:bookmarkEnd w:id="376"/>
      <w:r>
        <w:rPr>
          <w:rtl/>
          <w:lang w:eastAsia="he-IL"/>
        </w:rPr>
        <w:t>עם הפסקה הזאת לגבי ה-</w:t>
      </w:r>
      <w:r>
        <w:rPr>
          <w:lang w:eastAsia="he-IL"/>
        </w:rPr>
        <w:t>CT</w:t>
      </w:r>
      <w:r>
        <w:rPr>
          <w:rtl/>
          <w:lang w:eastAsia="he-IL"/>
        </w:rPr>
        <w:t xml:space="preserve"> ותסבירו. </w:t>
      </w:r>
    </w:p>
    <w:p w:rsidR="00E821BC" w:rsidRDefault="00E821BC" w:rsidP="00E821B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E821BC" w:rsidTr="00E821BC">
        <w:trPr>
          <w:cantSplit/>
          <w:trHeight w:val="60"/>
        </w:trPr>
        <w:tc>
          <w:tcPr>
            <w:tcW w:w="1871" w:type="dxa"/>
            <w:hideMark/>
          </w:tcPr>
          <w:p w:rsidR="00E821BC" w:rsidRDefault="00E821BC">
            <w:pPr>
              <w:pStyle w:val="TableSideHeading"/>
              <w:rPr>
                <w:sz w:val="24"/>
                <w:szCs w:val="24"/>
                <w:rtl/>
              </w:rPr>
            </w:pPr>
            <w:bookmarkStart w:id="377" w:name="_ETM_Q1_2120532"/>
            <w:bookmarkStart w:id="378" w:name="_ETM_Q1_2120463"/>
            <w:bookmarkStart w:id="379" w:name="_ETM_Q1_2099059"/>
            <w:bookmarkStart w:id="380" w:name="_ETM_Q1_2098975"/>
            <w:bookmarkEnd w:id="377"/>
            <w:bookmarkEnd w:id="378"/>
            <w:bookmarkEnd w:id="379"/>
            <w:bookmarkEnd w:id="380"/>
            <w:r>
              <w:rPr>
                <w:sz w:val="24"/>
                <w:szCs w:val="24"/>
                <w:rtl/>
              </w:rPr>
              <w:t>תיקון התוספת</w:t>
            </w:r>
          </w:p>
        </w:tc>
        <w:tc>
          <w:tcPr>
            <w:tcW w:w="624" w:type="dxa"/>
            <w:hideMark/>
          </w:tcPr>
          <w:p w:rsidR="00E821BC" w:rsidRDefault="00E821BC">
            <w:pPr>
              <w:pStyle w:val="TableText"/>
              <w:rPr>
                <w:sz w:val="24"/>
                <w:szCs w:val="24"/>
              </w:rPr>
            </w:pPr>
            <w:r>
              <w:rPr>
                <w:sz w:val="24"/>
                <w:szCs w:val="24"/>
                <w:rtl/>
              </w:rPr>
              <w:t>2.</w:t>
            </w:r>
          </w:p>
        </w:tc>
        <w:tc>
          <w:tcPr>
            <w:tcW w:w="7146" w:type="dxa"/>
            <w:gridSpan w:val="2"/>
            <w:hideMark/>
          </w:tcPr>
          <w:p w:rsidR="00E821BC" w:rsidRDefault="00E821BC">
            <w:pPr>
              <w:pStyle w:val="TableBlock"/>
              <w:rPr>
                <w:sz w:val="24"/>
                <w:szCs w:val="24"/>
                <w:rtl/>
              </w:rPr>
            </w:pPr>
            <w:r>
              <w:rPr>
                <w:sz w:val="24"/>
                <w:szCs w:val="24"/>
                <w:rtl/>
              </w:rPr>
              <w:t>בתוספת לתקנות העיקריות –</w:t>
            </w:r>
          </w:p>
        </w:tc>
      </w:tr>
      <w:tr w:rsidR="00E821BC" w:rsidTr="00E821BC">
        <w:trPr>
          <w:cantSplit/>
          <w:trHeight w:val="60"/>
        </w:trPr>
        <w:tc>
          <w:tcPr>
            <w:tcW w:w="1871" w:type="dxa"/>
          </w:tcPr>
          <w:p w:rsidR="00E821BC" w:rsidRDefault="00E821BC">
            <w:pPr>
              <w:pStyle w:val="TableSideHeading"/>
              <w:outlineLvl w:val="9"/>
              <w:rPr>
                <w:sz w:val="24"/>
                <w:szCs w:val="24"/>
                <w:rtl/>
              </w:rPr>
            </w:pPr>
          </w:p>
        </w:tc>
        <w:tc>
          <w:tcPr>
            <w:tcW w:w="624" w:type="dxa"/>
          </w:tcPr>
          <w:p w:rsidR="00E821BC" w:rsidRDefault="00E821BC">
            <w:pPr>
              <w:pStyle w:val="TableText"/>
              <w:jc w:val="both"/>
              <w:rPr>
                <w:sz w:val="24"/>
                <w:szCs w:val="24"/>
                <w:rtl/>
              </w:rPr>
            </w:pPr>
          </w:p>
        </w:tc>
        <w:tc>
          <w:tcPr>
            <w:tcW w:w="7146" w:type="dxa"/>
            <w:gridSpan w:val="2"/>
            <w:hideMark/>
          </w:tcPr>
          <w:p w:rsidR="00E821BC" w:rsidRDefault="00E821BC">
            <w:pPr>
              <w:pStyle w:val="TableBlock"/>
              <w:rPr>
                <w:sz w:val="24"/>
                <w:szCs w:val="24"/>
              </w:rPr>
            </w:pPr>
            <w:r>
              <w:rPr>
                <w:sz w:val="24"/>
                <w:szCs w:val="24"/>
                <w:rtl/>
              </w:rPr>
              <w:t>(1)</w:t>
            </w:r>
            <w:r>
              <w:rPr>
                <w:sz w:val="24"/>
                <w:szCs w:val="24"/>
                <w:rtl/>
              </w:rPr>
              <w:tab/>
              <w:t xml:space="preserve">בפרט 1(א) – </w:t>
            </w:r>
          </w:p>
        </w:tc>
      </w:tr>
      <w:tr w:rsidR="00E821BC" w:rsidTr="00E821BC">
        <w:trPr>
          <w:cantSplit/>
          <w:trHeight w:val="60"/>
        </w:trPr>
        <w:tc>
          <w:tcPr>
            <w:tcW w:w="1871" w:type="dxa"/>
          </w:tcPr>
          <w:p w:rsidR="00E821BC" w:rsidRDefault="00E821BC">
            <w:pPr>
              <w:pStyle w:val="TableSideHeading"/>
              <w:rPr>
                <w:sz w:val="24"/>
                <w:szCs w:val="24"/>
              </w:rPr>
            </w:pPr>
          </w:p>
        </w:tc>
        <w:tc>
          <w:tcPr>
            <w:tcW w:w="624" w:type="dxa"/>
          </w:tcPr>
          <w:p w:rsidR="00E821BC" w:rsidRDefault="00E821BC">
            <w:pPr>
              <w:pStyle w:val="TableText"/>
              <w:rPr>
                <w:sz w:val="24"/>
                <w:szCs w:val="24"/>
                <w:rtl/>
              </w:rPr>
            </w:pPr>
          </w:p>
        </w:tc>
        <w:tc>
          <w:tcPr>
            <w:tcW w:w="624" w:type="dxa"/>
          </w:tcPr>
          <w:p w:rsidR="00E821BC" w:rsidRDefault="00E821BC">
            <w:pPr>
              <w:pStyle w:val="TableText"/>
              <w:rPr>
                <w:sz w:val="24"/>
                <w:szCs w:val="24"/>
              </w:rPr>
            </w:pPr>
          </w:p>
        </w:tc>
        <w:tc>
          <w:tcPr>
            <w:tcW w:w="6522" w:type="dxa"/>
            <w:hideMark/>
          </w:tcPr>
          <w:p w:rsidR="00E821BC" w:rsidRDefault="00E821BC" w:rsidP="00E821BC">
            <w:pPr>
              <w:pStyle w:val="TableBlock"/>
              <w:numPr>
                <w:ilvl w:val="0"/>
                <w:numId w:val="3"/>
              </w:numPr>
              <w:rPr>
                <w:sz w:val="24"/>
                <w:szCs w:val="24"/>
              </w:rPr>
            </w:pPr>
            <w:r>
              <w:rPr>
                <w:sz w:val="24"/>
                <w:szCs w:val="24"/>
                <w:rtl/>
              </w:rPr>
              <w:t>בטור "תנאים נוספים", האמור בו – יימחק;</w:t>
            </w:r>
          </w:p>
        </w:tc>
      </w:tr>
      <w:tr w:rsidR="00E821BC" w:rsidTr="00E821BC">
        <w:trPr>
          <w:cantSplit/>
          <w:trHeight w:val="60"/>
        </w:trPr>
        <w:tc>
          <w:tcPr>
            <w:tcW w:w="1871" w:type="dxa"/>
          </w:tcPr>
          <w:p w:rsidR="00E821BC" w:rsidRDefault="00E821BC">
            <w:pPr>
              <w:pStyle w:val="TableSideHeading"/>
              <w:rPr>
                <w:sz w:val="24"/>
                <w:szCs w:val="24"/>
              </w:rPr>
            </w:pPr>
          </w:p>
        </w:tc>
        <w:tc>
          <w:tcPr>
            <w:tcW w:w="624" w:type="dxa"/>
          </w:tcPr>
          <w:p w:rsidR="00E821BC" w:rsidRDefault="00E821BC">
            <w:pPr>
              <w:pStyle w:val="TableText"/>
              <w:rPr>
                <w:sz w:val="24"/>
                <w:szCs w:val="24"/>
                <w:rtl/>
              </w:rPr>
            </w:pPr>
          </w:p>
        </w:tc>
        <w:tc>
          <w:tcPr>
            <w:tcW w:w="624" w:type="dxa"/>
          </w:tcPr>
          <w:p w:rsidR="00E821BC" w:rsidRDefault="00E821BC">
            <w:pPr>
              <w:pStyle w:val="TableText"/>
              <w:rPr>
                <w:sz w:val="24"/>
                <w:szCs w:val="24"/>
              </w:rPr>
            </w:pPr>
          </w:p>
        </w:tc>
        <w:tc>
          <w:tcPr>
            <w:tcW w:w="6522" w:type="dxa"/>
            <w:hideMark/>
          </w:tcPr>
          <w:p w:rsidR="00E821BC" w:rsidRDefault="00E821BC" w:rsidP="00E821BC">
            <w:pPr>
              <w:pStyle w:val="TableBlock"/>
              <w:numPr>
                <w:ilvl w:val="0"/>
                <w:numId w:val="3"/>
              </w:numPr>
              <w:tabs>
                <w:tab w:val="left" w:pos="624"/>
              </w:tabs>
              <w:rPr>
                <w:sz w:val="24"/>
                <w:szCs w:val="24"/>
              </w:rPr>
            </w:pPr>
            <w:r>
              <w:rPr>
                <w:sz w:val="24"/>
                <w:szCs w:val="24"/>
                <w:rtl/>
              </w:rPr>
              <w:t>בטור "שיעור המכשירים לנפש", במקום האמור בו יבוא "1:103,000";</w:t>
            </w:r>
          </w:p>
        </w:tc>
      </w:tr>
    </w:tbl>
    <w:p w:rsidR="00E821BC" w:rsidRDefault="00E821BC" w:rsidP="00E821BC">
      <w:pPr>
        <w:rPr>
          <w:lang w:eastAsia="he-IL"/>
        </w:rPr>
      </w:pPr>
      <w:r>
        <w:rPr>
          <w:rtl/>
          <w:lang w:eastAsia="he-IL"/>
        </w:rPr>
        <w:t>תסבירו, בבקשה.</w:t>
      </w:r>
    </w:p>
    <w:p w:rsidR="00E821BC" w:rsidRDefault="00E821BC" w:rsidP="00E821BC">
      <w:pPr>
        <w:rPr>
          <w:rtl/>
          <w:lang w:eastAsia="he-IL"/>
        </w:rPr>
      </w:pPr>
      <w:bookmarkStart w:id="381" w:name="_ETM_Q1_2120593"/>
      <w:bookmarkStart w:id="382" w:name="_ETM_Q1_2120666"/>
      <w:bookmarkStart w:id="383" w:name="_ETM_Q1_2132591"/>
      <w:bookmarkStart w:id="384" w:name="_ETM_Q1_2132675"/>
      <w:bookmarkStart w:id="385" w:name="_ETM_Q1_2134882"/>
      <w:bookmarkEnd w:id="381"/>
      <w:bookmarkEnd w:id="382"/>
      <w:bookmarkEnd w:id="383"/>
      <w:bookmarkEnd w:id="384"/>
      <w:bookmarkEnd w:id="385"/>
    </w:p>
    <w:p w:rsidR="00E821BC" w:rsidRDefault="00E821BC" w:rsidP="00E821BC">
      <w:pPr>
        <w:pStyle w:val="af9"/>
        <w:keepNext/>
        <w:rPr>
          <w:rtl/>
          <w:lang w:eastAsia="he-IL"/>
        </w:rPr>
      </w:pPr>
      <w:bookmarkStart w:id="386" w:name="ET_guest_858472_36"/>
      <w:r>
        <w:rPr>
          <w:rStyle w:val="TagStyle"/>
          <w:rFonts w:hint="cs"/>
          <w:rtl/>
        </w:rPr>
        <w:t xml:space="preserve"> &lt;&lt; אורח &gt;&gt; </w:t>
      </w:r>
      <w:r>
        <w:rPr>
          <w:rFonts w:hint="cs"/>
          <w:rtl/>
          <w:lang w:eastAsia="he-IL"/>
        </w:rPr>
        <w:t>אור אלדר:</w:t>
      </w:r>
      <w:r>
        <w:rPr>
          <w:rStyle w:val="TagStyle"/>
          <w:rFonts w:hint="cs"/>
          <w:rtl/>
        </w:rPr>
        <w:t xml:space="preserve"> &lt;&lt; אורח &gt;&gt;</w:t>
      </w:r>
      <w:r>
        <w:rPr>
          <w:rFonts w:hint="cs"/>
          <w:rtl/>
          <w:lang w:eastAsia="he-IL"/>
        </w:rPr>
        <w:t xml:space="preserve">   </w:t>
      </w:r>
      <w:bookmarkEnd w:id="386"/>
    </w:p>
    <w:p w:rsidR="00E821BC" w:rsidRDefault="00E821BC" w:rsidP="00E821BC">
      <w:pPr>
        <w:pStyle w:val="KeepWithNext"/>
        <w:rPr>
          <w:rtl/>
          <w:lang w:eastAsia="he-IL"/>
        </w:rPr>
      </w:pPr>
    </w:p>
    <w:p w:rsidR="00E821BC" w:rsidRDefault="00E821BC" w:rsidP="00E821BC">
      <w:pPr>
        <w:rPr>
          <w:rtl/>
          <w:lang w:eastAsia="he-IL"/>
        </w:rPr>
      </w:pPr>
      <w:bookmarkStart w:id="387" w:name="_ETM_Q1_2135582"/>
      <w:bookmarkStart w:id="388" w:name="_ETM_Q1_2135597"/>
      <w:bookmarkEnd w:id="387"/>
      <w:bookmarkEnd w:id="388"/>
      <w:r>
        <w:rPr>
          <w:rtl/>
          <w:lang w:eastAsia="he-IL"/>
        </w:rPr>
        <w:t xml:space="preserve">אני מהלשכה המשפטית של משרד הבריאות – </w:t>
      </w:r>
      <w:bookmarkStart w:id="389" w:name="_ETM_Q1_2134000"/>
      <w:bookmarkEnd w:id="389"/>
      <w:r>
        <w:rPr>
          <w:rtl/>
          <w:lang w:eastAsia="he-IL"/>
        </w:rPr>
        <w:t xml:space="preserve">פרט 1(א), כפי שהציגה יעל, עוסק במכשירי </w:t>
      </w:r>
      <w:r>
        <w:rPr>
          <w:lang w:eastAsia="he-IL"/>
        </w:rPr>
        <w:t>CT</w:t>
      </w:r>
      <w:r>
        <w:rPr>
          <w:rtl/>
          <w:lang w:eastAsia="he-IL"/>
        </w:rPr>
        <w:t xml:space="preserve"> לשימוש כללי. אנחנו, קודם כול, מבטלים את התנאי </w:t>
      </w:r>
      <w:bookmarkStart w:id="390" w:name="_ETM_Q1_2147504"/>
      <w:bookmarkEnd w:id="390"/>
      <w:r>
        <w:rPr>
          <w:rtl/>
          <w:lang w:eastAsia="he-IL"/>
        </w:rPr>
        <w:t xml:space="preserve">שמכשיר כזה יוצב </w:t>
      </w:r>
      <w:bookmarkStart w:id="391" w:name="_ETM_Q1_2144000"/>
      <w:bookmarkEnd w:id="391"/>
      <w:r>
        <w:rPr>
          <w:rtl/>
          <w:lang w:eastAsia="he-IL"/>
        </w:rPr>
        <w:t xml:space="preserve">רק בבית חולים כללי שיש בו חדר מיון. </w:t>
      </w:r>
      <w:bookmarkStart w:id="392" w:name="_ETM_Q1_2158994"/>
      <w:bookmarkEnd w:id="392"/>
      <w:r>
        <w:rPr>
          <w:rtl/>
          <w:lang w:eastAsia="he-IL"/>
        </w:rPr>
        <w:t xml:space="preserve">המשמעות של זה היא שניתן להציב אותו גם בקהילה. אסנת, את רוצה להוסיף? </w:t>
      </w:r>
    </w:p>
    <w:p w:rsidR="00E821BC" w:rsidRDefault="00E821BC" w:rsidP="00E821BC">
      <w:pPr>
        <w:rPr>
          <w:rtl/>
          <w:lang w:eastAsia="he-IL"/>
        </w:rPr>
      </w:pPr>
      <w:bookmarkStart w:id="393" w:name="_ETM_Q1_2159199"/>
      <w:bookmarkStart w:id="394" w:name="_ETM_Q1_2159285"/>
      <w:bookmarkStart w:id="395" w:name="_ETM_Q1_2160000"/>
      <w:bookmarkEnd w:id="393"/>
      <w:bookmarkEnd w:id="394"/>
      <w:bookmarkEnd w:id="395"/>
    </w:p>
    <w:p w:rsidR="00E821BC" w:rsidRDefault="00E821BC" w:rsidP="00E821BC">
      <w:pPr>
        <w:pStyle w:val="af9"/>
        <w:keepNext/>
        <w:rPr>
          <w:rtl/>
          <w:lang w:eastAsia="he-IL"/>
        </w:rPr>
      </w:pPr>
      <w:bookmarkStart w:id="396" w:name="ET_guest_1296_37"/>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96"/>
    </w:p>
    <w:p w:rsidR="00E821BC" w:rsidRDefault="00E821BC" w:rsidP="00E821BC">
      <w:pPr>
        <w:pStyle w:val="KeepWithNext"/>
        <w:rPr>
          <w:rtl/>
          <w:lang w:eastAsia="he-IL"/>
        </w:rPr>
      </w:pPr>
    </w:p>
    <w:p w:rsidR="00E821BC" w:rsidRDefault="00E821BC" w:rsidP="00E821BC">
      <w:pPr>
        <w:rPr>
          <w:rtl/>
          <w:lang w:eastAsia="he-IL"/>
        </w:rPr>
      </w:pPr>
      <w:r>
        <w:rPr>
          <w:rtl/>
          <w:lang w:eastAsia="he-IL"/>
        </w:rPr>
        <w:t>כן. א</w:t>
      </w:r>
      <w:bookmarkStart w:id="397" w:name="_ETM_Q1_2160616"/>
      <w:bookmarkStart w:id="398" w:name="_ETM_Q1_2160684"/>
      <w:bookmarkEnd w:id="397"/>
      <w:bookmarkEnd w:id="398"/>
      <w:r>
        <w:rPr>
          <w:rtl/>
          <w:lang w:eastAsia="he-IL"/>
        </w:rPr>
        <w:t>פשר יהיה להציב אותו בפריסה גדולה יותר גם בקהילה, גם במרפאות גדולות ובאזורים שחסרים כרגע מכשירים;</w:t>
      </w:r>
      <w:bookmarkStart w:id="399" w:name="_ETM_Q1_2159000"/>
      <w:bookmarkEnd w:id="399"/>
      <w:r>
        <w:rPr>
          <w:rtl/>
          <w:lang w:eastAsia="he-IL"/>
        </w:rPr>
        <w:t xml:space="preserve"> ולא צריכים להיות תלויים רק בקיומו של בית חולים באותו אזור. זה גם </w:t>
      </w:r>
      <w:bookmarkStart w:id="400" w:name="_ETM_Q1_2169151"/>
      <w:bookmarkEnd w:id="400"/>
      <w:r>
        <w:rPr>
          <w:rtl/>
          <w:lang w:eastAsia="he-IL"/>
        </w:rPr>
        <w:t xml:space="preserve">נותן מענה לסגירת פערים, במיוחד באזורים בפריפריה שאין בהם בית חולים בכל </w:t>
      </w:r>
      <w:bookmarkStart w:id="401" w:name="_ETM_Q1_2179265"/>
      <w:bookmarkEnd w:id="401"/>
      <w:r>
        <w:rPr>
          <w:rtl/>
          <w:lang w:eastAsia="he-IL"/>
        </w:rPr>
        <w:t xml:space="preserve">אזור. </w:t>
      </w:r>
    </w:p>
    <w:p w:rsidR="00E821BC" w:rsidRDefault="00E821BC" w:rsidP="00E821BC">
      <w:pPr>
        <w:rPr>
          <w:rtl/>
          <w:lang w:eastAsia="he-IL"/>
        </w:rPr>
      </w:pPr>
      <w:bookmarkStart w:id="402" w:name="_ETM_Q1_2180592"/>
      <w:bookmarkStart w:id="403" w:name="_ETM_Q1_2180663"/>
      <w:bookmarkStart w:id="404" w:name="_ETM_Q1_2181616"/>
      <w:bookmarkEnd w:id="402"/>
      <w:bookmarkEnd w:id="403"/>
      <w:bookmarkEnd w:id="404"/>
    </w:p>
    <w:p w:rsidR="00E821BC" w:rsidRDefault="00E821BC" w:rsidP="00E821BC">
      <w:pPr>
        <w:pStyle w:val="a4"/>
        <w:keepNext/>
        <w:rPr>
          <w:rtl/>
        </w:rPr>
      </w:pPr>
      <w:bookmarkStart w:id="405" w:name="ET_speaker_יעל_סלנט_38"/>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405"/>
    </w:p>
    <w:p w:rsidR="00E821BC" w:rsidRDefault="00E821BC" w:rsidP="00E821BC">
      <w:pPr>
        <w:pStyle w:val="KeepWithNext"/>
        <w:rPr>
          <w:rtl/>
          <w:lang w:eastAsia="he-IL"/>
        </w:rPr>
      </w:pPr>
    </w:p>
    <w:p w:rsidR="00E821BC" w:rsidRDefault="00E821BC" w:rsidP="00E821BC">
      <w:pPr>
        <w:rPr>
          <w:rtl/>
          <w:lang w:eastAsia="he-IL"/>
        </w:rPr>
      </w:pPr>
      <w:bookmarkStart w:id="406" w:name="_ETM_Q1_2182234"/>
      <w:bookmarkStart w:id="407" w:name="_ETM_Q1_2182288"/>
      <w:bookmarkEnd w:id="406"/>
      <w:bookmarkEnd w:id="407"/>
      <w:r>
        <w:rPr>
          <w:rtl/>
          <w:lang w:eastAsia="he-IL"/>
        </w:rPr>
        <w:t>פרט 1(ב) מתייחס ל-</w:t>
      </w:r>
      <w:r>
        <w:rPr>
          <w:lang w:eastAsia="he-IL"/>
        </w:rPr>
        <w:t>CT</w:t>
      </w:r>
      <w:r>
        <w:rPr>
          <w:rtl/>
          <w:lang w:eastAsia="he-IL"/>
        </w:rPr>
        <w:t xml:space="preserve"> לשימוש דנטלי, והוא יימחק.</w:t>
      </w:r>
      <w:bookmarkStart w:id="408" w:name="_ETM_Q1_2190000"/>
      <w:bookmarkEnd w:id="408"/>
      <w:r>
        <w:rPr>
          <w:rtl/>
          <w:lang w:eastAsia="he-IL"/>
        </w:rPr>
        <w:t xml:space="preserve"> </w:t>
      </w:r>
    </w:p>
    <w:p w:rsidR="00E821BC" w:rsidRDefault="00E821BC" w:rsidP="00E821B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E821BC" w:rsidTr="00E821BC">
        <w:trPr>
          <w:cantSplit/>
          <w:trHeight w:val="60"/>
        </w:trPr>
        <w:tc>
          <w:tcPr>
            <w:tcW w:w="624" w:type="dxa"/>
          </w:tcPr>
          <w:p w:rsidR="00E821BC" w:rsidRDefault="00E821BC">
            <w:pPr>
              <w:pStyle w:val="TableText"/>
              <w:jc w:val="both"/>
              <w:rPr>
                <w:rtl/>
              </w:rPr>
            </w:pPr>
          </w:p>
        </w:tc>
        <w:tc>
          <w:tcPr>
            <w:tcW w:w="7146" w:type="dxa"/>
          </w:tcPr>
          <w:p w:rsidR="00E821BC" w:rsidRDefault="00E821BC">
            <w:pPr>
              <w:pStyle w:val="TableBlock"/>
              <w:rPr>
                <w:sz w:val="24"/>
                <w:szCs w:val="24"/>
              </w:rPr>
            </w:pPr>
            <w:r>
              <w:rPr>
                <w:sz w:val="24"/>
                <w:szCs w:val="24"/>
                <w:rtl/>
              </w:rPr>
              <w:t>(2)</w:t>
            </w:r>
            <w:r>
              <w:rPr>
                <w:sz w:val="24"/>
                <w:szCs w:val="24"/>
                <w:rtl/>
              </w:rPr>
              <w:tab/>
              <w:t>פרט 1(ב) – יימחק;</w:t>
            </w:r>
          </w:p>
          <w:p w:rsidR="00E821BC" w:rsidRDefault="00E821BC">
            <w:pPr>
              <w:pStyle w:val="TableBlock"/>
              <w:rPr>
                <w:sz w:val="24"/>
                <w:szCs w:val="24"/>
                <w:rtl/>
              </w:rPr>
            </w:pPr>
          </w:p>
          <w:p w:rsidR="00E821BC" w:rsidRDefault="00E821BC">
            <w:pPr>
              <w:pStyle w:val="TableBlock"/>
              <w:rPr>
                <w:sz w:val="24"/>
                <w:szCs w:val="24"/>
                <w:rtl/>
              </w:rPr>
            </w:pPr>
            <w:bookmarkStart w:id="409" w:name="_ETM_Q1_2182000"/>
            <w:bookmarkEnd w:id="409"/>
            <w:r>
              <w:rPr>
                <w:sz w:val="24"/>
                <w:szCs w:val="24"/>
                <w:rtl/>
              </w:rPr>
              <w:t>כלומר, כמו שדובר פה</w:t>
            </w:r>
            <w:bookmarkStart w:id="410" w:name="_ETM_Q1_2187000"/>
            <w:bookmarkEnd w:id="410"/>
            <w:r>
              <w:rPr>
                <w:sz w:val="24"/>
                <w:szCs w:val="24"/>
                <w:rtl/>
              </w:rPr>
              <w:t xml:space="preserve"> ארוכות בוועדה, שלא יהיה מכשיר שמצריך רישיון כדי - -</w:t>
            </w:r>
          </w:p>
          <w:p w:rsidR="00E821BC" w:rsidRDefault="00E821BC">
            <w:pPr>
              <w:pStyle w:val="TableBlock"/>
              <w:rPr>
                <w:sz w:val="24"/>
                <w:szCs w:val="24"/>
                <w:rtl/>
              </w:rPr>
            </w:pPr>
          </w:p>
          <w:p w:rsidR="00E821BC" w:rsidRDefault="00E821BC">
            <w:pPr>
              <w:pStyle w:val="af9"/>
              <w:keepNext/>
              <w:rPr>
                <w:rtl/>
              </w:rPr>
            </w:pPr>
            <w:bookmarkStart w:id="411" w:name="ET_guest_1296_94"/>
            <w:r>
              <w:rPr>
                <w:rStyle w:val="TagStyle"/>
                <w:rFonts w:hint="cs"/>
                <w:rtl/>
              </w:rPr>
              <w:t xml:space="preserve"> &lt;&lt; אורח &gt;&gt; </w:t>
            </w:r>
            <w:r>
              <w:rPr>
                <w:rFonts w:hint="cs"/>
                <w:rtl/>
              </w:rPr>
              <w:t xml:space="preserve">אסנת </w:t>
            </w:r>
            <w:proofErr w:type="spellStart"/>
            <w:r>
              <w:rPr>
                <w:rFonts w:hint="cs"/>
                <w:rtl/>
              </w:rPr>
              <w:t>לוקסנבורג</w:t>
            </w:r>
            <w:proofErr w:type="spellEnd"/>
            <w:r>
              <w:rPr>
                <w:rFonts w:hint="cs"/>
                <w:rtl/>
              </w:rPr>
              <w:t>:</w:t>
            </w:r>
            <w:r>
              <w:rPr>
                <w:rStyle w:val="TagStyle"/>
                <w:rFonts w:hint="cs"/>
                <w:rtl/>
              </w:rPr>
              <w:t xml:space="preserve"> &lt;&lt; אורח &gt;&gt;</w:t>
            </w:r>
            <w:r>
              <w:rPr>
                <w:rFonts w:hint="cs"/>
                <w:rtl/>
              </w:rPr>
              <w:t xml:space="preserve">   </w:t>
            </w:r>
            <w:bookmarkEnd w:id="411"/>
          </w:p>
          <w:p w:rsidR="00E821BC" w:rsidRDefault="00E821BC">
            <w:pPr>
              <w:pStyle w:val="KeepWithNext"/>
            </w:pPr>
          </w:p>
          <w:p w:rsidR="00E821BC" w:rsidRDefault="00E821BC">
            <w:pPr>
              <w:rPr>
                <w:rtl/>
              </w:rPr>
            </w:pPr>
            <w:r>
              <w:rPr>
                <w:rtl/>
              </w:rPr>
              <w:t xml:space="preserve">צריך לדייק פה. </w:t>
            </w:r>
          </w:p>
          <w:p w:rsidR="00E821BC" w:rsidRDefault="00E821BC">
            <w:pPr>
              <w:rPr>
                <w:rtl/>
              </w:rPr>
            </w:pPr>
            <w:bookmarkStart w:id="412" w:name="_ETM_Q1_2195000"/>
            <w:bookmarkEnd w:id="412"/>
          </w:p>
          <w:p w:rsidR="00E821BC" w:rsidRDefault="00E821BC">
            <w:pPr>
              <w:pStyle w:val="a4"/>
              <w:keepNext/>
              <w:rPr>
                <w:rtl/>
              </w:rPr>
            </w:pPr>
            <w:bookmarkStart w:id="413" w:name="ET_speaker_יעל_סלנט_9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413"/>
          </w:p>
          <w:p w:rsidR="00E821BC" w:rsidRDefault="00E821BC">
            <w:pPr>
              <w:pStyle w:val="KeepWithNext"/>
              <w:rPr>
                <w:lang w:eastAsia="he-IL"/>
              </w:rPr>
            </w:pPr>
          </w:p>
          <w:p w:rsidR="00E821BC" w:rsidRDefault="00E821BC">
            <w:pPr>
              <w:rPr>
                <w:rtl/>
                <w:lang w:eastAsia="he-IL"/>
              </w:rPr>
            </w:pPr>
            <w:bookmarkStart w:id="414" w:name="_ETM_Q1_2198000"/>
            <w:bookmarkEnd w:id="414"/>
            <w:r>
              <w:rPr>
                <w:rtl/>
                <w:lang w:eastAsia="he-IL"/>
              </w:rPr>
              <w:t xml:space="preserve">אז תדייקי. </w:t>
            </w:r>
          </w:p>
          <w:p w:rsidR="00E821BC" w:rsidRDefault="00E821BC">
            <w:pPr>
              <w:rPr>
                <w:rtl/>
                <w:lang w:eastAsia="he-IL"/>
              </w:rPr>
            </w:pPr>
            <w:bookmarkStart w:id="415" w:name="_ETM_Q1_2200000"/>
            <w:bookmarkEnd w:id="415"/>
          </w:p>
          <w:p w:rsidR="00E821BC" w:rsidRDefault="00E821BC">
            <w:pPr>
              <w:pStyle w:val="af9"/>
              <w:keepNext/>
              <w:rPr>
                <w:rtl/>
                <w:lang w:eastAsia="he-IL"/>
              </w:rPr>
            </w:pPr>
            <w:bookmarkStart w:id="416" w:name="ET_guest_1296_96"/>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6"/>
          </w:p>
          <w:p w:rsidR="00E821BC" w:rsidRDefault="00E821BC">
            <w:pPr>
              <w:pStyle w:val="KeepWithNext"/>
              <w:rPr>
                <w:lang w:eastAsia="he-IL"/>
              </w:rPr>
            </w:pPr>
          </w:p>
          <w:p w:rsidR="00E821BC" w:rsidRDefault="00E821BC">
            <w:pPr>
              <w:rPr>
                <w:rtl/>
                <w:lang w:eastAsia="he-IL"/>
              </w:rPr>
            </w:pPr>
            <w:bookmarkStart w:id="417" w:name="_ETM_Q1_2201000"/>
            <w:bookmarkEnd w:id="417"/>
            <w:r>
              <w:rPr>
                <w:rtl/>
                <w:lang w:eastAsia="he-IL"/>
              </w:rPr>
              <w:t xml:space="preserve">מה שיורד פה זה הנושא של </w:t>
            </w:r>
            <w:bookmarkStart w:id="418" w:name="_ETM_Q1_2202000"/>
            <w:bookmarkEnd w:id="418"/>
            <w:r>
              <w:rPr>
                <w:rtl/>
                <w:lang w:eastAsia="he-IL"/>
              </w:rPr>
              <w:t xml:space="preserve">המגבלה והצורך ברישיון של מכשיר מיוחד. יחד עם </w:t>
            </w:r>
            <w:bookmarkStart w:id="419" w:name="_ETM_Q1_2205000"/>
            <w:bookmarkEnd w:id="419"/>
            <w:r>
              <w:rPr>
                <w:rtl/>
                <w:lang w:eastAsia="he-IL"/>
              </w:rPr>
              <w:t>זאת המכשירים האלה עדיין דורשים אישורים של משרד הבריאות – אישורי בטיחות קרינה. יש הנחיות</w:t>
            </w:r>
            <w:bookmarkStart w:id="420" w:name="_ETM_Q1_2215000"/>
            <w:bookmarkEnd w:id="420"/>
            <w:r>
              <w:rPr>
                <w:rtl/>
                <w:lang w:eastAsia="he-IL"/>
              </w:rPr>
              <w:t xml:space="preserve"> מאוד מדויקות של האגף לבריאות השן מי הגורמים ולאיזו הכשרה</w:t>
            </w:r>
            <w:bookmarkStart w:id="421" w:name="_ETM_Q1_2221000"/>
            <w:bookmarkEnd w:id="421"/>
            <w:r>
              <w:rPr>
                <w:rtl/>
                <w:lang w:eastAsia="he-IL"/>
              </w:rPr>
              <w:t xml:space="preserve"> זקוק מי שיפעיל אותם. כל האישורים והרישיונות האלה עדיין נדרשים. מה שלא יידרש זה רק הנושא של הרישיון הנוסף למכשיר מיוחד. </w:t>
            </w:r>
          </w:p>
        </w:tc>
      </w:tr>
    </w:tbl>
    <w:p w:rsidR="00E821BC" w:rsidRDefault="00E821BC" w:rsidP="00E821BC">
      <w:pPr>
        <w:pStyle w:val="af9"/>
        <w:keepNext/>
        <w:rPr>
          <w:rStyle w:val="TagStyle"/>
        </w:rPr>
      </w:pPr>
      <w:bookmarkStart w:id="422" w:name="_ETM_Q1_2199568"/>
      <w:bookmarkStart w:id="423" w:name="_ETM_Q1_2199643"/>
      <w:bookmarkStart w:id="424" w:name="_ETM_Q1_2200543"/>
      <w:bookmarkStart w:id="425" w:name="ET_guest_1296_39"/>
      <w:bookmarkEnd w:id="422"/>
      <w:bookmarkEnd w:id="423"/>
      <w:bookmarkEnd w:id="424"/>
    </w:p>
    <w:p w:rsidR="00E821BC" w:rsidRDefault="00E821BC" w:rsidP="00E821BC">
      <w:pPr>
        <w:pStyle w:val="a4"/>
        <w:keepNext/>
        <w:rPr>
          <w:rtl/>
        </w:rPr>
      </w:pPr>
      <w:bookmarkStart w:id="426" w:name="ET_speaker_יעל_סלנט_40"/>
      <w:bookmarkEnd w:id="425"/>
      <w:r>
        <w:rPr>
          <w:rStyle w:val="TagStyle"/>
          <w:rFonts w:hint="cs"/>
          <w:rtl/>
        </w:rPr>
        <w:t xml:space="preserve">&lt;&lt;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426"/>
    </w:p>
    <w:p w:rsidR="00E821BC" w:rsidRDefault="00E821BC" w:rsidP="00E821BC">
      <w:pPr>
        <w:pStyle w:val="KeepWithNext"/>
        <w:rPr>
          <w:rtl/>
          <w:lang w:eastAsia="he-IL"/>
        </w:rPr>
      </w:pPr>
    </w:p>
    <w:p w:rsidR="00E821BC" w:rsidRDefault="00E821BC" w:rsidP="00E821BC">
      <w:pPr>
        <w:rPr>
          <w:rtl/>
          <w:lang w:eastAsia="he-IL"/>
        </w:rPr>
      </w:pPr>
      <w:bookmarkStart w:id="427" w:name="_ETM_Q1_2236526"/>
      <w:bookmarkStart w:id="428" w:name="_ETM_Q1_2236593"/>
      <w:bookmarkEnd w:id="427"/>
      <w:bookmarkEnd w:id="428"/>
      <w:r>
        <w:rPr>
          <w:rtl/>
          <w:lang w:eastAsia="he-IL"/>
        </w:rPr>
        <w:t xml:space="preserve">וגם רישיון לציוד רפואי יידרש. </w:t>
      </w:r>
    </w:p>
    <w:p w:rsidR="00E821BC" w:rsidRDefault="00E821BC" w:rsidP="00E821BC">
      <w:pPr>
        <w:rPr>
          <w:rtl/>
          <w:lang w:eastAsia="he-IL"/>
        </w:rPr>
      </w:pPr>
      <w:bookmarkStart w:id="429" w:name="_ETM_Q1_2238726"/>
      <w:bookmarkStart w:id="430" w:name="_ETM_Q1_2238781"/>
      <w:bookmarkStart w:id="431" w:name="_ETM_Q1_2240319"/>
      <w:bookmarkEnd w:id="429"/>
      <w:bookmarkEnd w:id="430"/>
      <w:bookmarkEnd w:id="431"/>
    </w:p>
    <w:p w:rsidR="00E821BC" w:rsidRDefault="00E821BC" w:rsidP="00E821BC">
      <w:pPr>
        <w:pStyle w:val="af9"/>
        <w:keepNext/>
        <w:rPr>
          <w:rtl/>
          <w:lang w:eastAsia="he-IL"/>
        </w:rPr>
      </w:pPr>
      <w:bookmarkStart w:id="432" w:name="ET_guest_1296_41"/>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2"/>
    </w:p>
    <w:p w:rsidR="00E821BC" w:rsidRDefault="00E821BC" w:rsidP="00E821BC">
      <w:pPr>
        <w:pStyle w:val="KeepWithNext"/>
        <w:rPr>
          <w:rtl/>
          <w:lang w:eastAsia="he-IL"/>
        </w:rPr>
      </w:pPr>
    </w:p>
    <w:p w:rsidR="00E821BC" w:rsidRDefault="00E821BC" w:rsidP="00E821BC">
      <w:pPr>
        <w:rPr>
          <w:rtl/>
          <w:lang w:eastAsia="he-IL"/>
        </w:rPr>
      </w:pPr>
      <w:bookmarkStart w:id="433" w:name="_ETM_Q1_2241000"/>
      <w:bookmarkEnd w:id="433"/>
      <w:r>
        <w:rPr>
          <w:rtl/>
          <w:lang w:eastAsia="he-IL"/>
        </w:rPr>
        <w:t>כמובן. וכמובן, גם רישיון של ציוד רפואי. תודה שהזכרת לנו את זה. כ</w:t>
      </w:r>
      <w:bookmarkStart w:id="434" w:name="_ETM_Q1_2241075"/>
      <w:bookmarkEnd w:id="434"/>
      <w:r>
        <w:rPr>
          <w:rtl/>
          <w:lang w:eastAsia="he-IL"/>
        </w:rPr>
        <w:t xml:space="preserve">ל </w:t>
      </w:r>
      <w:bookmarkStart w:id="435" w:name="_ETM_Q1_2241199"/>
      <w:bookmarkEnd w:id="435"/>
      <w:r>
        <w:rPr>
          <w:rtl/>
          <w:lang w:eastAsia="he-IL"/>
        </w:rPr>
        <w:t>הכללים ומה שקיים היום ימשיך להתקיים, והדרישות ימשיכו. הדבר היחיד שלו הוא נושא</w:t>
      </w:r>
      <w:bookmarkStart w:id="436" w:name="_ETM_Q1_2243000"/>
      <w:bookmarkEnd w:id="436"/>
      <w:r>
        <w:rPr>
          <w:rtl/>
          <w:lang w:eastAsia="he-IL"/>
        </w:rPr>
        <w:t xml:space="preserve"> רישיון נוסף של מכשיר מיוחד.  </w:t>
      </w:r>
    </w:p>
    <w:p w:rsidR="00E821BC" w:rsidRDefault="00E821BC" w:rsidP="00E821BC">
      <w:pPr>
        <w:rPr>
          <w:rtl/>
          <w:lang w:eastAsia="he-IL"/>
        </w:rPr>
      </w:pPr>
      <w:bookmarkStart w:id="437" w:name="_ETM_Q1_2248065"/>
      <w:bookmarkStart w:id="438" w:name="_ETM_Q1_2248164"/>
      <w:bookmarkStart w:id="439" w:name="_ETM_Q1_2249999"/>
      <w:bookmarkEnd w:id="437"/>
      <w:bookmarkEnd w:id="438"/>
      <w:bookmarkEnd w:id="439"/>
    </w:p>
    <w:p w:rsidR="00E821BC" w:rsidRDefault="00E821BC" w:rsidP="00E821BC">
      <w:pPr>
        <w:pStyle w:val="a4"/>
        <w:keepNext/>
        <w:rPr>
          <w:rtl/>
        </w:rPr>
      </w:pPr>
      <w:bookmarkStart w:id="440" w:name="ET_speaker_יעל_סלנט_42"/>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440"/>
    </w:p>
    <w:p w:rsidR="00E821BC" w:rsidRDefault="00E821BC" w:rsidP="00E821BC">
      <w:pPr>
        <w:pStyle w:val="KeepWithNext"/>
        <w:rPr>
          <w:rtl/>
          <w:lang w:eastAsia="he-IL"/>
        </w:rPr>
      </w:pPr>
    </w:p>
    <w:p w:rsidR="00E821BC" w:rsidRDefault="00E821BC" w:rsidP="00E821BC">
      <w:pPr>
        <w:rPr>
          <w:rtl/>
          <w:lang w:eastAsia="he-IL"/>
        </w:rPr>
      </w:pPr>
      <w:bookmarkStart w:id="441" w:name="_ETM_Q1_2250709"/>
      <w:bookmarkStart w:id="442" w:name="_ETM_Q1_2250749"/>
      <w:bookmarkEnd w:id="441"/>
      <w:bookmarkEnd w:id="442"/>
      <w:r>
        <w:rPr>
          <w:rtl/>
          <w:lang w:eastAsia="he-IL"/>
        </w:rPr>
        <w:t>פרט 3(א) מתייחס ל-</w:t>
      </w:r>
      <w:r>
        <w:rPr>
          <w:lang w:eastAsia="he-IL"/>
        </w:rPr>
        <w:t>MRI</w:t>
      </w:r>
      <w:r>
        <w:rPr>
          <w:rtl/>
          <w:lang w:eastAsia="he-IL"/>
        </w:rPr>
        <w:t xml:space="preserve">. </w:t>
      </w:r>
    </w:p>
    <w:p w:rsidR="00E821BC" w:rsidRDefault="00E821BC" w:rsidP="00E821B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E821BC" w:rsidTr="00E821BC">
        <w:trPr>
          <w:cantSplit/>
          <w:trHeight w:val="60"/>
        </w:trPr>
        <w:tc>
          <w:tcPr>
            <w:tcW w:w="624" w:type="dxa"/>
          </w:tcPr>
          <w:p w:rsidR="00E821BC" w:rsidRDefault="00E821BC">
            <w:pPr>
              <w:pStyle w:val="TableText"/>
              <w:jc w:val="both"/>
              <w:rPr>
                <w:sz w:val="24"/>
                <w:szCs w:val="24"/>
                <w:rtl/>
              </w:rPr>
            </w:pPr>
            <w:bookmarkStart w:id="443" w:name="_ETM_Q1_2251000"/>
            <w:bookmarkEnd w:id="443"/>
          </w:p>
        </w:tc>
        <w:tc>
          <w:tcPr>
            <w:tcW w:w="7146" w:type="dxa"/>
            <w:hideMark/>
          </w:tcPr>
          <w:p w:rsidR="00E821BC" w:rsidRDefault="00E821BC">
            <w:pPr>
              <w:pStyle w:val="TableBlock"/>
              <w:rPr>
                <w:sz w:val="24"/>
                <w:szCs w:val="24"/>
              </w:rPr>
            </w:pPr>
            <w:r>
              <w:rPr>
                <w:sz w:val="24"/>
                <w:szCs w:val="24"/>
                <w:rtl/>
              </w:rPr>
              <w:t>(3)</w:t>
            </w:r>
            <w:r>
              <w:rPr>
                <w:sz w:val="24"/>
                <w:szCs w:val="24"/>
                <w:rtl/>
              </w:rPr>
              <w:tab/>
              <w:t>בפרט 3(א), בטור "שיעור המכשירים לנפש", במקום "1:189,000" יבוא "1:161,000";</w:t>
            </w:r>
          </w:p>
        </w:tc>
      </w:tr>
    </w:tbl>
    <w:p w:rsidR="00E821BC" w:rsidRDefault="00E821BC" w:rsidP="00E821BC">
      <w:pPr>
        <w:pStyle w:val="af9"/>
        <w:keepNext/>
        <w:rPr>
          <w:lang w:eastAsia="he-IL"/>
        </w:rPr>
      </w:pPr>
      <w:bookmarkStart w:id="444" w:name="_ETM_Q1_2268387"/>
      <w:bookmarkStart w:id="445" w:name="_ETM_Q1_2268456"/>
      <w:bookmarkStart w:id="446" w:name="_ETM_Q1_2269343"/>
      <w:bookmarkStart w:id="447" w:name="ET_guest_1296_43"/>
      <w:bookmarkEnd w:id="444"/>
      <w:bookmarkEnd w:id="445"/>
      <w:bookmarkEnd w:id="446"/>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47"/>
    </w:p>
    <w:p w:rsidR="00E821BC" w:rsidRDefault="00E821BC" w:rsidP="00E821BC">
      <w:pPr>
        <w:pStyle w:val="KeepWithNext"/>
        <w:rPr>
          <w:rtl/>
          <w:lang w:eastAsia="he-IL"/>
        </w:rPr>
      </w:pPr>
    </w:p>
    <w:p w:rsidR="00E821BC" w:rsidRDefault="00E821BC" w:rsidP="00E821BC">
      <w:pPr>
        <w:rPr>
          <w:rtl/>
          <w:lang w:eastAsia="he-IL"/>
        </w:rPr>
      </w:pPr>
      <w:r>
        <w:rPr>
          <w:rtl/>
          <w:lang w:eastAsia="he-IL"/>
        </w:rPr>
        <w:t>נכון, אנחנו בעצם מבטאים בשינוי</w:t>
      </w:r>
      <w:bookmarkStart w:id="448" w:name="_ETM_Q1_2264000"/>
      <w:bookmarkEnd w:id="448"/>
      <w:r>
        <w:rPr>
          <w:rtl/>
          <w:lang w:eastAsia="he-IL"/>
        </w:rPr>
        <w:t xml:space="preserve"> השיעור לנפש את התוספת של אותם תשעה מכשירים שעליהם סוכם. </w:t>
      </w:r>
      <w:bookmarkStart w:id="449" w:name="_ETM_Q1_2270086"/>
      <w:bookmarkStart w:id="450" w:name="_ETM_Q1_2270135"/>
      <w:bookmarkStart w:id="451" w:name="_ETM_Q1_2271791"/>
      <w:bookmarkEnd w:id="449"/>
      <w:bookmarkEnd w:id="450"/>
      <w:bookmarkEnd w:id="451"/>
    </w:p>
    <w:p w:rsidR="00E821BC" w:rsidRDefault="00E821BC" w:rsidP="00E821BC">
      <w:pPr>
        <w:rPr>
          <w:rtl/>
          <w:lang w:eastAsia="he-IL"/>
        </w:rPr>
      </w:pPr>
      <w:bookmarkStart w:id="452" w:name="_ETM_Q1_2272254"/>
      <w:bookmarkStart w:id="453" w:name="_ETM_Q1_2272343"/>
      <w:bookmarkStart w:id="454" w:name="_ETM_Q1_2273808"/>
      <w:bookmarkEnd w:id="452"/>
      <w:bookmarkEnd w:id="453"/>
      <w:bookmarkEnd w:id="454"/>
    </w:p>
    <w:p w:rsidR="00E821BC" w:rsidRDefault="00E821BC" w:rsidP="00E821BC">
      <w:pPr>
        <w:pStyle w:val="a4"/>
        <w:keepNext/>
        <w:rPr>
          <w:rtl/>
        </w:rPr>
      </w:pPr>
      <w:bookmarkStart w:id="455" w:name="ET_speaker_יעל_סלנט_4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455"/>
    </w:p>
    <w:p w:rsidR="00E821BC" w:rsidRDefault="00E821BC" w:rsidP="00E821BC">
      <w:pPr>
        <w:pStyle w:val="KeepWithNext"/>
        <w:rPr>
          <w:rtl/>
          <w:lang w:eastAsia="he-IL"/>
        </w:rPr>
      </w:pPr>
    </w:p>
    <w:p w:rsidR="00E821BC" w:rsidRDefault="00E821BC" w:rsidP="00E821BC">
      <w:pPr>
        <w:rPr>
          <w:rtl/>
          <w:lang w:eastAsia="he-IL"/>
        </w:rPr>
      </w:pPr>
      <w:bookmarkStart w:id="456" w:name="_ETM_Q1_2274440"/>
      <w:bookmarkStart w:id="457" w:name="_ETM_Q1_2274500"/>
      <w:bookmarkEnd w:id="456"/>
      <w:bookmarkEnd w:id="457"/>
      <w:proofErr w:type="spellStart"/>
      <w:r>
        <w:rPr>
          <w:rtl/>
          <w:lang w:eastAsia="he-IL"/>
        </w:rPr>
        <w:t>אוקיי</w:t>
      </w:r>
      <w:proofErr w:type="spellEnd"/>
      <w:r>
        <w:rPr>
          <w:rtl/>
          <w:lang w:eastAsia="he-IL"/>
        </w:rPr>
        <w:t xml:space="preserve">. פרט 11 מתייחס לתאי לחץ. </w:t>
      </w:r>
    </w:p>
    <w:p w:rsidR="00E821BC" w:rsidRDefault="00E821BC" w:rsidP="00E821B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522"/>
      </w:tblGrid>
      <w:tr w:rsidR="00E821BC" w:rsidTr="00E821BC">
        <w:trPr>
          <w:cantSplit/>
          <w:trHeight w:val="60"/>
        </w:trPr>
        <w:tc>
          <w:tcPr>
            <w:tcW w:w="624" w:type="dxa"/>
          </w:tcPr>
          <w:p w:rsidR="00E821BC" w:rsidRDefault="00E821BC">
            <w:pPr>
              <w:pStyle w:val="TableText"/>
              <w:jc w:val="both"/>
              <w:rPr>
                <w:sz w:val="24"/>
                <w:szCs w:val="24"/>
                <w:rtl/>
              </w:rPr>
            </w:pPr>
            <w:bookmarkStart w:id="458" w:name="_ETM_Q1_2269000"/>
            <w:bookmarkEnd w:id="458"/>
          </w:p>
        </w:tc>
        <w:tc>
          <w:tcPr>
            <w:tcW w:w="7146" w:type="dxa"/>
            <w:gridSpan w:val="2"/>
            <w:hideMark/>
          </w:tcPr>
          <w:p w:rsidR="00E821BC" w:rsidRDefault="00E821BC">
            <w:pPr>
              <w:pStyle w:val="TableBlock"/>
              <w:rPr>
                <w:sz w:val="24"/>
                <w:szCs w:val="24"/>
              </w:rPr>
            </w:pPr>
            <w:r>
              <w:rPr>
                <w:sz w:val="24"/>
                <w:szCs w:val="24"/>
                <w:rtl/>
              </w:rPr>
              <w:t>(4)</w:t>
            </w:r>
            <w:r>
              <w:rPr>
                <w:sz w:val="24"/>
                <w:szCs w:val="24"/>
                <w:rtl/>
              </w:rPr>
              <w:tab/>
              <w:t>בפרט 11 –</w:t>
            </w:r>
          </w:p>
        </w:tc>
      </w:tr>
      <w:tr w:rsidR="00E821BC" w:rsidTr="00E821BC">
        <w:trPr>
          <w:cantSplit/>
          <w:trHeight w:val="60"/>
        </w:trPr>
        <w:tc>
          <w:tcPr>
            <w:tcW w:w="624" w:type="dxa"/>
          </w:tcPr>
          <w:p w:rsidR="00E821BC" w:rsidRDefault="00E821BC">
            <w:pPr>
              <w:pStyle w:val="TableText"/>
              <w:jc w:val="both"/>
              <w:rPr>
                <w:sz w:val="24"/>
                <w:szCs w:val="24"/>
              </w:rPr>
            </w:pPr>
          </w:p>
        </w:tc>
        <w:tc>
          <w:tcPr>
            <w:tcW w:w="624" w:type="dxa"/>
          </w:tcPr>
          <w:p w:rsidR="00E821BC" w:rsidRDefault="00E821BC">
            <w:pPr>
              <w:pStyle w:val="TableText"/>
              <w:jc w:val="both"/>
              <w:rPr>
                <w:sz w:val="24"/>
                <w:szCs w:val="24"/>
                <w:rtl/>
              </w:rPr>
            </w:pPr>
          </w:p>
        </w:tc>
        <w:tc>
          <w:tcPr>
            <w:tcW w:w="6522" w:type="dxa"/>
            <w:hideMark/>
          </w:tcPr>
          <w:p w:rsidR="00E821BC" w:rsidRDefault="00E821BC">
            <w:pPr>
              <w:pStyle w:val="TableBlock"/>
              <w:rPr>
                <w:sz w:val="24"/>
                <w:szCs w:val="24"/>
              </w:rPr>
            </w:pPr>
            <w:r>
              <w:rPr>
                <w:sz w:val="24"/>
                <w:szCs w:val="24"/>
                <w:rtl/>
              </w:rPr>
              <w:t>(א)</w:t>
            </w:r>
            <w:r>
              <w:rPr>
                <w:sz w:val="24"/>
                <w:szCs w:val="24"/>
                <w:rtl/>
              </w:rPr>
              <w:tab/>
              <w:t>בטור "שם המכשיר הרפואי", בסופו יבוא "שבו הלחץ עולה על 1 אטמוספירה מוחלטת";</w:t>
            </w:r>
          </w:p>
        </w:tc>
      </w:tr>
    </w:tbl>
    <w:p w:rsidR="00E821BC" w:rsidRDefault="00E821BC" w:rsidP="00E821BC">
      <w:pPr>
        <w:ind w:firstLine="0"/>
        <w:rPr>
          <w:lang w:eastAsia="he-IL"/>
        </w:rPr>
      </w:pPr>
    </w:p>
    <w:p w:rsidR="00E821BC" w:rsidRDefault="00E821BC" w:rsidP="00E821BC">
      <w:pPr>
        <w:ind w:firstLine="0"/>
        <w:rPr>
          <w:rtl/>
          <w:lang w:eastAsia="he-IL"/>
        </w:rPr>
      </w:pPr>
      <w:r>
        <w:rPr>
          <w:rtl/>
          <w:lang w:eastAsia="he-IL"/>
        </w:rPr>
        <w:t>גם זה נדון</w:t>
      </w:r>
      <w:bookmarkStart w:id="459" w:name="_ETM_Q1_2280000"/>
      <w:bookmarkEnd w:id="459"/>
      <w:r>
        <w:rPr>
          <w:rtl/>
          <w:lang w:eastAsia="he-IL"/>
        </w:rPr>
        <w:t xml:space="preserve"> ארוכות בדיונים. </w:t>
      </w:r>
    </w:p>
    <w:p w:rsidR="00E821BC" w:rsidRDefault="00E821BC" w:rsidP="00E821BC">
      <w:pPr>
        <w:rPr>
          <w:rtl/>
          <w:lang w:eastAsia="he-IL"/>
        </w:rPr>
      </w:pPr>
    </w:p>
    <w:p w:rsidR="00E821BC" w:rsidRDefault="00E821BC" w:rsidP="00E821BC">
      <w:pPr>
        <w:ind w:firstLine="0"/>
        <w:rPr>
          <w:rtl/>
          <w:lang w:eastAsia="he-IL"/>
        </w:rPr>
      </w:pPr>
      <w:bookmarkStart w:id="460" w:name="_ETM_Q1_2268000"/>
      <w:bookmarkStart w:id="461" w:name="_ETM_Q1_2280144"/>
      <w:bookmarkStart w:id="462" w:name="_ETM_Q1_2280218"/>
      <w:bookmarkEnd w:id="460"/>
      <w:bookmarkEnd w:id="461"/>
      <w:bookmarkEnd w:id="462"/>
      <w:r>
        <w:rPr>
          <w:rtl/>
          <w:lang w:eastAsia="he-IL"/>
        </w:rPr>
        <w:t xml:space="preserve">ב-(ב) משרד הבריאות ביקש תוספת לפסקה.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E821BC" w:rsidTr="00E821BC">
        <w:trPr>
          <w:cantSplit/>
          <w:trHeight w:val="60"/>
        </w:trPr>
        <w:tc>
          <w:tcPr>
            <w:tcW w:w="624" w:type="dxa"/>
          </w:tcPr>
          <w:p w:rsidR="00E821BC" w:rsidRDefault="00E821BC">
            <w:pPr>
              <w:pStyle w:val="TableText"/>
              <w:jc w:val="both"/>
              <w:rPr>
                <w:sz w:val="24"/>
                <w:szCs w:val="24"/>
                <w:rtl/>
              </w:rPr>
            </w:pPr>
          </w:p>
        </w:tc>
        <w:tc>
          <w:tcPr>
            <w:tcW w:w="6522" w:type="dxa"/>
            <w:hideMark/>
          </w:tcPr>
          <w:p w:rsidR="00E821BC" w:rsidRDefault="00E821BC">
            <w:pPr>
              <w:pStyle w:val="TableBlock"/>
              <w:rPr>
                <w:sz w:val="24"/>
                <w:szCs w:val="24"/>
              </w:rPr>
            </w:pPr>
            <w:r>
              <w:rPr>
                <w:sz w:val="24"/>
                <w:szCs w:val="24"/>
                <w:rtl/>
              </w:rPr>
              <w:t>(ב)</w:t>
            </w:r>
            <w:r>
              <w:rPr>
                <w:sz w:val="24"/>
                <w:szCs w:val="24"/>
                <w:rtl/>
              </w:rPr>
              <w:tab/>
              <w:t xml:space="preserve">בטור "תנאים נוספים", במקום האמור בו יבוא "בבית חולים ציבורי כללי כהגדרתו בסעיף 54 לחוק ההתייעלות הכלכלית (תיקוני חקיקה להשגת יעדי התקציב לשנות התקציב 2017 ו-2018), </w:t>
            </w:r>
            <w:proofErr w:type="spellStart"/>
            <w:r>
              <w:rPr>
                <w:sz w:val="24"/>
                <w:szCs w:val="24"/>
                <w:rtl/>
              </w:rPr>
              <w:t>התשע"ז</w:t>
            </w:r>
            <w:proofErr w:type="spellEnd"/>
            <w:r>
              <w:rPr>
                <w:sz w:val="24"/>
                <w:szCs w:val="24"/>
                <w:rtl/>
              </w:rPr>
              <w:t>–2016, שבו 900 מיטות אשפוז לכל הפחות, ופועלים בו חדר מיון כללי וכל אלה: מחלקה לטיפול נמרץ, מחלקת כירורגיה כללית, מחלקת אורתופדיה, יחידה לטיפול בתא לחץ שאישר המנהל וכן מחלקות או יחידות מקצועיות עם מיטות אשפוז שאישר המנהל לטיפול בכירורגיית כלי דם וכירורגיה פלסטית; במחוז הצפון המנהל רשאי לאשר מכשיר אחד מתוך מספר המכשירים המנויים בטור "שיעור מכשירים לנפש" בבית חולים ציבורי כללי כאמור שבו היקף המיטות נמוך מ-900. לא ייתן המנהל רישיון למכשיר, אלא אם לפי טיבו ואפיונו הטכני הבסיסי ניתן להגיע בו ללחץ של 2 אטמוספירות מוחלטות לפחות";</w:t>
            </w:r>
          </w:p>
        </w:tc>
      </w:tr>
      <w:tr w:rsidR="00E821BC" w:rsidTr="00E821BC">
        <w:trPr>
          <w:cantSplit/>
          <w:trHeight w:val="60"/>
        </w:trPr>
        <w:tc>
          <w:tcPr>
            <w:tcW w:w="624" w:type="dxa"/>
          </w:tcPr>
          <w:p w:rsidR="00E821BC" w:rsidRDefault="00E821BC">
            <w:pPr>
              <w:pStyle w:val="TableText"/>
              <w:jc w:val="both"/>
              <w:rPr>
                <w:sz w:val="24"/>
                <w:szCs w:val="24"/>
              </w:rPr>
            </w:pPr>
          </w:p>
        </w:tc>
        <w:tc>
          <w:tcPr>
            <w:tcW w:w="6522" w:type="dxa"/>
            <w:hideMark/>
          </w:tcPr>
          <w:p w:rsidR="00E821BC" w:rsidRDefault="00E821BC">
            <w:pPr>
              <w:pStyle w:val="TableBlock"/>
              <w:rPr>
                <w:sz w:val="24"/>
                <w:szCs w:val="24"/>
                <w:rtl/>
              </w:rPr>
            </w:pPr>
            <w:r>
              <w:rPr>
                <w:sz w:val="24"/>
                <w:szCs w:val="24"/>
                <w:rtl/>
              </w:rPr>
              <w:t>(ג)</w:t>
            </w:r>
            <w:r>
              <w:rPr>
                <w:sz w:val="24"/>
                <w:szCs w:val="24"/>
                <w:rtl/>
              </w:rPr>
              <w:tab/>
              <w:t>בטור "שיעור המכשירים לנפש", במקום האמור בו יבוא "עשרה: 3 בצפון; 3 בדרום; 4 במרכז; המנהל רשאי                                                                                        לאשר 2 תאי לחץ ניידים";</w:t>
            </w:r>
          </w:p>
        </w:tc>
      </w:tr>
    </w:tbl>
    <w:p w:rsidR="00E821BC" w:rsidRDefault="00E821BC" w:rsidP="00E821BC">
      <w:pPr>
        <w:rPr>
          <w:lang w:eastAsia="he-IL"/>
        </w:rPr>
      </w:pPr>
    </w:p>
    <w:p w:rsidR="00E821BC" w:rsidRDefault="00E821BC" w:rsidP="00E821BC">
      <w:pPr>
        <w:rPr>
          <w:rtl/>
          <w:lang w:eastAsia="he-IL"/>
        </w:rPr>
      </w:pPr>
      <w:bookmarkStart w:id="463" w:name="_ETM_Q1_2365000"/>
      <w:bookmarkEnd w:id="463"/>
      <w:r>
        <w:rPr>
          <w:rtl/>
          <w:lang w:eastAsia="he-IL"/>
        </w:rPr>
        <w:t>2 תאי הלחץ הם בנוסף לתאים שדוברו כאן. במהלך</w:t>
      </w:r>
      <w:bookmarkStart w:id="464" w:name="_ETM_Q1_2371000"/>
      <w:bookmarkEnd w:id="464"/>
      <w:r>
        <w:rPr>
          <w:rtl/>
          <w:lang w:eastAsia="he-IL"/>
        </w:rPr>
        <w:t xml:space="preserve"> הדיונים שאלנו איפה נכנס מחוז ירושלים. בכל יתר המקומות הוא בנפרד אז תחת איזה מחוז הוא אמור להיכנס ולמה הוא לא בנפרד? </w:t>
      </w:r>
    </w:p>
    <w:p w:rsidR="00E821BC" w:rsidRDefault="00E821BC" w:rsidP="00E821BC">
      <w:pPr>
        <w:rPr>
          <w:rtl/>
          <w:lang w:eastAsia="he-IL"/>
        </w:rPr>
      </w:pPr>
      <w:bookmarkStart w:id="465" w:name="_ETM_Q1_2375000"/>
      <w:bookmarkEnd w:id="465"/>
    </w:p>
    <w:p w:rsidR="00E821BC" w:rsidRDefault="00E821BC" w:rsidP="00E821BC">
      <w:pPr>
        <w:pStyle w:val="af9"/>
        <w:keepNext/>
        <w:rPr>
          <w:rtl/>
          <w:lang w:eastAsia="he-IL"/>
        </w:rPr>
      </w:pPr>
      <w:bookmarkStart w:id="466" w:name="_ETM_Q1_2384704"/>
      <w:bookmarkStart w:id="467" w:name="_ETM_Q1_2384773"/>
      <w:bookmarkStart w:id="468" w:name="_ETM_Q1_2391742"/>
      <w:bookmarkStart w:id="469" w:name="ET_guest_858472_45"/>
      <w:bookmarkEnd w:id="466"/>
      <w:bookmarkEnd w:id="467"/>
      <w:bookmarkEnd w:id="468"/>
      <w:r>
        <w:rPr>
          <w:rStyle w:val="TagStyle"/>
          <w:rFonts w:hint="cs"/>
          <w:rtl/>
        </w:rPr>
        <w:t xml:space="preserve"> &lt;&lt; אורח &gt;&gt; </w:t>
      </w:r>
      <w:r>
        <w:rPr>
          <w:rFonts w:hint="cs"/>
          <w:rtl/>
          <w:lang w:eastAsia="he-IL"/>
        </w:rPr>
        <w:t>אור אלדר:</w:t>
      </w:r>
      <w:r>
        <w:rPr>
          <w:rStyle w:val="TagStyle"/>
          <w:rFonts w:hint="cs"/>
          <w:rtl/>
        </w:rPr>
        <w:t xml:space="preserve"> &lt;&lt; אורח &gt;&gt;</w:t>
      </w:r>
      <w:r>
        <w:rPr>
          <w:rFonts w:hint="cs"/>
          <w:rtl/>
          <w:lang w:eastAsia="he-IL"/>
        </w:rPr>
        <w:t xml:space="preserve">   </w:t>
      </w:r>
      <w:bookmarkEnd w:id="469"/>
    </w:p>
    <w:p w:rsidR="00E821BC" w:rsidRDefault="00E821BC" w:rsidP="00E821BC">
      <w:pPr>
        <w:pStyle w:val="KeepWithNext"/>
        <w:rPr>
          <w:rtl/>
          <w:lang w:eastAsia="he-IL"/>
        </w:rPr>
      </w:pPr>
    </w:p>
    <w:p w:rsidR="00E821BC" w:rsidRDefault="00E821BC" w:rsidP="00E821BC">
      <w:pPr>
        <w:rPr>
          <w:rtl/>
          <w:lang w:eastAsia="he-IL"/>
        </w:rPr>
      </w:pPr>
      <w:bookmarkStart w:id="470" w:name="_ETM_Q1_2392195"/>
      <w:bookmarkStart w:id="471" w:name="_ETM_Q1_2392222"/>
      <w:bookmarkEnd w:id="470"/>
      <w:bookmarkEnd w:id="471"/>
      <w:r>
        <w:rPr>
          <w:rtl/>
          <w:lang w:eastAsia="he-IL"/>
        </w:rPr>
        <w:t xml:space="preserve">מחוז ירושלים נכלל במחוז דרום והסברנו שמסיבות היסטוריות שכך זה הוגדר בתקנות בעבר הותרנו את זה כפי </w:t>
      </w:r>
      <w:bookmarkStart w:id="472" w:name="_ETM_Q1_2394000"/>
      <w:bookmarkEnd w:id="472"/>
      <w:r>
        <w:rPr>
          <w:rtl/>
          <w:lang w:eastAsia="he-IL"/>
        </w:rPr>
        <w:t xml:space="preserve">שזה כתוב. </w:t>
      </w:r>
    </w:p>
    <w:p w:rsidR="00E821BC" w:rsidRDefault="00E821BC" w:rsidP="00E821BC">
      <w:pPr>
        <w:rPr>
          <w:rtl/>
          <w:lang w:eastAsia="he-IL"/>
        </w:rPr>
      </w:pPr>
      <w:bookmarkStart w:id="473" w:name="_ETM_Q1_2396576"/>
      <w:bookmarkStart w:id="474" w:name="_ETM_Q1_2396663"/>
      <w:bookmarkStart w:id="475" w:name="_ETM_Q1_2398494"/>
      <w:bookmarkEnd w:id="473"/>
      <w:bookmarkEnd w:id="474"/>
      <w:bookmarkEnd w:id="475"/>
    </w:p>
    <w:p w:rsidR="00E821BC" w:rsidRDefault="00E821BC" w:rsidP="00E821BC">
      <w:pPr>
        <w:pStyle w:val="a4"/>
        <w:keepNext/>
        <w:rPr>
          <w:rtl/>
        </w:rPr>
      </w:pPr>
      <w:bookmarkStart w:id="476" w:name="ET_speaker_יעל_סלנט_46"/>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476"/>
    </w:p>
    <w:p w:rsidR="00E821BC" w:rsidRDefault="00E821BC" w:rsidP="00E821BC">
      <w:pPr>
        <w:pStyle w:val="KeepWithNext"/>
        <w:rPr>
          <w:rtl/>
          <w:lang w:eastAsia="he-IL"/>
        </w:rPr>
      </w:pPr>
    </w:p>
    <w:p w:rsidR="00E821BC" w:rsidRDefault="00E821BC" w:rsidP="00E821BC">
      <w:pPr>
        <w:rPr>
          <w:rtl/>
          <w:lang w:eastAsia="he-IL"/>
        </w:rPr>
      </w:pPr>
      <w:bookmarkStart w:id="477" w:name="_ETM_Q1_2399203"/>
      <w:bookmarkStart w:id="478" w:name="_ETM_Q1_2399253"/>
      <w:bookmarkEnd w:id="477"/>
      <w:bookmarkEnd w:id="478"/>
      <w:r>
        <w:rPr>
          <w:rtl/>
          <w:lang w:eastAsia="he-IL"/>
        </w:rPr>
        <w:t xml:space="preserve">אולי תסבירו </w:t>
      </w:r>
      <w:bookmarkStart w:id="479" w:name="_ETM_Q1_2401027"/>
      <w:bookmarkEnd w:id="479"/>
      <w:r>
        <w:rPr>
          <w:rtl/>
          <w:lang w:eastAsia="he-IL"/>
        </w:rPr>
        <w:t xml:space="preserve">גם בנוגע לתוספת? </w:t>
      </w:r>
    </w:p>
    <w:p w:rsidR="00E821BC" w:rsidRDefault="00E821BC" w:rsidP="00E821BC">
      <w:pPr>
        <w:rPr>
          <w:rtl/>
          <w:lang w:eastAsia="he-IL"/>
        </w:rPr>
      </w:pPr>
      <w:bookmarkStart w:id="480" w:name="_ETM_Q1_2401648"/>
      <w:bookmarkStart w:id="481" w:name="_ETM_Q1_2401761"/>
      <w:bookmarkStart w:id="482" w:name="_ETM_Q1_2404015"/>
      <w:bookmarkEnd w:id="480"/>
      <w:bookmarkEnd w:id="481"/>
      <w:bookmarkEnd w:id="482"/>
    </w:p>
    <w:p w:rsidR="00E821BC" w:rsidRDefault="00E821BC" w:rsidP="00E821BC">
      <w:pPr>
        <w:pStyle w:val="af9"/>
        <w:keepNext/>
        <w:rPr>
          <w:rtl/>
          <w:lang w:eastAsia="he-IL"/>
        </w:rPr>
      </w:pPr>
      <w:bookmarkStart w:id="483" w:name="ET_guest_1296_47"/>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3"/>
    </w:p>
    <w:p w:rsidR="00E821BC" w:rsidRDefault="00E821BC" w:rsidP="00E821BC">
      <w:pPr>
        <w:pStyle w:val="KeepWithNext"/>
        <w:rPr>
          <w:rtl/>
          <w:lang w:eastAsia="he-IL"/>
        </w:rPr>
      </w:pPr>
    </w:p>
    <w:p w:rsidR="00E821BC" w:rsidRDefault="00E821BC" w:rsidP="00E821BC">
      <w:pPr>
        <w:rPr>
          <w:rtl/>
          <w:lang w:eastAsia="he-IL"/>
        </w:rPr>
      </w:pPr>
      <w:bookmarkStart w:id="484" w:name="_ETM_Q1_2404750"/>
      <w:bookmarkEnd w:id="484"/>
      <w:r>
        <w:rPr>
          <w:rtl/>
          <w:lang w:eastAsia="he-IL"/>
        </w:rPr>
        <w:t xml:space="preserve">אנחנו פשוט הקשבנו היטב </w:t>
      </w:r>
      <w:bookmarkStart w:id="485" w:name="_ETM_Q1_2400000"/>
      <w:bookmarkEnd w:id="485"/>
      <w:r>
        <w:rPr>
          <w:rtl/>
          <w:lang w:eastAsia="he-IL"/>
        </w:rPr>
        <w:t>למה שנאמר פה בוועדה בקשר לנושא תאי הלחץ באזור הצפון וה</w:t>
      </w:r>
      <w:bookmarkStart w:id="486" w:name="_ETM_Q1_2404801"/>
      <w:bookmarkEnd w:id="486"/>
      <w:r>
        <w:rPr>
          <w:rtl/>
          <w:lang w:eastAsia="he-IL"/>
        </w:rPr>
        <w:t xml:space="preserve">קושי של האוכלוסייה באזור הצפון להגיע בנגישות גבוהה לטיפולים בתאי לחץ. </w:t>
      </w:r>
      <w:bookmarkStart w:id="487" w:name="_ETM_Q1_2415229"/>
      <w:bookmarkEnd w:id="487"/>
      <w:r>
        <w:rPr>
          <w:rtl/>
          <w:lang w:eastAsia="he-IL"/>
        </w:rPr>
        <w:t xml:space="preserve">לכן באזור הצפון למרות שלא יהיו 900 מיטות וזה לא יהיה מרכז על </w:t>
      </w:r>
      <w:bookmarkStart w:id="488" w:name="_ETM_Q1_2418000"/>
      <w:bookmarkEnd w:id="488"/>
      <w:r>
        <w:rPr>
          <w:rtl/>
          <w:lang w:eastAsia="he-IL"/>
        </w:rPr>
        <w:t xml:space="preserve">אנחנו נרצה </w:t>
      </w:r>
      <w:bookmarkStart w:id="489" w:name="_ETM_Q1_2423596"/>
      <w:bookmarkEnd w:id="489"/>
      <w:r>
        <w:rPr>
          <w:rtl/>
          <w:lang w:eastAsia="he-IL"/>
        </w:rPr>
        <w:t xml:space="preserve">לאשר מכשיר שישרת את תושבי הצפון. </w:t>
      </w:r>
    </w:p>
    <w:p w:rsidR="00E821BC" w:rsidRDefault="00E821BC" w:rsidP="00E821BC">
      <w:pPr>
        <w:rPr>
          <w:rtl/>
          <w:lang w:eastAsia="he-IL"/>
        </w:rPr>
      </w:pPr>
      <w:bookmarkStart w:id="490" w:name="_ETM_Q1_2426129"/>
      <w:bookmarkStart w:id="491" w:name="_ETM_Q1_2426212"/>
      <w:bookmarkEnd w:id="490"/>
      <w:bookmarkEnd w:id="491"/>
    </w:p>
    <w:p w:rsidR="00E821BC" w:rsidRDefault="00E821BC" w:rsidP="00E821BC">
      <w:pPr>
        <w:pStyle w:val="af6"/>
        <w:keepNext/>
        <w:rPr>
          <w:rtl/>
        </w:rPr>
      </w:pPr>
      <w:bookmarkStart w:id="492" w:name="ET_yor_5794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2"/>
    </w:p>
    <w:p w:rsidR="00E821BC" w:rsidRDefault="00E821BC" w:rsidP="00E821BC">
      <w:pPr>
        <w:pStyle w:val="KeepWithNext"/>
        <w:rPr>
          <w:rtl/>
          <w:lang w:eastAsia="he-IL"/>
        </w:rPr>
      </w:pPr>
    </w:p>
    <w:p w:rsidR="00E821BC" w:rsidRDefault="00E821BC" w:rsidP="00E821BC">
      <w:pPr>
        <w:rPr>
          <w:rtl/>
          <w:lang w:eastAsia="he-IL"/>
        </w:rPr>
      </w:pPr>
      <w:bookmarkStart w:id="493" w:name="_ETM_Q1_2427276"/>
      <w:bookmarkEnd w:id="493"/>
      <w:r>
        <w:rPr>
          <w:rtl/>
          <w:lang w:eastAsia="he-IL"/>
        </w:rPr>
        <w:t xml:space="preserve">אמרנו שכאשר מאשרים מינימום 900 מיטות זה אומר </w:t>
      </w:r>
      <w:bookmarkStart w:id="494" w:name="_ETM_Q1_2435871"/>
      <w:bookmarkEnd w:id="494"/>
      <w:r>
        <w:rPr>
          <w:rtl/>
          <w:lang w:eastAsia="he-IL"/>
        </w:rPr>
        <w:t>שזה מרכז על. מרכזי על אין בפריפריה</w:t>
      </w:r>
      <w:bookmarkStart w:id="495" w:name="_ETM_Q1_2431000"/>
      <w:bookmarkEnd w:id="495"/>
      <w:r>
        <w:rPr>
          <w:rtl/>
          <w:lang w:eastAsia="he-IL"/>
        </w:rPr>
        <w:t xml:space="preserve"> הצפונית, ולכן רצינו לאפשר תאי לחץ גם במקומות </w:t>
      </w:r>
      <w:bookmarkStart w:id="496" w:name="_ETM_Q1_2445726"/>
      <w:bookmarkEnd w:id="496"/>
      <w:r>
        <w:rPr>
          <w:rtl/>
          <w:lang w:eastAsia="he-IL"/>
        </w:rPr>
        <w:t xml:space="preserve">מרוחקים יותר, בעיקר בצפון. לכן תא הלחץ הזה יופנה לצפון. זה המקום להודות על תשומת </w:t>
      </w:r>
      <w:bookmarkStart w:id="497" w:name="_ETM_Q1_2455326"/>
      <w:bookmarkEnd w:id="497"/>
      <w:r>
        <w:rPr>
          <w:rtl/>
          <w:lang w:eastAsia="he-IL"/>
        </w:rPr>
        <w:t xml:space="preserve">הלב לדגשים שלנו </w:t>
      </w:r>
      <w:bookmarkStart w:id="498" w:name="_ETM_Q1_2451000"/>
      <w:bookmarkEnd w:id="498"/>
      <w:r>
        <w:rPr>
          <w:rtl/>
          <w:lang w:eastAsia="he-IL"/>
        </w:rPr>
        <w:t xml:space="preserve">בוועדה. זה בהחלט הישג משמעותי שתא לחץ אחד יהיה גם </w:t>
      </w:r>
      <w:bookmarkStart w:id="499" w:name="_ETM_Q1_2456000"/>
      <w:bookmarkEnd w:id="499"/>
      <w:r>
        <w:rPr>
          <w:rtl/>
          <w:lang w:eastAsia="he-IL"/>
        </w:rPr>
        <w:t xml:space="preserve">בבתי חולים פריפריאליים. </w:t>
      </w:r>
    </w:p>
    <w:p w:rsidR="00E821BC" w:rsidRDefault="00E821BC" w:rsidP="00E821BC">
      <w:pPr>
        <w:rPr>
          <w:rtl/>
          <w:lang w:eastAsia="he-IL"/>
        </w:rPr>
      </w:pPr>
      <w:bookmarkStart w:id="500" w:name="_ETM_Q1_2464000"/>
      <w:bookmarkEnd w:id="500"/>
    </w:p>
    <w:p w:rsidR="00E821BC" w:rsidRDefault="00E821BC" w:rsidP="00E821BC">
      <w:pPr>
        <w:pStyle w:val="af5"/>
        <w:keepNext/>
        <w:rPr>
          <w:rtl/>
        </w:rPr>
      </w:pPr>
      <w:bookmarkStart w:id="501" w:name="ET_interruption_קריאה_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1"/>
    </w:p>
    <w:p w:rsidR="00E821BC" w:rsidRDefault="00E821BC" w:rsidP="00E821BC">
      <w:pPr>
        <w:rPr>
          <w:rtl/>
          <w:lang w:eastAsia="he-IL"/>
        </w:rPr>
      </w:pPr>
    </w:p>
    <w:p w:rsidR="00E821BC" w:rsidRDefault="00E821BC" w:rsidP="00E821BC">
      <w:pPr>
        <w:rPr>
          <w:rtl/>
          <w:lang w:eastAsia="he-IL"/>
        </w:rPr>
      </w:pPr>
      <w:r>
        <w:rPr>
          <w:rtl/>
          <w:lang w:eastAsia="he-IL"/>
        </w:rPr>
        <w:t xml:space="preserve">זה צודק. </w:t>
      </w:r>
    </w:p>
    <w:p w:rsidR="00E821BC" w:rsidRDefault="00E821BC" w:rsidP="00E821BC">
      <w:pPr>
        <w:rPr>
          <w:rtl/>
          <w:lang w:eastAsia="he-IL"/>
        </w:rPr>
      </w:pPr>
      <w:bookmarkStart w:id="502" w:name="_ETM_Q1_2504638"/>
      <w:bookmarkStart w:id="503" w:name="_ETM_Q1_2504721"/>
      <w:bookmarkStart w:id="504" w:name="_ETM_Q1_2506164"/>
      <w:bookmarkEnd w:id="502"/>
      <w:bookmarkEnd w:id="503"/>
      <w:bookmarkEnd w:id="504"/>
    </w:p>
    <w:p w:rsidR="00E821BC" w:rsidRDefault="00E821BC" w:rsidP="00E821BC">
      <w:pPr>
        <w:pStyle w:val="a4"/>
        <w:keepNext/>
        <w:rPr>
          <w:rtl/>
        </w:rPr>
      </w:pPr>
      <w:bookmarkStart w:id="505" w:name="ET_speaker_יעל_סלנט_98"/>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505"/>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חוץ מהרישיון לתא הלחץ עצמו </w:t>
      </w:r>
      <w:bookmarkStart w:id="506" w:name="_ETM_Q1_2470000"/>
      <w:bookmarkEnd w:id="506"/>
      <w:r>
        <w:rPr>
          <w:rtl/>
          <w:lang w:eastAsia="he-IL"/>
        </w:rPr>
        <w:t>גם נדרש רישיון להפעלת היחידה, נכון?</w:t>
      </w:r>
      <w:bookmarkStart w:id="507" w:name="_ETM_Q1_2471000"/>
      <w:bookmarkEnd w:id="507"/>
    </w:p>
    <w:p w:rsidR="00E821BC" w:rsidRDefault="00E821BC" w:rsidP="00E821BC">
      <w:pPr>
        <w:rPr>
          <w:rtl/>
          <w:lang w:eastAsia="he-IL"/>
        </w:rPr>
      </w:pPr>
      <w:bookmarkStart w:id="508" w:name="_ETM_Q1_2473000"/>
      <w:bookmarkEnd w:id="508"/>
    </w:p>
    <w:p w:rsidR="00E821BC" w:rsidRDefault="00E821BC" w:rsidP="00E821BC">
      <w:pPr>
        <w:pStyle w:val="af9"/>
        <w:keepNext/>
        <w:rPr>
          <w:rtl/>
          <w:lang w:eastAsia="he-IL"/>
        </w:rPr>
      </w:pPr>
      <w:bookmarkStart w:id="509" w:name="ET_guest_1296_49"/>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9"/>
    </w:p>
    <w:p w:rsidR="00E821BC" w:rsidRDefault="00E821BC" w:rsidP="00E821BC">
      <w:pPr>
        <w:pStyle w:val="KeepWithNext"/>
        <w:rPr>
          <w:rtl/>
          <w:lang w:eastAsia="he-IL"/>
        </w:rPr>
      </w:pPr>
    </w:p>
    <w:p w:rsidR="00E821BC" w:rsidRDefault="00E821BC" w:rsidP="00E821BC">
      <w:pPr>
        <w:rPr>
          <w:rtl/>
          <w:lang w:eastAsia="he-IL"/>
        </w:rPr>
      </w:pPr>
      <w:bookmarkStart w:id="510" w:name="_ETM_Q1_2506652"/>
      <w:bookmarkStart w:id="511" w:name="_ETM_Q1_2506692"/>
      <w:bookmarkEnd w:id="510"/>
      <w:bookmarkEnd w:id="511"/>
      <w:r>
        <w:rPr>
          <w:rtl/>
          <w:lang w:eastAsia="he-IL"/>
        </w:rPr>
        <w:t>נכון. זאת יחידה שמוגדרת</w:t>
      </w:r>
      <w:bookmarkStart w:id="512" w:name="_ETM_Q1_2475000"/>
      <w:bookmarkEnd w:id="512"/>
      <w:r>
        <w:rPr>
          <w:rtl/>
          <w:lang w:eastAsia="he-IL"/>
        </w:rPr>
        <w:t xml:space="preserve"> כיחידה היפר-בארית. זאת רפואה שזה תחום ההתמחות שלה </w:t>
      </w:r>
      <w:bookmarkStart w:id="513" w:name="_ETM_Q1_2477000"/>
      <w:bookmarkEnd w:id="513"/>
      <w:r>
        <w:rPr>
          <w:rtl/>
          <w:lang w:eastAsia="he-IL"/>
        </w:rPr>
        <w:t>ולכן היא מוגדרת במסגרת רישיון בית החולים כתחום עיסוק שבית</w:t>
      </w:r>
      <w:bookmarkStart w:id="514" w:name="_ETM_Q1_2482000"/>
      <w:bookmarkEnd w:id="514"/>
      <w:r>
        <w:rPr>
          <w:rtl/>
          <w:lang w:eastAsia="he-IL"/>
        </w:rPr>
        <w:t xml:space="preserve"> החולים מתמחה בו. </w:t>
      </w:r>
      <w:bookmarkStart w:id="515" w:name="_ETM_Q1_2514813"/>
      <w:bookmarkStart w:id="516" w:name="_ETM_Q1_2516493"/>
      <w:bookmarkEnd w:id="515"/>
      <w:bookmarkEnd w:id="516"/>
    </w:p>
    <w:p w:rsidR="00E821BC" w:rsidRDefault="00E821BC" w:rsidP="00E821BC">
      <w:pPr>
        <w:rPr>
          <w:rtl/>
          <w:lang w:eastAsia="he-IL"/>
        </w:rPr>
      </w:pPr>
      <w:bookmarkStart w:id="517" w:name="_ETM_Q1_2484000"/>
      <w:bookmarkEnd w:id="517"/>
    </w:p>
    <w:p w:rsidR="00E821BC" w:rsidRDefault="00E821BC" w:rsidP="00E821BC">
      <w:pPr>
        <w:pStyle w:val="a4"/>
        <w:keepNext/>
        <w:rPr>
          <w:rtl/>
        </w:rPr>
      </w:pPr>
      <w:bookmarkStart w:id="518" w:name="ET_speaker_יעל_סלנט_50"/>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518"/>
    </w:p>
    <w:p w:rsidR="00E821BC" w:rsidRDefault="00E821BC" w:rsidP="00E821BC">
      <w:pPr>
        <w:pStyle w:val="KeepWithNext"/>
        <w:rPr>
          <w:rtl/>
          <w:lang w:eastAsia="he-IL"/>
        </w:rPr>
      </w:pPr>
    </w:p>
    <w:p w:rsidR="00E821BC" w:rsidRDefault="00E821BC" w:rsidP="00E821BC">
      <w:pPr>
        <w:rPr>
          <w:rtl/>
          <w:lang w:eastAsia="he-IL"/>
        </w:rPr>
      </w:pPr>
      <w:bookmarkStart w:id="519" w:name="_ETM_Q1_2517077"/>
      <w:bookmarkStart w:id="520" w:name="_ETM_Q1_2517129"/>
      <w:bookmarkEnd w:id="519"/>
      <w:bookmarkEnd w:id="520"/>
      <w:r>
        <w:rPr>
          <w:rtl/>
          <w:lang w:eastAsia="he-IL"/>
        </w:rPr>
        <w:t>הוועדה קיבלה הערה מבית החולים שערי צדק</w:t>
      </w:r>
      <w:bookmarkStart w:id="521" w:name="_ETM_Q1_2489000"/>
      <w:bookmarkEnd w:id="521"/>
      <w:r>
        <w:rPr>
          <w:rtl/>
          <w:lang w:eastAsia="he-IL"/>
        </w:rPr>
        <w:t xml:space="preserve"> בנוגע לשלוחות. כשאתם סופרים את המיטות איך נעשית הספירה של</w:t>
      </w:r>
      <w:bookmarkStart w:id="522" w:name="_ETM_Q1_2494000"/>
      <w:bookmarkEnd w:id="522"/>
      <w:r>
        <w:rPr>
          <w:rtl/>
          <w:lang w:eastAsia="he-IL"/>
        </w:rPr>
        <w:t xml:space="preserve"> המיטות? </w:t>
      </w:r>
    </w:p>
    <w:p w:rsidR="00E821BC" w:rsidRDefault="00E821BC" w:rsidP="00E821BC">
      <w:pPr>
        <w:ind w:firstLine="0"/>
        <w:rPr>
          <w:rtl/>
          <w:lang w:eastAsia="he-IL"/>
        </w:rPr>
      </w:pPr>
    </w:p>
    <w:p w:rsidR="00E821BC" w:rsidRDefault="00E821BC" w:rsidP="00E821BC">
      <w:pPr>
        <w:pStyle w:val="af9"/>
        <w:keepNext/>
        <w:rPr>
          <w:rtl/>
          <w:lang w:eastAsia="he-IL"/>
        </w:rPr>
      </w:pPr>
      <w:bookmarkStart w:id="523" w:name="ET_guest_1296_99"/>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3"/>
    </w:p>
    <w:p w:rsidR="00E821BC" w:rsidRDefault="00E821BC" w:rsidP="00E821BC">
      <w:pPr>
        <w:pStyle w:val="KeepWithNext"/>
        <w:rPr>
          <w:rtl/>
          <w:lang w:eastAsia="he-IL"/>
        </w:rPr>
      </w:pPr>
    </w:p>
    <w:p w:rsidR="00E821BC" w:rsidRDefault="00E821BC" w:rsidP="00E821BC">
      <w:pPr>
        <w:rPr>
          <w:rtl/>
          <w:lang w:eastAsia="he-IL"/>
        </w:rPr>
      </w:pPr>
      <w:r>
        <w:rPr>
          <w:rtl/>
          <w:lang w:eastAsia="he-IL"/>
        </w:rPr>
        <w:t>אם זה בית חולים אינטגרלי ומופיע</w:t>
      </w:r>
      <w:bookmarkStart w:id="524" w:name="_ETM_Q1_2501000"/>
      <w:bookmarkEnd w:id="524"/>
      <w:r>
        <w:rPr>
          <w:rtl/>
          <w:lang w:eastAsia="he-IL"/>
        </w:rPr>
        <w:t xml:space="preserve"> כמרכז משולב אחד הוא נספר יחד. אם מדובר על בתי </w:t>
      </w:r>
      <w:bookmarkStart w:id="525" w:name="_ETM_Q1_2508000"/>
      <w:bookmarkEnd w:id="525"/>
      <w:r>
        <w:rPr>
          <w:rtl/>
          <w:lang w:eastAsia="he-IL"/>
        </w:rPr>
        <w:t xml:space="preserve">חולים שיש להם הסכמים כאלה ואחרים זה, כמובן, </w:t>
      </w:r>
      <w:bookmarkStart w:id="526" w:name="_ETM_Q1_2507000"/>
      <w:bookmarkEnd w:id="526"/>
      <w:r>
        <w:rPr>
          <w:rtl/>
          <w:lang w:eastAsia="he-IL"/>
        </w:rPr>
        <w:t xml:space="preserve">לא אותו בית חולים. </w:t>
      </w:r>
    </w:p>
    <w:p w:rsidR="00E821BC" w:rsidRDefault="00E821BC" w:rsidP="00E821BC">
      <w:pPr>
        <w:rPr>
          <w:rtl/>
          <w:lang w:eastAsia="he-IL"/>
        </w:rPr>
      </w:pPr>
      <w:bookmarkStart w:id="527" w:name="_ETM_Q1_2514000"/>
      <w:bookmarkEnd w:id="527"/>
    </w:p>
    <w:p w:rsidR="00E821BC" w:rsidRDefault="00E821BC" w:rsidP="00E821BC">
      <w:pPr>
        <w:pStyle w:val="a4"/>
        <w:keepNext/>
        <w:rPr>
          <w:rtl/>
        </w:rPr>
      </w:pPr>
      <w:bookmarkStart w:id="528" w:name="ET_speaker_יעל_סלנט_100"/>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528"/>
    </w:p>
    <w:p w:rsidR="00E821BC" w:rsidRDefault="00E821BC" w:rsidP="00E821BC">
      <w:pPr>
        <w:pStyle w:val="KeepWithNext"/>
        <w:rPr>
          <w:rtl/>
          <w:lang w:eastAsia="he-IL"/>
        </w:rPr>
      </w:pPr>
    </w:p>
    <w:p w:rsidR="00E821BC" w:rsidRDefault="00E821BC" w:rsidP="00E821BC">
      <w:pPr>
        <w:rPr>
          <w:rtl/>
          <w:lang w:eastAsia="he-IL"/>
        </w:rPr>
      </w:pPr>
      <w:bookmarkStart w:id="529" w:name="_ETM_Q1_2516000"/>
      <w:bookmarkEnd w:id="529"/>
      <w:r>
        <w:rPr>
          <w:rtl/>
          <w:lang w:eastAsia="he-IL"/>
        </w:rPr>
        <w:t xml:space="preserve">פרט 12 מתייחס למערכת רובוטית לביצוע ניתוחים בשלט רחוק. </w:t>
      </w:r>
    </w:p>
    <w:p w:rsidR="00E821BC" w:rsidRDefault="00E821BC" w:rsidP="00E821B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E821BC" w:rsidTr="00E821BC">
        <w:trPr>
          <w:cantSplit/>
          <w:trHeight w:val="60"/>
        </w:trPr>
        <w:tc>
          <w:tcPr>
            <w:tcW w:w="624" w:type="dxa"/>
          </w:tcPr>
          <w:p w:rsidR="00E821BC" w:rsidRDefault="00E821BC">
            <w:pPr>
              <w:pStyle w:val="TableText"/>
              <w:jc w:val="both"/>
              <w:rPr>
                <w:sz w:val="24"/>
                <w:szCs w:val="24"/>
                <w:rtl/>
              </w:rPr>
            </w:pPr>
          </w:p>
        </w:tc>
        <w:tc>
          <w:tcPr>
            <w:tcW w:w="7146" w:type="dxa"/>
            <w:hideMark/>
          </w:tcPr>
          <w:p w:rsidR="00E821BC" w:rsidRDefault="00E821BC">
            <w:pPr>
              <w:pStyle w:val="TableBlock"/>
              <w:rPr>
                <w:sz w:val="24"/>
                <w:szCs w:val="24"/>
              </w:rPr>
            </w:pPr>
            <w:r>
              <w:rPr>
                <w:sz w:val="24"/>
                <w:szCs w:val="24"/>
                <w:rtl/>
              </w:rPr>
              <w:t>(5)</w:t>
            </w:r>
            <w:r>
              <w:rPr>
                <w:sz w:val="24"/>
                <w:szCs w:val="24"/>
                <w:rtl/>
              </w:rPr>
              <w:tab/>
              <w:t xml:space="preserve">בפרט 12, בטור "שיעור המכשירים לנפש", במקום "רשאי לאשר עוד שני מכשירים" יבוא "רשאי </w:t>
            </w:r>
            <w:bookmarkStart w:id="530" w:name="_ETM_Q1_2529000"/>
            <w:bookmarkEnd w:id="530"/>
            <w:r>
              <w:rPr>
                <w:sz w:val="24"/>
                <w:szCs w:val="24"/>
                <w:rtl/>
              </w:rPr>
              <w:t xml:space="preserve">לאשר עוד ארבעה מכשירים". </w:t>
            </w:r>
          </w:p>
        </w:tc>
      </w:tr>
    </w:tbl>
    <w:p w:rsidR="00E821BC" w:rsidRDefault="00E821BC" w:rsidP="00E821BC">
      <w:pPr>
        <w:rPr>
          <w:lang w:eastAsia="he-IL"/>
        </w:rPr>
      </w:pPr>
      <w:r>
        <w:rPr>
          <w:rtl/>
          <w:lang w:eastAsia="he-IL"/>
        </w:rPr>
        <w:t xml:space="preserve">זה שינוי לעומת הנוסח שהוגש במקור לוועדה. </w:t>
      </w:r>
      <w:bookmarkStart w:id="531" w:name="_ETM_Q1_2533000"/>
      <w:bookmarkStart w:id="532" w:name="_ETM_Q1_2521055"/>
      <w:bookmarkStart w:id="533" w:name="_ETM_Q1_2521120"/>
      <w:bookmarkStart w:id="534" w:name="_ETM_Q1_2533134"/>
      <w:bookmarkEnd w:id="531"/>
      <w:bookmarkEnd w:id="532"/>
      <w:bookmarkEnd w:id="533"/>
      <w:bookmarkEnd w:id="534"/>
      <w:r>
        <w:rPr>
          <w:rtl/>
          <w:lang w:eastAsia="he-IL"/>
        </w:rPr>
        <w:t xml:space="preserve">מקור שני המכשירים נוספו </w:t>
      </w:r>
      <w:bookmarkStart w:id="535" w:name="_ETM_Q1_2541582"/>
      <w:bookmarkEnd w:id="535"/>
      <w:r>
        <w:rPr>
          <w:rtl/>
          <w:lang w:eastAsia="he-IL"/>
        </w:rPr>
        <w:t xml:space="preserve">תחת התנאי של בית חולים כללי שיש בו 900 מיטות או יותר. בעצם משרד הבריאות ביקש להוסיף את </w:t>
      </w:r>
      <w:bookmarkStart w:id="536" w:name="_ETM_Q1_2551000"/>
      <w:bookmarkEnd w:id="536"/>
      <w:r>
        <w:rPr>
          <w:rtl/>
          <w:lang w:eastAsia="he-IL"/>
        </w:rPr>
        <w:t>שני המכשירים הנוספים תחת ההוראה שהמנהל רשאי לאשר במקום</w:t>
      </w:r>
      <w:bookmarkStart w:id="537" w:name="_ETM_Q1_2560000"/>
      <w:bookmarkEnd w:id="537"/>
      <w:r>
        <w:rPr>
          <w:rtl/>
          <w:lang w:eastAsia="he-IL"/>
        </w:rPr>
        <w:t xml:space="preserve"> שני מכשירים, ארבעה מכשירים בבתי חולים כלליים שהיקף המיטות</w:t>
      </w:r>
      <w:bookmarkStart w:id="538" w:name="_ETM_Q1_2563000"/>
      <w:bookmarkEnd w:id="538"/>
      <w:r>
        <w:rPr>
          <w:rtl/>
          <w:lang w:eastAsia="he-IL"/>
        </w:rPr>
        <w:t xml:space="preserve"> בהם נמוך מ-900. זאת אומרת השניים הנוספים - - </w:t>
      </w:r>
    </w:p>
    <w:p w:rsidR="00E821BC" w:rsidRDefault="00E821BC" w:rsidP="00E821BC">
      <w:pPr>
        <w:rPr>
          <w:rtl/>
          <w:lang w:eastAsia="he-IL"/>
        </w:rPr>
      </w:pPr>
    </w:p>
    <w:p w:rsidR="00E821BC" w:rsidRDefault="00E821BC" w:rsidP="00E821BC">
      <w:pPr>
        <w:pStyle w:val="af9"/>
        <w:keepNext/>
        <w:rPr>
          <w:rtl/>
          <w:lang w:eastAsia="he-IL"/>
        </w:rPr>
      </w:pPr>
      <w:bookmarkStart w:id="539" w:name="ET_guest_1296_101"/>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9"/>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נכון. ללכת לבתי חולים שהם לא מרכזי על, אלא דווקא </w:t>
      </w:r>
      <w:bookmarkStart w:id="540" w:name="_ETM_Q1_2566000"/>
      <w:bookmarkEnd w:id="540"/>
      <w:r>
        <w:rPr>
          <w:rtl/>
          <w:lang w:eastAsia="he-IL"/>
        </w:rPr>
        <w:t>לבתי חולים בינוניים ובתי חולים קטנים שיוכלו ליהנות מהרובוטים,</w:t>
      </w:r>
      <w:bookmarkStart w:id="541" w:name="_ETM_Q1_2572000"/>
      <w:bookmarkEnd w:id="541"/>
      <w:r>
        <w:rPr>
          <w:rtl/>
          <w:lang w:eastAsia="he-IL"/>
        </w:rPr>
        <w:t xml:space="preserve"> ולא רק מרכזי העל. לכן ביקשנו להעביר את התוספת של שני המכשירים – במקום שיהיו עוד מכשירים למרכ</w:t>
      </w:r>
      <w:bookmarkStart w:id="542" w:name="_ETM_Q1_2581000"/>
      <w:bookmarkEnd w:id="542"/>
      <w:r>
        <w:rPr>
          <w:rtl/>
          <w:lang w:eastAsia="he-IL"/>
        </w:rPr>
        <w:t>זי העל, לבתי חולים אחרים.</w:t>
      </w:r>
    </w:p>
    <w:p w:rsidR="00E821BC" w:rsidRDefault="00E821BC" w:rsidP="00E821BC">
      <w:pPr>
        <w:rPr>
          <w:rtl/>
          <w:lang w:eastAsia="he-IL"/>
        </w:rPr>
      </w:pPr>
      <w:bookmarkStart w:id="543" w:name="_ETM_Q1_2604879"/>
      <w:bookmarkStart w:id="544" w:name="_ETM_Q1_2604974"/>
      <w:bookmarkStart w:id="545" w:name="_ETM_Q1_2607614"/>
      <w:bookmarkEnd w:id="543"/>
      <w:bookmarkEnd w:id="544"/>
      <w:bookmarkEnd w:id="545"/>
    </w:p>
    <w:p w:rsidR="00E821BC" w:rsidRDefault="00E821BC" w:rsidP="00E821BC">
      <w:pPr>
        <w:pStyle w:val="a4"/>
        <w:keepNext/>
        <w:rPr>
          <w:rtl/>
        </w:rPr>
      </w:pPr>
      <w:bookmarkStart w:id="546" w:name="ET_speaker_5786_5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6"/>
    </w:p>
    <w:p w:rsidR="00E821BC" w:rsidRDefault="00E821BC" w:rsidP="00E821BC">
      <w:pPr>
        <w:pStyle w:val="KeepWithNext"/>
        <w:rPr>
          <w:rtl/>
          <w:lang w:eastAsia="he-IL"/>
        </w:rPr>
      </w:pPr>
    </w:p>
    <w:p w:rsidR="00E821BC" w:rsidRDefault="00E821BC" w:rsidP="00E821BC">
      <w:pPr>
        <w:rPr>
          <w:rtl/>
          <w:lang w:eastAsia="he-IL"/>
        </w:rPr>
      </w:pPr>
      <w:bookmarkStart w:id="547" w:name="_ETM_Q1_2608015"/>
      <w:bookmarkStart w:id="548" w:name="_ETM_Q1_2608041"/>
      <w:bookmarkEnd w:id="547"/>
      <w:bookmarkEnd w:id="548"/>
      <w:r>
        <w:rPr>
          <w:rtl/>
          <w:lang w:eastAsia="he-IL"/>
        </w:rPr>
        <w:t xml:space="preserve">אחד מהם זה נהריה, נכון? </w:t>
      </w:r>
    </w:p>
    <w:p w:rsidR="00E821BC" w:rsidRDefault="00E821BC" w:rsidP="00E821BC">
      <w:pPr>
        <w:rPr>
          <w:rtl/>
          <w:lang w:eastAsia="he-IL"/>
        </w:rPr>
      </w:pPr>
    </w:p>
    <w:p w:rsidR="00E821BC" w:rsidRDefault="00E821BC" w:rsidP="00E821BC">
      <w:pPr>
        <w:pStyle w:val="af9"/>
        <w:keepNext/>
        <w:rPr>
          <w:rtl/>
          <w:lang w:eastAsia="he-IL"/>
        </w:rPr>
      </w:pPr>
      <w:bookmarkStart w:id="549" w:name="ET_guest_1296_102"/>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9"/>
    </w:p>
    <w:p w:rsidR="00E821BC" w:rsidRDefault="00E821BC" w:rsidP="00E821BC">
      <w:pPr>
        <w:pStyle w:val="KeepWithNext"/>
        <w:rPr>
          <w:rtl/>
          <w:lang w:eastAsia="he-IL"/>
        </w:rPr>
      </w:pPr>
    </w:p>
    <w:p w:rsidR="00E821BC" w:rsidRDefault="00E821BC" w:rsidP="00E821BC">
      <w:pPr>
        <w:rPr>
          <w:rtl/>
          <w:lang w:eastAsia="he-IL"/>
        </w:rPr>
      </w:pPr>
      <w:bookmarkStart w:id="550" w:name="_ETM_Q1_2588000"/>
      <w:bookmarkEnd w:id="550"/>
      <w:r>
        <w:rPr>
          <w:rtl/>
          <w:lang w:eastAsia="he-IL"/>
        </w:rPr>
        <w:t xml:space="preserve">אתה רוצה לסבך אותי? אתה כל הזמן שואל אותי ואני </w:t>
      </w:r>
      <w:bookmarkStart w:id="551" w:name="_ETM_Q1_2586000"/>
      <w:bookmarkEnd w:id="551"/>
      <w:r>
        <w:rPr>
          <w:rtl/>
          <w:lang w:eastAsia="he-IL"/>
        </w:rPr>
        <w:t xml:space="preserve">לא יכולה לענות לך, ואתה יודע שאסור לי. </w:t>
      </w:r>
    </w:p>
    <w:p w:rsidR="00E821BC" w:rsidRDefault="00E821BC" w:rsidP="00E821BC">
      <w:pPr>
        <w:rPr>
          <w:rtl/>
          <w:lang w:eastAsia="he-IL"/>
        </w:rPr>
      </w:pPr>
      <w:bookmarkStart w:id="552" w:name="_ETM_Q1_2587000"/>
      <w:bookmarkEnd w:id="552"/>
    </w:p>
    <w:p w:rsidR="00E821BC" w:rsidRDefault="00E821BC" w:rsidP="00E821BC">
      <w:pPr>
        <w:pStyle w:val="a4"/>
        <w:keepNext/>
        <w:rPr>
          <w:rtl/>
        </w:rPr>
      </w:pPr>
      <w:bookmarkStart w:id="553" w:name="ET_speaker_5786_1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53"/>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אני רוצה תשובות. </w:t>
      </w:r>
    </w:p>
    <w:p w:rsidR="00E821BC" w:rsidRDefault="00E821BC" w:rsidP="00E821BC">
      <w:pPr>
        <w:rPr>
          <w:rtl/>
          <w:lang w:eastAsia="he-IL"/>
        </w:rPr>
      </w:pPr>
      <w:bookmarkStart w:id="554" w:name="_ETM_Q1_2609071"/>
      <w:bookmarkStart w:id="555" w:name="_ETM_Q1_2609150"/>
      <w:bookmarkEnd w:id="554"/>
      <w:bookmarkEnd w:id="555"/>
    </w:p>
    <w:p w:rsidR="00E821BC" w:rsidRDefault="00E821BC" w:rsidP="00E821BC">
      <w:pPr>
        <w:pStyle w:val="af6"/>
        <w:keepNext/>
        <w:rPr>
          <w:rtl/>
        </w:rPr>
      </w:pPr>
      <w:bookmarkStart w:id="556" w:name="ET_yor_5794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6"/>
    </w:p>
    <w:p w:rsidR="00E821BC" w:rsidRDefault="00E821BC" w:rsidP="00E821BC">
      <w:pPr>
        <w:pStyle w:val="KeepWithNext"/>
        <w:rPr>
          <w:rtl/>
          <w:lang w:eastAsia="he-IL"/>
        </w:rPr>
      </w:pPr>
    </w:p>
    <w:p w:rsidR="00E821BC" w:rsidRDefault="00E821BC" w:rsidP="00E821BC">
      <w:pPr>
        <w:rPr>
          <w:rtl/>
          <w:lang w:eastAsia="he-IL"/>
        </w:rPr>
      </w:pPr>
      <w:bookmarkStart w:id="557" w:name="_ETM_Q1_2610043"/>
      <w:bookmarkEnd w:id="557"/>
      <w:r>
        <w:rPr>
          <w:rtl/>
          <w:lang w:eastAsia="he-IL"/>
        </w:rPr>
        <w:t xml:space="preserve">עקרונית הוא יכול כי אנחנו יכולים להגיד שזה לנהרייה כי כבר אישרנו את זה פה בוועדה. כשיבואו </w:t>
      </w:r>
      <w:bookmarkStart w:id="558" w:name="_ETM_Q1_2601000"/>
      <w:bookmarkEnd w:id="558"/>
      <w:r>
        <w:rPr>
          <w:rtl/>
          <w:lang w:eastAsia="he-IL"/>
        </w:rPr>
        <w:t>הרובוטים לאישור במשרד אז ילבינו אותו, ישחירו אותו –</w:t>
      </w:r>
      <w:bookmarkStart w:id="559" w:name="_ETM_Q1_2615534"/>
      <w:bookmarkEnd w:id="559"/>
      <w:r>
        <w:rPr>
          <w:rtl/>
          <w:lang w:eastAsia="he-IL"/>
        </w:rPr>
        <w:t xml:space="preserve"> איך אומרים? מה המילה המדויקת?</w:t>
      </w:r>
    </w:p>
    <w:p w:rsidR="00E821BC" w:rsidRDefault="00E821BC" w:rsidP="00E821BC">
      <w:pPr>
        <w:rPr>
          <w:rtl/>
          <w:lang w:eastAsia="he-IL"/>
        </w:rPr>
      </w:pPr>
      <w:bookmarkStart w:id="560" w:name="_ETM_Q1_2609000"/>
      <w:bookmarkEnd w:id="560"/>
    </w:p>
    <w:p w:rsidR="00E821BC" w:rsidRDefault="00E821BC" w:rsidP="00E821BC">
      <w:pPr>
        <w:pStyle w:val="a4"/>
        <w:keepNext/>
        <w:rPr>
          <w:rtl/>
        </w:rPr>
      </w:pPr>
      <w:bookmarkStart w:id="561" w:name="ET_speaker_5786_1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61"/>
    </w:p>
    <w:p w:rsidR="00E821BC" w:rsidRDefault="00E821BC" w:rsidP="00E821BC">
      <w:pPr>
        <w:pStyle w:val="KeepWithNext"/>
        <w:rPr>
          <w:rtl/>
          <w:lang w:eastAsia="he-IL"/>
        </w:rPr>
      </w:pPr>
    </w:p>
    <w:p w:rsidR="00E821BC" w:rsidRDefault="00E821BC" w:rsidP="00E821BC">
      <w:pPr>
        <w:rPr>
          <w:rtl/>
          <w:lang w:eastAsia="he-IL"/>
        </w:rPr>
      </w:pPr>
      <w:bookmarkStart w:id="562" w:name="_ETM_Q1_2611000"/>
      <w:bookmarkEnd w:id="562"/>
      <w:r>
        <w:rPr>
          <w:rtl/>
          <w:lang w:eastAsia="he-IL"/>
        </w:rPr>
        <w:t xml:space="preserve">ילבינו, ילבינו. </w:t>
      </w:r>
    </w:p>
    <w:p w:rsidR="00E821BC" w:rsidRDefault="00E821BC" w:rsidP="00E821BC">
      <w:pPr>
        <w:rPr>
          <w:rtl/>
          <w:lang w:eastAsia="he-IL"/>
        </w:rPr>
      </w:pPr>
      <w:bookmarkStart w:id="563" w:name="_ETM_Q1_2679903"/>
      <w:bookmarkStart w:id="564" w:name="_ETM_Q1_2679988"/>
      <w:bookmarkStart w:id="565" w:name="_ETM_Q1_2681310"/>
      <w:bookmarkEnd w:id="563"/>
      <w:bookmarkEnd w:id="564"/>
      <w:bookmarkEnd w:id="565"/>
    </w:p>
    <w:p w:rsidR="00E821BC" w:rsidRDefault="00E821BC" w:rsidP="00E821BC">
      <w:pPr>
        <w:pStyle w:val="a4"/>
        <w:keepNext/>
        <w:rPr>
          <w:rtl/>
        </w:rPr>
      </w:pPr>
      <w:bookmarkStart w:id="566" w:name="ET_speaker_6256_53"/>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Pr>
          <w:rFonts w:hint="cs"/>
          <w:rtl/>
        </w:rPr>
        <w:t xml:space="preserve">   </w:t>
      </w:r>
      <w:bookmarkEnd w:id="566"/>
    </w:p>
    <w:p w:rsidR="00E821BC" w:rsidRDefault="00E821BC" w:rsidP="00E821BC">
      <w:pPr>
        <w:pStyle w:val="KeepWithNext"/>
        <w:rPr>
          <w:rtl/>
          <w:lang w:eastAsia="he-IL"/>
        </w:rPr>
      </w:pPr>
    </w:p>
    <w:p w:rsidR="00E821BC" w:rsidRDefault="00E821BC" w:rsidP="00E821BC">
      <w:pPr>
        <w:rPr>
          <w:rtl/>
          <w:lang w:eastAsia="he-IL"/>
        </w:rPr>
      </w:pPr>
      <w:bookmarkStart w:id="567" w:name="_ETM_Q1_2681795"/>
      <w:bookmarkStart w:id="568" w:name="_ETM_Q1_2681845"/>
      <w:bookmarkEnd w:id="567"/>
      <w:bookmarkEnd w:id="568"/>
      <w:r>
        <w:rPr>
          <w:rtl/>
          <w:lang w:eastAsia="he-IL"/>
        </w:rPr>
        <w:t xml:space="preserve">למה זה לא יהיה לזיו, למשל? </w:t>
      </w:r>
    </w:p>
    <w:p w:rsidR="00E821BC" w:rsidRDefault="00E821BC" w:rsidP="00E821BC">
      <w:pPr>
        <w:ind w:firstLine="0"/>
        <w:rPr>
          <w:rtl/>
          <w:lang w:eastAsia="he-IL"/>
        </w:rPr>
      </w:pPr>
    </w:p>
    <w:p w:rsidR="00E821BC" w:rsidRDefault="00E821BC" w:rsidP="00E821BC">
      <w:pPr>
        <w:pStyle w:val="a4"/>
        <w:keepNext/>
        <w:rPr>
          <w:rtl/>
        </w:rPr>
      </w:pPr>
      <w:bookmarkStart w:id="569" w:name="ET_speaker_5552_10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69"/>
    </w:p>
    <w:p w:rsidR="00E821BC" w:rsidRDefault="00E821BC" w:rsidP="00E821BC">
      <w:pPr>
        <w:pStyle w:val="KeepWithNext"/>
        <w:rPr>
          <w:rtl/>
          <w:lang w:eastAsia="he-IL"/>
        </w:rPr>
      </w:pPr>
    </w:p>
    <w:p w:rsidR="00E821BC" w:rsidRDefault="00E821BC" w:rsidP="00E821BC">
      <w:pPr>
        <w:rPr>
          <w:rtl/>
          <w:lang w:eastAsia="he-IL"/>
        </w:rPr>
      </w:pPr>
      <w:bookmarkStart w:id="570" w:name="_ETM_Q1_2619000"/>
      <w:bookmarkStart w:id="571" w:name="_ETM_Q1_2618000"/>
      <w:bookmarkEnd w:id="570"/>
      <w:bookmarkEnd w:id="571"/>
      <w:r>
        <w:rPr>
          <w:rtl/>
          <w:lang w:eastAsia="he-IL"/>
        </w:rPr>
        <w:t xml:space="preserve">שלא יהיה פה חשש למשהו אסור. </w:t>
      </w:r>
    </w:p>
    <w:p w:rsidR="00E821BC" w:rsidRDefault="00E821BC" w:rsidP="00E821BC">
      <w:pPr>
        <w:rPr>
          <w:rtl/>
          <w:lang w:eastAsia="he-IL"/>
        </w:rPr>
      </w:pPr>
    </w:p>
    <w:p w:rsidR="00E821BC" w:rsidRDefault="00E821BC" w:rsidP="00E821BC">
      <w:pPr>
        <w:pStyle w:val="a4"/>
        <w:keepNext/>
        <w:rPr>
          <w:rtl/>
        </w:rPr>
      </w:pPr>
      <w:bookmarkStart w:id="572" w:name="ET_speaker_5786_10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2"/>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מה זה "משהו אסור"? </w:t>
      </w:r>
    </w:p>
    <w:p w:rsidR="00E821BC" w:rsidRDefault="00E821BC" w:rsidP="00E821BC">
      <w:pPr>
        <w:rPr>
          <w:rtl/>
          <w:lang w:eastAsia="he-IL"/>
        </w:rPr>
      </w:pPr>
    </w:p>
    <w:p w:rsidR="00E821BC" w:rsidRDefault="00E821BC" w:rsidP="00E821BC">
      <w:pPr>
        <w:pStyle w:val="af6"/>
        <w:keepNext/>
        <w:rPr>
          <w:rtl/>
        </w:rPr>
      </w:pPr>
      <w:bookmarkStart w:id="573" w:name="ET_yor_5794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3"/>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מה זאת אומרת? מה זה "משהו אסור"? </w:t>
      </w:r>
    </w:p>
    <w:p w:rsidR="00E821BC" w:rsidRDefault="00E821BC" w:rsidP="00E821BC">
      <w:pPr>
        <w:rPr>
          <w:rtl/>
          <w:lang w:eastAsia="he-IL"/>
        </w:rPr>
      </w:pPr>
      <w:bookmarkStart w:id="574" w:name="_ETM_Q1_2621000"/>
      <w:bookmarkEnd w:id="574"/>
    </w:p>
    <w:p w:rsidR="00E821BC" w:rsidRDefault="00E821BC" w:rsidP="00E821BC">
      <w:pPr>
        <w:pStyle w:val="a4"/>
        <w:keepNext/>
        <w:rPr>
          <w:rtl/>
        </w:rPr>
      </w:pPr>
      <w:bookmarkStart w:id="575" w:name="ET_speaker_5552_10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75"/>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הוועדה </w:t>
      </w:r>
      <w:bookmarkStart w:id="576" w:name="_ETM_Q1_2620000"/>
      <w:bookmarkEnd w:id="576"/>
      <w:r>
        <w:rPr>
          <w:rtl/>
          <w:lang w:eastAsia="he-IL"/>
        </w:rPr>
        <w:t xml:space="preserve">יכולה להמליץ שזה יהיה לנהריה. </w:t>
      </w:r>
    </w:p>
    <w:p w:rsidR="00E821BC" w:rsidRDefault="00E821BC" w:rsidP="00E821BC">
      <w:pPr>
        <w:rPr>
          <w:rtl/>
          <w:lang w:eastAsia="he-IL"/>
        </w:rPr>
      </w:pPr>
      <w:bookmarkStart w:id="577" w:name="_ETM_Q1_2625000"/>
      <w:bookmarkEnd w:id="577"/>
    </w:p>
    <w:p w:rsidR="00E821BC" w:rsidRDefault="00E821BC" w:rsidP="00E821BC">
      <w:pPr>
        <w:pStyle w:val="a4"/>
        <w:keepNext/>
        <w:rPr>
          <w:rtl/>
        </w:rPr>
      </w:pPr>
      <w:bookmarkStart w:id="578" w:name="ET_speaker_5786_11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8"/>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לא, נהריה כבר קיבלו. </w:t>
      </w:r>
    </w:p>
    <w:p w:rsidR="00E821BC" w:rsidRDefault="00E821BC" w:rsidP="00E821BC">
      <w:pPr>
        <w:rPr>
          <w:rtl/>
          <w:lang w:eastAsia="he-IL"/>
        </w:rPr>
      </w:pPr>
    </w:p>
    <w:p w:rsidR="00E821BC" w:rsidRDefault="00E821BC" w:rsidP="00E821BC">
      <w:pPr>
        <w:pStyle w:val="af6"/>
        <w:keepNext/>
        <w:rPr>
          <w:rtl/>
        </w:rPr>
      </w:pPr>
      <w:bookmarkStart w:id="579" w:name="ET_yor_5794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9"/>
    </w:p>
    <w:p w:rsidR="00E821BC" w:rsidRDefault="00E821BC" w:rsidP="00E821BC">
      <w:pPr>
        <w:pStyle w:val="KeepWithNext"/>
        <w:rPr>
          <w:rtl/>
          <w:lang w:eastAsia="he-IL"/>
        </w:rPr>
      </w:pPr>
    </w:p>
    <w:p w:rsidR="00E821BC" w:rsidRDefault="00E821BC" w:rsidP="00E821BC">
      <w:pPr>
        <w:rPr>
          <w:rtl/>
          <w:lang w:eastAsia="he-IL"/>
        </w:rPr>
      </w:pPr>
      <w:bookmarkStart w:id="580" w:name="_ETM_Q1_2623000"/>
      <w:bookmarkEnd w:id="580"/>
      <w:r>
        <w:rPr>
          <w:rtl/>
          <w:lang w:eastAsia="he-IL"/>
        </w:rPr>
        <w:t xml:space="preserve">נהריה כבר קיבלו. </w:t>
      </w:r>
      <w:bookmarkStart w:id="581" w:name="_ETM_Q1_2629000"/>
      <w:bookmarkEnd w:id="581"/>
      <w:r>
        <w:rPr>
          <w:rtl/>
          <w:lang w:eastAsia="he-IL"/>
        </w:rPr>
        <w:t>יש עניין לתת את האישור למ</w:t>
      </w:r>
      <w:bookmarkStart w:id="582" w:name="_ETM_Q1_2628000"/>
      <w:bookmarkEnd w:id="582"/>
      <w:r>
        <w:rPr>
          <w:rtl/>
          <w:lang w:eastAsia="he-IL"/>
        </w:rPr>
        <w:t xml:space="preserve">י שכבר קיבל, האישור הוא בדיעבד. </w:t>
      </w:r>
    </w:p>
    <w:p w:rsidR="00E821BC" w:rsidRDefault="00E821BC" w:rsidP="00E821BC">
      <w:pPr>
        <w:rPr>
          <w:rtl/>
          <w:lang w:eastAsia="he-IL"/>
        </w:rPr>
      </w:pPr>
    </w:p>
    <w:p w:rsidR="00E821BC" w:rsidRDefault="00E821BC" w:rsidP="00E821BC">
      <w:pPr>
        <w:pStyle w:val="a4"/>
        <w:keepNext/>
        <w:rPr>
          <w:rtl/>
        </w:rPr>
      </w:pPr>
      <w:bookmarkStart w:id="583" w:name="ET_speaker_5552_11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83"/>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הוועדה יכולה להגיד שזה מה שהיא חושבת לנכון. </w:t>
      </w:r>
    </w:p>
    <w:p w:rsidR="00E821BC" w:rsidRDefault="00E821BC" w:rsidP="00E821BC">
      <w:pPr>
        <w:rPr>
          <w:rtl/>
          <w:lang w:eastAsia="he-IL"/>
        </w:rPr>
      </w:pPr>
      <w:bookmarkStart w:id="584" w:name="_ETM_Q1_2633000"/>
      <w:bookmarkEnd w:id="584"/>
    </w:p>
    <w:p w:rsidR="00E821BC" w:rsidRDefault="00E821BC" w:rsidP="00E821BC">
      <w:pPr>
        <w:pStyle w:val="af9"/>
        <w:keepNext/>
        <w:rPr>
          <w:rtl/>
          <w:lang w:eastAsia="he-IL"/>
        </w:rPr>
      </w:pPr>
      <w:bookmarkStart w:id="585" w:name="ET_guest_1296_114"/>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85"/>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הוועדה קיימה פה דיון שלם, וזאת הייתה הבקשה של </w:t>
      </w:r>
      <w:bookmarkStart w:id="586" w:name="_ETM_Q1_2640000"/>
      <w:bookmarkEnd w:id="586"/>
      <w:r>
        <w:rPr>
          <w:rtl/>
          <w:lang w:eastAsia="he-IL"/>
        </w:rPr>
        <w:t>הוועדה. המשרד קשוב לבקשות המשרד, כמו שראיתם. מעבר לזה אני</w:t>
      </w:r>
      <w:bookmarkStart w:id="587" w:name="_ETM_Q1_2644000"/>
      <w:bookmarkEnd w:id="587"/>
      <w:r>
        <w:rPr>
          <w:rtl/>
          <w:lang w:eastAsia="he-IL"/>
        </w:rPr>
        <w:t xml:space="preserve"> לא יכולה להגיד. </w:t>
      </w:r>
    </w:p>
    <w:p w:rsidR="00E821BC" w:rsidRDefault="00E821BC" w:rsidP="00E821BC">
      <w:pPr>
        <w:rPr>
          <w:rtl/>
          <w:lang w:eastAsia="he-IL"/>
        </w:rPr>
      </w:pPr>
    </w:p>
    <w:p w:rsidR="00E821BC" w:rsidRDefault="00E821BC" w:rsidP="00E821BC">
      <w:pPr>
        <w:pStyle w:val="a4"/>
        <w:keepNext/>
        <w:rPr>
          <w:rtl/>
        </w:rPr>
      </w:pPr>
      <w:bookmarkStart w:id="588" w:name="ET_speaker_5552_11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88"/>
    </w:p>
    <w:p w:rsidR="00E821BC" w:rsidRDefault="00E821BC" w:rsidP="00E821BC">
      <w:pPr>
        <w:pStyle w:val="KeepWithNext"/>
        <w:rPr>
          <w:rtl/>
          <w:lang w:eastAsia="he-IL"/>
        </w:rPr>
      </w:pPr>
    </w:p>
    <w:p w:rsidR="00E821BC" w:rsidRDefault="00E821BC" w:rsidP="00E821BC">
      <w:pPr>
        <w:rPr>
          <w:rtl/>
          <w:lang w:eastAsia="he-IL"/>
        </w:rPr>
      </w:pPr>
      <w:bookmarkStart w:id="589" w:name="_ETM_Q1_2646000"/>
      <w:bookmarkEnd w:id="589"/>
      <w:r>
        <w:rPr>
          <w:rtl/>
          <w:lang w:eastAsia="he-IL"/>
        </w:rPr>
        <w:t>- - -</w:t>
      </w:r>
    </w:p>
    <w:p w:rsidR="00E821BC" w:rsidRDefault="00E821BC" w:rsidP="00E821BC">
      <w:pPr>
        <w:rPr>
          <w:rtl/>
          <w:lang w:eastAsia="he-IL"/>
        </w:rPr>
      </w:pPr>
      <w:bookmarkStart w:id="590" w:name="_ETM_Q1_2648000"/>
      <w:bookmarkEnd w:id="590"/>
    </w:p>
    <w:p w:rsidR="00E821BC" w:rsidRDefault="00E821BC" w:rsidP="00E821BC">
      <w:pPr>
        <w:pStyle w:val="af6"/>
        <w:keepNext/>
        <w:rPr>
          <w:rtl/>
        </w:rPr>
      </w:pPr>
      <w:bookmarkStart w:id="591" w:name="ET_yor_5794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1"/>
    </w:p>
    <w:p w:rsidR="00E821BC" w:rsidRDefault="00E821BC" w:rsidP="00E821BC">
      <w:pPr>
        <w:pStyle w:val="KeepWithNext"/>
        <w:rPr>
          <w:rtl/>
          <w:lang w:eastAsia="he-IL"/>
        </w:rPr>
      </w:pPr>
    </w:p>
    <w:p w:rsidR="00E821BC" w:rsidRDefault="00E821BC" w:rsidP="00E821BC">
      <w:pPr>
        <w:rPr>
          <w:rtl/>
          <w:lang w:eastAsia="he-IL"/>
        </w:rPr>
      </w:pPr>
      <w:bookmarkStart w:id="592" w:name="_ETM_Q1_2649000"/>
      <w:bookmarkEnd w:id="592"/>
      <w:r>
        <w:rPr>
          <w:rtl/>
          <w:lang w:eastAsia="he-IL"/>
        </w:rPr>
        <w:t xml:space="preserve">לא. אבל ברוכה הבאה לוועדה. </w:t>
      </w:r>
      <w:bookmarkStart w:id="593" w:name="_ETM_Q1_2647000"/>
      <w:bookmarkEnd w:id="593"/>
      <w:r>
        <w:rPr>
          <w:rtl/>
          <w:lang w:eastAsia="he-IL"/>
        </w:rPr>
        <w:t xml:space="preserve">זה טוב שדווקא לתקנות המכשירים הסופיות את מופיעה פה לראשונה. </w:t>
      </w:r>
      <w:bookmarkStart w:id="594" w:name="_ETM_Q1_2652000"/>
      <w:bookmarkEnd w:id="594"/>
      <w:r>
        <w:rPr>
          <w:rtl/>
          <w:lang w:eastAsia="he-IL"/>
        </w:rPr>
        <w:t xml:space="preserve">ברוכה הנמצאת. </w:t>
      </w:r>
    </w:p>
    <w:p w:rsidR="00E821BC" w:rsidRDefault="00E821BC" w:rsidP="00E821BC">
      <w:pPr>
        <w:rPr>
          <w:rtl/>
          <w:lang w:eastAsia="he-IL"/>
        </w:rPr>
      </w:pPr>
    </w:p>
    <w:p w:rsidR="00E821BC" w:rsidRDefault="00E821BC" w:rsidP="00E821BC">
      <w:pPr>
        <w:pStyle w:val="a4"/>
        <w:keepNext/>
        <w:rPr>
          <w:rtl/>
        </w:rPr>
      </w:pPr>
      <w:bookmarkStart w:id="595" w:name="ET_speaker_5552_11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95"/>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הייתי עסוקה בדברים אחרים. </w:t>
      </w:r>
    </w:p>
    <w:p w:rsidR="00E821BC" w:rsidRDefault="00E821BC" w:rsidP="00E821BC">
      <w:pPr>
        <w:rPr>
          <w:rtl/>
          <w:lang w:eastAsia="he-IL"/>
        </w:rPr>
      </w:pPr>
    </w:p>
    <w:p w:rsidR="00E821BC" w:rsidRDefault="00E821BC" w:rsidP="00E821BC">
      <w:pPr>
        <w:pStyle w:val="af6"/>
        <w:keepNext/>
        <w:rPr>
          <w:rtl/>
        </w:rPr>
      </w:pPr>
      <w:bookmarkStart w:id="596" w:name="ET_yor_5794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6"/>
    </w:p>
    <w:p w:rsidR="00E821BC" w:rsidRDefault="00E821BC" w:rsidP="00E821BC">
      <w:pPr>
        <w:pStyle w:val="KeepWithNext"/>
        <w:rPr>
          <w:rtl/>
          <w:lang w:eastAsia="he-IL"/>
        </w:rPr>
      </w:pPr>
    </w:p>
    <w:p w:rsidR="00E821BC" w:rsidRDefault="00E821BC" w:rsidP="00E821BC">
      <w:pPr>
        <w:rPr>
          <w:rtl/>
          <w:lang w:eastAsia="he-IL"/>
        </w:rPr>
      </w:pPr>
      <w:bookmarkStart w:id="597" w:name="_ETM_Q1_2653000"/>
      <w:bookmarkEnd w:id="597"/>
      <w:r>
        <w:rPr>
          <w:rtl/>
          <w:lang w:eastAsia="he-IL"/>
        </w:rPr>
        <w:t>בסדר. אני</w:t>
      </w:r>
      <w:bookmarkStart w:id="598" w:name="_ETM_Q1_2658000"/>
      <w:bookmarkEnd w:id="598"/>
      <w:r>
        <w:rPr>
          <w:rtl/>
          <w:lang w:eastAsia="he-IL"/>
        </w:rPr>
        <w:t xml:space="preserve"> מקווה שהדברים האחרים העלו ברכה תחת ידייך. </w:t>
      </w:r>
    </w:p>
    <w:p w:rsidR="00E821BC" w:rsidRDefault="00E821BC" w:rsidP="00E821BC">
      <w:pPr>
        <w:rPr>
          <w:rtl/>
          <w:lang w:eastAsia="he-IL"/>
        </w:rPr>
      </w:pPr>
      <w:bookmarkStart w:id="599" w:name="_ETM_Q1_2665000"/>
      <w:bookmarkEnd w:id="599"/>
    </w:p>
    <w:p w:rsidR="00E821BC" w:rsidRDefault="00E821BC" w:rsidP="00E821BC">
      <w:pPr>
        <w:pStyle w:val="a4"/>
        <w:keepNext/>
        <w:rPr>
          <w:rtl/>
        </w:rPr>
      </w:pPr>
      <w:bookmarkStart w:id="600" w:name="ET_speaker_6256_119"/>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Pr>
          <w:rFonts w:hint="cs"/>
          <w:rtl/>
        </w:rPr>
        <w:t xml:space="preserve">   </w:t>
      </w:r>
      <w:bookmarkEnd w:id="600"/>
    </w:p>
    <w:p w:rsidR="00E821BC" w:rsidRDefault="00E821BC" w:rsidP="00E821BC">
      <w:pPr>
        <w:pStyle w:val="KeepWithNext"/>
        <w:rPr>
          <w:rtl/>
        </w:rPr>
      </w:pPr>
    </w:p>
    <w:p w:rsidR="00E821BC" w:rsidRDefault="00E821BC" w:rsidP="00E821BC">
      <w:pPr>
        <w:rPr>
          <w:rtl/>
        </w:rPr>
      </w:pPr>
      <w:bookmarkStart w:id="601" w:name="_ETM_Q1_2667000"/>
      <w:bookmarkEnd w:id="601"/>
      <w:r>
        <w:rPr>
          <w:rtl/>
        </w:rPr>
        <w:t xml:space="preserve">אני מקווה שבית חולים "זיו" שמשרת ציבור גדול כל כך מרמת </w:t>
      </w:r>
      <w:bookmarkStart w:id="602" w:name="_ETM_Q1_2672000"/>
      <w:bookmarkEnd w:id="602"/>
      <w:r>
        <w:rPr>
          <w:rtl/>
        </w:rPr>
        <w:t xml:space="preserve">הגולן, בית </w:t>
      </w:r>
      <w:proofErr w:type="spellStart"/>
      <w:r>
        <w:rPr>
          <w:rtl/>
        </w:rPr>
        <w:t>ג'ן</w:t>
      </w:r>
      <w:proofErr w:type="spellEnd"/>
      <w:r>
        <w:rPr>
          <w:rtl/>
        </w:rPr>
        <w:t xml:space="preserve"> וכל האזור הזה דרומה </w:t>
      </w:r>
      <w:bookmarkStart w:id="603" w:name="_ETM_Q1_2683000"/>
      <w:bookmarkEnd w:id="603"/>
      <w:r>
        <w:rPr>
          <w:rtl/>
        </w:rPr>
        <w:t>עד חיפה לא יצטרך לנוע דרומה</w:t>
      </w:r>
      <w:bookmarkStart w:id="604" w:name="_ETM_Q1_2681000"/>
      <w:bookmarkEnd w:id="604"/>
      <w:r>
        <w:rPr>
          <w:rtl/>
        </w:rPr>
        <w:t xml:space="preserve"> לחיפה בפקקים. יש מקום לתת לבית חולים "זיו" מכשיר כזה שישרת את הציבור הזה. </w:t>
      </w:r>
    </w:p>
    <w:p w:rsidR="00E821BC" w:rsidRDefault="00E821BC" w:rsidP="00E821BC">
      <w:pPr>
        <w:pStyle w:val="KeepWithNext"/>
        <w:rPr>
          <w:rtl/>
          <w:lang w:eastAsia="he-IL"/>
        </w:rPr>
      </w:pPr>
    </w:p>
    <w:p w:rsidR="00E821BC" w:rsidRDefault="00E821BC" w:rsidP="00E821BC">
      <w:pPr>
        <w:rPr>
          <w:rtl/>
          <w:lang w:eastAsia="he-IL"/>
        </w:rPr>
      </w:pPr>
      <w:bookmarkStart w:id="605" w:name="_ETM_Q1_2634000"/>
      <w:bookmarkEnd w:id="605"/>
    </w:p>
    <w:p w:rsidR="00E821BC" w:rsidRDefault="00E821BC" w:rsidP="00E821BC">
      <w:pPr>
        <w:pStyle w:val="af6"/>
        <w:keepNext/>
        <w:rPr>
          <w:rtl/>
        </w:rPr>
      </w:pPr>
      <w:bookmarkStart w:id="606" w:name="_ETM_Q1_2612000"/>
      <w:bookmarkStart w:id="607" w:name="_ETM_Q1_2753231"/>
      <w:bookmarkStart w:id="608" w:name="_ETM_Q1_2753302"/>
      <w:bookmarkStart w:id="609" w:name="ET_yor_5794_54"/>
      <w:bookmarkEnd w:id="606"/>
      <w:bookmarkEnd w:id="607"/>
      <w:bookmarkEnd w:id="6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9"/>
    </w:p>
    <w:p w:rsidR="00E821BC" w:rsidRDefault="00E821BC" w:rsidP="00E821BC">
      <w:pPr>
        <w:pStyle w:val="KeepWithNext"/>
        <w:rPr>
          <w:rtl/>
          <w:lang w:eastAsia="he-IL"/>
        </w:rPr>
      </w:pPr>
    </w:p>
    <w:p w:rsidR="00E821BC" w:rsidRDefault="00E821BC" w:rsidP="00E821BC">
      <w:pPr>
        <w:rPr>
          <w:rtl/>
          <w:lang w:eastAsia="he-IL"/>
        </w:rPr>
      </w:pPr>
      <w:bookmarkStart w:id="610" w:name="_ETM_Q1_2754704"/>
      <w:bookmarkEnd w:id="610"/>
      <w:r>
        <w:rPr>
          <w:rtl/>
          <w:lang w:eastAsia="he-IL"/>
        </w:rPr>
        <w:t xml:space="preserve">עוד הערה? לא. </w:t>
      </w:r>
    </w:p>
    <w:p w:rsidR="00E821BC" w:rsidRDefault="00E821BC" w:rsidP="00E821BC">
      <w:pPr>
        <w:ind w:firstLine="0"/>
        <w:rPr>
          <w:rtl/>
          <w:lang w:eastAsia="he-IL"/>
        </w:rPr>
      </w:pPr>
      <w:bookmarkStart w:id="611" w:name="_ETM_Q1_2708000"/>
      <w:bookmarkEnd w:id="611"/>
    </w:p>
    <w:p w:rsidR="00E821BC" w:rsidRDefault="00E821BC" w:rsidP="00E821BC">
      <w:pPr>
        <w:pStyle w:val="a4"/>
        <w:keepNext/>
        <w:rPr>
          <w:rtl/>
        </w:rPr>
      </w:pPr>
      <w:bookmarkStart w:id="612" w:name="ET_speaker_5786_1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12"/>
    </w:p>
    <w:p w:rsidR="00E821BC" w:rsidRDefault="00E821BC" w:rsidP="00E821BC">
      <w:pPr>
        <w:pStyle w:val="KeepWithNext"/>
        <w:rPr>
          <w:rtl/>
          <w:lang w:eastAsia="he-IL"/>
        </w:rPr>
      </w:pPr>
    </w:p>
    <w:p w:rsidR="00E821BC" w:rsidRDefault="00E821BC" w:rsidP="00E821BC">
      <w:pPr>
        <w:rPr>
          <w:rtl/>
          <w:lang w:eastAsia="he-IL"/>
        </w:rPr>
      </w:pPr>
      <w:r>
        <w:rPr>
          <w:rtl/>
          <w:lang w:eastAsia="he-IL"/>
        </w:rPr>
        <w:t>אפשר על ה-</w:t>
      </w:r>
      <w:r>
        <w:rPr>
          <w:lang w:eastAsia="he-IL"/>
        </w:rPr>
        <w:t>CT</w:t>
      </w:r>
      <w:r>
        <w:rPr>
          <w:rtl/>
          <w:lang w:eastAsia="he-IL"/>
        </w:rPr>
        <w:t xml:space="preserve">? </w:t>
      </w:r>
    </w:p>
    <w:p w:rsidR="00E821BC" w:rsidRDefault="00E821BC" w:rsidP="00E821BC">
      <w:pPr>
        <w:rPr>
          <w:rtl/>
          <w:lang w:eastAsia="he-IL"/>
        </w:rPr>
      </w:pPr>
      <w:bookmarkStart w:id="613" w:name="_ETM_Q1_2706000"/>
      <w:bookmarkEnd w:id="613"/>
    </w:p>
    <w:p w:rsidR="00E821BC" w:rsidRDefault="00E821BC" w:rsidP="00E821BC">
      <w:pPr>
        <w:pStyle w:val="af6"/>
        <w:keepNext/>
        <w:rPr>
          <w:rtl/>
        </w:rPr>
      </w:pPr>
      <w:bookmarkStart w:id="614" w:name="ET_yor_5794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4"/>
    </w:p>
    <w:p w:rsidR="00E821BC" w:rsidRDefault="00E821BC" w:rsidP="00E821BC">
      <w:pPr>
        <w:pStyle w:val="KeepWithNext"/>
        <w:rPr>
          <w:rtl/>
          <w:lang w:eastAsia="he-IL"/>
        </w:rPr>
      </w:pPr>
    </w:p>
    <w:p w:rsidR="00E821BC" w:rsidRDefault="00E821BC" w:rsidP="00E821BC">
      <w:pPr>
        <w:rPr>
          <w:rtl/>
          <w:lang w:eastAsia="he-IL"/>
        </w:rPr>
      </w:pPr>
      <w:bookmarkStart w:id="615" w:name="_ETM_Q1_2710000"/>
      <w:bookmarkEnd w:id="615"/>
      <w:r>
        <w:rPr>
          <w:rtl/>
          <w:lang w:eastAsia="he-IL"/>
        </w:rPr>
        <w:t xml:space="preserve">בטח. </w:t>
      </w:r>
    </w:p>
    <w:p w:rsidR="00E821BC" w:rsidRDefault="00E821BC" w:rsidP="00E821BC">
      <w:pPr>
        <w:rPr>
          <w:rtl/>
          <w:lang w:eastAsia="he-IL"/>
        </w:rPr>
      </w:pPr>
    </w:p>
    <w:p w:rsidR="00E821BC" w:rsidRDefault="00E821BC" w:rsidP="00E821BC">
      <w:pPr>
        <w:pStyle w:val="a4"/>
        <w:keepNext/>
        <w:rPr>
          <w:rtl/>
        </w:rPr>
      </w:pPr>
      <w:bookmarkStart w:id="616" w:name="ET_speaker_5786_12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16"/>
    </w:p>
    <w:p w:rsidR="00E821BC" w:rsidRDefault="00E821BC" w:rsidP="00E821BC">
      <w:pPr>
        <w:pStyle w:val="KeepWithNext"/>
        <w:rPr>
          <w:rtl/>
          <w:lang w:eastAsia="he-IL"/>
        </w:rPr>
      </w:pPr>
    </w:p>
    <w:p w:rsidR="00E821BC" w:rsidRDefault="00E821BC" w:rsidP="00E821BC">
      <w:pPr>
        <w:rPr>
          <w:rtl/>
          <w:lang w:eastAsia="he-IL"/>
        </w:rPr>
      </w:pPr>
      <w:r>
        <w:rPr>
          <w:rtl/>
          <w:lang w:eastAsia="he-IL"/>
        </w:rPr>
        <w:t>גם על ה-</w:t>
      </w:r>
      <w:r>
        <w:rPr>
          <w:lang w:eastAsia="he-IL"/>
        </w:rPr>
        <w:t>CT</w:t>
      </w:r>
      <w:r>
        <w:rPr>
          <w:rtl/>
          <w:lang w:eastAsia="he-IL"/>
        </w:rPr>
        <w:t xml:space="preserve"> </w:t>
      </w:r>
      <w:r>
        <w:rPr>
          <w:rFonts w:hint="cs"/>
          <w:rtl/>
          <w:lang w:eastAsia="he-IL"/>
        </w:rPr>
        <w:t>– אותו מצב - -</w:t>
      </w:r>
    </w:p>
    <w:p w:rsidR="00E821BC" w:rsidRDefault="00E821BC" w:rsidP="00E821BC">
      <w:pPr>
        <w:rPr>
          <w:rtl/>
          <w:lang w:eastAsia="he-IL"/>
        </w:rPr>
      </w:pPr>
    </w:p>
    <w:p w:rsidR="00E821BC" w:rsidRDefault="00E821BC" w:rsidP="00E821BC">
      <w:pPr>
        <w:pStyle w:val="af9"/>
        <w:keepNext/>
        <w:rPr>
          <w:rtl/>
          <w:lang w:eastAsia="he-IL"/>
        </w:rPr>
      </w:pPr>
      <w:bookmarkStart w:id="617" w:name="ET_guest_1296_123"/>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7"/>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אותו מצב של צמצום פערים, וזה יותר </w:t>
      </w:r>
      <w:bookmarkStart w:id="618" w:name="_ETM_Q1_2714000"/>
      <w:bookmarkEnd w:id="618"/>
      <w:r>
        <w:rPr>
          <w:rtl/>
          <w:lang w:eastAsia="he-IL"/>
        </w:rPr>
        <w:t>קל ב-</w:t>
      </w:r>
      <w:r>
        <w:rPr>
          <w:lang w:eastAsia="he-IL"/>
        </w:rPr>
        <w:t>CT</w:t>
      </w:r>
      <w:r>
        <w:rPr>
          <w:rtl/>
          <w:lang w:eastAsia="he-IL"/>
        </w:rPr>
        <w:t xml:space="preserve">. </w:t>
      </w:r>
    </w:p>
    <w:p w:rsidR="00E821BC" w:rsidRDefault="00E821BC" w:rsidP="00E821BC">
      <w:pPr>
        <w:rPr>
          <w:rtl/>
          <w:lang w:eastAsia="he-IL"/>
        </w:rPr>
      </w:pPr>
      <w:bookmarkStart w:id="619" w:name="_ETM_Q1_2712000"/>
      <w:bookmarkEnd w:id="619"/>
    </w:p>
    <w:p w:rsidR="00E821BC" w:rsidRDefault="00E821BC" w:rsidP="00E821BC">
      <w:pPr>
        <w:pStyle w:val="a4"/>
        <w:keepNext/>
        <w:rPr>
          <w:rtl/>
        </w:rPr>
      </w:pPr>
      <w:bookmarkStart w:id="620" w:name="ET_speaker_5786_12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0"/>
    </w:p>
    <w:p w:rsidR="00E821BC" w:rsidRDefault="00E821BC" w:rsidP="00E821BC">
      <w:pPr>
        <w:pStyle w:val="KeepWithNext"/>
        <w:rPr>
          <w:rtl/>
          <w:lang w:eastAsia="he-IL"/>
        </w:rPr>
      </w:pPr>
    </w:p>
    <w:p w:rsidR="00E821BC" w:rsidRDefault="00E821BC" w:rsidP="00E821BC">
      <w:pPr>
        <w:rPr>
          <w:rtl/>
          <w:lang w:eastAsia="he-IL"/>
        </w:rPr>
      </w:pPr>
      <w:bookmarkStart w:id="621" w:name="_ETM_Q1_2713000"/>
      <w:bookmarkEnd w:id="621"/>
      <w:r>
        <w:rPr>
          <w:rtl/>
          <w:lang w:eastAsia="he-IL"/>
        </w:rPr>
        <w:t xml:space="preserve">בדיוק. לפי </w:t>
      </w:r>
      <w:bookmarkStart w:id="622" w:name="_ETM_Q1_2755340"/>
      <w:bookmarkEnd w:id="622"/>
      <w:r>
        <w:rPr>
          <w:rtl/>
          <w:lang w:eastAsia="he-IL"/>
        </w:rPr>
        <w:t xml:space="preserve">החלוקה שלכם של 103,000 בצפון יש מחסור של שלושה מכשירי </w:t>
      </w:r>
      <w:r>
        <w:rPr>
          <w:lang w:eastAsia="he-IL"/>
        </w:rPr>
        <w:t>CT</w:t>
      </w:r>
      <w:r>
        <w:rPr>
          <w:rtl/>
          <w:lang w:eastAsia="he-IL"/>
        </w:rPr>
        <w:t xml:space="preserve"> ובדרום במחסור של אחד. </w:t>
      </w:r>
    </w:p>
    <w:p w:rsidR="00E821BC" w:rsidRDefault="00E821BC" w:rsidP="00E821BC">
      <w:pPr>
        <w:ind w:firstLine="0"/>
        <w:rPr>
          <w:rtl/>
          <w:lang w:eastAsia="he-IL"/>
        </w:rPr>
      </w:pPr>
    </w:p>
    <w:p w:rsidR="00E821BC" w:rsidRDefault="00E821BC" w:rsidP="00E821BC">
      <w:pPr>
        <w:pStyle w:val="af9"/>
        <w:keepNext/>
        <w:rPr>
          <w:rtl/>
          <w:lang w:eastAsia="he-IL"/>
        </w:rPr>
      </w:pPr>
      <w:bookmarkStart w:id="623" w:name="ET_guest_1296_125"/>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3"/>
    </w:p>
    <w:p w:rsidR="00E821BC" w:rsidRDefault="00E821BC" w:rsidP="00E821BC">
      <w:pPr>
        <w:pStyle w:val="KeepWithNext"/>
        <w:rPr>
          <w:rtl/>
          <w:lang w:eastAsia="he-IL"/>
        </w:rPr>
      </w:pPr>
    </w:p>
    <w:p w:rsidR="00E821BC" w:rsidRDefault="00E821BC" w:rsidP="00E821BC">
      <w:pPr>
        <w:rPr>
          <w:rtl/>
          <w:lang w:eastAsia="he-IL"/>
        </w:rPr>
      </w:pPr>
      <w:bookmarkStart w:id="624" w:name="_ETM_Q1_2721000"/>
      <w:bookmarkEnd w:id="624"/>
      <w:r>
        <w:rPr>
          <w:rtl/>
          <w:lang w:eastAsia="he-IL"/>
        </w:rPr>
        <w:t xml:space="preserve">חבר הכנסת </w:t>
      </w:r>
      <w:bookmarkStart w:id="625" w:name="_ETM_Q1_2722000"/>
      <w:bookmarkEnd w:id="625"/>
      <w:r>
        <w:rPr>
          <w:rtl/>
          <w:lang w:eastAsia="he-IL"/>
        </w:rPr>
        <w:t xml:space="preserve">כץ, פה קל לנו יותר להגיד שאנחנו מאמינים שנגיע לצמצום פערים. </w:t>
      </w:r>
    </w:p>
    <w:p w:rsidR="00E821BC" w:rsidRDefault="00E821BC" w:rsidP="00E821BC">
      <w:pPr>
        <w:rPr>
          <w:rtl/>
          <w:lang w:eastAsia="he-IL"/>
        </w:rPr>
      </w:pPr>
      <w:bookmarkStart w:id="626" w:name="_ETM_Q1_2724000"/>
      <w:bookmarkEnd w:id="626"/>
    </w:p>
    <w:p w:rsidR="00E821BC" w:rsidRDefault="00E821BC" w:rsidP="00E821BC">
      <w:pPr>
        <w:pStyle w:val="a4"/>
        <w:keepNext/>
        <w:rPr>
          <w:rtl/>
        </w:rPr>
      </w:pPr>
      <w:bookmarkStart w:id="627" w:name="ET_speaker_5786_1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7"/>
    </w:p>
    <w:p w:rsidR="00E821BC" w:rsidRDefault="00E821BC" w:rsidP="00E821BC">
      <w:pPr>
        <w:pStyle w:val="KeepWithNext"/>
        <w:rPr>
          <w:rtl/>
          <w:lang w:eastAsia="he-IL"/>
        </w:rPr>
      </w:pPr>
    </w:p>
    <w:p w:rsidR="00E821BC" w:rsidRDefault="00E821BC" w:rsidP="00E821BC">
      <w:pPr>
        <w:rPr>
          <w:rtl/>
          <w:lang w:eastAsia="he-IL"/>
        </w:rPr>
      </w:pPr>
      <w:bookmarkStart w:id="628" w:name="_ETM_Q1_2727000"/>
      <w:bookmarkEnd w:id="628"/>
      <w:r>
        <w:rPr>
          <w:rtl/>
          <w:lang w:eastAsia="he-IL"/>
        </w:rPr>
        <w:t xml:space="preserve">שפה נהיה על אפס. </w:t>
      </w:r>
    </w:p>
    <w:p w:rsidR="00E821BC" w:rsidRDefault="00E821BC" w:rsidP="00E821BC">
      <w:pPr>
        <w:rPr>
          <w:rtl/>
          <w:lang w:eastAsia="he-IL"/>
        </w:rPr>
      </w:pPr>
    </w:p>
    <w:p w:rsidR="00E821BC" w:rsidRDefault="00E821BC" w:rsidP="00E821BC">
      <w:pPr>
        <w:pStyle w:val="af9"/>
        <w:keepNext/>
        <w:rPr>
          <w:rtl/>
          <w:lang w:eastAsia="he-IL"/>
        </w:rPr>
      </w:pPr>
      <w:bookmarkStart w:id="629" w:name="ET_guest_1296_127"/>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9"/>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אנחנו נעשה כל מאמץ שכן. </w:t>
      </w:r>
    </w:p>
    <w:p w:rsidR="00E821BC" w:rsidRDefault="00E821BC" w:rsidP="00E821BC">
      <w:pPr>
        <w:rPr>
          <w:rtl/>
          <w:lang w:eastAsia="he-IL"/>
        </w:rPr>
      </w:pPr>
      <w:bookmarkStart w:id="630" w:name="_ETM_Q1_2728000"/>
      <w:bookmarkEnd w:id="630"/>
    </w:p>
    <w:p w:rsidR="00E821BC" w:rsidRDefault="00E821BC" w:rsidP="00E821BC">
      <w:pPr>
        <w:pStyle w:val="a4"/>
        <w:keepNext/>
        <w:rPr>
          <w:rtl/>
        </w:rPr>
      </w:pPr>
      <w:bookmarkStart w:id="631" w:name="ET_speaker_5786_1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1"/>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אמרת שפה יותר קל לכם. </w:t>
      </w:r>
    </w:p>
    <w:p w:rsidR="00E821BC" w:rsidRDefault="00E821BC" w:rsidP="00E821BC">
      <w:pPr>
        <w:rPr>
          <w:rtl/>
          <w:lang w:eastAsia="he-IL"/>
        </w:rPr>
      </w:pPr>
    </w:p>
    <w:p w:rsidR="00E821BC" w:rsidRDefault="00E821BC" w:rsidP="00E821BC">
      <w:pPr>
        <w:pStyle w:val="af6"/>
        <w:keepNext/>
        <w:rPr>
          <w:rtl/>
        </w:rPr>
      </w:pPr>
      <w:bookmarkStart w:id="632" w:name="ET_yor_5794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2"/>
    </w:p>
    <w:p w:rsidR="00E821BC" w:rsidRDefault="00E821BC" w:rsidP="00E821BC">
      <w:pPr>
        <w:pStyle w:val="KeepWithNext"/>
        <w:rPr>
          <w:rtl/>
          <w:lang w:eastAsia="he-IL"/>
        </w:rPr>
      </w:pPr>
    </w:p>
    <w:p w:rsidR="00E821BC" w:rsidRDefault="00E821BC" w:rsidP="00E821BC">
      <w:pPr>
        <w:rPr>
          <w:rtl/>
          <w:lang w:eastAsia="he-IL"/>
        </w:rPr>
      </w:pPr>
      <w:bookmarkStart w:id="633" w:name="_ETM_Q1_2730000"/>
      <w:bookmarkEnd w:id="633"/>
      <w:r>
        <w:rPr>
          <w:rtl/>
          <w:lang w:eastAsia="he-IL"/>
        </w:rPr>
        <w:t>יש יותר</w:t>
      </w:r>
      <w:bookmarkStart w:id="634" w:name="_ETM_Q1_2731000"/>
      <w:bookmarkEnd w:id="634"/>
      <w:r>
        <w:rPr>
          <w:rtl/>
          <w:lang w:eastAsia="he-IL"/>
        </w:rPr>
        <w:t xml:space="preserve"> מכשירי </w:t>
      </w:r>
      <w:r>
        <w:rPr>
          <w:lang w:eastAsia="he-IL"/>
        </w:rPr>
        <w:t>CT</w:t>
      </w:r>
      <w:r>
        <w:rPr>
          <w:rtl/>
          <w:lang w:eastAsia="he-IL"/>
        </w:rPr>
        <w:t>, ואז החלוקה - -</w:t>
      </w:r>
    </w:p>
    <w:p w:rsidR="00E821BC" w:rsidRDefault="00E821BC" w:rsidP="00E821BC">
      <w:pPr>
        <w:rPr>
          <w:rtl/>
          <w:lang w:eastAsia="he-IL"/>
        </w:rPr>
      </w:pPr>
      <w:bookmarkStart w:id="635" w:name="_ETM_Q1_2739000"/>
      <w:bookmarkEnd w:id="635"/>
    </w:p>
    <w:p w:rsidR="00E821BC" w:rsidRDefault="00E821BC" w:rsidP="00E821BC">
      <w:pPr>
        <w:pStyle w:val="af9"/>
        <w:keepNext/>
        <w:rPr>
          <w:rtl/>
          <w:lang w:eastAsia="he-IL"/>
        </w:rPr>
      </w:pPr>
      <w:bookmarkStart w:id="636" w:name="ET_guest_1296_130"/>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6"/>
    </w:p>
    <w:p w:rsidR="00E821BC" w:rsidRDefault="00E821BC" w:rsidP="00E821BC">
      <w:pPr>
        <w:pStyle w:val="KeepWithNext"/>
        <w:rPr>
          <w:rtl/>
          <w:lang w:eastAsia="he-IL"/>
        </w:rPr>
      </w:pPr>
    </w:p>
    <w:p w:rsidR="00E821BC" w:rsidRDefault="00E821BC" w:rsidP="00E821BC">
      <w:pPr>
        <w:rPr>
          <w:rtl/>
          <w:lang w:eastAsia="he-IL"/>
        </w:rPr>
      </w:pPr>
      <w:bookmarkStart w:id="637" w:name="_ETM_Q1_2742000"/>
      <w:bookmarkEnd w:id="637"/>
      <w:r>
        <w:rPr>
          <w:rtl/>
          <w:lang w:eastAsia="he-IL"/>
        </w:rPr>
        <w:t>בזה יש יותר גמישות. אפשר לשים את זה במקומות שהם לא בית חולים. הראינו לכם</w:t>
      </w:r>
      <w:bookmarkStart w:id="638" w:name="_ETM_Q1_2741000"/>
      <w:bookmarkEnd w:id="638"/>
      <w:r>
        <w:rPr>
          <w:rtl/>
          <w:lang w:eastAsia="he-IL"/>
        </w:rPr>
        <w:t xml:space="preserve"> שגם עשינו שינויים בשביל להקל על מקומות שאין להם בתי חולים קרובים מאוד כדי להגדיל זמינות. </w:t>
      </w:r>
    </w:p>
    <w:p w:rsidR="00E821BC" w:rsidRDefault="00E821BC" w:rsidP="00E821BC">
      <w:pPr>
        <w:rPr>
          <w:rtl/>
          <w:lang w:eastAsia="he-IL"/>
        </w:rPr>
      </w:pPr>
      <w:bookmarkStart w:id="639" w:name="_ETM_Q1_2749000"/>
      <w:bookmarkEnd w:id="639"/>
    </w:p>
    <w:p w:rsidR="00E821BC" w:rsidRDefault="00E821BC" w:rsidP="00E821BC">
      <w:pPr>
        <w:pStyle w:val="af6"/>
        <w:keepNext/>
        <w:rPr>
          <w:rtl/>
        </w:rPr>
      </w:pPr>
      <w:bookmarkStart w:id="640" w:name="ET_yor_5794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0"/>
    </w:p>
    <w:p w:rsidR="00E821BC" w:rsidRDefault="00E821BC" w:rsidP="00E821BC">
      <w:pPr>
        <w:pStyle w:val="KeepWithNext"/>
        <w:rPr>
          <w:rtl/>
        </w:rPr>
      </w:pPr>
    </w:p>
    <w:p w:rsidR="00E821BC" w:rsidRDefault="00E821BC" w:rsidP="00E821BC">
      <w:pPr>
        <w:rPr>
          <w:rtl/>
          <w:lang w:eastAsia="he-IL"/>
        </w:rPr>
      </w:pPr>
      <w:bookmarkStart w:id="641" w:name="_ETM_Q1_2751000"/>
      <w:bookmarkEnd w:id="641"/>
      <w:r>
        <w:rPr>
          <w:rtl/>
        </w:rPr>
        <w:t xml:space="preserve">וכבר אנחנו רואים שלפי החלוקה </w:t>
      </w:r>
      <w:r>
        <w:rPr>
          <w:rtl/>
          <w:lang w:eastAsia="he-IL"/>
        </w:rPr>
        <w:t xml:space="preserve">הנראית לעין זה אמור להיות כזה. </w:t>
      </w:r>
      <w:bookmarkStart w:id="642" w:name="_ETM_Q1_2754000"/>
      <w:bookmarkEnd w:id="642"/>
      <w:r>
        <w:rPr>
          <w:rtl/>
          <w:lang w:eastAsia="he-IL"/>
        </w:rPr>
        <w:t xml:space="preserve">כפי שציינו המשרד יהיה </w:t>
      </w:r>
      <w:proofErr w:type="spellStart"/>
      <w:r>
        <w:rPr>
          <w:rtl/>
          <w:lang w:eastAsia="he-IL"/>
        </w:rPr>
        <w:t>איתנו</w:t>
      </w:r>
      <w:proofErr w:type="spellEnd"/>
      <w:r>
        <w:rPr>
          <w:rtl/>
          <w:lang w:eastAsia="he-IL"/>
        </w:rPr>
        <w:t xml:space="preserve"> בקשר ובדין ודברים. </w:t>
      </w:r>
      <w:bookmarkStart w:id="643" w:name="_ETM_Q1_2766076"/>
      <w:bookmarkEnd w:id="643"/>
      <w:r>
        <w:rPr>
          <w:rtl/>
          <w:lang w:eastAsia="he-IL"/>
        </w:rPr>
        <w:t xml:space="preserve">הוא לא נעלם. </w:t>
      </w:r>
    </w:p>
    <w:p w:rsidR="00E821BC" w:rsidRDefault="00E821BC" w:rsidP="00E821BC">
      <w:pPr>
        <w:rPr>
          <w:rtl/>
          <w:lang w:eastAsia="he-IL"/>
        </w:rPr>
      </w:pPr>
      <w:bookmarkStart w:id="644" w:name="_ETM_Q1_2766364"/>
      <w:bookmarkStart w:id="645" w:name="_ETM_Q1_2766481"/>
      <w:bookmarkStart w:id="646" w:name="_ETM_Q1_2767630"/>
      <w:bookmarkEnd w:id="644"/>
      <w:bookmarkEnd w:id="645"/>
      <w:bookmarkEnd w:id="646"/>
    </w:p>
    <w:p w:rsidR="00E821BC" w:rsidRDefault="00E821BC" w:rsidP="00E821BC">
      <w:pPr>
        <w:pStyle w:val="a4"/>
        <w:keepNext/>
        <w:rPr>
          <w:rtl/>
        </w:rPr>
      </w:pPr>
      <w:bookmarkStart w:id="647" w:name="ET_speaker_6256_55"/>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Pr>
          <w:rFonts w:hint="cs"/>
          <w:rtl/>
        </w:rPr>
        <w:t xml:space="preserve">   </w:t>
      </w:r>
      <w:bookmarkEnd w:id="647"/>
    </w:p>
    <w:p w:rsidR="00E821BC" w:rsidRDefault="00E821BC" w:rsidP="00E821BC">
      <w:pPr>
        <w:pStyle w:val="KeepWithNext"/>
        <w:rPr>
          <w:rtl/>
          <w:lang w:eastAsia="he-IL"/>
        </w:rPr>
      </w:pPr>
    </w:p>
    <w:p w:rsidR="00E821BC" w:rsidRDefault="00E821BC" w:rsidP="00E821BC">
      <w:pPr>
        <w:rPr>
          <w:rtl/>
          <w:lang w:eastAsia="he-IL"/>
        </w:rPr>
      </w:pPr>
      <w:bookmarkStart w:id="648" w:name="_ETM_Q1_2768377"/>
      <w:bookmarkStart w:id="649" w:name="_ETM_Q1_2768416"/>
      <w:bookmarkEnd w:id="648"/>
      <w:bookmarkEnd w:id="649"/>
      <w:r>
        <w:rPr>
          <w:rtl/>
          <w:lang w:eastAsia="he-IL"/>
        </w:rPr>
        <w:t>בקשר ל-</w:t>
      </w:r>
      <w:r>
        <w:rPr>
          <w:lang w:eastAsia="he-IL"/>
        </w:rPr>
        <w:t>MRI</w:t>
      </w:r>
      <w:r>
        <w:rPr>
          <w:rtl/>
          <w:lang w:eastAsia="he-IL"/>
        </w:rPr>
        <w:t xml:space="preserve"> יש מקום לתת גם לגופים אחרים, חוץ מבתי חולים </w:t>
      </w:r>
      <w:bookmarkStart w:id="650" w:name="_ETM_Q1_2773000"/>
      <w:bookmarkEnd w:id="650"/>
      <w:r>
        <w:rPr>
          <w:rtl/>
          <w:lang w:eastAsia="he-IL"/>
        </w:rPr>
        <w:t xml:space="preserve">ממשלתיים. לדוגמה </w:t>
      </w:r>
      <w:bookmarkStart w:id="651" w:name="_ETM_Q1_2780350"/>
      <w:bookmarkEnd w:id="651"/>
      <w:r>
        <w:rPr>
          <w:rtl/>
          <w:lang w:eastAsia="he-IL"/>
        </w:rPr>
        <w:t>עשיתי ביקור ב-</w:t>
      </w:r>
      <w:r>
        <w:rPr>
          <w:lang w:eastAsia="he-IL"/>
        </w:rPr>
        <w:t>MRI</w:t>
      </w:r>
      <w:r>
        <w:rPr>
          <w:rtl/>
          <w:lang w:eastAsia="he-IL"/>
        </w:rPr>
        <w:t xml:space="preserve"> בקריות, ויש להם גם ניידות שהם יכולים לנייד לכל מיני מקומות בצפון שרחוקים מהמרכז </w:t>
      </w:r>
      <w:bookmarkStart w:id="652" w:name="_ETM_Q1_2792043"/>
      <w:bookmarkEnd w:id="652"/>
      <w:r>
        <w:rPr>
          <w:rtl/>
          <w:lang w:eastAsia="he-IL"/>
        </w:rPr>
        <w:t xml:space="preserve">שיכולים לתת שירות מצוין. לדוגמה בכרמיאל שהיא מרכז הגליל צריך </w:t>
      </w:r>
      <w:bookmarkStart w:id="653" w:name="_ETM_Q1_2804624"/>
      <w:bookmarkEnd w:id="653"/>
      <w:r>
        <w:rPr>
          <w:rtl/>
          <w:lang w:eastAsia="he-IL"/>
        </w:rPr>
        <w:t xml:space="preserve">46 יום כדי לקבל תור. אז למה לחכות 46 יום </w:t>
      </w:r>
      <w:bookmarkStart w:id="654" w:name="_ETM_Q1_2814445"/>
      <w:bookmarkEnd w:id="654"/>
      <w:r>
        <w:rPr>
          <w:rtl/>
          <w:lang w:eastAsia="he-IL"/>
        </w:rPr>
        <w:t xml:space="preserve">כשאפשר לקצר את התורים האלה לאנשים שזקוקים לזה על-ידי </w:t>
      </w:r>
      <w:bookmarkStart w:id="655" w:name="_ETM_Q1_2822154"/>
      <w:bookmarkEnd w:id="655"/>
      <w:r>
        <w:rPr>
          <w:rtl/>
          <w:lang w:eastAsia="he-IL"/>
        </w:rPr>
        <w:t xml:space="preserve">מתן עוד ניידת למרכז הזה? בכך ניתן מענה לציבור מרוחק כי מגיע לו. </w:t>
      </w:r>
      <w:bookmarkStart w:id="656" w:name="_ETM_Q1_2834491"/>
      <w:bookmarkEnd w:id="656"/>
    </w:p>
    <w:p w:rsidR="00E821BC" w:rsidRDefault="00E821BC" w:rsidP="00E821BC">
      <w:pPr>
        <w:rPr>
          <w:rtl/>
          <w:lang w:eastAsia="he-IL"/>
        </w:rPr>
      </w:pPr>
      <w:bookmarkStart w:id="657" w:name="_ETM_Q1_2834751"/>
      <w:bookmarkStart w:id="658" w:name="_ETM_Q1_2834845"/>
      <w:bookmarkStart w:id="659" w:name="_ETM_Q1_2836317"/>
      <w:bookmarkEnd w:id="657"/>
      <w:bookmarkEnd w:id="658"/>
      <w:bookmarkEnd w:id="659"/>
    </w:p>
    <w:p w:rsidR="00E821BC" w:rsidRDefault="00E821BC" w:rsidP="00E821BC">
      <w:pPr>
        <w:pStyle w:val="af9"/>
        <w:keepNext/>
        <w:rPr>
          <w:rtl/>
          <w:lang w:eastAsia="he-IL"/>
        </w:rPr>
      </w:pPr>
      <w:bookmarkStart w:id="660" w:name="ET_guest_1296_56"/>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0"/>
    </w:p>
    <w:p w:rsidR="00E821BC" w:rsidRDefault="00E821BC" w:rsidP="00E821BC">
      <w:pPr>
        <w:pStyle w:val="KeepWithNext"/>
        <w:rPr>
          <w:rtl/>
          <w:lang w:eastAsia="he-IL"/>
        </w:rPr>
      </w:pPr>
    </w:p>
    <w:p w:rsidR="00E821BC" w:rsidRDefault="00E821BC" w:rsidP="00E821BC">
      <w:pPr>
        <w:rPr>
          <w:rtl/>
          <w:lang w:eastAsia="he-IL"/>
        </w:rPr>
      </w:pPr>
      <w:bookmarkStart w:id="661" w:name="_ETM_Q1_2837027"/>
      <w:bookmarkStart w:id="662" w:name="_ETM_Q1_2837084"/>
      <w:bookmarkEnd w:id="661"/>
      <w:bookmarkEnd w:id="662"/>
      <w:r>
        <w:rPr>
          <w:rtl/>
          <w:lang w:eastAsia="he-IL"/>
        </w:rPr>
        <w:t xml:space="preserve">אני אציין שחלק מהמכשירים הולכים לקופות חולים מתוך רצון לתת מענה בקהילה. הרעיון הוא שעל כל מכשיר שמיתוסף אנחנו </w:t>
      </w:r>
      <w:bookmarkStart w:id="663" w:name="_ETM_Q1_2840000"/>
      <w:bookmarkEnd w:id="663"/>
      <w:r>
        <w:rPr>
          <w:rtl/>
          <w:lang w:eastAsia="he-IL"/>
        </w:rPr>
        <w:t xml:space="preserve">עושים הערכה לגבי הזמן. היום יש </w:t>
      </w:r>
      <w:bookmarkStart w:id="664" w:name="_ETM_Q1_2849324"/>
      <w:bookmarkEnd w:id="664"/>
      <w:r>
        <w:rPr>
          <w:rtl/>
          <w:lang w:eastAsia="he-IL"/>
        </w:rPr>
        <w:t xml:space="preserve">מספר ניידות שעובדות, והן מחולקות במקומות. ברגע </w:t>
      </w:r>
      <w:bookmarkStart w:id="665" w:name="_ETM_Q1_2849000"/>
      <w:bookmarkEnd w:id="665"/>
      <w:r>
        <w:rPr>
          <w:rtl/>
          <w:lang w:eastAsia="he-IL"/>
        </w:rPr>
        <w:t xml:space="preserve">שאנחנו מוסיפים את המכשירים החדשים אנחנו עושים הערכה מחדש איפה </w:t>
      </w:r>
      <w:bookmarkStart w:id="666" w:name="_ETM_Q1_2852000"/>
      <w:bookmarkEnd w:id="666"/>
      <w:r>
        <w:rPr>
          <w:rtl/>
          <w:lang w:eastAsia="he-IL"/>
        </w:rPr>
        <w:t xml:space="preserve">נדרשת זמינות גבוהה יותר. ויש לנו אפשרות להפנות את אותה ניידת שתהיה יותר ימים במקומות שבהם נדרש או שיש בהם תורים גדולים יותר. הכוונה שלנו היא לעבוד צמוד עם הניידות ולהשתמש בהם בתור כלי </w:t>
      </w:r>
      <w:proofErr w:type="spellStart"/>
      <w:r>
        <w:rPr>
          <w:rtl/>
          <w:lang w:eastAsia="he-IL"/>
        </w:rPr>
        <w:t>שאיתו</w:t>
      </w:r>
      <w:proofErr w:type="spellEnd"/>
      <w:r>
        <w:rPr>
          <w:rtl/>
          <w:lang w:eastAsia="he-IL"/>
        </w:rPr>
        <w:t xml:space="preserve"> אפשר יהיה לצמצם תורים. זאת </w:t>
      </w:r>
      <w:bookmarkStart w:id="667" w:name="_ETM_Q1_2870000"/>
      <w:bookmarkEnd w:id="667"/>
      <w:r>
        <w:rPr>
          <w:rtl/>
          <w:lang w:eastAsia="he-IL"/>
        </w:rPr>
        <w:t>אומרת אם נראה שאחרי שנה מסוימת נוצר איזשהו צורך מכיוון</w:t>
      </w:r>
      <w:bookmarkStart w:id="668" w:name="_ETM_Q1_2876000"/>
      <w:bookmarkEnd w:id="668"/>
      <w:r>
        <w:rPr>
          <w:rtl/>
          <w:lang w:eastAsia="he-IL"/>
        </w:rPr>
        <w:t xml:space="preserve"> שעיר מסוימת גדלה, נוספו שכונות חדשות ופתאום יש יישוב חדש</w:t>
      </w:r>
      <w:bookmarkStart w:id="669" w:name="_ETM_Q1_2884000"/>
      <w:bookmarkEnd w:id="669"/>
      <w:r>
        <w:rPr>
          <w:rtl/>
          <w:lang w:eastAsia="he-IL"/>
        </w:rPr>
        <w:t xml:space="preserve"> שמוסיף עומד, ושם פתאום מתחיל להיווצר תור נוכל דרך הגמישות של הניידת להעביר אותה יותר למקומות שיש</w:t>
      </w:r>
      <w:bookmarkStart w:id="670" w:name="_ETM_Q1_2889000"/>
      <w:bookmarkEnd w:id="670"/>
      <w:r>
        <w:rPr>
          <w:rtl/>
          <w:lang w:eastAsia="he-IL"/>
        </w:rPr>
        <w:t xml:space="preserve"> בהם תורים על חשבון שבהם התורים יהיו פחות גדולים. </w:t>
      </w:r>
    </w:p>
    <w:p w:rsidR="00E821BC" w:rsidRDefault="00E821BC" w:rsidP="00E821BC">
      <w:pPr>
        <w:rPr>
          <w:rtl/>
          <w:lang w:eastAsia="he-IL"/>
        </w:rPr>
      </w:pPr>
    </w:p>
    <w:p w:rsidR="00E821BC" w:rsidRDefault="00E821BC" w:rsidP="00E821BC">
      <w:pPr>
        <w:rPr>
          <w:rtl/>
          <w:lang w:eastAsia="he-IL"/>
        </w:rPr>
      </w:pPr>
      <w:bookmarkStart w:id="671" w:name="_ETM_Q1_2893000"/>
      <w:bookmarkEnd w:id="671"/>
      <w:r>
        <w:rPr>
          <w:rtl/>
          <w:lang w:eastAsia="he-IL"/>
        </w:rPr>
        <w:t>אני</w:t>
      </w:r>
      <w:bookmarkStart w:id="672" w:name="_ETM_Q1_2895000"/>
      <w:bookmarkEnd w:id="672"/>
      <w:r>
        <w:rPr>
          <w:rtl/>
          <w:lang w:eastAsia="he-IL"/>
        </w:rPr>
        <w:t xml:space="preserve"> רוצה לומר עוד משהו – וזה גם השיח שלנו עם משרד האוצר – אנחנו לא רואים בתוספת התקנות הזאת את </w:t>
      </w:r>
      <w:bookmarkStart w:id="673" w:name="_ETM_Q1_2901000"/>
      <w:bookmarkEnd w:id="673"/>
      <w:r>
        <w:rPr>
          <w:rtl/>
          <w:lang w:eastAsia="he-IL"/>
        </w:rPr>
        <w:t xml:space="preserve">השלב האחרון. זה היה שיח בין שני המשרדים. אמרנו – נעשה את קפיצת המדרגה. במהלך השנה הזאת אנחנו ממשיכים לעבוד על דברים נוספים. עלו פה דברים בוועדה שגם עליהם אנחנו עובדים: גם על נושא הרובוטיקה, גם על </w:t>
      </w:r>
      <w:r>
        <w:rPr>
          <w:lang w:eastAsia="he-IL"/>
        </w:rPr>
        <w:t>PET.CT</w:t>
      </w:r>
      <w:r>
        <w:rPr>
          <w:rtl/>
          <w:lang w:eastAsia="he-IL"/>
        </w:rPr>
        <w:t xml:space="preserve"> - -</w:t>
      </w:r>
    </w:p>
    <w:p w:rsidR="00E821BC" w:rsidRDefault="00E821BC" w:rsidP="00E821BC">
      <w:pPr>
        <w:rPr>
          <w:rtl/>
          <w:lang w:eastAsia="he-IL"/>
        </w:rPr>
      </w:pPr>
      <w:bookmarkStart w:id="674" w:name="_ETM_Q1_2950428"/>
      <w:bookmarkStart w:id="675" w:name="_ETM_Q1_2950509"/>
      <w:bookmarkEnd w:id="674"/>
      <w:bookmarkEnd w:id="675"/>
    </w:p>
    <w:p w:rsidR="00E821BC" w:rsidRDefault="00E821BC" w:rsidP="00E821BC">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ואני מקווה שבכל ממשלה עתידית, אם </w:t>
      </w:r>
      <w:bookmarkStart w:id="676" w:name="_ETM_Q1_2914000"/>
      <w:bookmarkEnd w:id="676"/>
      <w:r>
        <w:rPr>
          <w:rtl/>
          <w:lang w:eastAsia="he-IL"/>
        </w:rPr>
        <w:t xml:space="preserve">אנחנו הולכים לבחירות, או בממשלה קרובה שמשתנה או בכל </w:t>
      </w:r>
      <w:bookmarkStart w:id="677" w:name="_ETM_Q1_2917000"/>
      <w:bookmarkEnd w:id="677"/>
      <w:r>
        <w:rPr>
          <w:rtl/>
          <w:lang w:eastAsia="he-IL"/>
        </w:rPr>
        <w:t>דבר אחר כאן, יוכנסו בהסכמים קואליציוניים או הסכמים אחרים כל מה שמותר – תקנות מכשירים – שזה יהיה במיקוד של ראשי המשרד הבאים וגם ראשי הוועדה שיהיו כאן כדי שנוכל לאפשר את זה בצורה הכי טובה. צריך ל</w:t>
      </w:r>
      <w:bookmarkStart w:id="678" w:name="_ETM_Q1_2942000"/>
      <w:bookmarkEnd w:id="678"/>
      <w:r>
        <w:rPr>
          <w:rtl/>
          <w:lang w:eastAsia="he-IL"/>
        </w:rPr>
        <w:t xml:space="preserve">ומר שזה מאבק עיקש שצריך להיות בעיניהם של אנשי הבריאות. </w:t>
      </w:r>
    </w:p>
    <w:p w:rsidR="00E821BC" w:rsidRDefault="00E821BC" w:rsidP="00E821BC">
      <w:pPr>
        <w:rPr>
          <w:rtl/>
          <w:lang w:eastAsia="he-IL"/>
        </w:rPr>
      </w:pPr>
    </w:p>
    <w:p w:rsidR="00E821BC" w:rsidRDefault="00E821BC" w:rsidP="00E821BC">
      <w:pPr>
        <w:rPr>
          <w:rtl/>
          <w:lang w:eastAsia="he-IL"/>
        </w:rPr>
      </w:pPr>
      <w:r>
        <w:rPr>
          <w:rtl/>
          <w:lang w:eastAsia="he-IL"/>
        </w:rPr>
        <w:t xml:space="preserve">אגב, חבר הכנסת עלי </w:t>
      </w:r>
      <w:proofErr w:type="spellStart"/>
      <w:r>
        <w:rPr>
          <w:rtl/>
          <w:lang w:eastAsia="he-IL"/>
        </w:rPr>
        <w:t>סלאלחה</w:t>
      </w:r>
      <w:proofErr w:type="spellEnd"/>
      <w:r>
        <w:rPr>
          <w:rtl/>
          <w:lang w:eastAsia="he-IL"/>
        </w:rPr>
        <w:t xml:space="preserve">, אני שמחה להגיד שהודות העבודה הטובה שלך גם פה בוועדה הצעת חוק הפרמדיקים שלך ושלי עולה היום למליאה בקריאה ראשונה. זאת הסדרת מקצוע סופר-חשוב. </w:t>
      </w:r>
      <w:bookmarkStart w:id="679" w:name="_ETM_Q1_2965000"/>
      <w:bookmarkEnd w:id="679"/>
      <w:r>
        <w:rPr>
          <w:rtl/>
          <w:lang w:eastAsia="he-IL"/>
        </w:rPr>
        <w:t xml:space="preserve">הסדרנו כאן הרבה מקצועות, הייתם שותפים – גם </w:t>
      </w:r>
      <w:proofErr w:type="spellStart"/>
      <w:r>
        <w:rPr>
          <w:rtl/>
          <w:lang w:eastAsia="he-IL"/>
        </w:rPr>
        <w:t>טטיאנה</w:t>
      </w:r>
      <w:proofErr w:type="spellEnd"/>
      <w:r>
        <w:rPr>
          <w:rtl/>
          <w:lang w:eastAsia="he-IL"/>
        </w:rPr>
        <w:t xml:space="preserve"> </w:t>
      </w:r>
      <w:bookmarkStart w:id="680" w:name="_ETM_Q1_2973000"/>
      <w:bookmarkEnd w:id="680"/>
      <w:r>
        <w:rPr>
          <w:rtl/>
          <w:lang w:eastAsia="he-IL"/>
        </w:rPr>
        <w:t>– לזה לאורך כל העשייה</w:t>
      </w:r>
      <w:bookmarkStart w:id="681" w:name="_ETM_Q1_2971000"/>
      <w:bookmarkEnd w:id="681"/>
      <w:r>
        <w:rPr>
          <w:rtl/>
          <w:lang w:eastAsia="he-IL"/>
        </w:rPr>
        <w:t xml:space="preserve"> בוועדה, אז עכשיו קיבלתי עדכון שזה עולה. אז ברכות גם על זה. </w:t>
      </w:r>
    </w:p>
    <w:p w:rsidR="00E821BC" w:rsidRDefault="00E821BC" w:rsidP="00E821BC">
      <w:pPr>
        <w:rPr>
          <w:rtl/>
          <w:lang w:eastAsia="he-IL"/>
        </w:rPr>
      </w:pPr>
    </w:p>
    <w:p w:rsidR="00E821BC" w:rsidRDefault="00E821BC" w:rsidP="00E821BC">
      <w:pPr>
        <w:pStyle w:val="a4"/>
        <w:keepNext/>
        <w:rPr>
          <w:rtl/>
        </w:rPr>
      </w:pPr>
      <w:bookmarkStart w:id="682" w:name="ET_speaker_6256_132"/>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Pr>
          <w:rFonts w:hint="cs"/>
          <w:rtl/>
        </w:rPr>
        <w:t xml:space="preserve">   </w:t>
      </w:r>
      <w:bookmarkEnd w:id="682"/>
    </w:p>
    <w:p w:rsidR="00E821BC" w:rsidRDefault="00E821BC" w:rsidP="00E821BC">
      <w:pPr>
        <w:pStyle w:val="KeepWithNext"/>
        <w:rPr>
          <w:rtl/>
          <w:lang w:eastAsia="he-IL"/>
        </w:rPr>
      </w:pPr>
    </w:p>
    <w:p w:rsidR="00E821BC" w:rsidRDefault="00E821BC" w:rsidP="00E821BC">
      <w:pPr>
        <w:rPr>
          <w:rtl/>
          <w:lang w:eastAsia="he-IL"/>
        </w:rPr>
      </w:pPr>
      <w:r>
        <w:rPr>
          <w:rtl/>
          <w:lang w:eastAsia="he-IL"/>
        </w:rPr>
        <w:t xml:space="preserve">הכול לטובת הציבור שלנו. </w:t>
      </w:r>
    </w:p>
    <w:p w:rsidR="00E821BC" w:rsidRDefault="00E821BC" w:rsidP="00E821BC">
      <w:pPr>
        <w:rPr>
          <w:rtl/>
          <w:lang w:eastAsia="he-IL"/>
        </w:rPr>
      </w:pPr>
      <w:bookmarkStart w:id="683" w:name="_ETM_Q1_2972000"/>
      <w:bookmarkEnd w:id="683"/>
    </w:p>
    <w:p w:rsidR="00E821BC" w:rsidRDefault="00E821BC" w:rsidP="00E821BC">
      <w:pPr>
        <w:pStyle w:val="af6"/>
        <w:keepNext/>
        <w:rPr>
          <w:rtl/>
        </w:rPr>
      </w:pPr>
      <w:bookmarkStart w:id="684" w:name="ET_yor_5794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4"/>
    </w:p>
    <w:p w:rsidR="00E821BC" w:rsidRDefault="00E821BC" w:rsidP="00E821BC">
      <w:pPr>
        <w:pStyle w:val="KeepWithNext"/>
        <w:rPr>
          <w:rtl/>
          <w:lang w:eastAsia="he-IL"/>
        </w:rPr>
      </w:pPr>
    </w:p>
    <w:p w:rsidR="00E821BC" w:rsidRDefault="00E821BC" w:rsidP="00E821BC">
      <w:pPr>
        <w:rPr>
          <w:rtl/>
          <w:lang w:eastAsia="he-IL"/>
        </w:rPr>
      </w:pPr>
      <w:bookmarkStart w:id="685" w:name="_ETM_Q1_2974000"/>
      <w:bookmarkEnd w:id="685"/>
      <w:r>
        <w:rPr>
          <w:rFonts w:hint="cs"/>
          <w:rtl/>
          <w:lang w:eastAsia="he-IL"/>
        </w:rPr>
        <w:t xml:space="preserve">יפה. </w:t>
      </w:r>
      <w:r>
        <w:rPr>
          <w:rtl/>
          <w:lang w:eastAsia="he-IL"/>
        </w:rPr>
        <w:t xml:space="preserve">אסנת, עוד משהו שרציתם לומר? </w:t>
      </w:r>
    </w:p>
    <w:p w:rsidR="00E821BC" w:rsidRDefault="00E821BC" w:rsidP="00E821BC">
      <w:pPr>
        <w:ind w:firstLine="0"/>
        <w:rPr>
          <w:rtl/>
          <w:lang w:eastAsia="he-IL"/>
        </w:rPr>
      </w:pPr>
    </w:p>
    <w:p w:rsidR="00E821BC" w:rsidRDefault="00E821BC" w:rsidP="00E821BC">
      <w:pPr>
        <w:pStyle w:val="af9"/>
        <w:keepNext/>
        <w:rPr>
          <w:rtl/>
          <w:lang w:eastAsia="he-IL"/>
        </w:rPr>
      </w:pPr>
      <w:bookmarkStart w:id="686" w:name="ET_guest_1296_134"/>
      <w:r>
        <w:rPr>
          <w:rStyle w:val="TagStyle"/>
          <w:rFonts w:hint="cs"/>
          <w:rtl/>
        </w:rPr>
        <w:t xml:space="preserve"> &lt;&lt; אורח &gt;&gt; </w:t>
      </w:r>
      <w:r>
        <w:rPr>
          <w:rFonts w:hint="cs"/>
          <w:rtl/>
          <w:lang w:eastAsia="he-IL"/>
        </w:rPr>
        <w:t xml:space="preserve">אסנת </w:t>
      </w:r>
      <w:proofErr w:type="spellStart"/>
      <w:r>
        <w:rPr>
          <w:rFonts w:hint="cs"/>
          <w:rtl/>
          <w:lang w:eastAsia="he-IL"/>
        </w:rPr>
        <w:t>לוקסנבורג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86"/>
    </w:p>
    <w:p w:rsidR="00E821BC" w:rsidRDefault="00E821BC" w:rsidP="00E821BC">
      <w:pPr>
        <w:pStyle w:val="KeepWithNext"/>
        <w:rPr>
          <w:rtl/>
          <w:lang w:eastAsia="he-IL"/>
        </w:rPr>
      </w:pPr>
    </w:p>
    <w:p w:rsidR="00E821BC" w:rsidRDefault="00E821BC" w:rsidP="00E821BC">
      <w:pPr>
        <w:rPr>
          <w:rtl/>
          <w:lang w:eastAsia="he-IL"/>
        </w:rPr>
      </w:pPr>
      <w:bookmarkStart w:id="687" w:name="_ETM_Q1_2982000"/>
      <w:bookmarkEnd w:id="687"/>
      <w:r>
        <w:rPr>
          <w:rtl/>
          <w:lang w:eastAsia="he-IL"/>
        </w:rPr>
        <w:t xml:space="preserve">רציתי רק לומר שמבחינתנו ברגע שיהיה אישור הוועדה נתחיל </w:t>
      </w:r>
      <w:bookmarkStart w:id="688" w:name="_ETM_Q1_2987000"/>
      <w:bookmarkEnd w:id="688"/>
      <w:r>
        <w:rPr>
          <w:rtl/>
          <w:lang w:eastAsia="he-IL"/>
        </w:rPr>
        <w:t>ביישום מידי ובתכנון של השלב הבא בעבודה מול האוצר של</w:t>
      </w:r>
      <w:bookmarkStart w:id="689" w:name="_ETM_Q1_2993000"/>
      <w:bookmarkEnd w:id="689"/>
      <w:r>
        <w:rPr>
          <w:rtl/>
          <w:lang w:eastAsia="he-IL"/>
        </w:rPr>
        <w:t xml:space="preserve"> הסבב הבא של המכשירים המיוחדים. </w:t>
      </w:r>
    </w:p>
    <w:p w:rsidR="00E821BC" w:rsidRDefault="00E821BC" w:rsidP="00E821BC">
      <w:pPr>
        <w:rPr>
          <w:rtl/>
          <w:lang w:eastAsia="he-IL"/>
        </w:rPr>
      </w:pPr>
      <w:bookmarkStart w:id="690" w:name="_ETM_Q1_2994000"/>
      <w:bookmarkEnd w:id="690"/>
    </w:p>
    <w:p w:rsidR="00515F41" w:rsidRDefault="00515F41" w:rsidP="00515F41">
      <w:pPr>
        <w:pStyle w:val="af6"/>
        <w:keepNext/>
        <w:rPr>
          <w:rtl/>
        </w:rPr>
      </w:pPr>
      <w:bookmarkStart w:id="691" w:name="_ETM_Q1_3002000"/>
      <w:bookmarkStart w:id="692" w:name="ET_yor_5794_84"/>
      <w:bookmarkEnd w:id="2"/>
      <w:bookmarkEnd w:id="691"/>
      <w:r w:rsidRPr="00515F41">
        <w:rPr>
          <w:rStyle w:val="TagStyle"/>
          <w:rtl/>
        </w:rPr>
        <w:t xml:space="preserve"> </w:t>
      </w:r>
      <w:r w:rsidRPr="00E821BC">
        <w:rPr>
          <w:rStyle w:val="TagStyle"/>
          <w:rtl/>
        </w:rPr>
        <w:t xml:space="preserve">&lt;&lt; </w:t>
      </w:r>
      <w:proofErr w:type="spellStart"/>
      <w:r w:rsidRPr="00E821BC">
        <w:rPr>
          <w:rStyle w:val="TagStyle"/>
          <w:rtl/>
        </w:rPr>
        <w:t>יור</w:t>
      </w:r>
      <w:proofErr w:type="spellEnd"/>
      <w:r w:rsidRPr="00E821BC">
        <w:rPr>
          <w:rStyle w:val="TagStyle"/>
          <w:rtl/>
        </w:rPr>
        <w:t xml:space="preserve"> &gt;&gt; </w:t>
      </w:r>
      <w:r w:rsidRPr="00E821BC">
        <w:rPr>
          <w:rtl/>
        </w:rPr>
        <w:t xml:space="preserve">היו"ר עידית </w:t>
      </w:r>
      <w:proofErr w:type="spellStart"/>
      <w:r w:rsidRPr="00E821BC">
        <w:rPr>
          <w:rtl/>
        </w:rPr>
        <w:t>סילמן</w:t>
      </w:r>
      <w:proofErr w:type="spellEnd"/>
      <w:r w:rsidRPr="00E821BC">
        <w:rPr>
          <w:rtl/>
        </w:rPr>
        <w:t>:</w:t>
      </w:r>
      <w:r w:rsidRPr="00E821BC">
        <w:rPr>
          <w:rStyle w:val="TagStyle"/>
          <w:rtl/>
        </w:rPr>
        <w:t xml:space="preserve"> &lt;&lt; </w:t>
      </w:r>
      <w:proofErr w:type="spellStart"/>
      <w:r w:rsidRPr="00E821BC">
        <w:rPr>
          <w:rStyle w:val="TagStyle"/>
          <w:rtl/>
        </w:rPr>
        <w:t>יור</w:t>
      </w:r>
      <w:proofErr w:type="spellEnd"/>
      <w:r w:rsidRPr="00E821BC">
        <w:rPr>
          <w:rStyle w:val="TagStyle"/>
          <w:rtl/>
        </w:rPr>
        <w:t xml:space="preserve"> &gt;&gt;</w:t>
      </w:r>
      <w:r>
        <w:rPr>
          <w:rtl/>
        </w:rPr>
        <w:t xml:space="preserve">   </w:t>
      </w:r>
      <w:bookmarkEnd w:id="692"/>
    </w:p>
    <w:p w:rsidR="00515F41" w:rsidRDefault="00515F41" w:rsidP="00515F41">
      <w:pPr>
        <w:pStyle w:val="KeepWithNext"/>
        <w:rPr>
          <w:rtl/>
          <w:lang w:eastAsia="he-IL"/>
        </w:rPr>
      </w:pPr>
    </w:p>
    <w:p w:rsidR="00515F41" w:rsidRDefault="00515F41" w:rsidP="00515F41">
      <w:pPr>
        <w:rPr>
          <w:rtl/>
          <w:lang w:eastAsia="he-IL"/>
        </w:rPr>
      </w:pPr>
      <w:r>
        <w:rPr>
          <w:rFonts w:hint="cs"/>
          <w:rtl/>
          <w:lang w:eastAsia="he-IL"/>
        </w:rPr>
        <w:t xml:space="preserve">אני רק אומר כמה דברים לפני שאנחנו עוברים למי </w:t>
      </w:r>
      <w:bookmarkStart w:id="693" w:name="_ETM_Q1_3000000"/>
      <w:bookmarkEnd w:id="693"/>
      <w:r>
        <w:rPr>
          <w:rFonts w:hint="cs"/>
          <w:rtl/>
          <w:lang w:eastAsia="he-IL"/>
        </w:rPr>
        <w:t xml:space="preserve">שביקש לעלות בזום. לגבי הרובוטים אנחנו ציינו בעבודה מול </w:t>
      </w:r>
      <w:bookmarkStart w:id="694" w:name="_ETM_Q1_3005000"/>
      <w:bookmarkEnd w:id="694"/>
      <w:r>
        <w:rPr>
          <w:rFonts w:hint="cs"/>
          <w:rtl/>
          <w:lang w:eastAsia="he-IL"/>
        </w:rPr>
        <w:t xml:space="preserve">משרד הבריאות שמשרד הבריאות חשב כמו שחברי הוועדה חשבו וכמו </w:t>
      </w:r>
      <w:bookmarkStart w:id="695" w:name="_ETM_Q1_3012000"/>
      <w:bookmarkEnd w:id="695"/>
      <w:r>
        <w:rPr>
          <w:rFonts w:hint="cs"/>
          <w:rtl/>
          <w:lang w:eastAsia="he-IL"/>
        </w:rPr>
        <w:t xml:space="preserve">הגורמים המקצועיים שניתן לפתוח את הרובוטים בכלל ולא לשים אותם תחת תיקנון. לכן הוחלט שתוך שלושה חודשים מגיעים לעבודה מסודרת </w:t>
      </w:r>
      <w:bookmarkStart w:id="696" w:name="_ETM_Q1_3021000"/>
      <w:bookmarkEnd w:id="696"/>
      <w:r>
        <w:rPr>
          <w:rFonts w:hint="cs"/>
          <w:rtl/>
          <w:lang w:eastAsia="he-IL"/>
        </w:rPr>
        <w:t xml:space="preserve">יחד עם הבריאות מול האוצר כדי לראות מה עושים עם </w:t>
      </w:r>
      <w:bookmarkStart w:id="697" w:name="_ETM_Q1_3025000"/>
      <w:bookmarkEnd w:id="697"/>
      <w:r>
        <w:rPr>
          <w:rFonts w:hint="cs"/>
          <w:rtl/>
          <w:lang w:eastAsia="he-IL"/>
        </w:rPr>
        <w:t xml:space="preserve">הרובוטים הניתוחיים בעתיד. כי הרובוטים הוא דבר שמשתכלל וצריך להוציא </w:t>
      </w:r>
      <w:bookmarkStart w:id="698" w:name="_ETM_Q1_3027000"/>
      <w:bookmarkEnd w:id="698"/>
      <w:r>
        <w:rPr>
          <w:rFonts w:hint="cs"/>
          <w:rtl/>
          <w:lang w:eastAsia="he-IL"/>
        </w:rPr>
        <w:t xml:space="preserve">אותו מתקנות המכשירים בכלל ולאפשר אותו. לכן מנכ"ל המשרד פרופ' נחמן אש ישב כאן והבטיח והייתה אמירה שאני חוזרת </w:t>
      </w:r>
      <w:bookmarkStart w:id="699" w:name="_ETM_Q1_3039000"/>
      <w:bookmarkEnd w:id="699"/>
      <w:r>
        <w:rPr>
          <w:rFonts w:hint="cs"/>
          <w:rtl/>
          <w:lang w:eastAsia="he-IL"/>
        </w:rPr>
        <w:t xml:space="preserve">עליה לפרוטוקול שלגבי הרובוטים הניתוחיים תיעשה עבודה עד </w:t>
      </w:r>
      <w:bookmarkStart w:id="700" w:name="_ETM_Q1_3043000"/>
      <w:bookmarkEnd w:id="700"/>
      <w:r>
        <w:rPr>
          <w:rFonts w:hint="cs"/>
          <w:rtl/>
          <w:lang w:eastAsia="he-IL"/>
        </w:rPr>
        <w:t xml:space="preserve">שלושה חודשים שתובא לוועדת הבריאות עם מסקנות מה עושים </w:t>
      </w:r>
      <w:bookmarkStart w:id="701" w:name="_ETM_Q1_3048000"/>
      <w:bookmarkEnd w:id="701"/>
      <w:r>
        <w:rPr>
          <w:rFonts w:hint="cs"/>
          <w:rtl/>
          <w:lang w:eastAsia="he-IL"/>
        </w:rPr>
        <w:t>עם זה ואיך פותחים את זה וב</w:t>
      </w:r>
      <w:r w:rsidR="001121A6">
        <w:rPr>
          <w:rFonts w:hint="cs"/>
          <w:rtl/>
          <w:lang w:eastAsia="he-IL"/>
        </w:rPr>
        <w:t xml:space="preserve">איזה אופן </w:t>
      </w:r>
      <w:bookmarkStart w:id="702" w:name="_ETM_Q1_3051000"/>
      <w:bookmarkEnd w:id="702"/>
      <w:r w:rsidR="001121A6">
        <w:rPr>
          <w:rFonts w:hint="cs"/>
          <w:rtl/>
          <w:lang w:eastAsia="he-IL"/>
        </w:rPr>
        <w:t xml:space="preserve">- האם מרימים את העלויות הגדולות יותר לכיוון </w:t>
      </w:r>
      <w:proofErr w:type="spellStart"/>
      <w:r w:rsidR="001121A6">
        <w:rPr>
          <w:rFonts w:hint="cs"/>
          <w:rtl/>
          <w:lang w:eastAsia="he-IL"/>
        </w:rPr>
        <w:t>השב"ן</w:t>
      </w:r>
      <w:proofErr w:type="spellEnd"/>
      <w:r w:rsidR="001121A6">
        <w:rPr>
          <w:rFonts w:hint="cs"/>
          <w:rtl/>
          <w:lang w:eastAsia="he-IL"/>
        </w:rPr>
        <w:t xml:space="preserve"> ? איך עושים את זה? מה המחשבה? </w:t>
      </w:r>
      <w:bookmarkStart w:id="703" w:name="_ETM_Q1_3057000"/>
      <w:bookmarkEnd w:id="703"/>
      <w:r w:rsidR="001121A6">
        <w:rPr>
          <w:rFonts w:hint="cs"/>
          <w:rtl/>
          <w:lang w:eastAsia="he-IL"/>
        </w:rPr>
        <w:t xml:space="preserve">כדי שהמתמחים בישראל ואופן הניתוח בישראל יהיה טוב ומיטיב עם </w:t>
      </w:r>
      <w:bookmarkStart w:id="704" w:name="_ETM_Q1_3059000"/>
      <w:bookmarkEnd w:id="704"/>
      <w:r w:rsidR="001121A6">
        <w:rPr>
          <w:rFonts w:hint="cs"/>
          <w:rtl/>
          <w:lang w:eastAsia="he-IL"/>
        </w:rPr>
        <w:t xml:space="preserve">החולים. </w:t>
      </w:r>
    </w:p>
    <w:p w:rsidR="001121A6" w:rsidRPr="00515F41" w:rsidRDefault="001121A6" w:rsidP="00515F41">
      <w:pPr>
        <w:rPr>
          <w:rtl/>
          <w:lang w:eastAsia="he-IL"/>
        </w:rPr>
      </w:pPr>
      <w:bookmarkStart w:id="705" w:name="_ETM_Q1_3062000"/>
      <w:bookmarkEnd w:id="705"/>
    </w:p>
    <w:p w:rsidR="00984A8B" w:rsidRDefault="00E52658" w:rsidP="00984A8B">
      <w:pPr>
        <w:rPr>
          <w:rtl/>
          <w:lang w:eastAsia="he-IL"/>
        </w:rPr>
      </w:pPr>
      <w:bookmarkStart w:id="706" w:name="_ETM_Q1_3064605"/>
      <w:bookmarkStart w:id="707" w:name="_ETM_Q1_3064704"/>
      <w:bookmarkEnd w:id="706"/>
      <w:bookmarkEnd w:id="707"/>
      <w:r>
        <w:rPr>
          <w:rFonts w:hint="cs"/>
          <w:rtl/>
          <w:lang w:eastAsia="he-IL"/>
        </w:rPr>
        <w:t xml:space="preserve">לגבי תאי חמצן </w:t>
      </w:r>
      <w:r>
        <w:rPr>
          <w:rtl/>
          <w:lang w:eastAsia="he-IL"/>
        </w:rPr>
        <w:t>–</w:t>
      </w:r>
      <w:r>
        <w:rPr>
          <w:rFonts w:hint="cs"/>
          <w:rtl/>
          <w:lang w:eastAsia="he-IL"/>
        </w:rPr>
        <w:t xml:space="preserve"> לגבי כל האטמוספרה </w:t>
      </w:r>
      <w:bookmarkStart w:id="708" w:name="_ETM_Q1_3073341"/>
      <w:bookmarkEnd w:id="708"/>
      <w:r>
        <w:rPr>
          <w:rFonts w:hint="cs"/>
          <w:rtl/>
          <w:lang w:eastAsia="he-IL"/>
        </w:rPr>
        <w:t xml:space="preserve">ששונתה </w:t>
      </w:r>
      <w:r w:rsidR="00984A8B">
        <w:rPr>
          <w:rFonts w:hint="cs"/>
          <w:rtl/>
          <w:lang w:eastAsia="he-IL"/>
        </w:rPr>
        <w:t>נאמר ש</w:t>
      </w:r>
      <w:r>
        <w:rPr>
          <w:rFonts w:hint="cs"/>
          <w:rtl/>
          <w:lang w:eastAsia="he-IL"/>
        </w:rPr>
        <w:t xml:space="preserve">משרד הבריאות </w:t>
      </w:r>
      <w:r w:rsidR="00984A8B">
        <w:rPr>
          <w:rFonts w:hint="cs"/>
          <w:rtl/>
          <w:lang w:eastAsia="he-IL"/>
        </w:rPr>
        <w:t>יעשה מאמץ ו</w:t>
      </w:r>
      <w:r>
        <w:rPr>
          <w:rFonts w:hint="cs"/>
          <w:rtl/>
          <w:lang w:eastAsia="he-IL"/>
        </w:rPr>
        <w:t xml:space="preserve">יישב </w:t>
      </w:r>
      <w:r w:rsidR="00984A8B">
        <w:rPr>
          <w:rFonts w:hint="cs"/>
          <w:rtl/>
          <w:lang w:eastAsia="he-IL"/>
        </w:rPr>
        <w:t xml:space="preserve">עם הגורמים הנוספים שהגיעו לכאן לוועדה </w:t>
      </w:r>
      <w:bookmarkStart w:id="709" w:name="_ETM_Q1_3077000"/>
      <w:bookmarkEnd w:id="709"/>
      <w:r w:rsidR="00984A8B">
        <w:rPr>
          <w:rFonts w:hint="cs"/>
          <w:rtl/>
          <w:lang w:eastAsia="he-IL"/>
        </w:rPr>
        <w:t xml:space="preserve">ודיברו על איזשהו שולחן עגול כדי לראות מה אפשר לעשות, </w:t>
      </w:r>
      <w:bookmarkStart w:id="710" w:name="_ETM_Q1_3078000"/>
      <w:bookmarkEnd w:id="710"/>
      <w:r w:rsidR="00984A8B">
        <w:rPr>
          <w:rFonts w:hint="cs"/>
          <w:rtl/>
          <w:lang w:eastAsia="he-IL"/>
        </w:rPr>
        <w:t xml:space="preserve">האם ניתן לעשות או שלא ניתן לעשות. אבל שיהיה איזשהו שיח בעניין הזה של </w:t>
      </w:r>
      <w:bookmarkStart w:id="711" w:name="_ETM_Q1_3086925"/>
      <w:bookmarkEnd w:id="711"/>
      <w:proofErr w:type="spellStart"/>
      <w:r w:rsidR="00984A8B">
        <w:rPr>
          <w:rFonts w:hint="cs"/>
          <w:rtl/>
          <w:lang w:eastAsia="he-IL"/>
        </w:rPr>
        <w:t>ה</w:t>
      </w:r>
      <w:r>
        <w:rPr>
          <w:rFonts w:hint="cs"/>
          <w:rtl/>
          <w:lang w:eastAsia="he-IL"/>
        </w:rPr>
        <w:t>ת</w:t>
      </w:r>
      <w:r w:rsidR="00984A8B">
        <w:rPr>
          <w:rFonts w:hint="cs"/>
          <w:rtl/>
          <w:lang w:eastAsia="he-IL"/>
        </w:rPr>
        <w:t>יקנון</w:t>
      </w:r>
      <w:proofErr w:type="spellEnd"/>
      <w:r w:rsidR="00984A8B">
        <w:rPr>
          <w:rFonts w:hint="cs"/>
          <w:rtl/>
          <w:lang w:eastAsia="he-IL"/>
        </w:rPr>
        <w:t xml:space="preserve"> שאתם הוצאתם במשרד הבריאות כ-</w:t>
      </w:r>
      <w:proofErr w:type="spellStart"/>
      <w:r w:rsidR="00984A8B">
        <w:rPr>
          <w:lang w:eastAsia="he-IL"/>
        </w:rPr>
        <w:t>Iso</w:t>
      </w:r>
      <w:proofErr w:type="spellEnd"/>
      <w:r w:rsidR="00984A8B">
        <w:rPr>
          <w:rFonts w:hint="cs"/>
          <w:rtl/>
          <w:lang w:eastAsia="he-IL"/>
        </w:rPr>
        <w:t xml:space="preserve"> שלכם לעני</w:t>
      </w:r>
      <w:bookmarkStart w:id="712" w:name="_ETM_Q1_3092000"/>
      <w:bookmarkEnd w:id="712"/>
      <w:r w:rsidR="00984A8B">
        <w:rPr>
          <w:rFonts w:hint="cs"/>
          <w:rtl/>
          <w:lang w:eastAsia="he-IL"/>
        </w:rPr>
        <w:t xml:space="preserve">ין הזה שהוא גם, כנראה, התקן העולמי בתחום הזה </w:t>
      </w:r>
      <w:bookmarkStart w:id="713" w:name="_ETM_Q1_3095000"/>
      <w:bookmarkEnd w:id="713"/>
      <w:r w:rsidR="00984A8B">
        <w:rPr>
          <w:rFonts w:hint="cs"/>
          <w:rtl/>
          <w:lang w:eastAsia="he-IL"/>
        </w:rPr>
        <w:t xml:space="preserve">של החמצן. הצגתם את זה פה בתקנות לראשונה אז </w:t>
      </w:r>
      <w:bookmarkStart w:id="714" w:name="_ETM_Q1_3102000"/>
      <w:bookmarkEnd w:id="714"/>
      <w:r w:rsidR="00984A8B">
        <w:rPr>
          <w:rFonts w:hint="cs"/>
          <w:rtl/>
          <w:lang w:eastAsia="he-IL"/>
        </w:rPr>
        <w:t xml:space="preserve">אנחנו מבקשים לעשות את זה. יש לכם הערה על הדברים </w:t>
      </w:r>
      <w:bookmarkStart w:id="715" w:name="_ETM_Q1_3103000"/>
      <w:bookmarkEnd w:id="715"/>
      <w:r w:rsidR="00984A8B">
        <w:rPr>
          <w:rFonts w:hint="cs"/>
          <w:rtl/>
          <w:lang w:eastAsia="he-IL"/>
        </w:rPr>
        <w:t xml:space="preserve">האלה עד כה? </w:t>
      </w:r>
    </w:p>
    <w:p w:rsidR="00984A8B" w:rsidRDefault="00984A8B" w:rsidP="00984A8B">
      <w:pPr>
        <w:rPr>
          <w:rtl/>
          <w:lang w:eastAsia="he-IL"/>
        </w:rPr>
      </w:pPr>
      <w:bookmarkStart w:id="716" w:name="_ETM_Q1_3107000"/>
      <w:bookmarkEnd w:id="716"/>
    </w:p>
    <w:p w:rsidR="00984A8B" w:rsidRDefault="00984A8B" w:rsidP="00984A8B">
      <w:pPr>
        <w:pStyle w:val="af9"/>
        <w:keepNext/>
        <w:rPr>
          <w:rtl/>
          <w:lang w:eastAsia="he-IL"/>
        </w:rPr>
      </w:pPr>
      <w:bookmarkStart w:id="717" w:name="ET_guest_1296_85"/>
      <w:r w:rsidRPr="00984A8B">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984A8B">
        <w:rPr>
          <w:rStyle w:val="TagStyle"/>
          <w:rtl/>
        </w:rPr>
        <w:t xml:space="preserve"> &lt;&lt; אורח &gt;&gt;</w:t>
      </w:r>
      <w:r>
        <w:rPr>
          <w:rtl/>
          <w:lang w:eastAsia="he-IL"/>
        </w:rPr>
        <w:t xml:space="preserve">   </w:t>
      </w:r>
      <w:bookmarkEnd w:id="717"/>
    </w:p>
    <w:p w:rsidR="00984A8B" w:rsidRDefault="00984A8B" w:rsidP="00984A8B">
      <w:pPr>
        <w:pStyle w:val="KeepWithNext"/>
        <w:rPr>
          <w:rtl/>
          <w:lang w:eastAsia="he-IL"/>
        </w:rPr>
      </w:pPr>
    </w:p>
    <w:p w:rsidR="00984A8B" w:rsidRDefault="00984A8B" w:rsidP="00984A8B">
      <w:pPr>
        <w:rPr>
          <w:rtl/>
          <w:lang w:eastAsia="he-IL"/>
        </w:rPr>
      </w:pPr>
      <w:r>
        <w:rPr>
          <w:rFonts w:hint="cs"/>
          <w:rtl/>
          <w:lang w:eastAsia="he-IL"/>
        </w:rPr>
        <w:t xml:space="preserve">לא. </w:t>
      </w:r>
    </w:p>
    <w:p w:rsidR="00984A8B" w:rsidRDefault="00984A8B" w:rsidP="00984A8B">
      <w:pPr>
        <w:rPr>
          <w:rtl/>
          <w:lang w:eastAsia="he-IL"/>
        </w:rPr>
      </w:pPr>
    </w:p>
    <w:p w:rsidR="00984A8B" w:rsidRDefault="00984A8B" w:rsidP="00984A8B">
      <w:pPr>
        <w:pStyle w:val="af6"/>
        <w:keepNext/>
        <w:rPr>
          <w:rtl/>
        </w:rPr>
      </w:pPr>
      <w:bookmarkStart w:id="718" w:name="ET_yor_5794_86"/>
      <w:r w:rsidRPr="00984A8B">
        <w:rPr>
          <w:rStyle w:val="TagStyle"/>
          <w:rtl/>
        </w:rPr>
        <w:t xml:space="preserve"> &lt;&lt; </w:t>
      </w:r>
      <w:proofErr w:type="spellStart"/>
      <w:r w:rsidRPr="00984A8B">
        <w:rPr>
          <w:rStyle w:val="TagStyle"/>
          <w:rtl/>
        </w:rPr>
        <w:t>יור</w:t>
      </w:r>
      <w:proofErr w:type="spellEnd"/>
      <w:r w:rsidRPr="00984A8B">
        <w:rPr>
          <w:rStyle w:val="TagStyle"/>
          <w:rtl/>
        </w:rPr>
        <w:t xml:space="preserve"> &gt;&gt; </w:t>
      </w:r>
      <w:r>
        <w:rPr>
          <w:rtl/>
        </w:rPr>
        <w:t xml:space="preserve">היו"ר עידית </w:t>
      </w:r>
      <w:proofErr w:type="spellStart"/>
      <w:r>
        <w:rPr>
          <w:rtl/>
        </w:rPr>
        <w:t>סילמן</w:t>
      </w:r>
      <w:proofErr w:type="spellEnd"/>
      <w:r>
        <w:rPr>
          <w:rtl/>
        </w:rPr>
        <w:t>:</w:t>
      </w:r>
      <w:r w:rsidRPr="00984A8B">
        <w:rPr>
          <w:rStyle w:val="TagStyle"/>
          <w:rtl/>
        </w:rPr>
        <w:t xml:space="preserve"> &lt;&lt; </w:t>
      </w:r>
      <w:proofErr w:type="spellStart"/>
      <w:r w:rsidRPr="00984A8B">
        <w:rPr>
          <w:rStyle w:val="TagStyle"/>
          <w:rtl/>
        </w:rPr>
        <w:t>יור</w:t>
      </w:r>
      <w:proofErr w:type="spellEnd"/>
      <w:r w:rsidRPr="00984A8B">
        <w:rPr>
          <w:rStyle w:val="TagStyle"/>
          <w:rtl/>
        </w:rPr>
        <w:t xml:space="preserve"> &gt;&gt;</w:t>
      </w:r>
      <w:r>
        <w:rPr>
          <w:rtl/>
        </w:rPr>
        <w:t xml:space="preserve">   </w:t>
      </w:r>
      <w:bookmarkEnd w:id="718"/>
    </w:p>
    <w:p w:rsidR="00984A8B" w:rsidRDefault="00984A8B" w:rsidP="00984A8B">
      <w:pPr>
        <w:pStyle w:val="KeepWithNext"/>
        <w:rPr>
          <w:rtl/>
        </w:rPr>
      </w:pPr>
    </w:p>
    <w:p w:rsidR="00E52658" w:rsidRDefault="00984A8B" w:rsidP="00C066A9">
      <w:pPr>
        <w:rPr>
          <w:rtl/>
          <w:lang w:eastAsia="he-IL"/>
        </w:rPr>
      </w:pPr>
      <w:r>
        <w:rPr>
          <w:rFonts w:hint="cs"/>
          <w:rtl/>
        </w:rPr>
        <w:t xml:space="preserve">הדבר האחרון </w:t>
      </w:r>
      <w:bookmarkStart w:id="719" w:name="_ETM_Q1_3120060"/>
      <w:bookmarkStart w:id="720" w:name="_ETM_Q1_3120135"/>
      <w:bookmarkStart w:id="721" w:name="_ETM_Q1_3120188"/>
      <w:bookmarkStart w:id="722" w:name="_ETM_Q1_3120279"/>
      <w:bookmarkEnd w:id="719"/>
      <w:bookmarkEnd w:id="720"/>
      <w:bookmarkEnd w:id="721"/>
      <w:bookmarkEnd w:id="722"/>
      <w:r w:rsidR="00E52658">
        <w:rPr>
          <w:rFonts w:hint="cs"/>
          <w:rtl/>
          <w:lang w:eastAsia="he-IL"/>
        </w:rPr>
        <w:t>לגבי ה</w:t>
      </w:r>
      <w:r>
        <w:rPr>
          <w:rFonts w:hint="cs"/>
          <w:rtl/>
          <w:lang w:eastAsia="he-IL"/>
        </w:rPr>
        <w:t>-</w:t>
      </w:r>
      <w:r>
        <w:rPr>
          <w:lang w:eastAsia="he-IL"/>
        </w:rPr>
        <w:t>CT</w:t>
      </w:r>
      <w:r>
        <w:rPr>
          <w:rFonts w:hint="cs"/>
          <w:rtl/>
          <w:lang w:eastAsia="he-IL"/>
        </w:rPr>
        <w:t xml:space="preserve"> </w:t>
      </w:r>
      <w:r w:rsidR="00E52658">
        <w:rPr>
          <w:rFonts w:hint="cs"/>
          <w:rtl/>
          <w:lang w:eastAsia="he-IL"/>
        </w:rPr>
        <w:t xml:space="preserve">הדנטלי </w:t>
      </w:r>
      <w:r w:rsidR="00E52658">
        <w:rPr>
          <w:rtl/>
          <w:lang w:eastAsia="he-IL"/>
        </w:rPr>
        <w:t>–</w:t>
      </w:r>
      <w:r w:rsidR="00E52658">
        <w:rPr>
          <w:rFonts w:hint="cs"/>
          <w:rtl/>
          <w:lang w:eastAsia="he-IL"/>
        </w:rPr>
        <w:t xml:space="preserve"> </w:t>
      </w:r>
      <w:bookmarkStart w:id="723" w:name="_ETM_Q1_3124174"/>
      <w:bookmarkEnd w:id="723"/>
      <w:r>
        <w:rPr>
          <w:rFonts w:hint="cs"/>
          <w:rtl/>
          <w:lang w:eastAsia="he-IL"/>
        </w:rPr>
        <w:t xml:space="preserve">ציינו שבסופו של </w:t>
      </w:r>
      <w:bookmarkStart w:id="724" w:name="_ETM_Q1_3116000"/>
      <w:bookmarkEnd w:id="724"/>
      <w:r>
        <w:rPr>
          <w:rFonts w:hint="cs"/>
          <w:rtl/>
          <w:lang w:eastAsia="he-IL"/>
        </w:rPr>
        <w:t xml:space="preserve">דבר אנחנו רוצים לקבל </w:t>
      </w:r>
      <w:r w:rsidR="00916194">
        <w:rPr>
          <w:rFonts w:hint="cs"/>
          <w:rtl/>
          <w:lang w:eastAsia="he-IL"/>
        </w:rPr>
        <w:t xml:space="preserve">אישור. </w:t>
      </w:r>
      <w:r w:rsidR="00E52658">
        <w:rPr>
          <w:rFonts w:hint="cs"/>
          <w:rtl/>
          <w:lang w:eastAsia="he-IL"/>
        </w:rPr>
        <w:t xml:space="preserve">דיברנו על </w:t>
      </w:r>
      <w:r w:rsidR="00916194">
        <w:rPr>
          <w:rFonts w:hint="cs"/>
          <w:rtl/>
          <w:lang w:eastAsia="he-IL"/>
        </w:rPr>
        <w:t xml:space="preserve">התהליך שצריך לעשות. </w:t>
      </w:r>
      <w:bookmarkStart w:id="725" w:name="_ETM_Q1_3126000"/>
      <w:bookmarkEnd w:id="725"/>
      <w:r w:rsidR="00916194">
        <w:rPr>
          <w:rFonts w:hint="cs"/>
          <w:rtl/>
          <w:lang w:eastAsia="he-IL"/>
        </w:rPr>
        <w:t xml:space="preserve">הסברנו </w:t>
      </w:r>
      <w:r w:rsidR="00C066A9">
        <w:rPr>
          <w:rFonts w:hint="cs"/>
          <w:rtl/>
          <w:lang w:eastAsia="he-IL"/>
        </w:rPr>
        <w:t>ל</w:t>
      </w:r>
      <w:r w:rsidR="00916194">
        <w:rPr>
          <w:rFonts w:hint="cs"/>
          <w:rtl/>
          <w:lang w:eastAsia="he-IL"/>
        </w:rPr>
        <w:t>אנשי ה-</w:t>
      </w:r>
      <w:r w:rsidR="00916194">
        <w:rPr>
          <w:lang w:eastAsia="he-IL"/>
        </w:rPr>
        <w:t>CT</w:t>
      </w:r>
      <w:r w:rsidR="00916194">
        <w:rPr>
          <w:rFonts w:hint="cs"/>
          <w:rtl/>
          <w:lang w:eastAsia="he-IL"/>
        </w:rPr>
        <w:t xml:space="preserve"> הדנטלי </w:t>
      </w:r>
      <w:r w:rsidR="00C066A9">
        <w:rPr>
          <w:rFonts w:hint="cs"/>
          <w:rtl/>
          <w:lang w:eastAsia="he-IL"/>
        </w:rPr>
        <w:t xml:space="preserve">שיש כאן רק </w:t>
      </w:r>
      <w:bookmarkStart w:id="726" w:name="_ETM_Q1_3127000"/>
      <w:bookmarkEnd w:id="726"/>
      <w:r w:rsidR="00C066A9">
        <w:rPr>
          <w:rFonts w:hint="cs"/>
          <w:rtl/>
          <w:lang w:eastAsia="he-IL"/>
        </w:rPr>
        <w:t>הגבלה שיורדת ולא שינויים באישור.</w:t>
      </w:r>
      <w:r w:rsidR="00E52658">
        <w:rPr>
          <w:rFonts w:hint="cs"/>
          <w:rtl/>
          <w:lang w:eastAsia="he-IL"/>
        </w:rPr>
        <w:t xml:space="preserve"> זה </w:t>
      </w:r>
      <w:r w:rsidR="00C066A9">
        <w:rPr>
          <w:rFonts w:hint="cs"/>
          <w:rtl/>
          <w:lang w:eastAsia="he-IL"/>
        </w:rPr>
        <w:t xml:space="preserve">כבר </w:t>
      </w:r>
      <w:r w:rsidR="00E52658">
        <w:rPr>
          <w:rFonts w:hint="cs"/>
          <w:rtl/>
          <w:lang w:eastAsia="he-IL"/>
        </w:rPr>
        <w:t xml:space="preserve">הוביל </w:t>
      </w:r>
      <w:bookmarkStart w:id="727" w:name="_ETM_Q1_3134829"/>
      <w:bookmarkEnd w:id="727"/>
      <w:r w:rsidR="00C066A9">
        <w:rPr>
          <w:rFonts w:hint="cs"/>
          <w:rtl/>
          <w:lang w:eastAsia="he-IL"/>
        </w:rPr>
        <w:t>לשיח על אופן ההליך, איך הוא נעשה</w:t>
      </w:r>
      <w:r w:rsidR="00E52658">
        <w:rPr>
          <w:rFonts w:hint="cs"/>
          <w:rtl/>
          <w:lang w:eastAsia="he-IL"/>
        </w:rPr>
        <w:t xml:space="preserve">. </w:t>
      </w:r>
      <w:r w:rsidR="00C066A9">
        <w:rPr>
          <w:rFonts w:hint="cs"/>
          <w:rtl/>
          <w:lang w:eastAsia="he-IL"/>
        </w:rPr>
        <w:t xml:space="preserve">אמרנו שגם יחד איתם </w:t>
      </w:r>
      <w:r w:rsidR="00E52658">
        <w:rPr>
          <w:rFonts w:hint="cs"/>
          <w:rtl/>
          <w:lang w:eastAsia="he-IL"/>
        </w:rPr>
        <w:t xml:space="preserve">תשבו על התהליך הזה, תבנו תרשים זרימה </w:t>
      </w:r>
      <w:bookmarkStart w:id="728" w:name="_ETM_Q1_3147132"/>
      <w:bookmarkEnd w:id="728"/>
      <w:r w:rsidR="00C066A9">
        <w:rPr>
          <w:rFonts w:hint="cs"/>
          <w:rtl/>
          <w:lang w:eastAsia="he-IL"/>
        </w:rPr>
        <w:t xml:space="preserve">מה צריך לעשות ותגדירו </w:t>
      </w:r>
      <w:bookmarkStart w:id="729" w:name="_ETM_Q1_3142000"/>
      <w:bookmarkEnd w:id="729"/>
      <w:r w:rsidR="00C066A9">
        <w:rPr>
          <w:rFonts w:hint="cs"/>
          <w:rtl/>
          <w:lang w:eastAsia="he-IL"/>
        </w:rPr>
        <w:t xml:space="preserve">הליך רישום מסודר. </w:t>
      </w:r>
    </w:p>
    <w:p w:rsidR="0023727D" w:rsidRDefault="0023727D" w:rsidP="0023727D">
      <w:pPr>
        <w:rPr>
          <w:rtl/>
          <w:lang w:eastAsia="he-IL"/>
        </w:rPr>
      </w:pPr>
      <w:bookmarkStart w:id="730" w:name="_ETM_Q1_3149055"/>
      <w:bookmarkStart w:id="731" w:name="_ETM_Q1_3149131"/>
      <w:bookmarkStart w:id="732" w:name="_ETM_Q1_3160620"/>
      <w:bookmarkEnd w:id="730"/>
      <w:bookmarkEnd w:id="731"/>
      <w:bookmarkEnd w:id="732"/>
    </w:p>
    <w:p w:rsidR="0023727D" w:rsidRDefault="0023727D" w:rsidP="0023727D">
      <w:pPr>
        <w:pStyle w:val="af9"/>
        <w:keepNext/>
        <w:rPr>
          <w:rtl/>
          <w:lang w:eastAsia="he-IL"/>
        </w:rPr>
      </w:pPr>
      <w:bookmarkStart w:id="733" w:name="ET_guest_897784_58"/>
      <w:r w:rsidRPr="0023727D">
        <w:rPr>
          <w:rStyle w:val="TagStyle"/>
          <w:rtl/>
        </w:rPr>
        <w:t xml:space="preserve"> &lt;&lt; אורח &gt;&gt; </w:t>
      </w:r>
      <w:r>
        <w:rPr>
          <w:rtl/>
          <w:lang w:eastAsia="he-IL"/>
        </w:rPr>
        <w:t>שימי אסולין:</w:t>
      </w:r>
      <w:r w:rsidRPr="0023727D">
        <w:rPr>
          <w:rStyle w:val="TagStyle"/>
          <w:rtl/>
        </w:rPr>
        <w:t xml:space="preserve"> &lt;&lt; אורח &gt;&gt;</w:t>
      </w:r>
      <w:r>
        <w:rPr>
          <w:rtl/>
          <w:lang w:eastAsia="he-IL"/>
        </w:rPr>
        <w:t xml:space="preserve">   </w:t>
      </w:r>
      <w:bookmarkEnd w:id="733"/>
    </w:p>
    <w:p w:rsidR="0023727D" w:rsidRDefault="0023727D" w:rsidP="0023727D">
      <w:pPr>
        <w:pStyle w:val="KeepWithNext"/>
        <w:rPr>
          <w:rtl/>
          <w:lang w:eastAsia="he-IL"/>
        </w:rPr>
      </w:pPr>
    </w:p>
    <w:p w:rsidR="00C066A9" w:rsidRDefault="00C066A9" w:rsidP="00C066A9">
      <w:pPr>
        <w:rPr>
          <w:rtl/>
          <w:lang w:eastAsia="he-IL"/>
        </w:rPr>
      </w:pPr>
      <w:bookmarkStart w:id="734" w:name="_ETM_Q1_3161335"/>
      <w:bookmarkStart w:id="735" w:name="_ETM_Q1_3161382"/>
      <w:bookmarkEnd w:id="734"/>
      <w:bookmarkEnd w:id="735"/>
      <w:r>
        <w:rPr>
          <w:rFonts w:hint="cs"/>
          <w:rtl/>
          <w:lang w:eastAsia="he-IL"/>
        </w:rPr>
        <w:t>עידית, סליחה, אני שימי אסולין ממכון "</w:t>
      </w:r>
      <w:proofErr w:type="spellStart"/>
      <w:r>
        <w:rPr>
          <w:rFonts w:hint="cs"/>
          <w:rtl/>
          <w:lang w:eastAsia="he-IL"/>
        </w:rPr>
        <w:t>דנט</w:t>
      </w:r>
      <w:proofErr w:type="spellEnd"/>
      <w:r>
        <w:rPr>
          <w:rFonts w:hint="cs"/>
          <w:rtl/>
          <w:lang w:eastAsia="he-IL"/>
        </w:rPr>
        <w:t xml:space="preserve">-אור". אתמול ישבנו אחרי הוועדה עם </w:t>
      </w:r>
      <w:bookmarkStart w:id="736" w:name="_ETM_Q1_3151000"/>
      <w:bookmarkEnd w:id="736"/>
      <w:r>
        <w:rPr>
          <w:rFonts w:hint="cs"/>
          <w:rtl/>
          <w:lang w:eastAsia="he-IL"/>
        </w:rPr>
        <w:t>פרופ' אש ש</w:t>
      </w:r>
      <w:r w:rsidR="0023727D">
        <w:rPr>
          <w:rFonts w:hint="cs"/>
          <w:rtl/>
          <w:lang w:eastAsia="he-IL"/>
        </w:rPr>
        <w:t>שמע את טענותינו. הוא ביקש ש</w:t>
      </w:r>
      <w:bookmarkStart w:id="737" w:name="_ETM_Q1_3167116"/>
      <w:bookmarkEnd w:id="737"/>
      <w:r>
        <w:rPr>
          <w:rFonts w:hint="cs"/>
          <w:rtl/>
          <w:lang w:eastAsia="he-IL"/>
        </w:rPr>
        <w:t xml:space="preserve">אנחנו, </w:t>
      </w:r>
      <w:r w:rsidR="0023727D">
        <w:rPr>
          <w:rFonts w:hint="cs"/>
          <w:rtl/>
          <w:lang w:eastAsia="he-IL"/>
        </w:rPr>
        <w:t>נציגי המכונים</w:t>
      </w:r>
      <w:r>
        <w:rPr>
          <w:rFonts w:hint="cs"/>
          <w:rtl/>
          <w:lang w:eastAsia="he-IL"/>
        </w:rPr>
        <w:t>,</w:t>
      </w:r>
      <w:r w:rsidR="0023727D">
        <w:rPr>
          <w:rFonts w:hint="cs"/>
          <w:rtl/>
          <w:lang w:eastAsia="he-IL"/>
        </w:rPr>
        <w:t xml:space="preserve"> יחד עם נציגי משרד הבריאות</w:t>
      </w:r>
      <w:r>
        <w:rPr>
          <w:rFonts w:hint="cs"/>
          <w:rtl/>
          <w:lang w:eastAsia="he-IL"/>
        </w:rPr>
        <w:t xml:space="preserve"> נקבע </w:t>
      </w:r>
      <w:proofErr w:type="spellStart"/>
      <w:r>
        <w:rPr>
          <w:rFonts w:hint="cs"/>
          <w:rtl/>
          <w:lang w:eastAsia="he-IL"/>
        </w:rPr>
        <w:t>איתו</w:t>
      </w:r>
      <w:proofErr w:type="spellEnd"/>
      <w:r>
        <w:rPr>
          <w:rFonts w:hint="cs"/>
          <w:rtl/>
          <w:lang w:eastAsia="he-IL"/>
        </w:rPr>
        <w:t xml:space="preserve"> פגישה</w:t>
      </w:r>
      <w:r w:rsidR="0023727D">
        <w:rPr>
          <w:rFonts w:hint="cs"/>
          <w:rtl/>
          <w:lang w:eastAsia="he-IL"/>
        </w:rPr>
        <w:t xml:space="preserve">. </w:t>
      </w:r>
      <w:r>
        <w:rPr>
          <w:rFonts w:hint="cs"/>
          <w:rtl/>
          <w:lang w:eastAsia="he-IL"/>
        </w:rPr>
        <w:t xml:space="preserve">אבל הוא ביקש שנשב </w:t>
      </w:r>
      <w:proofErr w:type="spellStart"/>
      <w:r>
        <w:rPr>
          <w:rFonts w:hint="cs"/>
          <w:rtl/>
          <w:lang w:eastAsia="he-IL"/>
        </w:rPr>
        <w:t>איתו</w:t>
      </w:r>
      <w:proofErr w:type="spellEnd"/>
      <w:r>
        <w:rPr>
          <w:rFonts w:hint="cs"/>
          <w:rtl/>
          <w:lang w:eastAsia="he-IL"/>
        </w:rPr>
        <w:t xml:space="preserve">. </w:t>
      </w:r>
      <w:bookmarkStart w:id="738" w:name="_ETM_Q1_3175000"/>
      <w:bookmarkEnd w:id="738"/>
      <w:r>
        <w:rPr>
          <w:rFonts w:hint="cs"/>
          <w:rtl/>
          <w:lang w:eastAsia="he-IL"/>
        </w:rPr>
        <w:t xml:space="preserve">הוא רוצה לשמוע </w:t>
      </w:r>
      <w:bookmarkStart w:id="739" w:name="_ETM_Q1_3202012"/>
      <w:bookmarkEnd w:id="739"/>
      <w:r>
        <w:rPr>
          <w:rFonts w:hint="cs"/>
          <w:rtl/>
          <w:lang w:eastAsia="he-IL"/>
        </w:rPr>
        <w:t>את הטענות שלנו</w:t>
      </w:r>
      <w:bookmarkStart w:id="740" w:name="_ETM_Q1_3182000"/>
      <w:bookmarkEnd w:id="740"/>
      <w:r w:rsidR="0023727D">
        <w:rPr>
          <w:rFonts w:hint="cs"/>
          <w:rtl/>
          <w:lang w:eastAsia="he-IL"/>
        </w:rPr>
        <w:t xml:space="preserve">. </w:t>
      </w:r>
      <w:r>
        <w:rPr>
          <w:rFonts w:hint="cs"/>
          <w:rtl/>
          <w:lang w:eastAsia="he-IL"/>
        </w:rPr>
        <w:t xml:space="preserve">הוא החליט שיש על מה לדבר </w:t>
      </w:r>
      <w:bookmarkStart w:id="741" w:name="_ETM_Q1_3199000"/>
      <w:bookmarkEnd w:id="741"/>
      <w:r>
        <w:rPr>
          <w:rFonts w:hint="cs"/>
          <w:rtl/>
          <w:lang w:eastAsia="he-IL"/>
        </w:rPr>
        <w:t xml:space="preserve">ואנחנו נשב יחד עם נציגי משרד הבריאות ונגיע להבנות. </w:t>
      </w:r>
      <w:bookmarkStart w:id="742" w:name="_ETM_Q1_3201000"/>
      <w:bookmarkEnd w:id="742"/>
    </w:p>
    <w:p w:rsidR="00C066A9" w:rsidRDefault="00C066A9" w:rsidP="00C066A9">
      <w:pPr>
        <w:ind w:firstLine="0"/>
        <w:rPr>
          <w:rtl/>
          <w:lang w:eastAsia="he-IL"/>
        </w:rPr>
      </w:pPr>
    </w:p>
    <w:p w:rsidR="00C066A9" w:rsidRDefault="00C066A9" w:rsidP="00C066A9">
      <w:pPr>
        <w:pStyle w:val="af6"/>
        <w:keepNext/>
        <w:rPr>
          <w:rtl/>
        </w:rPr>
      </w:pPr>
      <w:bookmarkStart w:id="743" w:name="ET_yor_5794_87"/>
      <w:r w:rsidRPr="00C066A9">
        <w:rPr>
          <w:rStyle w:val="TagStyle"/>
          <w:rtl/>
        </w:rPr>
        <w:t xml:space="preserve"> &lt;&lt; </w:t>
      </w:r>
      <w:proofErr w:type="spellStart"/>
      <w:r w:rsidRPr="00C066A9">
        <w:rPr>
          <w:rStyle w:val="TagStyle"/>
          <w:rtl/>
        </w:rPr>
        <w:t>יור</w:t>
      </w:r>
      <w:proofErr w:type="spellEnd"/>
      <w:r w:rsidRPr="00C066A9">
        <w:rPr>
          <w:rStyle w:val="TagStyle"/>
          <w:rtl/>
        </w:rPr>
        <w:t xml:space="preserve"> &gt;&gt; </w:t>
      </w:r>
      <w:r>
        <w:rPr>
          <w:rtl/>
        </w:rPr>
        <w:t xml:space="preserve">היו"ר עידית </w:t>
      </w:r>
      <w:proofErr w:type="spellStart"/>
      <w:r>
        <w:rPr>
          <w:rtl/>
        </w:rPr>
        <w:t>סילמן</w:t>
      </w:r>
      <w:proofErr w:type="spellEnd"/>
      <w:r>
        <w:rPr>
          <w:rtl/>
        </w:rPr>
        <w:t>:</w:t>
      </w:r>
      <w:r w:rsidRPr="00C066A9">
        <w:rPr>
          <w:rStyle w:val="TagStyle"/>
          <w:rtl/>
        </w:rPr>
        <w:t xml:space="preserve"> &lt;&lt; </w:t>
      </w:r>
      <w:proofErr w:type="spellStart"/>
      <w:r w:rsidRPr="00C066A9">
        <w:rPr>
          <w:rStyle w:val="TagStyle"/>
          <w:rtl/>
        </w:rPr>
        <w:t>יור</w:t>
      </w:r>
      <w:proofErr w:type="spellEnd"/>
      <w:r w:rsidRPr="00C066A9">
        <w:rPr>
          <w:rStyle w:val="TagStyle"/>
          <w:rtl/>
        </w:rPr>
        <w:t xml:space="preserve"> &gt;&gt;</w:t>
      </w:r>
      <w:r>
        <w:rPr>
          <w:rtl/>
        </w:rPr>
        <w:t xml:space="preserve">   </w:t>
      </w:r>
      <w:bookmarkEnd w:id="743"/>
    </w:p>
    <w:p w:rsidR="00C066A9" w:rsidRDefault="00C066A9" w:rsidP="00C066A9">
      <w:pPr>
        <w:pStyle w:val="KeepWithNext"/>
        <w:rPr>
          <w:rtl/>
          <w:lang w:eastAsia="he-IL"/>
        </w:rPr>
      </w:pPr>
    </w:p>
    <w:p w:rsidR="00C066A9" w:rsidRDefault="00C066A9" w:rsidP="00C066A9">
      <w:pPr>
        <w:rPr>
          <w:rtl/>
          <w:lang w:eastAsia="he-IL"/>
        </w:rPr>
      </w:pPr>
      <w:r>
        <w:rPr>
          <w:rFonts w:hint="cs"/>
          <w:rtl/>
          <w:lang w:eastAsia="he-IL"/>
        </w:rPr>
        <w:t xml:space="preserve">אז אנחנו חוזרים על זה כאן לפרוטוקול. </w:t>
      </w:r>
    </w:p>
    <w:p w:rsidR="00C066A9" w:rsidRDefault="00C066A9" w:rsidP="00C066A9">
      <w:pPr>
        <w:rPr>
          <w:rtl/>
          <w:lang w:eastAsia="he-IL"/>
        </w:rPr>
      </w:pPr>
      <w:bookmarkStart w:id="744" w:name="_ETM_Q1_3205000"/>
      <w:bookmarkEnd w:id="744"/>
    </w:p>
    <w:p w:rsidR="00C066A9" w:rsidRDefault="00C066A9" w:rsidP="00C066A9">
      <w:pPr>
        <w:pStyle w:val="af9"/>
        <w:keepNext/>
        <w:rPr>
          <w:rtl/>
          <w:lang w:eastAsia="he-IL"/>
        </w:rPr>
      </w:pPr>
      <w:bookmarkStart w:id="745" w:name="ET_guest_897784_88"/>
      <w:r w:rsidRPr="00C066A9">
        <w:rPr>
          <w:rStyle w:val="TagStyle"/>
          <w:rtl/>
        </w:rPr>
        <w:t xml:space="preserve"> &lt;&lt; אורח &gt;&gt; </w:t>
      </w:r>
      <w:r>
        <w:rPr>
          <w:rtl/>
          <w:lang w:eastAsia="he-IL"/>
        </w:rPr>
        <w:t>שימי אסולין:</w:t>
      </w:r>
      <w:r w:rsidRPr="00C066A9">
        <w:rPr>
          <w:rStyle w:val="TagStyle"/>
          <w:rtl/>
        </w:rPr>
        <w:t xml:space="preserve"> &lt;&lt; אורח &gt;&gt;</w:t>
      </w:r>
      <w:r>
        <w:rPr>
          <w:rtl/>
          <w:lang w:eastAsia="he-IL"/>
        </w:rPr>
        <w:t xml:space="preserve">   </w:t>
      </w:r>
      <w:bookmarkEnd w:id="745"/>
    </w:p>
    <w:p w:rsidR="00C066A9" w:rsidRDefault="00C066A9" w:rsidP="00C066A9">
      <w:pPr>
        <w:pStyle w:val="KeepWithNext"/>
        <w:rPr>
          <w:rtl/>
          <w:lang w:eastAsia="he-IL"/>
        </w:rPr>
      </w:pPr>
    </w:p>
    <w:p w:rsidR="0023727D" w:rsidRDefault="0023727D" w:rsidP="00C066A9">
      <w:pPr>
        <w:rPr>
          <w:rtl/>
          <w:lang w:eastAsia="he-IL"/>
        </w:rPr>
      </w:pPr>
      <w:bookmarkStart w:id="746" w:name="_ETM_Q1_3203000"/>
      <w:bookmarkEnd w:id="746"/>
      <w:r>
        <w:rPr>
          <w:rFonts w:hint="cs"/>
          <w:rtl/>
          <w:lang w:eastAsia="he-IL"/>
        </w:rPr>
        <w:t xml:space="preserve">חשוב שד"ר </w:t>
      </w:r>
      <w:proofErr w:type="spellStart"/>
      <w:r>
        <w:rPr>
          <w:rFonts w:hint="cs"/>
          <w:rtl/>
          <w:lang w:eastAsia="he-IL"/>
        </w:rPr>
        <w:t>לוקסנבורג</w:t>
      </w:r>
      <w:proofErr w:type="spellEnd"/>
      <w:r>
        <w:rPr>
          <w:rFonts w:hint="cs"/>
          <w:rtl/>
          <w:lang w:eastAsia="he-IL"/>
        </w:rPr>
        <w:t xml:space="preserve"> תשמע את זה כי היא </w:t>
      </w:r>
      <w:bookmarkStart w:id="747" w:name="_ETM_Q1_3211466"/>
      <w:bookmarkEnd w:id="747"/>
      <w:r>
        <w:rPr>
          <w:rFonts w:hint="cs"/>
          <w:rtl/>
          <w:lang w:eastAsia="he-IL"/>
        </w:rPr>
        <w:t xml:space="preserve">לא הייתה אתמול בוועדה. </w:t>
      </w:r>
    </w:p>
    <w:p w:rsidR="0023727D" w:rsidRDefault="0023727D" w:rsidP="0023727D">
      <w:pPr>
        <w:rPr>
          <w:rtl/>
          <w:lang w:eastAsia="he-IL"/>
        </w:rPr>
      </w:pPr>
      <w:bookmarkStart w:id="748" w:name="_ETM_Q1_3215278"/>
      <w:bookmarkStart w:id="749" w:name="_ETM_Q1_3215388"/>
      <w:bookmarkEnd w:id="748"/>
      <w:bookmarkEnd w:id="749"/>
    </w:p>
    <w:p w:rsidR="0023727D" w:rsidRDefault="0023727D" w:rsidP="0023727D">
      <w:pPr>
        <w:pStyle w:val="af6"/>
        <w:keepNext/>
        <w:rPr>
          <w:rtl/>
        </w:rPr>
      </w:pPr>
      <w:bookmarkStart w:id="750" w:name="ET_yor_5794_59"/>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 </w:t>
      </w:r>
      <w:r>
        <w:rPr>
          <w:rtl/>
        </w:rPr>
        <w:t xml:space="preserve">היו"ר עידית </w:t>
      </w:r>
      <w:proofErr w:type="spellStart"/>
      <w:r>
        <w:rPr>
          <w:rtl/>
        </w:rPr>
        <w:t>סילמן</w:t>
      </w:r>
      <w:proofErr w:type="spellEnd"/>
      <w:r>
        <w:rPr>
          <w:rtl/>
        </w:rPr>
        <w:t>:</w:t>
      </w:r>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w:t>
      </w:r>
      <w:r>
        <w:rPr>
          <w:rtl/>
        </w:rPr>
        <w:t xml:space="preserve">   </w:t>
      </w:r>
      <w:bookmarkEnd w:id="750"/>
    </w:p>
    <w:p w:rsidR="0023727D" w:rsidRDefault="0023727D" w:rsidP="0023727D">
      <w:pPr>
        <w:pStyle w:val="KeepWithNext"/>
        <w:rPr>
          <w:rtl/>
          <w:lang w:eastAsia="he-IL"/>
        </w:rPr>
      </w:pPr>
    </w:p>
    <w:p w:rsidR="0023727D" w:rsidRDefault="00C066A9" w:rsidP="00AA29C1">
      <w:pPr>
        <w:rPr>
          <w:rtl/>
          <w:lang w:eastAsia="he-IL"/>
        </w:rPr>
      </w:pPr>
      <w:bookmarkStart w:id="751" w:name="_ETM_Q1_3216282"/>
      <w:bookmarkEnd w:id="751"/>
      <w:r>
        <w:rPr>
          <w:rFonts w:hint="cs"/>
          <w:rtl/>
          <w:lang w:eastAsia="he-IL"/>
        </w:rPr>
        <w:t xml:space="preserve">כל מה שנעשה </w:t>
      </w:r>
      <w:bookmarkStart w:id="752" w:name="_ETM_Q1_3211000"/>
      <w:bookmarkEnd w:id="752"/>
      <w:r>
        <w:rPr>
          <w:rFonts w:hint="cs"/>
          <w:rtl/>
          <w:lang w:eastAsia="he-IL"/>
        </w:rPr>
        <w:t xml:space="preserve">בוועדות </w:t>
      </w:r>
      <w:r>
        <w:rPr>
          <w:rtl/>
          <w:lang w:eastAsia="he-IL"/>
        </w:rPr>
        <w:t>–</w:t>
      </w:r>
      <w:r>
        <w:rPr>
          <w:rFonts w:hint="cs"/>
          <w:rtl/>
          <w:lang w:eastAsia="he-IL"/>
        </w:rPr>
        <w:t xml:space="preserve"> ואני אומרת את זה בצורה </w:t>
      </w:r>
      <w:proofErr w:type="spellStart"/>
      <w:r>
        <w:rPr>
          <w:rFonts w:hint="cs"/>
          <w:rtl/>
          <w:lang w:eastAsia="he-IL"/>
        </w:rPr>
        <w:t>אמיתית</w:t>
      </w:r>
      <w:proofErr w:type="spellEnd"/>
      <w:r>
        <w:rPr>
          <w:rFonts w:hint="cs"/>
          <w:rtl/>
          <w:lang w:eastAsia="he-IL"/>
        </w:rPr>
        <w:t xml:space="preserve"> ושקופה</w:t>
      </w:r>
      <w:bookmarkStart w:id="753" w:name="_ETM_Q1_3214000"/>
      <w:bookmarkEnd w:id="753"/>
      <w:r>
        <w:rPr>
          <w:rFonts w:hint="cs"/>
          <w:rtl/>
          <w:lang w:eastAsia="he-IL"/>
        </w:rPr>
        <w:t xml:space="preserve"> </w:t>
      </w:r>
      <w:r>
        <w:rPr>
          <w:rtl/>
          <w:lang w:eastAsia="he-IL"/>
        </w:rPr>
        <w:t>–</w:t>
      </w:r>
      <w:r>
        <w:rPr>
          <w:rFonts w:hint="cs"/>
          <w:rtl/>
          <w:lang w:eastAsia="he-IL"/>
        </w:rPr>
        <w:t xml:space="preserve"> </w:t>
      </w:r>
      <w:r w:rsidR="0023727D">
        <w:rPr>
          <w:rFonts w:hint="cs"/>
          <w:rtl/>
          <w:lang w:eastAsia="he-IL"/>
        </w:rPr>
        <w:t xml:space="preserve">עובר </w:t>
      </w:r>
      <w:r>
        <w:rPr>
          <w:rFonts w:hint="cs"/>
          <w:rtl/>
          <w:lang w:eastAsia="he-IL"/>
        </w:rPr>
        <w:t xml:space="preserve">אחר כך </w:t>
      </w:r>
      <w:r w:rsidR="0023727D">
        <w:rPr>
          <w:rFonts w:hint="cs"/>
          <w:rtl/>
          <w:lang w:eastAsia="he-IL"/>
        </w:rPr>
        <w:t xml:space="preserve">לנציגי משרד הבריאות. השותפים במשרד </w:t>
      </w:r>
      <w:bookmarkStart w:id="754" w:name="_ETM_Q1_3223840"/>
      <w:bookmarkEnd w:id="754"/>
      <w:r w:rsidR="0023727D">
        <w:rPr>
          <w:rFonts w:hint="cs"/>
          <w:rtl/>
          <w:lang w:eastAsia="he-IL"/>
        </w:rPr>
        <w:t>הבריאות</w:t>
      </w:r>
      <w:r>
        <w:rPr>
          <w:rFonts w:hint="cs"/>
          <w:rtl/>
          <w:lang w:eastAsia="he-IL"/>
        </w:rPr>
        <w:t xml:space="preserve">, העובדים בפועל הלכה למעשה, מי שנמצא שם </w:t>
      </w:r>
      <w:r w:rsidR="0023727D">
        <w:rPr>
          <w:rFonts w:hint="cs"/>
          <w:rtl/>
          <w:lang w:eastAsia="he-IL"/>
        </w:rPr>
        <w:t xml:space="preserve">שאחראים על התחומים השונים במשרד עובדים </w:t>
      </w:r>
      <w:proofErr w:type="spellStart"/>
      <w:r w:rsidR="0023727D">
        <w:rPr>
          <w:rFonts w:hint="cs"/>
          <w:rtl/>
          <w:lang w:eastAsia="he-IL"/>
        </w:rPr>
        <w:t>איתנו</w:t>
      </w:r>
      <w:proofErr w:type="spellEnd"/>
      <w:r w:rsidR="0023727D">
        <w:rPr>
          <w:rFonts w:hint="cs"/>
          <w:rtl/>
          <w:lang w:eastAsia="he-IL"/>
        </w:rPr>
        <w:t xml:space="preserve"> באופן צמוד. </w:t>
      </w:r>
      <w:bookmarkStart w:id="755" w:name="_ETM_Q1_3234268"/>
      <w:bookmarkEnd w:id="755"/>
      <w:r w:rsidR="00AA29C1">
        <w:rPr>
          <w:rFonts w:hint="cs"/>
          <w:rtl/>
          <w:lang w:eastAsia="he-IL"/>
        </w:rPr>
        <w:t xml:space="preserve">לא הייתה פעם אחת שפנינו אליהם ולא נענינו. גם </w:t>
      </w:r>
      <w:r w:rsidR="0023727D">
        <w:rPr>
          <w:rFonts w:hint="cs"/>
          <w:rtl/>
          <w:lang w:eastAsia="he-IL"/>
        </w:rPr>
        <w:t xml:space="preserve">כל מה שביקשתם כאן </w:t>
      </w:r>
      <w:r w:rsidR="0023727D">
        <w:rPr>
          <w:rtl/>
          <w:lang w:eastAsia="he-IL"/>
        </w:rPr>
        <w:t>–</w:t>
      </w:r>
      <w:r w:rsidR="0023727D">
        <w:rPr>
          <w:rFonts w:hint="cs"/>
          <w:rtl/>
          <w:lang w:eastAsia="he-IL"/>
        </w:rPr>
        <w:t xml:space="preserve"> פרופ' נחמן אש נ</w:t>
      </w:r>
      <w:r w:rsidR="00AA29C1">
        <w:rPr>
          <w:rFonts w:hint="cs"/>
          <w:rtl/>
          <w:lang w:eastAsia="he-IL"/>
        </w:rPr>
        <w:t xml:space="preserve">ענה לו והוא גם אמר שהוא יישב </w:t>
      </w:r>
      <w:proofErr w:type="spellStart"/>
      <w:r w:rsidR="00AA29C1">
        <w:rPr>
          <w:rFonts w:hint="cs"/>
          <w:rtl/>
          <w:lang w:eastAsia="he-IL"/>
        </w:rPr>
        <w:t>איתכם</w:t>
      </w:r>
      <w:proofErr w:type="spellEnd"/>
      <w:r w:rsidR="00AA29C1">
        <w:rPr>
          <w:rFonts w:hint="cs"/>
          <w:rtl/>
          <w:lang w:eastAsia="he-IL"/>
        </w:rPr>
        <w:t xml:space="preserve"> וגם ישב </w:t>
      </w:r>
      <w:proofErr w:type="spellStart"/>
      <w:r w:rsidR="00AA29C1">
        <w:rPr>
          <w:rFonts w:hint="cs"/>
          <w:rtl/>
          <w:lang w:eastAsia="he-IL"/>
        </w:rPr>
        <w:t>איתכם</w:t>
      </w:r>
      <w:proofErr w:type="spellEnd"/>
      <w:r w:rsidR="00AA29C1">
        <w:rPr>
          <w:rFonts w:hint="cs"/>
          <w:rtl/>
          <w:lang w:eastAsia="he-IL"/>
        </w:rPr>
        <w:t>, ו</w:t>
      </w:r>
      <w:r w:rsidR="0023727D">
        <w:rPr>
          <w:rFonts w:hint="cs"/>
          <w:rtl/>
          <w:lang w:eastAsia="he-IL"/>
        </w:rPr>
        <w:t xml:space="preserve">אנחנו </w:t>
      </w:r>
      <w:bookmarkStart w:id="756" w:name="_ETM_Q1_3242987"/>
      <w:bookmarkEnd w:id="756"/>
      <w:r w:rsidR="0023727D">
        <w:rPr>
          <w:rFonts w:hint="cs"/>
          <w:rtl/>
          <w:lang w:eastAsia="he-IL"/>
        </w:rPr>
        <w:t>שמחים להיות השולחן העגול</w:t>
      </w:r>
      <w:r w:rsidR="00AA29C1">
        <w:rPr>
          <w:rFonts w:hint="cs"/>
          <w:rtl/>
          <w:lang w:eastAsia="he-IL"/>
        </w:rPr>
        <w:t xml:space="preserve"> שמפגיש בין </w:t>
      </w:r>
      <w:bookmarkStart w:id="757" w:name="_ETM_Q1_3242000"/>
      <w:bookmarkEnd w:id="757"/>
      <w:r w:rsidR="00AA29C1">
        <w:rPr>
          <w:rFonts w:hint="cs"/>
          <w:rtl/>
          <w:lang w:eastAsia="he-IL"/>
        </w:rPr>
        <w:t>כולם</w:t>
      </w:r>
      <w:r w:rsidR="0023727D">
        <w:rPr>
          <w:rFonts w:hint="cs"/>
          <w:rtl/>
          <w:lang w:eastAsia="he-IL"/>
        </w:rPr>
        <w:t xml:space="preserve">. </w:t>
      </w:r>
      <w:r w:rsidR="00AA29C1">
        <w:rPr>
          <w:rFonts w:hint="cs"/>
          <w:rtl/>
          <w:lang w:eastAsia="he-IL"/>
        </w:rPr>
        <w:t xml:space="preserve">בסוף המשרד מתעסק בהרבה מאוד עניינים ולא תמיד רואים </w:t>
      </w:r>
      <w:bookmarkStart w:id="758" w:name="_ETM_Q1_3247000"/>
      <w:bookmarkEnd w:id="758"/>
      <w:r w:rsidR="00AA29C1">
        <w:rPr>
          <w:rFonts w:hint="cs"/>
          <w:rtl/>
          <w:lang w:eastAsia="he-IL"/>
        </w:rPr>
        <w:t xml:space="preserve">את כל מה שעולה כצרכים מהשטח. </w:t>
      </w:r>
      <w:r w:rsidR="0023727D">
        <w:rPr>
          <w:rFonts w:hint="cs"/>
          <w:rtl/>
          <w:lang w:eastAsia="he-IL"/>
        </w:rPr>
        <w:t xml:space="preserve">גם אני לא הכרתי את </w:t>
      </w:r>
      <w:bookmarkStart w:id="759" w:name="_ETM_Q1_3251612"/>
      <w:bookmarkEnd w:id="759"/>
      <w:r w:rsidR="0023727D">
        <w:rPr>
          <w:rFonts w:hint="cs"/>
          <w:rtl/>
          <w:lang w:eastAsia="he-IL"/>
        </w:rPr>
        <w:t xml:space="preserve">הנושא </w:t>
      </w:r>
      <w:r w:rsidR="00AA29C1">
        <w:rPr>
          <w:rFonts w:hint="cs"/>
          <w:rtl/>
          <w:lang w:eastAsia="he-IL"/>
        </w:rPr>
        <w:t xml:space="preserve">שלכם עד שלא הגעתם והצגתם אותו. אבל בסך </w:t>
      </w:r>
      <w:bookmarkStart w:id="760" w:name="_ETM_Q1_3255000"/>
      <w:bookmarkEnd w:id="760"/>
      <w:r w:rsidR="00AA29C1">
        <w:rPr>
          <w:rFonts w:hint="cs"/>
          <w:rtl/>
          <w:lang w:eastAsia="he-IL"/>
        </w:rPr>
        <w:t xml:space="preserve">הכול יש רצון וגם יש רצון לבוא ולהציג את זה </w:t>
      </w:r>
      <w:bookmarkStart w:id="761" w:name="_ETM_Q1_3256000"/>
      <w:bookmarkEnd w:id="761"/>
      <w:r w:rsidR="00AA29C1">
        <w:rPr>
          <w:rFonts w:hint="cs"/>
          <w:rtl/>
          <w:lang w:eastAsia="he-IL"/>
        </w:rPr>
        <w:t xml:space="preserve">פה בוועדת הבריאות. </w:t>
      </w:r>
    </w:p>
    <w:p w:rsidR="0023727D" w:rsidRDefault="0023727D" w:rsidP="0023727D">
      <w:pPr>
        <w:rPr>
          <w:rtl/>
          <w:lang w:eastAsia="he-IL"/>
        </w:rPr>
      </w:pPr>
      <w:bookmarkStart w:id="762" w:name="_ETM_Q1_3261531"/>
      <w:bookmarkStart w:id="763" w:name="_ETM_Q1_3261606"/>
      <w:bookmarkStart w:id="764" w:name="_ETM_Q1_3262924"/>
      <w:bookmarkEnd w:id="762"/>
      <w:bookmarkEnd w:id="763"/>
      <w:bookmarkEnd w:id="764"/>
    </w:p>
    <w:p w:rsidR="0023727D" w:rsidRDefault="0023727D" w:rsidP="0023727D">
      <w:pPr>
        <w:pStyle w:val="af9"/>
        <w:keepNext/>
        <w:rPr>
          <w:rtl/>
          <w:lang w:eastAsia="he-IL"/>
        </w:rPr>
      </w:pPr>
      <w:bookmarkStart w:id="765" w:name="ET_guest_897784_60"/>
      <w:r w:rsidRPr="0023727D">
        <w:rPr>
          <w:rStyle w:val="TagStyle"/>
          <w:rtl/>
        </w:rPr>
        <w:t xml:space="preserve"> &lt;&lt; אורח &gt;&gt; </w:t>
      </w:r>
      <w:r>
        <w:rPr>
          <w:rtl/>
          <w:lang w:eastAsia="he-IL"/>
        </w:rPr>
        <w:t>שימי אסולין:</w:t>
      </w:r>
      <w:r w:rsidRPr="0023727D">
        <w:rPr>
          <w:rStyle w:val="TagStyle"/>
          <w:rtl/>
        </w:rPr>
        <w:t xml:space="preserve"> &lt;&lt; אורח &gt;&gt;</w:t>
      </w:r>
      <w:r>
        <w:rPr>
          <w:rtl/>
          <w:lang w:eastAsia="he-IL"/>
        </w:rPr>
        <w:t xml:space="preserve">   </w:t>
      </w:r>
      <w:bookmarkEnd w:id="765"/>
    </w:p>
    <w:p w:rsidR="0023727D" w:rsidRDefault="0023727D" w:rsidP="0023727D">
      <w:pPr>
        <w:pStyle w:val="KeepWithNext"/>
        <w:rPr>
          <w:rtl/>
          <w:lang w:eastAsia="he-IL"/>
        </w:rPr>
      </w:pPr>
    </w:p>
    <w:p w:rsidR="0023727D" w:rsidRDefault="0023727D" w:rsidP="0023727D">
      <w:pPr>
        <w:rPr>
          <w:rtl/>
          <w:lang w:eastAsia="he-IL"/>
        </w:rPr>
      </w:pPr>
      <w:bookmarkStart w:id="766" w:name="_ETM_Q1_3263603"/>
      <w:bookmarkStart w:id="767" w:name="_ETM_Q1_3263646"/>
      <w:bookmarkEnd w:id="766"/>
      <w:bookmarkEnd w:id="767"/>
      <w:r>
        <w:rPr>
          <w:rFonts w:hint="cs"/>
          <w:rtl/>
          <w:lang w:eastAsia="he-IL"/>
        </w:rPr>
        <w:t xml:space="preserve">תודה רבה. </w:t>
      </w:r>
    </w:p>
    <w:p w:rsidR="0023727D" w:rsidRDefault="0023727D" w:rsidP="0023727D">
      <w:pPr>
        <w:rPr>
          <w:rtl/>
          <w:lang w:eastAsia="he-IL"/>
        </w:rPr>
      </w:pPr>
      <w:bookmarkStart w:id="768" w:name="_ETM_Q1_3265343"/>
      <w:bookmarkStart w:id="769" w:name="_ETM_Q1_3265408"/>
      <w:bookmarkStart w:id="770" w:name="_ETM_Q1_3266489"/>
      <w:bookmarkEnd w:id="768"/>
      <w:bookmarkEnd w:id="769"/>
      <w:bookmarkEnd w:id="770"/>
    </w:p>
    <w:p w:rsidR="0023727D" w:rsidRDefault="0023727D" w:rsidP="0023727D">
      <w:pPr>
        <w:pStyle w:val="af9"/>
        <w:keepNext/>
        <w:rPr>
          <w:rtl/>
          <w:lang w:eastAsia="he-IL"/>
        </w:rPr>
      </w:pPr>
      <w:bookmarkStart w:id="771" w:name="ET_guest_858472_61"/>
      <w:r w:rsidRPr="0023727D">
        <w:rPr>
          <w:rStyle w:val="TagStyle"/>
          <w:rtl/>
        </w:rPr>
        <w:t xml:space="preserve"> &lt;&lt; אורח &gt;&gt; </w:t>
      </w:r>
      <w:r>
        <w:rPr>
          <w:rtl/>
          <w:lang w:eastAsia="he-IL"/>
        </w:rPr>
        <w:t>אור אלדר:</w:t>
      </w:r>
      <w:r w:rsidRPr="0023727D">
        <w:rPr>
          <w:rStyle w:val="TagStyle"/>
          <w:rtl/>
        </w:rPr>
        <w:t xml:space="preserve"> &lt;&lt; אורח &gt;&gt;</w:t>
      </w:r>
      <w:r>
        <w:rPr>
          <w:rtl/>
          <w:lang w:eastAsia="he-IL"/>
        </w:rPr>
        <w:t xml:space="preserve">   </w:t>
      </w:r>
      <w:bookmarkEnd w:id="771"/>
    </w:p>
    <w:p w:rsidR="0023727D" w:rsidRDefault="0023727D" w:rsidP="0023727D">
      <w:pPr>
        <w:pStyle w:val="KeepWithNext"/>
        <w:rPr>
          <w:rtl/>
          <w:lang w:eastAsia="he-IL"/>
        </w:rPr>
      </w:pPr>
    </w:p>
    <w:p w:rsidR="0023727D" w:rsidRDefault="00AA29C1" w:rsidP="00AA29C1">
      <w:pPr>
        <w:rPr>
          <w:rtl/>
          <w:lang w:eastAsia="he-IL"/>
        </w:rPr>
      </w:pPr>
      <w:bookmarkStart w:id="772" w:name="_ETM_Q1_3267046"/>
      <w:bookmarkStart w:id="773" w:name="_ETM_Q1_3267095"/>
      <w:bookmarkEnd w:id="772"/>
      <w:bookmarkEnd w:id="773"/>
      <w:r>
        <w:rPr>
          <w:rFonts w:hint="cs"/>
          <w:rtl/>
          <w:lang w:eastAsia="he-IL"/>
        </w:rPr>
        <w:t>רציתי גם לציין שבימים אלה אנחנו גם מתחילים ל</w:t>
      </w:r>
      <w:bookmarkStart w:id="774" w:name="_ETM_Q1_3268076"/>
      <w:bookmarkEnd w:id="774"/>
      <w:r w:rsidR="0023727D">
        <w:rPr>
          <w:rFonts w:hint="cs"/>
          <w:rtl/>
          <w:lang w:eastAsia="he-IL"/>
        </w:rPr>
        <w:t>עבוד על הצעת חוק ש</w:t>
      </w:r>
      <w:r>
        <w:rPr>
          <w:rFonts w:hint="cs"/>
          <w:rtl/>
          <w:lang w:eastAsia="he-IL"/>
        </w:rPr>
        <w:t xml:space="preserve">מסדירה נושאים שקשורים לקרינה רפואית. במסגרת הזאת אנחנו אמורים </w:t>
      </w:r>
      <w:bookmarkStart w:id="775" w:name="_ETM_Q1_3274000"/>
      <w:bookmarkEnd w:id="775"/>
      <w:r>
        <w:rPr>
          <w:rFonts w:hint="cs"/>
          <w:rtl/>
          <w:lang w:eastAsia="he-IL"/>
        </w:rPr>
        <w:t>להוציא בימים או בשבועות הקרובים</w:t>
      </w:r>
      <w:r w:rsidR="0023727D">
        <w:rPr>
          <w:rFonts w:hint="cs"/>
          <w:rtl/>
          <w:lang w:eastAsia="he-IL"/>
        </w:rPr>
        <w:t xml:space="preserve"> פנייה לציבור </w:t>
      </w:r>
      <w:bookmarkStart w:id="776" w:name="_ETM_Q1_3277949"/>
      <w:bookmarkEnd w:id="776"/>
      <w:r w:rsidR="0023727D">
        <w:rPr>
          <w:rFonts w:hint="cs"/>
          <w:rtl/>
          <w:lang w:eastAsia="he-IL"/>
        </w:rPr>
        <w:t xml:space="preserve">לבוא ולחוות דעתו על התהליך שקיים היום. </w:t>
      </w:r>
    </w:p>
    <w:p w:rsidR="0023727D" w:rsidRDefault="0023727D" w:rsidP="0023727D">
      <w:pPr>
        <w:rPr>
          <w:rtl/>
          <w:lang w:eastAsia="he-IL"/>
        </w:rPr>
      </w:pPr>
      <w:bookmarkStart w:id="777" w:name="_ETM_Q1_3285963"/>
      <w:bookmarkStart w:id="778" w:name="_ETM_Q1_3286069"/>
      <w:bookmarkEnd w:id="777"/>
      <w:bookmarkEnd w:id="778"/>
    </w:p>
    <w:p w:rsidR="0023727D" w:rsidRDefault="0023727D" w:rsidP="0023727D">
      <w:pPr>
        <w:pStyle w:val="af6"/>
        <w:keepNext/>
        <w:rPr>
          <w:rtl/>
        </w:rPr>
      </w:pPr>
      <w:bookmarkStart w:id="779" w:name="ET_yor_5794_62"/>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 </w:t>
      </w:r>
      <w:r>
        <w:rPr>
          <w:rtl/>
        </w:rPr>
        <w:t xml:space="preserve">היו"ר עידית </w:t>
      </w:r>
      <w:proofErr w:type="spellStart"/>
      <w:r>
        <w:rPr>
          <w:rtl/>
        </w:rPr>
        <w:t>סילמן</w:t>
      </w:r>
      <w:proofErr w:type="spellEnd"/>
      <w:r>
        <w:rPr>
          <w:rtl/>
        </w:rPr>
        <w:t>:</w:t>
      </w:r>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w:t>
      </w:r>
      <w:r>
        <w:rPr>
          <w:rtl/>
        </w:rPr>
        <w:t xml:space="preserve">   </w:t>
      </w:r>
      <w:bookmarkEnd w:id="779"/>
    </w:p>
    <w:p w:rsidR="0023727D" w:rsidRDefault="0023727D" w:rsidP="0023727D">
      <w:pPr>
        <w:pStyle w:val="KeepWithNext"/>
        <w:rPr>
          <w:rtl/>
          <w:lang w:eastAsia="he-IL"/>
        </w:rPr>
      </w:pPr>
    </w:p>
    <w:p w:rsidR="0023727D" w:rsidRDefault="00AA29C1" w:rsidP="0023727D">
      <w:pPr>
        <w:rPr>
          <w:rtl/>
          <w:lang w:eastAsia="he-IL"/>
        </w:rPr>
      </w:pPr>
      <w:bookmarkStart w:id="780" w:name="_ETM_Q1_3286983"/>
      <w:bookmarkEnd w:id="780"/>
      <w:r>
        <w:rPr>
          <w:rFonts w:hint="cs"/>
          <w:rtl/>
          <w:lang w:eastAsia="he-IL"/>
        </w:rPr>
        <w:t xml:space="preserve">מצוין. שימי, </w:t>
      </w:r>
      <w:r w:rsidR="0023727D">
        <w:rPr>
          <w:rFonts w:hint="cs"/>
          <w:rtl/>
          <w:lang w:eastAsia="he-IL"/>
        </w:rPr>
        <w:t xml:space="preserve">יותר טוב מזה </w:t>
      </w:r>
      <w:bookmarkStart w:id="781" w:name="_ETM_Q1_3288877"/>
      <w:bookmarkEnd w:id="781"/>
      <w:r w:rsidR="0023727D">
        <w:rPr>
          <w:rFonts w:hint="cs"/>
          <w:rtl/>
          <w:lang w:eastAsia="he-IL"/>
        </w:rPr>
        <w:t xml:space="preserve">לא יכולתם לבקש. </w:t>
      </w:r>
    </w:p>
    <w:p w:rsidR="0023727D" w:rsidRDefault="0023727D" w:rsidP="0023727D">
      <w:pPr>
        <w:rPr>
          <w:rtl/>
          <w:lang w:eastAsia="he-IL"/>
        </w:rPr>
      </w:pPr>
      <w:bookmarkStart w:id="782" w:name="_ETM_Q1_3291738"/>
      <w:bookmarkStart w:id="783" w:name="_ETM_Q1_3291839"/>
      <w:bookmarkStart w:id="784" w:name="_ETM_Q1_3292925"/>
      <w:bookmarkEnd w:id="782"/>
      <w:bookmarkEnd w:id="783"/>
      <w:bookmarkEnd w:id="784"/>
    </w:p>
    <w:p w:rsidR="0023727D" w:rsidRDefault="0023727D" w:rsidP="0023727D">
      <w:pPr>
        <w:pStyle w:val="af9"/>
        <w:keepNext/>
        <w:rPr>
          <w:rtl/>
          <w:lang w:eastAsia="he-IL"/>
        </w:rPr>
      </w:pPr>
      <w:bookmarkStart w:id="785" w:name="ET_guest_897784_63"/>
      <w:r w:rsidRPr="0023727D">
        <w:rPr>
          <w:rStyle w:val="TagStyle"/>
          <w:rtl/>
        </w:rPr>
        <w:t xml:space="preserve"> &lt;&lt; אורח &gt;&gt; </w:t>
      </w:r>
      <w:r>
        <w:rPr>
          <w:rtl/>
          <w:lang w:eastAsia="he-IL"/>
        </w:rPr>
        <w:t>שימי אסולין:</w:t>
      </w:r>
      <w:r w:rsidRPr="0023727D">
        <w:rPr>
          <w:rStyle w:val="TagStyle"/>
          <w:rtl/>
        </w:rPr>
        <w:t xml:space="preserve"> &lt;&lt; אורח &gt;&gt;</w:t>
      </w:r>
      <w:r>
        <w:rPr>
          <w:rtl/>
          <w:lang w:eastAsia="he-IL"/>
        </w:rPr>
        <w:t xml:space="preserve">   </w:t>
      </w:r>
      <w:bookmarkEnd w:id="785"/>
    </w:p>
    <w:p w:rsidR="0023727D" w:rsidRDefault="0023727D" w:rsidP="0023727D">
      <w:pPr>
        <w:pStyle w:val="KeepWithNext"/>
        <w:rPr>
          <w:rtl/>
          <w:lang w:eastAsia="he-IL"/>
        </w:rPr>
      </w:pPr>
    </w:p>
    <w:p w:rsidR="0023727D" w:rsidRDefault="0023727D" w:rsidP="00AA29C1">
      <w:pPr>
        <w:rPr>
          <w:rtl/>
          <w:lang w:eastAsia="he-IL"/>
        </w:rPr>
      </w:pPr>
      <w:bookmarkStart w:id="786" w:name="_ETM_Q1_3293702"/>
      <w:bookmarkStart w:id="787" w:name="_ETM_Q1_3293749"/>
      <w:bookmarkEnd w:id="786"/>
      <w:bookmarkEnd w:id="787"/>
      <w:r>
        <w:rPr>
          <w:rFonts w:hint="cs"/>
          <w:rtl/>
          <w:lang w:eastAsia="he-IL"/>
        </w:rPr>
        <w:t xml:space="preserve">יש לנו המון טענות בנושא </w:t>
      </w:r>
      <w:r w:rsidR="00AA29C1">
        <w:rPr>
          <w:rFonts w:hint="cs"/>
          <w:rtl/>
          <w:lang w:eastAsia="he-IL"/>
        </w:rPr>
        <w:t xml:space="preserve">אבל </w:t>
      </w:r>
      <w:bookmarkStart w:id="788" w:name="_ETM_Q1_3290000"/>
      <w:bookmarkEnd w:id="788"/>
      <w:r w:rsidR="00AA29C1">
        <w:rPr>
          <w:rFonts w:hint="cs"/>
          <w:rtl/>
          <w:lang w:eastAsia="he-IL"/>
        </w:rPr>
        <w:t xml:space="preserve">זה בסדר, אנחנו לא נחזור עליהן אחרי כל הוועדות שהיינו </w:t>
      </w:r>
      <w:bookmarkStart w:id="789" w:name="_ETM_Q1_3292000"/>
      <w:bookmarkEnd w:id="789"/>
      <w:r w:rsidR="00AA29C1">
        <w:rPr>
          <w:rFonts w:hint="cs"/>
          <w:rtl/>
          <w:lang w:eastAsia="he-IL"/>
        </w:rPr>
        <w:t xml:space="preserve">בהן פה. אני לא חושב שיש עוד מקום לחזור על הדברים. </w:t>
      </w:r>
    </w:p>
    <w:p w:rsidR="0023727D" w:rsidRDefault="0023727D" w:rsidP="0023727D">
      <w:pPr>
        <w:rPr>
          <w:rtl/>
          <w:lang w:eastAsia="he-IL"/>
        </w:rPr>
      </w:pPr>
      <w:bookmarkStart w:id="790" w:name="_ETM_Q1_3300557"/>
      <w:bookmarkStart w:id="791" w:name="_ETM_Q1_3300626"/>
      <w:bookmarkEnd w:id="790"/>
      <w:bookmarkEnd w:id="791"/>
    </w:p>
    <w:p w:rsidR="0023727D" w:rsidRDefault="0023727D" w:rsidP="0023727D">
      <w:pPr>
        <w:pStyle w:val="af6"/>
        <w:keepNext/>
        <w:rPr>
          <w:rtl/>
        </w:rPr>
      </w:pPr>
      <w:bookmarkStart w:id="792" w:name="ET_yor_5794_64"/>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 </w:t>
      </w:r>
      <w:r>
        <w:rPr>
          <w:rtl/>
        </w:rPr>
        <w:t xml:space="preserve">היו"ר עידית </w:t>
      </w:r>
      <w:proofErr w:type="spellStart"/>
      <w:r>
        <w:rPr>
          <w:rtl/>
        </w:rPr>
        <w:t>סילמן</w:t>
      </w:r>
      <w:proofErr w:type="spellEnd"/>
      <w:r>
        <w:rPr>
          <w:rtl/>
        </w:rPr>
        <w:t>:</w:t>
      </w:r>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w:t>
      </w:r>
      <w:r>
        <w:rPr>
          <w:rtl/>
        </w:rPr>
        <w:t xml:space="preserve">   </w:t>
      </w:r>
      <w:bookmarkEnd w:id="792"/>
    </w:p>
    <w:p w:rsidR="0023727D" w:rsidRDefault="0023727D" w:rsidP="0023727D">
      <w:pPr>
        <w:pStyle w:val="KeepWithNext"/>
        <w:rPr>
          <w:rtl/>
          <w:lang w:eastAsia="he-IL"/>
        </w:rPr>
      </w:pPr>
    </w:p>
    <w:p w:rsidR="0023727D" w:rsidRDefault="00AA29C1" w:rsidP="0023727D">
      <w:pPr>
        <w:rPr>
          <w:rtl/>
          <w:lang w:eastAsia="he-IL"/>
        </w:rPr>
      </w:pPr>
      <w:bookmarkStart w:id="793" w:name="_ETM_Q1_3301693"/>
      <w:bookmarkEnd w:id="793"/>
      <w:r>
        <w:rPr>
          <w:rFonts w:hint="cs"/>
          <w:rtl/>
          <w:lang w:eastAsia="he-IL"/>
        </w:rPr>
        <w:t>אני חייבת לציין ולומר שלבד מהעובדה ש</w:t>
      </w:r>
      <w:r w:rsidR="0023727D">
        <w:rPr>
          <w:rFonts w:hint="cs"/>
          <w:rtl/>
          <w:lang w:eastAsia="he-IL"/>
        </w:rPr>
        <w:t xml:space="preserve">הגבלה של האוצר הוסרה לא נעשה שום שינוי ושום </w:t>
      </w:r>
      <w:bookmarkStart w:id="794" w:name="_ETM_Q1_3308731"/>
      <w:bookmarkEnd w:id="794"/>
      <w:r w:rsidR="0023727D">
        <w:rPr>
          <w:rFonts w:hint="cs"/>
          <w:rtl/>
          <w:lang w:eastAsia="he-IL"/>
        </w:rPr>
        <w:t xml:space="preserve">דבר בתוך התהליך הזה. </w:t>
      </w:r>
      <w:r>
        <w:rPr>
          <w:rFonts w:hint="cs"/>
          <w:rtl/>
          <w:lang w:eastAsia="he-IL"/>
        </w:rPr>
        <w:t xml:space="preserve">אם </w:t>
      </w:r>
      <w:bookmarkStart w:id="795" w:name="_ETM_Q1_3309000"/>
      <w:bookmarkEnd w:id="795"/>
      <w:r>
        <w:rPr>
          <w:rFonts w:hint="cs"/>
          <w:rtl/>
          <w:lang w:eastAsia="he-IL"/>
        </w:rPr>
        <w:t xml:space="preserve">התהליך הזה היה בעייתי לפני כן </w:t>
      </w:r>
      <w:r>
        <w:rPr>
          <w:rtl/>
          <w:lang w:eastAsia="he-IL"/>
        </w:rPr>
        <w:t>–</w:t>
      </w:r>
      <w:r>
        <w:rPr>
          <w:rFonts w:hint="cs"/>
          <w:rtl/>
          <w:lang w:eastAsia="he-IL"/>
        </w:rPr>
        <w:t xml:space="preserve"> </w:t>
      </w:r>
      <w:r w:rsidR="0023727D">
        <w:rPr>
          <w:rFonts w:hint="cs"/>
          <w:rtl/>
          <w:lang w:eastAsia="he-IL"/>
        </w:rPr>
        <w:t xml:space="preserve">אנחנו ישבנו פה שנה שלמה </w:t>
      </w:r>
      <w:bookmarkStart w:id="796" w:name="_ETM_Q1_3318192"/>
      <w:bookmarkEnd w:id="796"/>
      <w:r w:rsidR="0023727D">
        <w:rPr>
          <w:rFonts w:hint="cs"/>
          <w:rtl/>
          <w:lang w:eastAsia="he-IL"/>
        </w:rPr>
        <w:t xml:space="preserve">ויכולתם לפנות אלינו. </w:t>
      </w:r>
      <w:r>
        <w:rPr>
          <w:rFonts w:hint="cs"/>
          <w:rtl/>
          <w:lang w:eastAsia="he-IL"/>
        </w:rPr>
        <w:t>אז תמיד</w:t>
      </w:r>
      <w:bookmarkStart w:id="797" w:name="_ETM_Q1_3318000"/>
      <w:bookmarkEnd w:id="797"/>
      <w:r>
        <w:rPr>
          <w:rFonts w:hint="cs"/>
          <w:rtl/>
          <w:lang w:eastAsia="he-IL"/>
        </w:rPr>
        <w:t xml:space="preserve"> אפשר לפנות אלינו וגם לא משנה באיזה מיקום או מקום </w:t>
      </w:r>
      <w:bookmarkStart w:id="798" w:name="_ETM_Q1_3319000"/>
      <w:bookmarkEnd w:id="798"/>
      <w:r>
        <w:rPr>
          <w:rFonts w:hint="cs"/>
          <w:rtl/>
          <w:lang w:eastAsia="he-IL"/>
        </w:rPr>
        <w:t xml:space="preserve">נהיה. </w:t>
      </w:r>
      <w:r w:rsidR="0023727D">
        <w:rPr>
          <w:rFonts w:hint="cs"/>
          <w:rtl/>
          <w:lang w:eastAsia="he-IL"/>
        </w:rPr>
        <w:t xml:space="preserve">מי שאוהב בריאות אוהב את זה באמת </w:t>
      </w:r>
      <w:bookmarkStart w:id="799" w:name="_ETM_Q1_3328395"/>
      <w:bookmarkEnd w:id="799"/>
      <w:r w:rsidR="0023727D">
        <w:rPr>
          <w:rFonts w:hint="cs"/>
          <w:rtl/>
          <w:lang w:eastAsia="he-IL"/>
        </w:rPr>
        <w:t>ויעזור לך</w:t>
      </w:r>
      <w:r>
        <w:rPr>
          <w:rFonts w:hint="cs"/>
          <w:rtl/>
          <w:lang w:eastAsia="he-IL"/>
        </w:rPr>
        <w:t xml:space="preserve"> בלי קשר</w:t>
      </w:r>
      <w:r w:rsidR="0023727D">
        <w:rPr>
          <w:rFonts w:hint="cs"/>
          <w:rtl/>
          <w:lang w:eastAsia="he-IL"/>
        </w:rPr>
        <w:t xml:space="preserve">. </w:t>
      </w:r>
    </w:p>
    <w:p w:rsidR="0023727D" w:rsidRDefault="0023727D" w:rsidP="0023727D">
      <w:pPr>
        <w:rPr>
          <w:rtl/>
          <w:lang w:eastAsia="he-IL"/>
        </w:rPr>
      </w:pPr>
      <w:bookmarkStart w:id="800" w:name="_ETM_Q1_3330509"/>
      <w:bookmarkStart w:id="801" w:name="_ETM_Q1_3330612"/>
      <w:bookmarkStart w:id="802" w:name="_ETM_Q1_3331343"/>
      <w:bookmarkEnd w:id="800"/>
      <w:bookmarkEnd w:id="801"/>
      <w:bookmarkEnd w:id="802"/>
    </w:p>
    <w:p w:rsidR="0023727D" w:rsidRDefault="0023727D" w:rsidP="0023727D">
      <w:pPr>
        <w:pStyle w:val="af9"/>
        <w:keepNext/>
        <w:rPr>
          <w:rtl/>
          <w:lang w:eastAsia="he-IL"/>
        </w:rPr>
      </w:pPr>
      <w:bookmarkStart w:id="803" w:name="ET_guest_897784_65"/>
      <w:r w:rsidRPr="0023727D">
        <w:rPr>
          <w:rStyle w:val="TagStyle"/>
          <w:rtl/>
        </w:rPr>
        <w:t xml:space="preserve"> &lt;&lt; אורח &gt;&gt; </w:t>
      </w:r>
      <w:r>
        <w:rPr>
          <w:rtl/>
          <w:lang w:eastAsia="he-IL"/>
        </w:rPr>
        <w:t>שימי אסולין:</w:t>
      </w:r>
      <w:r w:rsidRPr="0023727D">
        <w:rPr>
          <w:rStyle w:val="TagStyle"/>
          <w:rtl/>
        </w:rPr>
        <w:t xml:space="preserve"> &lt;&lt; אורח &gt;&gt;</w:t>
      </w:r>
      <w:r>
        <w:rPr>
          <w:rtl/>
          <w:lang w:eastAsia="he-IL"/>
        </w:rPr>
        <w:t xml:space="preserve">   </w:t>
      </w:r>
      <w:bookmarkEnd w:id="803"/>
    </w:p>
    <w:p w:rsidR="0023727D" w:rsidRDefault="0023727D" w:rsidP="0023727D">
      <w:pPr>
        <w:pStyle w:val="KeepWithNext"/>
        <w:rPr>
          <w:rtl/>
          <w:lang w:eastAsia="he-IL"/>
        </w:rPr>
      </w:pPr>
    </w:p>
    <w:p w:rsidR="0023727D" w:rsidRDefault="00AA29C1" w:rsidP="00AA29C1">
      <w:pPr>
        <w:rPr>
          <w:rtl/>
          <w:lang w:eastAsia="he-IL"/>
        </w:rPr>
      </w:pPr>
      <w:bookmarkStart w:id="804" w:name="_ETM_Q1_3332052"/>
      <w:bookmarkStart w:id="805" w:name="_ETM_Q1_3332101"/>
      <w:bookmarkEnd w:id="804"/>
      <w:bookmarkEnd w:id="805"/>
      <w:r>
        <w:rPr>
          <w:rFonts w:hint="cs"/>
          <w:rtl/>
          <w:lang w:eastAsia="he-IL"/>
        </w:rPr>
        <w:t xml:space="preserve">לצערי, </w:t>
      </w:r>
      <w:r w:rsidR="0023727D">
        <w:rPr>
          <w:rFonts w:hint="cs"/>
          <w:rtl/>
          <w:lang w:eastAsia="he-IL"/>
        </w:rPr>
        <w:t>לא הודיעו לנו על הו</w:t>
      </w:r>
      <w:r>
        <w:rPr>
          <w:rFonts w:hint="cs"/>
          <w:rtl/>
          <w:lang w:eastAsia="he-IL"/>
        </w:rPr>
        <w:t>וע</w:t>
      </w:r>
      <w:r w:rsidR="0023727D">
        <w:rPr>
          <w:rFonts w:hint="cs"/>
          <w:rtl/>
          <w:lang w:eastAsia="he-IL"/>
        </w:rPr>
        <w:t xml:space="preserve">דות האלה. </w:t>
      </w:r>
      <w:r>
        <w:rPr>
          <w:rFonts w:hint="cs"/>
          <w:rtl/>
          <w:lang w:eastAsia="he-IL"/>
        </w:rPr>
        <w:t xml:space="preserve">אנחנו פשוט נכנסנו לזה ממצב </w:t>
      </w:r>
      <w:bookmarkStart w:id="806" w:name="_ETM_Q1_3331000"/>
      <w:bookmarkEnd w:id="806"/>
      <w:r>
        <w:rPr>
          <w:rFonts w:hint="cs"/>
          <w:rtl/>
          <w:lang w:eastAsia="he-IL"/>
        </w:rPr>
        <w:t xml:space="preserve">שזה הגיע לידינו אבל לא היינו מעורבים ואף אחד גם </w:t>
      </w:r>
      <w:bookmarkStart w:id="807" w:name="_ETM_Q1_3336000"/>
      <w:bookmarkEnd w:id="807"/>
      <w:r>
        <w:rPr>
          <w:rFonts w:hint="cs"/>
          <w:rtl/>
          <w:lang w:eastAsia="he-IL"/>
        </w:rPr>
        <w:t xml:space="preserve">לא פנה אלינו. אז </w:t>
      </w:r>
      <w:r w:rsidR="0023727D">
        <w:rPr>
          <w:rFonts w:hint="cs"/>
          <w:rtl/>
          <w:lang w:eastAsia="he-IL"/>
        </w:rPr>
        <w:t xml:space="preserve">זה </w:t>
      </w:r>
      <w:bookmarkStart w:id="808" w:name="_ETM_Q1_3339996"/>
      <w:bookmarkEnd w:id="808"/>
      <w:r>
        <w:rPr>
          <w:rFonts w:hint="cs"/>
          <w:rtl/>
          <w:lang w:eastAsia="he-IL"/>
        </w:rPr>
        <w:t xml:space="preserve">נעשה בצורה לא הכי-הכי, בעיניי. </w:t>
      </w:r>
    </w:p>
    <w:p w:rsidR="00AA29C1" w:rsidRDefault="00AA29C1" w:rsidP="00AA29C1">
      <w:pPr>
        <w:rPr>
          <w:rtl/>
          <w:lang w:eastAsia="he-IL"/>
        </w:rPr>
      </w:pPr>
    </w:p>
    <w:p w:rsidR="00AA29C1" w:rsidRDefault="00AA29C1" w:rsidP="00AA29C1">
      <w:pPr>
        <w:pStyle w:val="af6"/>
        <w:keepNext/>
        <w:rPr>
          <w:rtl/>
        </w:rPr>
      </w:pPr>
      <w:bookmarkStart w:id="809" w:name="ET_yor_5794_89"/>
      <w:r w:rsidRPr="00AA29C1">
        <w:rPr>
          <w:rStyle w:val="TagStyle"/>
          <w:rtl/>
        </w:rPr>
        <w:t xml:space="preserve"> &lt;&lt; </w:t>
      </w:r>
      <w:proofErr w:type="spellStart"/>
      <w:r w:rsidRPr="00AA29C1">
        <w:rPr>
          <w:rStyle w:val="TagStyle"/>
          <w:rtl/>
        </w:rPr>
        <w:t>יור</w:t>
      </w:r>
      <w:proofErr w:type="spellEnd"/>
      <w:r w:rsidRPr="00AA29C1">
        <w:rPr>
          <w:rStyle w:val="TagStyle"/>
          <w:rtl/>
        </w:rPr>
        <w:t xml:space="preserve"> &gt;&gt; </w:t>
      </w:r>
      <w:r>
        <w:rPr>
          <w:rtl/>
        </w:rPr>
        <w:t xml:space="preserve">היו"ר עידית </w:t>
      </w:r>
      <w:proofErr w:type="spellStart"/>
      <w:r>
        <w:rPr>
          <w:rtl/>
        </w:rPr>
        <w:t>סילמן</w:t>
      </w:r>
      <w:proofErr w:type="spellEnd"/>
      <w:r>
        <w:rPr>
          <w:rtl/>
        </w:rPr>
        <w:t>:</w:t>
      </w:r>
      <w:r w:rsidRPr="00AA29C1">
        <w:rPr>
          <w:rStyle w:val="TagStyle"/>
          <w:rtl/>
        </w:rPr>
        <w:t xml:space="preserve"> &lt;&lt; </w:t>
      </w:r>
      <w:proofErr w:type="spellStart"/>
      <w:r w:rsidRPr="00AA29C1">
        <w:rPr>
          <w:rStyle w:val="TagStyle"/>
          <w:rtl/>
        </w:rPr>
        <w:t>יור</w:t>
      </w:r>
      <w:proofErr w:type="spellEnd"/>
      <w:r w:rsidRPr="00AA29C1">
        <w:rPr>
          <w:rStyle w:val="TagStyle"/>
          <w:rtl/>
        </w:rPr>
        <w:t xml:space="preserve"> &gt;&gt;</w:t>
      </w:r>
      <w:r>
        <w:rPr>
          <w:rtl/>
        </w:rPr>
        <w:t xml:space="preserve">   </w:t>
      </w:r>
      <w:bookmarkEnd w:id="809"/>
    </w:p>
    <w:p w:rsidR="00AA29C1" w:rsidRDefault="00AA29C1" w:rsidP="00AA29C1">
      <w:pPr>
        <w:pStyle w:val="KeepWithNext"/>
        <w:rPr>
          <w:rtl/>
          <w:lang w:eastAsia="he-IL"/>
        </w:rPr>
      </w:pPr>
    </w:p>
    <w:p w:rsidR="00AA29C1" w:rsidRPr="00AA29C1" w:rsidRDefault="00AA29C1" w:rsidP="00AA29C1">
      <w:pPr>
        <w:rPr>
          <w:rtl/>
          <w:lang w:eastAsia="he-IL"/>
        </w:rPr>
      </w:pPr>
      <w:bookmarkStart w:id="810" w:name="_ETM_Q1_3338000"/>
      <w:bookmarkEnd w:id="810"/>
      <w:r>
        <w:rPr>
          <w:rFonts w:hint="cs"/>
          <w:rtl/>
          <w:lang w:eastAsia="he-IL"/>
        </w:rPr>
        <w:t>הכול פה מפורסם</w:t>
      </w:r>
      <w:bookmarkStart w:id="811" w:name="_ETM_Q1_3340000"/>
      <w:bookmarkEnd w:id="811"/>
      <w:r>
        <w:rPr>
          <w:rFonts w:hint="cs"/>
          <w:rtl/>
          <w:lang w:eastAsia="he-IL"/>
        </w:rPr>
        <w:t xml:space="preserve"> לכולם. </w:t>
      </w:r>
    </w:p>
    <w:p w:rsidR="0023727D" w:rsidRDefault="0023727D" w:rsidP="0023727D">
      <w:pPr>
        <w:rPr>
          <w:rtl/>
          <w:lang w:eastAsia="he-IL"/>
        </w:rPr>
      </w:pPr>
      <w:bookmarkStart w:id="812" w:name="_ETM_Q1_3343677"/>
      <w:bookmarkStart w:id="813" w:name="_ETM_Q1_3343780"/>
      <w:bookmarkStart w:id="814" w:name="_ETM_Q1_3348380"/>
      <w:bookmarkEnd w:id="812"/>
      <w:bookmarkEnd w:id="813"/>
      <w:bookmarkEnd w:id="814"/>
    </w:p>
    <w:p w:rsidR="0023727D" w:rsidRDefault="0023727D" w:rsidP="0023727D">
      <w:pPr>
        <w:pStyle w:val="a4"/>
        <w:keepNext/>
        <w:rPr>
          <w:rtl/>
        </w:rPr>
      </w:pPr>
      <w:bookmarkStart w:id="815" w:name="ET_speaker_6224_66"/>
      <w:r w:rsidRPr="0023727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23727D">
        <w:rPr>
          <w:rStyle w:val="TagStyle"/>
          <w:rtl/>
        </w:rPr>
        <w:t xml:space="preserve"> &lt;&lt; דובר &gt;&gt;</w:t>
      </w:r>
      <w:r>
        <w:rPr>
          <w:rtl/>
        </w:rPr>
        <w:t xml:space="preserve">   </w:t>
      </w:r>
      <w:bookmarkEnd w:id="815"/>
    </w:p>
    <w:p w:rsidR="0023727D" w:rsidRDefault="0023727D" w:rsidP="0023727D">
      <w:pPr>
        <w:pStyle w:val="KeepWithNext"/>
        <w:rPr>
          <w:rtl/>
          <w:lang w:eastAsia="he-IL"/>
        </w:rPr>
      </w:pPr>
    </w:p>
    <w:p w:rsidR="0023727D" w:rsidRDefault="00AA29C1" w:rsidP="0023727D">
      <w:pPr>
        <w:rPr>
          <w:rtl/>
          <w:lang w:eastAsia="he-IL"/>
        </w:rPr>
      </w:pPr>
      <w:bookmarkStart w:id="816" w:name="_ETM_Q1_3349063"/>
      <w:bookmarkStart w:id="817" w:name="_ETM_Q1_3349115"/>
      <w:bookmarkEnd w:id="816"/>
      <w:bookmarkEnd w:id="817"/>
      <w:r>
        <w:rPr>
          <w:rFonts w:hint="cs"/>
          <w:rtl/>
          <w:lang w:eastAsia="he-IL"/>
        </w:rPr>
        <w:t xml:space="preserve">כשיש הגבלה זה לא טוב, כשמסירים את ההגבלה זה </w:t>
      </w:r>
      <w:bookmarkStart w:id="818" w:name="_ETM_Q1_3344000"/>
      <w:bookmarkEnd w:id="818"/>
      <w:r>
        <w:rPr>
          <w:rFonts w:hint="cs"/>
          <w:rtl/>
          <w:lang w:eastAsia="he-IL"/>
        </w:rPr>
        <w:t xml:space="preserve">שוב לא טוב. מה לעשות </w:t>
      </w:r>
      <w:r>
        <w:rPr>
          <w:rtl/>
          <w:lang w:eastAsia="he-IL"/>
        </w:rPr>
        <w:t>–</w:t>
      </w:r>
      <w:r>
        <w:rPr>
          <w:rFonts w:hint="cs"/>
          <w:rtl/>
          <w:lang w:eastAsia="he-IL"/>
        </w:rPr>
        <w:t xml:space="preserve"> </w:t>
      </w:r>
      <w:r w:rsidR="0023727D">
        <w:rPr>
          <w:rFonts w:hint="cs"/>
          <w:rtl/>
          <w:lang w:eastAsia="he-IL"/>
        </w:rPr>
        <w:t xml:space="preserve">אי אפשר גם וגם. לפחות אנחנו </w:t>
      </w:r>
      <w:bookmarkStart w:id="819" w:name="_ETM_Q1_3359708"/>
      <w:bookmarkEnd w:id="819"/>
      <w:r w:rsidR="0023727D">
        <w:rPr>
          <w:rFonts w:hint="cs"/>
          <w:rtl/>
          <w:lang w:eastAsia="he-IL"/>
        </w:rPr>
        <w:t xml:space="preserve">יודעים ששני הכיוונים לא טובים. </w:t>
      </w:r>
    </w:p>
    <w:p w:rsidR="0023727D" w:rsidRDefault="0023727D" w:rsidP="0023727D">
      <w:pPr>
        <w:rPr>
          <w:rtl/>
          <w:lang w:eastAsia="he-IL"/>
        </w:rPr>
      </w:pPr>
      <w:bookmarkStart w:id="820" w:name="_ETM_Q1_3352794"/>
      <w:bookmarkStart w:id="821" w:name="_ETM_Q1_3352869"/>
      <w:bookmarkEnd w:id="820"/>
      <w:bookmarkEnd w:id="821"/>
    </w:p>
    <w:p w:rsidR="0023727D" w:rsidRDefault="0023727D" w:rsidP="0023727D">
      <w:pPr>
        <w:pStyle w:val="af6"/>
        <w:keepNext/>
        <w:rPr>
          <w:rtl/>
        </w:rPr>
      </w:pPr>
      <w:bookmarkStart w:id="822" w:name="ET_yor_5794_67"/>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 </w:t>
      </w:r>
      <w:r>
        <w:rPr>
          <w:rtl/>
        </w:rPr>
        <w:t xml:space="preserve">היו"ר עידית </w:t>
      </w:r>
      <w:proofErr w:type="spellStart"/>
      <w:r>
        <w:rPr>
          <w:rtl/>
        </w:rPr>
        <w:t>סילמן</w:t>
      </w:r>
      <w:proofErr w:type="spellEnd"/>
      <w:r>
        <w:rPr>
          <w:rtl/>
        </w:rPr>
        <w:t>:</w:t>
      </w:r>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w:t>
      </w:r>
      <w:r>
        <w:rPr>
          <w:rtl/>
        </w:rPr>
        <w:t xml:space="preserve">   </w:t>
      </w:r>
      <w:bookmarkEnd w:id="822"/>
    </w:p>
    <w:p w:rsidR="0023727D" w:rsidRDefault="0023727D" w:rsidP="0023727D">
      <w:pPr>
        <w:pStyle w:val="KeepWithNext"/>
        <w:rPr>
          <w:rtl/>
          <w:lang w:eastAsia="he-IL"/>
        </w:rPr>
      </w:pPr>
    </w:p>
    <w:p w:rsidR="0023727D" w:rsidRDefault="008A38EF" w:rsidP="0023727D">
      <w:pPr>
        <w:rPr>
          <w:rtl/>
          <w:lang w:eastAsia="he-IL"/>
        </w:rPr>
      </w:pPr>
      <w:bookmarkStart w:id="823" w:name="_ETM_Q1_3353721"/>
      <w:bookmarkEnd w:id="823"/>
      <w:r>
        <w:rPr>
          <w:rFonts w:hint="cs"/>
          <w:rtl/>
          <w:lang w:eastAsia="he-IL"/>
        </w:rPr>
        <w:t xml:space="preserve">מי </w:t>
      </w:r>
      <w:bookmarkStart w:id="824" w:name="_ETM_Q1_3380000"/>
      <w:bookmarkEnd w:id="824"/>
      <w:r>
        <w:rPr>
          <w:rFonts w:hint="cs"/>
          <w:rtl/>
          <w:lang w:eastAsia="he-IL"/>
        </w:rPr>
        <w:t xml:space="preserve">ביקש לדבר? פרופ' אילן שלף מאיגוד הרדיולוגים, בבקשה, </w:t>
      </w:r>
      <w:bookmarkStart w:id="825" w:name="_ETM_Q1_3392000"/>
      <w:bookmarkEnd w:id="825"/>
      <w:r>
        <w:rPr>
          <w:rFonts w:hint="cs"/>
          <w:rtl/>
          <w:lang w:eastAsia="he-IL"/>
        </w:rPr>
        <w:t xml:space="preserve">בזום. </w:t>
      </w:r>
    </w:p>
    <w:p w:rsidR="0023727D" w:rsidRDefault="0023727D" w:rsidP="0023727D">
      <w:pPr>
        <w:rPr>
          <w:rtl/>
          <w:lang w:eastAsia="he-IL"/>
        </w:rPr>
      </w:pPr>
      <w:bookmarkStart w:id="826" w:name="_ETM_Q1_3425467"/>
      <w:bookmarkStart w:id="827" w:name="_ETM_Q1_3425527"/>
      <w:bookmarkEnd w:id="826"/>
      <w:bookmarkEnd w:id="827"/>
    </w:p>
    <w:p w:rsidR="0023727D" w:rsidRDefault="0023727D" w:rsidP="0023727D">
      <w:pPr>
        <w:pStyle w:val="a4"/>
        <w:keepNext/>
        <w:rPr>
          <w:rtl/>
        </w:rPr>
      </w:pPr>
      <w:bookmarkStart w:id="828" w:name="ET_speaker_אילן_שלף_68"/>
      <w:r w:rsidRPr="0023727D">
        <w:rPr>
          <w:rStyle w:val="TagStyle"/>
          <w:rtl/>
        </w:rPr>
        <w:t xml:space="preserve"> &lt;&lt; דובר &gt;&gt; </w:t>
      </w:r>
      <w:r>
        <w:rPr>
          <w:rtl/>
        </w:rPr>
        <w:t>אילן שלף:</w:t>
      </w:r>
      <w:r w:rsidRPr="0023727D">
        <w:rPr>
          <w:rStyle w:val="TagStyle"/>
          <w:rtl/>
        </w:rPr>
        <w:t xml:space="preserve"> &lt;&lt; דובר &gt;&gt;</w:t>
      </w:r>
      <w:r>
        <w:rPr>
          <w:rtl/>
        </w:rPr>
        <w:t xml:space="preserve">   </w:t>
      </w:r>
      <w:bookmarkEnd w:id="828"/>
    </w:p>
    <w:p w:rsidR="0023727D" w:rsidRDefault="0023727D" w:rsidP="0023727D">
      <w:pPr>
        <w:pStyle w:val="KeepWithNext"/>
        <w:rPr>
          <w:rtl/>
          <w:lang w:eastAsia="he-IL"/>
        </w:rPr>
      </w:pPr>
    </w:p>
    <w:p w:rsidR="0023727D" w:rsidRDefault="008A38EF" w:rsidP="008A38EF">
      <w:pPr>
        <w:rPr>
          <w:rtl/>
          <w:lang w:eastAsia="he-IL"/>
        </w:rPr>
      </w:pPr>
      <w:bookmarkStart w:id="829" w:name="_ETM_Q1_3463690"/>
      <w:bookmarkStart w:id="830" w:name="_ETM_Q1_3463931"/>
      <w:bookmarkStart w:id="831" w:name="_ETM_Q1_3463992"/>
      <w:bookmarkEnd w:id="829"/>
      <w:bookmarkEnd w:id="830"/>
      <w:bookmarkEnd w:id="831"/>
      <w:r>
        <w:rPr>
          <w:rFonts w:hint="cs"/>
          <w:rtl/>
          <w:lang w:eastAsia="he-IL"/>
        </w:rPr>
        <w:t xml:space="preserve">שלום לכולם. תודה רבה על זכות הדיבור. זה באמת </w:t>
      </w:r>
      <w:bookmarkStart w:id="832" w:name="_ETM_Q1_3396000"/>
      <w:bookmarkEnd w:id="832"/>
      <w:r>
        <w:rPr>
          <w:rFonts w:hint="cs"/>
          <w:rtl/>
          <w:lang w:eastAsia="he-IL"/>
        </w:rPr>
        <w:t>תהליך מאוד חשוב לאיגוד הרדיולוגים ואני מברך על הוספת</w:t>
      </w:r>
      <w:bookmarkStart w:id="833" w:name="_ETM_Q1_3398000"/>
      <w:bookmarkEnd w:id="833"/>
      <w:r>
        <w:rPr>
          <w:rFonts w:hint="cs"/>
          <w:rtl/>
          <w:lang w:eastAsia="he-IL"/>
        </w:rPr>
        <w:t xml:space="preserve"> המכשירים. אבל חייבים לשלב עם זה תוספת כוח האדם. </w:t>
      </w:r>
      <w:bookmarkStart w:id="834" w:name="_ETM_Q1_3403000"/>
      <w:bookmarkEnd w:id="834"/>
      <w:r>
        <w:rPr>
          <w:rFonts w:hint="cs"/>
          <w:rtl/>
          <w:lang w:eastAsia="he-IL"/>
        </w:rPr>
        <w:t>בדיוק מה שאמרתם על הפערים בין הפריפריה למרכז זה</w:t>
      </w:r>
      <w:bookmarkStart w:id="835" w:name="_ETM_Q1_3414000"/>
      <w:bookmarkEnd w:id="835"/>
      <w:r>
        <w:rPr>
          <w:rFonts w:hint="cs"/>
          <w:rtl/>
          <w:lang w:eastAsia="he-IL"/>
        </w:rPr>
        <w:t xml:space="preserve"> תהליך שלא התחיל היום. הוא גרם לכך שבמשך שנים כמו </w:t>
      </w:r>
      <w:bookmarkStart w:id="836" w:name="_ETM_Q1_3419000"/>
      <w:bookmarkEnd w:id="836"/>
      <w:r>
        <w:rPr>
          <w:rFonts w:hint="cs"/>
          <w:rtl/>
          <w:lang w:eastAsia="he-IL"/>
        </w:rPr>
        <w:t xml:space="preserve">שיש פחות מכשירים יש גם פחות מומחים בתחומים השונים. </w:t>
      </w:r>
      <w:bookmarkStart w:id="837" w:name="_ETM_Q1_3423000"/>
      <w:bookmarkEnd w:id="837"/>
      <w:r>
        <w:rPr>
          <w:rFonts w:hint="cs"/>
          <w:rtl/>
          <w:lang w:eastAsia="he-IL"/>
        </w:rPr>
        <w:t xml:space="preserve">כבר היום יש חוסר כללי ברדיולוגים ואנחנו נוסיף מכשירים אבל </w:t>
      </w:r>
      <w:bookmarkStart w:id="838" w:name="_ETM_Q1_3425000"/>
      <w:bookmarkEnd w:id="838"/>
      <w:r>
        <w:rPr>
          <w:rFonts w:hint="cs"/>
          <w:rtl/>
          <w:lang w:eastAsia="he-IL"/>
        </w:rPr>
        <w:t xml:space="preserve">לא יהיה מי שיפענח את הבדיקות. אז צריך </w:t>
      </w:r>
      <w:bookmarkStart w:id="839" w:name="_ETM_Q1_3431000"/>
      <w:bookmarkEnd w:id="839"/>
      <w:r>
        <w:rPr>
          <w:rFonts w:hint="cs"/>
          <w:rtl/>
          <w:lang w:eastAsia="he-IL"/>
        </w:rPr>
        <w:t xml:space="preserve">לדאוג שבמקביל לתהליך הסופר מבורך של תוספת המכשירים תהיה גם </w:t>
      </w:r>
      <w:bookmarkStart w:id="840" w:name="_ETM_Q1_3438000"/>
      <w:bookmarkEnd w:id="840"/>
      <w:r>
        <w:rPr>
          <w:rFonts w:hint="cs"/>
          <w:rtl/>
          <w:lang w:eastAsia="he-IL"/>
        </w:rPr>
        <w:t xml:space="preserve">תוספת של כוח אדם גם שיבצע בדיקות וגם שיפענח אותן. </w:t>
      </w:r>
      <w:bookmarkStart w:id="841" w:name="_ETM_Q1_3442000"/>
      <w:bookmarkEnd w:id="841"/>
      <w:r>
        <w:rPr>
          <w:rFonts w:hint="cs"/>
          <w:rtl/>
          <w:lang w:eastAsia="he-IL"/>
        </w:rPr>
        <w:t xml:space="preserve">למשל, במרחב שבין ברזילי לסורוקה כוח האדם שיפעיל את המכשירים </w:t>
      </w:r>
      <w:bookmarkStart w:id="842" w:name="_ETM_Q1_3448000"/>
      <w:bookmarkEnd w:id="842"/>
      <w:r>
        <w:rPr>
          <w:rFonts w:hint="cs"/>
          <w:rtl/>
          <w:lang w:eastAsia="he-IL"/>
        </w:rPr>
        <w:t xml:space="preserve">האלה, ברור מאיפה הוא יגיע, וכוח האדם הזה כבר </w:t>
      </w:r>
      <w:bookmarkStart w:id="843" w:name="_ETM_Q1_3453000"/>
      <w:bookmarkEnd w:id="843"/>
      <w:r>
        <w:rPr>
          <w:rFonts w:hint="cs"/>
          <w:rtl/>
          <w:lang w:eastAsia="he-IL"/>
        </w:rPr>
        <w:t xml:space="preserve">היום מצומצם. </w:t>
      </w:r>
    </w:p>
    <w:p w:rsidR="0023727D" w:rsidRDefault="0023727D" w:rsidP="0023727D">
      <w:pPr>
        <w:rPr>
          <w:rtl/>
          <w:lang w:eastAsia="he-IL"/>
        </w:rPr>
      </w:pPr>
      <w:bookmarkStart w:id="844" w:name="_ETM_Q1_3464828"/>
      <w:bookmarkStart w:id="845" w:name="_ETM_Q1_3464898"/>
      <w:bookmarkEnd w:id="844"/>
      <w:bookmarkEnd w:id="845"/>
    </w:p>
    <w:p w:rsidR="0023727D" w:rsidRDefault="0023727D" w:rsidP="0023727D">
      <w:pPr>
        <w:pStyle w:val="af6"/>
        <w:keepNext/>
        <w:rPr>
          <w:rtl/>
        </w:rPr>
      </w:pPr>
      <w:bookmarkStart w:id="846" w:name="ET_yor_5794_69"/>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 </w:t>
      </w:r>
      <w:r>
        <w:rPr>
          <w:rtl/>
        </w:rPr>
        <w:t xml:space="preserve">היו"ר עידית </w:t>
      </w:r>
      <w:proofErr w:type="spellStart"/>
      <w:r>
        <w:rPr>
          <w:rtl/>
        </w:rPr>
        <w:t>סילמן</w:t>
      </w:r>
      <w:proofErr w:type="spellEnd"/>
      <w:r>
        <w:rPr>
          <w:rtl/>
        </w:rPr>
        <w:t>:</w:t>
      </w:r>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w:t>
      </w:r>
      <w:r>
        <w:rPr>
          <w:rtl/>
        </w:rPr>
        <w:t xml:space="preserve">   </w:t>
      </w:r>
      <w:bookmarkEnd w:id="846"/>
    </w:p>
    <w:p w:rsidR="0023727D" w:rsidRDefault="0023727D" w:rsidP="0023727D">
      <w:pPr>
        <w:pStyle w:val="KeepWithNext"/>
        <w:rPr>
          <w:rtl/>
          <w:lang w:eastAsia="he-IL"/>
        </w:rPr>
      </w:pPr>
    </w:p>
    <w:p w:rsidR="0023727D" w:rsidRDefault="008A38EF" w:rsidP="008A38EF">
      <w:pPr>
        <w:rPr>
          <w:rtl/>
          <w:lang w:eastAsia="he-IL"/>
        </w:rPr>
      </w:pPr>
      <w:r>
        <w:rPr>
          <w:rFonts w:hint="cs"/>
          <w:rtl/>
          <w:lang w:eastAsia="he-IL"/>
        </w:rPr>
        <w:t xml:space="preserve">סליחה, אילן, אני מבינה. זה לא הדיון כאן. </w:t>
      </w:r>
      <w:r w:rsidR="0023727D">
        <w:rPr>
          <w:rFonts w:hint="cs"/>
          <w:rtl/>
          <w:lang w:eastAsia="he-IL"/>
        </w:rPr>
        <w:t>א</w:t>
      </w:r>
      <w:bookmarkStart w:id="847" w:name="_ETM_Q1_3465888"/>
      <w:bookmarkEnd w:id="847"/>
      <w:r w:rsidR="0023727D">
        <w:rPr>
          <w:rFonts w:hint="cs"/>
          <w:rtl/>
          <w:lang w:eastAsia="he-IL"/>
        </w:rPr>
        <w:t xml:space="preserve">נחנו </w:t>
      </w:r>
      <w:bookmarkStart w:id="848" w:name="_ETM_Q1_3466394"/>
      <w:bookmarkEnd w:id="848"/>
      <w:r>
        <w:rPr>
          <w:rFonts w:hint="cs"/>
          <w:rtl/>
          <w:lang w:eastAsia="he-IL"/>
        </w:rPr>
        <w:t xml:space="preserve">פשוט </w:t>
      </w:r>
      <w:r w:rsidR="0023727D">
        <w:rPr>
          <w:rFonts w:hint="cs"/>
          <w:rtl/>
          <w:lang w:eastAsia="he-IL"/>
        </w:rPr>
        <w:t xml:space="preserve">בסיום </w:t>
      </w:r>
      <w:r>
        <w:rPr>
          <w:rFonts w:hint="cs"/>
          <w:rtl/>
          <w:lang w:eastAsia="he-IL"/>
        </w:rPr>
        <w:t xml:space="preserve">של </w:t>
      </w:r>
      <w:r w:rsidR="0023727D">
        <w:rPr>
          <w:rFonts w:hint="cs"/>
          <w:rtl/>
          <w:lang w:eastAsia="he-IL"/>
        </w:rPr>
        <w:t>סדר</w:t>
      </w:r>
      <w:r>
        <w:rPr>
          <w:rFonts w:hint="cs"/>
          <w:rtl/>
          <w:lang w:eastAsia="he-IL"/>
        </w:rPr>
        <w:t xml:space="preserve">ת </w:t>
      </w:r>
      <w:r w:rsidR="0023727D">
        <w:rPr>
          <w:rFonts w:hint="cs"/>
          <w:rtl/>
          <w:lang w:eastAsia="he-IL"/>
        </w:rPr>
        <w:t>דיונים</w:t>
      </w:r>
      <w:r>
        <w:rPr>
          <w:rFonts w:hint="cs"/>
          <w:rtl/>
          <w:lang w:eastAsia="he-IL"/>
        </w:rPr>
        <w:t xml:space="preserve"> בתחום של אישור כמות מכשירים.</w:t>
      </w:r>
      <w:r w:rsidR="0023727D">
        <w:rPr>
          <w:rFonts w:hint="cs"/>
          <w:rtl/>
          <w:lang w:eastAsia="he-IL"/>
        </w:rPr>
        <w:t xml:space="preserve"> דיברנו על זה בדיונים קודמי</w:t>
      </w:r>
      <w:bookmarkStart w:id="849" w:name="_ETM_Q1_3476122"/>
      <w:bookmarkEnd w:id="849"/>
      <w:r w:rsidR="0023727D">
        <w:rPr>
          <w:rFonts w:hint="cs"/>
          <w:rtl/>
          <w:lang w:eastAsia="he-IL"/>
        </w:rPr>
        <w:t>ם</w:t>
      </w:r>
      <w:r>
        <w:rPr>
          <w:rFonts w:hint="cs"/>
          <w:rtl/>
          <w:lang w:eastAsia="he-IL"/>
        </w:rPr>
        <w:t xml:space="preserve">, וכרגע אנחנו מבקשים לא לחזור על דברים שלא תלויים כרגע באישור כמות המכשירים הנוכחיים שנדונים בדיון הזה. זה </w:t>
      </w:r>
      <w:bookmarkStart w:id="850" w:name="_ETM_Q1_3478000"/>
      <w:bookmarkEnd w:id="850"/>
      <w:r>
        <w:rPr>
          <w:rFonts w:hint="cs"/>
          <w:rtl/>
          <w:lang w:eastAsia="he-IL"/>
        </w:rPr>
        <w:t>ש</w:t>
      </w:r>
      <w:r w:rsidR="0023727D">
        <w:rPr>
          <w:rFonts w:hint="cs"/>
          <w:rtl/>
          <w:lang w:eastAsia="he-IL"/>
        </w:rPr>
        <w:t xml:space="preserve">צריך לדאוג </w:t>
      </w:r>
      <w:r>
        <w:rPr>
          <w:rtl/>
          <w:lang w:eastAsia="he-IL"/>
        </w:rPr>
        <w:t>–</w:t>
      </w:r>
      <w:r>
        <w:rPr>
          <w:rFonts w:hint="cs"/>
          <w:rtl/>
          <w:lang w:eastAsia="he-IL"/>
        </w:rPr>
        <w:t xml:space="preserve"> צריך לדאוג לתקנים בפסיכיאטריה, צריך לדאוג לתקנים ברדיולוגיה, בפתולוגיה</w:t>
      </w:r>
      <w:bookmarkStart w:id="851" w:name="_ETM_Q1_3483000"/>
      <w:bookmarkEnd w:id="851"/>
      <w:r>
        <w:rPr>
          <w:rFonts w:hint="cs"/>
          <w:rtl/>
          <w:lang w:eastAsia="he-IL"/>
        </w:rPr>
        <w:t xml:space="preserve"> </w:t>
      </w:r>
      <w:r>
        <w:rPr>
          <w:rtl/>
          <w:lang w:eastAsia="he-IL"/>
        </w:rPr>
        <w:t>–</w:t>
      </w:r>
      <w:r>
        <w:rPr>
          <w:rFonts w:hint="cs"/>
          <w:rtl/>
          <w:lang w:eastAsia="he-IL"/>
        </w:rPr>
        <w:t xml:space="preserve"> יש לנו המון עולמות תוכן חסרים. ואתה צודק, גם אם מביאים מכשירים צריך לדאוג לזה בהלימה.</w:t>
      </w:r>
      <w:r w:rsidR="0023727D">
        <w:rPr>
          <w:rFonts w:hint="cs"/>
          <w:rtl/>
          <w:lang w:eastAsia="he-IL"/>
        </w:rPr>
        <w:t xml:space="preserve"> </w:t>
      </w:r>
      <w:bookmarkStart w:id="852" w:name="_ETM_Q1_3490443"/>
      <w:bookmarkEnd w:id="852"/>
      <w:r w:rsidR="0023727D">
        <w:rPr>
          <w:rFonts w:hint="cs"/>
          <w:rtl/>
          <w:lang w:eastAsia="he-IL"/>
        </w:rPr>
        <w:t xml:space="preserve">מה לעשות שכרגע זה לא האירוע. </w:t>
      </w:r>
      <w:r>
        <w:rPr>
          <w:rFonts w:hint="cs"/>
          <w:rtl/>
          <w:lang w:eastAsia="he-IL"/>
        </w:rPr>
        <w:t xml:space="preserve">כעת בדיון שהוא </w:t>
      </w:r>
      <w:bookmarkStart w:id="853" w:name="_ETM_Q1_3491000"/>
      <w:bookmarkEnd w:id="853"/>
      <w:r>
        <w:rPr>
          <w:rFonts w:hint="cs"/>
          <w:rtl/>
          <w:lang w:eastAsia="he-IL"/>
        </w:rPr>
        <w:t xml:space="preserve">דקה לפני פיזור הכנסת </w:t>
      </w:r>
      <w:r w:rsidR="0023727D">
        <w:rPr>
          <w:rFonts w:hint="cs"/>
          <w:rtl/>
          <w:lang w:eastAsia="he-IL"/>
        </w:rPr>
        <w:t xml:space="preserve">אני לא אוכל </w:t>
      </w:r>
      <w:bookmarkStart w:id="854" w:name="_ETM_Q1_3498379"/>
      <w:bookmarkEnd w:id="854"/>
      <w:r>
        <w:rPr>
          <w:rFonts w:hint="cs"/>
          <w:rtl/>
          <w:lang w:eastAsia="he-IL"/>
        </w:rPr>
        <w:t xml:space="preserve">לדאוג לזה עכשיו בשלב הזה. אני אוכל לדאוג </w:t>
      </w:r>
      <w:bookmarkStart w:id="855" w:name="_ETM_Q1_3495000"/>
      <w:bookmarkEnd w:id="855"/>
      <w:r>
        <w:rPr>
          <w:rFonts w:hint="cs"/>
          <w:rtl/>
          <w:lang w:eastAsia="he-IL"/>
        </w:rPr>
        <w:t xml:space="preserve">להרבה דברים אחרים </w:t>
      </w:r>
      <w:r>
        <w:rPr>
          <w:rtl/>
          <w:lang w:eastAsia="he-IL"/>
        </w:rPr>
        <w:t>–</w:t>
      </w:r>
      <w:r>
        <w:rPr>
          <w:rFonts w:hint="cs"/>
          <w:rtl/>
          <w:lang w:eastAsia="he-IL"/>
        </w:rPr>
        <w:t xml:space="preserve"> לזה ספציפית יהיה קצת יותר קשה. נשמח לעמוד בקשר על זה מולך ולדאוג </w:t>
      </w:r>
      <w:bookmarkStart w:id="856" w:name="_ETM_Q1_3500000"/>
      <w:bookmarkEnd w:id="856"/>
      <w:r>
        <w:rPr>
          <w:rFonts w:hint="cs"/>
          <w:rtl/>
          <w:lang w:eastAsia="he-IL"/>
        </w:rPr>
        <w:t xml:space="preserve">לזה בשאר הימים שנמשיך אחר כך. אנחנו נמשיך לעבוד </w:t>
      </w:r>
      <w:bookmarkStart w:id="857" w:name="_ETM_Q1_3504000"/>
      <w:bookmarkEnd w:id="857"/>
      <w:r>
        <w:rPr>
          <w:rFonts w:hint="cs"/>
          <w:rtl/>
          <w:lang w:eastAsia="he-IL"/>
        </w:rPr>
        <w:t xml:space="preserve">גם אם </w:t>
      </w:r>
      <w:r w:rsidR="0023727D">
        <w:rPr>
          <w:rFonts w:hint="cs"/>
          <w:rtl/>
          <w:lang w:eastAsia="he-IL"/>
        </w:rPr>
        <w:t xml:space="preserve">הכנסת מתפזרת. </w:t>
      </w:r>
      <w:bookmarkStart w:id="858" w:name="_ETM_Q1_3511085"/>
      <w:bookmarkEnd w:id="858"/>
      <w:r>
        <w:rPr>
          <w:rFonts w:hint="cs"/>
          <w:rtl/>
          <w:lang w:eastAsia="he-IL"/>
        </w:rPr>
        <w:t xml:space="preserve">אבל נכון לדיון הזה אנחנו בדקות לפני המליאה וצריכים להיות מאוד מדויקים. </w:t>
      </w:r>
    </w:p>
    <w:p w:rsidR="0023727D" w:rsidRDefault="0023727D" w:rsidP="0023727D">
      <w:pPr>
        <w:rPr>
          <w:rtl/>
          <w:lang w:eastAsia="he-IL"/>
        </w:rPr>
      </w:pPr>
      <w:bookmarkStart w:id="859" w:name="_ETM_Q1_3511720"/>
      <w:bookmarkStart w:id="860" w:name="_ETM_Q1_3511815"/>
      <w:bookmarkStart w:id="861" w:name="_ETM_Q1_3513531"/>
      <w:bookmarkEnd w:id="859"/>
      <w:bookmarkEnd w:id="860"/>
      <w:bookmarkEnd w:id="861"/>
    </w:p>
    <w:p w:rsidR="0023727D" w:rsidRDefault="0023727D" w:rsidP="0023727D">
      <w:pPr>
        <w:pStyle w:val="a4"/>
        <w:keepNext/>
        <w:rPr>
          <w:rtl/>
        </w:rPr>
      </w:pPr>
      <w:bookmarkStart w:id="862" w:name="ET_speaker_אילן_שלף_70"/>
      <w:r w:rsidRPr="0023727D">
        <w:rPr>
          <w:rStyle w:val="TagStyle"/>
          <w:rtl/>
        </w:rPr>
        <w:t xml:space="preserve"> &lt;&lt; דובר &gt;&gt; </w:t>
      </w:r>
      <w:r>
        <w:rPr>
          <w:rtl/>
        </w:rPr>
        <w:t>אילן שלף:</w:t>
      </w:r>
      <w:r w:rsidRPr="0023727D">
        <w:rPr>
          <w:rStyle w:val="TagStyle"/>
          <w:rtl/>
        </w:rPr>
        <w:t xml:space="preserve"> &lt;&lt; דובר &gt;&gt;</w:t>
      </w:r>
      <w:r>
        <w:rPr>
          <w:rtl/>
        </w:rPr>
        <w:t xml:space="preserve">   </w:t>
      </w:r>
      <w:bookmarkEnd w:id="862"/>
    </w:p>
    <w:p w:rsidR="0023727D" w:rsidRDefault="0023727D" w:rsidP="0023727D">
      <w:pPr>
        <w:pStyle w:val="KeepWithNext"/>
        <w:rPr>
          <w:rtl/>
          <w:lang w:eastAsia="he-IL"/>
        </w:rPr>
      </w:pPr>
    </w:p>
    <w:p w:rsidR="0023727D" w:rsidRDefault="0023727D" w:rsidP="0023727D">
      <w:pPr>
        <w:rPr>
          <w:rtl/>
          <w:lang w:eastAsia="he-IL"/>
        </w:rPr>
      </w:pPr>
      <w:bookmarkStart w:id="863" w:name="_ETM_Q1_3514222"/>
      <w:bookmarkStart w:id="864" w:name="_ETM_Q1_3514273"/>
      <w:bookmarkEnd w:id="863"/>
      <w:bookmarkEnd w:id="864"/>
      <w:r>
        <w:rPr>
          <w:rFonts w:hint="cs"/>
          <w:rtl/>
          <w:lang w:eastAsia="he-IL"/>
        </w:rPr>
        <w:t>זה קשור לאופטימיזציה של התהליך</w:t>
      </w:r>
      <w:r w:rsidR="008A38EF">
        <w:rPr>
          <w:rFonts w:hint="cs"/>
          <w:rtl/>
          <w:lang w:eastAsia="he-IL"/>
        </w:rPr>
        <w:t xml:space="preserve"> שאתם עושים</w:t>
      </w:r>
      <w:r>
        <w:rPr>
          <w:rFonts w:hint="cs"/>
          <w:rtl/>
          <w:lang w:eastAsia="he-IL"/>
        </w:rPr>
        <w:t xml:space="preserve">. </w:t>
      </w:r>
    </w:p>
    <w:p w:rsidR="0023727D" w:rsidRDefault="0023727D" w:rsidP="0023727D">
      <w:pPr>
        <w:rPr>
          <w:rtl/>
          <w:lang w:eastAsia="he-IL"/>
        </w:rPr>
      </w:pPr>
      <w:bookmarkStart w:id="865" w:name="_ETM_Q1_3521369"/>
      <w:bookmarkStart w:id="866" w:name="_ETM_Q1_3521474"/>
      <w:bookmarkEnd w:id="865"/>
      <w:bookmarkEnd w:id="866"/>
    </w:p>
    <w:p w:rsidR="0023727D" w:rsidRDefault="0023727D" w:rsidP="0023727D">
      <w:pPr>
        <w:pStyle w:val="af6"/>
        <w:keepNext/>
        <w:rPr>
          <w:rtl/>
        </w:rPr>
      </w:pPr>
      <w:bookmarkStart w:id="867" w:name="ET_yor_5794_71"/>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 </w:t>
      </w:r>
      <w:r>
        <w:rPr>
          <w:rtl/>
        </w:rPr>
        <w:t xml:space="preserve">היו"ר עידית </w:t>
      </w:r>
      <w:proofErr w:type="spellStart"/>
      <w:r>
        <w:rPr>
          <w:rtl/>
        </w:rPr>
        <w:t>סילמן</w:t>
      </w:r>
      <w:proofErr w:type="spellEnd"/>
      <w:r>
        <w:rPr>
          <w:rtl/>
        </w:rPr>
        <w:t>:</w:t>
      </w:r>
      <w:r w:rsidRPr="0023727D">
        <w:rPr>
          <w:rStyle w:val="TagStyle"/>
          <w:rtl/>
        </w:rPr>
        <w:t xml:space="preserve"> &lt;&lt; </w:t>
      </w:r>
      <w:proofErr w:type="spellStart"/>
      <w:r w:rsidRPr="0023727D">
        <w:rPr>
          <w:rStyle w:val="TagStyle"/>
          <w:rtl/>
        </w:rPr>
        <w:t>יור</w:t>
      </w:r>
      <w:proofErr w:type="spellEnd"/>
      <w:r w:rsidRPr="0023727D">
        <w:rPr>
          <w:rStyle w:val="TagStyle"/>
          <w:rtl/>
        </w:rPr>
        <w:t xml:space="preserve"> &gt;&gt;</w:t>
      </w:r>
      <w:r>
        <w:rPr>
          <w:rtl/>
        </w:rPr>
        <w:t xml:space="preserve">   </w:t>
      </w:r>
      <w:bookmarkEnd w:id="867"/>
    </w:p>
    <w:p w:rsidR="0023727D" w:rsidRDefault="0023727D" w:rsidP="0023727D">
      <w:pPr>
        <w:pStyle w:val="KeepWithNext"/>
        <w:rPr>
          <w:rtl/>
          <w:lang w:eastAsia="he-IL"/>
        </w:rPr>
      </w:pPr>
    </w:p>
    <w:p w:rsidR="0023727D" w:rsidRDefault="008A38EF" w:rsidP="008A38EF">
      <w:pPr>
        <w:rPr>
          <w:rtl/>
          <w:lang w:eastAsia="he-IL"/>
        </w:rPr>
      </w:pPr>
      <w:bookmarkStart w:id="868" w:name="_ETM_Q1_3522467"/>
      <w:bookmarkEnd w:id="868"/>
      <w:r>
        <w:rPr>
          <w:rFonts w:hint="cs"/>
          <w:rtl/>
          <w:lang w:eastAsia="he-IL"/>
        </w:rPr>
        <w:t xml:space="preserve">אני לא אמרתי שלא. </w:t>
      </w:r>
      <w:bookmarkStart w:id="869" w:name="_ETM_Q1_3513000"/>
      <w:bookmarkEnd w:id="869"/>
      <w:r>
        <w:rPr>
          <w:rFonts w:hint="cs"/>
          <w:rtl/>
          <w:lang w:eastAsia="he-IL"/>
        </w:rPr>
        <w:t xml:space="preserve">הרבה חשוב לאופטימיזציה אבל כרגע לא נוכל לפתור את הבעיה הזאת. זה לא חשוב, זה קריטי לאופטימיזציה של התהליך הזה וגם </w:t>
      </w:r>
      <w:bookmarkStart w:id="870" w:name="_ETM_Q1_3521000"/>
      <w:bookmarkEnd w:id="870"/>
      <w:r w:rsidR="0023727D">
        <w:rPr>
          <w:rFonts w:hint="cs"/>
          <w:rtl/>
          <w:lang w:eastAsia="he-IL"/>
        </w:rPr>
        <w:t xml:space="preserve">עשינו </w:t>
      </w:r>
      <w:bookmarkStart w:id="871" w:name="_ETM_Q1_3527242"/>
      <w:bookmarkEnd w:id="871"/>
      <w:r w:rsidR="0023727D">
        <w:rPr>
          <w:rFonts w:hint="cs"/>
          <w:rtl/>
          <w:lang w:eastAsia="he-IL"/>
        </w:rPr>
        <w:t xml:space="preserve">דיונים ספציפיים </w:t>
      </w:r>
      <w:r>
        <w:rPr>
          <w:rFonts w:hint="cs"/>
          <w:rtl/>
          <w:lang w:eastAsia="he-IL"/>
        </w:rPr>
        <w:t>מיוחדים על ה</w:t>
      </w:r>
      <w:r w:rsidR="0023727D">
        <w:rPr>
          <w:rFonts w:hint="cs"/>
          <w:rtl/>
          <w:lang w:eastAsia="he-IL"/>
        </w:rPr>
        <w:t xml:space="preserve">נושא הזה. </w:t>
      </w:r>
    </w:p>
    <w:p w:rsidR="0023727D" w:rsidRDefault="0023727D" w:rsidP="0023727D">
      <w:pPr>
        <w:rPr>
          <w:rtl/>
          <w:lang w:eastAsia="he-IL"/>
        </w:rPr>
      </w:pPr>
      <w:bookmarkStart w:id="872" w:name="_ETM_Q1_3533053"/>
      <w:bookmarkStart w:id="873" w:name="_ETM_Q1_3533154"/>
      <w:bookmarkEnd w:id="872"/>
      <w:bookmarkEnd w:id="873"/>
    </w:p>
    <w:p w:rsidR="007B1694" w:rsidRDefault="007B1694" w:rsidP="0023727D">
      <w:pPr>
        <w:rPr>
          <w:rtl/>
          <w:lang w:eastAsia="he-IL"/>
        </w:rPr>
      </w:pPr>
      <w:bookmarkStart w:id="874" w:name="_ETM_Q1_3542362"/>
      <w:bookmarkStart w:id="875" w:name="_ETM_Q1_3542459"/>
      <w:bookmarkEnd w:id="874"/>
      <w:bookmarkEnd w:id="875"/>
      <w:r>
        <w:rPr>
          <w:rFonts w:hint="cs"/>
          <w:rtl/>
          <w:lang w:eastAsia="he-IL"/>
        </w:rPr>
        <w:t>השר נמצא בזום?</w:t>
      </w:r>
    </w:p>
    <w:p w:rsidR="007B1694" w:rsidRDefault="007B1694" w:rsidP="0023727D">
      <w:pPr>
        <w:rPr>
          <w:rtl/>
          <w:lang w:eastAsia="he-IL"/>
        </w:rPr>
      </w:pPr>
      <w:bookmarkStart w:id="876" w:name="_ETM_Q1_3549163"/>
      <w:bookmarkStart w:id="877" w:name="_ETM_Q1_3549226"/>
      <w:bookmarkEnd w:id="876"/>
      <w:bookmarkEnd w:id="877"/>
    </w:p>
    <w:p w:rsidR="007B1694" w:rsidRDefault="007B1694" w:rsidP="007B1694">
      <w:pPr>
        <w:pStyle w:val="a4"/>
        <w:keepNext/>
        <w:rPr>
          <w:rtl/>
        </w:rPr>
      </w:pPr>
      <w:bookmarkStart w:id="878" w:name="ET_speaker_6199_72"/>
      <w:r w:rsidRPr="007B1694">
        <w:rPr>
          <w:rStyle w:val="TagStyle"/>
          <w:rtl/>
        </w:rPr>
        <w:t xml:space="preserve"> &lt;&lt; דובר &gt;&gt; </w:t>
      </w:r>
      <w:r>
        <w:rPr>
          <w:rtl/>
        </w:rPr>
        <w:t>שר הבריאות ניצן הורוביץ:</w:t>
      </w:r>
      <w:r w:rsidRPr="007B1694">
        <w:rPr>
          <w:rStyle w:val="TagStyle"/>
          <w:rtl/>
        </w:rPr>
        <w:t xml:space="preserve"> &lt;&lt; דובר &gt;&gt;</w:t>
      </w:r>
      <w:r>
        <w:rPr>
          <w:rtl/>
        </w:rPr>
        <w:t xml:space="preserve">   </w:t>
      </w:r>
      <w:bookmarkEnd w:id="878"/>
    </w:p>
    <w:p w:rsidR="007B1694" w:rsidRDefault="007B1694" w:rsidP="007B1694">
      <w:pPr>
        <w:pStyle w:val="KeepWithNext"/>
        <w:rPr>
          <w:rtl/>
          <w:lang w:eastAsia="he-IL"/>
        </w:rPr>
      </w:pPr>
    </w:p>
    <w:p w:rsidR="00AC5234" w:rsidRDefault="00AC5234" w:rsidP="007B1694">
      <w:pPr>
        <w:rPr>
          <w:rtl/>
          <w:lang w:eastAsia="he-IL"/>
        </w:rPr>
      </w:pPr>
      <w:bookmarkStart w:id="879" w:name="_ETM_Q1_3552160"/>
      <w:bookmarkStart w:id="880" w:name="_ETM_Q1_3552431"/>
      <w:bookmarkStart w:id="881" w:name="_ETM_Q1_3552491"/>
      <w:bookmarkEnd w:id="879"/>
      <w:bookmarkEnd w:id="880"/>
      <w:bookmarkEnd w:id="881"/>
      <w:r>
        <w:rPr>
          <w:rFonts w:hint="cs"/>
          <w:rtl/>
          <w:lang w:eastAsia="he-IL"/>
        </w:rPr>
        <w:t xml:space="preserve">השר נמצא בזום. </w:t>
      </w:r>
    </w:p>
    <w:p w:rsidR="00AC5234" w:rsidRDefault="00AC5234" w:rsidP="00AC5234">
      <w:pPr>
        <w:ind w:firstLine="0"/>
        <w:rPr>
          <w:rtl/>
          <w:lang w:eastAsia="he-IL"/>
        </w:rPr>
      </w:pPr>
    </w:p>
    <w:p w:rsidR="00AC5234" w:rsidRDefault="00AC5234" w:rsidP="00AC5234">
      <w:pPr>
        <w:pStyle w:val="af6"/>
        <w:keepNext/>
        <w:rPr>
          <w:rtl/>
        </w:rPr>
      </w:pPr>
      <w:bookmarkStart w:id="882" w:name="ET_yor_5794_90"/>
      <w:r w:rsidRPr="00AC5234">
        <w:rPr>
          <w:rStyle w:val="TagStyle"/>
          <w:rtl/>
        </w:rPr>
        <w:t xml:space="preserve"> &lt;&lt; </w:t>
      </w:r>
      <w:proofErr w:type="spellStart"/>
      <w:r w:rsidRPr="00AC5234">
        <w:rPr>
          <w:rStyle w:val="TagStyle"/>
          <w:rtl/>
        </w:rPr>
        <w:t>יור</w:t>
      </w:r>
      <w:proofErr w:type="spellEnd"/>
      <w:r w:rsidRPr="00AC5234">
        <w:rPr>
          <w:rStyle w:val="TagStyle"/>
          <w:rtl/>
        </w:rPr>
        <w:t xml:space="preserve"> &gt;&gt; </w:t>
      </w:r>
      <w:r>
        <w:rPr>
          <w:rtl/>
        </w:rPr>
        <w:t xml:space="preserve">היו"ר עידית </w:t>
      </w:r>
      <w:proofErr w:type="spellStart"/>
      <w:r>
        <w:rPr>
          <w:rtl/>
        </w:rPr>
        <w:t>סילמן</w:t>
      </w:r>
      <w:proofErr w:type="spellEnd"/>
      <w:r>
        <w:rPr>
          <w:rtl/>
        </w:rPr>
        <w:t>:</w:t>
      </w:r>
      <w:r w:rsidRPr="00AC5234">
        <w:rPr>
          <w:rStyle w:val="TagStyle"/>
          <w:rtl/>
        </w:rPr>
        <w:t xml:space="preserve"> &lt;&lt; </w:t>
      </w:r>
      <w:proofErr w:type="spellStart"/>
      <w:r w:rsidRPr="00AC5234">
        <w:rPr>
          <w:rStyle w:val="TagStyle"/>
          <w:rtl/>
        </w:rPr>
        <w:t>יור</w:t>
      </w:r>
      <w:proofErr w:type="spellEnd"/>
      <w:r w:rsidRPr="00AC5234">
        <w:rPr>
          <w:rStyle w:val="TagStyle"/>
          <w:rtl/>
        </w:rPr>
        <w:t xml:space="preserve"> &gt;&gt;</w:t>
      </w:r>
      <w:r>
        <w:rPr>
          <w:rtl/>
        </w:rPr>
        <w:t xml:space="preserve">   </w:t>
      </w:r>
      <w:bookmarkEnd w:id="882"/>
    </w:p>
    <w:p w:rsidR="00AC5234" w:rsidRDefault="00AC5234" w:rsidP="00AC5234">
      <w:pPr>
        <w:pStyle w:val="KeepWithNext"/>
        <w:rPr>
          <w:rtl/>
          <w:lang w:eastAsia="he-IL"/>
        </w:rPr>
      </w:pPr>
    </w:p>
    <w:p w:rsidR="00AC5234" w:rsidRDefault="00AC5234" w:rsidP="00AC5234">
      <w:pPr>
        <w:rPr>
          <w:rtl/>
          <w:lang w:eastAsia="he-IL"/>
        </w:rPr>
      </w:pPr>
      <w:r>
        <w:rPr>
          <w:rFonts w:hint="cs"/>
          <w:rtl/>
          <w:lang w:eastAsia="he-IL"/>
        </w:rPr>
        <w:t xml:space="preserve">השר ניצן הורוביץ, ברוך הבא לוועדה, גם בזום. </w:t>
      </w:r>
    </w:p>
    <w:p w:rsidR="00AC5234" w:rsidRDefault="00AC5234" w:rsidP="00AC5234">
      <w:pPr>
        <w:rPr>
          <w:rtl/>
          <w:lang w:eastAsia="he-IL"/>
        </w:rPr>
      </w:pPr>
      <w:bookmarkStart w:id="883" w:name="_ETM_Q1_3550000"/>
      <w:bookmarkEnd w:id="883"/>
    </w:p>
    <w:p w:rsidR="00AC5234" w:rsidRDefault="00AC5234" w:rsidP="00AC5234">
      <w:pPr>
        <w:pStyle w:val="a4"/>
        <w:keepNext/>
        <w:rPr>
          <w:rtl/>
        </w:rPr>
      </w:pPr>
      <w:bookmarkStart w:id="884" w:name="ET_speaker_6199_91"/>
      <w:r w:rsidRPr="00AC5234">
        <w:rPr>
          <w:rStyle w:val="TagStyle"/>
          <w:rtl/>
        </w:rPr>
        <w:t xml:space="preserve"> &lt;&lt; דובר &gt;&gt; </w:t>
      </w:r>
      <w:r>
        <w:rPr>
          <w:rtl/>
        </w:rPr>
        <w:t>שר הבריאות ניצן הורוביץ:</w:t>
      </w:r>
      <w:r w:rsidRPr="00AC5234">
        <w:rPr>
          <w:rStyle w:val="TagStyle"/>
          <w:rtl/>
        </w:rPr>
        <w:t xml:space="preserve"> &lt;&lt; דובר &gt;&gt;</w:t>
      </w:r>
      <w:r>
        <w:rPr>
          <w:rtl/>
        </w:rPr>
        <w:t xml:space="preserve">   </w:t>
      </w:r>
      <w:bookmarkEnd w:id="884"/>
    </w:p>
    <w:p w:rsidR="00AC5234" w:rsidRDefault="00AC5234" w:rsidP="00AC5234">
      <w:pPr>
        <w:pStyle w:val="KeepWithNext"/>
        <w:rPr>
          <w:rtl/>
          <w:lang w:eastAsia="he-IL"/>
        </w:rPr>
      </w:pPr>
    </w:p>
    <w:p w:rsidR="007B1694" w:rsidRDefault="00AC5234" w:rsidP="00AC5234">
      <w:pPr>
        <w:rPr>
          <w:rtl/>
          <w:lang w:eastAsia="he-IL"/>
        </w:rPr>
      </w:pPr>
      <w:bookmarkStart w:id="885" w:name="_ETM_Q1_3554000"/>
      <w:bookmarkEnd w:id="885"/>
      <w:r>
        <w:rPr>
          <w:rFonts w:hint="cs"/>
          <w:rtl/>
          <w:lang w:eastAsia="he-IL"/>
        </w:rPr>
        <w:t xml:space="preserve">שלום, </w:t>
      </w:r>
      <w:r w:rsidR="007B1694">
        <w:rPr>
          <w:rFonts w:hint="cs"/>
          <w:rtl/>
          <w:lang w:eastAsia="he-IL"/>
        </w:rPr>
        <w:t xml:space="preserve">יושבת </w:t>
      </w:r>
      <w:bookmarkStart w:id="886" w:name="_ETM_Q1_3557354"/>
      <w:bookmarkEnd w:id="886"/>
      <w:r w:rsidR="007B1694">
        <w:rPr>
          <w:rFonts w:hint="cs"/>
          <w:rtl/>
          <w:lang w:eastAsia="he-IL"/>
        </w:rPr>
        <w:t xml:space="preserve">הראש. אני שמח להיות </w:t>
      </w:r>
      <w:proofErr w:type="spellStart"/>
      <w:r w:rsidR="007B1694">
        <w:rPr>
          <w:rFonts w:hint="cs"/>
          <w:rtl/>
          <w:lang w:eastAsia="he-IL"/>
        </w:rPr>
        <w:t>איתכם</w:t>
      </w:r>
      <w:proofErr w:type="spellEnd"/>
      <w:r w:rsidR="007B1694">
        <w:rPr>
          <w:rFonts w:hint="cs"/>
          <w:rtl/>
          <w:lang w:eastAsia="he-IL"/>
        </w:rPr>
        <w:t>. אני רוצה להודות לך</w:t>
      </w:r>
      <w:bookmarkStart w:id="887" w:name="_ETM_Q1_3566107"/>
      <w:bookmarkEnd w:id="887"/>
      <w:r>
        <w:rPr>
          <w:rFonts w:hint="cs"/>
          <w:rtl/>
          <w:lang w:eastAsia="he-IL"/>
        </w:rPr>
        <w:t xml:space="preserve">, עידית, </w:t>
      </w:r>
      <w:r w:rsidR="007B1694">
        <w:rPr>
          <w:rFonts w:hint="cs"/>
          <w:rtl/>
          <w:lang w:eastAsia="he-IL"/>
        </w:rPr>
        <w:t xml:space="preserve">על המאמץ הגדול שאת </w:t>
      </w:r>
      <w:r>
        <w:rPr>
          <w:rFonts w:hint="cs"/>
          <w:rtl/>
          <w:lang w:eastAsia="he-IL"/>
        </w:rPr>
        <w:t>מקדישה ל</w:t>
      </w:r>
      <w:r w:rsidR="007B1694">
        <w:rPr>
          <w:rFonts w:hint="cs"/>
          <w:rtl/>
          <w:lang w:eastAsia="he-IL"/>
        </w:rPr>
        <w:t xml:space="preserve">נושא הזה. אני </w:t>
      </w:r>
      <w:r>
        <w:rPr>
          <w:rFonts w:hint="cs"/>
          <w:rtl/>
          <w:lang w:eastAsia="he-IL"/>
        </w:rPr>
        <w:t>יודע</w:t>
      </w:r>
      <w:bookmarkStart w:id="888" w:name="_ETM_Q1_3565000"/>
      <w:bookmarkEnd w:id="888"/>
      <w:r>
        <w:rPr>
          <w:rFonts w:hint="cs"/>
          <w:rtl/>
          <w:lang w:eastAsia="he-IL"/>
        </w:rPr>
        <w:t xml:space="preserve"> שזה בדמך, את עושה את זה מתוך אכפתיות, ואני </w:t>
      </w:r>
      <w:bookmarkStart w:id="889" w:name="_ETM_Q1_3569000"/>
      <w:bookmarkEnd w:id="889"/>
      <w:r>
        <w:rPr>
          <w:rFonts w:hint="cs"/>
          <w:rtl/>
          <w:lang w:eastAsia="he-IL"/>
        </w:rPr>
        <w:t>ו</w:t>
      </w:r>
      <w:r w:rsidR="007B1694">
        <w:rPr>
          <w:rFonts w:hint="cs"/>
          <w:rtl/>
          <w:lang w:eastAsia="he-IL"/>
        </w:rPr>
        <w:t xml:space="preserve">משרד </w:t>
      </w:r>
      <w:bookmarkStart w:id="890" w:name="_ETM_Q1_3575082"/>
      <w:bookmarkEnd w:id="890"/>
      <w:r w:rsidR="007B1694">
        <w:rPr>
          <w:rFonts w:hint="cs"/>
          <w:rtl/>
          <w:lang w:eastAsia="he-IL"/>
        </w:rPr>
        <w:t xml:space="preserve">הבריאות מאוד מעריכים את זה. </w:t>
      </w:r>
      <w:r>
        <w:rPr>
          <w:rFonts w:hint="cs"/>
          <w:rtl/>
          <w:lang w:eastAsia="he-IL"/>
        </w:rPr>
        <w:t>זה מראה ש</w:t>
      </w:r>
      <w:r w:rsidR="007B1694">
        <w:rPr>
          <w:rFonts w:hint="cs"/>
          <w:rtl/>
          <w:lang w:eastAsia="he-IL"/>
        </w:rPr>
        <w:t xml:space="preserve">יש לנו דברים שהם מעבר </w:t>
      </w:r>
      <w:bookmarkStart w:id="891" w:name="_ETM_Q1_3582218"/>
      <w:bookmarkEnd w:id="891"/>
      <w:r>
        <w:rPr>
          <w:rFonts w:hint="cs"/>
          <w:rtl/>
          <w:lang w:eastAsia="he-IL"/>
        </w:rPr>
        <w:t xml:space="preserve">לפוליטיקה ומעבר למפלגות </w:t>
      </w:r>
      <w:r>
        <w:rPr>
          <w:rtl/>
          <w:lang w:eastAsia="he-IL"/>
        </w:rPr>
        <w:t>–</w:t>
      </w:r>
      <w:r>
        <w:rPr>
          <w:rFonts w:hint="cs"/>
          <w:rtl/>
          <w:lang w:eastAsia="he-IL"/>
        </w:rPr>
        <w:t xml:space="preserve"> זאת טובת החברה הישראלית.</w:t>
      </w:r>
      <w:r w:rsidR="007B1694">
        <w:rPr>
          <w:rFonts w:hint="cs"/>
          <w:rtl/>
          <w:lang w:eastAsia="he-IL"/>
        </w:rPr>
        <w:t xml:space="preserve"> </w:t>
      </w:r>
      <w:r>
        <w:rPr>
          <w:rFonts w:hint="cs"/>
          <w:rtl/>
          <w:lang w:eastAsia="he-IL"/>
        </w:rPr>
        <w:t>ו</w:t>
      </w:r>
      <w:r w:rsidR="007B1694">
        <w:rPr>
          <w:rFonts w:hint="cs"/>
          <w:rtl/>
          <w:lang w:eastAsia="he-IL"/>
        </w:rPr>
        <w:t xml:space="preserve">פה התוספת היא משמעותית </w:t>
      </w:r>
      <w:r>
        <w:rPr>
          <w:rFonts w:hint="cs"/>
          <w:rtl/>
          <w:lang w:eastAsia="he-IL"/>
        </w:rPr>
        <w:t>ו</w:t>
      </w:r>
      <w:r w:rsidR="007B1694">
        <w:rPr>
          <w:rFonts w:hint="cs"/>
          <w:rtl/>
          <w:lang w:eastAsia="he-IL"/>
        </w:rPr>
        <w:t xml:space="preserve">גדולה והיא נטו </w:t>
      </w:r>
      <w:bookmarkStart w:id="892" w:name="_ETM_Q1_3592698"/>
      <w:bookmarkEnd w:id="892"/>
      <w:r w:rsidR="007B1694">
        <w:rPr>
          <w:rFonts w:hint="cs"/>
          <w:rtl/>
          <w:lang w:eastAsia="he-IL"/>
        </w:rPr>
        <w:t>לטובת החברה הישראלית</w:t>
      </w:r>
      <w:r>
        <w:rPr>
          <w:rFonts w:hint="cs"/>
          <w:rtl/>
          <w:lang w:eastAsia="he-IL"/>
        </w:rPr>
        <w:t>,</w:t>
      </w:r>
      <w:r w:rsidR="007B1694">
        <w:rPr>
          <w:rFonts w:hint="cs"/>
          <w:rtl/>
          <w:lang w:eastAsia="he-IL"/>
        </w:rPr>
        <w:t xml:space="preserve"> וזה ממש חשוב. </w:t>
      </w:r>
    </w:p>
    <w:p w:rsidR="007B1694" w:rsidRDefault="007B1694" w:rsidP="007B1694">
      <w:pPr>
        <w:rPr>
          <w:rtl/>
          <w:lang w:eastAsia="he-IL"/>
        </w:rPr>
      </w:pPr>
      <w:bookmarkStart w:id="893" w:name="_ETM_Q1_3599404"/>
      <w:bookmarkStart w:id="894" w:name="_ETM_Q1_3599541"/>
      <w:bookmarkEnd w:id="893"/>
      <w:bookmarkEnd w:id="894"/>
    </w:p>
    <w:p w:rsidR="007B1694" w:rsidRDefault="007B1694" w:rsidP="00AC5234">
      <w:pPr>
        <w:rPr>
          <w:rtl/>
          <w:lang w:eastAsia="he-IL"/>
        </w:rPr>
      </w:pPr>
      <w:bookmarkStart w:id="895" w:name="_ETM_Q1_3599639"/>
      <w:bookmarkStart w:id="896" w:name="_ETM_Q1_3599701"/>
      <w:bookmarkEnd w:id="895"/>
      <w:bookmarkEnd w:id="896"/>
      <w:r>
        <w:rPr>
          <w:rFonts w:hint="cs"/>
          <w:rtl/>
          <w:lang w:eastAsia="he-IL"/>
        </w:rPr>
        <w:t xml:space="preserve">אני רוצה להודות גם </w:t>
      </w:r>
      <w:bookmarkStart w:id="897" w:name="_ETM_Q1_3601900"/>
      <w:bookmarkEnd w:id="897"/>
      <w:r>
        <w:rPr>
          <w:rFonts w:hint="cs"/>
          <w:rtl/>
          <w:lang w:eastAsia="he-IL"/>
        </w:rPr>
        <w:t>לשני חברים מהאופוזיציה: חבר הכנסת אופיר כץ ש</w:t>
      </w:r>
      <w:r w:rsidR="00AC5234">
        <w:rPr>
          <w:rFonts w:hint="cs"/>
          <w:rtl/>
          <w:lang w:eastAsia="he-IL"/>
        </w:rPr>
        <w:t xml:space="preserve">משקיע </w:t>
      </w:r>
      <w:bookmarkStart w:id="898" w:name="_ETM_Q1_3608000"/>
      <w:bookmarkEnd w:id="898"/>
      <w:r w:rsidR="00AC5234">
        <w:rPr>
          <w:rFonts w:hint="cs"/>
          <w:rtl/>
          <w:lang w:eastAsia="he-IL"/>
        </w:rPr>
        <w:t xml:space="preserve">בזה וגם בא אליי בכל מיני עניינים שקשורים לזה, ובאמת </w:t>
      </w:r>
      <w:bookmarkStart w:id="899" w:name="_ETM_Q1_3611000"/>
      <w:bookmarkEnd w:id="899"/>
      <w:r w:rsidR="00AC5234">
        <w:rPr>
          <w:rFonts w:hint="cs"/>
          <w:rtl/>
          <w:lang w:eastAsia="he-IL"/>
        </w:rPr>
        <w:t xml:space="preserve">עושה את זה מהלב. כל הכבוד; וגם </w:t>
      </w:r>
      <w:bookmarkStart w:id="900" w:name="_ETM_Q1_3615135"/>
      <w:bookmarkEnd w:id="900"/>
      <w:r w:rsidR="00AC5234">
        <w:rPr>
          <w:rFonts w:hint="cs"/>
          <w:rtl/>
          <w:lang w:eastAsia="he-IL"/>
        </w:rPr>
        <w:t>ל</w:t>
      </w:r>
      <w:r>
        <w:rPr>
          <w:rFonts w:hint="cs"/>
          <w:rtl/>
          <w:lang w:eastAsia="he-IL"/>
        </w:rPr>
        <w:t xml:space="preserve">חבר הכנסת גפני שגם </w:t>
      </w:r>
      <w:bookmarkStart w:id="901" w:name="_ETM_Q1_3622605"/>
      <w:bookmarkEnd w:id="901"/>
      <w:r w:rsidR="00AC5234">
        <w:rPr>
          <w:rFonts w:hint="cs"/>
          <w:rtl/>
          <w:lang w:eastAsia="he-IL"/>
        </w:rPr>
        <w:t xml:space="preserve">הוא היה מעורב. צריך להגיד תודה גם לו. </w:t>
      </w:r>
    </w:p>
    <w:p w:rsidR="007B1694" w:rsidRDefault="007B1694" w:rsidP="007B1694">
      <w:pPr>
        <w:rPr>
          <w:rtl/>
          <w:lang w:eastAsia="he-IL"/>
        </w:rPr>
      </w:pPr>
      <w:bookmarkStart w:id="902" w:name="_ETM_Q1_3625434"/>
      <w:bookmarkStart w:id="903" w:name="_ETM_Q1_3625545"/>
      <w:bookmarkEnd w:id="902"/>
      <w:bookmarkEnd w:id="903"/>
    </w:p>
    <w:p w:rsidR="007B1694" w:rsidRDefault="007B1694" w:rsidP="00AB6239">
      <w:pPr>
        <w:rPr>
          <w:rtl/>
          <w:lang w:eastAsia="he-IL"/>
        </w:rPr>
      </w:pPr>
      <w:bookmarkStart w:id="904" w:name="_ETM_Q1_3625583"/>
      <w:bookmarkStart w:id="905" w:name="_ETM_Q1_3625700"/>
      <w:bookmarkEnd w:id="904"/>
      <w:bookmarkEnd w:id="905"/>
      <w:r>
        <w:rPr>
          <w:rFonts w:hint="cs"/>
          <w:rtl/>
          <w:lang w:eastAsia="he-IL"/>
        </w:rPr>
        <w:t xml:space="preserve">אם זה היה תלוי רק בנו היו </w:t>
      </w:r>
      <w:bookmarkStart w:id="906" w:name="_ETM_Q1_3629257"/>
      <w:bookmarkEnd w:id="906"/>
      <w:r>
        <w:rPr>
          <w:rFonts w:hint="cs"/>
          <w:rtl/>
          <w:lang w:eastAsia="he-IL"/>
        </w:rPr>
        <w:t xml:space="preserve">יותר מכשירים. המגבלה הרגולטורית </w:t>
      </w:r>
      <w:r w:rsidR="00AB6239">
        <w:rPr>
          <w:rFonts w:hint="cs"/>
          <w:rtl/>
          <w:lang w:eastAsia="he-IL"/>
        </w:rPr>
        <w:t xml:space="preserve">של הכמות </w:t>
      </w:r>
      <w:r>
        <w:rPr>
          <w:rFonts w:hint="cs"/>
          <w:rtl/>
          <w:lang w:eastAsia="he-IL"/>
        </w:rPr>
        <w:t xml:space="preserve">היא מגבלה </w:t>
      </w:r>
      <w:r w:rsidR="00AB6239">
        <w:rPr>
          <w:rFonts w:hint="cs"/>
          <w:rtl/>
          <w:lang w:eastAsia="he-IL"/>
        </w:rPr>
        <w:t xml:space="preserve">של תקציבית של </w:t>
      </w:r>
      <w:bookmarkStart w:id="907" w:name="_ETM_Q1_3634000"/>
      <w:bookmarkEnd w:id="907"/>
      <w:r w:rsidR="00AB6239">
        <w:rPr>
          <w:rFonts w:hint="cs"/>
          <w:rtl/>
          <w:lang w:eastAsia="he-IL"/>
        </w:rPr>
        <w:t>האוצר</w:t>
      </w:r>
      <w:r>
        <w:rPr>
          <w:rFonts w:hint="cs"/>
          <w:rtl/>
          <w:lang w:eastAsia="he-IL"/>
        </w:rPr>
        <w:t xml:space="preserve"> כדי לא להגדיל </w:t>
      </w:r>
      <w:bookmarkStart w:id="908" w:name="_ETM_Q1_3641867"/>
      <w:bookmarkEnd w:id="908"/>
      <w:r>
        <w:rPr>
          <w:rFonts w:hint="cs"/>
          <w:rtl/>
          <w:lang w:eastAsia="he-IL"/>
        </w:rPr>
        <w:t xml:space="preserve">את ההוצאה על בריאות עוד יותר. </w:t>
      </w:r>
      <w:r w:rsidR="00AB6239">
        <w:rPr>
          <w:rFonts w:hint="cs"/>
          <w:rtl/>
          <w:lang w:eastAsia="he-IL"/>
        </w:rPr>
        <w:t xml:space="preserve">לדעתי </w:t>
      </w:r>
      <w:r w:rsidR="00AB6239">
        <w:rPr>
          <w:rtl/>
          <w:lang w:eastAsia="he-IL"/>
        </w:rPr>
        <w:t>–</w:t>
      </w:r>
      <w:r w:rsidR="00AB6239">
        <w:rPr>
          <w:rFonts w:hint="cs"/>
          <w:rtl/>
          <w:lang w:eastAsia="he-IL"/>
        </w:rPr>
        <w:t xml:space="preserve"> זאת עמדתי, ואני אמרתי את זה לא מעט</w:t>
      </w:r>
      <w:bookmarkStart w:id="909" w:name="_ETM_Q1_3643000"/>
      <w:bookmarkEnd w:id="909"/>
      <w:r w:rsidR="00AB6239">
        <w:rPr>
          <w:rFonts w:hint="cs"/>
          <w:rtl/>
          <w:lang w:eastAsia="he-IL"/>
        </w:rPr>
        <w:t xml:space="preserve"> לוועדה, ש</w:t>
      </w:r>
      <w:r>
        <w:rPr>
          <w:rFonts w:hint="cs"/>
          <w:rtl/>
          <w:lang w:eastAsia="he-IL"/>
        </w:rPr>
        <w:t xml:space="preserve">ההוצאה על בריאות </w:t>
      </w:r>
      <w:bookmarkStart w:id="910" w:name="_ETM_Q1_3652490"/>
      <w:bookmarkEnd w:id="910"/>
      <w:r>
        <w:rPr>
          <w:rFonts w:hint="cs"/>
          <w:rtl/>
          <w:lang w:eastAsia="he-IL"/>
        </w:rPr>
        <w:t>בישראל צריכה להיות יותר ג</w:t>
      </w:r>
      <w:r w:rsidR="00AB6239">
        <w:rPr>
          <w:rFonts w:hint="cs"/>
          <w:rtl/>
          <w:lang w:eastAsia="he-IL"/>
        </w:rPr>
        <w:t xml:space="preserve">בוהה; לא רק בנושא הזה של מכשירים אלא גם בתחומים אחרים. אבל </w:t>
      </w:r>
      <w:r>
        <w:rPr>
          <w:rFonts w:hint="cs"/>
          <w:rtl/>
          <w:lang w:eastAsia="he-IL"/>
        </w:rPr>
        <w:t>הגענו להסכם מסוים עם האוצר</w:t>
      </w:r>
      <w:r w:rsidR="00AB6239">
        <w:rPr>
          <w:rFonts w:hint="cs"/>
          <w:rtl/>
          <w:lang w:eastAsia="he-IL"/>
        </w:rPr>
        <w:t>,</w:t>
      </w:r>
      <w:r>
        <w:rPr>
          <w:rFonts w:hint="cs"/>
          <w:rtl/>
          <w:lang w:eastAsia="he-IL"/>
        </w:rPr>
        <w:t xml:space="preserve"> </w:t>
      </w:r>
      <w:bookmarkStart w:id="911" w:name="_ETM_Q1_3664170"/>
      <w:bookmarkEnd w:id="911"/>
      <w:r>
        <w:rPr>
          <w:rFonts w:hint="cs"/>
          <w:rtl/>
          <w:lang w:eastAsia="he-IL"/>
        </w:rPr>
        <w:t xml:space="preserve">זה לא היה פשוט. </w:t>
      </w:r>
      <w:r w:rsidR="00AB6239">
        <w:rPr>
          <w:rFonts w:hint="cs"/>
          <w:rtl/>
          <w:lang w:eastAsia="he-IL"/>
        </w:rPr>
        <w:t xml:space="preserve">אנחנו לחצנו ליותר והם לפחות. </w:t>
      </w:r>
      <w:r>
        <w:rPr>
          <w:rFonts w:hint="cs"/>
          <w:rtl/>
          <w:lang w:eastAsia="he-IL"/>
        </w:rPr>
        <w:t>התפשרנו</w:t>
      </w:r>
      <w:r w:rsidR="00AB6239">
        <w:rPr>
          <w:rFonts w:hint="cs"/>
          <w:rtl/>
          <w:lang w:eastAsia="he-IL"/>
        </w:rPr>
        <w:t>,</w:t>
      </w:r>
      <w:r>
        <w:rPr>
          <w:rFonts w:hint="cs"/>
          <w:rtl/>
          <w:lang w:eastAsia="he-IL"/>
        </w:rPr>
        <w:t xml:space="preserve"> וזה ההסכם </w:t>
      </w:r>
      <w:r w:rsidR="00AB6239">
        <w:rPr>
          <w:rFonts w:hint="cs"/>
          <w:rtl/>
          <w:lang w:eastAsia="he-IL"/>
        </w:rPr>
        <w:t xml:space="preserve">שלפניכם, ולדעתי, </w:t>
      </w:r>
      <w:r>
        <w:rPr>
          <w:rFonts w:hint="cs"/>
          <w:rtl/>
          <w:lang w:eastAsia="he-IL"/>
        </w:rPr>
        <w:t xml:space="preserve">הוא </w:t>
      </w:r>
      <w:r w:rsidR="00AB6239">
        <w:rPr>
          <w:rFonts w:hint="cs"/>
          <w:rtl/>
          <w:lang w:eastAsia="he-IL"/>
        </w:rPr>
        <w:t xml:space="preserve">הסכם </w:t>
      </w:r>
      <w:r>
        <w:rPr>
          <w:rFonts w:hint="cs"/>
          <w:rtl/>
          <w:lang w:eastAsia="he-IL"/>
        </w:rPr>
        <w:t xml:space="preserve">טוב </w:t>
      </w:r>
      <w:bookmarkStart w:id="912" w:name="_ETM_Q1_3672931"/>
      <w:bookmarkEnd w:id="912"/>
      <w:r>
        <w:rPr>
          <w:rFonts w:hint="cs"/>
          <w:rtl/>
          <w:lang w:eastAsia="he-IL"/>
        </w:rPr>
        <w:t>מאוד. להגיד שזה מספיק ו</w:t>
      </w:r>
      <w:r w:rsidR="00AB6239">
        <w:rPr>
          <w:rFonts w:hint="cs"/>
          <w:rtl/>
          <w:lang w:eastAsia="he-IL"/>
        </w:rPr>
        <w:t xml:space="preserve">זה </w:t>
      </w:r>
      <w:r>
        <w:rPr>
          <w:rFonts w:hint="cs"/>
          <w:rtl/>
          <w:lang w:eastAsia="he-IL"/>
        </w:rPr>
        <w:t xml:space="preserve">פותר את הבעיה </w:t>
      </w:r>
      <w:r>
        <w:rPr>
          <w:rtl/>
          <w:lang w:eastAsia="he-IL"/>
        </w:rPr>
        <w:t>–</w:t>
      </w:r>
      <w:r>
        <w:rPr>
          <w:rFonts w:hint="cs"/>
          <w:rtl/>
          <w:lang w:eastAsia="he-IL"/>
        </w:rPr>
        <w:t xml:space="preserve"> לא ממש. </w:t>
      </w:r>
      <w:bookmarkStart w:id="913" w:name="_ETM_Q1_3681244"/>
      <w:bookmarkEnd w:id="913"/>
      <w:r w:rsidR="00AB6239">
        <w:rPr>
          <w:rFonts w:hint="cs"/>
          <w:rtl/>
          <w:lang w:eastAsia="he-IL"/>
        </w:rPr>
        <w:t xml:space="preserve">אבל זה צעד בדרך. </w:t>
      </w:r>
      <w:r>
        <w:rPr>
          <w:rFonts w:hint="cs"/>
          <w:rtl/>
          <w:lang w:eastAsia="he-IL"/>
        </w:rPr>
        <w:t xml:space="preserve">כמובן, יש בעיית כוח אדם, יש פערים בפריפריה. אני </w:t>
      </w:r>
      <w:bookmarkStart w:id="914" w:name="_ETM_Q1_3690906"/>
      <w:bookmarkEnd w:id="914"/>
      <w:r w:rsidR="00AB6239">
        <w:rPr>
          <w:rFonts w:hint="cs"/>
          <w:rtl/>
          <w:lang w:eastAsia="he-IL"/>
        </w:rPr>
        <w:t xml:space="preserve">שמעתי גם </w:t>
      </w:r>
      <w:bookmarkStart w:id="915" w:name="_ETM_Q1_3685000"/>
      <w:bookmarkEnd w:id="915"/>
      <w:r w:rsidR="00AB6239">
        <w:rPr>
          <w:rFonts w:hint="cs"/>
          <w:rtl/>
          <w:lang w:eastAsia="he-IL"/>
        </w:rPr>
        <w:t xml:space="preserve">את אופיר וגם אחרים, ואני מבטיח לכם, היות שהעניין יהיה בסמכותי, </w:t>
      </w:r>
      <w:r>
        <w:rPr>
          <w:rFonts w:hint="cs"/>
          <w:rtl/>
          <w:lang w:eastAsia="he-IL"/>
        </w:rPr>
        <w:t xml:space="preserve">לדאוג לזה שהעניין </w:t>
      </w:r>
      <w:r w:rsidR="00AB6239">
        <w:rPr>
          <w:rFonts w:hint="cs"/>
          <w:rtl/>
          <w:lang w:eastAsia="he-IL"/>
        </w:rPr>
        <w:t xml:space="preserve">הזה </w:t>
      </w:r>
      <w:r>
        <w:rPr>
          <w:rFonts w:hint="cs"/>
          <w:rtl/>
          <w:lang w:eastAsia="he-IL"/>
        </w:rPr>
        <w:t xml:space="preserve">מול הפריפריה ייפתר. אני אומר </w:t>
      </w:r>
      <w:bookmarkStart w:id="916" w:name="_ETM_Q1_3700796"/>
      <w:bookmarkEnd w:id="916"/>
      <w:r>
        <w:rPr>
          <w:rFonts w:hint="cs"/>
          <w:rtl/>
          <w:lang w:eastAsia="he-IL"/>
        </w:rPr>
        <w:t>את זה כאן בפני הוועדה</w:t>
      </w:r>
      <w:r w:rsidR="00AB6239">
        <w:rPr>
          <w:rFonts w:hint="cs"/>
          <w:rtl/>
          <w:lang w:eastAsia="he-IL"/>
        </w:rPr>
        <w:t>,</w:t>
      </w:r>
      <w:r>
        <w:rPr>
          <w:rFonts w:hint="cs"/>
          <w:rtl/>
          <w:lang w:eastAsia="he-IL"/>
        </w:rPr>
        <w:t xml:space="preserve"> ואני אפעל </w:t>
      </w:r>
      <w:r w:rsidR="00AB6239">
        <w:rPr>
          <w:rFonts w:hint="cs"/>
          <w:rtl/>
          <w:lang w:eastAsia="he-IL"/>
        </w:rPr>
        <w:t xml:space="preserve">כדי </w:t>
      </w:r>
      <w:r>
        <w:rPr>
          <w:rFonts w:hint="cs"/>
          <w:rtl/>
          <w:lang w:eastAsia="he-IL"/>
        </w:rPr>
        <w:t xml:space="preserve">שזה יהיה המצב </w:t>
      </w:r>
      <w:bookmarkStart w:id="917" w:name="_ETM_Q1_3706424"/>
      <w:bookmarkEnd w:id="917"/>
      <w:r>
        <w:rPr>
          <w:rFonts w:hint="cs"/>
          <w:rtl/>
          <w:lang w:eastAsia="he-IL"/>
        </w:rPr>
        <w:t xml:space="preserve">כי זאת </w:t>
      </w:r>
      <w:r w:rsidR="00AB6239">
        <w:rPr>
          <w:rFonts w:hint="cs"/>
          <w:rtl/>
          <w:lang w:eastAsia="he-IL"/>
        </w:rPr>
        <w:t xml:space="preserve">גם </w:t>
      </w:r>
      <w:r>
        <w:rPr>
          <w:rFonts w:hint="cs"/>
          <w:rtl/>
          <w:lang w:eastAsia="he-IL"/>
        </w:rPr>
        <w:t xml:space="preserve">השקפת עולמי. </w:t>
      </w:r>
    </w:p>
    <w:p w:rsidR="007B1694" w:rsidRDefault="007B1694" w:rsidP="007B1694">
      <w:pPr>
        <w:rPr>
          <w:rtl/>
          <w:lang w:eastAsia="he-IL"/>
        </w:rPr>
      </w:pPr>
      <w:bookmarkStart w:id="918" w:name="_ETM_Q1_3711562"/>
      <w:bookmarkStart w:id="919" w:name="_ETM_Q1_3711675"/>
      <w:bookmarkEnd w:id="918"/>
      <w:bookmarkEnd w:id="919"/>
    </w:p>
    <w:p w:rsidR="007B1694" w:rsidRDefault="00AB6239" w:rsidP="00AB6239">
      <w:pPr>
        <w:rPr>
          <w:rtl/>
          <w:lang w:eastAsia="he-IL"/>
        </w:rPr>
      </w:pPr>
      <w:bookmarkStart w:id="920" w:name="_ETM_Q1_3711725"/>
      <w:bookmarkStart w:id="921" w:name="_ETM_Q1_3711810"/>
      <w:bookmarkEnd w:id="920"/>
      <w:bookmarkEnd w:id="921"/>
      <w:r>
        <w:rPr>
          <w:rFonts w:hint="cs"/>
          <w:rtl/>
          <w:lang w:eastAsia="he-IL"/>
        </w:rPr>
        <w:t xml:space="preserve">עידית, </w:t>
      </w:r>
      <w:r w:rsidR="007B1694">
        <w:rPr>
          <w:rFonts w:hint="cs"/>
          <w:rtl/>
          <w:lang w:eastAsia="he-IL"/>
        </w:rPr>
        <w:t xml:space="preserve">אני מאוד מודה לך, </w:t>
      </w:r>
      <w:r>
        <w:rPr>
          <w:rFonts w:hint="cs"/>
          <w:rtl/>
          <w:lang w:eastAsia="he-IL"/>
        </w:rPr>
        <w:t xml:space="preserve">אני </w:t>
      </w:r>
      <w:r w:rsidR="007B1694">
        <w:rPr>
          <w:rFonts w:hint="cs"/>
          <w:rtl/>
          <w:lang w:eastAsia="he-IL"/>
        </w:rPr>
        <w:t xml:space="preserve">מבין את </w:t>
      </w:r>
      <w:bookmarkStart w:id="922" w:name="_ETM_Q1_3715834"/>
      <w:bookmarkEnd w:id="922"/>
      <w:r w:rsidR="007B1694">
        <w:rPr>
          <w:rFonts w:hint="cs"/>
          <w:rtl/>
          <w:lang w:eastAsia="he-IL"/>
        </w:rPr>
        <w:t>המגבל</w:t>
      </w:r>
      <w:r>
        <w:rPr>
          <w:rFonts w:hint="cs"/>
          <w:rtl/>
          <w:lang w:eastAsia="he-IL"/>
        </w:rPr>
        <w:t>ות</w:t>
      </w:r>
      <w:r w:rsidR="007B1694">
        <w:rPr>
          <w:rFonts w:hint="cs"/>
          <w:rtl/>
          <w:lang w:eastAsia="he-IL"/>
        </w:rPr>
        <w:t xml:space="preserve"> ואת הלחץ היום. </w:t>
      </w:r>
      <w:r>
        <w:rPr>
          <w:rFonts w:hint="cs"/>
          <w:rtl/>
          <w:lang w:eastAsia="he-IL"/>
        </w:rPr>
        <w:t>אבל מכיוו</w:t>
      </w:r>
      <w:bookmarkStart w:id="923" w:name="_ETM_Q1_3714000"/>
      <w:bookmarkEnd w:id="923"/>
      <w:r>
        <w:rPr>
          <w:rFonts w:hint="cs"/>
          <w:rtl/>
          <w:lang w:eastAsia="he-IL"/>
        </w:rPr>
        <w:t xml:space="preserve">ן שזה כל כך חשוב לכולנו אנחנו עושים את זה. </w:t>
      </w:r>
      <w:bookmarkStart w:id="924" w:name="_ETM_Q1_3716000"/>
      <w:bookmarkEnd w:id="924"/>
      <w:r w:rsidR="007B1694">
        <w:rPr>
          <w:rFonts w:hint="cs"/>
          <w:rtl/>
          <w:lang w:eastAsia="he-IL"/>
        </w:rPr>
        <w:t xml:space="preserve">כל הכבוד לוועדת הבריאות וכמובן למשרד </w:t>
      </w:r>
      <w:bookmarkStart w:id="925" w:name="_ETM_Q1_3725210"/>
      <w:bookmarkEnd w:id="925"/>
      <w:r>
        <w:rPr>
          <w:rFonts w:hint="cs"/>
          <w:rtl/>
          <w:lang w:eastAsia="he-IL"/>
        </w:rPr>
        <w:t xml:space="preserve">הבריאות, לד"ר </w:t>
      </w:r>
      <w:proofErr w:type="spellStart"/>
      <w:r>
        <w:rPr>
          <w:rFonts w:hint="cs"/>
          <w:rtl/>
          <w:lang w:eastAsia="he-IL"/>
        </w:rPr>
        <w:t>לוקסנבורג</w:t>
      </w:r>
      <w:proofErr w:type="spellEnd"/>
      <w:r>
        <w:rPr>
          <w:rFonts w:hint="cs"/>
          <w:rtl/>
          <w:lang w:eastAsia="he-IL"/>
        </w:rPr>
        <w:t xml:space="preserve"> והצוות, ללשכה המשפטית, </w:t>
      </w:r>
      <w:r w:rsidR="007B1694">
        <w:rPr>
          <w:rFonts w:hint="cs"/>
          <w:rtl/>
          <w:lang w:eastAsia="he-IL"/>
        </w:rPr>
        <w:t xml:space="preserve">על </w:t>
      </w:r>
      <w:r>
        <w:rPr>
          <w:rFonts w:hint="cs"/>
          <w:rtl/>
          <w:lang w:eastAsia="he-IL"/>
        </w:rPr>
        <w:t xml:space="preserve">כל </w:t>
      </w:r>
      <w:r w:rsidR="007B1694">
        <w:rPr>
          <w:rFonts w:hint="cs"/>
          <w:rtl/>
          <w:lang w:eastAsia="he-IL"/>
        </w:rPr>
        <w:t xml:space="preserve">המאמץ בחודשים האחרונים. גם תודה למשרד האוצר, לאגף </w:t>
      </w:r>
      <w:bookmarkStart w:id="926" w:name="_ETM_Q1_3734318"/>
      <w:bookmarkEnd w:id="926"/>
      <w:r w:rsidR="007B1694">
        <w:rPr>
          <w:rFonts w:hint="cs"/>
          <w:rtl/>
          <w:lang w:eastAsia="he-IL"/>
        </w:rPr>
        <w:t xml:space="preserve">התקציבים ולשאר השותפים שלנו במהלך הזה. </w:t>
      </w:r>
    </w:p>
    <w:p w:rsidR="007B1694" w:rsidRDefault="007B1694" w:rsidP="007B1694">
      <w:pPr>
        <w:rPr>
          <w:rtl/>
          <w:lang w:eastAsia="he-IL"/>
        </w:rPr>
      </w:pPr>
      <w:bookmarkStart w:id="927" w:name="_ETM_Q1_3739784"/>
      <w:bookmarkStart w:id="928" w:name="_ETM_Q1_3739895"/>
      <w:bookmarkEnd w:id="927"/>
      <w:bookmarkEnd w:id="928"/>
    </w:p>
    <w:p w:rsidR="007B1694" w:rsidRDefault="007B1694" w:rsidP="007B1694">
      <w:pPr>
        <w:pStyle w:val="af6"/>
        <w:keepNext/>
        <w:rPr>
          <w:rtl/>
        </w:rPr>
      </w:pPr>
      <w:bookmarkStart w:id="929" w:name="ET_yor_5794_73"/>
      <w:r w:rsidRPr="007B1694">
        <w:rPr>
          <w:rStyle w:val="TagStyle"/>
          <w:rtl/>
        </w:rPr>
        <w:t xml:space="preserve"> &lt;&lt; </w:t>
      </w:r>
      <w:proofErr w:type="spellStart"/>
      <w:r w:rsidRPr="007B1694">
        <w:rPr>
          <w:rStyle w:val="TagStyle"/>
          <w:rtl/>
        </w:rPr>
        <w:t>יור</w:t>
      </w:r>
      <w:proofErr w:type="spellEnd"/>
      <w:r w:rsidRPr="007B1694">
        <w:rPr>
          <w:rStyle w:val="TagStyle"/>
          <w:rtl/>
        </w:rPr>
        <w:t xml:space="preserve"> &gt;&gt; </w:t>
      </w:r>
      <w:r>
        <w:rPr>
          <w:rtl/>
        </w:rPr>
        <w:t xml:space="preserve">היו"ר עידית </w:t>
      </w:r>
      <w:proofErr w:type="spellStart"/>
      <w:r>
        <w:rPr>
          <w:rtl/>
        </w:rPr>
        <w:t>סילמן</w:t>
      </w:r>
      <w:proofErr w:type="spellEnd"/>
      <w:r>
        <w:rPr>
          <w:rtl/>
        </w:rPr>
        <w:t>:</w:t>
      </w:r>
      <w:r w:rsidRPr="007B1694">
        <w:rPr>
          <w:rStyle w:val="TagStyle"/>
          <w:rtl/>
        </w:rPr>
        <w:t xml:space="preserve"> &lt;&lt; </w:t>
      </w:r>
      <w:proofErr w:type="spellStart"/>
      <w:r w:rsidRPr="007B1694">
        <w:rPr>
          <w:rStyle w:val="TagStyle"/>
          <w:rtl/>
        </w:rPr>
        <w:t>יור</w:t>
      </w:r>
      <w:proofErr w:type="spellEnd"/>
      <w:r w:rsidRPr="007B1694">
        <w:rPr>
          <w:rStyle w:val="TagStyle"/>
          <w:rtl/>
        </w:rPr>
        <w:t xml:space="preserve"> &gt;&gt;</w:t>
      </w:r>
      <w:r>
        <w:rPr>
          <w:rtl/>
        </w:rPr>
        <w:t xml:space="preserve">   </w:t>
      </w:r>
      <w:bookmarkEnd w:id="929"/>
    </w:p>
    <w:p w:rsidR="007B1694" w:rsidRDefault="007B1694" w:rsidP="007B1694">
      <w:pPr>
        <w:pStyle w:val="KeepWithNext"/>
        <w:rPr>
          <w:rtl/>
          <w:lang w:eastAsia="he-IL"/>
        </w:rPr>
      </w:pPr>
    </w:p>
    <w:p w:rsidR="007B1694" w:rsidRDefault="007B1694" w:rsidP="007B1694">
      <w:pPr>
        <w:rPr>
          <w:rtl/>
          <w:lang w:eastAsia="he-IL"/>
        </w:rPr>
      </w:pPr>
      <w:bookmarkStart w:id="930" w:name="_ETM_Q1_3740914"/>
      <w:bookmarkEnd w:id="930"/>
      <w:r>
        <w:rPr>
          <w:rFonts w:hint="cs"/>
          <w:rtl/>
          <w:lang w:eastAsia="he-IL"/>
        </w:rPr>
        <w:t xml:space="preserve">תודה רבה. </w:t>
      </w:r>
      <w:r w:rsidR="00105E29">
        <w:rPr>
          <w:rFonts w:hint="cs"/>
          <w:rtl/>
          <w:lang w:eastAsia="he-IL"/>
        </w:rPr>
        <w:t xml:space="preserve">אנחנו </w:t>
      </w:r>
      <w:r>
        <w:rPr>
          <w:rFonts w:hint="cs"/>
          <w:rtl/>
          <w:lang w:eastAsia="he-IL"/>
        </w:rPr>
        <w:t xml:space="preserve">נסכם ונגיד </w:t>
      </w:r>
      <w:bookmarkStart w:id="931" w:name="_ETM_Q1_3745000"/>
      <w:bookmarkEnd w:id="931"/>
      <w:r>
        <w:rPr>
          <w:rFonts w:hint="cs"/>
          <w:rtl/>
          <w:lang w:eastAsia="he-IL"/>
        </w:rPr>
        <w:t xml:space="preserve">את הדברים האלה רגע לפני פיזור הכנסת. </w:t>
      </w:r>
      <w:r w:rsidR="00105E29">
        <w:rPr>
          <w:rFonts w:hint="cs"/>
          <w:rtl/>
          <w:lang w:eastAsia="he-IL"/>
        </w:rPr>
        <w:t xml:space="preserve">צריך </w:t>
      </w:r>
      <w:bookmarkStart w:id="932" w:name="_ETM_Q1_3748000"/>
      <w:bookmarkEnd w:id="932"/>
      <w:r w:rsidR="00105E29">
        <w:rPr>
          <w:rFonts w:hint="cs"/>
          <w:rtl/>
          <w:lang w:eastAsia="he-IL"/>
        </w:rPr>
        <w:t xml:space="preserve">לומר גם בגאווה גדולה על העשייה של הוועדה הזאת וגם בהתרגשות עצומה כי </w:t>
      </w:r>
      <w:r>
        <w:rPr>
          <w:rFonts w:hint="cs"/>
          <w:rtl/>
          <w:lang w:eastAsia="he-IL"/>
        </w:rPr>
        <w:t xml:space="preserve">זאת בשורה </w:t>
      </w:r>
      <w:bookmarkStart w:id="933" w:name="_ETM_Q1_3754910"/>
      <w:bookmarkEnd w:id="933"/>
      <w:r>
        <w:rPr>
          <w:rFonts w:hint="cs"/>
          <w:rtl/>
          <w:lang w:eastAsia="he-IL"/>
        </w:rPr>
        <w:t xml:space="preserve">לאזרחי </w:t>
      </w:r>
      <w:r w:rsidR="00105E29">
        <w:rPr>
          <w:rFonts w:hint="cs"/>
          <w:rtl/>
          <w:lang w:eastAsia="he-IL"/>
        </w:rPr>
        <w:t xml:space="preserve">מדינת </w:t>
      </w:r>
      <w:r w:rsidR="00E927DF">
        <w:rPr>
          <w:rFonts w:hint="cs"/>
          <w:rtl/>
          <w:lang w:eastAsia="he-IL"/>
        </w:rPr>
        <w:t xml:space="preserve">ישראל. </w:t>
      </w:r>
    </w:p>
    <w:p w:rsidR="00105E29" w:rsidRDefault="00105E29" w:rsidP="007B1694">
      <w:pPr>
        <w:rPr>
          <w:rtl/>
          <w:lang w:eastAsia="he-IL"/>
        </w:rPr>
      </w:pPr>
      <w:bookmarkStart w:id="934" w:name="_ETM_Q1_3760000"/>
      <w:bookmarkEnd w:id="934"/>
    </w:p>
    <w:p w:rsidR="00105E29" w:rsidRDefault="00105E29" w:rsidP="00105E29">
      <w:pPr>
        <w:pStyle w:val="a4"/>
        <w:keepNext/>
        <w:rPr>
          <w:rtl/>
        </w:rPr>
      </w:pPr>
      <w:bookmarkStart w:id="935" w:name="ET_speaker_5786_92"/>
      <w:r w:rsidRPr="00105E29">
        <w:rPr>
          <w:rStyle w:val="TagStyle"/>
          <w:rtl/>
        </w:rPr>
        <w:t xml:space="preserve"> &lt;&lt; דובר &gt;&gt; </w:t>
      </w:r>
      <w:r>
        <w:rPr>
          <w:rtl/>
        </w:rPr>
        <w:t>אופיר כץ (הליכוד):</w:t>
      </w:r>
      <w:r w:rsidRPr="00105E29">
        <w:rPr>
          <w:rStyle w:val="TagStyle"/>
          <w:rtl/>
        </w:rPr>
        <w:t xml:space="preserve"> &lt;&lt; דובר &gt;&gt;</w:t>
      </w:r>
      <w:r>
        <w:rPr>
          <w:rtl/>
        </w:rPr>
        <w:t xml:space="preserve">   </w:t>
      </w:r>
      <w:bookmarkEnd w:id="935"/>
    </w:p>
    <w:p w:rsidR="00105E29" w:rsidRDefault="00105E29" w:rsidP="00105E29">
      <w:pPr>
        <w:pStyle w:val="KeepWithNext"/>
        <w:rPr>
          <w:rtl/>
          <w:lang w:eastAsia="he-IL"/>
        </w:rPr>
      </w:pPr>
    </w:p>
    <w:p w:rsidR="00105E29" w:rsidRDefault="00105E29" w:rsidP="00105E29">
      <w:pPr>
        <w:rPr>
          <w:rtl/>
          <w:lang w:eastAsia="he-IL"/>
        </w:rPr>
      </w:pPr>
      <w:r>
        <w:rPr>
          <w:rFonts w:hint="cs"/>
          <w:rtl/>
          <w:lang w:eastAsia="he-IL"/>
        </w:rPr>
        <w:t xml:space="preserve">תבקשי 10 דקות כי גם חברי </w:t>
      </w:r>
      <w:bookmarkStart w:id="936" w:name="_ETM_Q1_3758000"/>
      <w:bookmarkEnd w:id="936"/>
      <w:r>
        <w:rPr>
          <w:rFonts w:hint="cs"/>
          <w:rtl/>
          <w:lang w:eastAsia="he-IL"/>
        </w:rPr>
        <w:t xml:space="preserve">הכנסת ירצו להגיד משהו. </w:t>
      </w:r>
    </w:p>
    <w:p w:rsidR="00105E29" w:rsidRDefault="00105E29" w:rsidP="00105E29">
      <w:pPr>
        <w:rPr>
          <w:rtl/>
          <w:lang w:eastAsia="he-IL"/>
        </w:rPr>
      </w:pPr>
      <w:bookmarkStart w:id="937" w:name="_ETM_Q1_3761000"/>
      <w:bookmarkEnd w:id="937"/>
    </w:p>
    <w:p w:rsidR="00105E29" w:rsidRDefault="00105E29" w:rsidP="00105E29">
      <w:pPr>
        <w:pStyle w:val="af6"/>
        <w:keepNext/>
        <w:rPr>
          <w:rtl/>
        </w:rPr>
      </w:pPr>
      <w:bookmarkStart w:id="938" w:name="ET_yor_5794_93"/>
      <w:r w:rsidRPr="00105E29">
        <w:rPr>
          <w:rStyle w:val="TagStyle"/>
          <w:rtl/>
        </w:rPr>
        <w:t xml:space="preserve"> &lt;&lt; </w:t>
      </w:r>
      <w:proofErr w:type="spellStart"/>
      <w:r w:rsidRPr="00105E29">
        <w:rPr>
          <w:rStyle w:val="TagStyle"/>
          <w:rtl/>
        </w:rPr>
        <w:t>יור</w:t>
      </w:r>
      <w:proofErr w:type="spellEnd"/>
      <w:r w:rsidRPr="00105E29">
        <w:rPr>
          <w:rStyle w:val="TagStyle"/>
          <w:rtl/>
        </w:rPr>
        <w:t xml:space="preserve"> &gt;&gt; </w:t>
      </w:r>
      <w:r>
        <w:rPr>
          <w:rtl/>
        </w:rPr>
        <w:t xml:space="preserve">היו"ר עידית </w:t>
      </w:r>
      <w:proofErr w:type="spellStart"/>
      <w:r>
        <w:rPr>
          <w:rtl/>
        </w:rPr>
        <w:t>סילמן</w:t>
      </w:r>
      <w:proofErr w:type="spellEnd"/>
      <w:r>
        <w:rPr>
          <w:rtl/>
        </w:rPr>
        <w:t>:</w:t>
      </w:r>
      <w:r w:rsidRPr="00105E29">
        <w:rPr>
          <w:rStyle w:val="TagStyle"/>
          <w:rtl/>
        </w:rPr>
        <w:t xml:space="preserve"> &lt;&lt; </w:t>
      </w:r>
      <w:proofErr w:type="spellStart"/>
      <w:r w:rsidRPr="00105E29">
        <w:rPr>
          <w:rStyle w:val="TagStyle"/>
          <w:rtl/>
        </w:rPr>
        <w:t>יור</w:t>
      </w:r>
      <w:proofErr w:type="spellEnd"/>
      <w:r w:rsidRPr="00105E29">
        <w:rPr>
          <w:rStyle w:val="TagStyle"/>
          <w:rtl/>
        </w:rPr>
        <w:t xml:space="preserve"> &gt;&gt;</w:t>
      </w:r>
      <w:r>
        <w:rPr>
          <w:rtl/>
        </w:rPr>
        <w:t xml:space="preserve">   </w:t>
      </w:r>
      <w:bookmarkEnd w:id="938"/>
    </w:p>
    <w:p w:rsidR="00105E29" w:rsidRDefault="00105E29" w:rsidP="00105E29">
      <w:pPr>
        <w:pStyle w:val="KeepWithNext"/>
        <w:rPr>
          <w:rtl/>
          <w:lang w:eastAsia="he-IL"/>
        </w:rPr>
      </w:pPr>
    </w:p>
    <w:p w:rsidR="00105E29" w:rsidRDefault="00105E29" w:rsidP="00105E29">
      <w:pPr>
        <w:rPr>
          <w:rtl/>
          <w:lang w:eastAsia="he-IL"/>
        </w:rPr>
      </w:pPr>
      <w:bookmarkStart w:id="939" w:name="_ETM_Q1_3762000"/>
      <w:bookmarkEnd w:id="939"/>
      <w:r>
        <w:rPr>
          <w:rFonts w:hint="cs"/>
          <w:rtl/>
          <w:lang w:eastAsia="he-IL"/>
        </w:rPr>
        <w:t xml:space="preserve">תוך כדי הישיבה אמרו לנו שצריך לסיים ב-15:10. אם מודיעים על פתיחת מליאה כשיודעים שאנחנו בדיון שהם אישרו אותו אז "המתחיל במצווה אומרים לו גמור". </w:t>
      </w:r>
    </w:p>
    <w:p w:rsidR="00105E29" w:rsidRPr="00105E29" w:rsidRDefault="00105E29" w:rsidP="00105E29">
      <w:pPr>
        <w:rPr>
          <w:rtl/>
          <w:lang w:eastAsia="he-IL"/>
        </w:rPr>
      </w:pPr>
      <w:bookmarkStart w:id="940" w:name="_ETM_Q1_3764000"/>
      <w:bookmarkEnd w:id="940"/>
    </w:p>
    <w:p w:rsidR="00E927DF" w:rsidRDefault="00E927DF" w:rsidP="004A66F3">
      <w:pPr>
        <w:rPr>
          <w:rtl/>
          <w:lang w:eastAsia="he-IL"/>
        </w:rPr>
      </w:pPr>
      <w:bookmarkStart w:id="941" w:name="_ETM_Q1_3791080"/>
      <w:bookmarkStart w:id="942" w:name="_ETM_Q1_3791173"/>
      <w:bookmarkStart w:id="943" w:name="_ETM_Q1_3791259"/>
      <w:bookmarkStart w:id="944" w:name="_ETM_Q1_3791319"/>
      <w:bookmarkEnd w:id="941"/>
      <w:bookmarkEnd w:id="942"/>
      <w:bookmarkEnd w:id="943"/>
      <w:bookmarkEnd w:id="944"/>
      <w:r>
        <w:rPr>
          <w:rFonts w:hint="cs"/>
          <w:rtl/>
          <w:lang w:eastAsia="he-IL"/>
        </w:rPr>
        <w:t xml:space="preserve">ועדת הבריאות מאשרת פה בשורה משמעותית </w:t>
      </w:r>
      <w:bookmarkStart w:id="945" w:name="_ETM_Q1_3798777"/>
      <w:bookmarkEnd w:id="945"/>
      <w:r w:rsidR="00105E29">
        <w:rPr>
          <w:rFonts w:hint="cs"/>
          <w:rtl/>
          <w:lang w:eastAsia="he-IL"/>
        </w:rPr>
        <w:t xml:space="preserve">והיסטורית למדינת ישראל </w:t>
      </w:r>
      <w:r>
        <w:rPr>
          <w:rFonts w:hint="cs"/>
          <w:rtl/>
          <w:lang w:eastAsia="he-IL"/>
        </w:rPr>
        <w:t xml:space="preserve">של </w:t>
      </w:r>
      <w:r w:rsidR="00105E29">
        <w:rPr>
          <w:rFonts w:hint="cs"/>
          <w:rtl/>
          <w:lang w:eastAsia="he-IL"/>
        </w:rPr>
        <w:t>תוספת של</w:t>
      </w:r>
      <w:r>
        <w:rPr>
          <w:rFonts w:hint="cs"/>
          <w:rtl/>
          <w:lang w:eastAsia="he-IL"/>
        </w:rPr>
        <w:t xml:space="preserve"> 28 </w:t>
      </w:r>
      <w:r w:rsidR="00105E29">
        <w:rPr>
          <w:rFonts w:hint="cs"/>
          <w:rtl/>
          <w:lang w:eastAsia="he-IL"/>
        </w:rPr>
        <w:t xml:space="preserve">מכשירים מיוחדים ניתוחיים במיקוד לפריפריה. ביניהם מכשירי </w:t>
      </w:r>
      <w:bookmarkStart w:id="946" w:name="_ETM_Q1_3804000"/>
      <w:bookmarkEnd w:id="946"/>
      <w:r w:rsidR="00105E29">
        <w:rPr>
          <w:lang w:eastAsia="he-IL"/>
        </w:rPr>
        <w:t>MRI</w:t>
      </w:r>
      <w:bookmarkStart w:id="947" w:name="_ETM_Q1_3810299"/>
      <w:bookmarkEnd w:id="947"/>
      <w:r w:rsidR="00105E29">
        <w:rPr>
          <w:rFonts w:hint="cs"/>
          <w:rtl/>
          <w:lang w:eastAsia="he-IL"/>
        </w:rPr>
        <w:t xml:space="preserve">, </w:t>
      </w:r>
      <w:r w:rsidR="00105E29">
        <w:rPr>
          <w:lang w:eastAsia="he-IL"/>
        </w:rPr>
        <w:t>CT</w:t>
      </w:r>
      <w:r w:rsidR="00105E29">
        <w:rPr>
          <w:rFonts w:hint="cs"/>
          <w:rtl/>
          <w:lang w:eastAsia="he-IL"/>
        </w:rPr>
        <w:t xml:space="preserve">, רובוטים ניתוחיים ותאי לחץ שישפרו </w:t>
      </w:r>
      <w:r w:rsidR="000F1F7D">
        <w:rPr>
          <w:rFonts w:hint="cs"/>
          <w:rtl/>
          <w:lang w:eastAsia="he-IL"/>
        </w:rPr>
        <w:t>באופן משמעותי את הנגישות לבריאות בפריפריה</w:t>
      </w:r>
      <w:r w:rsidR="004A66F3">
        <w:rPr>
          <w:rFonts w:hint="cs"/>
          <w:rtl/>
          <w:lang w:eastAsia="he-IL"/>
        </w:rPr>
        <w:t xml:space="preserve"> ויביאו לקיצור תורים ולנגישות לבדיקות רפואיות בכל הארץ. מדובר בגידול של עשרות </w:t>
      </w:r>
      <w:bookmarkStart w:id="948" w:name="_ETM_Q1_3816000"/>
      <w:bookmarkEnd w:id="948"/>
      <w:r w:rsidR="004A66F3">
        <w:rPr>
          <w:rFonts w:hint="cs"/>
          <w:rtl/>
          <w:lang w:eastAsia="he-IL"/>
        </w:rPr>
        <w:t xml:space="preserve">אחוזים מהמכשירים הקיימים היום. מדובר על 13 מכשירי </w:t>
      </w:r>
      <w:r w:rsidR="004A66F3">
        <w:rPr>
          <w:lang w:eastAsia="he-IL"/>
        </w:rPr>
        <w:t>CT</w:t>
      </w:r>
      <w:r w:rsidR="004A66F3">
        <w:rPr>
          <w:rFonts w:hint="cs"/>
          <w:rtl/>
          <w:lang w:eastAsia="he-IL"/>
        </w:rPr>
        <w:t xml:space="preserve">, תשעה </w:t>
      </w:r>
      <w:bookmarkStart w:id="949" w:name="_ETM_Q1_3825000"/>
      <w:bookmarkEnd w:id="949"/>
      <w:r w:rsidR="004A66F3">
        <w:rPr>
          <w:rFonts w:hint="cs"/>
          <w:rtl/>
          <w:lang w:eastAsia="he-IL"/>
        </w:rPr>
        <w:t xml:space="preserve">מכשירי </w:t>
      </w:r>
      <w:r w:rsidR="004A66F3">
        <w:rPr>
          <w:lang w:eastAsia="he-IL"/>
        </w:rPr>
        <w:t>MRI</w:t>
      </w:r>
      <w:r w:rsidR="004A66F3">
        <w:rPr>
          <w:rFonts w:hint="cs"/>
          <w:rtl/>
          <w:lang w:eastAsia="he-IL"/>
        </w:rPr>
        <w:t xml:space="preserve">, שני רובוטים לניתוחים מורכבים וארבעה תאי לחץ. בפעם </w:t>
      </w:r>
      <w:bookmarkStart w:id="950" w:name="_ETM_Q1_3829000"/>
      <w:bookmarkEnd w:id="950"/>
      <w:r w:rsidR="004A66F3">
        <w:rPr>
          <w:rFonts w:hint="cs"/>
          <w:rtl/>
          <w:lang w:eastAsia="he-IL"/>
        </w:rPr>
        <w:t xml:space="preserve">הראשונה שזכינו לייסד פה ועדת בריאות הצלחנו </w:t>
      </w:r>
      <w:bookmarkStart w:id="951" w:name="_ETM_Q1_3812000"/>
      <w:bookmarkEnd w:id="951"/>
      <w:r>
        <w:rPr>
          <w:rFonts w:hint="cs"/>
          <w:rtl/>
          <w:lang w:eastAsia="he-IL"/>
        </w:rPr>
        <w:t xml:space="preserve">גם להביא לקידום משמעותי בתחום הזה. </w:t>
      </w:r>
      <w:r w:rsidR="004A66F3">
        <w:rPr>
          <w:rFonts w:hint="cs"/>
          <w:rtl/>
          <w:lang w:eastAsia="he-IL"/>
        </w:rPr>
        <w:t>צריך</w:t>
      </w:r>
      <w:bookmarkStart w:id="952" w:name="_ETM_Q1_3838000"/>
      <w:bookmarkEnd w:id="952"/>
      <w:r w:rsidR="004A66F3">
        <w:rPr>
          <w:rFonts w:hint="cs"/>
          <w:rtl/>
          <w:lang w:eastAsia="he-IL"/>
        </w:rPr>
        <w:t xml:space="preserve"> לומר שבלחץ ובעבודה משמעותית של משרדי האוצר והבריאות בשיתוף פעולה </w:t>
      </w:r>
      <w:r>
        <w:rPr>
          <w:rFonts w:hint="cs"/>
          <w:rtl/>
          <w:lang w:eastAsia="he-IL"/>
        </w:rPr>
        <w:t xml:space="preserve">הצלחנו </w:t>
      </w:r>
      <w:bookmarkStart w:id="953" w:name="_ETM_Q1_3844473"/>
      <w:bookmarkEnd w:id="953"/>
      <w:r>
        <w:rPr>
          <w:rFonts w:hint="cs"/>
          <w:rtl/>
          <w:lang w:eastAsia="he-IL"/>
        </w:rPr>
        <w:t>לשים עוגנים במקומות הבאים: באילת</w:t>
      </w:r>
      <w:r w:rsidR="004A66F3">
        <w:rPr>
          <w:rFonts w:hint="cs"/>
          <w:rtl/>
          <w:lang w:eastAsia="he-IL"/>
        </w:rPr>
        <w:t xml:space="preserve"> </w:t>
      </w:r>
      <w:r w:rsidR="004A66F3">
        <w:rPr>
          <w:rtl/>
          <w:lang w:eastAsia="he-IL"/>
        </w:rPr>
        <w:t>–</w:t>
      </w:r>
      <w:r w:rsidR="004A66F3">
        <w:rPr>
          <w:rFonts w:hint="cs"/>
          <w:rtl/>
          <w:lang w:eastAsia="he-IL"/>
        </w:rPr>
        <w:t xml:space="preserve"> </w:t>
      </w:r>
      <w:r w:rsidR="004A66F3">
        <w:rPr>
          <w:lang w:eastAsia="he-IL"/>
        </w:rPr>
        <w:t>CT</w:t>
      </w:r>
      <w:r w:rsidR="004A66F3">
        <w:rPr>
          <w:rFonts w:hint="cs"/>
          <w:rtl/>
          <w:lang w:eastAsia="he-IL"/>
        </w:rPr>
        <w:t xml:space="preserve"> ו-</w:t>
      </w:r>
      <w:r w:rsidR="004A66F3">
        <w:rPr>
          <w:lang w:eastAsia="he-IL"/>
        </w:rPr>
        <w:t>MRI</w:t>
      </w:r>
      <w:r w:rsidR="004A66F3">
        <w:rPr>
          <w:rFonts w:hint="cs"/>
          <w:rtl/>
          <w:lang w:eastAsia="he-IL"/>
        </w:rPr>
        <w:t xml:space="preserve">, בנתיבות </w:t>
      </w:r>
      <w:r w:rsidR="004A66F3">
        <w:rPr>
          <w:rtl/>
          <w:lang w:eastAsia="he-IL"/>
        </w:rPr>
        <w:t>–</w:t>
      </w:r>
      <w:r w:rsidR="004A66F3">
        <w:rPr>
          <w:rFonts w:hint="cs"/>
          <w:rtl/>
          <w:lang w:eastAsia="he-IL"/>
        </w:rPr>
        <w:t xml:space="preserve"> </w:t>
      </w:r>
      <w:r w:rsidR="004A66F3">
        <w:rPr>
          <w:lang w:eastAsia="he-IL"/>
        </w:rPr>
        <w:t>CT</w:t>
      </w:r>
      <w:r w:rsidR="004A66F3">
        <w:rPr>
          <w:rFonts w:hint="cs"/>
          <w:rtl/>
          <w:lang w:eastAsia="he-IL"/>
        </w:rPr>
        <w:t xml:space="preserve"> ו-</w:t>
      </w:r>
      <w:r w:rsidR="004A66F3">
        <w:rPr>
          <w:lang w:eastAsia="he-IL"/>
        </w:rPr>
        <w:t>MRI</w:t>
      </w:r>
      <w:r w:rsidR="004A66F3">
        <w:rPr>
          <w:rFonts w:hint="cs"/>
          <w:rtl/>
          <w:lang w:eastAsia="he-IL"/>
        </w:rPr>
        <w:t xml:space="preserve">, באריאל </w:t>
      </w:r>
      <w:r w:rsidR="004A66F3">
        <w:rPr>
          <w:rtl/>
          <w:lang w:eastAsia="he-IL"/>
        </w:rPr>
        <w:t>–</w:t>
      </w:r>
      <w:r w:rsidR="004A66F3">
        <w:rPr>
          <w:rFonts w:hint="cs"/>
          <w:rtl/>
          <w:lang w:eastAsia="he-IL"/>
        </w:rPr>
        <w:t xml:space="preserve"> </w:t>
      </w:r>
      <w:r w:rsidR="004A66F3">
        <w:rPr>
          <w:lang w:eastAsia="he-IL"/>
        </w:rPr>
        <w:t>CT</w:t>
      </w:r>
      <w:r w:rsidR="004A66F3">
        <w:rPr>
          <w:rFonts w:hint="cs"/>
          <w:rtl/>
          <w:lang w:eastAsia="he-IL"/>
        </w:rPr>
        <w:t xml:space="preserve"> ו-</w:t>
      </w:r>
      <w:r w:rsidR="004A66F3">
        <w:rPr>
          <w:lang w:eastAsia="he-IL"/>
        </w:rPr>
        <w:t>MRI</w:t>
      </w:r>
      <w:r w:rsidR="004A66F3">
        <w:rPr>
          <w:rFonts w:hint="cs"/>
          <w:rtl/>
          <w:lang w:eastAsia="he-IL"/>
        </w:rPr>
        <w:t xml:space="preserve"> וגם מכשירים לפריפריה בצפון ובדרום ו</w:t>
      </w:r>
      <w:r>
        <w:rPr>
          <w:rFonts w:hint="cs"/>
          <w:rtl/>
          <w:lang w:eastAsia="he-IL"/>
        </w:rPr>
        <w:t xml:space="preserve">תוספת של </w:t>
      </w:r>
      <w:r w:rsidR="004A66F3">
        <w:rPr>
          <w:rFonts w:hint="cs"/>
          <w:rtl/>
          <w:lang w:eastAsia="he-IL"/>
        </w:rPr>
        <w:t xml:space="preserve">עוד </w:t>
      </w:r>
      <w:r>
        <w:rPr>
          <w:rFonts w:hint="cs"/>
          <w:rtl/>
          <w:lang w:eastAsia="he-IL"/>
        </w:rPr>
        <w:t xml:space="preserve">שני </w:t>
      </w:r>
      <w:bookmarkStart w:id="954" w:name="_ETM_Q1_3857784"/>
      <w:bookmarkEnd w:id="954"/>
      <w:r>
        <w:rPr>
          <w:rFonts w:hint="cs"/>
          <w:rtl/>
          <w:lang w:eastAsia="he-IL"/>
        </w:rPr>
        <w:t xml:space="preserve">מכשירים לקהילה שנתנו </w:t>
      </w:r>
      <w:r w:rsidR="004A66F3">
        <w:rPr>
          <w:rFonts w:hint="cs"/>
          <w:rtl/>
          <w:lang w:eastAsia="he-IL"/>
        </w:rPr>
        <w:t xml:space="preserve">אז בחוק התקציב וההסדרים </w:t>
      </w:r>
      <w:r>
        <w:rPr>
          <w:rFonts w:hint="cs"/>
          <w:rtl/>
          <w:lang w:eastAsia="he-IL"/>
        </w:rPr>
        <w:t>ל</w:t>
      </w:r>
      <w:r w:rsidR="004A66F3">
        <w:rPr>
          <w:rFonts w:hint="cs"/>
          <w:rtl/>
          <w:lang w:eastAsia="he-IL"/>
        </w:rPr>
        <w:t xml:space="preserve">שירותי בריאות </w:t>
      </w:r>
      <w:r>
        <w:rPr>
          <w:rFonts w:hint="cs"/>
          <w:rtl/>
          <w:lang w:eastAsia="he-IL"/>
        </w:rPr>
        <w:t>כללית ו</w:t>
      </w:r>
      <w:r w:rsidR="004A66F3">
        <w:rPr>
          <w:rFonts w:hint="cs"/>
          <w:rtl/>
          <w:lang w:eastAsia="he-IL"/>
        </w:rPr>
        <w:t>ל</w:t>
      </w:r>
      <w:r>
        <w:rPr>
          <w:rFonts w:hint="cs"/>
          <w:rtl/>
          <w:lang w:eastAsia="he-IL"/>
        </w:rPr>
        <w:t xml:space="preserve">מכבי. </w:t>
      </w:r>
      <w:r w:rsidR="004A66F3">
        <w:rPr>
          <w:rFonts w:hint="cs"/>
          <w:rtl/>
          <w:lang w:eastAsia="he-IL"/>
        </w:rPr>
        <w:t xml:space="preserve">כן, </w:t>
      </w:r>
      <w:bookmarkStart w:id="955" w:name="_ETM_Q1_3858000"/>
      <w:bookmarkEnd w:id="955"/>
      <w:proofErr w:type="spellStart"/>
      <w:r w:rsidR="004A66F3">
        <w:rPr>
          <w:rFonts w:hint="cs"/>
          <w:rtl/>
          <w:lang w:eastAsia="he-IL"/>
        </w:rPr>
        <w:t>בתעדוף</w:t>
      </w:r>
      <w:proofErr w:type="spellEnd"/>
      <w:r w:rsidR="004A66F3">
        <w:rPr>
          <w:rFonts w:hint="cs"/>
          <w:rtl/>
          <w:lang w:eastAsia="he-IL"/>
        </w:rPr>
        <w:t xml:space="preserve"> הפריפריה יהיו גם תאי לחץ לבתי חולים </w:t>
      </w:r>
      <w:bookmarkStart w:id="956" w:name="_ETM_Q1_3865000"/>
      <w:bookmarkEnd w:id="956"/>
      <w:r w:rsidR="004A66F3">
        <w:rPr>
          <w:rFonts w:hint="cs"/>
          <w:rtl/>
          <w:lang w:eastAsia="he-IL"/>
        </w:rPr>
        <w:t xml:space="preserve">שיש בו פחות מ-900 מיטות. </w:t>
      </w:r>
      <w:r>
        <w:rPr>
          <w:rFonts w:hint="cs"/>
          <w:rtl/>
          <w:lang w:eastAsia="he-IL"/>
        </w:rPr>
        <w:t xml:space="preserve">בזה אנחנו נאפשר לא רק </w:t>
      </w:r>
      <w:bookmarkStart w:id="957" w:name="_ETM_Q1_3872729"/>
      <w:bookmarkEnd w:id="957"/>
      <w:r w:rsidR="004A66F3">
        <w:rPr>
          <w:rFonts w:hint="cs"/>
          <w:rtl/>
          <w:lang w:eastAsia="he-IL"/>
        </w:rPr>
        <w:t xml:space="preserve">לבית חולים-על לקבל את זה. </w:t>
      </w:r>
    </w:p>
    <w:p w:rsidR="00E927DF" w:rsidRDefault="00E927DF" w:rsidP="007B1694">
      <w:pPr>
        <w:rPr>
          <w:rtl/>
          <w:lang w:eastAsia="he-IL"/>
        </w:rPr>
      </w:pPr>
      <w:bookmarkStart w:id="958" w:name="_ETM_Q1_3875320"/>
      <w:bookmarkStart w:id="959" w:name="_ETM_Q1_3875433"/>
      <w:bookmarkEnd w:id="958"/>
      <w:bookmarkEnd w:id="959"/>
    </w:p>
    <w:p w:rsidR="004A66F3" w:rsidRDefault="00E927DF" w:rsidP="004A66F3">
      <w:pPr>
        <w:rPr>
          <w:rtl/>
          <w:lang w:eastAsia="he-IL"/>
        </w:rPr>
      </w:pPr>
      <w:bookmarkStart w:id="960" w:name="_ETM_Q1_3875465"/>
      <w:bookmarkStart w:id="961" w:name="_ETM_Q1_3875594"/>
      <w:bookmarkEnd w:id="960"/>
      <w:bookmarkEnd w:id="961"/>
      <w:r>
        <w:rPr>
          <w:rFonts w:hint="cs"/>
          <w:rtl/>
          <w:lang w:eastAsia="he-IL"/>
        </w:rPr>
        <w:t>אני רוצה להגיד משהו מתוק שסוגר</w:t>
      </w:r>
      <w:r w:rsidR="004A66F3">
        <w:rPr>
          <w:rFonts w:hint="cs"/>
          <w:rtl/>
          <w:lang w:eastAsia="he-IL"/>
        </w:rPr>
        <w:t xml:space="preserve"> את כל ההצלחות של ועדת הבריאות; כי</w:t>
      </w:r>
      <w:r>
        <w:rPr>
          <w:rFonts w:hint="cs"/>
          <w:rtl/>
          <w:lang w:eastAsia="he-IL"/>
        </w:rPr>
        <w:t xml:space="preserve"> </w:t>
      </w:r>
      <w:bookmarkStart w:id="962" w:name="_ETM_Q1_3881769"/>
      <w:bookmarkEnd w:id="962"/>
      <w:r>
        <w:rPr>
          <w:rFonts w:hint="cs"/>
          <w:rtl/>
          <w:lang w:eastAsia="he-IL"/>
        </w:rPr>
        <w:t xml:space="preserve">חברי ועדת הבריאות נלחמו </w:t>
      </w:r>
      <w:r w:rsidR="004A66F3">
        <w:rPr>
          <w:rFonts w:hint="cs"/>
          <w:rtl/>
          <w:lang w:eastAsia="he-IL"/>
        </w:rPr>
        <w:t xml:space="preserve">יחד </w:t>
      </w:r>
      <w:r>
        <w:rPr>
          <w:rFonts w:hint="cs"/>
          <w:rtl/>
          <w:lang w:eastAsia="he-IL"/>
        </w:rPr>
        <w:t xml:space="preserve">איתי מדי שבוע על עולם בריאות </w:t>
      </w:r>
      <w:bookmarkStart w:id="963" w:name="_ETM_Q1_3891068"/>
      <w:bookmarkEnd w:id="963"/>
      <w:r>
        <w:rPr>
          <w:rFonts w:hint="cs"/>
          <w:rtl/>
          <w:lang w:eastAsia="he-IL"/>
        </w:rPr>
        <w:t>הנפש</w:t>
      </w:r>
      <w:bookmarkStart w:id="964" w:name="_ETM_Q1_3884000"/>
      <w:bookmarkEnd w:id="964"/>
      <w:r w:rsidR="004A66F3">
        <w:rPr>
          <w:rFonts w:hint="cs"/>
          <w:rtl/>
          <w:lang w:eastAsia="he-IL"/>
        </w:rPr>
        <w:t xml:space="preserve"> שהבנו את המצוקה המשמעותית. </w:t>
      </w:r>
      <w:r>
        <w:rPr>
          <w:rFonts w:hint="cs"/>
          <w:rtl/>
          <w:lang w:eastAsia="he-IL"/>
        </w:rPr>
        <w:t>אני רוצה להגיד שהם עמלו כאן רבות</w:t>
      </w:r>
      <w:bookmarkStart w:id="965" w:name="_ETM_Q1_3900426"/>
      <w:bookmarkEnd w:id="965"/>
      <w:r w:rsidR="004A66F3">
        <w:rPr>
          <w:rFonts w:hint="cs"/>
          <w:rtl/>
          <w:lang w:eastAsia="he-IL"/>
        </w:rPr>
        <w:t xml:space="preserve">. אנחנו יודעים שיש צורך בחיזוק דרמטי בעולם הזה של כל מערך בריאות </w:t>
      </w:r>
      <w:bookmarkStart w:id="966" w:name="_ETM_Q1_3901000"/>
      <w:bookmarkEnd w:id="966"/>
      <w:r w:rsidR="004A66F3">
        <w:rPr>
          <w:rFonts w:hint="cs"/>
          <w:rtl/>
          <w:lang w:eastAsia="he-IL"/>
        </w:rPr>
        <w:t>הנפש,</w:t>
      </w:r>
      <w:r>
        <w:rPr>
          <w:rFonts w:hint="cs"/>
          <w:rtl/>
          <w:lang w:eastAsia="he-IL"/>
        </w:rPr>
        <w:t xml:space="preserve"> במיוחד לאור זה שהייתה אמורה לצאת תכנית ממשלתית</w:t>
      </w:r>
      <w:r w:rsidR="004A66F3">
        <w:rPr>
          <w:rFonts w:hint="cs"/>
          <w:rtl/>
          <w:lang w:eastAsia="he-IL"/>
        </w:rPr>
        <w:t xml:space="preserve"> לחיזוק על סך 900 מיליון שקלים שלא הגיעה.</w:t>
      </w:r>
      <w:r>
        <w:rPr>
          <w:rFonts w:hint="cs"/>
          <w:rtl/>
          <w:lang w:eastAsia="he-IL"/>
        </w:rPr>
        <w:t xml:space="preserve"> </w:t>
      </w:r>
      <w:bookmarkStart w:id="967" w:name="_ETM_Q1_3910824"/>
      <w:bookmarkEnd w:id="967"/>
      <w:r>
        <w:rPr>
          <w:rFonts w:hint="cs"/>
          <w:rtl/>
          <w:lang w:eastAsia="he-IL"/>
        </w:rPr>
        <w:t>אבל ממשלה שניסתה לקדם ולמרות התכנית שטרם יצאה</w:t>
      </w:r>
      <w:r w:rsidR="004A66F3">
        <w:rPr>
          <w:rFonts w:hint="cs"/>
          <w:rtl/>
          <w:lang w:eastAsia="he-IL"/>
        </w:rPr>
        <w:t>,</w:t>
      </w:r>
      <w:r>
        <w:rPr>
          <w:rFonts w:hint="cs"/>
          <w:rtl/>
          <w:lang w:eastAsia="he-IL"/>
        </w:rPr>
        <w:t xml:space="preserve"> אנחנו שמחים </w:t>
      </w:r>
      <w:bookmarkStart w:id="968" w:name="_ETM_Q1_3920601"/>
      <w:bookmarkEnd w:id="968"/>
      <w:r>
        <w:rPr>
          <w:rFonts w:hint="cs"/>
          <w:rtl/>
          <w:lang w:eastAsia="he-IL"/>
        </w:rPr>
        <w:t xml:space="preserve">לבשר </w:t>
      </w:r>
      <w:r w:rsidR="004A66F3">
        <w:rPr>
          <w:rFonts w:hint="cs"/>
          <w:rtl/>
          <w:lang w:eastAsia="he-IL"/>
        </w:rPr>
        <w:t>יח</w:t>
      </w:r>
      <w:bookmarkStart w:id="969" w:name="_ETM_Q1_3919000"/>
      <w:bookmarkEnd w:id="969"/>
      <w:r w:rsidR="004A66F3">
        <w:rPr>
          <w:rFonts w:hint="cs"/>
          <w:rtl/>
          <w:lang w:eastAsia="he-IL"/>
        </w:rPr>
        <w:t xml:space="preserve">ד שהצלחנו כל חברי הוועדה יחד איתי ויחד עם משרד </w:t>
      </w:r>
      <w:bookmarkStart w:id="970" w:name="_ETM_Q1_3920000"/>
      <w:bookmarkEnd w:id="970"/>
      <w:r w:rsidR="004A66F3">
        <w:rPr>
          <w:rFonts w:hint="cs"/>
          <w:rtl/>
          <w:lang w:eastAsia="he-IL"/>
        </w:rPr>
        <w:t>האוצר להביא תוספת של 10-8 מתמחים בתחום הפסיכיאטריה של הילד והמתבגר שייתנו מענה ל</w:t>
      </w:r>
      <w:r>
        <w:rPr>
          <w:rFonts w:hint="cs"/>
          <w:rtl/>
          <w:lang w:eastAsia="he-IL"/>
        </w:rPr>
        <w:t xml:space="preserve">שדה שהיה </w:t>
      </w:r>
      <w:bookmarkStart w:id="971" w:name="_ETM_Q1_3935834"/>
      <w:bookmarkEnd w:id="971"/>
      <w:r>
        <w:rPr>
          <w:rFonts w:hint="cs"/>
          <w:rtl/>
          <w:lang w:eastAsia="he-IL"/>
        </w:rPr>
        <w:t>בחסר. בזה אנחנו דואגים לטיפול מידי ב</w:t>
      </w:r>
      <w:r w:rsidR="004A66F3">
        <w:rPr>
          <w:rFonts w:hint="cs"/>
          <w:rtl/>
          <w:lang w:eastAsia="he-IL"/>
        </w:rPr>
        <w:t xml:space="preserve">מגפת </w:t>
      </w:r>
      <w:r>
        <w:rPr>
          <w:rFonts w:hint="cs"/>
          <w:rtl/>
          <w:lang w:eastAsia="he-IL"/>
        </w:rPr>
        <w:t xml:space="preserve">בריאות הנפש </w:t>
      </w:r>
      <w:r w:rsidR="004A66F3">
        <w:rPr>
          <w:rFonts w:hint="cs"/>
          <w:rtl/>
          <w:lang w:eastAsia="he-IL"/>
        </w:rPr>
        <w:t>ש</w:t>
      </w:r>
      <w:r>
        <w:rPr>
          <w:rFonts w:hint="cs"/>
          <w:rtl/>
          <w:lang w:eastAsia="he-IL"/>
        </w:rPr>
        <w:t>לאחר הקורונה</w:t>
      </w:r>
      <w:bookmarkStart w:id="972" w:name="_ETM_Q1_3946190"/>
      <w:bookmarkEnd w:id="972"/>
      <w:r w:rsidR="004A66F3">
        <w:rPr>
          <w:rFonts w:hint="cs"/>
          <w:rtl/>
          <w:lang w:eastAsia="he-IL"/>
        </w:rPr>
        <w:t xml:space="preserve"> </w:t>
      </w:r>
      <w:r w:rsidR="004A66F3">
        <w:rPr>
          <w:rtl/>
          <w:lang w:eastAsia="he-IL"/>
        </w:rPr>
        <w:t>–</w:t>
      </w:r>
      <w:r w:rsidR="004A66F3">
        <w:rPr>
          <w:rFonts w:hint="cs"/>
          <w:rtl/>
          <w:lang w:eastAsia="he-IL"/>
        </w:rPr>
        <w:t xml:space="preserve"> גם לתוספת מכשירים וגם לזה. </w:t>
      </w:r>
      <w:r>
        <w:rPr>
          <w:rFonts w:hint="cs"/>
          <w:rtl/>
          <w:lang w:eastAsia="he-IL"/>
        </w:rPr>
        <w:t xml:space="preserve">כל מי שמכשיר </w:t>
      </w:r>
      <w:r w:rsidR="004A66F3">
        <w:rPr>
          <w:rFonts w:hint="cs"/>
          <w:rtl/>
          <w:lang w:eastAsia="he-IL"/>
        </w:rPr>
        <w:t xml:space="preserve">את עולם הפסיכיאטריה העתידי </w:t>
      </w:r>
      <w:r>
        <w:rPr>
          <w:rFonts w:hint="cs"/>
          <w:rtl/>
          <w:lang w:eastAsia="he-IL"/>
        </w:rPr>
        <w:t xml:space="preserve">זאת בשורה חשובה בעבורו. </w:t>
      </w:r>
      <w:bookmarkStart w:id="973" w:name="_ETM_Q1_3953643"/>
      <w:bookmarkStart w:id="974" w:name="_ETM_Q1_3953768"/>
      <w:bookmarkStart w:id="975" w:name="_ETM_Q1_3953783"/>
      <w:bookmarkStart w:id="976" w:name="_ETM_Q1_3953916"/>
      <w:bookmarkEnd w:id="973"/>
      <w:bookmarkEnd w:id="974"/>
      <w:bookmarkEnd w:id="975"/>
      <w:bookmarkEnd w:id="976"/>
      <w:r>
        <w:rPr>
          <w:rFonts w:hint="cs"/>
          <w:rtl/>
          <w:lang w:eastAsia="he-IL"/>
        </w:rPr>
        <w:t xml:space="preserve">אנחנו רוצים להודות </w:t>
      </w:r>
      <w:bookmarkStart w:id="977" w:name="_ETM_Q1_3956218"/>
      <w:bookmarkEnd w:id="977"/>
      <w:r w:rsidR="004A66F3">
        <w:rPr>
          <w:rFonts w:hint="cs"/>
          <w:rtl/>
          <w:lang w:eastAsia="he-IL"/>
        </w:rPr>
        <w:t xml:space="preserve">לכל חברי הכנסת שנמצאים כאן: עלי </w:t>
      </w:r>
      <w:proofErr w:type="spellStart"/>
      <w:r w:rsidR="004A66F3">
        <w:rPr>
          <w:rFonts w:hint="cs"/>
          <w:rtl/>
          <w:lang w:eastAsia="he-IL"/>
        </w:rPr>
        <w:t>סלאלחה</w:t>
      </w:r>
      <w:proofErr w:type="spellEnd"/>
      <w:r w:rsidR="004A66F3">
        <w:rPr>
          <w:rFonts w:hint="cs"/>
          <w:rtl/>
          <w:lang w:eastAsia="he-IL"/>
        </w:rPr>
        <w:t xml:space="preserve">, </w:t>
      </w:r>
      <w:proofErr w:type="spellStart"/>
      <w:r w:rsidR="004A66F3">
        <w:rPr>
          <w:rFonts w:hint="cs"/>
          <w:rtl/>
          <w:lang w:eastAsia="he-IL"/>
        </w:rPr>
        <w:t>טטיאנה</w:t>
      </w:r>
      <w:proofErr w:type="spellEnd"/>
      <w:r w:rsidR="004A66F3">
        <w:rPr>
          <w:rFonts w:hint="cs"/>
          <w:rtl/>
          <w:lang w:eastAsia="he-IL"/>
        </w:rPr>
        <w:t xml:space="preserve"> </w:t>
      </w:r>
      <w:proofErr w:type="spellStart"/>
      <w:r w:rsidR="004A66F3">
        <w:rPr>
          <w:rFonts w:hint="cs"/>
          <w:rtl/>
          <w:lang w:eastAsia="he-IL"/>
        </w:rPr>
        <w:t>מזרסקי</w:t>
      </w:r>
      <w:proofErr w:type="spellEnd"/>
      <w:r w:rsidR="004A66F3">
        <w:rPr>
          <w:rFonts w:hint="cs"/>
          <w:rtl/>
          <w:lang w:eastAsia="he-IL"/>
        </w:rPr>
        <w:t xml:space="preserve">, אלינה </w:t>
      </w:r>
      <w:proofErr w:type="spellStart"/>
      <w:r w:rsidR="004A66F3">
        <w:rPr>
          <w:rFonts w:hint="cs"/>
          <w:rtl/>
          <w:lang w:eastAsia="he-IL"/>
        </w:rPr>
        <w:t>ברדץ</w:t>
      </w:r>
      <w:proofErr w:type="spellEnd"/>
      <w:r w:rsidR="004A66F3">
        <w:rPr>
          <w:rFonts w:hint="cs"/>
          <w:rtl/>
          <w:lang w:eastAsia="he-IL"/>
        </w:rPr>
        <w:t xml:space="preserve">' </w:t>
      </w:r>
      <w:proofErr w:type="spellStart"/>
      <w:r w:rsidR="004A66F3">
        <w:rPr>
          <w:rFonts w:hint="cs"/>
          <w:rtl/>
          <w:lang w:eastAsia="he-IL"/>
        </w:rPr>
        <w:t>יאלוב</w:t>
      </w:r>
      <w:proofErr w:type="spellEnd"/>
      <w:r>
        <w:rPr>
          <w:rFonts w:hint="cs"/>
          <w:rtl/>
          <w:lang w:eastAsia="he-IL"/>
        </w:rPr>
        <w:t xml:space="preserve"> </w:t>
      </w:r>
      <w:r w:rsidR="004A66F3">
        <w:rPr>
          <w:rFonts w:hint="cs"/>
          <w:rtl/>
          <w:lang w:eastAsia="he-IL"/>
        </w:rPr>
        <w:t>ואופיר כץ</w:t>
      </w:r>
      <w:bookmarkStart w:id="978" w:name="_ETM_Q1_3959000"/>
      <w:bookmarkEnd w:id="978"/>
      <w:r w:rsidR="004A66F3">
        <w:rPr>
          <w:rFonts w:hint="cs"/>
          <w:rtl/>
          <w:lang w:eastAsia="he-IL"/>
        </w:rPr>
        <w:t xml:space="preserve">. נצביע ואז </w:t>
      </w:r>
      <w:r w:rsidR="004A66F3">
        <w:rPr>
          <w:rtl/>
          <w:lang w:eastAsia="he-IL"/>
        </w:rPr>
        <w:t>–</w:t>
      </w:r>
      <w:r w:rsidR="004A66F3">
        <w:rPr>
          <w:rFonts w:hint="cs"/>
          <w:rtl/>
          <w:lang w:eastAsia="he-IL"/>
        </w:rPr>
        <w:t xml:space="preserve"> דברים שלכם. </w:t>
      </w:r>
    </w:p>
    <w:p w:rsidR="004A66F3" w:rsidRDefault="004A66F3" w:rsidP="004A66F3">
      <w:pPr>
        <w:rPr>
          <w:rtl/>
          <w:lang w:eastAsia="he-IL"/>
        </w:rPr>
      </w:pPr>
    </w:p>
    <w:p w:rsidR="00E927DF" w:rsidRDefault="004A66F3" w:rsidP="004A66F3">
      <w:pPr>
        <w:rPr>
          <w:rtl/>
          <w:lang w:eastAsia="he-IL"/>
        </w:rPr>
      </w:pPr>
      <w:bookmarkStart w:id="979" w:name="_ETM_Q1_3960000"/>
      <w:bookmarkEnd w:id="979"/>
      <w:r>
        <w:rPr>
          <w:rFonts w:hint="cs"/>
          <w:rtl/>
          <w:lang w:eastAsia="he-IL"/>
        </w:rPr>
        <w:t xml:space="preserve">אנחנו מאשרים את תקנות המכשירים. </w:t>
      </w:r>
      <w:r w:rsidR="00E927DF">
        <w:rPr>
          <w:rFonts w:hint="cs"/>
          <w:rtl/>
          <w:lang w:eastAsia="he-IL"/>
        </w:rPr>
        <w:t xml:space="preserve">מי בעד? </w:t>
      </w:r>
    </w:p>
    <w:p w:rsidR="004A66F3" w:rsidRDefault="004A66F3" w:rsidP="004A66F3">
      <w:pPr>
        <w:rPr>
          <w:rtl/>
          <w:lang w:eastAsia="he-IL"/>
        </w:rPr>
      </w:pPr>
    </w:p>
    <w:p w:rsidR="004A66F3" w:rsidRDefault="004A66F3" w:rsidP="004A66F3">
      <w:pPr>
        <w:pStyle w:val="a4"/>
        <w:keepNext/>
        <w:rPr>
          <w:rtl/>
        </w:rPr>
      </w:pPr>
      <w:bookmarkStart w:id="980" w:name="ET_speaker_5786_94"/>
      <w:r w:rsidRPr="004A66F3">
        <w:rPr>
          <w:rStyle w:val="TagStyle"/>
          <w:rtl/>
        </w:rPr>
        <w:t xml:space="preserve"> &lt;&lt; דובר &gt;&gt; </w:t>
      </w:r>
      <w:r>
        <w:rPr>
          <w:rtl/>
        </w:rPr>
        <w:t>אופיר כץ (הליכוד):</w:t>
      </w:r>
      <w:r w:rsidRPr="004A66F3">
        <w:rPr>
          <w:rStyle w:val="TagStyle"/>
          <w:rtl/>
        </w:rPr>
        <w:t xml:space="preserve"> &lt;&lt; דובר &gt;&gt;</w:t>
      </w:r>
      <w:r>
        <w:rPr>
          <w:rtl/>
        </w:rPr>
        <w:t xml:space="preserve">   </w:t>
      </w:r>
      <w:bookmarkEnd w:id="980"/>
    </w:p>
    <w:p w:rsidR="004A66F3" w:rsidRDefault="004A66F3" w:rsidP="004A66F3">
      <w:pPr>
        <w:pStyle w:val="KeepWithNext"/>
        <w:rPr>
          <w:rtl/>
          <w:lang w:eastAsia="he-IL"/>
        </w:rPr>
      </w:pPr>
    </w:p>
    <w:p w:rsidR="004A66F3" w:rsidRDefault="004A66F3" w:rsidP="004A66F3">
      <w:pPr>
        <w:rPr>
          <w:rtl/>
          <w:lang w:eastAsia="he-IL"/>
        </w:rPr>
      </w:pPr>
      <w:r>
        <w:rPr>
          <w:rFonts w:hint="cs"/>
          <w:rtl/>
          <w:lang w:eastAsia="he-IL"/>
        </w:rPr>
        <w:t xml:space="preserve">למרות שאני לא חבר. </w:t>
      </w:r>
    </w:p>
    <w:p w:rsidR="004A66F3" w:rsidRDefault="004A66F3" w:rsidP="004A66F3">
      <w:pPr>
        <w:rPr>
          <w:rtl/>
          <w:lang w:eastAsia="he-IL"/>
        </w:rPr>
      </w:pPr>
    </w:p>
    <w:p w:rsidR="004A66F3" w:rsidRDefault="004A66F3" w:rsidP="004A66F3">
      <w:pPr>
        <w:pStyle w:val="af6"/>
        <w:keepNext/>
        <w:rPr>
          <w:rtl/>
        </w:rPr>
      </w:pPr>
      <w:bookmarkStart w:id="981" w:name="ET_yor_5794_95"/>
      <w:r w:rsidRPr="004A66F3">
        <w:rPr>
          <w:rStyle w:val="TagStyle"/>
          <w:rtl/>
        </w:rPr>
        <w:t xml:space="preserve"> &lt;&lt; </w:t>
      </w:r>
      <w:proofErr w:type="spellStart"/>
      <w:r w:rsidRPr="004A66F3">
        <w:rPr>
          <w:rStyle w:val="TagStyle"/>
          <w:rtl/>
        </w:rPr>
        <w:t>יור</w:t>
      </w:r>
      <w:proofErr w:type="spellEnd"/>
      <w:r w:rsidRPr="004A66F3">
        <w:rPr>
          <w:rStyle w:val="TagStyle"/>
          <w:rtl/>
        </w:rPr>
        <w:t xml:space="preserve"> &gt;&gt; </w:t>
      </w:r>
      <w:r>
        <w:rPr>
          <w:rtl/>
        </w:rPr>
        <w:t xml:space="preserve">היו"ר עידית </w:t>
      </w:r>
      <w:proofErr w:type="spellStart"/>
      <w:r>
        <w:rPr>
          <w:rtl/>
        </w:rPr>
        <w:t>סילמן</w:t>
      </w:r>
      <w:proofErr w:type="spellEnd"/>
      <w:r>
        <w:rPr>
          <w:rtl/>
        </w:rPr>
        <w:t>:</w:t>
      </w:r>
      <w:r w:rsidRPr="004A66F3">
        <w:rPr>
          <w:rStyle w:val="TagStyle"/>
          <w:rtl/>
        </w:rPr>
        <w:t xml:space="preserve"> &lt;&lt; </w:t>
      </w:r>
      <w:proofErr w:type="spellStart"/>
      <w:r w:rsidRPr="004A66F3">
        <w:rPr>
          <w:rStyle w:val="TagStyle"/>
          <w:rtl/>
        </w:rPr>
        <w:t>יור</w:t>
      </w:r>
      <w:proofErr w:type="spellEnd"/>
      <w:r w:rsidRPr="004A66F3">
        <w:rPr>
          <w:rStyle w:val="TagStyle"/>
          <w:rtl/>
        </w:rPr>
        <w:t xml:space="preserve"> &gt;&gt;</w:t>
      </w:r>
      <w:r>
        <w:rPr>
          <w:rtl/>
        </w:rPr>
        <w:t xml:space="preserve">   </w:t>
      </w:r>
      <w:bookmarkEnd w:id="981"/>
    </w:p>
    <w:p w:rsidR="004A66F3" w:rsidRDefault="004A66F3" w:rsidP="004A66F3">
      <w:pPr>
        <w:pStyle w:val="KeepWithNext"/>
        <w:rPr>
          <w:rtl/>
          <w:lang w:eastAsia="he-IL"/>
        </w:rPr>
      </w:pPr>
    </w:p>
    <w:p w:rsidR="004A66F3" w:rsidRPr="004A66F3" w:rsidRDefault="004A66F3" w:rsidP="004A66F3">
      <w:pPr>
        <w:rPr>
          <w:rtl/>
          <w:lang w:eastAsia="he-IL"/>
        </w:rPr>
      </w:pPr>
      <w:bookmarkStart w:id="982" w:name="_ETM_Q1_3968000"/>
      <w:bookmarkEnd w:id="982"/>
      <w:r>
        <w:rPr>
          <w:rFonts w:hint="cs"/>
          <w:rtl/>
          <w:lang w:eastAsia="he-IL"/>
        </w:rPr>
        <w:t xml:space="preserve">אתה חבר לצורך ההצבעה לגמרי. </w:t>
      </w:r>
    </w:p>
    <w:p w:rsidR="00E927DF" w:rsidRDefault="00E927DF" w:rsidP="007B1694">
      <w:pPr>
        <w:rPr>
          <w:rtl/>
          <w:lang w:eastAsia="he-IL"/>
        </w:rPr>
      </w:pPr>
      <w:bookmarkStart w:id="983" w:name="_ETM_Q1_3969338"/>
      <w:bookmarkStart w:id="984" w:name="_ETM_Q1_3969439"/>
      <w:bookmarkEnd w:id="983"/>
      <w:bookmarkEnd w:id="984"/>
    </w:p>
    <w:p w:rsidR="00E927DF" w:rsidRDefault="00E927DF" w:rsidP="00E927DF">
      <w:pPr>
        <w:pStyle w:val="af1"/>
        <w:keepNext/>
        <w:rPr>
          <w:rtl/>
          <w:lang w:eastAsia="he-IL"/>
        </w:rPr>
      </w:pPr>
      <w:bookmarkStart w:id="985" w:name="_ETM_Q1_3969465"/>
      <w:bookmarkStart w:id="986" w:name="_ETM_Q1_3969583"/>
      <w:bookmarkEnd w:id="985"/>
      <w:bookmarkEnd w:id="986"/>
      <w:r>
        <w:rPr>
          <w:rtl/>
          <w:lang w:eastAsia="he-IL"/>
        </w:rPr>
        <w:t>הצבעה</w:t>
      </w:r>
    </w:p>
    <w:p w:rsidR="00E927DF" w:rsidRDefault="00E927DF" w:rsidP="00E927DF">
      <w:pPr>
        <w:pStyle w:val="--"/>
        <w:keepNext/>
        <w:rPr>
          <w:rtl/>
          <w:lang w:eastAsia="he-IL"/>
        </w:rPr>
      </w:pPr>
    </w:p>
    <w:p w:rsidR="007B1694" w:rsidRDefault="004A66F3" w:rsidP="004A66F3">
      <w:pPr>
        <w:pStyle w:val="af2"/>
        <w:rPr>
          <w:rtl/>
          <w:lang w:eastAsia="he-IL"/>
        </w:rPr>
      </w:pPr>
      <w:bookmarkStart w:id="987" w:name="_ETM_Q1_3976380"/>
      <w:bookmarkStart w:id="988" w:name="_ETM_Q1_3542539"/>
      <w:bookmarkStart w:id="989" w:name="_ETM_Q1_3542609"/>
      <w:bookmarkEnd w:id="987"/>
      <w:bookmarkEnd w:id="988"/>
      <w:bookmarkEnd w:id="989"/>
      <w:r>
        <w:rPr>
          <w:rFonts w:hint="cs"/>
          <w:rtl/>
          <w:lang w:eastAsia="he-IL"/>
        </w:rPr>
        <w:t xml:space="preserve">ההצבעה אושרה. </w:t>
      </w:r>
    </w:p>
    <w:p w:rsidR="004A66F3" w:rsidRPr="004A66F3" w:rsidRDefault="004A66F3" w:rsidP="004A66F3">
      <w:pPr>
        <w:rPr>
          <w:rtl/>
          <w:lang w:eastAsia="he-IL"/>
        </w:rPr>
      </w:pPr>
    </w:p>
    <w:p w:rsidR="00E927DF" w:rsidRDefault="00E927DF" w:rsidP="00E927DF">
      <w:pPr>
        <w:pStyle w:val="af6"/>
        <w:keepNext/>
        <w:rPr>
          <w:rtl/>
        </w:rPr>
      </w:pPr>
      <w:bookmarkStart w:id="990" w:name="ET_yor_5794_74"/>
      <w:r w:rsidRPr="00E927DF">
        <w:rPr>
          <w:rStyle w:val="TagStyle"/>
          <w:rtl/>
        </w:rPr>
        <w:t xml:space="preserve"> &lt;&lt; </w:t>
      </w:r>
      <w:proofErr w:type="spellStart"/>
      <w:r w:rsidRPr="00E927DF">
        <w:rPr>
          <w:rStyle w:val="TagStyle"/>
          <w:rtl/>
        </w:rPr>
        <w:t>יור</w:t>
      </w:r>
      <w:proofErr w:type="spellEnd"/>
      <w:r w:rsidRPr="00E927DF">
        <w:rPr>
          <w:rStyle w:val="TagStyle"/>
          <w:rtl/>
        </w:rPr>
        <w:t xml:space="preserve"> &gt;&gt; </w:t>
      </w:r>
      <w:r>
        <w:rPr>
          <w:rtl/>
        </w:rPr>
        <w:t xml:space="preserve">היו"ר עידית </w:t>
      </w:r>
      <w:proofErr w:type="spellStart"/>
      <w:r>
        <w:rPr>
          <w:rtl/>
        </w:rPr>
        <w:t>סילמן</w:t>
      </w:r>
      <w:proofErr w:type="spellEnd"/>
      <w:r>
        <w:rPr>
          <w:rtl/>
        </w:rPr>
        <w:t>:</w:t>
      </w:r>
      <w:r w:rsidRPr="00E927DF">
        <w:rPr>
          <w:rStyle w:val="TagStyle"/>
          <w:rtl/>
        </w:rPr>
        <w:t xml:space="preserve"> &lt;&lt; </w:t>
      </w:r>
      <w:proofErr w:type="spellStart"/>
      <w:r w:rsidRPr="00E927DF">
        <w:rPr>
          <w:rStyle w:val="TagStyle"/>
          <w:rtl/>
        </w:rPr>
        <w:t>יור</w:t>
      </w:r>
      <w:proofErr w:type="spellEnd"/>
      <w:r w:rsidRPr="00E927DF">
        <w:rPr>
          <w:rStyle w:val="TagStyle"/>
          <w:rtl/>
        </w:rPr>
        <w:t xml:space="preserve"> &gt;&gt;</w:t>
      </w:r>
      <w:r>
        <w:rPr>
          <w:rtl/>
        </w:rPr>
        <w:t xml:space="preserve">   </w:t>
      </w:r>
      <w:bookmarkEnd w:id="990"/>
    </w:p>
    <w:p w:rsidR="00E927DF" w:rsidRDefault="00E927DF" w:rsidP="00E927DF">
      <w:pPr>
        <w:pStyle w:val="KeepWithNext"/>
        <w:rPr>
          <w:rtl/>
          <w:lang w:eastAsia="he-IL"/>
        </w:rPr>
      </w:pPr>
    </w:p>
    <w:p w:rsidR="004A66F3" w:rsidRDefault="004A66F3" w:rsidP="00E927DF">
      <w:pPr>
        <w:rPr>
          <w:rtl/>
          <w:lang w:eastAsia="he-IL"/>
        </w:rPr>
      </w:pPr>
      <w:bookmarkStart w:id="991" w:name="_ETM_Q1_3985581"/>
      <w:bookmarkEnd w:id="991"/>
      <w:r>
        <w:rPr>
          <w:rFonts w:hint="cs"/>
          <w:rtl/>
          <w:lang w:eastAsia="he-IL"/>
        </w:rPr>
        <w:t xml:space="preserve">בעד- רוב, אין מתנגדים, אין נמנעים. </w:t>
      </w:r>
    </w:p>
    <w:p w:rsidR="004A66F3" w:rsidRDefault="004A66F3" w:rsidP="00E927DF">
      <w:pPr>
        <w:rPr>
          <w:rtl/>
          <w:lang w:eastAsia="he-IL"/>
        </w:rPr>
      </w:pPr>
    </w:p>
    <w:p w:rsidR="00E927DF" w:rsidRDefault="00E927DF" w:rsidP="004A66F3">
      <w:pPr>
        <w:rPr>
          <w:rtl/>
          <w:lang w:eastAsia="he-IL"/>
        </w:rPr>
      </w:pPr>
      <w:bookmarkStart w:id="992" w:name="_ETM_Q1_3980000"/>
      <w:bookmarkEnd w:id="992"/>
      <w:r>
        <w:rPr>
          <w:rFonts w:hint="cs"/>
          <w:rtl/>
          <w:lang w:eastAsia="he-IL"/>
        </w:rPr>
        <w:t xml:space="preserve">תודה רבה </w:t>
      </w:r>
      <w:bookmarkStart w:id="993" w:name="_ETM_Q1_3988906"/>
      <w:bookmarkEnd w:id="993"/>
      <w:r>
        <w:rPr>
          <w:rFonts w:hint="cs"/>
          <w:rtl/>
          <w:lang w:eastAsia="he-IL"/>
        </w:rPr>
        <w:t xml:space="preserve">לשר הבריאות </w:t>
      </w:r>
      <w:r w:rsidR="004A66F3">
        <w:rPr>
          <w:rFonts w:hint="cs"/>
          <w:rtl/>
          <w:lang w:eastAsia="he-IL"/>
        </w:rPr>
        <w:t xml:space="preserve">ניצן הורוביץ </w:t>
      </w:r>
      <w:bookmarkStart w:id="994" w:name="_ETM_Q1_3989000"/>
      <w:bookmarkEnd w:id="994"/>
      <w:r>
        <w:rPr>
          <w:rFonts w:hint="cs"/>
          <w:rtl/>
          <w:lang w:eastAsia="he-IL"/>
        </w:rPr>
        <w:t>ולשר האוצר. שנזכה להמשיך לעשות טוב</w:t>
      </w:r>
      <w:bookmarkStart w:id="995" w:name="_ETM_Q1_4005145"/>
      <w:bookmarkEnd w:id="995"/>
      <w:r w:rsidR="004A66F3">
        <w:rPr>
          <w:rFonts w:hint="cs"/>
          <w:rtl/>
          <w:lang w:eastAsia="he-IL"/>
        </w:rPr>
        <w:t xml:space="preserve"> למען אזרחי מדינת ישראל. בבקשה, לסיכום, חבר הכנסת אופיר כץ. </w:t>
      </w:r>
      <w:r>
        <w:rPr>
          <w:rFonts w:hint="cs"/>
          <w:rtl/>
          <w:lang w:eastAsia="he-IL"/>
        </w:rPr>
        <w:t xml:space="preserve"> </w:t>
      </w:r>
    </w:p>
    <w:p w:rsidR="00E927DF" w:rsidRDefault="00E927DF" w:rsidP="00E927DF">
      <w:pPr>
        <w:rPr>
          <w:rtl/>
          <w:lang w:eastAsia="he-IL"/>
        </w:rPr>
      </w:pPr>
      <w:bookmarkStart w:id="996" w:name="_ETM_Q1_4007117"/>
      <w:bookmarkStart w:id="997" w:name="_ETM_Q1_4007224"/>
      <w:bookmarkStart w:id="998" w:name="_ETM_Q1_4014906"/>
      <w:bookmarkEnd w:id="996"/>
      <w:bookmarkEnd w:id="997"/>
      <w:bookmarkEnd w:id="998"/>
    </w:p>
    <w:p w:rsidR="004A66F3" w:rsidRDefault="004A66F3" w:rsidP="004A66F3">
      <w:pPr>
        <w:pStyle w:val="af5"/>
        <w:keepNext/>
        <w:rPr>
          <w:rtl/>
        </w:rPr>
      </w:pPr>
      <w:bookmarkStart w:id="999" w:name="ET_interruption_קריאה_96"/>
      <w:r w:rsidRPr="004A66F3">
        <w:rPr>
          <w:rStyle w:val="TagStyle"/>
          <w:rtl/>
        </w:rPr>
        <w:t xml:space="preserve"> &lt;&lt; קריאה &gt;&gt; </w:t>
      </w:r>
      <w:r>
        <w:rPr>
          <w:rtl/>
        </w:rPr>
        <w:t>קריאה:</w:t>
      </w:r>
      <w:r w:rsidRPr="004A66F3">
        <w:rPr>
          <w:rStyle w:val="TagStyle"/>
          <w:rtl/>
        </w:rPr>
        <w:t xml:space="preserve"> &lt;&lt; קריאה &gt;&gt;</w:t>
      </w:r>
      <w:r>
        <w:rPr>
          <w:rtl/>
        </w:rPr>
        <w:t xml:space="preserve">   </w:t>
      </w:r>
      <w:bookmarkEnd w:id="999"/>
    </w:p>
    <w:p w:rsidR="004A66F3" w:rsidRDefault="004A66F3" w:rsidP="004A66F3">
      <w:pPr>
        <w:pStyle w:val="KeepWithNext"/>
        <w:rPr>
          <w:rtl/>
          <w:lang w:eastAsia="he-IL"/>
        </w:rPr>
      </w:pPr>
    </w:p>
    <w:p w:rsidR="004A66F3" w:rsidRDefault="004A66F3" w:rsidP="004A66F3">
      <w:pPr>
        <w:rPr>
          <w:rtl/>
          <w:lang w:eastAsia="he-IL"/>
        </w:rPr>
      </w:pPr>
      <w:r>
        <w:rPr>
          <w:rFonts w:hint="cs"/>
          <w:rtl/>
          <w:lang w:eastAsia="he-IL"/>
        </w:rPr>
        <w:t>- - -</w:t>
      </w:r>
    </w:p>
    <w:p w:rsidR="004A66F3" w:rsidRDefault="004A66F3" w:rsidP="004A66F3">
      <w:pPr>
        <w:rPr>
          <w:rtl/>
          <w:lang w:eastAsia="he-IL"/>
        </w:rPr>
      </w:pPr>
    </w:p>
    <w:p w:rsidR="004A66F3" w:rsidRDefault="004A66F3" w:rsidP="004A66F3">
      <w:pPr>
        <w:pStyle w:val="a4"/>
        <w:keepNext/>
        <w:rPr>
          <w:rtl/>
        </w:rPr>
      </w:pPr>
      <w:bookmarkStart w:id="1000" w:name="ET_speaker_5786_97"/>
      <w:r w:rsidRPr="004A66F3">
        <w:rPr>
          <w:rStyle w:val="TagStyle"/>
          <w:rtl/>
        </w:rPr>
        <w:t xml:space="preserve"> &lt;&lt; דובר &gt;&gt; </w:t>
      </w:r>
      <w:r>
        <w:rPr>
          <w:rtl/>
        </w:rPr>
        <w:t>אופיר כץ (הליכוד):</w:t>
      </w:r>
      <w:r w:rsidRPr="004A66F3">
        <w:rPr>
          <w:rStyle w:val="TagStyle"/>
          <w:rtl/>
        </w:rPr>
        <w:t xml:space="preserve"> &lt;&lt; דובר &gt;&gt;</w:t>
      </w:r>
      <w:r>
        <w:rPr>
          <w:rtl/>
        </w:rPr>
        <w:t xml:space="preserve">   </w:t>
      </w:r>
      <w:bookmarkEnd w:id="1000"/>
    </w:p>
    <w:p w:rsidR="004A66F3" w:rsidRDefault="004A66F3" w:rsidP="004A66F3">
      <w:pPr>
        <w:pStyle w:val="KeepWithNext"/>
        <w:rPr>
          <w:rtl/>
          <w:lang w:eastAsia="he-IL"/>
        </w:rPr>
      </w:pPr>
    </w:p>
    <w:p w:rsidR="004A66F3" w:rsidRDefault="004A66F3" w:rsidP="004A66F3">
      <w:pPr>
        <w:rPr>
          <w:rtl/>
          <w:lang w:eastAsia="he-IL"/>
        </w:rPr>
      </w:pPr>
      <w:r>
        <w:rPr>
          <w:rFonts w:hint="cs"/>
          <w:rtl/>
          <w:lang w:eastAsia="he-IL"/>
        </w:rPr>
        <w:t xml:space="preserve">לכל חבר כנסת יש משפט אחד ואנחנו מסיימים. </w:t>
      </w:r>
    </w:p>
    <w:p w:rsidR="004A66F3" w:rsidRDefault="004A66F3" w:rsidP="004A66F3">
      <w:pPr>
        <w:rPr>
          <w:rtl/>
          <w:lang w:eastAsia="he-IL"/>
        </w:rPr>
      </w:pPr>
      <w:bookmarkStart w:id="1001" w:name="_ETM_Q1_4001000"/>
      <w:bookmarkEnd w:id="1001"/>
    </w:p>
    <w:p w:rsidR="004A66F3" w:rsidRDefault="004A66F3" w:rsidP="004A66F3">
      <w:pPr>
        <w:pStyle w:val="af6"/>
        <w:keepNext/>
        <w:rPr>
          <w:rtl/>
        </w:rPr>
      </w:pPr>
      <w:bookmarkStart w:id="1002" w:name="ET_yor_5794_98"/>
      <w:r w:rsidRPr="004A66F3">
        <w:rPr>
          <w:rStyle w:val="TagStyle"/>
          <w:rtl/>
        </w:rPr>
        <w:t xml:space="preserve"> &lt;&lt; </w:t>
      </w:r>
      <w:proofErr w:type="spellStart"/>
      <w:r w:rsidRPr="004A66F3">
        <w:rPr>
          <w:rStyle w:val="TagStyle"/>
          <w:rtl/>
        </w:rPr>
        <w:t>יור</w:t>
      </w:r>
      <w:proofErr w:type="spellEnd"/>
      <w:r w:rsidRPr="004A66F3">
        <w:rPr>
          <w:rStyle w:val="TagStyle"/>
          <w:rtl/>
        </w:rPr>
        <w:t xml:space="preserve"> &gt;&gt; </w:t>
      </w:r>
      <w:r>
        <w:rPr>
          <w:rtl/>
        </w:rPr>
        <w:t xml:space="preserve">היו"ר עידית </w:t>
      </w:r>
      <w:proofErr w:type="spellStart"/>
      <w:r>
        <w:rPr>
          <w:rtl/>
        </w:rPr>
        <w:t>סילמן</w:t>
      </w:r>
      <w:proofErr w:type="spellEnd"/>
      <w:r>
        <w:rPr>
          <w:rtl/>
        </w:rPr>
        <w:t>:</w:t>
      </w:r>
      <w:r w:rsidRPr="004A66F3">
        <w:rPr>
          <w:rStyle w:val="TagStyle"/>
          <w:rtl/>
        </w:rPr>
        <w:t xml:space="preserve"> &lt;&lt; </w:t>
      </w:r>
      <w:proofErr w:type="spellStart"/>
      <w:r w:rsidRPr="004A66F3">
        <w:rPr>
          <w:rStyle w:val="TagStyle"/>
          <w:rtl/>
        </w:rPr>
        <w:t>יור</w:t>
      </w:r>
      <w:proofErr w:type="spellEnd"/>
      <w:r w:rsidRPr="004A66F3">
        <w:rPr>
          <w:rStyle w:val="TagStyle"/>
          <w:rtl/>
        </w:rPr>
        <w:t xml:space="preserve"> &gt;&gt;</w:t>
      </w:r>
      <w:r>
        <w:rPr>
          <w:rtl/>
        </w:rPr>
        <w:t xml:space="preserve">   </w:t>
      </w:r>
      <w:bookmarkEnd w:id="1002"/>
    </w:p>
    <w:p w:rsidR="004A66F3" w:rsidRDefault="004A66F3" w:rsidP="004A66F3">
      <w:pPr>
        <w:pStyle w:val="KeepWithNext"/>
        <w:rPr>
          <w:rtl/>
          <w:lang w:eastAsia="he-IL"/>
        </w:rPr>
      </w:pPr>
    </w:p>
    <w:p w:rsidR="004A66F3" w:rsidRDefault="004A66F3" w:rsidP="004A66F3">
      <w:pPr>
        <w:rPr>
          <w:rtl/>
          <w:lang w:eastAsia="he-IL"/>
        </w:rPr>
      </w:pPr>
      <w:bookmarkStart w:id="1003" w:name="_ETM_Q1_4002000"/>
      <w:bookmarkEnd w:id="1003"/>
      <w:r>
        <w:rPr>
          <w:rFonts w:hint="cs"/>
          <w:rtl/>
          <w:lang w:eastAsia="he-IL"/>
        </w:rPr>
        <w:t xml:space="preserve">אני עוד לא נעלתי את הישיבה. אפשר להגיד, בבקשה. </w:t>
      </w:r>
    </w:p>
    <w:p w:rsidR="004A66F3" w:rsidRPr="004A66F3" w:rsidRDefault="004A66F3" w:rsidP="004A66F3">
      <w:pPr>
        <w:rPr>
          <w:rtl/>
          <w:lang w:eastAsia="he-IL"/>
        </w:rPr>
      </w:pPr>
      <w:bookmarkStart w:id="1004" w:name="_ETM_Q1_4006000"/>
      <w:bookmarkEnd w:id="1004"/>
    </w:p>
    <w:p w:rsidR="00E927DF" w:rsidRDefault="00E927DF" w:rsidP="00E927DF">
      <w:pPr>
        <w:pStyle w:val="a4"/>
        <w:keepNext/>
        <w:rPr>
          <w:rtl/>
        </w:rPr>
      </w:pPr>
      <w:bookmarkStart w:id="1005" w:name="ET_speaker_5786_75"/>
      <w:r w:rsidRPr="00E927DF">
        <w:rPr>
          <w:rStyle w:val="TagStyle"/>
          <w:rtl/>
        </w:rPr>
        <w:t xml:space="preserve"> &lt;&lt; דובר &gt;&gt; </w:t>
      </w:r>
      <w:r>
        <w:rPr>
          <w:rtl/>
        </w:rPr>
        <w:t>אופיר כץ (הליכוד):</w:t>
      </w:r>
      <w:r w:rsidRPr="00E927DF">
        <w:rPr>
          <w:rStyle w:val="TagStyle"/>
          <w:rtl/>
        </w:rPr>
        <w:t xml:space="preserve"> &lt;&lt; דובר &gt;&gt;</w:t>
      </w:r>
      <w:r>
        <w:rPr>
          <w:rtl/>
        </w:rPr>
        <w:t xml:space="preserve">   </w:t>
      </w:r>
      <w:bookmarkEnd w:id="1005"/>
    </w:p>
    <w:p w:rsidR="00E927DF" w:rsidRDefault="00E927DF" w:rsidP="00E927DF">
      <w:pPr>
        <w:pStyle w:val="KeepWithNext"/>
        <w:rPr>
          <w:rtl/>
          <w:lang w:eastAsia="he-IL"/>
        </w:rPr>
      </w:pPr>
    </w:p>
    <w:p w:rsidR="007144AE" w:rsidRDefault="004A66F3" w:rsidP="007144AE">
      <w:pPr>
        <w:rPr>
          <w:rtl/>
          <w:lang w:eastAsia="he-IL"/>
        </w:rPr>
      </w:pPr>
      <w:bookmarkStart w:id="1006" w:name="_ETM_Q1_4015622"/>
      <w:bookmarkStart w:id="1007" w:name="_ETM_Q1_4015665"/>
      <w:bookmarkEnd w:id="1006"/>
      <w:bookmarkEnd w:id="1007"/>
      <w:r>
        <w:rPr>
          <w:rFonts w:hint="cs"/>
          <w:rtl/>
          <w:lang w:eastAsia="he-IL"/>
        </w:rPr>
        <w:t xml:space="preserve">אני </w:t>
      </w:r>
      <w:r w:rsidR="00E927DF">
        <w:rPr>
          <w:rFonts w:hint="cs"/>
          <w:rtl/>
          <w:lang w:eastAsia="he-IL"/>
        </w:rPr>
        <w:t xml:space="preserve">רוצה להגיד </w:t>
      </w:r>
      <w:r>
        <w:rPr>
          <w:rFonts w:hint="cs"/>
          <w:rtl/>
          <w:lang w:eastAsia="he-IL"/>
        </w:rPr>
        <w:t xml:space="preserve">לחברי הכנסת שהיו פה בכל הדיונים רגע </w:t>
      </w:r>
      <w:bookmarkStart w:id="1008" w:name="_ETM_Q1_4015000"/>
      <w:bookmarkEnd w:id="1008"/>
      <w:r>
        <w:rPr>
          <w:rFonts w:hint="cs"/>
          <w:rtl/>
          <w:lang w:eastAsia="he-IL"/>
        </w:rPr>
        <w:t xml:space="preserve">לפני שאנחנו </w:t>
      </w:r>
      <w:r w:rsidR="00E927DF">
        <w:rPr>
          <w:rFonts w:hint="cs"/>
          <w:rtl/>
          <w:lang w:eastAsia="he-IL"/>
        </w:rPr>
        <w:t xml:space="preserve">הולכים להתקוטטויות </w:t>
      </w:r>
      <w:r w:rsidR="007144AE">
        <w:rPr>
          <w:rFonts w:hint="cs"/>
          <w:rtl/>
          <w:lang w:eastAsia="he-IL"/>
        </w:rPr>
        <w:t xml:space="preserve">הפוליטיות </w:t>
      </w:r>
      <w:r w:rsidR="00E927DF">
        <w:rPr>
          <w:rFonts w:hint="cs"/>
          <w:rtl/>
          <w:lang w:eastAsia="he-IL"/>
        </w:rPr>
        <w:t>שלנו</w:t>
      </w:r>
      <w:bookmarkStart w:id="1009" w:name="_ETM_Q1_4024376"/>
      <w:bookmarkEnd w:id="1009"/>
      <w:r w:rsidR="007144AE">
        <w:rPr>
          <w:rFonts w:hint="cs"/>
          <w:rtl/>
          <w:lang w:eastAsia="he-IL"/>
        </w:rPr>
        <w:t xml:space="preserve">, תודה </w:t>
      </w:r>
      <w:r w:rsidR="00E927DF">
        <w:rPr>
          <w:rFonts w:hint="cs"/>
          <w:rtl/>
          <w:lang w:eastAsia="he-IL"/>
        </w:rPr>
        <w:t xml:space="preserve">על עבודה משותפת וחשובה </w:t>
      </w:r>
      <w:r w:rsidR="007144AE">
        <w:rPr>
          <w:rFonts w:hint="cs"/>
          <w:rtl/>
          <w:lang w:eastAsia="he-IL"/>
        </w:rPr>
        <w:t xml:space="preserve">כדי </w:t>
      </w:r>
      <w:r w:rsidR="00E927DF">
        <w:rPr>
          <w:rFonts w:hint="cs"/>
          <w:rtl/>
          <w:lang w:eastAsia="he-IL"/>
        </w:rPr>
        <w:t xml:space="preserve">לשפר את איכות חיי </w:t>
      </w:r>
      <w:bookmarkStart w:id="1010" w:name="_ETM_Q1_4037273"/>
      <w:bookmarkEnd w:id="1010"/>
      <w:r w:rsidR="00E927DF">
        <w:rPr>
          <w:rFonts w:hint="cs"/>
          <w:rtl/>
          <w:lang w:eastAsia="he-IL"/>
        </w:rPr>
        <w:t xml:space="preserve">תושבי הפריפריה. </w:t>
      </w:r>
      <w:r w:rsidR="007144AE">
        <w:rPr>
          <w:rFonts w:hint="cs"/>
          <w:rtl/>
          <w:lang w:eastAsia="he-IL"/>
        </w:rPr>
        <w:t xml:space="preserve">זה לא </w:t>
      </w:r>
      <w:bookmarkStart w:id="1011" w:name="_ETM_Q1_4036000"/>
      <w:bookmarkEnd w:id="1011"/>
      <w:r w:rsidR="007144AE">
        <w:rPr>
          <w:rFonts w:hint="cs"/>
          <w:rtl/>
          <w:lang w:eastAsia="he-IL"/>
        </w:rPr>
        <w:t xml:space="preserve">בדיוק כמו שרצינו אבל יש פה שינוי מגמה, ואולי </w:t>
      </w:r>
      <w:bookmarkStart w:id="1012" w:name="_ETM_Q1_4039000"/>
      <w:bookmarkEnd w:id="1012"/>
      <w:r w:rsidR="007144AE">
        <w:rPr>
          <w:rFonts w:hint="cs"/>
          <w:rtl/>
          <w:lang w:eastAsia="he-IL"/>
        </w:rPr>
        <w:t xml:space="preserve">הצלחנו להביא לשיתוף תפיסה של משרד הבריאות שהפריפריה הם אזרחים </w:t>
      </w:r>
      <w:bookmarkStart w:id="1013" w:name="_ETM_Q1_4046000"/>
      <w:bookmarkEnd w:id="1013"/>
      <w:r w:rsidR="007144AE">
        <w:rPr>
          <w:rFonts w:hint="cs"/>
          <w:rtl/>
          <w:lang w:eastAsia="he-IL"/>
        </w:rPr>
        <w:t xml:space="preserve">שווים ואנחנו </w:t>
      </w:r>
      <w:r w:rsidR="00E927DF">
        <w:rPr>
          <w:rFonts w:hint="cs"/>
          <w:rtl/>
          <w:lang w:eastAsia="he-IL"/>
        </w:rPr>
        <w:t>לא יכולים לקבל מציאות ש</w:t>
      </w:r>
      <w:r w:rsidR="007144AE">
        <w:rPr>
          <w:rFonts w:hint="cs"/>
          <w:rtl/>
          <w:lang w:eastAsia="he-IL"/>
        </w:rPr>
        <w:t xml:space="preserve">בה </w:t>
      </w:r>
      <w:r w:rsidR="00E927DF">
        <w:rPr>
          <w:rFonts w:hint="cs"/>
          <w:rtl/>
          <w:lang w:eastAsia="he-IL"/>
        </w:rPr>
        <w:t xml:space="preserve">הם יקבלו שירות רפואי </w:t>
      </w:r>
      <w:bookmarkStart w:id="1014" w:name="_ETM_Q1_4056010"/>
      <w:bookmarkEnd w:id="1014"/>
      <w:r w:rsidR="00E927DF">
        <w:rPr>
          <w:rFonts w:hint="cs"/>
          <w:rtl/>
          <w:lang w:eastAsia="he-IL"/>
        </w:rPr>
        <w:t xml:space="preserve">פחות טוב. </w:t>
      </w:r>
      <w:r w:rsidR="007144AE">
        <w:rPr>
          <w:rFonts w:hint="cs"/>
          <w:rtl/>
          <w:lang w:eastAsia="he-IL"/>
        </w:rPr>
        <w:t>יש הרבה תחומים ועכשיו אנחנו בעניין המכשור הרפואי, ו</w:t>
      </w:r>
      <w:r w:rsidR="00E927DF">
        <w:rPr>
          <w:rFonts w:hint="cs"/>
          <w:rtl/>
          <w:lang w:eastAsia="he-IL"/>
        </w:rPr>
        <w:t xml:space="preserve">צריך לעשות הכול כדי לצמצם את הפערים האלה. </w:t>
      </w:r>
      <w:bookmarkStart w:id="1015" w:name="_ETM_Q1_4068458"/>
      <w:bookmarkEnd w:id="1015"/>
      <w:r w:rsidR="007144AE">
        <w:rPr>
          <w:rFonts w:hint="cs"/>
          <w:rtl/>
          <w:lang w:eastAsia="he-IL"/>
        </w:rPr>
        <w:t xml:space="preserve">זה לא משהו שנותנים מעבר, </w:t>
      </w:r>
      <w:bookmarkStart w:id="1016" w:name="_ETM_Q1_4061000"/>
      <w:bookmarkEnd w:id="1016"/>
      <w:r w:rsidR="007144AE">
        <w:rPr>
          <w:rFonts w:hint="cs"/>
          <w:rtl/>
          <w:lang w:eastAsia="he-IL"/>
        </w:rPr>
        <w:t xml:space="preserve">זה משהו שמגיע לפריפריה ויש בו מחסור כרגע. </w:t>
      </w:r>
    </w:p>
    <w:p w:rsidR="007144AE" w:rsidRDefault="007144AE" w:rsidP="007144AE">
      <w:pPr>
        <w:ind w:firstLine="0"/>
        <w:rPr>
          <w:rtl/>
          <w:lang w:eastAsia="he-IL"/>
        </w:rPr>
      </w:pPr>
    </w:p>
    <w:p w:rsidR="007144AE" w:rsidRDefault="007144AE" w:rsidP="007144AE">
      <w:pPr>
        <w:pStyle w:val="af6"/>
        <w:keepNext/>
        <w:rPr>
          <w:rtl/>
        </w:rPr>
      </w:pPr>
      <w:bookmarkStart w:id="1017" w:name="ET_yor_5794_99"/>
      <w:r w:rsidRPr="007144AE">
        <w:rPr>
          <w:rStyle w:val="TagStyle"/>
          <w:rtl/>
        </w:rPr>
        <w:t xml:space="preserve"> &lt;&lt; </w:t>
      </w:r>
      <w:proofErr w:type="spellStart"/>
      <w:r w:rsidRPr="007144AE">
        <w:rPr>
          <w:rStyle w:val="TagStyle"/>
          <w:rtl/>
        </w:rPr>
        <w:t>יור</w:t>
      </w:r>
      <w:proofErr w:type="spellEnd"/>
      <w:r w:rsidRPr="007144AE">
        <w:rPr>
          <w:rStyle w:val="TagStyle"/>
          <w:rtl/>
        </w:rPr>
        <w:t xml:space="preserve"> &gt;&gt; </w:t>
      </w:r>
      <w:r>
        <w:rPr>
          <w:rtl/>
        </w:rPr>
        <w:t xml:space="preserve">היו"ר עידית </w:t>
      </w:r>
      <w:proofErr w:type="spellStart"/>
      <w:r>
        <w:rPr>
          <w:rtl/>
        </w:rPr>
        <w:t>סילמן</w:t>
      </w:r>
      <w:proofErr w:type="spellEnd"/>
      <w:r>
        <w:rPr>
          <w:rtl/>
        </w:rPr>
        <w:t>:</w:t>
      </w:r>
      <w:r w:rsidRPr="007144AE">
        <w:rPr>
          <w:rStyle w:val="TagStyle"/>
          <w:rtl/>
        </w:rPr>
        <w:t xml:space="preserve"> &lt;&lt; </w:t>
      </w:r>
      <w:proofErr w:type="spellStart"/>
      <w:r w:rsidRPr="007144AE">
        <w:rPr>
          <w:rStyle w:val="TagStyle"/>
          <w:rtl/>
        </w:rPr>
        <w:t>יור</w:t>
      </w:r>
      <w:proofErr w:type="spellEnd"/>
      <w:r w:rsidRPr="007144AE">
        <w:rPr>
          <w:rStyle w:val="TagStyle"/>
          <w:rtl/>
        </w:rPr>
        <w:t xml:space="preserve"> &gt;&gt;</w:t>
      </w:r>
      <w:r>
        <w:rPr>
          <w:rtl/>
        </w:rPr>
        <w:t xml:space="preserve">   </w:t>
      </w:r>
      <w:bookmarkEnd w:id="1017"/>
    </w:p>
    <w:p w:rsidR="007144AE" w:rsidRDefault="007144AE" w:rsidP="007144AE">
      <w:pPr>
        <w:pStyle w:val="KeepWithNext"/>
        <w:rPr>
          <w:rtl/>
          <w:lang w:eastAsia="he-IL"/>
        </w:rPr>
      </w:pPr>
    </w:p>
    <w:p w:rsidR="007144AE" w:rsidRDefault="007144AE" w:rsidP="007144AE">
      <w:pPr>
        <w:rPr>
          <w:rtl/>
          <w:lang w:eastAsia="he-IL"/>
        </w:rPr>
      </w:pPr>
      <w:r>
        <w:rPr>
          <w:rFonts w:hint="cs"/>
          <w:rtl/>
          <w:lang w:eastAsia="he-IL"/>
        </w:rPr>
        <w:t xml:space="preserve">לא נעלנו. יש אישור להמשיך כמה דקות. גם הצבענו דקה לפני כן, וזה נחשב לפרוטוקול. הכול מעולה. יש מכשירים </w:t>
      </w:r>
      <w:bookmarkStart w:id="1018" w:name="_ETM_Q1_4079000"/>
      <w:bookmarkEnd w:id="1018"/>
      <w:r>
        <w:rPr>
          <w:rFonts w:hint="cs"/>
          <w:rtl/>
          <w:lang w:eastAsia="he-IL"/>
        </w:rPr>
        <w:t xml:space="preserve">למדינת ישראל. </w:t>
      </w:r>
    </w:p>
    <w:p w:rsidR="007144AE" w:rsidRDefault="007144AE" w:rsidP="007144AE">
      <w:pPr>
        <w:rPr>
          <w:rtl/>
          <w:lang w:eastAsia="he-IL"/>
        </w:rPr>
      </w:pPr>
      <w:bookmarkStart w:id="1019" w:name="_ETM_Q1_4068000"/>
      <w:bookmarkEnd w:id="1019"/>
    </w:p>
    <w:p w:rsidR="007144AE" w:rsidRDefault="007144AE" w:rsidP="007144AE">
      <w:pPr>
        <w:pStyle w:val="a4"/>
        <w:keepNext/>
        <w:rPr>
          <w:rtl/>
        </w:rPr>
      </w:pPr>
      <w:bookmarkStart w:id="1020" w:name="ET_speaker_5786_100"/>
      <w:r w:rsidRPr="007144AE">
        <w:rPr>
          <w:rStyle w:val="TagStyle"/>
          <w:rtl/>
        </w:rPr>
        <w:t xml:space="preserve"> &lt;&lt; דובר &gt;&gt; </w:t>
      </w:r>
      <w:r>
        <w:rPr>
          <w:rtl/>
        </w:rPr>
        <w:t>אופיר כץ (הליכוד):</w:t>
      </w:r>
      <w:r w:rsidRPr="007144AE">
        <w:rPr>
          <w:rStyle w:val="TagStyle"/>
          <w:rtl/>
        </w:rPr>
        <w:t xml:space="preserve"> &lt;&lt; דובר &gt;&gt;</w:t>
      </w:r>
      <w:r>
        <w:rPr>
          <w:rtl/>
        </w:rPr>
        <w:t xml:space="preserve">   </w:t>
      </w:r>
      <w:bookmarkEnd w:id="1020"/>
    </w:p>
    <w:p w:rsidR="007144AE" w:rsidRDefault="007144AE" w:rsidP="007144AE">
      <w:pPr>
        <w:pStyle w:val="KeepWithNext"/>
        <w:rPr>
          <w:rtl/>
          <w:lang w:eastAsia="he-IL"/>
        </w:rPr>
      </w:pPr>
    </w:p>
    <w:p w:rsidR="00E927DF" w:rsidRDefault="00E927DF" w:rsidP="007144AE">
      <w:pPr>
        <w:rPr>
          <w:rtl/>
          <w:lang w:eastAsia="he-IL"/>
        </w:rPr>
      </w:pPr>
      <w:bookmarkStart w:id="1021" w:name="_ETM_Q1_4072000"/>
      <w:bookmarkStart w:id="1022" w:name="_ETM_Q1_4064000"/>
      <w:bookmarkEnd w:id="1021"/>
      <w:bookmarkEnd w:id="1022"/>
      <w:r>
        <w:rPr>
          <w:rFonts w:hint="cs"/>
          <w:rtl/>
          <w:lang w:eastAsia="he-IL"/>
        </w:rPr>
        <w:t xml:space="preserve">תושבי הפריפריה זכאים </w:t>
      </w:r>
      <w:r w:rsidR="007144AE">
        <w:rPr>
          <w:rFonts w:hint="cs"/>
          <w:rtl/>
          <w:lang w:eastAsia="he-IL"/>
        </w:rPr>
        <w:t xml:space="preserve">וצריכים לקבל שירות לא פחות טוב מתושבי המרכז. תושב דימונה צריך </w:t>
      </w:r>
      <w:bookmarkStart w:id="1023" w:name="_ETM_Q1_4088000"/>
      <w:bookmarkEnd w:id="1023"/>
      <w:r>
        <w:rPr>
          <w:rFonts w:hint="cs"/>
          <w:rtl/>
          <w:lang w:eastAsia="he-IL"/>
        </w:rPr>
        <w:t xml:space="preserve">לקבל </w:t>
      </w:r>
      <w:bookmarkStart w:id="1024" w:name="_ETM_Q1_4091626"/>
      <w:bookmarkEnd w:id="1024"/>
      <w:r>
        <w:rPr>
          <w:rFonts w:hint="cs"/>
          <w:rtl/>
          <w:lang w:eastAsia="he-IL"/>
        </w:rPr>
        <w:t>תור ל-</w:t>
      </w:r>
      <w:r>
        <w:rPr>
          <w:lang w:eastAsia="he-IL"/>
        </w:rPr>
        <w:t>MRI</w:t>
      </w:r>
      <w:r>
        <w:rPr>
          <w:rFonts w:hint="cs"/>
          <w:rtl/>
          <w:lang w:eastAsia="he-IL"/>
        </w:rPr>
        <w:t xml:space="preserve"> </w:t>
      </w:r>
      <w:r w:rsidR="007144AE">
        <w:rPr>
          <w:rFonts w:hint="cs"/>
          <w:rtl/>
          <w:lang w:eastAsia="he-IL"/>
        </w:rPr>
        <w:t>כמו שמתקשר תושב תל-אביב ומקבל ולא לקבל כעבור שישה חודשים ולא שמונה חודשים. אנחנו צריכים לעשות הכול לראות איך אנחנו</w:t>
      </w:r>
      <w:bookmarkStart w:id="1025" w:name="_ETM_Q1_4098000"/>
      <w:bookmarkEnd w:id="1025"/>
      <w:r w:rsidR="007144AE">
        <w:rPr>
          <w:rFonts w:hint="cs"/>
          <w:rtl/>
          <w:lang w:eastAsia="he-IL"/>
        </w:rPr>
        <w:t xml:space="preserve"> מנגישים את המכשור הרפואי לאזרחים בפריפריה. </w:t>
      </w:r>
      <w:r>
        <w:rPr>
          <w:rFonts w:hint="cs"/>
          <w:rtl/>
          <w:lang w:eastAsia="he-IL"/>
        </w:rPr>
        <w:t xml:space="preserve">אני שמח </w:t>
      </w:r>
      <w:r w:rsidR="007144AE">
        <w:rPr>
          <w:rFonts w:hint="cs"/>
          <w:rtl/>
          <w:lang w:eastAsia="he-IL"/>
        </w:rPr>
        <w:t xml:space="preserve">ומברך על כך </w:t>
      </w:r>
      <w:bookmarkStart w:id="1026" w:name="_ETM_Q1_4105000"/>
      <w:bookmarkEnd w:id="1026"/>
      <w:r w:rsidR="007144AE">
        <w:rPr>
          <w:rFonts w:hint="cs"/>
          <w:rtl/>
          <w:lang w:eastAsia="he-IL"/>
        </w:rPr>
        <w:t>שיש פה שינוי. י</w:t>
      </w:r>
      <w:r>
        <w:rPr>
          <w:rFonts w:hint="cs"/>
          <w:rtl/>
          <w:lang w:eastAsia="he-IL"/>
        </w:rPr>
        <w:t xml:space="preserve">ש </w:t>
      </w:r>
      <w:r w:rsidR="007144AE">
        <w:rPr>
          <w:rFonts w:hint="cs"/>
          <w:rtl/>
          <w:lang w:eastAsia="he-IL"/>
        </w:rPr>
        <w:t xml:space="preserve">פה גם </w:t>
      </w:r>
      <w:r>
        <w:rPr>
          <w:rFonts w:hint="cs"/>
          <w:rtl/>
          <w:lang w:eastAsia="he-IL"/>
        </w:rPr>
        <w:t xml:space="preserve">הבטחה של השר </w:t>
      </w:r>
      <w:bookmarkStart w:id="1027" w:name="_ETM_Q1_4111514"/>
      <w:bookmarkEnd w:id="1027"/>
      <w:r>
        <w:rPr>
          <w:rFonts w:hint="cs"/>
          <w:rtl/>
          <w:lang w:eastAsia="he-IL"/>
        </w:rPr>
        <w:t xml:space="preserve">וגם של הצוות המקצועי </w:t>
      </w:r>
      <w:r w:rsidR="007144AE">
        <w:rPr>
          <w:rFonts w:hint="cs"/>
          <w:rtl/>
          <w:lang w:eastAsia="he-IL"/>
        </w:rPr>
        <w:t xml:space="preserve">בראשות אסנת </w:t>
      </w:r>
      <w:r>
        <w:rPr>
          <w:rFonts w:hint="cs"/>
          <w:rtl/>
          <w:lang w:eastAsia="he-IL"/>
        </w:rPr>
        <w:t xml:space="preserve">שהפערים האלה יצומצמו ויגיעו לאפס גם </w:t>
      </w:r>
      <w:bookmarkStart w:id="1028" w:name="_ETM_Q1_4121673"/>
      <w:bookmarkEnd w:id="1028"/>
      <w:r w:rsidR="007144AE">
        <w:rPr>
          <w:rFonts w:hint="cs"/>
          <w:rtl/>
          <w:lang w:eastAsia="he-IL"/>
        </w:rPr>
        <w:t>ב-</w:t>
      </w:r>
      <w:r w:rsidR="007144AE">
        <w:rPr>
          <w:lang w:eastAsia="he-IL"/>
        </w:rPr>
        <w:t>MRI</w:t>
      </w:r>
      <w:r w:rsidR="007144AE">
        <w:rPr>
          <w:rFonts w:hint="cs"/>
          <w:rtl/>
          <w:lang w:eastAsia="he-IL"/>
        </w:rPr>
        <w:t xml:space="preserve"> וגם ב-</w:t>
      </w:r>
      <w:r w:rsidR="007144AE">
        <w:rPr>
          <w:lang w:eastAsia="he-IL"/>
        </w:rPr>
        <w:t>CT</w:t>
      </w:r>
      <w:r w:rsidR="007144AE">
        <w:rPr>
          <w:rFonts w:hint="cs"/>
          <w:rtl/>
          <w:lang w:eastAsia="he-IL"/>
        </w:rPr>
        <w:t>.</w:t>
      </w:r>
      <w:r>
        <w:rPr>
          <w:rFonts w:hint="cs"/>
          <w:rtl/>
          <w:lang w:eastAsia="he-IL"/>
        </w:rPr>
        <w:t xml:space="preserve"> אני שמח גם לגבי תא הלחץ </w:t>
      </w:r>
      <w:r w:rsidR="007144AE">
        <w:rPr>
          <w:rFonts w:hint="cs"/>
          <w:rtl/>
          <w:lang w:eastAsia="he-IL"/>
        </w:rPr>
        <w:t xml:space="preserve">שהצלחנו </w:t>
      </w:r>
      <w:r>
        <w:rPr>
          <w:rFonts w:hint="cs"/>
          <w:rtl/>
          <w:lang w:eastAsia="he-IL"/>
        </w:rPr>
        <w:t xml:space="preserve">להביא </w:t>
      </w:r>
      <w:bookmarkStart w:id="1029" w:name="_ETM_Q1_4130424"/>
      <w:bookmarkEnd w:id="1029"/>
      <w:r>
        <w:rPr>
          <w:rFonts w:hint="cs"/>
          <w:rtl/>
          <w:lang w:eastAsia="he-IL"/>
        </w:rPr>
        <w:t xml:space="preserve">לכך שיהיה גם </w:t>
      </w:r>
      <w:r w:rsidR="007144AE">
        <w:rPr>
          <w:rFonts w:hint="cs"/>
          <w:rtl/>
          <w:lang w:eastAsia="he-IL"/>
        </w:rPr>
        <w:t xml:space="preserve">אחד </w:t>
      </w:r>
      <w:r>
        <w:rPr>
          <w:rFonts w:hint="cs"/>
          <w:rtl/>
          <w:lang w:eastAsia="he-IL"/>
        </w:rPr>
        <w:t xml:space="preserve">בצפון. </w:t>
      </w:r>
    </w:p>
    <w:p w:rsidR="00E927DF" w:rsidRDefault="00E927DF" w:rsidP="00E927DF">
      <w:pPr>
        <w:rPr>
          <w:rtl/>
          <w:lang w:eastAsia="he-IL"/>
        </w:rPr>
      </w:pPr>
      <w:bookmarkStart w:id="1030" w:name="_ETM_Q1_4135513"/>
      <w:bookmarkStart w:id="1031" w:name="_ETM_Q1_4135599"/>
      <w:bookmarkEnd w:id="1030"/>
      <w:bookmarkEnd w:id="1031"/>
    </w:p>
    <w:p w:rsidR="00E927DF" w:rsidRDefault="007144AE" w:rsidP="00E927DF">
      <w:pPr>
        <w:rPr>
          <w:rtl/>
          <w:lang w:eastAsia="he-IL"/>
        </w:rPr>
      </w:pPr>
      <w:bookmarkStart w:id="1032" w:name="_ETM_Q1_4135656"/>
      <w:bookmarkStart w:id="1033" w:name="_ETM_Q1_4135725"/>
      <w:bookmarkEnd w:id="1032"/>
      <w:bookmarkEnd w:id="1033"/>
      <w:r>
        <w:rPr>
          <w:rFonts w:hint="cs"/>
          <w:rtl/>
          <w:lang w:eastAsia="he-IL"/>
        </w:rPr>
        <w:t xml:space="preserve">לסיום אני רוצה </w:t>
      </w:r>
      <w:r w:rsidR="00E927DF">
        <w:rPr>
          <w:rFonts w:hint="cs"/>
          <w:rtl/>
          <w:lang w:eastAsia="he-IL"/>
        </w:rPr>
        <w:t xml:space="preserve">להודות לשר הבריאות שהביע נכונות והקשבה </w:t>
      </w:r>
      <w:bookmarkStart w:id="1034" w:name="_ETM_Q1_4141656"/>
      <w:bookmarkEnd w:id="1034"/>
      <w:r w:rsidR="00E927DF">
        <w:rPr>
          <w:rFonts w:hint="cs"/>
          <w:rtl/>
          <w:lang w:eastAsia="he-IL"/>
        </w:rPr>
        <w:t>והתייחס לדברים ש</w:t>
      </w:r>
      <w:r w:rsidR="00897E90">
        <w:rPr>
          <w:rFonts w:hint="cs"/>
          <w:rtl/>
          <w:lang w:eastAsia="he-IL"/>
        </w:rPr>
        <w:t xml:space="preserve">העלינו פה וגם </w:t>
      </w:r>
      <w:bookmarkStart w:id="1035" w:name="_ETM_Q1_4141000"/>
      <w:bookmarkEnd w:id="1035"/>
      <w:r w:rsidR="00897E90">
        <w:rPr>
          <w:rFonts w:hint="cs"/>
          <w:rtl/>
          <w:lang w:eastAsia="he-IL"/>
        </w:rPr>
        <w:t xml:space="preserve">להודות לך, עידית, שדחפת ולא עזבת את זה לרגע ולא </w:t>
      </w:r>
      <w:bookmarkStart w:id="1036" w:name="_ETM_Q1_4144000"/>
      <w:bookmarkEnd w:id="1036"/>
      <w:r w:rsidR="00897E90">
        <w:rPr>
          <w:rFonts w:hint="cs"/>
          <w:rtl/>
          <w:lang w:eastAsia="he-IL"/>
        </w:rPr>
        <w:t xml:space="preserve">ויתרת. </w:t>
      </w:r>
      <w:r w:rsidR="00E927DF">
        <w:rPr>
          <w:rFonts w:hint="cs"/>
          <w:rtl/>
          <w:lang w:eastAsia="he-IL"/>
        </w:rPr>
        <w:t xml:space="preserve">הרבה בזכותך נראה את המכשירים האלה </w:t>
      </w:r>
      <w:bookmarkStart w:id="1037" w:name="_ETM_Q1_4153128"/>
      <w:bookmarkEnd w:id="1037"/>
      <w:r w:rsidR="00E927DF">
        <w:rPr>
          <w:rFonts w:hint="cs"/>
          <w:rtl/>
          <w:lang w:eastAsia="he-IL"/>
        </w:rPr>
        <w:t xml:space="preserve">בפריפריה. </w:t>
      </w:r>
    </w:p>
    <w:p w:rsidR="00E927DF" w:rsidRDefault="00E927DF" w:rsidP="00E927DF">
      <w:pPr>
        <w:rPr>
          <w:rtl/>
          <w:lang w:eastAsia="he-IL"/>
        </w:rPr>
      </w:pPr>
      <w:bookmarkStart w:id="1038" w:name="_ETM_Q1_4155160"/>
      <w:bookmarkStart w:id="1039" w:name="_ETM_Q1_4155269"/>
      <w:bookmarkStart w:id="1040" w:name="_ETM_Q1_4159366"/>
      <w:bookmarkEnd w:id="1038"/>
      <w:bookmarkEnd w:id="1039"/>
      <w:bookmarkEnd w:id="1040"/>
    </w:p>
    <w:p w:rsidR="00E927DF" w:rsidRDefault="00E927DF" w:rsidP="00E927DF">
      <w:pPr>
        <w:pStyle w:val="a4"/>
        <w:keepNext/>
        <w:rPr>
          <w:rtl/>
        </w:rPr>
      </w:pPr>
      <w:bookmarkStart w:id="1041" w:name="ET_speaker_6199_76"/>
      <w:r w:rsidRPr="00E927DF">
        <w:rPr>
          <w:rStyle w:val="TagStyle"/>
          <w:rtl/>
        </w:rPr>
        <w:t xml:space="preserve"> &lt;&lt; דובר &gt;&gt; </w:t>
      </w:r>
      <w:r>
        <w:rPr>
          <w:rtl/>
        </w:rPr>
        <w:t>שר הבריאות ניצן הורוביץ:</w:t>
      </w:r>
      <w:r w:rsidRPr="00E927DF">
        <w:rPr>
          <w:rStyle w:val="TagStyle"/>
          <w:rtl/>
        </w:rPr>
        <w:t xml:space="preserve"> &lt;&lt; דובר &gt;&gt;</w:t>
      </w:r>
      <w:r>
        <w:rPr>
          <w:rtl/>
        </w:rPr>
        <w:t xml:space="preserve">   </w:t>
      </w:r>
      <w:bookmarkEnd w:id="1041"/>
    </w:p>
    <w:p w:rsidR="00E927DF" w:rsidRDefault="00E927DF" w:rsidP="00E927DF">
      <w:pPr>
        <w:pStyle w:val="KeepWithNext"/>
        <w:rPr>
          <w:rtl/>
          <w:lang w:eastAsia="he-IL"/>
        </w:rPr>
      </w:pPr>
    </w:p>
    <w:p w:rsidR="00E927DF" w:rsidRDefault="00897E90" w:rsidP="00897E90">
      <w:pPr>
        <w:rPr>
          <w:rtl/>
          <w:lang w:eastAsia="he-IL"/>
        </w:rPr>
      </w:pPr>
      <w:bookmarkStart w:id="1042" w:name="_ETM_Q1_4160104"/>
      <w:bookmarkStart w:id="1043" w:name="_ETM_Q1_4160157"/>
      <w:bookmarkEnd w:id="1042"/>
      <w:bookmarkEnd w:id="1043"/>
      <w:r>
        <w:rPr>
          <w:rFonts w:hint="cs"/>
          <w:rtl/>
          <w:lang w:eastAsia="he-IL"/>
        </w:rPr>
        <w:t xml:space="preserve">רק מילה אחת, עידית: </w:t>
      </w:r>
      <w:r w:rsidR="00E927DF">
        <w:rPr>
          <w:rFonts w:hint="cs"/>
          <w:rtl/>
          <w:lang w:eastAsia="he-IL"/>
        </w:rPr>
        <w:t xml:space="preserve">אני </w:t>
      </w:r>
      <w:r>
        <w:rPr>
          <w:rFonts w:hint="cs"/>
          <w:rtl/>
          <w:lang w:eastAsia="he-IL"/>
        </w:rPr>
        <w:t xml:space="preserve">גם </w:t>
      </w:r>
      <w:r w:rsidR="00E927DF">
        <w:rPr>
          <w:rFonts w:hint="cs"/>
          <w:rtl/>
          <w:lang w:eastAsia="he-IL"/>
        </w:rPr>
        <w:t>רוצה להודות ל</w:t>
      </w:r>
      <w:r>
        <w:rPr>
          <w:rFonts w:hint="cs"/>
          <w:rtl/>
          <w:lang w:eastAsia="he-IL"/>
        </w:rPr>
        <w:t xml:space="preserve">ידידי חבר הכנסת </w:t>
      </w:r>
      <w:r w:rsidR="00E927DF">
        <w:rPr>
          <w:rFonts w:hint="cs"/>
          <w:rtl/>
          <w:lang w:eastAsia="he-IL"/>
        </w:rPr>
        <w:t xml:space="preserve">עלי </w:t>
      </w:r>
      <w:proofErr w:type="spellStart"/>
      <w:r w:rsidR="00E927DF">
        <w:rPr>
          <w:rFonts w:hint="cs"/>
          <w:rtl/>
          <w:lang w:eastAsia="he-IL"/>
        </w:rPr>
        <w:t>סלאלחה</w:t>
      </w:r>
      <w:proofErr w:type="spellEnd"/>
      <w:r>
        <w:rPr>
          <w:rFonts w:hint="cs"/>
          <w:rtl/>
          <w:lang w:eastAsia="he-IL"/>
        </w:rPr>
        <w:t>, איש הגליל, שמשקיע בזה ימים כלילות;</w:t>
      </w:r>
      <w:r w:rsidR="00E927DF">
        <w:rPr>
          <w:rFonts w:hint="cs"/>
          <w:rtl/>
          <w:lang w:eastAsia="he-IL"/>
        </w:rPr>
        <w:t xml:space="preserve"> </w:t>
      </w:r>
      <w:proofErr w:type="spellStart"/>
      <w:r w:rsidR="00E927DF">
        <w:rPr>
          <w:rFonts w:hint="cs"/>
          <w:rtl/>
          <w:lang w:eastAsia="he-IL"/>
        </w:rPr>
        <w:t>לטטיאנה</w:t>
      </w:r>
      <w:proofErr w:type="spellEnd"/>
      <w:r w:rsidR="00E927DF">
        <w:rPr>
          <w:rFonts w:hint="cs"/>
          <w:rtl/>
          <w:lang w:eastAsia="he-IL"/>
        </w:rPr>
        <w:t xml:space="preserve"> </w:t>
      </w:r>
      <w:r>
        <w:rPr>
          <w:rFonts w:hint="cs"/>
          <w:rtl/>
          <w:lang w:eastAsia="he-IL"/>
        </w:rPr>
        <w:t xml:space="preserve">שגם היא מהגליל, כמדומני; </w:t>
      </w:r>
      <w:proofErr w:type="spellStart"/>
      <w:r>
        <w:rPr>
          <w:rFonts w:hint="cs"/>
          <w:rtl/>
          <w:lang w:eastAsia="he-IL"/>
        </w:rPr>
        <w:t>ו</w:t>
      </w:r>
      <w:r w:rsidR="00E927DF">
        <w:rPr>
          <w:rFonts w:hint="cs"/>
          <w:rtl/>
          <w:lang w:eastAsia="he-IL"/>
        </w:rPr>
        <w:t>לאלינה</w:t>
      </w:r>
      <w:proofErr w:type="spellEnd"/>
      <w:r w:rsidR="00E927DF">
        <w:rPr>
          <w:rFonts w:hint="cs"/>
          <w:rtl/>
          <w:lang w:eastAsia="he-IL"/>
        </w:rPr>
        <w:t xml:space="preserve"> </w:t>
      </w:r>
      <w:proofErr w:type="spellStart"/>
      <w:r w:rsidR="00E927DF">
        <w:rPr>
          <w:rFonts w:hint="cs"/>
          <w:rtl/>
          <w:lang w:eastAsia="he-IL"/>
        </w:rPr>
        <w:t>ברדץ</w:t>
      </w:r>
      <w:proofErr w:type="spellEnd"/>
      <w:r w:rsidR="00E927DF">
        <w:rPr>
          <w:rFonts w:hint="cs"/>
          <w:rtl/>
          <w:lang w:eastAsia="he-IL"/>
        </w:rPr>
        <w:t xml:space="preserve">' </w:t>
      </w:r>
      <w:bookmarkStart w:id="1044" w:name="_ETM_Q1_4172010"/>
      <w:bookmarkEnd w:id="1044"/>
      <w:proofErr w:type="spellStart"/>
      <w:r w:rsidR="00E927DF">
        <w:rPr>
          <w:rFonts w:hint="cs"/>
          <w:rtl/>
          <w:lang w:eastAsia="he-IL"/>
        </w:rPr>
        <w:t>יאלוב</w:t>
      </w:r>
      <w:proofErr w:type="spellEnd"/>
      <w:r w:rsidR="00E927DF">
        <w:rPr>
          <w:rFonts w:hint="cs"/>
          <w:rtl/>
          <w:lang w:eastAsia="he-IL"/>
        </w:rPr>
        <w:t xml:space="preserve">. יש פה </w:t>
      </w:r>
      <w:r>
        <w:rPr>
          <w:rFonts w:hint="cs"/>
          <w:rtl/>
          <w:lang w:eastAsia="he-IL"/>
        </w:rPr>
        <w:t xml:space="preserve">גם </w:t>
      </w:r>
      <w:r w:rsidR="00E927DF">
        <w:rPr>
          <w:rFonts w:hint="cs"/>
          <w:rtl/>
          <w:lang w:eastAsia="he-IL"/>
        </w:rPr>
        <w:t xml:space="preserve">חיבור </w:t>
      </w:r>
      <w:r>
        <w:rPr>
          <w:rFonts w:hint="cs"/>
          <w:rtl/>
          <w:lang w:eastAsia="he-IL"/>
        </w:rPr>
        <w:t>פוליטי, גם בין-</w:t>
      </w:r>
      <w:r w:rsidR="00E927DF">
        <w:rPr>
          <w:rFonts w:hint="cs"/>
          <w:rtl/>
          <w:lang w:eastAsia="he-IL"/>
        </w:rPr>
        <w:t xml:space="preserve">מפלגתי וגם </w:t>
      </w:r>
      <w:r>
        <w:rPr>
          <w:rFonts w:hint="cs"/>
          <w:rtl/>
          <w:lang w:eastAsia="he-IL"/>
        </w:rPr>
        <w:t>בין-</w:t>
      </w:r>
      <w:r w:rsidR="00E927DF">
        <w:rPr>
          <w:rFonts w:hint="cs"/>
          <w:rtl/>
          <w:lang w:eastAsia="he-IL"/>
        </w:rPr>
        <w:t xml:space="preserve">אזורי. </w:t>
      </w:r>
      <w:r>
        <w:rPr>
          <w:rFonts w:hint="cs"/>
          <w:rtl/>
          <w:lang w:eastAsia="he-IL"/>
        </w:rPr>
        <w:t>כל הכבוד לכם. זה דבר חשוב</w:t>
      </w:r>
      <w:bookmarkStart w:id="1045" w:name="_ETM_Q1_4177000"/>
      <w:bookmarkEnd w:id="1045"/>
      <w:r>
        <w:rPr>
          <w:rFonts w:hint="cs"/>
          <w:rtl/>
          <w:lang w:eastAsia="he-IL"/>
        </w:rPr>
        <w:t xml:space="preserve"> מאוד.</w:t>
      </w:r>
    </w:p>
    <w:p w:rsidR="00E927DF" w:rsidRDefault="00E927DF" w:rsidP="00E927DF">
      <w:pPr>
        <w:rPr>
          <w:rtl/>
          <w:lang w:eastAsia="he-IL"/>
        </w:rPr>
      </w:pPr>
      <w:bookmarkStart w:id="1046" w:name="_ETM_Q1_4182648"/>
      <w:bookmarkStart w:id="1047" w:name="_ETM_Q1_4182732"/>
      <w:bookmarkEnd w:id="1046"/>
      <w:bookmarkEnd w:id="1047"/>
    </w:p>
    <w:p w:rsidR="00E927DF" w:rsidRDefault="00E927DF" w:rsidP="00E927DF">
      <w:pPr>
        <w:pStyle w:val="af6"/>
        <w:keepNext/>
        <w:rPr>
          <w:rtl/>
        </w:rPr>
      </w:pPr>
      <w:bookmarkStart w:id="1048" w:name="ET_yor_5794_77"/>
      <w:r w:rsidRPr="00E927DF">
        <w:rPr>
          <w:rStyle w:val="TagStyle"/>
          <w:rtl/>
        </w:rPr>
        <w:t xml:space="preserve"> &lt;&lt; </w:t>
      </w:r>
      <w:proofErr w:type="spellStart"/>
      <w:r w:rsidRPr="00E927DF">
        <w:rPr>
          <w:rStyle w:val="TagStyle"/>
          <w:rtl/>
        </w:rPr>
        <w:t>יור</w:t>
      </w:r>
      <w:proofErr w:type="spellEnd"/>
      <w:r w:rsidRPr="00E927DF">
        <w:rPr>
          <w:rStyle w:val="TagStyle"/>
          <w:rtl/>
        </w:rPr>
        <w:t xml:space="preserve"> &gt;&gt; </w:t>
      </w:r>
      <w:r>
        <w:rPr>
          <w:rtl/>
        </w:rPr>
        <w:t xml:space="preserve">היו"ר עידית </w:t>
      </w:r>
      <w:proofErr w:type="spellStart"/>
      <w:r>
        <w:rPr>
          <w:rtl/>
        </w:rPr>
        <w:t>סילמן</w:t>
      </w:r>
      <w:proofErr w:type="spellEnd"/>
      <w:r>
        <w:rPr>
          <w:rtl/>
        </w:rPr>
        <w:t>:</w:t>
      </w:r>
      <w:r w:rsidRPr="00E927DF">
        <w:rPr>
          <w:rStyle w:val="TagStyle"/>
          <w:rtl/>
        </w:rPr>
        <w:t xml:space="preserve"> &lt;&lt; </w:t>
      </w:r>
      <w:proofErr w:type="spellStart"/>
      <w:r w:rsidRPr="00E927DF">
        <w:rPr>
          <w:rStyle w:val="TagStyle"/>
          <w:rtl/>
        </w:rPr>
        <w:t>יור</w:t>
      </w:r>
      <w:proofErr w:type="spellEnd"/>
      <w:r w:rsidRPr="00E927DF">
        <w:rPr>
          <w:rStyle w:val="TagStyle"/>
          <w:rtl/>
        </w:rPr>
        <w:t xml:space="preserve"> &gt;&gt;</w:t>
      </w:r>
      <w:r>
        <w:rPr>
          <w:rtl/>
        </w:rPr>
        <w:t xml:space="preserve">   </w:t>
      </w:r>
      <w:bookmarkEnd w:id="1048"/>
    </w:p>
    <w:p w:rsidR="00E927DF" w:rsidRDefault="00E927DF" w:rsidP="00E927DF">
      <w:pPr>
        <w:pStyle w:val="KeepWithNext"/>
        <w:rPr>
          <w:rtl/>
          <w:lang w:eastAsia="he-IL"/>
        </w:rPr>
      </w:pPr>
    </w:p>
    <w:p w:rsidR="00E927DF" w:rsidRDefault="00897E90" w:rsidP="00E927DF">
      <w:pPr>
        <w:rPr>
          <w:rtl/>
          <w:lang w:eastAsia="he-IL"/>
        </w:rPr>
      </w:pPr>
      <w:bookmarkStart w:id="1049" w:name="_ETM_Q1_4183648"/>
      <w:bookmarkEnd w:id="1049"/>
      <w:r>
        <w:rPr>
          <w:rFonts w:hint="cs"/>
          <w:rtl/>
          <w:lang w:eastAsia="he-IL"/>
        </w:rPr>
        <w:t xml:space="preserve">זה דבר חשוב, זאת </w:t>
      </w:r>
      <w:r w:rsidR="00E927DF">
        <w:rPr>
          <w:rFonts w:hint="cs"/>
          <w:rtl/>
          <w:lang w:eastAsia="he-IL"/>
        </w:rPr>
        <w:t xml:space="preserve">בשורה </w:t>
      </w:r>
      <w:bookmarkStart w:id="1050" w:name="_ETM_Q1_4184813"/>
      <w:bookmarkEnd w:id="1050"/>
      <w:r w:rsidR="00E927DF">
        <w:rPr>
          <w:rFonts w:hint="cs"/>
          <w:rtl/>
          <w:lang w:eastAsia="he-IL"/>
        </w:rPr>
        <w:t xml:space="preserve">אדירה. </w:t>
      </w:r>
      <w:r>
        <w:rPr>
          <w:rFonts w:hint="cs"/>
          <w:rtl/>
          <w:lang w:eastAsia="he-IL"/>
        </w:rPr>
        <w:t xml:space="preserve">משפט שלך, </w:t>
      </w:r>
      <w:proofErr w:type="spellStart"/>
      <w:r>
        <w:rPr>
          <w:rFonts w:hint="cs"/>
          <w:rtl/>
          <w:lang w:eastAsia="he-IL"/>
        </w:rPr>
        <w:t>טטיאנה</w:t>
      </w:r>
      <w:proofErr w:type="spellEnd"/>
      <w:r>
        <w:rPr>
          <w:rFonts w:hint="cs"/>
          <w:rtl/>
          <w:lang w:eastAsia="he-IL"/>
        </w:rPr>
        <w:t>, בבקשה.</w:t>
      </w:r>
    </w:p>
    <w:p w:rsidR="00E927DF" w:rsidRDefault="00E927DF" w:rsidP="00E927DF">
      <w:pPr>
        <w:rPr>
          <w:rtl/>
          <w:lang w:eastAsia="he-IL"/>
        </w:rPr>
      </w:pPr>
      <w:bookmarkStart w:id="1051" w:name="_ETM_Q1_4186232"/>
      <w:bookmarkStart w:id="1052" w:name="_ETM_Q1_4186339"/>
      <w:bookmarkStart w:id="1053" w:name="_ETM_Q1_4190856"/>
      <w:bookmarkEnd w:id="1051"/>
      <w:bookmarkEnd w:id="1052"/>
      <w:bookmarkEnd w:id="1053"/>
    </w:p>
    <w:p w:rsidR="00E927DF" w:rsidRDefault="00E927DF" w:rsidP="00E927DF">
      <w:pPr>
        <w:pStyle w:val="a4"/>
        <w:keepNext/>
        <w:rPr>
          <w:rtl/>
        </w:rPr>
      </w:pPr>
      <w:bookmarkStart w:id="1054" w:name="ET_speaker_6228_78"/>
      <w:r w:rsidRPr="00E927D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927DF">
        <w:rPr>
          <w:rStyle w:val="TagStyle"/>
          <w:rtl/>
        </w:rPr>
        <w:t xml:space="preserve"> &lt;&lt; דובר &gt;&gt;</w:t>
      </w:r>
      <w:r>
        <w:rPr>
          <w:rtl/>
        </w:rPr>
        <w:t xml:space="preserve">   </w:t>
      </w:r>
      <w:bookmarkEnd w:id="1054"/>
    </w:p>
    <w:p w:rsidR="00E927DF" w:rsidRDefault="00E927DF" w:rsidP="00E927DF">
      <w:pPr>
        <w:pStyle w:val="KeepWithNext"/>
        <w:rPr>
          <w:rtl/>
          <w:lang w:eastAsia="he-IL"/>
        </w:rPr>
      </w:pPr>
    </w:p>
    <w:p w:rsidR="00363DCA" w:rsidRDefault="00897E90" w:rsidP="00E927DF">
      <w:pPr>
        <w:rPr>
          <w:rtl/>
          <w:lang w:eastAsia="he-IL"/>
        </w:rPr>
      </w:pPr>
      <w:bookmarkStart w:id="1055" w:name="_ETM_Q1_4191589"/>
      <w:bookmarkStart w:id="1056" w:name="_ETM_Q1_4191607"/>
      <w:bookmarkEnd w:id="1055"/>
      <w:bookmarkEnd w:id="1056"/>
      <w:r>
        <w:rPr>
          <w:rFonts w:hint="cs"/>
          <w:rtl/>
          <w:lang w:eastAsia="he-IL"/>
        </w:rPr>
        <w:t xml:space="preserve">תודה לכל השותפים. אני </w:t>
      </w:r>
      <w:r w:rsidR="00E927DF">
        <w:rPr>
          <w:rFonts w:hint="cs"/>
          <w:rtl/>
          <w:lang w:eastAsia="he-IL"/>
        </w:rPr>
        <w:t xml:space="preserve">רוצה להודות </w:t>
      </w:r>
      <w:r>
        <w:rPr>
          <w:rFonts w:hint="cs"/>
          <w:rtl/>
          <w:lang w:eastAsia="he-IL"/>
        </w:rPr>
        <w:t xml:space="preserve">גם לד"ר אסנת </w:t>
      </w:r>
      <w:proofErr w:type="spellStart"/>
      <w:r>
        <w:rPr>
          <w:rFonts w:hint="cs"/>
          <w:rtl/>
          <w:lang w:eastAsia="he-IL"/>
        </w:rPr>
        <w:t>לוקסנבורג</w:t>
      </w:r>
      <w:proofErr w:type="spellEnd"/>
      <w:r>
        <w:rPr>
          <w:rFonts w:hint="cs"/>
          <w:rtl/>
          <w:lang w:eastAsia="he-IL"/>
        </w:rPr>
        <w:t xml:space="preserve"> </w:t>
      </w:r>
      <w:r w:rsidR="00E927DF">
        <w:rPr>
          <w:rFonts w:hint="cs"/>
          <w:rtl/>
          <w:lang w:eastAsia="he-IL"/>
        </w:rPr>
        <w:t xml:space="preserve">על הקשבה ועל התחשבות בתושבי הפריפריה. </w:t>
      </w:r>
      <w:r w:rsidR="00AC2A27">
        <w:rPr>
          <w:rFonts w:hint="cs"/>
          <w:rtl/>
          <w:lang w:eastAsia="he-IL"/>
        </w:rPr>
        <w:t xml:space="preserve">זה הבייבי שלך והתחום שלך. </w:t>
      </w:r>
      <w:r w:rsidR="00E927DF">
        <w:rPr>
          <w:rFonts w:hint="cs"/>
          <w:rtl/>
          <w:lang w:eastAsia="he-IL"/>
        </w:rPr>
        <w:t xml:space="preserve">תודה </w:t>
      </w:r>
      <w:bookmarkStart w:id="1057" w:name="_ETM_Q1_4201754"/>
      <w:bookmarkEnd w:id="1057"/>
      <w:r w:rsidR="00E927DF">
        <w:rPr>
          <w:rFonts w:hint="cs"/>
          <w:rtl/>
          <w:lang w:eastAsia="he-IL"/>
        </w:rPr>
        <w:t xml:space="preserve">רבה </w:t>
      </w:r>
      <w:r w:rsidR="00363DCA">
        <w:rPr>
          <w:rFonts w:hint="cs"/>
          <w:rtl/>
          <w:lang w:eastAsia="he-IL"/>
        </w:rPr>
        <w:t>על עבודה מקצועית ועל הגישה המקצועית שלך</w:t>
      </w:r>
      <w:bookmarkStart w:id="1058" w:name="_ETM_Q1_4197000"/>
      <w:bookmarkEnd w:id="1058"/>
      <w:r w:rsidR="00363DCA">
        <w:rPr>
          <w:rFonts w:hint="cs"/>
          <w:rtl/>
          <w:lang w:eastAsia="he-IL"/>
        </w:rPr>
        <w:t>; תודה רבה ליושבת-ראש הוועדה שהובלת. היו פיצוצים והיו ויכוחים - -</w:t>
      </w:r>
    </w:p>
    <w:p w:rsidR="00363DCA" w:rsidRDefault="00363DCA" w:rsidP="00363DCA">
      <w:pPr>
        <w:ind w:firstLine="0"/>
        <w:rPr>
          <w:rtl/>
          <w:lang w:eastAsia="he-IL"/>
        </w:rPr>
      </w:pPr>
      <w:bookmarkStart w:id="1059" w:name="_ETM_Q1_4207000"/>
      <w:bookmarkEnd w:id="1059"/>
    </w:p>
    <w:p w:rsidR="00363DCA" w:rsidRDefault="00363DCA" w:rsidP="00363DCA">
      <w:pPr>
        <w:pStyle w:val="af6"/>
        <w:keepNext/>
        <w:rPr>
          <w:rtl/>
        </w:rPr>
      </w:pPr>
      <w:bookmarkStart w:id="1060" w:name="ET_yor_5794_101"/>
      <w:r w:rsidRPr="00363DCA">
        <w:rPr>
          <w:rStyle w:val="TagStyle"/>
          <w:rtl/>
        </w:rPr>
        <w:t xml:space="preserve"> &lt;&lt; </w:t>
      </w:r>
      <w:proofErr w:type="spellStart"/>
      <w:r w:rsidRPr="00363DCA">
        <w:rPr>
          <w:rStyle w:val="TagStyle"/>
          <w:rtl/>
        </w:rPr>
        <w:t>יור</w:t>
      </w:r>
      <w:proofErr w:type="spellEnd"/>
      <w:r w:rsidRPr="00363DCA">
        <w:rPr>
          <w:rStyle w:val="TagStyle"/>
          <w:rtl/>
        </w:rPr>
        <w:t xml:space="preserve"> &gt;&gt; </w:t>
      </w:r>
      <w:r>
        <w:rPr>
          <w:rtl/>
        </w:rPr>
        <w:t xml:space="preserve">היו"ר עידית </w:t>
      </w:r>
      <w:proofErr w:type="spellStart"/>
      <w:r>
        <w:rPr>
          <w:rtl/>
        </w:rPr>
        <w:t>סילמן</w:t>
      </w:r>
      <w:proofErr w:type="spellEnd"/>
      <w:r>
        <w:rPr>
          <w:rtl/>
        </w:rPr>
        <w:t>:</w:t>
      </w:r>
      <w:r w:rsidRPr="00363DCA">
        <w:rPr>
          <w:rStyle w:val="TagStyle"/>
          <w:rtl/>
        </w:rPr>
        <w:t xml:space="preserve"> &lt;&lt; </w:t>
      </w:r>
      <w:proofErr w:type="spellStart"/>
      <w:r w:rsidRPr="00363DCA">
        <w:rPr>
          <w:rStyle w:val="TagStyle"/>
          <w:rtl/>
        </w:rPr>
        <w:t>יור</w:t>
      </w:r>
      <w:proofErr w:type="spellEnd"/>
      <w:r w:rsidRPr="00363DCA">
        <w:rPr>
          <w:rStyle w:val="TagStyle"/>
          <w:rtl/>
        </w:rPr>
        <w:t xml:space="preserve"> &gt;&gt;</w:t>
      </w:r>
      <w:r>
        <w:rPr>
          <w:rtl/>
        </w:rPr>
        <w:t xml:space="preserve">   </w:t>
      </w:r>
      <w:bookmarkEnd w:id="1060"/>
    </w:p>
    <w:p w:rsidR="00363DCA" w:rsidRDefault="00363DCA" w:rsidP="00363DCA">
      <w:pPr>
        <w:pStyle w:val="KeepWithNext"/>
        <w:rPr>
          <w:rtl/>
          <w:lang w:eastAsia="he-IL"/>
        </w:rPr>
      </w:pPr>
    </w:p>
    <w:p w:rsidR="00363DCA" w:rsidRDefault="00363DCA" w:rsidP="00363DCA">
      <w:pPr>
        <w:rPr>
          <w:rtl/>
          <w:lang w:eastAsia="he-IL"/>
        </w:rPr>
      </w:pPr>
      <w:r>
        <w:rPr>
          <w:rFonts w:hint="cs"/>
          <w:rtl/>
          <w:lang w:eastAsia="he-IL"/>
        </w:rPr>
        <w:t xml:space="preserve">פיצוצים לטובה. </w:t>
      </w:r>
    </w:p>
    <w:p w:rsidR="00363DCA" w:rsidRDefault="00363DCA" w:rsidP="00363DCA">
      <w:pPr>
        <w:rPr>
          <w:rtl/>
          <w:lang w:eastAsia="he-IL"/>
        </w:rPr>
      </w:pPr>
      <w:bookmarkStart w:id="1061" w:name="_ETM_Q1_4204000"/>
      <w:bookmarkEnd w:id="1061"/>
    </w:p>
    <w:p w:rsidR="00363DCA" w:rsidRDefault="00363DCA" w:rsidP="00363DCA">
      <w:pPr>
        <w:pStyle w:val="a4"/>
        <w:keepNext/>
        <w:rPr>
          <w:rtl/>
        </w:rPr>
      </w:pPr>
      <w:bookmarkStart w:id="1062" w:name="ET_speaker_6228_102"/>
      <w:r w:rsidRPr="00363DC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63DCA">
        <w:rPr>
          <w:rStyle w:val="TagStyle"/>
          <w:rtl/>
        </w:rPr>
        <w:t xml:space="preserve"> &lt;&lt; דובר &gt;&gt;</w:t>
      </w:r>
      <w:r>
        <w:rPr>
          <w:rtl/>
        </w:rPr>
        <w:t xml:space="preserve">   </w:t>
      </w:r>
      <w:bookmarkEnd w:id="1062"/>
    </w:p>
    <w:p w:rsidR="00363DCA" w:rsidRDefault="00363DCA" w:rsidP="00363DCA">
      <w:pPr>
        <w:pStyle w:val="KeepWithNext"/>
        <w:rPr>
          <w:rtl/>
          <w:lang w:eastAsia="he-IL"/>
        </w:rPr>
      </w:pPr>
    </w:p>
    <w:p w:rsidR="00E927DF" w:rsidRDefault="00363DCA" w:rsidP="00363DCA">
      <w:pPr>
        <w:rPr>
          <w:rtl/>
          <w:lang w:eastAsia="he-IL"/>
        </w:rPr>
      </w:pPr>
      <w:bookmarkStart w:id="1063" w:name="_ETM_Q1_4206000"/>
      <w:bookmarkEnd w:id="1063"/>
      <w:r>
        <w:rPr>
          <w:rFonts w:hint="cs"/>
          <w:rtl/>
          <w:lang w:eastAsia="he-IL"/>
        </w:rPr>
        <w:t xml:space="preserve">לטובה, כן. אנחנו השגנו, והוועדה השיגה, ומי </w:t>
      </w:r>
      <w:bookmarkStart w:id="1064" w:name="_ETM_Q1_4214000"/>
      <w:bookmarkEnd w:id="1064"/>
      <w:r>
        <w:rPr>
          <w:rFonts w:hint="cs"/>
          <w:rtl/>
          <w:lang w:eastAsia="he-IL"/>
        </w:rPr>
        <w:t>שמרוויח מזה זה אזרחי מדינת ישראל, תושבי הפריפריה.</w:t>
      </w:r>
      <w:bookmarkStart w:id="1065" w:name="_ETM_Q1_4219067"/>
      <w:bookmarkStart w:id="1066" w:name="_ETM_Q1_4215000"/>
      <w:bookmarkEnd w:id="1065"/>
      <w:bookmarkEnd w:id="1066"/>
      <w:r>
        <w:rPr>
          <w:rFonts w:hint="cs"/>
          <w:rtl/>
          <w:lang w:eastAsia="he-IL"/>
        </w:rPr>
        <w:t xml:space="preserve"> תודה לאופיר כץ. אנחנו מדברים הרבה ועוד לפני שהגעתי </w:t>
      </w:r>
      <w:bookmarkStart w:id="1067" w:name="_ETM_Q1_4226000"/>
      <w:bookmarkEnd w:id="1067"/>
      <w:r>
        <w:rPr>
          <w:rFonts w:hint="cs"/>
          <w:rtl/>
          <w:lang w:eastAsia="he-IL"/>
        </w:rPr>
        <w:t>לכנסת</w:t>
      </w:r>
      <w:r w:rsidR="00E927DF">
        <w:rPr>
          <w:rFonts w:hint="cs"/>
          <w:rtl/>
          <w:lang w:eastAsia="he-IL"/>
        </w:rPr>
        <w:t xml:space="preserve"> אתה </w:t>
      </w:r>
      <w:r>
        <w:rPr>
          <w:rFonts w:hint="cs"/>
          <w:rtl/>
          <w:lang w:eastAsia="he-IL"/>
        </w:rPr>
        <w:t xml:space="preserve">כבר פעלת </w:t>
      </w:r>
      <w:bookmarkStart w:id="1068" w:name="_ETM_Q1_4233320"/>
      <w:bookmarkEnd w:id="1068"/>
      <w:r>
        <w:rPr>
          <w:rFonts w:hint="cs"/>
          <w:rtl/>
          <w:lang w:eastAsia="he-IL"/>
        </w:rPr>
        <w:t>ל</w:t>
      </w:r>
      <w:r w:rsidR="00E927DF">
        <w:rPr>
          <w:rFonts w:hint="cs"/>
          <w:rtl/>
          <w:lang w:eastAsia="he-IL"/>
        </w:rPr>
        <w:t>צמצום הפערים בין הפריפריה</w:t>
      </w:r>
      <w:r>
        <w:rPr>
          <w:rFonts w:hint="cs"/>
          <w:rtl/>
          <w:lang w:eastAsia="he-IL"/>
        </w:rPr>
        <w:t xml:space="preserve"> למרכז בתחום הבריאות</w:t>
      </w:r>
      <w:r w:rsidR="00E927DF">
        <w:rPr>
          <w:rFonts w:hint="cs"/>
          <w:rtl/>
          <w:lang w:eastAsia="he-IL"/>
        </w:rPr>
        <w:t xml:space="preserve">. </w:t>
      </w:r>
      <w:r>
        <w:rPr>
          <w:rFonts w:hint="cs"/>
          <w:rtl/>
          <w:lang w:eastAsia="he-IL"/>
        </w:rPr>
        <w:t xml:space="preserve">תודה לכל השותפים. כבוד השר, תודה רבה לך. בהצלחה גם בהמשך לכולנו. </w:t>
      </w:r>
      <w:bookmarkStart w:id="1069" w:name="_ETM_Q1_4239000"/>
      <w:bookmarkEnd w:id="1069"/>
    </w:p>
    <w:p w:rsidR="00E927DF" w:rsidRDefault="00E927DF" w:rsidP="00E927DF">
      <w:pPr>
        <w:rPr>
          <w:rtl/>
          <w:lang w:eastAsia="he-IL"/>
        </w:rPr>
      </w:pPr>
      <w:bookmarkStart w:id="1070" w:name="_ETM_Q1_4239656"/>
      <w:bookmarkStart w:id="1071" w:name="_ETM_Q1_4239773"/>
      <w:bookmarkEnd w:id="1070"/>
      <w:bookmarkEnd w:id="1071"/>
    </w:p>
    <w:p w:rsidR="00E927DF" w:rsidRDefault="00E927DF" w:rsidP="00E927DF">
      <w:pPr>
        <w:pStyle w:val="af6"/>
        <w:keepNext/>
        <w:rPr>
          <w:rtl/>
        </w:rPr>
      </w:pPr>
      <w:bookmarkStart w:id="1072" w:name="ET_yor_5794_79"/>
      <w:r w:rsidRPr="00E927DF">
        <w:rPr>
          <w:rStyle w:val="TagStyle"/>
          <w:rtl/>
        </w:rPr>
        <w:t xml:space="preserve"> &lt;&lt; </w:t>
      </w:r>
      <w:proofErr w:type="spellStart"/>
      <w:r w:rsidRPr="00E927DF">
        <w:rPr>
          <w:rStyle w:val="TagStyle"/>
          <w:rtl/>
        </w:rPr>
        <w:t>יור</w:t>
      </w:r>
      <w:proofErr w:type="spellEnd"/>
      <w:r w:rsidRPr="00E927DF">
        <w:rPr>
          <w:rStyle w:val="TagStyle"/>
          <w:rtl/>
        </w:rPr>
        <w:t xml:space="preserve"> &gt;&gt; </w:t>
      </w:r>
      <w:r>
        <w:rPr>
          <w:rtl/>
        </w:rPr>
        <w:t xml:space="preserve">היו"ר עידית </w:t>
      </w:r>
      <w:proofErr w:type="spellStart"/>
      <w:r>
        <w:rPr>
          <w:rtl/>
        </w:rPr>
        <w:t>סילמן</w:t>
      </w:r>
      <w:proofErr w:type="spellEnd"/>
      <w:r>
        <w:rPr>
          <w:rtl/>
        </w:rPr>
        <w:t>:</w:t>
      </w:r>
      <w:r w:rsidRPr="00E927DF">
        <w:rPr>
          <w:rStyle w:val="TagStyle"/>
          <w:rtl/>
        </w:rPr>
        <w:t xml:space="preserve"> &lt;&lt; </w:t>
      </w:r>
      <w:proofErr w:type="spellStart"/>
      <w:r w:rsidRPr="00E927DF">
        <w:rPr>
          <w:rStyle w:val="TagStyle"/>
          <w:rtl/>
        </w:rPr>
        <w:t>יור</w:t>
      </w:r>
      <w:proofErr w:type="spellEnd"/>
      <w:r w:rsidRPr="00E927DF">
        <w:rPr>
          <w:rStyle w:val="TagStyle"/>
          <w:rtl/>
        </w:rPr>
        <w:t xml:space="preserve"> &gt;&gt;</w:t>
      </w:r>
      <w:r>
        <w:rPr>
          <w:rtl/>
        </w:rPr>
        <w:t xml:space="preserve">   </w:t>
      </w:r>
      <w:bookmarkEnd w:id="1072"/>
    </w:p>
    <w:p w:rsidR="00E927DF" w:rsidRDefault="00E927DF" w:rsidP="00E927DF">
      <w:pPr>
        <w:pStyle w:val="KeepWithNext"/>
        <w:rPr>
          <w:rtl/>
          <w:lang w:eastAsia="he-IL"/>
        </w:rPr>
      </w:pPr>
    </w:p>
    <w:p w:rsidR="00E927DF" w:rsidRDefault="00E927DF" w:rsidP="00E927DF">
      <w:pPr>
        <w:rPr>
          <w:rtl/>
          <w:lang w:eastAsia="he-IL"/>
        </w:rPr>
      </w:pPr>
      <w:bookmarkStart w:id="1073" w:name="_ETM_Q1_4240935"/>
      <w:bookmarkEnd w:id="1073"/>
      <w:r>
        <w:rPr>
          <w:rFonts w:hint="cs"/>
          <w:rtl/>
          <w:lang w:eastAsia="he-IL"/>
        </w:rPr>
        <w:t xml:space="preserve">תודה רבה. </w:t>
      </w:r>
      <w:r w:rsidR="00363DCA">
        <w:rPr>
          <w:rFonts w:hint="cs"/>
          <w:rtl/>
          <w:lang w:eastAsia="he-IL"/>
        </w:rPr>
        <w:t xml:space="preserve">אלינה, בבקשה. </w:t>
      </w:r>
    </w:p>
    <w:p w:rsidR="00E927DF" w:rsidRDefault="00E927DF" w:rsidP="00E927DF">
      <w:pPr>
        <w:rPr>
          <w:rtl/>
          <w:lang w:eastAsia="he-IL"/>
        </w:rPr>
      </w:pPr>
      <w:bookmarkStart w:id="1074" w:name="_ETM_Q1_4243962"/>
      <w:bookmarkStart w:id="1075" w:name="_ETM_Q1_4244087"/>
      <w:bookmarkStart w:id="1076" w:name="_ETM_Q1_4245608"/>
      <w:bookmarkEnd w:id="1074"/>
      <w:bookmarkEnd w:id="1075"/>
      <w:bookmarkEnd w:id="1076"/>
    </w:p>
    <w:p w:rsidR="00E927DF" w:rsidRDefault="00E927DF" w:rsidP="00E927DF">
      <w:pPr>
        <w:pStyle w:val="a4"/>
        <w:keepNext/>
        <w:rPr>
          <w:rtl/>
        </w:rPr>
      </w:pPr>
      <w:bookmarkStart w:id="1077" w:name="ET_speaker_6224_80"/>
      <w:r w:rsidRPr="00E927D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927DF">
        <w:rPr>
          <w:rStyle w:val="TagStyle"/>
          <w:rtl/>
        </w:rPr>
        <w:t xml:space="preserve"> &lt;&lt; דובר &gt;&gt;</w:t>
      </w:r>
      <w:r>
        <w:rPr>
          <w:rtl/>
        </w:rPr>
        <w:t xml:space="preserve">   </w:t>
      </w:r>
      <w:bookmarkEnd w:id="1077"/>
    </w:p>
    <w:p w:rsidR="00E927DF" w:rsidRDefault="00E927DF" w:rsidP="00E927DF">
      <w:pPr>
        <w:pStyle w:val="KeepWithNext"/>
        <w:rPr>
          <w:rtl/>
          <w:lang w:eastAsia="he-IL"/>
        </w:rPr>
      </w:pPr>
    </w:p>
    <w:p w:rsidR="00E927DF" w:rsidRDefault="00E927DF" w:rsidP="00363DCA">
      <w:pPr>
        <w:rPr>
          <w:rtl/>
          <w:lang w:eastAsia="he-IL"/>
        </w:rPr>
      </w:pPr>
      <w:bookmarkStart w:id="1078" w:name="_ETM_Q1_4246428"/>
      <w:bookmarkStart w:id="1079" w:name="_ETM_Q1_4246498"/>
      <w:bookmarkEnd w:id="1078"/>
      <w:bookmarkEnd w:id="1079"/>
      <w:r>
        <w:rPr>
          <w:rFonts w:hint="cs"/>
          <w:rtl/>
          <w:lang w:eastAsia="he-IL"/>
        </w:rPr>
        <w:t xml:space="preserve">מילת תודה אחת. </w:t>
      </w:r>
      <w:bookmarkStart w:id="1080" w:name="_ETM_Q1_4249881"/>
      <w:bookmarkEnd w:id="1080"/>
      <w:r>
        <w:rPr>
          <w:rFonts w:hint="cs"/>
          <w:rtl/>
          <w:lang w:eastAsia="he-IL"/>
        </w:rPr>
        <w:t xml:space="preserve">אני רוצה להודות </w:t>
      </w:r>
      <w:r w:rsidR="00363DCA">
        <w:rPr>
          <w:rFonts w:hint="cs"/>
          <w:rtl/>
          <w:lang w:eastAsia="he-IL"/>
        </w:rPr>
        <w:t xml:space="preserve">גם לוועדה, גם ליושבת-ראש הוועדה, גם לשר הבריאות </w:t>
      </w:r>
      <w:bookmarkStart w:id="1081" w:name="_ETM_Q1_4250000"/>
      <w:bookmarkEnd w:id="1081"/>
      <w:r w:rsidR="00363DCA">
        <w:rPr>
          <w:rFonts w:hint="cs"/>
          <w:rtl/>
          <w:lang w:eastAsia="he-IL"/>
        </w:rPr>
        <w:t>ניצן הורוביץ וגם לשר האוצר אביגדור ליברמן על כך ש</w:t>
      </w:r>
      <w:r>
        <w:rPr>
          <w:rFonts w:hint="cs"/>
          <w:rtl/>
          <w:lang w:eastAsia="he-IL"/>
        </w:rPr>
        <w:t xml:space="preserve">יש לנו היום </w:t>
      </w:r>
      <w:bookmarkStart w:id="1082" w:name="_ETM_Q1_4258584"/>
      <w:bookmarkEnd w:id="1082"/>
      <w:r>
        <w:rPr>
          <w:rFonts w:hint="cs"/>
          <w:rtl/>
          <w:lang w:eastAsia="he-IL"/>
        </w:rPr>
        <w:t xml:space="preserve">28 מכשירים נוספים. </w:t>
      </w:r>
      <w:r w:rsidR="00363DCA">
        <w:rPr>
          <w:rFonts w:hint="cs"/>
          <w:rtl/>
          <w:lang w:eastAsia="he-IL"/>
        </w:rPr>
        <w:t xml:space="preserve">זה </w:t>
      </w:r>
      <w:bookmarkStart w:id="1083" w:name="_ETM_Q1_4260000"/>
      <w:bookmarkEnd w:id="1083"/>
      <w:r w:rsidR="00363DCA">
        <w:rPr>
          <w:rFonts w:hint="cs"/>
          <w:rtl/>
          <w:lang w:eastAsia="he-IL"/>
        </w:rPr>
        <w:t xml:space="preserve">מאוד חשוב. </w:t>
      </w:r>
      <w:r>
        <w:rPr>
          <w:rFonts w:hint="cs"/>
          <w:rtl/>
          <w:lang w:eastAsia="he-IL"/>
        </w:rPr>
        <w:t xml:space="preserve">כתושבת אשדוד הנושא של הפריפריה מאוד קרוב </w:t>
      </w:r>
      <w:bookmarkStart w:id="1084" w:name="_ETM_Q1_4271544"/>
      <w:bookmarkEnd w:id="1084"/>
      <w:r>
        <w:rPr>
          <w:rFonts w:hint="cs"/>
          <w:rtl/>
          <w:lang w:eastAsia="he-IL"/>
        </w:rPr>
        <w:t xml:space="preserve">ללבי. </w:t>
      </w:r>
      <w:r w:rsidR="00363DCA">
        <w:rPr>
          <w:rFonts w:hint="cs"/>
          <w:rtl/>
          <w:lang w:eastAsia="he-IL"/>
        </w:rPr>
        <w:t xml:space="preserve">אבל כאן אנחנו תומכים גם בפריפריה וגם במרכז </w:t>
      </w:r>
      <w:bookmarkStart w:id="1085" w:name="_ETM_Q1_4265000"/>
      <w:bookmarkEnd w:id="1085"/>
      <w:r w:rsidR="00363DCA">
        <w:rPr>
          <w:rFonts w:hint="cs"/>
          <w:rtl/>
          <w:lang w:eastAsia="he-IL"/>
        </w:rPr>
        <w:t xml:space="preserve">הארץ שגם שם יש עדיין לא מעט בעיות למרות </w:t>
      </w:r>
      <w:bookmarkStart w:id="1086" w:name="_ETM_Q1_4270000"/>
      <w:bookmarkEnd w:id="1086"/>
      <w:r w:rsidR="00363DCA">
        <w:rPr>
          <w:rFonts w:hint="cs"/>
          <w:rtl/>
          <w:lang w:eastAsia="he-IL"/>
        </w:rPr>
        <w:t>ש</w:t>
      </w:r>
      <w:r>
        <w:rPr>
          <w:rFonts w:hint="cs"/>
          <w:rtl/>
          <w:lang w:eastAsia="he-IL"/>
        </w:rPr>
        <w:t xml:space="preserve">שמנו דגש על אזורים שבהם יש קצת יותר בעיות. </w:t>
      </w:r>
      <w:bookmarkStart w:id="1087" w:name="_ETM_Q1_4280750"/>
      <w:bookmarkEnd w:id="1087"/>
      <w:r>
        <w:rPr>
          <w:rFonts w:hint="cs"/>
          <w:rtl/>
          <w:lang w:eastAsia="he-IL"/>
        </w:rPr>
        <w:t xml:space="preserve">תודה רבה </w:t>
      </w:r>
      <w:r w:rsidR="005F77B1">
        <w:rPr>
          <w:rFonts w:hint="cs"/>
          <w:rtl/>
          <w:lang w:eastAsia="he-IL"/>
        </w:rPr>
        <w:t xml:space="preserve">לכולם, </w:t>
      </w:r>
      <w:r>
        <w:rPr>
          <w:rFonts w:hint="cs"/>
          <w:rtl/>
          <w:lang w:eastAsia="he-IL"/>
        </w:rPr>
        <w:t>גם למשרד הבריאות ו</w:t>
      </w:r>
      <w:r w:rsidR="005F77B1">
        <w:rPr>
          <w:rFonts w:hint="cs"/>
          <w:rtl/>
          <w:lang w:eastAsia="he-IL"/>
        </w:rPr>
        <w:t xml:space="preserve">גם </w:t>
      </w:r>
      <w:r>
        <w:rPr>
          <w:rFonts w:hint="cs"/>
          <w:rtl/>
          <w:lang w:eastAsia="he-IL"/>
        </w:rPr>
        <w:t xml:space="preserve">למשרד האוצר שעבדו מאוד קשה </w:t>
      </w:r>
      <w:bookmarkStart w:id="1088" w:name="_ETM_Q1_4289244"/>
      <w:bookmarkEnd w:id="1088"/>
      <w:r>
        <w:rPr>
          <w:rFonts w:hint="cs"/>
          <w:rtl/>
          <w:lang w:eastAsia="he-IL"/>
        </w:rPr>
        <w:t xml:space="preserve">על הדבר הזה. </w:t>
      </w:r>
      <w:r w:rsidR="005F77B1">
        <w:rPr>
          <w:rFonts w:hint="cs"/>
          <w:rtl/>
          <w:lang w:eastAsia="he-IL"/>
        </w:rPr>
        <w:t xml:space="preserve">תודה. </w:t>
      </w:r>
    </w:p>
    <w:p w:rsidR="00E927DF" w:rsidRDefault="00E927DF" w:rsidP="00E927DF">
      <w:pPr>
        <w:rPr>
          <w:rtl/>
          <w:lang w:eastAsia="he-IL"/>
        </w:rPr>
      </w:pPr>
      <w:bookmarkStart w:id="1089" w:name="_ETM_Q1_4291177"/>
      <w:bookmarkStart w:id="1090" w:name="_ETM_Q1_4291283"/>
      <w:bookmarkStart w:id="1091" w:name="_ETM_Q1_4292184"/>
      <w:bookmarkEnd w:id="1089"/>
      <w:bookmarkEnd w:id="1090"/>
      <w:bookmarkEnd w:id="1091"/>
    </w:p>
    <w:p w:rsidR="00E927DF" w:rsidRDefault="00E927DF" w:rsidP="00E927DF">
      <w:pPr>
        <w:pStyle w:val="a4"/>
        <w:keepNext/>
        <w:rPr>
          <w:rtl/>
        </w:rPr>
      </w:pPr>
      <w:bookmarkStart w:id="1092" w:name="ET_speaker_6256_81"/>
      <w:r w:rsidRPr="00E927DF">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E927DF">
        <w:rPr>
          <w:rStyle w:val="TagStyle"/>
          <w:rtl/>
        </w:rPr>
        <w:t xml:space="preserve"> &lt;&lt; דובר &gt;&gt;</w:t>
      </w:r>
      <w:r>
        <w:rPr>
          <w:rtl/>
        </w:rPr>
        <w:t xml:space="preserve">   </w:t>
      </w:r>
      <w:bookmarkEnd w:id="1092"/>
    </w:p>
    <w:p w:rsidR="00E927DF" w:rsidRDefault="00E927DF" w:rsidP="00E927DF">
      <w:pPr>
        <w:pStyle w:val="KeepWithNext"/>
        <w:rPr>
          <w:rtl/>
          <w:lang w:eastAsia="he-IL"/>
        </w:rPr>
      </w:pPr>
    </w:p>
    <w:p w:rsidR="00C1195A" w:rsidRDefault="005F77B1" w:rsidP="00C1195A">
      <w:pPr>
        <w:rPr>
          <w:rtl/>
          <w:lang w:eastAsia="he-IL"/>
        </w:rPr>
      </w:pPr>
      <w:bookmarkStart w:id="1093" w:name="_ETM_Q1_4292935"/>
      <w:bookmarkStart w:id="1094" w:name="_ETM_Q1_4293002"/>
      <w:bookmarkEnd w:id="1093"/>
      <w:bookmarkEnd w:id="1094"/>
      <w:r>
        <w:rPr>
          <w:rFonts w:hint="cs"/>
          <w:rtl/>
          <w:lang w:eastAsia="he-IL"/>
        </w:rPr>
        <w:t xml:space="preserve">חברים, </w:t>
      </w:r>
      <w:r w:rsidR="00E927DF">
        <w:rPr>
          <w:rFonts w:hint="cs"/>
          <w:rtl/>
          <w:lang w:eastAsia="he-IL"/>
        </w:rPr>
        <w:t xml:space="preserve">28 מכשירים הם ברכה גדולה </w:t>
      </w:r>
      <w:r>
        <w:rPr>
          <w:rFonts w:hint="cs"/>
          <w:rtl/>
          <w:lang w:eastAsia="he-IL"/>
        </w:rPr>
        <w:t xml:space="preserve">מאוד </w:t>
      </w:r>
      <w:r w:rsidR="00E927DF">
        <w:rPr>
          <w:rFonts w:hint="cs"/>
          <w:rtl/>
          <w:lang w:eastAsia="he-IL"/>
        </w:rPr>
        <w:t xml:space="preserve">למדינת </w:t>
      </w:r>
      <w:bookmarkStart w:id="1095" w:name="_ETM_Q1_4298760"/>
      <w:bookmarkEnd w:id="1095"/>
      <w:r w:rsidR="00E927DF">
        <w:rPr>
          <w:rFonts w:hint="cs"/>
          <w:rtl/>
          <w:lang w:eastAsia="he-IL"/>
        </w:rPr>
        <w:t xml:space="preserve">ישראל ובמיוחד לפריפריה הצפונית והדרומית </w:t>
      </w:r>
      <w:r>
        <w:rPr>
          <w:rFonts w:hint="cs"/>
          <w:rtl/>
          <w:lang w:eastAsia="he-IL"/>
        </w:rPr>
        <w:t xml:space="preserve">שמשרתים את כלל אוכלוסיית מדינת ישראל </w:t>
      </w:r>
      <w:r>
        <w:rPr>
          <w:rtl/>
          <w:lang w:eastAsia="he-IL"/>
        </w:rPr>
        <w:t>–</w:t>
      </w:r>
      <w:r>
        <w:rPr>
          <w:rFonts w:hint="cs"/>
          <w:rtl/>
          <w:lang w:eastAsia="he-IL"/>
        </w:rPr>
        <w:t xml:space="preserve"> ערבים, יהודים </w:t>
      </w:r>
      <w:r w:rsidR="00E927DF">
        <w:rPr>
          <w:rFonts w:hint="cs"/>
          <w:rtl/>
          <w:lang w:eastAsia="he-IL"/>
        </w:rPr>
        <w:t xml:space="preserve">ובמיוחד האוכלוסייה המוחלשת. אני רוצה </w:t>
      </w:r>
      <w:bookmarkStart w:id="1096" w:name="_ETM_Q1_4312297"/>
      <w:bookmarkEnd w:id="1096"/>
      <w:r w:rsidR="00E927DF">
        <w:rPr>
          <w:rFonts w:hint="cs"/>
          <w:rtl/>
          <w:lang w:eastAsia="he-IL"/>
        </w:rPr>
        <w:t xml:space="preserve">להודות מפה לשר הבריאות שעשה רבות בשביל הפריפריה וגם בשביל </w:t>
      </w:r>
      <w:bookmarkStart w:id="1097" w:name="_ETM_Q1_4321545"/>
      <w:bookmarkEnd w:id="1097"/>
      <w:r w:rsidR="00C1195A">
        <w:rPr>
          <w:rFonts w:hint="cs"/>
          <w:rtl/>
          <w:lang w:eastAsia="he-IL"/>
        </w:rPr>
        <w:t xml:space="preserve">כלל מערכת הבריאות במדינת ישראל. </w:t>
      </w:r>
      <w:r w:rsidR="00E927DF">
        <w:rPr>
          <w:rFonts w:hint="cs"/>
          <w:rtl/>
          <w:lang w:eastAsia="he-IL"/>
        </w:rPr>
        <w:t>מה ש</w:t>
      </w:r>
      <w:r w:rsidR="00C1195A">
        <w:rPr>
          <w:rFonts w:hint="cs"/>
          <w:rtl/>
          <w:lang w:eastAsia="he-IL"/>
        </w:rPr>
        <w:t>נ</w:t>
      </w:r>
      <w:r w:rsidR="00E927DF">
        <w:rPr>
          <w:rFonts w:hint="cs"/>
          <w:rtl/>
          <w:lang w:eastAsia="he-IL"/>
        </w:rPr>
        <w:t xml:space="preserve">עשה </w:t>
      </w:r>
      <w:r w:rsidR="00C1195A">
        <w:rPr>
          <w:rFonts w:hint="cs"/>
          <w:rtl/>
          <w:lang w:eastAsia="he-IL"/>
        </w:rPr>
        <w:t xml:space="preserve">בשנה הזאת </w:t>
      </w:r>
      <w:bookmarkStart w:id="1098" w:name="_ETM_Q1_4322000"/>
      <w:bookmarkEnd w:id="1098"/>
      <w:r w:rsidR="00C1195A">
        <w:rPr>
          <w:rFonts w:hint="cs"/>
          <w:rtl/>
          <w:lang w:eastAsia="he-IL"/>
        </w:rPr>
        <w:t xml:space="preserve">הוא </w:t>
      </w:r>
      <w:r w:rsidR="00E927DF">
        <w:rPr>
          <w:rFonts w:hint="cs"/>
          <w:rtl/>
          <w:lang w:eastAsia="he-IL"/>
        </w:rPr>
        <w:t>אדיר ונכון</w:t>
      </w:r>
      <w:r w:rsidR="00C1195A">
        <w:rPr>
          <w:rFonts w:hint="cs"/>
          <w:rtl/>
          <w:lang w:eastAsia="he-IL"/>
        </w:rPr>
        <w:t xml:space="preserve">, ואני מקווה </w:t>
      </w:r>
      <w:r w:rsidR="00E927DF">
        <w:rPr>
          <w:rFonts w:hint="cs"/>
          <w:rtl/>
          <w:lang w:eastAsia="he-IL"/>
        </w:rPr>
        <w:t xml:space="preserve">שנמשיך </w:t>
      </w:r>
      <w:bookmarkStart w:id="1099" w:name="_ETM_Q1_4333928"/>
      <w:bookmarkEnd w:id="1099"/>
      <w:r w:rsidR="00C1195A">
        <w:rPr>
          <w:rFonts w:hint="cs"/>
          <w:rtl/>
          <w:lang w:eastAsia="he-IL"/>
        </w:rPr>
        <w:t xml:space="preserve">את זה </w:t>
      </w:r>
      <w:r w:rsidR="00E927DF">
        <w:rPr>
          <w:rFonts w:hint="cs"/>
          <w:rtl/>
          <w:lang w:eastAsia="he-IL"/>
        </w:rPr>
        <w:t xml:space="preserve">בממשלה הבאה. </w:t>
      </w:r>
    </w:p>
    <w:p w:rsidR="00C1195A" w:rsidRDefault="00C1195A" w:rsidP="00C1195A">
      <w:pPr>
        <w:rPr>
          <w:rtl/>
          <w:lang w:eastAsia="he-IL"/>
        </w:rPr>
      </w:pPr>
    </w:p>
    <w:p w:rsidR="00E927DF" w:rsidRDefault="00E927DF" w:rsidP="00C1195A">
      <w:pPr>
        <w:rPr>
          <w:rtl/>
          <w:lang w:eastAsia="he-IL"/>
        </w:rPr>
      </w:pPr>
      <w:bookmarkStart w:id="1100" w:name="_ETM_Q1_4333000"/>
      <w:bookmarkEnd w:id="1100"/>
      <w:r>
        <w:rPr>
          <w:rFonts w:hint="cs"/>
          <w:rtl/>
          <w:lang w:eastAsia="he-IL"/>
        </w:rPr>
        <w:t xml:space="preserve">נשאר לי להודות </w:t>
      </w:r>
      <w:r w:rsidR="00C1195A">
        <w:rPr>
          <w:rFonts w:hint="cs"/>
          <w:rtl/>
          <w:lang w:eastAsia="he-IL"/>
        </w:rPr>
        <w:t xml:space="preserve">לשר הבריאות, לעידית, לאורית וגם ליעל, וכמובן </w:t>
      </w:r>
      <w:bookmarkStart w:id="1101" w:name="_ETM_Q1_4343000"/>
      <w:bookmarkEnd w:id="1101"/>
      <w:r w:rsidR="00C1195A">
        <w:rPr>
          <w:rFonts w:hint="cs"/>
          <w:rtl/>
          <w:lang w:eastAsia="he-IL"/>
        </w:rPr>
        <w:t>לנציגי משרד הבריאות ומשרד האוצר שהגיעו לכאן.</w:t>
      </w:r>
      <w:r>
        <w:rPr>
          <w:rFonts w:hint="cs"/>
          <w:rtl/>
          <w:lang w:eastAsia="he-IL"/>
        </w:rPr>
        <w:t xml:space="preserve"> </w:t>
      </w:r>
      <w:bookmarkStart w:id="1102" w:name="_ETM_Q1_4348888"/>
      <w:bookmarkEnd w:id="1102"/>
      <w:r>
        <w:rPr>
          <w:rFonts w:hint="cs"/>
          <w:rtl/>
          <w:lang w:eastAsia="he-IL"/>
        </w:rPr>
        <w:t>התווכחנו</w:t>
      </w:r>
      <w:r w:rsidR="00C1195A">
        <w:rPr>
          <w:rFonts w:hint="cs"/>
          <w:rtl/>
          <w:lang w:eastAsia="he-IL"/>
        </w:rPr>
        <w:t>,</w:t>
      </w:r>
      <w:r>
        <w:rPr>
          <w:rFonts w:hint="cs"/>
          <w:rtl/>
          <w:lang w:eastAsia="he-IL"/>
        </w:rPr>
        <w:t xml:space="preserve"> וזה דבר טוב. </w:t>
      </w:r>
      <w:r w:rsidR="00C1195A">
        <w:rPr>
          <w:rFonts w:hint="cs"/>
          <w:rtl/>
          <w:lang w:eastAsia="he-IL"/>
        </w:rPr>
        <w:t xml:space="preserve">וכמובן, </w:t>
      </w:r>
      <w:r>
        <w:rPr>
          <w:rFonts w:hint="cs"/>
          <w:rtl/>
          <w:lang w:eastAsia="he-IL"/>
        </w:rPr>
        <w:t>לשתי החברות שלי</w:t>
      </w:r>
      <w:r w:rsidR="00C1195A">
        <w:rPr>
          <w:rFonts w:hint="cs"/>
          <w:rtl/>
          <w:lang w:eastAsia="he-IL"/>
        </w:rPr>
        <w:t>,</w:t>
      </w:r>
      <w:r>
        <w:rPr>
          <w:rFonts w:hint="cs"/>
          <w:rtl/>
          <w:lang w:eastAsia="he-IL"/>
        </w:rPr>
        <w:t xml:space="preserve"> </w:t>
      </w:r>
      <w:r w:rsidR="00C1195A">
        <w:rPr>
          <w:rFonts w:hint="cs"/>
          <w:rtl/>
          <w:lang w:eastAsia="he-IL"/>
        </w:rPr>
        <w:t xml:space="preserve">חברות ועדת הבריאות: </w:t>
      </w:r>
      <w:proofErr w:type="spellStart"/>
      <w:r w:rsidR="00C1195A">
        <w:rPr>
          <w:rFonts w:hint="cs"/>
          <w:rtl/>
          <w:lang w:eastAsia="he-IL"/>
        </w:rPr>
        <w:t>טטיאנה</w:t>
      </w:r>
      <w:proofErr w:type="spellEnd"/>
      <w:r w:rsidR="00C1195A">
        <w:rPr>
          <w:rFonts w:hint="cs"/>
          <w:rtl/>
          <w:lang w:eastAsia="he-IL"/>
        </w:rPr>
        <w:t xml:space="preserve"> ואלינה. אני ראיתי אותן כל הזמן פה ו</w:t>
      </w:r>
      <w:r w:rsidR="00816401">
        <w:rPr>
          <w:rFonts w:hint="cs"/>
          <w:rtl/>
          <w:lang w:eastAsia="he-IL"/>
        </w:rPr>
        <w:t xml:space="preserve">עשינו </w:t>
      </w:r>
      <w:bookmarkStart w:id="1103" w:name="_ETM_Q1_4364104"/>
      <w:bookmarkEnd w:id="1103"/>
      <w:r w:rsidR="00816401">
        <w:rPr>
          <w:rFonts w:hint="cs"/>
          <w:rtl/>
          <w:lang w:eastAsia="he-IL"/>
        </w:rPr>
        <w:t xml:space="preserve">לשם שמים לטובת כלל הציבור </w:t>
      </w:r>
      <w:r w:rsidR="00C1195A">
        <w:rPr>
          <w:rFonts w:hint="cs"/>
          <w:rtl/>
          <w:lang w:eastAsia="he-IL"/>
        </w:rPr>
        <w:t xml:space="preserve">שלנו </w:t>
      </w:r>
      <w:r w:rsidR="00816401">
        <w:rPr>
          <w:rFonts w:hint="cs"/>
          <w:rtl/>
          <w:lang w:eastAsia="he-IL"/>
        </w:rPr>
        <w:t xml:space="preserve">במדינת ישראל. </w:t>
      </w:r>
      <w:r w:rsidR="00C1195A">
        <w:rPr>
          <w:rFonts w:hint="cs"/>
          <w:rtl/>
          <w:lang w:eastAsia="he-IL"/>
        </w:rPr>
        <w:t xml:space="preserve">שלא נראה הרבה חולים, </w:t>
      </w:r>
      <w:r w:rsidR="00816401">
        <w:rPr>
          <w:rFonts w:hint="cs"/>
          <w:rtl/>
          <w:lang w:eastAsia="he-IL"/>
        </w:rPr>
        <w:t>שיהיו יותר בריא</w:t>
      </w:r>
      <w:r w:rsidR="00C1195A">
        <w:rPr>
          <w:rFonts w:hint="cs"/>
          <w:rtl/>
          <w:lang w:eastAsia="he-IL"/>
        </w:rPr>
        <w:t>ים</w:t>
      </w:r>
      <w:r w:rsidR="00816401">
        <w:rPr>
          <w:rFonts w:hint="cs"/>
          <w:rtl/>
          <w:lang w:eastAsia="he-IL"/>
        </w:rPr>
        <w:t xml:space="preserve"> </w:t>
      </w:r>
      <w:bookmarkStart w:id="1104" w:name="_ETM_Q1_4373159"/>
      <w:bookmarkEnd w:id="1104"/>
      <w:r w:rsidR="00816401">
        <w:rPr>
          <w:rtl/>
          <w:lang w:eastAsia="he-IL"/>
        </w:rPr>
        <w:t>–</w:t>
      </w:r>
      <w:r w:rsidR="00816401">
        <w:rPr>
          <w:rFonts w:hint="cs"/>
          <w:rtl/>
          <w:lang w:eastAsia="he-IL"/>
        </w:rPr>
        <w:t xml:space="preserve"> עוד יותר טוב. תודה רבה לכם. </w:t>
      </w:r>
    </w:p>
    <w:p w:rsidR="00816401" w:rsidRDefault="00816401" w:rsidP="00E927DF">
      <w:pPr>
        <w:rPr>
          <w:rtl/>
          <w:lang w:eastAsia="he-IL"/>
        </w:rPr>
      </w:pPr>
      <w:bookmarkStart w:id="1105" w:name="_ETM_Q1_4378311"/>
      <w:bookmarkStart w:id="1106" w:name="_ETM_Q1_4378420"/>
      <w:bookmarkEnd w:id="1105"/>
      <w:bookmarkEnd w:id="1106"/>
    </w:p>
    <w:p w:rsidR="00816401" w:rsidRDefault="00816401" w:rsidP="00816401">
      <w:pPr>
        <w:pStyle w:val="af6"/>
        <w:keepNext/>
        <w:rPr>
          <w:rtl/>
        </w:rPr>
      </w:pPr>
      <w:bookmarkStart w:id="1107" w:name="ET_yor_5794_82"/>
      <w:r w:rsidRPr="00816401">
        <w:rPr>
          <w:rStyle w:val="TagStyle"/>
          <w:rtl/>
        </w:rPr>
        <w:t xml:space="preserve"> &lt;&lt; </w:t>
      </w:r>
      <w:proofErr w:type="spellStart"/>
      <w:r w:rsidRPr="00816401">
        <w:rPr>
          <w:rStyle w:val="TagStyle"/>
          <w:rtl/>
        </w:rPr>
        <w:t>יור</w:t>
      </w:r>
      <w:proofErr w:type="spellEnd"/>
      <w:r w:rsidRPr="00816401">
        <w:rPr>
          <w:rStyle w:val="TagStyle"/>
          <w:rtl/>
        </w:rPr>
        <w:t xml:space="preserve"> &gt;&gt; </w:t>
      </w:r>
      <w:r>
        <w:rPr>
          <w:rtl/>
        </w:rPr>
        <w:t xml:space="preserve">היו"ר עידית </w:t>
      </w:r>
      <w:proofErr w:type="spellStart"/>
      <w:r>
        <w:rPr>
          <w:rtl/>
        </w:rPr>
        <w:t>סילמן</w:t>
      </w:r>
      <w:proofErr w:type="spellEnd"/>
      <w:r>
        <w:rPr>
          <w:rtl/>
        </w:rPr>
        <w:t>:</w:t>
      </w:r>
      <w:r w:rsidRPr="00816401">
        <w:rPr>
          <w:rStyle w:val="TagStyle"/>
          <w:rtl/>
        </w:rPr>
        <w:t xml:space="preserve"> &lt;&lt; </w:t>
      </w:r>
      <w:proofErr w:type="spellStart"/>
      <w:r w:rsidRPr="00816401">
        <w:rPr>
          <w:rStyle w:val="TagStyle"/>
          <w:rtl/>
        </w:rPr>
        <w:t>יור</w:t>
      </w:r>
      <w:proofErr w:type="spellEnd"/>
      <w:r w:rsidRPr="00816401">
        <w:rPr>
          <w:rStyle w:val="TagStyle"/>
          <w:rtl/>
        </w:rPr>
        <w:t xml:space="preserve"> &gt;&gt;</w:t>
      </w:r>
      <w:r>
        <w:rPr>
          <w:rtl/>
        </w:rPr>
        <w:t xml:space="preserve">   </w:t>
      </w:r>
      <w:bookmarkEnd w:id="1107"/>
    </w:p>
    <w:p w:rsidR="00816401" w:rsidRDefault="00816401" w:rsidP="00816401">
      <w:pPr>
        <w:pStyle w:val="KeepWithNext"/>
        <w:rPr>
          <w:rtl/>
          <w:lang w:eastAsia="he-IL"/>
        </w:rPr>
      </w:pPr>
    </w:p>
    <w:p w:rsidR="00C1195A" w:rsidRDefault="00C1195A" w:rsidP="00816401">
      <w:pPr>
        <w:rPr>
          <w:rtl/>
          <w:lang w:eastAsia="he-IL"/>
        </w:rPr>
      </w:pPr>
      <w:bookmarkStart w:id="1108" w:name="_ETM_Q1_4379492"/>
      <w:bookmarkEnd w:id="1108"/>
      <w:r>
        <w:rPr>
          <w:rFonts w:hint="cs"/>
          <w:rtl/>
          <w:lang w:eastAsia="he-IL"/>
        </w:rPr>
        <w:t xml:space="preserve">אמן. תודה רבה. </w:t>
      </w:r>
    </w:p>
    <w:p w:rsidR="00C1195A" w:rsidRDefault="00C1195A" w:rsidP="00816401">
      <w:pPr>
        <w:rPr>
          <w:rtl/>
          <w:lang w:eastAsia="he-IL"/>
        </w:rPr>
      </w:pPr>
    </w:p>
    <w:p w:rsidR="00816401" w:rsidRDefault="00816401" w:rsidP="00C1195A">
      <w:pPr>
        <w:rPr>
          <w:rtl/>
          <w:lang w:eastAsia="he-IL"/>
        </w:rPr>
      </w:pPr>
      <w:bookmarkStart w:id="1109" w:name="_ETM_Q1_4378000"/>
      <w:bookmarkEnd w:id="1109"/>
      <w:r>
        <w:rPr>
          <w:rFonts w:hint="cs"/>
          <w:rtl/>
          <w:lang w:eastAsia="he-IL"/>
        </w:rPr>
        <w:t xml:space="preserve">בזה אנחנו סוגרים. </w:t>
      </w:r>
      <w:bookmarkStart w:id="1110" w:name="_ETM_Q1_4382145"/>
      <w:bookmarkEnd w:id="1110"/>
      <w:r>
        <w:rPr>
          <w:rFonts w:hint="cs"/>
          <w:rtl/>
          <w:lang w:eastAsia="he-IL"/>
        </w:rPr>
        <w:t>תודה רבה</w:t>
      </w:r>
      <w:r w:rsidR="00C1195A">
        <w:rPr>
          <w:rFonts w:hint="cs"/>
          <w:rtl/>
          <w:lang w:eastAsia="he-IL"/>
        </w:rPr>
        <w:t xml:space="preserve">, אסנת </w:t>
      </w:r>
      <w:proofErr w:type="spellStart"/>
      <w:r w:rsidR="00C1195A">
        <w:rPr>
          <w:rFonts w:hint="cs"/>
          <w:rtl/>
          <w:lang w:eastAsia="he-IL"/>
        </w:rPr>
        <w:t>לוקסנבורג</w:t>
      </w:r>
      <w:proofErr w:type="spellEnd"/>
      <w:r w:rsidR="00C1195A">
        <w:rPr>
          <w:rFonts w:hint="cs"/>
          <w:rtl/>
          <w:lang w:eastAsia="he-IL"/>
        </w:rPr>
        <w:t xml:space="preserve"> ול</w:t>
      </w:r>
      <w:r>
        <w:rPr>
          <w:rFonts w:hint="cs"/>
          <w:rtl/>
          <w:lang w:eastAsia="he-IL"/>
        </w:rPr>
        <w:t xml:space="preserve">צוות המקצועי. </w:t>
      </w:r>
    </w:p>
    <w:p w:rsidR="00816401" w:rsidRDefault="00816401" w:rsidP="00816401">
      <w:pPr>
        <w:rPr>
          <w:rtl/>
          <w:lang w:eastAsia="he-IL"/>
        </w:rPr>
      </w:pPr>
      <w:bookmarkStart w:id="1111" w:name="_ETM_Q1_4386759"/>
      <w:bookmarkStart w:id="1112" w:name="_ETM_Q1_4386900"/>
      <w:bookmarkStart w:id="1113" w:name="_ETM_Q1_4390765"/>
      <w:bookmarkEnd w:id="1111"/>
      <w:bookmarkEnd w:id="1112"/>
      <w:bookmarkEnd w:id="1113"/>
    </w:p>
    <w:p w:rsidR="00816401" w:rsidRDefault="00816401" w:rsidP="00816401">
      <w:pPr>
        <w:pStyle w:val="af9"/>
        <w:keepNext/>
        <w:rPr>
          <w:rtl/>
          <w:lang w:eastAsia="he-IL"/>
        </w:rPr>
      </w:pPr>
      <w:bookmarkStart w:id="1114" w:name="ET_guest_1296_83"/>
      <w:r w:rsidRPr="00816401">
        <w:rPr>
          <w:rStyle w:val="TagStyle"/>
          <w:rtl/>
        </w:rPr>
        <w:t xml:space="preserve"> &lt;&lt; אורח &gt;&gt; </w:t>
      </w:r>
      <w:r>
        <w:rPr>
          <w:rtl/>
          <w:lang w:eastAsia="he-IL"/>
        </w:rPr>
        <w:t xml:space="preserve">אסנת </w:t>
      </w:r>
      <w:proofErr w:type="spellStart"/>
      <w:r>
        <w:rPr>
          <w:rtl/>
          <w:lang w:eastAsia="he-IL"/>
        </w:rPr>
        <w:t>לוקסנבורג</w:t>
      </w:r>
      <w:proofErr w:type="spellEnd"/>
      <w:r>
        <w:rPr>
          <w:rtl/>
          <w:lang w:eastAsia="he-IL"/>
        </w:rPr>
        <w:t>:</w:t>
      </w:r>
      <w:r w:rsidRPr="00816401">
        <w:rPr>
          <w:rStyle w:val="TagStyle"/>
          <w:rtl/>
        </w:rPr>
        <w:t xml:space="preserve"> &lt;&lt; אורח &gt;&gt;</w:t>
      </w:r>
      <w:r>
        <w:rPr>
          <w:rtl/>
          <w:lang w:eastAsia="he-IL"/>
        </w:rPr>
        <w:t xml:space="preserve">   </w:t>
      </w:r>
      <w:bookmarkEnd w:id="1114"/>
    </w:p>
    <w:p w:rsidR="00816401" w:rsidRDefault="00816401" w:rsidP="00816401">
      <w:pPr>
        <w:pStyle w:val="KeepWithNext"/>
        <w:rPr>
          <w:rtl/>
          <w:lang w:eastAsia="he-IL"/>
        </w:rPr>
      </w:pPr>
    </w:p>
    <w:p w:rsidR="00816401" w:rsidRDefault="00C1195A" w:rsidP="00816401">
      <w:pPr>
        <w:rPr>
          <w:rtl/>
          <w:lang w:eastAsia="he-IL"/>
        </w:rPr>
      </w:pPr>
      <w:bookmarkStart w:id="1115" w:name="_ETM_Q1_4391471"/>
      <w:bookmarkStart w:id="1116" w:name="_ETM_Q1_4391506"/>
      <w:bookmarkEnd w:id="1115"/>
      <w:bookmarkEnd w:id="1116"/>
      <w:r>
        <w:rPr>
          <w:rFonts w:hint="cs"/>
          <w:rtl/>
          <w:lang w:eastAsia="he-IL"/>
        </w:rPr>
        <w:t>תו</w:t>
      </w:r>
      <w:bookmarkStart w:id="1117" w:name="_ETM_Q1_4387000"/>
      <w:bookmarkEnd w:id="1117"/>
      <w:r>
        <w:rPr>
          <w:rFonts w:hint="cs"/>
          <w:rtl/>
          <w:lang w:eastAsia="he-IL"/>
        </w:rPr>
        <w:t xml:space="preserve">דה רבה לכם. אנחנו נעשה את כל העבודה המקצועית שתהיו גאים בנו. </w:t>
      </w:r>
    </w:p>
    <w:p w:rsidR="00816401" w:rsidRDefault="00816401" w:rsidP="00816401">
      <w:pPr>
        <w:rPr>
          <w:rtl/>
          <w:lang w:eastAsia="he-IL"/>
        </w:rPr>
      </w:pPr>
      <w:bookmarkStart w:id="1118" w:name="_ETM_Q1_4396313"/>
      <w:bookmarkStart w:id="1119" w:name="_ETM_Q1_4396421"/>
      <w:bookmarkEnd w:id="1118"/>
      <w:bookmarkEnd w:id="1119"/>
    </w:p>
    <w:p w:rsidR="006B6F34" w:rsidRDefault="006B6F34" w:rsidP="00816401">
      <w:pPr>
        <w:rPr>
          <w:rtl/>
          <w:lang w:eastAsia="he-IL"/>
        </w:rPr>
      </w:pPr>
      <w:bookmarkStart w:id="1120" w:name="_GoBack"/>
      <w:bookmarkEnd w:id="1120"/>
    </w:p>
    <w:p w:rsidR="00816401" w:rsidRDefault="00816401" w:rsidP="000744E0">
      <w:pPr>
        <w:pStyle w:val="afc"/>
        <w:keepNext/>
        <w:rPr>
          <w:rtl/>
          <w:lang w:eastAsia="he-IL"/>
        </w:rPr>
      </w:pPr>
      <w:bookmarkStart w:id="1121" w:name="_ETM_Q1_4396471"/>
      <w:bookmarkStart w:id="1122" w:name="_ETM_Q1_4396581"/>
      <w:bookmarkStart w:id="1123" w:name="ET_meetingend_84"/>
      <w:bookmarkEnd w:id="1121"/>
      <w:bookmarkEnd w:id="1122"/>
      <w:r w:rsidRPr="00816401">
        <w:rPr>
          <w:rStyle w:val="TagStyle"/>
          <w:rtl/>
        </w:rPr>
        <w:t xml:space="preserve"> &lt;&lt; סיום &gt;&gt; </w:t>
      </w:r>
      <w:r>
        <w:rPr>
          <w:rtl/>
          <w:lang w:eastAsia="he-IL"/>
        </w:rPr>
        <w:t>הישיבה ננעלה בשעה 15:2</w:t>
      </w:r>
      <w:r w:rsidR="000744E0">
        <w:rPr>
          <w:rFonts w:hint="cs"/>
          <w:rtl/>
          <w:lang w:eastAsia="he-IL"/>
        </w:rPr>
        <w:t>0</w:t>
      </w:r>
      <w:r>
        <w:rPr>
          <w:rtl/>
          <w:lang w:eastAsia="he-IL"/>
        </w:rPr>
        <w:t>.</w:t>
      </w:r>
      <w:r w:rsidRPr="00816401">
        <w:rPr>
          <w:rStyle w:val="TagStyle"/>
          <w:rtl/>
        </w:rPr>
        <w:t xml:space="preserve"> &lt;&lt; סיום &gt;&gt;</w:t>
      </w:r>
      <w:r>
        <w:rPr>
          <w:rtl/>
          <w:lang w:eastAsia="he-IL"/>
        </w:rPr>
        <w:t xml:space="preserve">   </w:t>
      </w:r>
      <w:bookmarkEnd w:id="1123"/>
    </w:p>
    <w:p w:rsidR="00816401" w:rsidRDefault="00816401" w:rsidP="00816401">
      <w:pPr>
        <w:pStyle w:val="KeepWithNext"/>
        <w:rPr>
          <w:rtl/>
          <w:lang w:eastAsia="he-IL"/>
        </w:rPr>
      </w:pPr>
    </w:p>
    <w:p w:rsidR="00816401" w:rsidRPr="00816401" w:rsidRDefault="00816401" w:rsidP="00816401">
      <w:pPr>
        <w:rPr>
          <w:rtl/>
          <w:lang w:eastAsia="he-IL"/>
        </w:rPr>
      </w:pPr>
      <w:bookmarkStart w:id="1124" w:name="_ETM_Q1_4401467"/>
      <w:bookmarkEnd w:id="1124"/>
    </w:p>
    <w:p w:rsidR="00816401" w:rsidRPr="00816401" w:rsidRDefault="00816401" w:rsidP="00816401">
      <w:pPr>
        <w:pStyle w:val="KeepWithNext"/>
        <w:rPr>
          <w:rtl/>
          <w:lang w:eastAsia="he-IL"/>
        </w:rPr>
      </w:pPr>
      <w:bookmarkStart w:id="1125" w:name="_ETM_Q1_4386921"/>
      <w:bookmarkStart w:id="1126" w:name="_ETM_Q1_4387052"/>
      <w:bookmarkEnd w:id="1125"/>
      <w:bookmarkEnd w:id="1126"/>
    </w:p>
    <w:p w:rsidR="0023727D" w:rsidRPr="0023727D" w:rsidRDefault="0023727D" w:rsidP="00816401">
      <w:pPr>
        <w:pStyle w:val="KeepWithNext"/>
        <w:rPr>
          <w:rtl/>
          <w:lang w:eastAsia="he-IL"/>
        </w:rPr>
      </w:pPr>
      <w:bookmarkStart w:id="1127" w:name="_ETM_Q1_3535343"/>
      <w:bookmarkStart w:id="1128" w:name="_ETM_Q1_3535403"/>
      <w:bookmarkEnd w:id="1127"/>
      <w:bookmarkEnd w:id="1128"/>
    </w:p>
    <w:p w:rsidR="0023727D" w:rsidRPr="00E52658" w:rsidRDefault="0023727D" w:rsidP="0023727D">
      <w:pPr>
        <w:pStyle w:val="KeepWithNext"/>
        <w:rPr>
          <w:rtl/>
          <w:lang w:eastAsia="he-IL"/>
        </w:rPr>
      </w:pPr>
      <w:bookmarkStart w:id="1129" w:name="_ETM_Q1_3154705"/>
      <w:bookmarkStart w:id="1130" w:name="_ETM_Q1_3154776"/>
      <w:bookmarkEnd w:id="1129"/>
      <w:bookmarkEnd w:id="1130"/>
    </w:p>
    <w:p w:rsidR="0091008A" w:rsidRPr="0091008A" w:rsidRDefault="0091008A" w:rsidP="00E52658">
      <w:pPr>
        <w:pStyle w:val="KeepWithNext"/>
        <w:rPr>
          <w:rtl/>
          <w:lang w:eastAsia="he-IL"/>
        </w:rPr>
      </w:pPr>
      <w:bookmarkStart w:id="1131" w:name="_ETM_Q1_2384993"/>
      <w:bookmarkStart w:id="1132" w:name="_ETM_Q1_2385052"/>
      <w:bookmarkEnd w:id="1131"/>
      <w:bookmarkEnd w:id="1132"/>
    </w:p>
    <w:p w:rsidR="0091008A" w:rsidRPr="0091008A" w:rsidRDefault="0091008A" w:rsidP="0091008A">
      <w:pPr>
        <w:pStyle w:val="KeepWithNext"/>
        <w:rPr>
          <w:rtl/>
          <w:lang w:eastAsia="he-IL"/>
        </w:rPr>
      </w:pPr>
      <w:bookmarkStart w:id="1133" w:name="_ETM_Q1_2035135"/>
      <w:bookmarkStart w:id="1134" w:name="_ETM_Q1_2035225"/>
      <w:bookmarkEnd w:id="1133"/>
      <w:bookmarkEnd w:id="1134"/>
    </w:p>
    <w:p w:rsidR="0091008A" w:rsidRDefault="0091008A" w:rsidP="0091008A">
      <w:pPr>
        <w:pStyle w:val="KeepWithNext"/>
        <w:rPr>
          <w:rtl/>
          <w:lang w:eastAsia="he-IL"/>
        </w:rPr>
      </w:pPr>
      <w:bookmarkStart w:id="1135" w:name="_ETM_Q1_1934050"/>
      <w:bookmarkStart w:id="1136" w:name="_ETM_Q1_1934119"/>
      <w:bookmarkEnd w:id="1135"/>
      <w:bookmarkEnd w:id="1136"/>
    </w:p>
    <w:p w:rsidR="0091008A" w:rsidRPr="0091008A" w:rsidRDefault="0091008A" w:rsidP="0091008A">
      <w:pPr>
        <w:rPr>
          <w:rtl/>
          <w:lang w:eastAsia="he-IL"/>
        </w:rPr>
      </w:pPr>
      <w:bookmarkStart w:id="1137" w:name="_ETM_Q1_1927888"/>
      <w:bookmarkStart w:id="1138" w:name="_ETM_Q1_1927970"/>
      <w:bookmarkEnd w:id="1137"/>
      <w:bookmarkEnd w:id="1138"/>
    </w:p>
    <w:p w:rsidR="00F426AF" w:rsidRPr="00F426AF" w:rsidRDefault="00F426AF" w:rsidP="0091008A">
      <w:pPr>
        <w:pStyle w:val="KeepWithNext"/>
        <w:rPr>
          <w:rtl/>
          <w:lang w:eastAsia="he-IL"/>
        </w:rPr>
      </w:pPr>
      <w:bookmarkStart w:id="1139" w:name="_ETM_Q1_1762751"/>
      <w:bookmarkEnd w:id="1139"/>
    </w:p>
    <w:sectPr w:rsidR="00F426AF" w:rsidRPr="00F426AF" w:rsidSect="006B6F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9C1" w:rsidRDefault="00AA29C1">
      <w:r>
        <w:separator/>
      </w:r>
    </w:p>
  </w:endnote>
  <w:endnote w:type="continuationSeparator" w:id="0">
    <w:p w:rsidR="00AA29C1" w:rsidRDefault="00AA2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9C1" w:rsidRDefault="00AA29C1">
      <w:r>
        <w:separator/>
      </w:r>
    </w:p>
  </w:footnote>
  <w:footnote w:type="continuationSeparator" w:id="0">
    <w:p w:rsidR="00AA29C1" w:rsidRDefault="00AA29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9C1" w:rsidRDefault="00AA29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29C1" w:rsidRDefault="00AA29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9C1" w:rsidRDefault="00AA29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6F34">
      <w:rPr>
        <w:rStyle w:val="af7"/>
        <w:noProof/>
        <w:rtl/>
      </w:rPr>
      <w:t>19</w:t>
    </w:r>
    <w:r>
      <w:rPr>
        <w:rStyle w:val="af7"/>
      </w:rPr>
      <w:fldChar w:fldCharType="end"/>
    </w:r>
  </w:p>
  <w:p w:rsidR="00AA29C1" w:rsidRPr="00CC5815" w:rsidRDefault="00AA29C1" w:rsidP="008E5E3F">
    <w:pPr>
      <w:pStyle w:val="a3"/>
      <w:ind w:firstLine="0"/>
    </w:pPr>
    <w:r>
      <w:rPr>
        <w:rtl/>
      </w:rPr>
      <w:t>ועדת הבריאות</w:t>
    </w:r>
  </w:p>
  <w:p w:rsidR="00AA29C1" w:rsidRPr="00CC5815" w:rsidRDefault="00AA29C1" w:rsidP="008E5E3F">
    <w:pPr>
      <w:pStyle w:val="a3"/>
      <w:ind w:firstLine="0"/>
      <w:rPr>
        <w:rtl/>
      </w:rPr>
    </w:pPr>
    <w:r>
      <w:rPr>
        <w:rtl/>
      </w:rPr>
      <w:t>28/06/2022</w:t>
    </w:r>
  </w:p>
  <w:p w:rsidR="00AA29C1" w:rsidRPr="00CC5815" w:rsidRDefault="00AA29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9C1" w:rsidRDefault="00AA29C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29C1" w:rsidRDefault="00AA29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29C1" w:rsidRDefault="00AA29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EF57F4"/>
    <w:multiLevelType w:val="hybridMultilevel"/>
    <w:tmpl w:val="D0BC72FC"/>
    <w:lvl w:ilvl="0" w:tplc="84D42D56">
      <w:start w:val="1"/>
      <w:numFmt w:val="hebrew1"/>
      <w:lvlText w:val="(%1)"/>
      <w:lvlJc w:val="left"/>
      <w:pPr>
        <w:tabs>
          <w:tab w:val="num" w:pos="624"/>
        </w:tabs>
        <w:ind w:left="0" w:firstLine="0"/>
      </w:pPr>
    </w:lvl>
    <w:lvl w:ilvl="1" w:tplc="98CA2A1A">
      <w:start w:val="1"/>
      <w:numFmt w:val="lowerLetter"/>
      <w:lvlText w:val="%2."/>
      <w:lvlJc w:val="left"/>
      <w:pPr>
        <w:ind w:left="1440" w:hanging="360"/>
      </w:pPr>
    </w:lvl>
    <w:lvl w:ilvl="2" w:tplc="AFBEA9D4">
      <w:start w:val="1"/>
      <w:numFmt w:val="lowerRoman"/>
      <w:lvlText w:val="%3."/>
      <w:lvlJc w:val="right"/>
      <w:pPr>
        <w:ind w:left="2160" w:hanging="180"/>
      </w:pPr>
    </w:lvl>
    <w:lvl w:ilvl="3" w:tplc="D99243E4">
      <w:start w:val="1"/>
      <w:numFmt w:val="decimal"/>
      <w:lvlText w:val="%4."/>
      <w:lvlJc w:val="left"/>
      <w:pPr>
        <w:ind w:left="2880" w:hanging="360"/>
      </w:pPr>
    </w:lvl>
    <w:lvl w:ilvl="4" w:tplc="E3524DC2">
      <w:start w:val="1"/>
      <w:numFmt w:val="lowerLetter"/>
      <w:lvlText w:val="%5."/>
      <w:lvlJc w:val="left"/>
      <w:pPr>
        <w:ind w:left="3600" w:hanging="360"/>
      </w:pPr>
    </w:lvl>
    <w:lvl w:ilvl="5" w:tplc="6674F816">
      <w:start w:val="1"/>
      <w:numFmt w:val="lowerRoman"/>
      <w:lvlText w:val="%6."/>
      <w:lvlJc w:val="right"/>
      <w:pPr>
        <w:ind w:left="4320" w:hanging="180"/>
      </w:pPr>
    </w:lvl>
    <w:lvl w:ilvl="6" w:tplc="12D4AB14">
      <w:start w:val="1"/>
      <w:numFmt w:val="decimal"/>
      <w:lvlText w:val="%7."/>
      <w:lvlJc w:val="left"/>
      <w:pPr>
        <w:ind w:left="5040" w:hanging="360"/>
      </w:pPr>
    </w:lvl>
    <w:lvl w:ilvl="7" w:tplc="C5B6696A">
      <w:start w:val="1"/>
      <w:numFmt w:val="lowerLetter"/>
      <w:lvlText w:val="%8."/>
      <w:lvlJc w:val="left"/>
      <w:pPr>
        <w:ind w:left="5760" w:hanging="360"/>
      </w:pPr>
    </w:lvl>
    <w:lvl w:ilvl="8" w:tplc="97A86D6C">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4E0"/>
    <w:rsid w:val="00092B80"/>
    <w:rsid w:val="000A17C6"/>
    <w:rsid w:val="000B060C"/>
    <w:rsid w:val="000B2EE6"/>
    <w:rsid w:val="000C47F5"/>
    <w:rsid w:val="000E3314"/>
    <w:rsid w:val="000F1F7D"/>
    <w:rsid w:val="000F2459"/>
    <w:rsid w:val="000F2D12"/>
    <w:rsid w:val="00105E29"/>
    <w:rsid w:val="001121A6"/>
    <w:rsid w:val="00123216"/>
    <w:rsid w:val="00150436"/>
    <w:rsid w:val="00167294"/>
    <w:rsid w:val="001673D4"/>
    <w:rsid w:val="00171E7F"/>
    <w:rsid w:val="001758C1"/>
    <w:rsid w:val="0017779F"/>
    <w:rsid w:val="001A74E9"/>
    <w:rsid w:val="001A7A1B"/>
    <w:rsid w:val="001C44DA"/>
    <w:rsid w:val="001C4FDA"/>
    <w:rsid w:val="001D440C"/>
    <w:rsid w:val="002016FF"/>
    <w:rsid w:val="002276A8"/>
    <w:rsid w:val="00227FEF"/>
    <w:rsid w:val="0023727D"/>
    <w:rsid w:val="00261554"/>
    <w:rsid w:val="00275C03"/>
    <w:rsid w:val="00280D58"/>
    <w:rsid w:val="002D4BDB"/>
    <w:rsid w:val="002E5E31"/>
    <w:rsid w:val="002F7525"/>
    <w:rsid w:val="00303B4C"/>
    <w:rsid w:val="00321E62"/>
    <w:rsid w:val="00327BF8"/>
    <w:rsid w:val="00340AFA"/>
    <w:rsid w:val="00363DCA"/>
    <w:rsid w:val="003658CB"/>
    <w:rsid w:val="00366CFB"/>
    <w:rsid w:val="0036794C"/>
    <w:rsid w:val="00373508"/>
    <w:rsid w:val="003910C2"/>
    <w:rsid w:val="00396023"/>
    <w:rsid w:val="003C279D"/>
    <w:rsid w:val="003F0A5F"/>
    <w:rsid w:val="00420E41"/>
    <w:rsid w:val="00424C94"/>
    <w:rsid w:val="00447608"/>
    <w:rsid w:val="00451746"/>
    <w:rsid w:val="00470EAC"/>
    <w:rsid w:val="0049458B"/>
    <w:rsid w:val="00495FD8"/>
    <w:rsid w:val="004A66F3"/>
    <w:rsid w:val="004B0A65"/>
    <w:rsid w:val="004B1BE9"/>
    <w:rsid w:val="00500C0C"/>
    <w:rsid w:val="00515F41"/>
    <w:rsid w:val="00542FBA"/>
    <w:rsid w:val="00546678"/>
    <w:rsid w:val="005506B9"/>
    <w:rsid w:val="00557AED"/>
    <w:rsid w:val="005817EC"/>
    <w:rsid w:val="00590B77"/>
    <w:rsid w:val="005A342D"/>
    <w:rsid w:val="005C363E"/>
    <w:rsid w:val="005D61F3"/>
    <w:rsid w:val="005E1C6B"/>
    <w:rsid w:val="005F76B0"/>
    <w:rsid w:val="005F77B1"/>
    <w:rsid w:val="00634F61"/>
    <w:rsid w:val="00654126"/>
    <w:rsid w:val="00657EAE"/>
    <w:rsid w:val="00683960"/>
    <w:rsid w:val="00695A47"/>
    <w:rsid w:val="006A0CB7"/>
    <w:rsid w:val="006B6F34"/>
    <w:rsid w:val="006F0259"/>
    <w:rsid w:val="006F2CF4"/>
    <w:rsid w:val="00700433"/>
    <w:rsid w:val="00702755"/>
    <w:rsid w:val="0070472C"/>
    <w:rsid w:val="007144AE"/>
    <w:rsid w:val="007509A6"/>
    <w:rsid w:val="007872B4"/>
    <w:rsid w:val="00791CBE"/>
    <w:rsid w:val="007B1694"/>
    <w:rsid w:val="007C693F"/>
    <w:rsid w:val="007C6ADD"/>
    <w:rsid w:val="00816401"/>
    <w:rsid w:val="0082136D"/>
    <w:rsid w:val="008320F6"/>
    <w:rsid w:val="00841223"/>
    <w:rsid w:val="00846BE9"/>
    <w:rsid w:val="00853207"/>
    <w:rsid w:val="008713A4"/>
    <w:rsid w:val="00875F10"/>
    <w:rsid w:val="00897E90"/>
    <w:rsid w:val="008A38EF"/>
    <w:rsid w:val="008C6035"/>
    <w:rsid w:val="008C7015"/>
    <w:rsid w:val="008D1DFB"/>
    <w:rsid w:val="008E03B4"/>
    <w:rsid w:val="008E5E3F"/>
    <w:rsid w:val="0090279B"/>
    <w:rsid w:val="0091008A"/>
    <w:rsid w:val="00914904"/>
    <w:rsid w:val="00916194"/>
    <w:rsid w:val="009258CE"/>
    <w:rsid w:val="009515F0"/>
    <w:rsid w:val="009830CB"/>
    <w:rsid w:val="00984A8B"/>
    <w:rsid w:val="009D478A"/>
    <w:rsid w:val="009E6E93"/>
    <w:rsid w:val="009F1518"/>
    <w:rsid w:val="009F5773"/>
    <w:rsid w:val="00A15971"/>
    <w:rsid w:val="00A22C90"/>
    <w:rsid w:val="00A42723"/>
    <w:rsid w:val="00A64A6D"/>
    <w:rsid w:val="00A66020"/>
    <w:rsid w:val="00AA29C1"/>
    <w:rsid w:val="00AA7322"/>
    <w:rsid w:val="00AB02EE"/>
    <w:rsid w:val="00AB3F3A"/>
    <w:rsid w:val="00AB6239"/>
    <w:rsid w:val="00AC2A27"/>
    <w:rsid w:val="00AC5234"/>
    <w:rsid w:val="00AD4EC9"/>
    <w:rsid w:val="00AD6FFC"/>
    <w:rsid w:val="00AF31E6"/>
    <w:rsid w:val="00AF4150"/>
    <w:rsid w:val="00B0509A"/>
    <w:rsid w:val="00B120B2"/>
    <w:rsid w:val="00B22339"/>
    <w:rsid w:val="00B50340"/>
    <w:rsid w:val="00B65508"/>
    <w:rsid w:val="00B8517A"/>
    <w:rsid w:val="00BA6446"/>
    <w:rsid w:val="00BD47B7"/>
    <w:rsid w:val="00C066A9"/>
    <w:rsid w:val="00C1195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52658"/>
    <w:rsid w:val="00E61903"/>
    <w:rsid w:val="00E64116"/>
    <w:rsid w:val="00E821BC"/>
    <w:rsid w:val="00E927DF"/>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26AF"/>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3216"/>
    <w:rPr>
      <w:rFonts w:cs="Arial"/>
      <w:b/>
      <w:bCs w:val="0"/>
      <w:vanish/>
      <w:color w:val="010000"/>
      <w:bdr w:val="single" w:sz="4" w:space="0" w:color="FF66FF"/>
    </w:rPr>
  </w:style>
  <w:style w:type="table" w:styleId="afd">
    <w:name w:val="Table Grid"/>
    <w:basedOn w:val="a1"/>
    <w:rsid w:val="00557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E821B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821BC"/>
    <w:pPr>
      <w:outlineLvl w:val="2"/>
    </w:pPr>
  </w:style>
  <w:style w:type="paragraph" w:customStyle="1" w:styleId="TableBlock">
    <w:name w:val="Table Block"/>
    <w:basedOn w:val="TableText"/>
    <w:rsid w:val="00E821BC"/>
    <w:pPr>
      <w:jc w:val="both"/>
    </w:pPr>
  </w:style>
  <w:style w:type="paragraph" w:customStyle="1" w:styleId="HeadHatzaotHok">
    <w:name w:val="Head HatzaotHok"/>
    <w:basedOn w:val="a"/>
    <w:rsid w:val="00E821B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9604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71B31-E910-45AC-B0F9-5968E096B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19</Pages>
  <Words>5879</Words>
  <Characters>33514</Characters>
  <Application>Microsoft Office Word</Application>
  <DocSecurity>0</DocSecurity>
  <Lines>279</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2022-08-15T06:59:00Z</dcterms:modified>
</cp:coreProperties>
</file>