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8A15AA" w14:textId="1317E723" w:rsidR="00E64116" w:rsidRPr="005817EC" w:rsidRDefault="0003606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246DE5E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1783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AFC7B6F" w14:textId="53E8D8C3" w:rsidR="00E64116" w:rsidRPr="008713A4" w:rsidRDefault="0003606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31822D9" w14:textId="77777777" w:rsidR="00E64116" w:rsidRPr="008713A4" w:rsidRDefault="00E64116" w:rsidP="0049458B">
      <w:pPr>
        <w:rPr>
          <w:rtl/>
        </w:rPr>
      </w:pPr>
    </w:p>
    <w:p w14:paraId="3FFDAA49" w14:textId="77777777" w:rsidR="00E64116" w:rsidRPr="008713A4" w:rsidRDefault="00E64116" w:rsidP="0049458B">
      <w:pPr>
        <w:rPr>
          <w:rtl/>
        </w:rPr>
      </w:pPr>
    </w:p>
    <w:p w14:paraId="017A88F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4E61CEA" w14:textId="170AF37C" w:rsidR="00E64116" w:rsidRPr="008713A4" w:rsidRDefault="0003606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505ED">
        <w:rPr>
          <w:rFonts w:hint="cs"/>
          <w:b/>
          <w:bCs/>
          <w:rtl/>
        </w:rPr>
        <w:t>132</w:t>
      </w:r>
    </w:p>
    <w:p w14:paraId="1AF01008" w14:textId="24B6BAF9" w:rsidR="00E64116" w:rsidRPr="008713A4" w:rsidRDefault="0003606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06A3CBBE" w14:textId="6D3839B9" w:rsidR="00E64116" w:rsidRPr="008713A4" w:rsidRDefault="0003606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ח' בסיון התשפ"ב (07 ביוני 2022), שעה 9:00</w:t>
      </w:r>
    </w:p>
    <w:p w14:paraId="54CBDA6A" w14:textId="77777777" w:rsidR="00E64116" w:rsidRPr="008713A4" w:rsidRDefault="00E64116" w:rsidP="008320F6">
      <w:pPr>
        <w:ind w:firstLine="0"/>
        <w:rPr>
          <w:rtl/>
        </w:rPr>
      </w:pPr>
    </w:p>
    <w:p w14:paraId="7497A54D" w14:textId="77777777" w:rsidR="00E64116" w:rsidRPr="008713A4" w:rsidRDefault="00E64116" w:rsidP="008320F6">
      <w:pPr>
        <w:ind w:firstLine="0"/>
        <w:rPr>
          <w:rtl/>
        </w:rPr>
      </w:pPr>
    </w:p>
    <w:p w14:paraId="78AD66D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F504211" w14:textId="2DF34EEA" w:rsidR="00E64116" w:rsidRPr="008713A4" w:rsidRDefault="00036061" w:rsidP="00036061">
      <w:pPr>
        <w:spacing w:before="60"/>
        <w:ind w:firstLine="0"/>
        <w:rPr>
          <w:rtl/>
        </w:rPr>
      </w:pPr>
      <w:bookmarkStart w:id="0" w:name="ET_subject_637523_1"/>
      <w:r w:rsidRPr="00036061">
        <w:rPr>
          <w:rStyle w:val="TagStyle"/>
          <w:rtl/>
        </w:rPr>
        <w:t xml:space="preserve"> &lt;&lt; נושא &gt;&gt; </w:t>
      </w:r>
      <w:r w:rsidRPr="00036061">
        <w:rPr>
          <w:rtl/>
        </w:rPr>
        <w:t>תופעת "אחיזה מרסנת" במעונות יום וגנים שיקומיים</w:t>
      </w:r>
      <w:r w:rsidRPr="00036061">
        <w:rPr>
          <w:rStyle w:val="TagStyle"/>
          <w:rtl/>
        </w:rPr>
        <w:t xml:space="preserve"> &lt;&lt; נושא &gt;&gt;</w:t>
      </w:r>
      <w:r w:rsidR="00374CA7">
        <w:rPr>
          <w:rtl/>
        </w:rPr>
        <w:t xml:space="preserve"> </w:t>
      </w:r>
      <w:r w:rsidRPr="00036061">
        <w:rPr>
          <w:rtl/>
        </w:rPr>
        <w:t xml:space="preserve"> </w:t>
      </w:r>
      <w:bookmarkEnd w:id="0"/>
    </w:p>
    <w:p w14:paraId="350363E9" w14:textId="7E180033" w:rsidR="00E64116" w:rsidRDefault="00036061" w:rsidP="00036061">
      <w:pPr>
        <w:spacing w:before="60"/>
        <w:ind w:firstLine="0"/>
        <w:rPr>
          <w:rtl/>
        </w:rPr>
      </w:pPr>
      <w:bookmarkStart w:id="1" w:name="ET_halsi_637524_2"/>
      <w:r w:rsidRPr="00036061">
        <w:rPr>
          <w:rStyle w:val="TagStyle"/>
          <w:rtl/>
        </w:rPr>
        <w:t xml:space="preserve"> &lt;&lt; הלסי &gt;&gt; </w:t>
      </w:r>
      <w:r w:rsidRPr="00036061">
        <w:rPr>
          <w:rtl/>
        </w:rPr>
        <w:t>אישור אמצעי ריסון במוסדות לאנשים עם מוגבלות.</w:t>
      </w:r>
      <w:r w:rsidRPr="00036061">
        <w:rPr>
          <w:rStyle w:val="TagStyle"/>
          <w:rtl/>
        </w:rPr>
        <w:t xml:space="preserve"> &lt;&lt; הלסי &gt;&gt;</w:t>
      </w:r>
      <w:r w:rsidR="00374CA7">
        <w:rPr>
          <w:rtl/>
        </w:rPr>
        <w:t xml:space="preserve"> </w:t>
      </w:r>
      <w:r w:rsidRPr="00036061">
        <w:rPr>
          <w:rtl/>
        </w:rPr>
        <w:t xml:space="preserve"> </w:t>
      </w:r>
      <w:bookmarkEnd w:id="1"/>
    </w:p>
    <w:p w14:paraId="222B254E" w14:textId="2A6D73ED" w:rsidR="00036061" w:rsidRDefault="00036061" w:rsidP="007C693F">
      <w:pPr>
        <w:spacing w:before="60"/>
        <w:ind w:firstLine="0"/>
        <w:rPr>
          <w:rtl/>
        </w:rPr>
      </w:pPr>
    </w:p>
    <w:p w14:paraId="23AC9594" w14:textId="77777777" w:rsidR="00E1783C" w:rsidRDefault="00E1783C" w:rsidP="007C693F">
      <w:pPr>
        <w:spacing w:before="60"/>
        <w:ind w:firstLine="0"/>
        <w:rPr>
          <w:rtl/>
        </w:rPr>
      </w:pPr>
    </w:p>
    <w:p w14:paraId="5E1CC46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0A7665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10D863A" w14:textId="7A6C6898" w:rsidR="00E64116" w:rsidRPr="00036061" w:rsidRDefault="003E1037" w:rsidP="003E1037">
      <w:pPr>
        <w:ind w:firstLine="0"/>
        <w:rPr>
          <w:rtl/>
        </w:rPr>
      </w:pPr>
      <w:r w:rsidRPr="003E1037">
        <w:rPr>
          <w:rtl/>
        </w:rPr>
        <w:t>יוראי להב הרצנו</w:t>
      </w:r>
      <w:r>
        <w:rPr>
          <w:rFonts w:hint="cs"/>
          <w:rtl/>
        </w:rPr>
        <w:t xml:space="preserve"> </w:t>
      </w:r>
      <w:r w:rsidR="00036061" w:rsidRPr="00036061">
        <w:rPr>
          <w:rtl/>
        </w:rPr>
        <w:t xml:space="preserve">– </w:t>
      </w:r>
      <w:r>
        <w:rPr>
          <w:rFonts w:hint="cs"/>
          <w:rtl/>
        </w:rPr>
        <w:t xml:space="preserve">מ"מ </w:t>
      </w:r>
      <w:r w:rsidR="00036061" w:rsidRPr="00036061">
        <w:rPr>
          <w:rtl/>
        </w:rPr>
        <w:t>היו"ר</w:t>
      </w:r>
    </w:p>
    <w:p w14:paraId="3BCDEAC2" w14:textId="7E4CA453" w:rsidR="00036061" w:rsidRDefault="00036061" w:rsidP="003E1037">
      <w:pPr>
        <w:ind w:firstLine="0"/>
        <w:rPr>
          <w:rtl/>
        </w:rPr>
      </w:pPr>
      <w:r w:rsidRPr="003E1037">
        <w:rPr>
          <w:rtl/>
        </w:rPr>
        <w:t>מופיד מרעי</w:t>
      </w:r>
    </w:p>
    <w:p w14:paraId="5D4909D3" w14:textId="77777777" w:rsidR="003E1037" w:rsidRDefault="003E1037" w:rsidP="003E1037">
      <w:pPr>
        <w:ind w:firstLine="0"/>
        <w:rPr>
          <w:rtl/>
        </w:rPr>
      </w:pPr>
    </w:p>
    <w:p w14:paraId="2EF306F7" w14:textId="77777777" w:rsidR="00E1783C" w:rsidRPr="003E1037" w:rsidRDefault="00E1783C" w:rsidP="003E1037">
      <w:pPr>
        <w:ind w:firstLine="0"/>
      </w:pPr>
    </w:p>
    <w:p w14:paraId="677C5FD7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975BC35" w14:textId="1E2CD334" w:rsidR="000C47F5" w:rsidRPr="0082136D" w:rsidRDefault="00843AE6" w:rsidP="00DE5B80">
      <w:pPr>
        <w:ind w:firstLine="0"/>
        <w:rPr>
          <w:rtl/>
        </w:rPr>
      </w:pPr>
      <w:r>
        <w:rPr>
          <w:rFonts w:hint="cs"/>
          <w:rtl/>
        </w:rPr>
        <w:t>אופיר כץ</w:t>
      </w:r>
    </w:p>
    <w:p w14:paraId="24C215D2" w14:textId="560ABF4A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5595957" w14:textId="77777777" w:rsidR="003E1037" w:rsidRPr="000C47F5" w:rsidRDefault="003E1037" w:rsidP="00DE5B80">
      <w:pPr>
        <w:ind w:firstLine="0"/>
        <w:rPr>
          <w:b/>
          <w:bCs/>
          <w:u w:val="single"/>
          <w:rtl/>
        </w:rPr>
      </w:pPr>
    </w:p>
    <w:p w14:paraId="44CBE79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91"/>
        <w:gridCol w:w="336"/>
        <w:gridCol w:w="6731"/>
      </w:tblGrid>
      <w:tr w:rsidR="003E1037" w14:paraId="5F237429" w14:textId="77777777" w:rsidTr="00076931">
        <w:tc>
          <w:tcPr>
            <w:tcW w:w="2391" w:type="dxa"/>
            <w:shd w:val="clear" w:color="auto" w:fill="auto"/>
          </w:tcPr>
          <w:p w14:paraId="02DFD9AD" w14:textId="65931D5D" w:rsidR="003E1037" w:rsidRDefault="003E10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 טילוביץ</w:t>
            </w:r>
          </w:p>
        </w:tc>
        <w:tc>
          <w:tcPr>
            <w:tcW w:w="336" w:type="dxa"/>
            <w:shd w:val="clear" w:color="auto" w:fill="auto"/>
          </w:tcPr>
          <w:p w14:paraId="60AE62BD" w14:textId="57DA62BC" w:rsidR="003E1037" w:rsidRDefault="003E10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0EE2E7" w14:textId="700A99FD" w:rsidR="003E1037" w:rsidRDefault="003E10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שירות הכרה והערכה, אגף בכיר הערכה והכרה, משרד הרווחה והביטחון החברתי</w:t>
            </w:r>
          </w:p>
        </w:tc>
      </w:tr>
      <w:tr w:rsidR="003E1037" w14:paraId="2B1CCD12" w14:textId="77777777" w:rsidTr="00076931">
        <w:tc>
          <w:tcPr>
            <w:tcW w:w="2391" w:type="dxa"/>
            <w:shd w:val="clear" w:color="auto" w:fill="auto"/>
          </w:tcPr>
          <w:p w14:paraId="6E2C243B" w14:textId="61C27AFD" w:rsidR="003E1037" w:rsidRDefault="003E10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חגית בוכריס</w:t>
            </w:r>
          </w:p>
        </w:tc>
        <w:tc>
          <w:tcPr>
            <w:tcW w:w="336" w:type="dxa"/>
            <w:shd w:val="clear" w:color="auto" w:fill="auto"/>
          </w:tcPr>
          <w:p w14:paraId="2E76D562" w14:textId="7CF53451" w:rsidR="003E1037" w:rsidRDefault="003E10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E4E473" w14:textId="65E503A8" w:rsidR="003E1037" w:rsidRDefault="003E10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פ"א תוכניות ייחודיות, משרד הרווחה והביטחון החברתי</w:t>
            </w:r>
          </w:p>
        </w:tc>
      </w:tr>
      <w:tr w:rsidR="003E1037" w14:paraId="6A4D131A" w14:textId="77777777" w:rsidTr="00076931">
        <w:tc>
          <w:tcPr>
            <w:tcW w:w="2391" w:type="dxa"/>
            <w:shd w:val="clear" w:color="auto" w:fill="auto"/>
          </w:tcPr>
          <w:p w14:paraId="0AF3F559" w14:textId="1DCA242B" w:rsidR="003E1037" w:rsidRDefault="003E10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ליליאן שפרן</w:t>
            </w:r>
          </w:p>
        </w:tc>
        <w:tc>
          <w:tcPr>
            <w:tcW w:w="336" w:type="dxa"/>
            <w:shd w:val="clear" w:color="auto" w:fill="auto"/>
          </w:tcPr>
          <w:p w14:paraId="4C180796" w14:textId="6EDA3AD1" w:rsidR="003E1037" w:rsidRDefault="003E10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E7DE6E" w14:textId="450F62C8" w:rsidR="003E1037" w:rsidRDefault="003E10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שירות דיור תומך, אגף בכיר דיור, מינהל מוגבלויות, משרד הרווחה והביטחון החברתי</w:t>
            </w:r>
          </w:p>
        </w:tc>
      </w:tr>
      <w:tr w:rsidR="003E1037" w14:paraId="0802FFE6" w14:textId="77777777" w:rsidTr="00076931">
        <w:tc>
          <w:tcPr>
            <w:tcW w:w="2391" w:type="dxa"/>
            <w:shd w:val="clear" w:color="auto" w:fill="auto"/>
          </w:tcPr>
          <w:p w14:paraId="29E2B0ED" w14:textId="7A4D5A0F" w:rsidR="003E1037" w:rsidRDefault="003E10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דינה בן-לביא</w:t>
            </w:r>
          </w:p>
        </w:tc>
        <w:tc>
          <w:tcPr>
            <w:tcW w:w="336" w:type="dxa"/>
            <w:shd w:val="clear" w:color="auto" w:fill="auto"/>
          </w:tcPr>
          <w:p w14:paraId="78AA3DD3" w14:textId="0484F5A0" w:rsidR="003E1037" w:rsidRDefault="003E10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12BDAA" w14:textId="7BCFBE7B" w:rsidR="003E1037" w:rsidRDefault="003E10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לפיתוח תוכניות חינוך, רשות חסרות הנוער, משרד הרווחה והביטחון החברתי</w:t>
            </w:r>
          </w:p>
        </w:tc>
      </w:tr>
      <w:tr w:rsidR="003E1037" w14:paraId="39ADFAB7" w14:textId="77777777" w:rsidTr="00076931">
        <w:tc>
          <w:tcPr>
            <w:tcW w:w="2391" w:type="dxa"/>
            <w:shd w:val="clear" w:color="auto" w:fill="auto"/>
          </w:tcPr>
          <w:p w14:paraId="761FC590" w14:textId="4ACDF845" w:rsidR="003E1037" w:rsidRDefault="003E10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שלהבת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אינשטיין אלפסי</w:t>
            </w:r>
          </w:p>
        </w:tc>
        <w:tc>
          <w:tcPr>
            <w:tcW w:w="336" w:type="dxa"/>
            <w:shd w:val="clear" w:color="auto" w:fill="auto"/>
          </w:tcPr>
          <w:p w14:paraId="3BEB0931" w14:textId="790206C1" w:rsidR="003E1037" w:rsidRDefault="003E10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CC7B96" w14:textId="5DCA1F69" w:rsidR="003E1037" w:rsidRDefault="003E10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ראשית, הלשכה המשפטית, משרד הרווחה והביטחון החברתי</w:t>
            </w:r>
          </w:p>
        </w:tc>
      </w:tr>
      <w:tr w:rsidR="003E1037" w14:paraId="4D9B7AA8" w14:textId="77777777" w:rsidTr="00076931">
        <w:tc>
          <w:tcPr>
            <w:tcW w:w="2391" w:type="dxa"/>
            <w:shd w:val="clear" w:color="auto" w:fill="auto"/>
          </w:tcPr>
          <w:p w14:paraId="6278146C" w14:textId="2E23DE61" w:rsidR="003E1037" w:rsidRDefault="003E10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רז</w:t>
            </w:r>
          </w:p>
        </w:tc>
        <w:tc>
          <w:tcPr>
            <w:tcW w:w="336" w:type="dxa"/>
            <w:shd w:val="clear" w:color="auto" w:fill="auto"/>
          </w:tcPr>
          <w:p w14:paraId="33B45A30" w14:textId="311703E9" w:rsidR="003E1037" w:rsidRDefault="003E10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F4ACF2" w14:textId="5AFDBEDC" w:rsidR="003E1037" w:rsidRDefault="003E10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ארצי תחום אשפוז כפוי, משרד המשפטים</w:t>
            </w:r>
          </w:p>
        </w:tc>
      </w:tr>
      <w:tr w:rsidR="003E1037" w14:paraId="091C5A22" w14:textId="77777777" w:rsidTr="00076931">
        <w:tc>
          <w:tcPr>
            <w:tcW w:w="2391" w:type="dxa"/>
            <w:shd w:val="clear" w:color="auto" w:fill="auto"/>
          </w:tcPr>
          <w:p w14:paraId="60BD6874" w14:textId="538FE71F" w:rsidR="003E1037" w:rsidRDefault="003E10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יונית אפרתי</w:t>
            </w:r>
          </w:p>
        </w:tc>
        <w:tc>
          <w:tcPr>
            <w:tcW w:w="336" w:type="dxa"/>
            <w:shd w:val="clear" w:color="auto" w:fill="auto"/>
          </w:tcPr>
          <w:p w14:paraId="5D5D19C8" w14:textId="52A26B00" w:rsidR="003E1037" w:rsidRDefault="003E10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B30038" w14:textId="3BEFB791" w:rsidR="003E1037" w:rsidRDefault="003E10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נציבות שוויון זכויות לאנשים עם מוגבלות</w:t>
            </w:r>
          </w:p>
        </w:tc>
      </w:tr>
      <w:tr w:rsidR="003E1037" w14:paraId="5B21C8B4" w14:textId="77777777" w:rsidTr="00076931">
        <w:tc>
          <w:tcPr>
            <w:tcW w:w="2391" w:type="dxa"/>
            <w:shd w:val="clear" w:color="auto" w:fill="auto"/>
          </w:tcPr>
          <w:p w14:paraId="1FBA9283" w14:textId="766203F9" w:rsidR="003E1037" w:rsidRDefault="003E10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בלה בן גרשון</w:t>
            </w:r>
          </w:p>
        </w:tc>
        <w:tc>
          <w:tcPr>
            <w:tcW w:w="336" w:type="dxa"/>
            <w:shd w:val="clear" w:color="auto" w:fill="auto"/>
          </w:tcPr>
          <w:p w14:paraId="53935BFE" w14:textId="293F608B" w:rsidR="003E1037" w:rsidRDefault="003E10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3D0626" w14:textId="7F677C59" w:rsidR="003E1037" w:rsidRDefault="003E10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מחלקה לאוטיזם, משרד הבריאות</w:t>
            </w:r>
          </w:p>
        </w:tc>
      </w:tr>
      <w:tr w:rsidR="003E1037" w14:paraId="4BF75A93" w14:textId="77777777" w:rsidTr="00076931">
        <w:tc>
          <w:tcPr>
            <w:tcW w:w="2391" w:type="dxa"/>
            <w:shd w:val="clear" w:color="auto" w:fill="auto"/>
          </w:tcPr>
          <w:p w14:paraId="3A1D869F" w14:textId="401A69F4" w:rsidR="003E1037" w:rsidRDefault="003E10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וילדר</w:t>
            </w:r>
          </w:p>
        </w:tc>
        <w:tc>
          <w:tcPr>
            <w:tcW w:w="336" w:type="dxa"/>
            <w:shd w:val="clear" w:color="auto" w:fill="auto"/>
          </w:tcPr>
          <w:p w14:paraId="19C24473" w14:textId="505F86CA" w:rsidR="003E1037" w:rsidRDefault="003E10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C8BC94" w14:textId="7BC2C25B" w:rsidR="003E1037" w:rsidRDefault="003E10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המועצה הלאומית לשלום הילד</w:t>
            </w:r>
          </w:p>
        </w:tc>
      </w:tr>
      <w:tr w:rsidR="003E1037" w14:paraId="5936EA4C" w14:textId="77777777" w:rsidTr="00076931">
        <w:tc>
          <w:tcPr>
            <w:tcW w:w="2391" w:type="dxa"/>
            <w:shd w:val="clear" w:color="auto" w:fill="auto"/>
          </w:tcPr>
          <w:p w14:paraId="6B5A86F3" w14:textId="79A70821" w:rsidR="003E1037" w:rsidRDefault="003E10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ולרי זילכה</w:t>
            </w:r>
          </w:p>
        </w:tc>
        <w:tc>
          <w:tcPr>
            <w:tcW w:w="336" w:type="dxa"/>
            <w:shd w:val="clear" w:color="auto" w:fill="auto"/>
          </w:tcPr>
          <w:p w14:paraId="0AF81869" w14:textId="17EFC98F" w:rsidR="003E1037" w:rsidRDefault="003E10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CD18A2" w14:textId="65143842" w:rsidR="003E1037" w:rsidRDefault="003E10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פורום ארגונים והורים למען ילדים עם מוגבלות</w:t>
            </w:r>
          </w:p>
        </w:tc>
      </w:tr>
      <w:tr w:rsidR="003E1037" w14:paraId="2A28C253" w14:textId="77777777" w:rsidTr="00076931">
        <w:tc>
          <w:tcPr>
            <w:tcW w:w="2391" w:type="dxa"/>
            <w:shd w:val="clear" w:color="auto" w:fill="auto"/>
          </w:tcPr>
          <w:p w14:paraId="2AC751BC" w14:textId="53BF167D" w:rsidR="003E1037" w:rsidRDefault="003E10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הניה מרמורשטיין</w:t>
            </w:r>
          </w:p>
        </w:tc>
        <w:tc>
          <w:tcPr>
            <w:tcW w:w="336" w:type="dxa"/>
            <w:shd w:val="clear" w:color="auto" w:fill="auto"/>
          </w:tcPr>
          <w:p w14:paraId="3B9750E5" w14:textId="64CEA36F" w:rsidR="003E1037" w:rsidRDefault="003E10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07327D" w14:textId="6660B3FC" w:rsidR="003E1037" w:rsidRDefault="003E10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קשרי חוץ, עלה עזר לילד המיוחד</w:t>
            </w:r>
          </w:p>
        </w:tc>
      </w:tr>
      <w:tr w:rsidR="003E1037" w14:paraId="08536FD2" w14:textId="77777777" w:rsidTr="00076931">
        <w:tc>
          <w:tcPr>
            <w:tcW w:w="2391" w:type="dxa"/>
            <w:shd w:val="clear" w:color="auto" w:fill="auto"/>
          </w:tcPr>
          <w:p w14:paraId="78B3A69E" w14:textId="26E5C282" w:rsidR="003E1037" w:rsidRDefault="003E10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בר</w:t>
            </w:r>
          </w:p>
        </w:tc>
        <w:tc>
          <w:tcPr>
            <w:tcW w:w="336" w:type="dxa"/>
            <w:shd w:val="clear" w:color="auto" w:fill="auto"/>
          </w:tcPr>
          <w:p w14:paraId="1F0BEBA5" w14:textId="5763C7A6" w:rsidR="003E1037" w:rsidRDefault="003E10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5BD051" w14:textId="29EEFDA7" w:rsidR="003E1037" w:rsidRDefault="003E10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המחלקה המשפטית, בזכות</w:t>
            </w:r>
          </w:p>
        </w:tc>
      </w:tr>
      <w:tr w:rsidR="003E1037" w14:paraId="07F65F47" w14:textId="77777777" w:rsidTr="00076931">
        <w:tc>
          <w:tcPr>
            <w:tcW w:w="2391" w:type="dxa"/>
            <w:shd w:val="clear" w:color="auto" w:fill="auto"/>
          </w:tcPr>
          <w:p w14:paraId="03F58E34" w14:textId="5085BB0C" w:rsidR="003E1037" w:rsidRDefault="003E10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לרנר</w:t>
            </w:r>
          </w:p>
        </w:tc>
        <w:tc>
          <w:tcPr>
            <w:tcW w:w="336" w:type="dxa"/>
            <w:shd w:val="clear" w:color="auto" w:fill="auto"/>
          </w:tcPr>
          <w:p w14:paraId="7E5D1C3B" w14:textId="35658ADC" w:rsidR="003E1037" w:rsidRDefault="003E10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10FE3D" w14:textId="138CE90D" w:rsidR="003E1037" w:rsidRDefault="003E10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התנועה לעצמאות</w:t>
            </w:r>
          </w:p>
        </w:tc>
      </w:tr>
      <w:tr w:rsidR="003E1037" w14:paraId="22700D04" w14:textId="77777777" w:rsidTr="00076931">
        <w:tc>
          <w:tcPr>
            <w:tcW w:w="2391" w:type="dxa"/>
            <w:shd w:val="clear" w:color="auto" w:fill="auto"/>
          </w:tcPr>
          <w:p w14:paraId="11B1D69A" w14:textId="1FD54402" w:rsidR="003E1037" w:rsidRDefault="003E10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אלונה דניאל</w:t>
            </w:r>
          </w:p>
        </w:tc>
        <w:tc>
          <w:tcPr>
            <w:tcW w:w="336" w:type="dxa"/>
            <w:shd w:val="clear" w:color="auto" w:fill="auto"/>
          </w:tcPr>
          <w:p w14:paraId="6E828113" w14:textId="539EC19D" w:rsidR="003E1037" w:rsidRDefault="003E10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9E9969" w14:textId="0C76896B" w:rsidR="003E1037" w:rsidRDefault="003E10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מטה המאבק נגד התעללות בגיל הרך</w:t>
            </w:r>
          </w:p>
        </w:tc>
      </w:tr>
    </w:tbl>
    <w:p w14:paraId="20B91BA0" w14:textId="77777777" w:rsidR="00E64116" w:rsidRDefault="00E64116" w:rsidP="00DE5B80">
      <w:pPr>
        <w:ind w:firstLine="0"/>
        <w:rPr>
          <w:rtl/>
        </w:rPr>
      </w:pPr>
    </w:p>
    <w:p w14:paraId="78658404" w14:textId="77777777" w:rsidR="00D37550" w:rsidRPr="008713A4" w:rsidRDefault="00D37550" w:rsidP="00DE5B80">
      <w:pPr>
        <w:ind w:firstLine="0"/>
        <w:rPr>
          <w:rtl/>
        </w:rPr>
      </w:pPr>
    </w:p>
    <w:p w14:paraId="698684D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8A20709" w14:textId="0BE818C5" w:rsidR="00E64116" w:rsidRPr="008713A4" w:rsidRDefault="00036061" w:rsidP="00D40A29">
      <w:pPr>
        <w:ind w:firstLine="0"/>
      </w:pPr>
      <w:r>
        <w:rPr>
          <w:rtl/>
        </w:rPr>
        <w:t>נעה בן שבת</w:t>
      </w:r>
    </w:p>
    <w:p w14:paraId="2AF4DE8E" w14:textId="77777777" w:rsidR="00E64116" w:rsidRPr="008713A4" w:rsidRDefault="00E64116" w:rsidP="00DE5B80">
      <w:pPr>
        <w:ind w:firstLine="0"/>
        <w:rPr>
          <w:rtl/>
        </w:rPr>
      </w:pPr>
    </w:p>
    <w:p w14:paraId="0F0AB1D9" w14:textId="68201C91" w:rsidR="00E64116" w:rsidRPr="008713A4" w:rsidRDefault="00843AE6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סגנית </w:t>
      </w:r>
      <w:r w:rsidR="00E64116" w:rsidRPr="008713A4">
        <w:rPr>
          <w:b/>
          <w:bCs/>
          <w:u w:val="single"/>
          <w:rtl/>
        </w:rPr>
        <w:t>מנהלת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28559784" w14:textId="7BB5A2DA" w:rsidR="00E64116" w:rsidRPr="008713A4" w:rsidRDefault="00843AE6" w:rsidP="00D40A29">
      <w:pPr>
        <w:ind w:firstLine="0"/>
        <w:rPr>
          <w:u w:val="single"/>
        </w:rPr>
      </w:pPr>
      <w:r>
        <w:rPr>
          <w:rFonts w:hint="cs"/>
          <w:rtl/>
        </w:rPr>
        <w:t>אורית ארז</w:t>
      </w:r>
    </w:p>
    <w:p w14:paraId="76A279F1" w14:textId="77777777" w:rsidR="00E64116" w:rsidRPr="008713A4" w:rsidRDefault="00E64116" w:rsidP="00DE5B80">
      <w:pPr>
        <w:ind w:firstLine="0"/>
        <w:rPr>
          <w:rtl/>
        </w:rPr>
      </w:pPr>
    </w:p>
    <w:p w14:paraId="522D0E5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58BAF6B" w14:textId="4722E0CD" w:rsidR="00E64116" w:rsidRPr="008713A4" w:rsidRDefault="00036061" w:rsidP="008320F6">
      <w:pPr>
        <w:ind w:firstLine="0"/>
        <w:rPr>
          <w:rtl/>
        </w:rPr>
      </w:pPr>
      <w:r>
        <w:rPr>
          <w:rtl/>
        </w:rPr>
        <w:t>חבר תרג</w:t>
      </w:r>
      <w:r>
        <w:rPr>
          <w:rFonts w:hint="cs"/>
          <w:rtl/>
        </w:rPr>
        <w:t>ו</w:t>
      </w:r>
      <w:r>
        <w:rPr>
          <w:rtl/>
        </w:rPr>
        <w:t>מים</w:t>
      </w:r>
    </w:p>
    <w:p w14:paraId="3DA71BFB" w14:textId="3901A02C" w:rsidR="00843AE6" w:rsidRPr="00843AE6" w:rsidRDefault="00E64116" w:rsidP="00843AE6">
      <w:pPr>
        <w:spacing w:before="60"/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843AE6" w:rsidRPr="00843AE6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="00843AE6" w:rsidRPr="00843AE6">
        <w:rPr>
          <w:b/>
          <w:bCs/>
          <w:u w:val="single"/>
          <w:rtl/>
        </w:rPr>
        <w:t>תופעת "אחיזה מרסנת" במעונות יום וגנים שיקומיים</w:t>
      </w:r>
      <w:r w:rsidR="00843AE6" w:rsidRPr="00843AE6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4EE931B7" w14:textId="2A21150D" w:rsidR="00843AE6" w:rsidRPr="00843AE6" w:rsidRDefault="00843AE6" w:rsidP="00843AE6">
      <w:pPr>
        <w:spacing w:before="60"/>
        <w:ind w:firstLine="0"/>
        <w:jc w:val="center"/>
        <w:rPr>
          <w:b/>
          <w:bCs/>
          <w:u w:val="single"/>
          <w:rtl/>
        </w:rPr>
      </w:pPr>
      <w:r w:rsidRPr="00843AE6">
        <w:rPr>
          <w:rStyle w:val="TagStyle"/>
          <w:b w:val="0"/>
          <w:bCs/>
          <w:u w:val="single"/>
          <w:rtl/>
        </w:rPr>
        <w:t xml:space="preserve">&lt;&lt; הלסי &gt;&gt; </w:t>
      </w:r>
      <w:r w:rsidRPr="00843AE6">
        <w:rPr>
          <w:b/>
          <w:bCs/>
          <w:u w:val="single"/>
          <w:rtl/>
        </w:rPr>
        <w:t>אישור אמצעי ריסון במוסדות לאנשים עם מוגבלות.</w:t>
      </w:r>
      <w:r w:rsidRPr="00843AE6">
        <w:rPr>
          <w:rStyle w:val="TagStyle"/>
          <w:b w:val="0"/>
          <w:bCs/>
          <w:u w:val="single"/>
          <w:rtl/>
        </w:rPr>
        <w:t xml:space="preserve"> &lt;&lt; הלסי &gt;&gt;</w:t>
      </w:r>
    </w:p>
    <w:p w14:paraId="7AD55BDB" w14:textId="4E9C0606" w:rsidR="007872B4" w:rsidRDefault="007872B4" w:rsidP="00AB3F3A">
      <w:pPr>
        <w:ind w:firstLine="0"/>
        <w:rPr>
          <w:rtl/>
        </w:rPr>
      </w:pPr>
    </w:p>
    <w:p w14:paraId="3C5EEE0C" w14:textId="77777777" w:rsidR="00E1783C" w:rsidRDefault="00E1783C" w:rsidP="00AB3F3A">
      <w:pPr>
        <w:ind w:firstLine="0"/>
        <w:rPr>
          <w:rtl/>
        </w:rPr>
      </w:pPr>
    </w:p>
    <w:p w14:paraId="43B6CDE5" w14:textId="41DB74C7" w:rsidR="00843AE6" w:rsidRDefault="00843AE6" w:rsidP="00843AE6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1B1BBE60" w14:textId="22958594" w:rsidR="004A6772" w:rsidRDefault="004A6772" w:rsidP="004A6772">
      <w:pPr>
        <w:pStyle w:val="af6"/>
        <w:keepNext/>
        <w:rPr>
          <w:rtl/>
        </w:rPr>
      </w:pPr>
      <w:bookmarkStart w:id="2" w:name="ET_yor_5787_4"/>
      <w:r w:rsidRPr="004A6772">
        <w:rPr>
          <w:rStyle w:val="TagStyle"/>
          <w:rtl/>
        </w:rPr>
        <w:t xml:space="preserve"> &lt;&lt; יור &gt;&gt; </w:t>
      </w:r>
      <w:r>
        <w:rPr>
          <w:rFonts w:hint="cs"/>
          <w:rtl/>
        </w:rPr>
        <w:t>מ"מ ה</w:t>
      </w:r>
      <w:r>
        <w:rPr>
          <w:rtl/>
        </w:rPr>
        <w:t>יו"ר יוראי להב הרצנו:</w:t>
      </w:r>
      <w:r w:rsidRPr="004A6772">
        <w:rPr>
          <w:rStyle w:val="TagStyle"/>
          <w:rtl/>
        </w:rPr>
        <w:t xml:space="preserve"> &lt;&lt; יור &gt;&gt;</w:t>
      </w:r>
      <w:r w:rsidR="00374CA7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2B41B4B6" w14:textId="77777777" w:rsidR="004A6772" w:rsidRPr="004A6772" w:rsidRDefault="004A6772" w:rsidP="004A6772">
      <w:pPr>
        <w:ind w:firstLine="0"/>
        <w:rPr>
          <w:rtl/>
          <w:lang w:eastAsia="he-IL"/>
        </w:rPr>
      </w:pPr>
      <w:bookmarkStart w:id="3" w:name="_ETM_Q1_13010"/>
      <w:bookmarkEnd w:id="3"/>
    </w:p>
    <w:p w14:paraId="51096C56" w14:textId="671F7936" w:rsidR="00843AE6" w:rsidRDefault="00CA1994" w:rsidP="004A6772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</w:t>
      </w:r>
      <w:r w:rsidR="004A6772">
        <w:rPr>
          <w:rFonts w:hint="cs"/>
          <w:rtl/>
          <w:lang w:eastAsia="he-IL"/>
        </w:rPr>
        <w:t xml:space="preserve"> ולכולן</w:t>
      </w:r>
      <w:bookmarkStart w:id="4" w:name="_ETM_Q1_14282"/>
      <w:bookmarkStart w:id="5" w:name="_ETM_Q1_14332"/>
      <w:bookmarkEnd w:id="4"/>
      <w:bookmarkEnd w:id="5"/>
      <w:r w:rsidR="004A6772">
        <w:rPr>
          <w:rFonts w:hint="cs"/>
          <w:rtl/>
          <w:lang w:eastAsia="he-IL"/>
        </w:rPr>
        <w:t>. ברשות יושבת רא</w:t>
      </w:r>
      <w:bookmarkStart w:id="6" w:name="_ETM_Q1_17350"/>
      <w:bookmarkEnd w:id="6"/>
      <w:r w:rsidR="004A6772">
        <w:rPr>
          <w:rFonts w:hint="cs"/>
          <w:rtl/>
          <w:lang w:eastAsia="he-IL"/>
        </w:rPr>
        <w:t xml:space="preserve">ש ועדת העבודה והרווחה חברת הכנסת אפרת רייטן מרום </w:t>
      </w:r>
      <w:r>
        <w:rPr>
          <w:rFonts w:hint="cs"/>
          <w:rtl/>
          <w:lang w:eastAsia="he-IL"/>
        </w:rPr>
        <w:t xml:space="preserve">אני מתכבד לפתוח את ישיבת ועדת העבודה והרווחה. היום </w:t>
      </w:r>
      <w:r w:rsidRPr="00CA1994">
        <w:rPr>
          <w:rtl/>
          <w:lang w:eastAsia="he-IL"/>
        </w:rPr>
        <w:t>ח' בסיון התשפ"ב</w:t>
      </w:r>
      <w:r>
        <w:rPr>
          <w:rFonts w:hint="cs"/>
          <w:rtl/>
          <w:lang w:eastAsia="he-IL"/>
        </w:rPr>
        <w:t xml:space="preserve">, </w:t>
      </w:r>
      <w:r w:rsidRPr="00CA1994">
        <w:rPr>
          <w:rtl/>
          <w:lang w:eastAsia="he-IL"/>
        </w:rPr>
        <w:t>7 ביוני 2022</w:t>
      </w:r>
      <w:r>
        <w:rPr>
          <w:rFonts w:hint="cs"/>
          <w:rtl/>
          <w:lang w:eastAsia="he-IL"/>
        </w:rPr>
        <w:t xml:space="preserve">. על סדר היום: </w:t>
      </w:r>
      <w:bookmarkStart w:id="7" w:name="_ETM_Q1_26810"/>
      <w:bookmarkEnd w:id="7"/>
      <w:r w:rsidR="004A6772">
        <w:rPr>
          <w:rFonts w:hint="cs"/>
          <w:rtl/>
          <w:lang w:eastAsia="he-IL"/>
        </w:rPr>
        <w:t xml:space="preserve">דיון מהיר של חברת הכנסת גבי לסקי בנושא אישור אמצעי ריסון במוסדות לאנשים עם מוגבלות. לכך צירפנו את נושא </w:t>
      </w:r>
      <w:r>
        <w:rPr>
          <w:rFonts w:hint="cs"/>
          <w:rtl/>
          <w:lang w:eastAsia="he-IL"/>
        </w:rPr>
        <w:t>תופעת "אחיזה מרסנת" במעונות יום וגנים שיקומיים</w:t>
      </w:r>
      <w:r w:rsidR="004A6772">
        <w:rPr>
          <w:rFonts w:hint="cs"/>
          <w:rtl/>
          <w:lang w:eastAsia="he-IL"/>
        </w:rPr>
        <w:t>.</w:t>
      </w:r>
      <w:bookmarkStart w:id="8" w:name="_ETM_Q1_44572"/>
      <w:bookmarkEnd w:id="8"/>
    </w:p>
    <w:p w14:paraId="3D7A0208" w14:textId="0CACB896" w:rsidR="004A6772" w:rsidRDefault="004A6772" w:rsidP="004A6772">
      <w:pPr>
        <w:rPr>
          <w:rtl/>
          <w:lang w:eastAsia="he-IL"/>
        </w:rPr>
      </w:pPr>
      <w:bookmarkStart w:id="9" w:name="_ETM_Q1_44626"/>
      <w:bookmarkStart w:id="10" w:name="_ETM_Q1_44989"/>
      <w:bookmarkEnd w:id="9"/>
      <w:bookmarkEnd w:id="10"/>
    </w:p>
    <w:p w14:paraId="59321780" w14:textId="6A2BE0C9" w:rsidR="004A6772" w:rsidRDefault="004A6772" w:rsidP="004A6772">
      <w:pPr>
        <w:rPr>
          <w:rtl/>
          <w:lang w:eastAsia="he-IL"/>
        </w:rPr>
      </w:pPr>
      <w:bookmarkStart w:id="11" w:name="_ETM_Q1_45028"/>
      <w:bookmarkEnd w:id="11"/>
      <w:r>
        <w:rPr>
          <w:rFonts w:hint="cs"/>
          <w:rtl/>
          <w:lang w:eastAsia="he-IL"/>
        </w:rPr>
        <w:t>בוקר טוב חבר הכנסת אופיר כץ, אני שמח שאתה מצטרף אלינו. אנחנו נפתח עם היוזמים של</w:t>
      </w:r>
      <w:bookmarkStart w:id="12" w:name="_ETM_Q1_49165"/>
      <w:bookmarkEnd w:id="12"/>
      <w:r>
        <w:rPr>
          <w:rFonts w:hint="cs"/>
          <w:rtl/>
          <w:lang w:eastAsia="he-IL"/>
        </w:rPr>
        <w:t xml:space="preserve"> הדיון. חבר הכנסת מופיד מרעי, </w:t>
      </w:r>
      <w:bookmarkStart w:id="13" w:name="_ETM_Q1_57565"/>
      <w:bookmarkEnd w:id="13"/>
      <w:r>
        <w:rPr>
          <w:rFonts w:hint="cs"/>
          <w:rtl/>
          <w:lang w:eastAsia="he-IL"/>
        </w:rPr>
        <w:t>בבקשה. לאחר מכן נעבור לאנשי המקצוע ולארגונים האזרחיים.</w:t>
      </w:r>
      <w:bookmarkStart w:id="14" w:name="_ETM_Q1_61101"/>
      <w:bookmarkEnd w:id="14"/>
    </w:p>
    <w:p w14:paraId="305B7F86" w14:textId="4137FEDD" w:rsidR="004A6772" w:rsidRDefault="004A6772" w:rsidP="004A6772">
      <w:pPr>
        <w:rPr>
          <w:rtl/>
          <w:lang w:eastAsia="he-IL"/>
        </w:rPr>
      </w:pPr>
      <w:bookmarkStart w:id="15" w:name="_ETM_Q1_61143"/>
      <w:bookmarkEnd w:id="15"/>
    </w:p>
    <w:p w14:paraId="1C392D31" w14:textId="6BCE0EA4" w:rsidR="004A6772" w:rsidRDefault="004A6772" w:rsidP="004A6772">
      <w:pPr>
        <w:pStyle w:val="a4"/>
        <w:keepNext/>
        <w:rPr>
          <w:rtl/>
        </w:rPr>
      </w:pPr>
      <w:bookmarkStart w:id="16" w:name="ET_speaker_6229_5"/>
      <w:r w:rsidRPr="004A6772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4A6772">
        <w:rPr>
          <w:rStyle w:val="TagStyle"/>
          <w:rtl/>
        </w:rPr>
        <w:t xml:space="preserve"> &lt;&lt; דובר &gt;&gt;</w:t>
      </w:r>
      <w:r w:rsidR="00374CA7">
        <w:rPr>
          <w:rtl/>
        </w:rPr>
        <w:t xml:space="preserve"> </w:t>
      </w:r>
      <w:r>
        <w:rPr>
          <w:rtl/>
        </w:rPr>
        <w:t xml:space="preserve"> </w:t>
      </w:r>
      <w:bookmarkEnd w:id="16"/>
    </w:p>
    <w:p w14:paraId="1628B951" w14:textId="5360443F" w:rsidR="004A6772" w:rsidRDefault="004A6772" w:rsidP="004A6772">
      <w:pPr>
        <w:pStyle w:val="KeepWithNext"/>
        <w:rPr>
          <w:rtl/>
          <w:lang w:eastAsia="he-IL"/>
        </w:rPr>
      </w:pPr>
    </w:p>
    <w:p w14:paraId="2F271235" w14:textId="26388EA6" w:rsidR="004A6772" w:rsidRDefault="004A6772" w:rsidP="004A6772">
      <w:pPr>
        <w:rPr>
          <w:rtl/>
          <w:lang w:eastAsia="he-IL"/>
        </w:rPr>
      </w:pPr>
      <w:bookmarkStart w:id="17" w:name="_ETM_Q1_62949"/>
      <w:bookmarkEnd w:id="17"/>
      <w:r>
        <w:rPr>
          <w:rFonts w:hint="cs"/>
          <w:rtl/>
          <w:lang w:eastAsia="he-IL"/>
        </w:rPr>
        <w:t>תודה אדוני היושב</w:t>
      </w:r>
      <w:bookmarkStart w:id="18" w:name="_ETM_Q1_64566"/>
      <w:bookmarkEnd w:id="18"/>
      <w:r>
        <w:rPr>
          <w:rFonts w:hint="cs"/>
          <w:rtl/>
          <w:lang w:eastAsia="he-IL"/>
        </w:rPr>
        <w:t xml:space="preserve"> ראש. אני אעשה את זה קצר כי שווה לשמוע</w:t>
      </w:r>
      <w:bookmarkStart w:id="19" w:name="_ETM_Q1_68406"/>
      <w:bookmarkEnd w:id="19"/>
      <w:r>
        <w:rPr>
          <w:rFonts w:hint="cs"/>
          <w:rtl/>
          <w:lang w:eastAsia="he-IL"/>
        </w:rPr>
        <w:t xml:space="preserve"> את אנשי המקצוע. מספיק להסתובב בבית חולים מזור</w:t>
      </w:r>
      <w:bookmarkStart w:id="20" w:name="_ETM_Q1_77873"/>
      <w:bookmarkEnd w:id="20"/>
      <w:r>
        <w:rPr>
          <w:rFonts w:hint="cs"/>
          <w:rtl/>
          <w:lang w:eastAsia="he-IL"/>
        </w:rPr>
        <w:t xml:space="preserve"> ולראות את הקו המחריד בין האמצעים שצריכים להגביל את</w:t>
      </w:r>
      <w:bookmarkStart w:id="21" w:name="_ETM_Q1_82708"/>
      <w:bookmarkEnd w:id="21"/>
      <w:r>
        <w:rPr>
          <w:rFonts w:hint="cs"/>
          <w:rtl/>
          <w:lang w:eastAsia="he-IL"/>
        </w:rPr>
        <w:t xml:space="preserve"> המטופלים לבין הצורך שהמטופל יקבל את מה</w:t>
      </w:r>
      <w:bookmarkStart w:id="22" w:name="_ETM_Q1_90457"/>
      <w:bookmarkEnd w:id="22"/>
      <w:r>
        <w:rPr>
          <w:rFonts w:hint="cs"/>
          <w:rtl/>
          <w:lang w:eastAsia="he-IL"/>
        </w:rPr>
        <w:t xml:space="preserve"> שמגיע לו או את הכבוד שמגיע לו. זה קו מאוד </w:t>
      </w:r>
      <w:bookmarkStart w:id="23" w:name="_ETM_Q1_94566"/>
      <w:bookmarkEnd w:id="23"/>
      <w:r>
        <w:rPr>
          <w:rFonts w:hint="cs"/>
          <w:rtl/>
          <w:lang w:eastAsia="he-IL"/>
        </w:rPr>
        <w:t>עדין ורגיש. להיות במקום המטפל, האח או</w:t>
      </w:r>
      <w:bookmarkStart w:id="24" w:name="_ETM_Q1_104085"/>
      <w:bookmarkEnd w:id="24"/>
      <w:r>
        <w:rPr>
          <w:rFonts w:hint="cs"/>
          <w:rtl/>
          <w:lang w:eastAsia="he-IL"/>
        </w:rPr>
        <w:t xml:space="preserve"> הרופא, הדילמה שנמצאת אצלו, איפה הקו, האם אני כן קושר</w:t>
      </w:r>
      <w:bookmarkStart w:id="25" w:name="_ETM_Q1_110053"/>
      <w:bookmarkEnd w:id="25"/>
      <w:r>
        <w:rPr>
          <w:rFonts w:hint="cs"/>
          <w:rtl/>
          <w:lang w:eastAsia="he-IL"/>
        </w:rPr>
        <w:t xml:space="preserve"> אותו או מכניס אותו לכלוב כזה או אחר או האם אני משתמש באמצעי כזה או אחר, מאוד בעייתי.</w:t>
      </w:r>
      <w:bookmarkStart w:id="26" w:name="_ETM_Q1_114804"/>
      <w:bookmarkEnd w:id="26"/>
    </w:p>
    <w:p w14:paraId="14B5D6B4" w14:textId="1EFA68C6" w:rsidR="004A6772" w:rsidRDefault="004A6772" w:rsidP="004A6772">
      <w:pPr>
        <w:rPr>
          <w:rtl/>
          <w:lang w:eastAsia="he-IL"/>
        </w:rPr>
      </w:pPr>
      <w:bookmarkStart w:id="27" w:name="_ETM_Q1_114860"/>
      <w:bookmarkStart w:id="28" w:name="_ETM_Q1_114929"/>
      <w:bookmarkEnd w:id="27"/>
      <w:bookmarkEnd w:id="28"/>
    </w:p>
    <w:p w14:paraId="373A5894" w14:textId="77777777" w:rsidR="004A6772" w:rsidRDefault="004A6772" w:rsidP="004A6772">
      <w:pPr>
        <w:rPr>
          <w:rtl/>
          <w:lang w:eastAsia="he-IL"/>
        </w:rPr>
      </w:pPr>
      <w:bookmarkStart w:id="29" w:name="_ETM_Q1_114973"/>
      <w:bookmarkEnd w:id="29"/>
      <w:r>
        <w:rPr>
          <w:rFonts w:hint="cs"/>
          <w:rtl/>
          <w:lang w:eastAsia="he-IL"/>
        </w:rPr>
        <w:t>פה אנחנו צריכים</w:t>
      </w:r>
      <w:bookmarkStart w:id="30" w:name="_ETM_Q1_116460"/>
      <w:bookmarkEnd w:id="30"/>
      <w:r>
        <w:rPr>
          <w:rFonts w:hint="cs"/>
          <w:rtl/>
          <w:lang w:eastAsia="he-IL"/>
        </w:rPr>
        <w:t xml:space="preserve"> לראות איך אנחנו מצליחים לשמור ולשמר את הרגישות</w:t>
      </w:r>
      <w:bookmarkStart w:id="31" w:name="_ETM_Q1_127423"/>
      <w:bookmarkEnd w:id="31"/>
      <w:r>
        <w:rPr>
          <w:rFonts w:hint="cs"/>
          <w:rtl/>
          <w:lang w:eastAsia="he-IL"/>
        </w:rPr>
        <w:t xml:space="preserve"> המתאימה אל מול הצורך. בסופו של דבר המטופל צריך</w:t>
      </w:r>
      <w:bookmarkStart w:id="32" w:name="_ETM_Q1_132748"/>
      <w:bookmarkEnd w:id="32"/>
      <w:r>
        <w:rPr>
          <w:rFonts w:hint="cs"/>
          <w:rtl/>
          <w:lang w:eastAsia="he-IL"/>
        </w:rPr>
        <w:t xml:space="preserve"> להיות מטופל, הוא צריך בתחנת הקצה לקבל את הטיפול שלו בסופו של דבר. השמירה על הכבוד ועל הצורך </w:t>
      </w:r>
      <w:bookmarkStart w:id="33" w:name="_ETM_Q1_140918"/>
      <w:bookmarkEnd w:id="33"/>
      <w:r>
        <w:rPr>
          <w:rFonts w:hint="cs"/>
          <w:rtl/>
          <w:lang w:eastAsia="he-IL"/>
        </w:rPr>
        <w:t>לטפל בו אל מול היעד שהמטופל יקבל את הטיפול הטוב</w:t>
      </w:r>
      <w:bookmarkStart w:id="34" w:name="_ETM_Q1_147745"/>
      <w:bookmarkEnd w:id="34"/>
      <w:r>
        <w:rPr>
          <w:rFonts w:hint="cs"/>
          <w:rtl/>
          <w:lang w:eastAsia="he-IL"/>
        </w:rPr>
        <w:t xml:space="preserve"> ביותר על מנת שיחזור למצב הבריאותי התקין שלו. </w:t>
      </w:r>
      <w:bookmarkStart w:id="35" w:name="_ETM_Q1_165584"/>
      <w:bookmarkEnd w:id="35"/>
    </w:p>
    <w:p w14:paraId="43359D64" w14:textId="77777777" w:rsidR="004A6772" w:rsidRDefault="004A6772" w:rsidP="004A6772">
      <w:pPr>
        <w:rPr>
          <w:rtl/>
          <w:lang w:eastAsia="he-IL"/>
        </w:rPr>
      </w:pPr>
      <w:bookmarkStart w:id="36" w:name="_ETM_Q1_165633"/>
      <w:bookmarkStart w:id="37" w:name="_ETM_Q1_165688"/>
      <w:bookmarkEnd w:id="36"/>
      <w:bookmarkEnd w:id="37"/>
    </w:p>
    <w:p w14:paraId="079232F3" w14:textId="7AE3EDB3" w:rsidR="004A6772" w:rsidRDefault="004A6772" w:rsidP="004A6772">
      <w:pPr>
        <w:rPr>
          <w:rtl/>
          <w:lang w:eastAsia="he-IL"/>
        </w:rPr>
      </w:pPr>
      <w:bookmarkStart w:id="38" w:name="_ETM_Q1_165722"/>
      <w:bookmarkEnd w:id="38"/>
      <w:r>
        <w:rPr>
          <w:rFonts w:hint="cs"/>
          <w:rtl/>
          <w:lang w:eastAsia="he-IL"/>
        </w:rPr>
        <w:t>זה נושא</w:t>
      </w:r>
      <w:bookmarkStart w:id="39" w:name="_ETM_Q1_151469"/>
      <w:bookmarkEnd w:id="39"/>
      <w:r>
        <w:rPr>
          <w:rFonts w:hint="cs"/>
          <w:rtl/>
          <w:lang w:eastAsia="he-IL"/>
        </w:rPr>
        <w:t xml:space="preserve"> מאוד חשוב ואני חושב שזה חשוב שאנחנו דנים בזה. אם</w:t>
      </w:r>
      <w:bookmarkStart w:id="40" w:name="_ETM_Q1_157424"/>
      <w:bookmarkEnd w:id="40"/>
      <w:r>
        <w:rPr>
          <w:rFonts w:hint="cs"/>
          <w:rtl/>
          <w:lang w:eastAsia="he-IL"/>
        </w:rPr>
        <w:t xml:space="preserve"> נגיע להחלטות, המלצות או מסקנות שנוכל לקדם, אני חושב שתבוא על הוועדה הברכה.</w:t>
      </w:r>
      <w:bookmarkStart w:id="41" w:name="_ETM_Q1_166761"/>
      <w:bookmarkEnd w:id="41"/>
    </w:p>
    <w:p w14:paraId="1522ED35" w14:textId="77F2C36C" w:rsidR="004A6772" w:rsidRDefault="004A6772" w:rsidP="004A6772">
      <w:pPr>
        <w:rPr>
          <w:rtl/>
          <w:lang w:eastAsia="he-IL"/>
        </w:rPr>
      </w:pPr>
      <w:bookmarkStart w:id="42" w:name="_ETM_Q1_166808"/>
      <w:bookmarkEnd w:id="42"/>
    </w:p>
    <w:p w14:paraId="373FF6C7" w14:textId="68F717CC" w:rsidR="004A6772" w:rsidRDefault="004A6772" w:rsidP="004A6772">
      <w:pPr>
        <w:pStyle w:val="af6"/>
        <w:keepNext/>
        <w:rPr>
          <w:rtl/>
        </w:rPr>
      </w:pPr>
      <w:bookmarkStart w:id="43" w:name="ET_yor_5787_6"/>
      <w:r w:rsidRPr="004A6772">
        <w:rPr>
          <w:rStyle w:val="TagStyle"/>
          <w:rtl/>
        </w:rPr>
        <w:t xml:space="preserve"> &lt;&lt; יור &gt;&gt; </w:t>
      </w:r>
      <w:r>
        <w:rPr>
          <w:rtl/>
        </w:rPr>
        <w:t>היו"ר יוראי להב הרצנו:</w:t>
      </w:r>
      <w:r w:rsidRPr="004A6772">
        <w:rPr>
          <w:rStyle w:val="TagStyle"/>
          <w:rtl/>
        </w:rPr>
        <w:t xml:space="preserve"> &lt;&lt; יור &gt;&gt;</w:t>
      </w:r>
      <w:r w:rsidR="00374CA7">
        <w:rPr>
          <w:rtl/>
        </w:rPr>
        <w:t xml:space="preserve"> </w:t>
      </w:r>
      <w:r>
        <w:rPr>
          <w:rtl/>
        </w:rPr>
        <w:t xml:space="preserve"> </w:t>
      </w:r>
      <w:bookmarkEnd w:id="43"/>
    </w:p>
    <w:p w14:paraId="2B2E25ED" w14:textId="43118701" w:rsidR="004A6772" w:rsidRDefault="004A6772" w:rsidP="004A6772">
      <w:pPr>
        <w:pStyle w:val="KeepWithNext"/>
        <w:rPr>
          <w:rtl/>
          <w:lang w:eastAsia="he-IL"/>
        </w:rPr>
      </w:pPr>
    </w:p>
    <w:p w14:paraId="12751851" w14:textId="335D7810" w:rsidR="004A6772" w:rsidRDefault="004A6772" w:rsidP="004A6772">
      <w:pPr>
        <w:rPr>
          <w:rtl/>
          <w:lang w:eastAsia="he-IL"/>
        </w:rPr>
      </w:pPr>
      <w:bookmarkStart w:id="44" w:name="_ETM_Q1_167265"/>
      <w:bookmarkEnd w:id="44"/>
      <w:r>
        <w:rPr>
          <w:rFonts w:hint="cs"/>
          <w:rtl/>
          <w:lang w:eastAsia="he-IL"/>
        </w:rPr>
        <w:t>תודה רבה חבר הכנסת מרעי. אני אשמח</w:t>
      </w:r>
      <w:bookmarkStart w:id="45" w:name="_ETM_Q1_167432"/>
      <w:bookmarkEnd w:id="45"/>
      <w:r>
        <w:rPr>
          <w:rFonts w:hint="cs"/>
          <w:rtl/>
          <w:lang w:eastAsia="he-IL"/>
        </w:rPr>
        <w:t xml:space="preserve"> לפתוח את הדיון בהצגה של נציגי משרד הרווחה.</w:t>
      </w:r>
      <w:bookmarkStart w:id="46" w:name="_ETM_Q1_173180"/>
      <w:bookmarkEnd w:id="46"/>
      <w:r>
        <w:rPr>
          <w:rFonts w:hint="cs"/>
          <w:rtl/>
          <w:lang w:eastAsia="he-IL"/>
        </w:rPr>
        <w:t xml:space="preserve"> מי נמצא כאן מטעם משרד הרווחה?</w:t>
      </w:r>
      <w:bookmarkStart w:id="47" w:name="_ETM_Q1_177227"/>
      <w:bookmarkEnd w:id="47"/>
    </w:p>
    <w:p w14:paraId="23D3D88D" w14:textId="112771CB" w:rsidR="004A6772" w:rsidRDefault="004A6772" w:rsidP="004A6772">
      <w:pPr>
        <w:rPr>
          <w:rtl/>
          <w:lang w:eastAsia="he-IL"/>
        </w:rPr>
      </w:pPr>
      <w:bookmarkStart w:id="48" w:name="_ETM_Q1_177271"/>
      <w:bookmarkEnd w:id="48"/>
    </w:p>
    <w:p w14:paraId="314520AF" w14:textId="7E0BEA5F" w:rsidR="004A6772" w:rsidRDefault="004A6772" w:rsidP="004A6772">
      <w:pPr>
        <w:pStyle w:val="af9"/>
        <w:keepNext/>
        <w:rPr>
          <w:rtl/>
          <w:lang w:eastAsia="he-IL"/>
        </w:rPr>
      </w:pPr>
      <w:bookmarkStart w:id="49" w:name="ET_guest_שרית_טילוביץ_7"/>
      <w:r w:rsidRPr="004A67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טילוביץ:</w:t>
      </w:r>
      <w:r w:rsidRPr="004A6772">
        <w:rPr>
          <w:rStyle w:val="TagStyle"/>
          <w:rtl/>
        </w:rPr>
        <w:t xml:space="preserve"> &lt;&lt; אורח &gt;&gt;</w:t>
      </w:r>
      <w:r w:rsidR="00374C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"/>
    </w:p>
    <w:p w14:paraId="2E9E2C05" w14:textId="64EA2017" w:rsidR="004A6772" w:rsidRDefault="004A6772" w:rsidP="004A6772">
      <w:pPr>
        <w:pStyle w:val="KeepWithNext"/>
        <w:rPr>
          <w:rtl/>
          <w:lang w:eastAsia="he-IL"/>
        </w:rPr>
      </w:pPr>
    </w:p>
    <w:p w14:paraId="04DDFAF6" w14:textId="4C4EFCE4" w:rsidR="004A6772" w:rsidRDefault="004A6772" w:rsidP="004A6772">
      <w:pPr>
        <w:rPr>
          <w:rtl/>
          <w:lang w:eastAsia="he-IL"/>
        </w:rPr>
      </w:pPr>
      <w:bookmarkStart w:id="50" w:name="_ETM_Q1_180214"/>
      <w:bookmarkEnd w:id="50"/>
      <w:r>
        <w:rPr>
          <w:rFonts w:hint="cs"/>
          <w:rtl/>
          <w:lang w:eastAsia="he-IL"/>
        </w:rPr>
        <w:t>אני אציג את כולם. אני שרית טילוביץ לוי, מנהלת שירות, הערכה והכרה</w:t>
      </w:r>
      <w:bookmarkStart w:id="51" w:name="_ETM_Q1_180585"/>
      <w:bookmarkEnd w:id="51"/>
      <w:r>
        <w:rPr>
          <w:rFonts w:hint="cs"/>
          <w:rtl/>
          <w:lang w:eastAsia="he-IL"/>
        </w:rPr>
        <w:t xml:space="preserve"> במנהל מוגבלויות. יש לנו פה אל ליליאן שפרן שהיא</w:t>
      </w:r>
      <w:bookmarkStart w:id="52" w:name="_ETM_Q1_186657"/>
      <w:bookmarkEnd w:id="52"/>
      <w:r>
        <w:rPr>
          <w:rFonts w:hint="cs"/>
          <w:rtl/>
          <w:lang w:eastAsia="he-IL"/>
        </w:rPr>
        <w:t xml:space="preserve"> מנהלת אגף בכיר דיור, יש לנו את חגית בוכריס שהיא</w:t>
      </w:r>
      <w:bookmarkStart w:id="53" w:name="_ETM_Q1_188820"/>
      <w:bookmarkEnd w:id="53"/>
      <w:r>
        <w:rPr>
          <w:rFonts w:hint="cs"/>
          <w:rtl/>
          <w:lang w:eastAsia="he-IL"/>
        </w:rPr>
        <w:t xml:space="preserve"> מנהלת תחום תוכניות ייחודיות והתנהגות מאתגרת, יש את שלהבת שהיא</w:t>
      </w:r>
      <w:bookmarkStart w:id="54" w:name="_ETM_Q1_196232"/>
      <w:bookmarkEnd w:id="54"/>
      <w:r>
        <w:rPr>
          <w:rFonts w:hint="cs"/>
          <w:rtl/>
          <w:lang w:eastAsia="he-IL"/>
        </w:rPr>
        <w:t xml:space="preserve"> היועצת המשפטית שלנו ואת דינה בר לוי שאחראית על </w:t>
      </w:r>
      <w:bookmarkStart w:id="55" w:name="_ETM_Q1_200000"/>
      <w:bookmarkEnd w:id="55"/>
      <w:r>
        <w:rPr>
          <w:rFonts w:hint="cs"/>
          <w:rtl/>
          <w:lang w:eastAsia="he-IL"/>
        </w:rPr>
        <w:t>מעונות יום שיקומיים.</w:t>
      </w:r>
      <w:bookmarkStart w:id="56" w:name="_ETM_Q1_203199"/>
      <w:bookmarkEnd w:id="56"/>
    </w:p>
    <w:p w14:paraId="0D489D69" w14:textId="35CB6BCF" w:rsidR="004A6772" w:rsidRDefault="004A6772" w:rsidP="004A6772">
      <w:pPr>
        <w:rPr>
          <w:rtl/>
          <w:lang w:eastAsia="he-IL"/>
        </w:rPr>
      </w:pPr>
      <w:bookmarkStart w:id="57" w:name="_ETM_Q1_203254"/>
      <w:bookmarkEnd w:id="57"/>
    </w:p>
    <w:p w14:paraId="57F3B38C" w14:textId="3A766B64" w:rsidR="004A6772" w:rsidRDefault="004A6772" w:rsidP="004A6772">
      <w:pPr>
        <w:pStyle w:val="af6"/>
        <w:keepNext/>
        <w:rPr>
          <w:rtl/>
        </w:rPr>
      </w:pPr>
      <w:bookmarkStart w:id="58" w:name="ET_yor_5787_8"/>
      <w:r w:rsidRPr="004A6772">
        <w:rPr>
          <w:rStyle w:val="TagStyle"/>
          <w:rtl/>
        </w:rPr>
        <w:t xml:space="preserve"> &lt;&lt; יור &gt;&gt; </w:t>
      </w:r>
      <w:r>
        <w:rPr>
          <w:rtl/>
        </w:rPr>
        <w:t>היו"ר יוראי להב הרצנו:</w:t>
      </w:r>
      <w:r w:rsidRPr="004A6772">
        <w:rPr>
          <w:rStyle w:val="TagStyle"/>
          <w:rtl/>
        </w:rPr>
        <w:t xml:space="preserve"> &lt;&lt; יור &gt;&gt;</w:t>
      </w:r>
      <w:r w:rsidR="00374CA7">
        <w:rPr>
          <w:rtl/>
        </w:rPr>
        <w:t xml:space="preserve"> </w:t>
      </w:r>
      <w:r>
        <w:rPr>
          <w:rtl/>
        </w:rPr>
        <w:t xml:space="preserve"> </w:t>
      </w:r>
      <w:bookmarkEnd w:id="58"/>
    </w:p>
    <w:p w14:paraId="757BE703" w14:textId="4099E6E6" w:rsidR="004A6772" w:rsidRDefault="004A6772" w:rsidP="004A6772">
      <w:pPr>
        <w:pStyle w:val="KeepWithNext"/>
        <w:rPr>
          <w:rtl/>
          <w:lang w:eastAsia="he-IL"/>
        </w:rPr>
      </w:pPr>
    </w:p>
    <w:p w14:paraId="6B3BED7A" w14:textId="1CC18B81" w:rsidR="004A6772" w:rsidRDefault="004A6772" w:rsidP="004A6772">
      <w:pPr>
        <w:rPr>
          <w:rtl/>
          <w:lang w:eastAsia="he-IL"/>
        </w:rPr>
      </w:pPr>
      <w:bookmarkStart w:id="59" w:name="_ETM_Q1_203589"/>
      <w:bookmarkEnd w:id="59"/>
      <w:r>
        <w:rPr>
          <w:rFonts w:hint="cs"/>
          <w:rtl/>
          <w:lang w:eastAsia="he-IL"/>
        </w:rPr>
        <w:t>בוקר טוב. לפני שתתחילו להציג את הנושא, אומנם</w:t>
      </w:r>
      <w:bookmarkStart w:id="60" w:name="_ETM_Q1_207256"/>
      <w:bookmarkEnd w:id="60"/>
      <w:r>
        <w:rPr>
          <w:rFonts w:hint="cs"/>
          <w:rtl/>
          <w:lang w:eastAsia="he-IL"/>
        </w:rPr>
        <w:t xml:space="preserve"> זה לא קשור ישירות אליכן אבל אתמול העברנו בכנסת את</w:t>
      </w:r>
      <w:bookmarkStart w:id="61" w:name="_ETM_Q1_208557"/>
      <w:bookmarkEnd w:id="61"/>
      <w:r>
        <w:rPr>
          <w:rFonts w:hint="cs"/>
          <w:rtl/>
          <w:lang w:eastAsia="he-IL"/>
        </w:rPr>
        <w:t xml:space="preserve"> חוק שירותי רווחה</w:t>
      </w:r>
      <w:r w:rsidR="00B97E54">
        <w:rPr>
          <w:rFonts w:hint="cs"/>
          <w:rtl/>
          <w:lang w:eastAsia="he-IL"/>
        </w:rPr>
        <w:t>.</w:t>
      </w:r>
      <w:bookmarkStart w:id="62" w:name="_ETM_Q1_213628"/>
      <w:bookmarkEnd w:id="62"/>
    </w:p>
    <w:p w14:paraId="4811A1DD" w14:textId="677B787E" w:rsidR="00B97E54" w:rsidRDefault="00B97E54" w:rsidP="004A6772">
      <w:pPr>
        <w:rPr>
          <w:rtl/>
          <w:lang w:eastAsia="he-IL"/>
        </w:rPr>
      </w:pPr>
      <w:bookmarkStart w:id="63" w:name="_ETM_Q1_213675"/>
      <w:bookmarkEnd w:id="63"/>
    </w:p>
    <w:p w14:paraId="06CA787B" w14:textId="708BFE31" w:rsidR="00B97E54" w:rsidRDefault="00B97E54" w:rsidP="00B97E54">
      <w:pPr>
        <w:pStyle w:val="af9"/>
        <w:keepNext/>
        <w:rPr>
          <w:rtl/>
          <w:lang w:eastAsia="he-IL"/>
        </w:rPr>
      </w:pPr>
      <w:bookmarkStart w:id="64" w:name="ET_guest_שרית_טילוביץ_9"/>
      <w:r w:rsidRPr="00B97E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טילוביץ:</w:t>
      </w:r>
      <w:r w:rsidRPr="00B97E54">
        <w:rPr>
          <w:rStyle w:val="TagStyle"/>
          <w:rtl/>
        </w:rPr>
        <w:t xml:space="preserve"> &lt;&lt; אורח &gt;&gt;</w:t>
      </w:r>
      <w:r w:rsidR="00374C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"/>
    </w:p>
    <w:p w14:paraId="33698183" w14:textId="2148C752" w:rsidR="00B97E54" w:rsidRDefault="00B97E54" w:rsidP="00B97E54">
      <w:pPr>
        <w:pStyle w:val="KeepWithNext"/>
        <w:rPr>
          <w:rtl/>
          <w:lang w:eastAsia="he-IL"/>
        </w:rPr>
      </w:pPr>
    </w:p>
    <w:p w14:paraId="0013577B" w14:textId="710FAFB1" w:rsidR="00B97E54" w:rsidRDefault="00B97E54" w:rsidP="00B97E54">
      <w:pPr>
        <w:rPr>
          <w:rtl/>
          <w:lang w:eastAsia="he-IL"/>
        </w:rPr>
      </w:pPr>
      <w:bookmarkStart w:id="65" w:name="_ETM_Q1_215434"/>
      <w:bookmarkEnd w:id="65"/>
      <w:r>
        <w:rPr>
          <w:rFonts w:hint="cs"/>
          <w:rtl/>
          <w:lang w:eastAsia="he-IL"/>
        </w:rPr>
        <w:t>עבדנו על זה שנה וחצי בצורה מאוד</w:t>
      </w:r>
      <w:bookmarkStart w:id="66" w:name="_ETM_Q1_211340"/>
      <w:bookmarkEnd w:id="66"/>
      <w:r>
        <w:rPr>
          <w:rFonts w:hint="cs"/>
          <w:rtl/>
          <w:lang w:eastAsia="he-IL"/>
        </w:rPr>
        <w:t xml:space="preserve"> אינטנסיבית.</w:t>
      </w:r>
      <w:bookmarkStart w:id="67" w:name="_ETM_Q1_213933"/>
      <w:bookmarkEnd w:id="67"/>
    </w:p>
    <w:p w14:paraId="37FD7A45" w14:textId="124879EB" w:rsidR="00B97E54" w:rsidRDefault="00B97E54" w:rsidP="00B97E54">
      <w:pPr>
        <w:rPr>
          <w:rtl/>
          <w:lang w:eastAsia="he-IL"/>
        </w:rPr>
      </w:pPr>
      <w:bookmarkStart w:id="68" w:name="_ETM_Q1_213989"/>
      <w:bookmarkEnd w:id="68"/>
    </w:p>
    <w:p w14:paraId="0179DF7A" w14:textId="0AF3C960" w:rsidR="00B97E54" w:rsidRDefault="00B97E54" w:rsidP="00B97E54">
      <w:pPr>
        <w:pStyle w:val="af6"/>
        <w:keepNext/>
        <w:rPr>
          <w:rtl/>
        </w:rPr>
      </w:pPr>
      <w:bookmarkStart w:id="69" w:name="ET_yor_5787_10"/>
      <w:r w:rsidRPr="00B97E54">
        <w:rPr>
          <w:rStyle w:val="TagStyle"/>
          <w:rtl/>
        </w:rPr>
        <w:t xml:space="preserve"> &lt;&lt; יור &gt;&gt; </w:t>
      </w:r>
      <w:r>
        <w:rPr>
          <w:rtl/>
        </w:rPr>
        <w:t>היו"ר יוראי להב הרצנו:</w:t>
      </w:r>
      <w:r w:rsidRPr="00B97E54">
        <w:rPr>
          <w:rStyle w:val="TagStyle"/>
          <w:rtl/>
        </w:rPr>
        <w:t xml:space="preserve"> &lt;&lt; יור &gt;&gt;</w:t>
      </w:r>
      <w:r w:rsidR="00374CA7">
        <w:rPr>
          <w:rtl/>
        </w:rPr>
        <w:t xml:space="preserve"> </w:t>
      </w:r>
      <w:r>
        <w:rPr>
          <w:rtl/>
        </w:rPr>
        <w:t xml:space="preserve"> </w:t>
      </w:r>
      <w:bookmarkEnd w:id="69"/>
    </w:p>
    <w:p w14:paraId="33C18B7F" w14:textId="68477442" w:rsidR="00B97E54" w:rsidRDefault="00B97E54" w:rsidP="00B97E54">
      <w:pPr>
        <w:pStyle w:val="KeepWithNext"/>
        <w:rPr>
          <w:rtl/>
          <w:lang w:eastAsia="he-IL"/>
        </w:rPr>
      </w:pPr>
    </w:p>
    <w:p w14:paraId="1843FB98" w14:textId="35F4D6D3" w:rsidR="00B97E54" w:rsidRDefault="00B97E54" w:rsidP="00B97E54">
      <w:pPr>
        <w:rPr>
          <w:rtl/>
          <w:lang w:eastAsia="he-IL"/>
        </w:rPr>
      </w:pPr>
      <w:bookmarkStart w:id="70" w:name="_ETM_Q1_215244"/>
      <w:bookmarkEnd w:id="70"/>
      <w:r>
        <w:rPr>
          <w:rFonts w:hint="cs"/>
          <w:rtl/>
          <w:lang w:eastAsia="he-IL"/>
        </w:rPr>
        <w:t>אני מגיע ממפלגה שעסקה בזה בערך תשע שנים.</w:t>
      </w:r>
      <w:bookmarkStart w:id="71" w:name="_ETM_Q1_222265"/>
      <w:bookmarkEnd w:id="71"/>
      <w:r>
        <w:rPr>
          <w:rFonts w:hint="cs"/>
          <w:rtl/>
          <w:lang w:eastAsia="he-IL"/>
        </w:rPr>
        <w:t xml:space="preserve"> אתמול לפנות בוקר נשאתי דברים במליאה לצד שר הרווחה ויושב</w:t>
      </w:r>
      <w:bookmarkStart w:id="72" w:name="_ETM_Q1_224848"/>
      <w:bookmarkEnd w:id="72"/>
      <w:r>
        <w:rPr>
          <w:rFonts w:hint="cs"/>
          <w:rtl/>
          <w:lang w:eastAsia="he-IL"/>
        </w:rPr>
        <w:t xml:space="preserve"> ראש המפלגה, וחברי כנסת גם מהאופוזיציה וגם </w:t>
      </w:r>
      <w:r w:rsidR="003E1037">
        <w:rPr>
          <w:rFonts w:hint="cs"/>
          <w:rtl/>
          <w:lang w:eastAsia="he-IL"/>
        </w:rPr>
        <w:t>מהקואליציה</w:t>
      </w:r>
      <w:r>
        <w:rPr>
          <w:rFonts w:hint="cs"/>
          <w:rtl/>
          <w:lang w:eastAsia="he-IL"/>
        </w:rPr>
        <w:t xml:space="preserve"> שעבדו על </w:t>
      </w:r>
      <w:bookmarkStart w:id="73" w:name="_ETM_Q1_228900"/>
      <w:bookmarkEnd w:id="73"/>
      <w:r>
        <w:rPr>
          <w:rFonts w:hint="cs"/>
          <w:rtl/>
          <w:lang w:eastAsia="he-IL"/>
        </w:rPr>
        <w:t xml:space="preserve">כך. אני רוצה לברך את אנשי משרד הרווחה. </w:t>
      </w:r>
      <w:r w:rsidR="003E1037">
        <w:rPr>
          <w:rFonts w:hint="cs"/>
          <w:rtl/>
          <w:lang w:eastAsia="he-IL"/>
        </w:rPr>
        <w:t>הוועדה</w:t>
      </w:r>
      <w:r>
        <w:rPr>
          <w:rFonts w:hint="cs"/>
          <w:rtl/>
          <w:lang w:eastAsia="he-IL"/>
        </w:rPr>
        <w:t xml:space="preserve"> הזו</w:t>
      </w:r>
      <w:bookmarkStart w:id="74" w:name="_ETM_Q1_233267"/>
      <w:bookmarkEnd w:id="74"/>
      <w:r>
        <w:rPr>
          <w:rFonts w:hint="cs"/>
          <w:rtl/>
          <w:lang w:eastAsia="he-IL"/>
        </w:rPr>
        <w:t xml:space="preserve"> הולכת לעבוד מאוד קשה כדי לקדם את החוק בהקדם האפשרי.</w:t>
      </w:r>
      <w:bookmarkStart w:id="75" w:name="_ETM_Q1_236830"/>
      <w:bookmarkEnd w:id="75"/>
      <w:r>
        <w:rPr>
          <w:rFonts w:hint="cs"/>
          <w:rtl/>
          <w:lang w:eastAsia="he-IL"/>
        </w:rPr>
        <w:t xml:space="preserve"> אני חושב שזו תעודת כבוד לבית הזה ולכל עם ישראל</w:t>
      </w:r>
      <w:bookmarkStart w:id="76" w:name="_ETM_Q1_239481"/>
      <w:bookmarkEnd w:id="76"/>
      <w:r>
        <w:rPr>
          <w:rFonts w:hint="cs"/>
          <w:rtl/>
          <w:lang w:eastAsia="he-IL"/>
        </w:rPr>
        <w:t xml:space="preserve"> שאנחנו מקדמים חוק כזה שמאפשר כל כך הרבה הזדמנויות לכל כך הרבה אנשים. ברכות ראשית כל.</w:t>
      </w:r>
      <w:bookmarkStart w:id="77" w:name="_ETM_Q1_249060"/>
      <w:bookmarkEnd w:id="77"/>
    </w:p>
    <w:p w14:paraId="6BD19C0F" w14:textId="635CD266" w:rsidR="00B97E54" w:rsidRDefault="00B97E54" w:rsidP="00B97E54">
      <w:pPr>
        <w:rPr>
          <w:rtl/>
          <w:lang w:eastAsia="he-IL"/>
        </w:rPr>
      </w:pPr>
      <w:bookmarkStart w:id="78" w:name="_ETM_Q1_249121"/>
      <w:bookmarkStart w:id="79" w:name="_ETM_Q1_249397"/>
      <w:bookmarkEnd w:id="78"/>
      <w:bookmarkEnd w:id="79"/>
    </w:p>
    <w:p w14:paraId="7B008312" w14:textId="7E075499" w:rsidR="00B97E54" w:rsidRDefault="00B97E54" w:rsidP="00B97E54">
      <w:pPr>
        <w:rPr>
          <w:rtl/>
          <w:lang w:eastAsia="he-IL"/>
        </w:rPr>
      </w:pPr>
      <w:bookmarkStart w:id="80" w:name="_ETM_Q1_249451"/>
      <w:bookmarkEnd w:id="80"/>
      <w:r>
        <w:rPr>
          <w:rFonts w:hint="cs"/>
          <w:rtl/>
          <w:lang w:eastAsia="he-IL"/>
        </w:rPr>
        <w:t>שרית, את תציגי את הנושא?</w:t>
      </w:r>
    </w:p>
    <w:p w14:paraId="7A457F6B" w14:textId="5736263A" w:rsidR="00B97E54" w:rsidRDefault="00B97E54" w:rsidP="00B97E54">
      <w:pPr>
        <w:rPr>
          <w:rtl/>
          <w:lang w:eastAsia="he-IL"/>
        </w:rPr>
      </w:pPr>
    </w:p>
    <w:p w14:paraId="536570BC" w14:textId="24AC5520" w:rsidR="00B97E54" w:rsidRDefault="00B97E54" w:rsidP="00B97E54">
      <w:pPr>
        <w:pStyle w:val="af9"/>
        <w:keepNext/>
        <w:rPr>
          <w:rtl/>
          <w:lang w:eastAsia="he-IL"/>
        </w:rPr>
      </w:pPr>
      <w:bookmarkStart w:id="81" w:name="ET_guest_שרית_טילוביץ_11"/>
      <w:r w:rsidRPr="00B97E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טילוביץ:</w:t>
      </w:r>
      <w:r w:rsidRPr="00B97E54">
        <w:rPr>
          <w:rStyle w:val="TagStyle"/>
          <w:rtl/>
        </w:rPr>
        <w:t xml:space="preserve"> &lt;&lt; אורח &gt;&gt;</w:t>
      </w:r>
      <w:r w:rsidR="00374C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"/>
    </w:p>
    <w:p w14:paraId="0E12B661" w14:textId="2DF1B84F" w:rsidR="00B97E54" w:rsidRDefault="00B97E54" w:rsidP="00B97E54">
      <w:pPr>
        <w:pStyle w:val="KeepWithNext"/>
        <w:rPr>
          <w:rtl/>
          <w:lang w:eastAsia="he-IL"/>
        </w:rPr>
      </w:pPr>
    </w:p>
    <w:p w14:paraId="2D386AF1" w14:textId="2F6583A9" w:rsidR="00B97E54" w:rsidRDefault="00B97E54" w:rsidP="00B97E5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אציג את המסגרת ואם יהיו שאלות ספציפיות</w:t>
      </w:r>
      <w:bookmarkStart w:id="82" w:name="_ETM_Q1_252267"/>
      <w:bookmarkEnd w:id="82"/>
      <w:r>
        <w:rPr>
          <w:rFonts w:hint="cs"/>
          <w:rtl/>
          <w:lang w:eastAsia="he-IL"/>
        </w:rPr>
        <w:t xml:space="preserve"> יהיה פה מענה. אני מברכת על הבוקר הזה, זה בוקר</w:t>
      </w:r>
      <w:bookmarkStart w:id="83" w:name="_ETM_Q1_257179"/>
      <w:bookmarkEnd w:id="83"/>
      <w:r>
        <w:rPr>
          <w:rFonts w:hint="cs"/>
          <w:rtl/>
          <w:lang w:eastAsia="he-IL"/>
        </w:rPr>
        <w:t xml:space="preserve"> מרגש ומשמח. כל עולם המוגבלויות מאוד קרוב לליבנו, כולל הנושא</w:t>
      </w:r>
      <w:bookmarkStart w:id="84" w:name="_ETM_Q1_263123"/>
      <w:bookmarkEnd w:id="84"/>
      <w:r>
        <w:rPr>
          <w:rFonts w:hint="cs"/>
          <w:rtl/>
          <w:lang w:eastAsia="he-IL"/>
        </w:rPr>
        <w:t xml:space="preserve"> הזה של הגנה על אנשים בכל מה שקשור להתנהגות מאתגרת.</w:t>
      </w:r>
      <w:bookmarkStart w:id="85" w:name="_ETM_Q1_270295"/>
      <w:bookmarkEnd w:id="85"/>
      <w:r>
        <w:rPr>
          <w:rFonts w:hint="cs"/>
          <w:rtl/>
          <w:lang w:eastAsia="he-IL"/>
        </w:rPr>
        <w:t xml:space="preserve"> הנוהל הזה שתכף נדבר עליו נבנה על מנת שנוכל להגן</w:t>
      </w:r>
      <w:bookmarkStart w:id="86" w:name="_ETM_Q1_275736"/>
      <w:bookmarkEnd w:id="86"/>
      <w:r>
        <w:rPr>
          <w:rFonts w:hint="cs"/>
          <w:rtl/>
          <w:lang w:eastAsia="he-IL"/>
        </w:rPr>
        <w:t xml:space="preserve"> על שלומה וביטחונה של האוכלוסייה. אנחנו אחראיים לחיים שלהם,</w:t>
      </w:r>
      <w:bookmarkStart w:id="87" w:name="_ETM_Q1_278799"/>
      <w:bookmarkEnd w:id="87"/>
      <w:r>
        <w:rPr>
          <w:rFonts w:hint="cs"/>
          <w:rtl/>
          <w:lang w:eastAsia="he-IL"/>
        </w:rPr>
        <w:t xml:space="preserve"> הם נמצאים אצלנו במסגרות בין אם בבתים לחיים ובין א</w:t>
      </w:r>
      <w:bookmarkStart w:id="88" w:name="_ETM_Q1_282380"/>
      <w:bookmarkEnd w:id="88"/>
      <w:r>
        <w:rPr>
          <w:rFonts w:hint="cs"/>
          <w:rtl/>
          <w:lang w:eastAsia="he-IL"/>
        </w:rPr>
        <w:t>ם במסגרות יומיות מתמשכות.</w:t>
      </w:r>
      <w:bookmarkStart w:id="89" w:name="_ETM_Q1_284928"/>
      <w:bookmarkEnd w:id="89"/>
    </w:p>
    <w:p w14:paraId="6478AFC7" w14:textId="04FC46C7" w:rsidR="00B97E54" w:rsidRDefault="00B97E54" w:rsidP="00B97E54">
      <w:pPr>
        <w:rPr>
          <w:rtl/>
          <w:lang w:eastAsia="he-IL"/>
        </w:rPr>
      </w:pPr>
      <w:bookmarkStart w:id="90" w:name="_ETM_Q1_284990"/>
      <w:bookmarkStart w:id="91" w:name="_ETM_Q1_285040"/>
      <w:bookmarkEnd w:id="90"/>
      <w:bookmarkEnd w:id="91"/>
    </w:p>
    <w:p w14:paraId="5D33FFD5" w14:textId="4EDEEA53" w:rsidR="00B97E54" w:rsidRDefault="00B97E54" w:rsidP="00B97E54">
      <w:pPr>
        <w:rPr>
          <w:rtl/>
          <w:lang w:eastAsia="he-IL"/>
        </w:rPr>
      </w:pPr>
      <w:bookmarkStart w:id="92" w:name="_ETM_Q1_285092"/>
      <w:bookmarkEnd w:id="92"/>
      <w:r>
        <w:rPr>
          <w:rFonts w:hint="cs"/>
          <w:rtl/>
          <w:lang w:eastAsia="he-IL"/>
        </w:rPr>
        <w:t>אני כן אתן קצת רקע של</w:t>
      </w:r>
      <w:bookmarkStart w:id="93" w:name="_ETM_Q1_287136"/>
      <w:bookmarkEnd w:id="93"/>
      <w:r>
        <w:rPr>
          <w:rFonts w:hint="cs"/>
          <w:rtl/>
          <w:lang w:eastAsia="he-IL"/>
        </w:rPr>
        <w:t xml:space="preserve"> מה שעשינו כיוון שנעשתה פה עבודה עם המון שותפים ועבודה</w:t>
      </w:r>
      <w:bookmarkStart w:id="94" w:name="_ETM_Q1_292189"/>
      <w:bookmarkEnd w:id="94"/>
      <w:r>
        <w:rPr>
          <w:rFonts w:hint="cs"/>
          <w:rtl/>
          <w:lang w:eastAsia="he-IL"/>
        </w:rPr>
        <w:t xml:space="preserve"> מקצועית מאוד מעמיקה. אנחנו הקמנו את מנהל מוגבלויות ב-2017,</w:t>
      </w:r>
      <w:bookmarkStart w:id="95" w:name="_ETM_Q1_297553"/>
      <w:bookmarkEnd w:id="95"/>
      <w:r>
        <w:rPr>
          <w:rFonts w:hint="cs"/>
          <w:rtl/>
          <w:lang w:eastAsia="he-IL"/>
        </w:rPr>
        <w:t xml:space="preserve"> וברגע שהקמנו אותו הבנו שנדרשות פעולות הסדרה בכל מיני</w:t>
      </w:r>
      <w:bookmarkStart w:id="96" w:name="_ETM_Q1_302681"/>
      <w:bookmarkEnd w:id="96"/>
      <w:r>
        <w:rPr>
          <w:rFonts w:hint="cs"/>
          <w:rtl/>
          <w:lang w:eastAsia="he-IL"/>
        </w:rPr>
        <w:t xml:space="preserve"> גזרות, כולל הנושא של התנהגות מאתגרת. ראינו פערים בין</w:t>
      </w:r>
      <w:bookmarkStart w:id="97" w:name="_ETM_Q1_304452"/>
      <w:bookmarkEnd w:id="97"/>
      <w:r>
        <w:rPr>
          <w:rFonts w:hint="cs"/>
          <w:rtl/>
          <w:lang w:eastAsia="he-IL"/>
        </w:rPr>
        <w:t xml:space="preserve"> אוכלוסיות שונות, בין מסגרות שונות, ראינו שהנהלים שקיימים לא</w:t>
      </w:r>
      <w:bookmarkStart w:id="98" w:name="_ETM_Q1_310853"/>
      <w:bookmarkEnd w:id="98"/>
      <w:r>
        <w:rPr>
          <w:rFonts w:hint="cs"/>
          <w:rtl/>
          <w:lang w:eastAsia="he-IL"/>
        </w:rPr>
        <w:t xml:space="preserve"> בהכרח עומדים בהלימה עם שינויי רוח התקופה, כל מה </w:t>
      </w:r>
      <w:bookmarkStart w:id="99" w:name="_ETM_Q1_313984"/>
      <w:bookmarkEnd w:id="99"/>
      <w:r>
        <w:rPr>
          <w:rFonts w:hint="cs"/>
          <w:rtl/>
          <w:lang w:eastAsia="he-IL"/>
        </w:rPr>
        <w:t>שקשור לאמנת האו"ם ושוויון זכויות לאנשים עם מוגבלות.</w:t>
      </w:r>
      <w:bookmarkStart w:id="100" w:name="_ETM_Q1_318905"/>
      <w:bookmarkEnd w:id="100"/>
    </w:p>
    <w:p w14:paraId="58D05F9F" w14:textId="4CF13F10" w:rsidR="00B97E54" w:rsidRDefault="00B97E54" w:rsidP="00B97E54">
      <w:pPr>
        <w:rPr>
          <w:rtl/>
          <w:lang w:eastAsia="he-IL"/>
        </w:rPr>
      </w:pPr>
      <w:bookmarkStart w:id="101" w:name="_ETM_Q1_318967"/>
      <w:bookmarkStart w:id="102" w:name="_ETM_Q1_319058"/>
      <w:bookmarkEnd w:id="101"/>
      <w:bookmarkEnd w:id="102"/>
    </w:p>
    <w:p w14:paraId="336089F5" w14:textId="77777777" w:rsidR="00B97E54" w:rsidRDefault="00B97E54" w:rsidP="00B97E54">
      <w:pPr>
        <w:rPr>
          <w:rtl/>
          <w:lang w:eastAsia="he-IL"/>
        </w:rPr>
      </w:pPr>
      <w:bookmarkStart w:id="103" w:name="_ETM_Q1_319113"/>
      <w:bookmarkEnd w:id="103"/>
      <w:r>
        <w:rPr>
          <w:rFonts w:hint="cs"/>
          <w:rtl/>
          <w:lang w:eastAsia="he-IL"/>
        </w:rPr>
        <w:t>ב-2019 יצאנו</w:t>
      </w:r>
      <w:bookmarkStart w:id="104" w:name="_ETM_Q1_323237"/>
      <w:bookmarkEnd w:id="104"/>
      <w:r>
        <w:rPr>
          <w:rFonts w:hint="cs"/>
          <w:rtl/>
          <w:lang w:eastAsia="he-IL"/>
        </w:rPr>
        <w:t xml:space="preserve"> בקול קורא בבקשה לקבל מידע מהארץ ומהעולם על מחקרים, מסמכים,</w:t>
      </w:r>
      <w:bookmarkStart w:id="105" w:name="_ETM_Q1_328122"/>
      <w:bookmarkEnd w:id="105"/>
      <w:r>
        <w:rPr>
          <w:rFonts w:hint="cs"/>
          <w:rtl/>
          <w:lang w:eastAsia="he-IL"/>
        </w:rPr>
        <w:t xml:space="preserve"> נהלים, כל מה שיכול לעזור לנו על מנת להבנות את</w:t>
      </w:r>
      <w:bookmarkStart w:id="106" w:name="_ETM_Q1_332322"/>
      <w:bookmarkEnd w:id="106"/>
      <w:r>
        <w:rPr>
          <w:rFonts w:hint="cs"/>
          <w:rtl/>
          <w:lang w:eastAsia="he-IL"/>
        </w:rPr>
        <w:t xml:space="preserve"> הנושא ולהתחיל להכניס אותו לאיזושהי מסגרת מקובלת שתתאים לתפיסת המנהל.</w:t>
      </w:r>
      <w:bookmarkStart w:id="107" w:name="_ETM_Q1_335107"/>
      <w:bookmarkEnd w:id="107"/>
      <w:r>
        <w:rPr>
          <w:rFonts w:hint="cs"/>
          <w:rtl/>
          <w:lang w:eastAsia="he-IL"/>
        </w:rPr>
        <w:t xml:space="preserve"> לאחר מכן הקמנו קבוצת למידה בה היו חברים מיטב המומחי</w:t>
      </w:r>
      <w:bookmarkStart w:id="108" w:name="_ETM_Q1_341259"/>
      <w:bookmarkEnd w:id="108"/>
      <w:r>
        <w:rPr>
          <w:rFonts w:hint="cs"/>
          <w:rtl/>
          <w:lang w:eastAsia="he-IL"/>
        </w:rPr>
        <w:t>ם, כדי להבנות טיוטות נוהל. טיוטות הנוהל הופצו, הייתה</w:t>
      </w:r>
      <w:bookmarkStart w:id="109" w:name="_ETM_Q1_346488"/>
      <w:bookmarkEnd w:id="109"/>
      <w:r>
        <w:rPr>
          <w:rFonts w:hint="cs"/>
          <w:rtl/>
          <w:lang w:eastAsia="he-IL"/>
        </w:rPr>
        <w:t xml:space="preserve"> שקיפות, היו שותפים גם ארגונים שהתייחסו לנוהל בכמה סבבים. מסבב </w:t>
      </w:r>
      <w:bookmarkStart w:id="110" w:name="_ETM_Q1_352603"/>
      <w:bookmarkEnd w:id="110"/>
      <w:r>
        <w:rPr>
          <w:rFonts w:hint="cs"/>
          <w:rtl/>
          <w:lang w:eastAsia="he-IL"/>
        </w:rPr>
        <w:t xml:space="preserve">לסבב שיפרנו את מבנה הנוהל ואת ההתייחסויות. </w:t>
      </w:r>
      <w:bookmarkStart w:id="111" w:name="_ETM_Q1_369537"/>
      <w:bookmarkEnd w:id="111"/>
    </w:p>
    <w:p w14:paraId="26B37CDB" w14:textId="77777777" w:rsidR="00B97E54" w:rsidRDefault="00B97E54" w:rsidP="00B97E54">
      <w:pPr>
        <w:rPr>
          <w:rtl/>
          <w:lang w:eastAsia="he-IL"/>
        </w:rPr>
      </w:pPr>
      <w:bookmarkStart w:id="112" w:name="_ETM_Q1_369586"/>
      <w:bookmarkStart w:id="113" w:name="_ETM_Q1_369650"/>
      <w:bookmarkEnd w:id="112"/>
      <w:bookmarkEnd w:id="113"/>
    </w:p>
    <w:p w14:paraId="5E0D1CA8" w14:textId="0EE833F5" w:rsidR="00B97E54" w:rsidRDefault="00B97E54" w:rsidP="00B97E54">
      <w:pPr>
        <w:rPr>
          <w:rtl/>
          <w:lang w:eastAsia="he-IL"/>
        </w:rPr>
      </w:pPr>
      <w:bookmarkStart w:id="114" w:name="_ETM_Q1_369682"/>
      <w:bookmarkEnd w:id="114"/>
      <w:r>
        <w:rPr>
          <w:rFonts w:hint="cs"/>
          <w:rtl/>
          <w:lang w:eastAsia="he-IL"/>
        </w:rPr>
        <w:t>יש דברים שבהחלט</w:t>
      </w:r>
      <w:bookmarkStart w:id="115" w:name="_ETM_Q1_358152"/>
      <w:bookmarkEnd w:id="115"/>
      <w:r>
        <w:rPr>
          <w:rFonts w:hint="cs"/>
          <w:rtl/>
          <w:lang w:eastAsia="he-IL"/>
        </w:rPr>
        <w:t xml:space="preserve"> הכנסנו למודל הרמזור, כלומר הכנסנו אותם לצבע האדום של מודל</w:t>
      </w:r>
      <w:bookmarkStart w:id="116" w:name="_ETM_Q1_363286"/>
      <w:bookmarkEnd w:id="116"/>
      <w:r>
        <w:rPr>
          <w:rFonts w:hint="cs"/>
          <w:rtl/>
          <w:lang w:eastAsia="he-IL"/>
        </w:rPr>
        <w:t xml:space="preserve"> הרמזור. מדובר באיזשהו מודל הדרגתי שהרעיון שלו הוא מידתיות.</w:t>
      </w:r>
      <w:bookmarkStart w:id="117" w:name="_ETM_Q1_370818"/>
      <w:bookmarkEnd w:id="117"/>
      <w:r>
        <w:rPr>
          <w:rFonts w:hint="cs"/>
          <w:rtl/>
          <w:lang w:eastAsia="he-IL"/>
        </w:rPr>
        <w:t xml:space="preserve"> זאת אומרת שאנחנו מתנהלים בצורה מסוימת אך ורק אם יש</w:t>
      </w:r>
      <w:bookmarkStart w:id="118" w:name="_ETM_Q1_375078"/>
      <w:bookmarkEnd w:id="118"/>
      <w:r>
        <w:rPr>
          <w:rFonts w:hint="cs"/>
          <w:rtl/>
          <w:lang w:eastAsia="he-IL"/>
        </w:rPr>
        <w:t xml:space="preserve"> צורך בכך, אך ורק במצבי קצה מסכני חיים</w:t>
      </w:r>
      <w:bookmarkStart w:id="119" w:name="_ETM_Q1_379909"/>
      <w:bookmarkEnd w:id="119"/>
      <w:r>
        <w:rPr>
          <w:rFonts w:hint="cs"/>
          <w:rtl/>
          <w:lang w:eastAsia="he-IL"/>
        </w:rPr>
        <w:t xml:space="preserve"> בהם צריך להציל את האדם מעצמו</w:t>
      </w:r>
      <w:bookmarkStart w:id="120" w:name="_ETM_Q1_383771"/>
      <w:bookmarkEnd w:id="120"/>
      <w:r>
        <w:rPr>
          <w:rFonts w:hint="cs"/>
          <w:rtl/>
          <w:lang w:eastAsia="he-IL"/>
        </w:rPr>
        <w:t xml:space="preserve"> או להציל אדם אחר מפני התנהלותו של האדם שהיא קיצונית. </w:t>
      </w:r>
      <w:bookmarkStart w:id="121" w:name="_ETM_Q1_386931"/>
      <w:bookmarkEnd w:id="121"/>
      <w:r>
        <w:rPr>
          <w:rFonts w:hint="cs"/>
          <w:rtl/>
          <w:lang w:eastAsia="he-IL"/>
        </w:rPr>
        <w:t>אני חייבת להגיד שזה לא הזרם המרכזי. זה לא</w:t>
      </w:r>
      <w:bookmarkStart w:id="122" w:name="_ETM_Q1_389789"/>
      <w:bookmarkEnd w:id="122"/>
      <w:r>
        <w:rPr>
          <w:rFonts w:hint="cs"/>
          <w:rtl/>
          <w:lang w:eastAsia="he-IL"/>
        </w:rPr>
        <w:t xml:space="preserve"> מנותק ממה שקורה ביום-יום. </w:t>
      </w:r>
    </w:p>
    <w:p w14:paraId="7D1DEA0F" w14:textId="7FA93A28" w:rsidR="00B97E54" w:rsidRDefault="00B97E54" w:rsidP="00B97E54">
      <w:pPr>
        <w:rPr>
          <w:rtl/>
          <w:lang w:eastAsia="he-IL"/>
        </w:rPr>
      </w:pPr>
    </w:p>
    <w:p w14:paraId="1A29025A" w14:textId="1D902148" w:rsidR="00B97E54" w:rsidRDefault="00B97E54" w:rsidP="00B97E54">
      <w:pPr>
        <w:rPr>
          <w:rtl/>
          <w:lang w:eastAsia="he-IL"/>
        </w:rPr>
      </w:pPr>
      <w:r>
        <w:rPr>
          <w:rFonts w:hint="cs"/>
          <w:rtl/>
          <w:lang w:eastAsia="he-IL"/>
        </w:rPr>
        <w:t>ביום-יום כל אדם עם מוגבלות שנמצא</w:t>
      </w:r>
      <w:bookmarkStart w:id="123" w:name="_ETM_Q1_394889"/>
      <w:bookmarkEnd w:id="123"/>
      <w:r>
        <w:rPr>
          <w:rFonts w:hint="cs"/>
          <w:rtl/>
          <w:lang w:eastAsia="he-IL"/>
        </w:rPr>
        <w:t xml:space="preserve"> אצלנו, חייבת להיות לו תוכנית אישית סדורה שעוברת תיקוף אחת</w:t>
      </w:r>
      <w:bookmarkStart w:id="124" w:name="_ETM_Q1_400865"/>
      <w:bookmarkEnd w:id="124"/>
      <w:r>
        <w:rPr>
          <w:rFonts w:hint="cs"/>
          <w:rtl/>
          <w:lang w:eastAsia="he-IL"/>
        </w:rPr>
        <w:t xml:space="preserve"> לתקופה. היה ויש לו גם התנהגות מאתגרת, נבנית לו תוכנית</w:t>
      </w:r>
      <w:bookmarkStart w:id="125" w:name="_ETM_Q1_403978"/>
      <w:bookmarkEnd w:id="125"/>
      <w:r>
        <w:rPr>
          <w:rFonts w:hint="cs"/>
          <w:rtl/>
          <w:lang w:eastAsia="he-IL"/>
        </w:rPr>
        <w:t xml:space="preserve"> לניהול סיכונים שחייבת לעבור הערכה אחת לשלושה חודשים. אם הדברים</w:t>
      </w:r>
      <w:bookmarkStart w:id="126" w:name="_ETM_Q1_411210"/>
      <w:bookmarkEnd w:id="126"/>
      <w:r>
        <w:rPr>
          <w:rFonts w:hint="cs"/>
          <w:rtl/>
          <w:lang w:eastAsia="he-IL"/>
        </w:rPr>
        <w:t xml:space="preserve"> לא עובדים צריך לטייב אותם ולשפר אותם. </w:t>
      </w:r>
    </w:p>
    <w:p w14:paraId="3D598BB7" w14:textId="2F51CD0A" w:rsidR="00B97E54" w:rsidRDefault="00B97E54" w:rsidP="00B97E54">
      <w:pPr>
        <w:rPr>
          <w:rtl/>
          <w:lang w:eastAsia="he-IL"/>
        </w:rPr>
      </w:pPr>
    </w:p>
    <w:p w14:paraId="7033BF23" w14:textId="257FC8AA" w:rsidR="00B97E54" w:rsidRDefault="00B97E54" w:rsidP="00B97E5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דברים</w:t>
      </w:r>
      <w:bookmarkStart w:id="127" w:name="_ETM_Q1_413153"/>
      <w:bookmarkEnd w:id="127"/>
      <w:r>
        <w:rPr>
          <w:rFonts w:hint="cs"/>
          <w:rtl/>
          <w:lang w:eastAsia="he-IL"/>
        </w:rPr>
        <w:t xml:space="preserve"> שחד משמעית אסרנו עליהם. אסרנו קשירות, מיטות מוגבהות, דברים שכנראה</w:t>
      </w:r>
      <w:bookmarkStart w:id="128" w:name="_ETM_Q1_421604"/>
      <w:bookmarkEnd w:id="128"/>
      <w:r>
        <w:rPr>
          <w:rFonts w:hint="cs"/>
          <w:rtl/>
          <w:lang w:eastAsia="he-IL"/>
        </w:rPr>
        <w:t xml:space="preserve"> שכן קרו בעבר ואנחנו לא רוצים שיקרו בעתיד. זה לא</w:t>
      </w:r>
      <w:bookmarkStart w:id="129" w:name="_ETM_Q1_426349"/>
      <w:bookmarkEnd w:id="129"/>
      <w:r>
        <w:rPr>
          <w:rFonts w:hint="cs"/>
          <w:rtl/>
          <w:lang w:eastAsia="he-IL"/>
        </w:rPr>
        <w:t xml:space="preserve"> מקובל על אף אחד, אני חושבת שאנחנו מסכימים על זה. עדיין נתנו כלים, זאת אומרת שאנחנו מסבירים</w:t>
      </w:r>
      <w:bookmarkStart w:id="130" w:name="_ETM_Q1_432516"/>
      <w:bookmarkEnd w:id="130"/>
      <w:r>
        <w:rPr>
          <w:rFonts w:hint="cs"/>
          <w:rtl/>
          <w:lang w:eastAsia="he-IL"/>
        </w:rPr>
        <w:t xml:space="preserve"> מה מותר לעשות, מתי מותר, באיזה מצבים, למי</w:t>
      </w:r>
      <w:bookmarkStart w:id="131" w:name="_ETM_Q1_436041"/>
      <w:bookmarkEnd w:id="131"/>
      <w:r>
        <w:rPr>
          <w:rFonts w:hint="cs"/>
          <w:rtl/>
          <w:lang w:eastAsia="he-IL"/>
        </w:rPr>
        <w:t xml:space="preserve"> מותר, תחת איזו הכשרה, באיזה מינונים. אנחנו מגבילים בזמן, אנחנו</w:t>
      </w:r>
      <w:bookmarkStart w:id="132" w:name="_ETM_Q1_444059"/>
      <w:bookmarkEnd w:id="132"/>
      <w:r>
        <w:rPr>
          <w:rFonts w:hint="cs"/>
          <w:rtl/>
          <w:lang w:eastAsia="he-IL"/>
        </w:rPr>
        <w:t xml:space="preserve"> מחייבים תיעוד ופיקוח. </w:t>
      </w:r>
      <w:bookmarkStart w:id="133" w:name="_ETM_Q1_446354"/>
      <w:bookmarkEnd w:id="133"/>
    </w:p>
    <w:p w14:paraId="3241F0F6" w14:textId="26C5CF02" w:rsidR="00B97E54" w:rsidRDefault="00B97E54" w:rsidP="00B97E54">
      <w:pPr>
        <w:rPr>
          <w:rtl/>
          <w:lang w:eastAsia="he-IL"/>
        </w:rPr>
      </w:pPr>
      <w:bookmarkStart w:id="134" w:name="_ETM_Q1_446405"/>
      <w:bookmarkEnd w:id="134"/>
    </w:p>
    <w:p w14:paraId="15E6F772" w14:textId="77777777" w:rsidR="00B97E54" w:rsidRDefault="00B97E54" w:rsidP="00B97E54">
      <w:pPr>
        <w:rPr>
          <w:rtl/>
          <w:lang w:eastAsia="he-IL"/>
        </w:rPr>
      </w:pPr>
      <w:bookmarkStart w:id="135" w:name="_ETM_Q1_446475"/>
      <w:bookmarkStart w:id="136" w:name="_ETM_Q1_446518"/>
      <w:bookmarkEnd w:id="135"/>
      <w:bookmarkEnd w:id="136"/>
      <w:r>
        <w:rPr>
          <w:rFonts w:hint="cs"/>
          <w:rtl/>
          <w:lang w:eastAsia="he-IL"/>
        </w:rPr>
        <w:t>לתוך הנוהל הזה הכנסנו גם נספחים כדי</w:t>
      </w:r>
      <w:bookmarkStart w:id="137" w:name="_ETM_Q1_450305"/>
      <w:bookmarkEnd w:id="137"/>
      <w:r>
        <w:rPr>
          <w:rFonts w:hint="cs"/>
          <w:rtl/>
          <w:lang w:eastAsia="he-IL"/>
        </w:rPr>
        <w:t xml:space="preserve"> שיהיה ברור. יש לנו סעיף ייעודי שמדבר על הנושא של</w:t>
      </w:r>
      <w:bookmarkStart w:id="138" w:name="_ETM_Q1_452516"/>
      <w:bookmarkEnd w:id="138"/>
      <w:r>
        <w:rPr>
          <w:rFonts w:hint="cs"/>
          <w:rtl/>
          <w:lang w:eastAsia="he-IL"/>
        </w:rPr>
        <w:t xml:space="preserve"> טופסולוגיה, כלומר למי אתה מדווח, מתי את המדווח, תוך כמה</w:t>
      </w:r>
      <w:bookmarkStart w:id="139" w:name="_ETM_Q1_457417"/>
      <w:bookmarkEnd w:id="139"/>
      <w:r>
        <w:rPr>
          <w:rFonts w:hint="cs"/>
          <w:rtl/>
          <w:lang w:eastAsia="he-IL"/>
        </w:rPr>
        <w:t xml:space="preserve"> זמן</w:t>
      </w:r>
      <w:bookmarkStart w:id="140" w:name="_ETM_Q1_458050"/>
      <w:bookmarkStart w:id="141" w:name="_ETM_Q1_458102"/>
      <w:bookmarkEnd w:id="140"/>
      <w:bookmarkEnd w:id="141"/>
      <w:r>
        <w:rPr>
          <w:rFonts w:hint="cs"/>
          <w:rtl/>
          <w:lang w:eastAsia="he-IL"/>
        </w:rPr>
        <w:t>, איפה אתה שומר את הדברים, איך אתה מציף</w:t>
      </w:r>
      <w:bookmarkStart w:id="142" w:name="_ETM_Q1_460684"/>
      <w:bookmarkEnd w:id="142"/>
      <w:r>
        <w:rPr>
          <w:rFonts w:hint="cs"/>
          <w:rtl/>
          <w:lang w:eastAsia="he-IL"/>
        </w:rPr>
        <w:t xml:space="preserve"> אותם הלאה למטה. אנחנו גם נצטרך לשקף את הנתונים</w:t>
      </w:r>
      <w:bookmarkStart w:id="143" w:name="_ETM_Q1_464811"/>
      <w:bookmarkEnd w:id="143"/>
      <w:r>
        <w:rPr>
          <w:rFonts w:hint="cs"/>
          <w:rtl/>
          <w:lang w:eastAsia="he-IL"/>
        </w:rPr>
        <w:t xml:space="preserve"> כלפי הציבור, התחייבנו לשקף את הנתונים כלפי הציבור. ז</w:t>
      </w:r>
      <w:bookmarkStart w:id="144" w:name="_ETM_Q1_471295"/>
      <w:bookmarkEnd w:id="144"/>
      <w:r>
        <w:rPr>
          <w:rFonts w:hint="cs"/>
          <w:rtl/>
          <w:lang w:eastAsia="he-IL"/>
        </w:rPr>
        <w:t xml:space="preserve">ו סקירה כללית של מה שעשינו. </w:t>
      </w:r>
    </w:p>
    <w:p w14:paraId="5FB43B63" w14:textId="77777777" w:rsidR="00B97E54" w:rsidRDefault="00B97E54" w:rsidP="00B97E54">
      <w:pPr>
        <w:rPr>
          <w:rtl/>
          <w:lang w:eastAsia="he-IL"/>
        </w:rPr>
      </w:pPr>
    </w:p>
    <w:p w14:paraId="426E5334" w14:textId="2FE8A0F8" w:rsidR="00B97E54" w:rsidRDefault="00B97E54" w:rsidP="00B97E54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הנוהל צריך להיכנס לתוק</w:t>
      </w:r>
      <w:bookmarkStart w:id="145" w:name="_ETM_Q1_475143"/>
      <w:bookmarkEnd w:id="145"/>
      <w:r>
        <w:rPr>
          <w:rFonts w:hint="cs"/>
          <w:rtl/>
          <w:lang w:eastAsia="he-IL"/>
        </w:rPr>
        <w:t>ף ב-1.11 מתוך הבנה שאנחנו צריכים להטמיע אותו,</w:t>
      </w:r>
      <w:bookmarkStart w:id="146" w:name="_ETM_Q1_478210"/>
      <w:bookmarkEnd w:id="146"/>
      <w:r>
        <w:rPr>
          <w:rFonts w:hint="cs"/>
          <w:rtl/>
          <w:lang w:eastAsia="he-IL"/>
        </w:rPr>
        <w:t xml:space="preserve"> אנחנו צריכים לעשות הכשרות, אנחנו צריכים להסביר לצוותים מה הדרכים</w:t>
      </w:r>
      <w:bookmarkStart w:id="147" w:name="_ETM_Q1_484475"/>
      <w:bookmarkEnd w:id="147"/>
      <w:r>
        <w:rPr>
          <w:rFonts w:hint="cs"/>
          <w:rtl/>
          <w:lang w:eastAsia="he-IL"/>
        </w:rPr>
        <w:t xml:space="preserve"> המקובלות. אנחנו כן רוצים ללכת לגישות יותר טיפוליות ומאפשרות, כאשר עדיין יש אמצעי קצה במידת הצורך. התחייבנו גם לבחון את </w:t>
      </w:r>
      <w:bookmarkStart w:id="148" w:name="_ETM_Q1_496158"/>
      <w:bookmarkEnd w:id="148"/>
      <w:r>
        <w:rPr>
          <w:rFonts w:hint="cs"/>
          <w:rtl/>
          <w:lang w:eastAsia="he-IL"/>
        </w:rPr>
        <w:t>הנוהל הזה בתוך שנה ואם צריך אנחנו נכניס בו תיקונים.</w:t>
      </w:r>
      <w:bookmarkStart w:id="149" w:name="_ETM_Q1_497971"/>
      <w:bookmarkEnd w:id="149"/>
      <w:r>
        <w:rPr>
          <w:rFonts w:hint="cs"/>
          <w:rtl/>
          <w:lang w:eastAsia="he-IL"/>
        </w:rPr>
        <w:t xml:space="preserve"> כנראה גם נלמד דברים תוך כדי תנועה.</w:t>
      </w:r>
      <w:bookmarkStart w:id="150" w:name="_ETM_Q1_502527"/>
      <w:bookmarkEnd w:id="150"/>
      <w:r>
        <w:rPr>
          <w:rFonts w:hint="cs"/>
          <w:rtl/>
          <w:lang w:eastAsia="he-IL"/>
        </w:rPr>
        <w:t xml:space="preserve"> </w:t>
      </w:r>
      <w:bookmarkStart w:id="151" w:name="_ETM_Q1_502583"/>
      <w:bookmarkStart w:id="152" w:name="_ETM_Q1_502676"/>
      <w:bookmarkStart w:id="153" w:name="_ETM_Q1_502721"/>
      <w:bookmarkEnd w:id="151"/>
      <w:bookmarkEnd w:id="152"/>
      <w:bookmarkEnd w:id="153"/>
      <w:r>
        <w:rPr>
          <w:rFonts w:hint="cs"/>
          <w:rtl/>
          <w:lang w:eastAsia="he-IL"/>
        </w:rPr>
        <w:t>זה בגדול לגבי מסגרת</w:t>
      </w:r>
      <w:bookmarkStart w:id="154" w:name="_ETM_Q1_505187"/>
      <w:bookmarkEnd w:id="154"/>
      <w:r>
        <w:rPr>
          <w:rFonts w:hint="cs"/>
          <w:rtl/>
          <w:lang w:eastAsia="he-IL"/>
        </w:rPr>
        <w:t xml:space="preserve"> העשייה.</w:t>
      </w:r>
    </w:p>
    <w:p w14:paraId="0A742955" w14:textId="25625030" w:rsidR="00B944E4" w:rsidRDefault="00B944E4" w:rsidP="00B97E54">
      <w:pPr>
        <w:rPr>
          <w:rtl/>
          <w:lang w:eastAsia="he-IL"/>
        </w:rPr>
      </w:pPr>
    </w:p>
    <w:p w14:paraId="47AAFEA7" w14:textId="77203501" w:rsidR="00B944E4" w:rsidRDefault="00B944E4" w:rsidP="00B944E4">
      <w:pPr>
        <w:pStyle w:val="af9"/>
        <w:keepNext/>
        <w:rPr>
          <w:rtl/>
          <w:lang w:eastAsia="he-IL"/>
        </w:rPr>
      </w:pPr>
      <w:bookmarkStart w:id="155" w:name="ET_guest_ליליאן_שפרן_12"/>
      <w:r w:rsidRPr="00B944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ליליאן שפרן:</w:t>
      </w:r>
      <w:r w:rsidRPr="00B944E4">
        <w:rPr>
          <w:rStyle w:val="TagStyle"/>
          <w:rtl/>
        </w:rPr>
        <w:t xml:space="preserve"> &lt;&lt; אורח &gt;&gt;</w:t>
      </w:r>
      <w:r w:rsidR="00374C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"/>
    </w:p>
    <w:p w14:paraId="7711CF47" w14:textId="4336B74C" w:rsidR="00B944E4" w:rsidRDefault="00B944E4" w:rsidP="00B944E4">
      <w:pPr>
        <w:pStyle w:val="KeepWithNext"/>
        <w:rPr>
          <w:rtl/>
          <w:lang w:eastAsia="he-IL"/>
        </w:rPr>
      </w:pPr>
    </w:p>
    <w:p w14:paraId="2522B41B" w14:textId="0633136F" w:rsidR="00B944E4" w:rsidRDefault="00B944E4" w:rsidP="00B944E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רוצה להוסיף דווקא בהמשך</w:t>
      </w:r>
      <w:bookmarkStart w:id="156" w:name="_ETM_Q1_509443"/>
      <w:bookmarkEnd w:id="156"/>
      <w:r>
        <w:rPr>
          <w:rFonts w:hint="cs"/>
          <w:rtl/>
          <w:lang w:eastAsia="he-IL"/>
        </w:rPr>
        <w:t xml:space="preserve"> למה שחבר הכנסת אמר. אני חושבת שתהליך כתיבת הנוהל לקח</w:t>
      </w:r>
      <w:bookmarkStart w:id="157" w:name="_ETM_Q1_514304"/>
      <w:bookmarkEnd w:id="157"/>
      <w:r>
        <w:rPr>
          <w:rFonts w:hint="cs"/>
          <w:rtl/>
          <w:lang w:eastAsia="he-IL"/>
        </w:rPr>
        <w:t xml:space="preserve"> המון זמן גם בגלל הרצון לעשות אותו בשקיפות ושיתוף,</w:t>
      </w:r>
      <w:bookmarkStart w:id="158" w:name="_ETM_Q1_516573"/>
      <w:bookmarkEnd w:id="158"/>
      <w:r>
        <w:rPr>
          <w:rFonts w:hint="cs"/>
          <w:rtl/>
          <w:lang w:eastAsia="he-IL"/>
        </w:rPr>
        <w:t xml:space="preserve"> אבל גם בגלל שהוא מורכב. התהליך שעשינו הוא למצוא</w:t>
      </w:r>
      <w:bookmarkStart w:id="159" w:name="_ETM_Q1_522006"/>
      <w:bookmarkEnd w:id="159"/>
      <w:r>
        <w:rPr>
          <w:rFonts w:hint="cs"/>
          <w:rtl/>
          <w:lang w:eastAsia="he-IL"/>
        </w:rPr>
        <w:t xml:space="preserve"> את האיזון הדק בין הרצון לשמור על כבוד האדם והזכויות </w:t>
      </w:r>
      <w:bookmarkStart w:id="160" w:name="_ETM_Q1_525101"/>
      <w:bookmarkEnd w:id="160"/>
      <w:r>
        <w:rPr>
          <w:rFonts w:hint="cs"/>
          <w:rtl/>
          <w:lang w:eastAsia="he-IL"/>
        </w:rPr>
        <w:t>שלו לבין לתת כלים או אמצעים כדי להגן על אנשים.</w:t>
      </w:r>
      <w:bookmarkStart w:id="161" w:name="_ETM_Q1_530162"/>
      <w:bookmarkEnd w:id="161"/>
      <w:r>
        <w:rPr>
          <w:rFonts w:hint="cs"/>
          <w:rtl/>
          <w:lang w:eastAsia="he-IL"/>
        </w:rPr>
        <w:t xml:space="preserve"> האיזון הזה דק ועדין.</w:t>
      </w:r>
      <w:bookmarkStart w:id="162" w:name="_ETM_Q1_532473"/>
      <w:bookmarkEnd w:id="162"/>
    </w:p>
    <w:p w14:paraId="707D4D95" w14:textId="1216392E" w:rsidR="00B944E4" w:rsidRDefault="00B944E4" w:rsidP="00B944E4">
      <w:pPr>
        <w:rPr>
          <w:rtl/>
          <w:lang w:eastAsia="he-IL"/>
        </w:rPr>
      </w:pPr>
      <w:bookmarkStart w:id="163" w:name="_ETM_Q1_532530"/>
      <w:bookmarkStart w:id="164" w:name="_ETM_Q1_532589"/>
      <w:bookmarkEnd w:id="163"/>
      <w:bookmarkEnd w:id="164"/>
    </w:p>
    <w:p w14:paraId="799C4A7C" w14:textId="1203E210" w:rsidR="00B944E4" w:rsidRDefault="00B944E4" w:rsidP="00B944E4">
      <w:pPr>
        <w:rPr>
          <w:rtl/>
          <w:lang w:eastAsia="he-IL"/>
        </w:rPr>
      </w:pPr>
      <w:bookmarkStart w:id="165" w:name="_ETM_Q1_532638"/>
      <w:bookmarkEnd w:id="165"/>
      <w:r>
        <w:rPr>
          <w:rFonts w:hint="cs"/>
          <w:rtl/>
          <w:lang w:eastAsia="he-IL"/>
        </w:rPr>
        <w:t>אני אגיד שגם לקח לנו תהליך ארוך</w:t>
      </w:r>
      <w:bookmarkStart w:id="166" w:name="_ETM_Q1_533162"/>
      <w:bookmarkEnd w:id="166"/>
      <w:r>
        <w:rPr>
          <w:rFonts w:hint="cs"/>
          <w:rtl/>
          <w:lang w:eastAsia="he-IL"/>
        </w:rPr>
        <w:t xml:space="preserve"> מול משרד המשפטים כדי לאשרר את הנוהל הזה כי יש</w:t>
      </w:r>
      <w:bookmarkStart w:id="167" w:name="_ETM_Q1_536180"/>
      <w:bookmarkEnd w:id="167"/>
      <w:r>
        <w:rPr>
          <w:rFonts w:hint="cs"/>
          <w:rtl/>
          <w:lang w:eastAsia="he-IL"/>
        </w:rPr>
        <w:t xml:space="preserve"> בו גם היבטים חוקיים. בסופו של דבר, אחרי שיצרנו</w:t>
      </w:r>
      <w:bookmarkStart w:id="168" w:name="_ETM_Q1_539975"/>
      <w:bookmarkEnd w:id="168"/>
      <w:r>
        <w:rPr>
          <w:rFonts w:hint="cs"/>
          <w:rtl/>
          <w:lang w:eastAsia="he-IL"/>
        </w:rPr>
        <w:t xml:space="preserve"> את כל האיזונים, קיבלנו את הגושפנקא גם ממשרד המשפטים. חשוב</w:t>
      </w:r>
      <w:bookmarkStart w:id="169" w:name="_ETM_Q1_544142"/>
      <w:bookmarkEnd w:id="169"/>
      <w:r>
        <w:rPr>
          <w:rFonts w:hint="cs"/>
          <w:rtl/>
          <w:lang w:eastAsia="he-IL"/>
        </w:rPr>
        <w:t xml:space="preserve"> להגיד את זה כי זה באמת נוהל עדין ומורכב.</w:t>
      </w:r>
      <w:bookmarkStart w:id="170" w:name="_ETM_Q1_548573"/>
      <w:bookmarkEnd w:id="170"/>
    </w:p>
    <w:p w14:paraId="3A0436E3" w14:textId="4EBA6959" w:rsidR="00B944E4" w:rsidRDefault="00B944E4" w:rsidP="00B944E4">
      <w:pPr>
        <w:rPr>
          <w:rtl/>
          <w:lang w:eastAsia="he-IL"/>
        </w:rPr>
      </w:pPr>
      <w:bookmarkStart w:id="171" w:name="_ETM_Q1_548624"/>
      <w:bookmarkEnd w:id="171"/>
    </w:p>
    <w:p w14:paraId="60684EBA" w14:textId="683F5535" w:rsidR="00B944E4" w:rsidRDefault="00B944E4" w:rsidP="00B944E4">
      <w:pPr>
        <w:pStyle w:val="af6"/>
        <w:keepNext/>
        <w:rPr>
          <w:rtl/>
        </w:rPr>
      </w:pPr>
      <w:bookmarkStart w:id="172" w:name="ET_yor_5787_13"/>
      <w:r w:rsidRPr="00B944E4">
        <w:rPr>
          <w:rStyle w:val="TagStyle"/>
          <w:rtl/>
        </w:rPr>
        <w:t xml:space="preserve"> &lt;&lt; יור &gt;&gt; </w:t>
      </w:r>
      <w:r>
        <w:rPr>
          <w:rtl/>
        </w:rPr>
        <w:t>היו"ר יוראי להב הרצנו:</w:t>
      </w:r>
      <w:r w:rsidRPr="00B944E4">
        <w:rPr>
          <w:rStyle w:val="TagStyle"/>
          <w:rtl/>
        </w:rPr>
        <w:t xml:space="preserve"> &lt;&lt; יור &gt;&gt;</w:t>
      </w:r>
      <w:r w:rsidR="00374CA7">
        <w:rPr>
          <w:rtl/>
        </w:rPr>
        <w:t xml:space="preserve"> </w:t>
      </w:r>
      <w:r>
        <w:rPr>
          <w:rtl/>
        </w:rPr>
        <w:t xml:space="preserve"> </w:t>
      </w:r>
      <w:bookmarkEnd w:id="172"/>
    </w:p>
    <w:p w14:paraId="77CEE1F4" w14:textId="403AC3BE" w:rsidR="00B944E4" w:rsidRDefault="00B944E4" w:rsidP="00B944E4">
      <w:pPr>
        <w:pStyle w:val="KeepWithNext"/>
        <w:rPr>
          <w:rtl/>
          <w:lang w:eastAsia="he-IL"/>
        </w:rPr>
      </w:pPr>
    </w:p>
    <w:p w14:paraId="297430E8" w14:textId="21A83545" w:rsidR="00B944E4" w:rsidRDefault="00B944E4" w:rsidP="00B944E4">
      <w:pPr>
        <w:rPr>
          <w:rtl/>
          <w:lang w:eastAsia="he-IL"/>
        </w:rPr>
      </w:pPr>
      <w:bookmarkStart w:id="173" w:name="_ETM_Q1_549091"/>
      <w:bookmarkEnd w:id="173"/>
      <w:r>
        <w:rPr>
          <w:rFonts w:hint="cs"/>
          <w:rtl/>
          <w:lang w:eastAsia="he-IL"/>
        </w:rPr>
        <w:t>תודה. איזה</w:t>
      </w:r>
      <w:bookmarkStart w:id="174" w:name="_ETM_Q1_550078"/>
      <w:bookmarkEnd w:id="174"/>
      <w:r>
        <w:rPr>
          <w:rFonts w:hint="cs"/>
          <w:rtl/>
          <w:lang w:eastAsia="he-IL"/>
        </w:rPr>
        <w:t xml:space="preserve"> אמצעי פיקוח ובקרה יש על השימוש בפרקטיקות האלה?</w:t>
      </w:r>
      <w:bookmarkStart w:id="175" w:name="_ETM_Q1_552805"/>
      <w:bookmarkEnd w:id="175"/>
    </w:p>
    <w:p w14:paraId="4D1057D4" w14:textId="07064FF6" w:rsidR="00B944E4" w:rsidRDefault="00B944E4" w:rsidP="00B944E4">
      <w:pPr>
        <w:rPr>
          <w:rtl/>
          <w:lang w:eastAsia="he-IL"/>
        </w:rPr>
      </w:pPr>
      <w:bookmarkStart w:id="176" w:name="_ETM_Q1_552862"/>
      <w:bookmarkStart w:id="177" w:name="_ETM_Q1_552918"/>
      <w:bookmarkEnd w:id="176"/>
      <w:bookmarkEnd w:id="177"/>
    </w:p>
    <w:p w14:paraId="76F7AE91" w14:textId="6C13DAF4" w:rsidR="00B944E4" w:rsidRDefault="00B944E4" w:rsidP="00B944E4">
      <w:pPr>
        <w:pStyle w:val="af9"/>
        <w:keepNext/>
        <w:rPr>
          <w:rtl/>
          <w:lang w:eastAsia="he-IL"/>
        </w:rPr>
      </w:pPr>
      <w:bookmarkStart w:id="178" w:name="_ETM_Q1_552968"/>
      <w:bookmarkEnd w:id="178"/>
      <w:r w:rsidRPr="00B97E5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שרית טילוביץ:</w:t>
      </w:r>
      <w:r w:rsidRPr="00B97E54">
        <w:rPr>
          <w:rStyle w:val="TagStyle"/>
          <w:rtl/>
        </w:rPr>
        <w:t xml:space="preserve"> &lt;&lt; אורח &gt;&gt;</w:t>
      </w:r>
      <w:r w:rsidR="00374C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8365215" w14:textId="16F0E0B2" w:rsidR="00B944E4" w:rsidRDefault="00B944E4" w:rsidP="00B944E4">
      <w:pPr>
        <w:rPr>
          <w:rtl/>
          <w:lang w:eastAsia="he-IL"/>
        </w:rPr>
      </w:pPr>
      <w:bookmarkStart w:id="179" w:name="_ETM_Q1_553213"/>
      <w:bookmarkEnd w:id="179"/>
    </w:p>
    <w:p w14:paraId="31E8D56C" w14:textId="4E4ED703" w:rsidR="00B944E4" w:rsidRDefault="00B944E4" w:rsidP="00B944E4">
      <w:pPr>
        <w:rPr>
          <w:rtl/>
          <w:lang w:eastAsia="he-IL"/>
        </w:rPr>
      </w:pPr>
      <w:bookmarkStart w:id="180" w:name="_ETM_Q1_553266"/>
      <w:bookmarkEnd w:id="180"/>
      <w:r>
        <w:rPr>
          <w:rFonts w:hint="cs"/>
          <w:rtl/>
          <w:lang w:eastAsia="he-IL"/>
        </w:rPr>
        <w:t>אנחנו בעצם</w:t>
      </w:r>
      <w:bookmarkStart w:id="181" w:name="_ETM_Q1_556861"/>
      <w:bookmarkEnd w:id="181"/>
      <w:r>
        <w:rPr>
          <w:rFonts w:hint="cs"/>
          <w:rtl/>
          <w:lang w:eastAsia="he-IL"/>
        </w:rPr>
        <w:t xml:space="preserve"> רוצים להוציא תוך כמה ימים תדריך עבודה שיהיה נלווה אליו </w:t>
      </w:r>
      <w:bookmarkStart w:id="182" w:name="_ETM_Q1_560255"/>
      <w:bookmarkEnd w:id="182"/>
      <w:r>
        <w:rPr>
          <w:rFonts w:hint="cs"/>
          <w:rtl/>
          <w:lang w:eastAsia="he-IL"/>
        </w:rPr>
        <w:t>גם הסבר על המנגנון הפיקוחי. למשרד הרווחה יש</w:t>
      </w:r>
      <w:bookmarkStart w:id="183" w:name="_ETM_Q1_564281"/>
      <w:bookmarkEnd w:id="183"/>
      <w:r>
        <w:rPr>
          <w:rFonts w:hint="cs"/>
          <w:rtl/>
          <w:lang w:eastAsia="he-IL"/>
        </w:rPr>
        <w:t xml:space="preserve"> עשרות מפקחים בכל המחוזות שאמורים להיכנס. כשהם עושים את</w:t>
      </w:r>
      <w:bookmarkStart w:id="184" w:name="_ETM_Q1_568805"/>
      <w:bookmarkEnd w:id="184"/>
      <w:r>
        <w:rPr>
          <w:rFonts w:hint="cs"/>
          <w:rtl/>
          <w:lang w:eastAsia="he-IL"/>
        </w:rPr>
        <w:t xml:space="preserve"> הפיקוח, יש להם איזשהו מתווה עבודה במערכת ממוחשבת שהם יודעים</w:t>
      </w:r>
      <w:bookmarkStart w:id="185" w:name="_ETM_Q1_571193"/>
      <w:bookmarkEnd w:id="185"/>
      <w:r>
        <w:rPr>
          <w:rFonts w:hint="cs"/>
          <w:rtl/>
          <w:lang w:eastAsia="he-IL"/>
        </w:rPr>
        <w:t xml:space="preserve"> על מה הם מפקחים. בתוך זה תהיה מודולה שקשורה לנושא של התנהגות מאתגרת, של אחיזות מכילות, </w:t>
      </w:r>
      <w:bookmarkStart w:id="186" w:name="_ETM_Q1_576502"/>
      <w:bookmarkEnd w:id="186"/>
      <w:r>
        <w:rPr>
          <w:rFonts w:hint="cs"/>
          <w:rtl/>
          <w:lang w:eastAsia="he-IL"/>
        </w:rPr>
        <w:t>של חדרי הגנה וכל מה שצריך.</w:t>
      </w:r>
      <w:bookmarkStart w:id="187" w:name="_ETM_Q1_579615"/>
      <w:bookmarkEnd w:id="187"/>
    </w:p>
    <w:p w14:paraId="419B6B87" w14:textId="0278E0EE" w:rsidR="00B944E4" w:rsidRDefault="00B944E4" w:rsidP="00B944E4">
      <w:pPr>
        <w:rPr>
          <w:rtl/>
          <w:lang w:eastAsia="he-IL"/>
        </w:rPr>
      </w:pPr>
      <w:bookmarkStart w:id="188" w:name="_ETM_Q1_579672"/>
      <w:bookmarkEnd w:id="188"/>
    </w:p>
    <w:p w14:paraId="7259B77D" w14:textId="0116AA38" w:rsidR="00B944E4" w:rsidRDefault="00B944E4" w:rsidP="00B944E4">
      <w:pPr>
        <w:pStyle w:val="af6"/>
        <w:keepNext/>
        <w:rPr>
          <w:rtl/>
        </w:rPr>
      </w:pPr>
      <w:bookmarkStart w:id="189" w:name="ET_yor_5787_14"/>
      <w:r w:rsidRPr="00B944E4">
        <w:rPr>
          <w:rStyle w:val="TagStyle"/>
          <w:rtl/>
        </w:rPr>
        <w:t xml:space="preserve"> &lt;&lt; יור &gt;&gt; </w:t>
      </w:r>
      <w:r>
        <w:rPr>
          <w:rtl/>
        </w:rPr>
        <w:t>היו"ר יוראי להב הרצנו:</w:t>
      </w:r>
      <w:r w:rsidRPr="00B944E4">
        <w:rPr>
          <w:rStyle w:val="TagStyle"/>
          <w:rtl/>
        </w:rPr>
        <w:t xml:space="preserve"> &lt;&lt; יור &gt;&gt;</w:t>
      </w:r>
      <w:r w:rsidR="00374CA7">
        <w:rPr>
          <w:rtl/>
        </w:rPr>
        <w:t xml:space="preserve"> </w:t>
      </w:r>
      <w:r>
        <w:rPr>
          <w:rtl/>
        </w:rPr>
        <w:t xml:space="preserve"> </w:t>
      </w:r>
      <w:bookmarkEnd w:id="189"/>
    </w:p>
    <w:p w14:paraId="5E147616" w14:textId="6E75F369" w:rsidR="00B944E4" w:rsidRDefault="00B944E4" w:rsidP="00B944E4">
      <w:pPr>
        <w:pStyle w:val="KeepWithNext"/>
        <w:rPr>
          <w:rtl/>
          <w:lang w:eastAsia="he-IL"/>
        </w:rPr>
      </w:pPr>
    </w:p>
    <w:p w14:paraId="3E07F530" w14:textId="0F2F3310" w:rsidR="00B944E4" w:rsidRDefault="00B944E4" w:rsidP="00B944E4">
      <w:pPr>
        <w:rPr>
          <w:rtl/>
          <w:lang w:eastAsia="he-IL"/>
        </w:rPr>
      </w:pPr>
      <w:bookmarkStart w:id="190" w:name="_ETM_Q1_580084"/>
      <w:bookmarkEnd w:id="190"/>
      <w:r>
        <w:rPr>
          <w:rFonts w:hint="cs"/>
          <w:rtl/>
          <w:lang w:eastAsia="he-IL"/>
        </w:rPr>
        <w:t>מאחר וחוזר המנכל</w:t>
      </w:r>
      <w:bookmarkStart w:id="191" w:name="_ETM_Q1_583747"/>
      <w:bookmarkEnd w:id="191"/>
      <w:r>
        <w:rPr>
          <w:rFonts w:hint="cs"/>
          <w:rtl/>
          <w:lang w:eastAsia="he-IL"/>
        </w:rPr>
        <w:t xml:space="preserve"> נמצא מולנו, בואי נצלול לנושא של דיווח ופיקוח שהוא </w:t>
      </w:r>
      <w:bookmarkStart w:id="192" w:name="_ETM_Q1_587339"/>
      <w:bookmarkEnd w:id="192"/>
      <w:r>
        <w:rPr>
          <w:rFonts w:hint="cs"/>
          <w:rtl/>
          <w:lang w:eastAsia="he-IL"/>
        </w:rPr>
        <w:t>בעיניי קריטי ליכולת שלנו לוודא שאמנם יש נוהל מאוד</w:t>
      </w:r>
      <w:bookmarkStart w:id="193" w:name="_ETM_Q1_591561"/>
      <w:bookmarkEnd w:id="193"/>
      <w:r>
        <w:rPr>
          <w:rFonts w:hint="cs"/>
          <w:rtl/>
          <w:lang w:eastAsia="he-IL"/>
        </w:rPr>
        <w:t xml:space="preserve"> מפורט, אבל שגם באמת מוודאים שהוא מתקיים. אני מבין שזה בסעיף 9.3, אבל אם בקווים כלליים תוכלי לספר לנו מה</w:t>
      </w:r>
      <w:bookmarkStart w:id="194" w:name="_ETM_Q1_603641"/>
      <w:bookmarkEnd w:id="194"/>
      <w:r>
        <w:rPr>
          <w:rFonts w:hint="cs"/>
          <w:rtl/>
          <w:lang w:eastAsia="he-IL"/>
        </w:rPr>
        <w:t xml:space="preserve"> בדיוק קורה כשהאמצעים הללו מופעלים ואיזה פיקוח יש עליהם.</w:t>
      </w:r>
      <w:bookmarkStart w:id="195" w:name="_ETM_Q1_606494"/>
      <w:bookmarkEnd w:id="195"/>
    </w:p>
    <w:p w14:paraId="20C6AADB" w14:textId="00955653" w:rsidR="00B944E4" w:rsidRDefault="00B944E4" w:rsidP="00B944E4">
      <w:pPr>
        <w:rPr>
          <w:rtl/>
          <w:lang w:eastAsia="he-IL"/>
        </w:rPr>
      </w:pPr>
      <w:bookmarkStart w:id="196" w:name="_ETM_Q1_606547"/>
      <w:bookmarkStart w:id="197" w:name="_ETM_Q1_606631"/>
      <w:bookmarkEnd w:id="196"/>
      <w:bookmarkEnd w:id="197"/>
    </w:p>
    <w:p w14:paraId="0D4E59A4" w14:textId="5C884C84" w:rsidR="00B944E4" w:rsidRDefault="00B944E4" w:rsidP="00B944E4">
      <w:pPr>
        <w:pStyle w:val="af9"/>
        <w:keepNext/>
        <w:rPr>
          <w:rtl/>
          <w:lang w:eastAsia="he-IL"/>
        </w:rPr>
      </w:pPr>
      <w:bookmarkStart w:id="198" w:name="_ETM_Q1_606676"/>
      <w:bookmarkEnd w:id="198"/>
      <w:r w:rsidRPr="00B97E5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שרית טילוביץ:</w:t>
      </w:r>
      <w:r w:rsidRPr="00B97E54">
        <w:rPr>
          <w:rStyle w:val="TagStyle"/>
          <w:rtl/>
        </w:rPr>
        <w:t xml:space="preserve"> &lt;&lt; אורח &gt;&gt;</w:t>
      </w:r>
      <w:r w:rsidR="00374C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C1D5B8E" w14:textId="11D19BC2" w:rsidR="00B944E4" w:rsidRDefault="00B944E4" w:rsidP="00B944E4">
      <w:pPr>
        <w:rPr>
          <w:rtl/>
          <w:lang w:eastAsia="he-IL"/>
        </w:rPr>
      </w:pPr>
      <w:bookmarkStart w:id="199" w:name="_ETM_Q1_607103"/>
      <w:bookmarkEnd w:id="199"/>
    </w:p>
    <w:p w14:paraId="7A8AC25D" w14:textId="2C5DC439" w:rsidR="00B944E4" w:rsidRDefault="00B944E4" w:rsidP="00B944E4">
      <w:pPr>
        <w:rPr>
          <w:rtl/>
          <w:lang w:eastAsia="he-IL"/>
        </w:rPr>
      </w:pPr>
      <w:bookmarkStart w:id="200" w:name="_ETM_Q1_607149"/>
      <w:bookmarkEnd w:id="200"/>
      <w:r>
        <w:rPr>
          <w:rFonts w:hint="cs"/>
          <w:rtl/>
          <w:lang w:eastAsia="he-IL"/>
        </w:rPr>
        <w:t>גם בכניסה</w:t>
      </w:r>
      <w:bookmarkStart w:id="201" w:name="_ETM_Q1_609838"/>
      <w:bookmarkEnd w:id="201"/>
      <w:r>
        <w:rPr>
          <w:rFonts w:hint="cs"/>
          <w:rtl/>
          <w:lang w:eastAsia="he-IL"/>
        </w:rPr>
        <w:t xml:space="preserve"> לחדר הגנה שהוא חדר שלא ייראה כמו החדר</w:t>
      </w:r>
      <w:bookmarkStart w:id="202" w:name="_ETM_Q1_612509"/>
      <w:bookmarkEnd w:id="202"/>
      <w:r>
        <w:rPr>
          <w:rFonts w:hint="cs"/>
          <w:rtl/>
          <w:lang w:eastAsia="he-IL"/>
        </w:rPr>
        <w:t xml:space="preserve"> של פעם, אלא אנחנו נאפשר חדרי הגנה אך ורק</w:t>
      </w:r>
      <w:bookmarkStart w:id="203" w:name="_ETM_Q1_617646"/>
      <w:bookmarkEnd w:id="203"/>
      <w:r>
        <w:rPr>
          <w:rFonts w:hint="cs"/>
          <w:rtl/>
          <w:lang w:eastAsia="he-IL"/>
        </w:rPr>
        <w:t xml:space="preserve"> במסגרות קצה בהן יש כמות דיירים יחסית גדולה בה</w:t>
      </w:r>
      <w:bookmarkStart w:id="204" w:name="_ETM_Q1_621079"/>
      <w:bookmarkEnd w:id="204"/>
      <w:r>
        <w:rPr>
          <w:rFonts w:hint="cs"/>
          <w:rtl/>
          <w:lang w:eastAsia="he-IL"/>
        </w:rPr>
        <w:t xml:space="preserve"> יש התנהגות מאתגרת. החדר לא יהיה חדר סגור ונעול אלא </w:t>
      </w:r>
      <w:bookmarkStart w:id="205" w:name="_ETM_Q1_624820"/>
      <w:bookmarkEnd w:id="205"/>
      <w:r>
        <w:rPr>
          <w:rFonts w:hint="cs"/>
          <w:rtl/>
          <w:lang w:eastAsia="he-IL"/>
        </w:rPr>
        <w:t>חדר עם פטנט ייחודי שאתה חייב לעמוד מחוץ לחדר ולהחזיק</w:t>
      </w:r>
      <w:bookmarkStart w:id="206" w:name="_ETM_Q1_629828"/>
      <w:bookmarkEnd w:id="206"/>
      <w:r>
        <w:rPr>
          <w:rFonts w:hint="cs"/>
          <w:rtl/>
          <w:lang w:eastAsia="he-IL"/>
        </w:rPr>
        <w:t xml:space="preserve"> את הידית על מנת שהדלת לא תינעל. אי אפשר</w:t>
      </w:r>
      <w:bookmarkStart w:id="207" w:name="_ETM_Q1_632912"/>
      <w:bookmarkEnd w:id="207"/>
      <w:r>
        <w:rPr>
          <w:rFonts w:hint="cs"/>
          <w:rtl/>
          <w:lang w:eastAsia="he-IL"/>
        </w:rPr>
        <w:t xml:space="preserve"> להשאיר את האדם ללא השגחה, חייבים ליצור אתו קשר עין</w:t>
      </w:r>
      <w:bookmarkStart w:id="208" w:name="_ETM_Q1_635660"/>
      <w:bookmarkEnd w:id="208"/>
      <w:r>
        <w:rPr>
          <w:rFonts w:hint="cs"/>
          <w:rtl/>
          <w:lang w:eastAsia="he-IL"/>
        </w:rPr>
        <w:t xml:space="preserve"> לאורך כל התקופה שהוא בחדר. זאת תקופה קצרה של עשר</w:t>
      </w:r>
      <w:bookmarkStart w:id="209" w:name="_ETM_Q1_640916"/>
      <w:bookmarkEnd w:id="209"/>
      <w:r>
        <w:rPr>
          <w:rFonts w:hint="cs"/>
          <w:rtl/>
          <w:lang w:eastAsia="he-IL"/>
        </w:rPr>
        <w:t xml:space="preserve"> דקות בסבב הראשון, עד שהוא כבר לא הופ</w:t>
      </w:r>
      <w:bookmarkStart w:id="210" w:name="_ETM_Q1_646794"/>
      <w:bookmarkEnd w:id="210"/>
      <w:r>
        <w:rPr>
          <w:rFonts w:hint="cs"/>
          <w:rtl/>
          <w:lang w:eastAsia="he-IL"/>
        </w:rPr>
        <w:t>ך להיות מסוכן. אנחנו נדרוש שכחלק מהנוהל יהיו מזרנים</w:t>
      </w:r>
      <w:bookmarkStart w:id="211" w:name="_ETM_Q1_652768"/>
      <w:bookmarkEnd w:id="211"/>
      <w:r>
        <w:rPr>
          <w:rFonts w:hint="cs"/>
          <w:rtl/>
          <w:lang w:eastAsia="he-IL"/>
        </w:rPr>
        <w:t xml:space="preserve"> מרפדים, שאדם יוכל לצאת לשירותים וכדומה. </w:t>
      </w:r>
    </w:p>
    <w:p w14:paraId="59264624" w14:textId="77777777" w:rsidR="00B944E4" w:rsidRDefault="00B944E4" w:rsidP="00B944E4">
      <w:pPr>
        <w:rPr>
          <w:rtl/>
          <w:lang w:eastAsia="he-IL"/>
        </w:rPr>
      </w:pPr>
    </w:p>
    <w:p w14:paraId="31511747" w14:textId="31A5B7A9" w:rsidR="00B944E4" w:rsidRDefault="00B944E4" w:rsidP="00B944E4">
      <w:pPr>
        <w:rPr>
          <w:rtl/>
          <w:lang w:eastAsia="he-IL"/>
        </w:rPr>
      </w:pPr>
      <w:r>
        <w:rPr>
          <w:rFonts w:hint="cs"/>
          <w:rtl/>
          <w:lang w:eastAsia="he-IL"/>
        </w:rPr>
        <w:t>את כל הדברים</w:t>
      </w:r>
      <w:bookmarkStart w:id="212" w:name="_ETM_Q1_657229"/>
      <w:bookmarkEnd w:id="212"/>
      <w:r>
        <w:rPr>
          <w:rFonts w:hint="cs"/>
          <w:rtl/>
          <w:lang w:eastAsia="he-IL"/>
        </w:rPr>
        <w:t xml:space="preserve"> האלה המפקח חייב לבדוק. על החדר יהיה איזשהו דף כזה </w:t>
      </w:r>
      <w:bookmarkStart w:id="213" w:name="_ETM_Q1_661591"/>
      <w:bookmarkEnd w:id="213"/>
      <w:r>
        <w:rPr>
          <w:rFonts w:hint="cs"/>
          <w:rtl/>
          <w:lang w:eastAsia="he-IL"/>
        </w:rPr>
        <w:t>שיהיה רשום את מי הכנסת, מתי הכנסת, למ</w:t>
      </w:r>
      <w:bookmarkStart w:id="214" w:name="_ETM_Q1_664535"/>
      <w:bookmarkEnd w:id="214"/>
      <w:r>
        <w:rPr>
          <w:rFonts w:hint="cs"/>
          <w:rtl/>
          <w:lang w:eastAsia="he-IL"/>
        </w:rPr>
        <w:t>ה הכנסת, מי אישר את ההכנסה וכדומה. הטפסים האלה</w:t>
      </w:r>
      <w:bookmarkStart w:id="215" w:name="_ETM_Q1_668850"/>
      <w:bookmarkEnd w:id="215"/>
      <w:r>
        <w:rPr>
          <w:rFonts w:hint="cs"/>
          <w:rtl/>
          <w:lang w:eastAsia="he-IL"/>
        </w:rPr>
        <w:t xml:space="preserve"> יעברו אחת לתקופה שאנחנו קובעים לתוך מנגנון הפיקוח במדרג</w:t>
      </w:r>
      <w:bookmarkStart w:id="216" w:name="_ETM_Q1_676698"/>
      <w:bookmarkEnd w:id="216"/>
      <w:r>
        <w:rPr>
          <w:rFonts w:hint="cs"/>
          <w:rtl/>
          <w:lang w:eastAsia="he-IL"/>
        </w:rPr>
        <w:t xml:space="preserve"> מסוים. זאת אומרת שהמפקח יקבל דיווח וגם מנהל המסגרת יהיה מעורב. גם הממונה המחוזי שהוא דרג יותר</w:t>
      </w:r>
      <w:bookmarkStart w:id="217" w:name="_ETM_Q1_686565"/>
      <w:bookmarkEnd w:id="217"/>
      <w:r>
        <w:rPr>
          <w:rFonts w:hint="cs"/>
          <w:rtl/>
          <w:lang w:eastAsia="he-IL"/>
        </w:rPr>
        <w:t xml:space="preserve"> בכיר. פעם בתקופה זה יגיע גם למטה ואנחנו עושים איזושהי</w:t>
      </w:r>
      <w:bookmarkStart w:id="218" w:name="_ETM_Q1_689087"/>
      <w:bookmarkEnd w:id="218"/>
      <w:r>
        <w:rPr>
          <w:rFonts w:hint="cs"/>
          <w:rtl/>
          <w:lang w:eastAsia="he-IL"/>
        </w:rPr>
        <w:t xml:space="preserve"> חשיבה לגבי האם באמת היה צורך, הפקת לקחים וכדומה.</w:t>
      </w:r>
    </w:p>
    <w:p w14:paraId="3D83A9E2" w14:textId="7F19149F" w:rsidR="00B944E4" w:rsidRDefault="00B944E4" w:rsidP="00B944E4">
      <w:pPr>
        <w:rPr>
          <w:rtl/>
          <w:lang w:eastAsia="he-IL"/>
        </w:rPr>
      </w:pPr>
      <w:bookmarkStart w:id="219" w:name="_ETM_Q1_693864"/>
      <w:bookmarkStart w:id="220" w:name="_ETM_Q1_693920"/>
      <w:bookmarkEnd w:id="219"/>
      <w:bookmarkEnd w:id="220"/>
    </w:p>
    <w:p w14:paraId="00390995" w14:textId="48C389A7" w:rsidR="00B944E4" w:rsidRDefault="00B944E4" w:rsidP="00B944E4">
      <w:pPr>
        <w:pStyle w:val="af6"/>
        <w:keepNext/>
        <w:rPr>
          <w:rtl/>
        </w:rPr>
      </w:pPr>
      <w:bookmarkStart w:id="221" w:name="ET_yor_5787_15"/>
      <w:r w:rsidRPr="00B944E4">
        <w:rPr>
          <w:rStyle w:val="TagStyle"/>
          <w:rtl/>
        </w:rPr>
        <w:t xml:space="preserve"> &lt;&lt; יור &gt;&gt; </w:t>
      </w:r>
      <w:r>
        <w:rPr>
          <w:rtl/>
        </w:rPr>
        <w:t>היו"ר יוראי להב הרצנו:</w:t>
      </w:r>
      <w:r w:rsidRPr="00B944E4">
        <w:rPr>
          <w:rStyle w:val="TagStyle"/>
          <w:rtl/>
        </w:rPr>
        <w:t xml:space="preserve"> &lt;&lt; יור &gt;&gt;</w:t>
      </w:r>
      <w:r w:rsidR="00374CA7">
        <w:rPr>
          <w:rtl/>
        </w:rPr>
        <w:t xml:space="preserve"> </w:t>
      </w:r>
      <w:r>
        <w:rPr>
          <w:rtl/>
        </w:rPr>
        <w:t xml:space="preserve"> </w:t>
      </w:r>
      <w:bookmarkEnd w:id="221"/>
    </w:p>
    <w:p w14:paraId="57DC13AF" w14:textId="1CDA2643" w:rsidR="00B944E4" w:rsidRDefault="00B944E4" w:rsidP="00B944E4">
      <w:pPr>
        <w:pStyle w:val="KeepWithNext"/>
        <w:rPr>
          <w:rtl/>
          <w:lang w:eastAsia="he-IL"/>
        </w:rPr>
      </w:pPr>
    </w:p>
    <w:p w14:paraId="77FA8CDD" w14:textId="037CE2A6" w:rsidR="00B944E4" w:rsidRDefault="00B944E4" w:rsidP="00B944E4">
      <w:pPr>
        <w:rPr>
          <w:rtl/>
          <w:lang w:eastAsia="he-IL"/>
        </w:rPr>
      </w:pPr>
      <w:bookmarkStart w:id="222" w:name="_ETM_Q1_694272"/>
      <w:bookmarkEnd w:id="222"/>
      <w:r>
        <w:rPr>
          <w:rFonts w:hint="cs"/>
          <w:rtl/>
          <w:lang w:eastAsia="he-IL"/>
        </w:rPr>
        <w:t>אוקי.</w:t>
      </w:r>
      <w:bookmarkStart w:id="223" w:name="_ETM_Q1_696151"/>
      <w:bookmarkEnd w:id="223"/>
      <w:r>
        <w:rPr>
          <w:rFonts w:hint="cs"/>
          <w:rtl/>
          <w:lang w:eastAsia="he-IL"/>
        </w:rPr>
        <w:t xml:space="preserve"> בגופים פרטיים שמפעילים את המסגרות הללו, אין</w:t>
      </w:r>
      <w:bookmarkStart w:id="224" w:name="_ETM_Q1_702450"/>
      <w:bookmarkEnd w:id="224"/>
      <w:r>
        <w:rPr>
          <w:rFonts w:hint="cs"/>
          <w:rtl/>
          <w:lang w:eastAsia="he-IL"/>
        </w:rPr>
        <w:t xml:space="preserve"> הפרדה בין גוף ציבורי שמפעיל לבין גוף פרטי? כלומר גופים</w:t>
      </w:r>
      <w:bookmarkStart w:id="225" w:name="_ETM_Q1_707635"/>
      <w:bookmarkEnd w:id="225"/>
      <w:r>
        <w:rPr>
          <w:rFonts w:hint="cs"/>
          <w:rtl/>
          <w:lang w:eastAsia="he-IL"/>
        </w:rPr>
        <w:t xml:space="preserve"> פרטיים שמנהלים את המסגרות הללו יוכלו לממש את האמצעים הללו</w:t>
      </w:r>
      <w:bookmarkStart w:id="226" w:name="_ETM_Q1_711427"/>
      <w:bookmarkEnd w:id="226"/>
      <w:r>
        <w:rPr>
          <w:rFonts w:hint="cs"/>
          <w:rtl/>
          <w:lang w:eastAsia="he-IL"/>
        </w:rPr>
        <w:t xml:space="preserve"> בכפוף - - -</w:t>
      </w:r>
    </w:p>
    <w:p w14:paraId="690FBA4B" w14:textId="1B6AADBC" w:rsidR="00B944E4" w:rsidRDefault="00B944E4" w:rsidP="00B944E4">
      <w:pPr>
        <w:rPr>
          <w:rtl/>
          <w:lang w:eastAsia="he-IL"/>
        </w:rPr>
      </w:pPr>
    </w:p>
    <w:p w14:paraId="65E0325E" w14:textId="1FC143E4" w:rsidR="00B944E4" w:rsidRDefault="00B944E4" w:rsidP="00B944E4">
      <w:pPr>
        <w:pStyle w:val="af9"/>
        <w:keepNext/>
        <w:rPr>
          <w:rtl/>
          <w:lang w:eastAsia="he-IL"/>
        </w:rPr>
      </w:pPr>
      <w:r w:rsidRPr="00B97E5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שרית טילוביץ:</w:t>
      </w:r>
      <w:r w:rsidRPr="00B97E54">
        <w:rPr>
          <w:rStyle w:val="TagStyle"/>
          <w:rtl/>
        </w:rPr>
        <w:t xml:space="preserve"> &lt;&lt; אורח &gt;&gt;</w:t>
      </w:r>
      <w:r w:rsidR="00374C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697BAA5" w14:textId="64F92599" w:rsidR="00B944E4" w:rsidRDefault="00B944E4" w:rsidP="00B944E4">
      <w:pPr>
        <w:rPr>
          <w:rtl/>
          <w:lang w:eastAsia="he-IL"/>
        </w:rPr>
      </w:pPr>
    </w:p>
    <w:p w14:paraId="45245C89" w14:textId="6B3786A0" w:rsidR="00B944E4" w:rsidRDefault="00B944E4" w:rsidP="00B944E4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הנוהל מתייחס לכל המסגרות.</w:t>
      </w:r>
      <w:bookmarkStart w:id="227" w:name="_ETM_Q1_714685"/>
      <w:bookmarkEnd w:id="227"/>
    </w:p>
    <w:p w14:paraId="4C34A5A1" w14:textId="1AC2F4EC" w:rsidR="00B944E4" w:rsidRDefault="00B944E4" w:rsidP="00B944E4">
      <w:pPr>
        <w:rPr>
          <w:rtl/>
          <w:lang w:eastAsia="he-IL"/>
        </w:rPr>
      </w:pPr>
      <w:bookmarkStart w:id="228" w:name="_ETM_Q1_714732"/>
      <w:bookmarkEnd w:id="228"/>
    </w:p>
    <w:p w14:paraId="443AB6A2" w14:textId="0ABABDD7" w:rsidR="00B944E4" w:rsidRDefault="00B944E4" w:rsidP="00B944E4">
      <w:pPr>
        <w:pStyle w:val="af6"/>
        <w:keepNext/>
        <w:rPr>
          <w:rtl/>
        </w:rPr>
      </w:pPr>
      <w:bookmarkStart w:id="229" w:name="ET_yor_5787_16"/>
      <w:r w:rsidRPr="00B944E4">
        <w:rPr>
          <w:rStyle w:val="TagStyle"/>
          <w:rtl/>
        </w:rPr>
        <w:t xml:space="preserve"> &lt;&lt; יור &gt;&gt; </w:t>
      </w:r>
      <w:r>
        <w:rPr>
          <w:rtl/>
        </w:rPr>
        <w:t>היו"ר יוראי להב הרצנו:</w:t>
      </w:r>
      <w:r w:rsidRPr="00B944E4">
        <w:rPr>
          <w:rStyle w:val="TagStyle"/>
          <w:rtl/>
        </w:rPr>
        <w:t xml:space="preserve"> &lt;&lt; יור &gt;&gt;</w:t>
      </w:r>
      <w:r w:rsidR="00374CA7">
        <w:rPr>
          <w:rtl/>
        </w:rPr>
        <w:t xml:space="preserve"> </w:t>
      </w:r>
      <w:r>
        <w:rPr>
          <w:rtl/>
        </w:rPr>
        <w:t xml:space="preserve"> </w:t>
      </w:r>
      <w:bookmarkEnd w:id="229"/>
    </w:p>
    <w:p w14:paraId="055749C3" w14:textId="77C3011C" w:rsidR="00B944E4" w:rsidRDefault="00B944E4" w:rsidP="00B944E4">
      <w:pPr>
        <w:pStyle w:val="KeepWithNext"/>
        <w:rPr>
          <w:rtl/>
          <w:lang w:eastAsia="he-IL"/>
        </w:rPr>
      </w:pPr>
    </w:p>
    <w:p w14:paraId="0F0E991E" w14:textId="0E5D4A13" w:rsidR="00B944E4" w:rsidRDefault="00B944E4" w:rsidP="00B944E4">
      <w:pPr>
        <w:rPr>
          <w:rtl/>
          <w:lang w:eastAsia="he-IL"/>
        </w:rPr>
      </w:pPr>
      <w:bookmarkStart w:id="230" w:name="_ETM_Q1_715166"/>
      <w:bookmarkEnd w:id="230"/>
      <w:r>
        <w:rPr>
          <w:rFonts w:hint="cs"/>
          <w:rtl/>
          <w:lang w:eastAsia="he-IL"/>
        </w:rPr>
        <w:t>את לא</w:t>
      </w:r>
      <w:bookmarkStart w:id="231" w:name="_ETM_Q1_715686"/>
      <w:bookmarkEnd w:id="231"/>
      <w:r>
        <w:rPr>
          <w:rFonts w:hint="cs"/>
          <w:rtl/>
          <w:lang w:eastAsia="he-IL"/>
        </w:rPr>
        <w:t xml:space="preserve"> מוצאת איזושהי בעייתיות בזה שגופים פרטיים יפעילו את האמצעים הללו?</w:t>
      </w:r>
      <w:bookmarkStart w:id="232" w:name="_ETM_Q1_718415"/>
      <w:bookmarkEnd w:id="232"/>
    </w:p>
    <w:p w14:paraId="2BEF7F50" w14:textId="1DF3F3AF" w:rsidR="00B944E4" w:rsidRDefault="00B944E4" w:rsidP="00B944E4">
      <w:pPr>
        <w:rPr>
          <w:rtl/>
          <w:lang w:eastAsia="he-IL"/>
        </w:rPr>
      </w:pPr>
      <w:bookmarkStart w:id="233" w:name="_ETM_Q1_718461"/>
      <w:bookmarkStart w:id="234" w:name="_ETM_Q1_718512"/>
      <w:bookmarkEnd w:id="233"/>
      <w:bookmarkEnd w:id="234"/>
    </w:p>
    <w:p w14:paraId="704971A9" w14:textId="2D2F0D9F" w:rsidR="00B944E4" w:rsidRDefault="00B944E4" w:rsidP="00B944E4">
      <w:pPr>
        <w:pStyle w:val="af9"/>
        <w:keepNext/>
        <w:rPr>
          <w:rtl/>
          <w:lang w:eastAsia="he-IL"/>
        </w:rPr>
      </w:pPr>
      <w:bookmarkStart w:id="235" w:name="_ETM_Q1_718558"/>
      <w:bookmarkEnd w:id="235"/>
      <w:r w:rsidRPr="00B97E5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שרית טילוביץ:</w:t>
      </w:r>
      <w:r w:rsidRPr="00B97E54">
        <w:rPr>
          <w:rStyle w:val="TagStyle"/>
          <w:rtl/>
        </w:rPr>
        <w:t xml:space="preserve"> &lt;&lt; אורח &gt;&gt;</w:t>
      </w:r>
      <w:r w:rsidR="00374C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36" w:name="_ETM_Q1_718760"/>
      <w:bookmarkStart w:id="237" w:name="_ETM_Q1_718833"/>
      <w:bookmarkEnd w:id="236"/>
      <w:bookmarkEnd w:id="237"/>
    </w:p>
    <w:p w14:paraId="4A53509A" w14:textId="7947F7B6" w:rsidR="00B944E4" w:rsidRDefault="00B944E4" w:rsidP="00B944E4">
      <w:pPr>
        <w:rPr>
          <w:rtl/>
          <w:lang w:eastAsia="he-IL"/>
        </w:rPr>
      </w:pPr>
    </w:p>
    <w:p w14:paraId="58F7042A" w14:textId="149F5080" w:rsidR="00B944E4" w:rsidRDefault="00B944E4" w:rsidP="00B944E4">
      <w:pPr>
        <w:rPr>
          <w:rtl/>
          <w:lang w:eastAsia="he-IL"/>
        </w:rPr>
      </w:pPr>
      <w:r>
        <w:rPr>
          <w:rFonts w:hint="cs"/>
          <w:rtl/>
          <w:lang w:eastAsia="he-IL"/>
        </w:rPr>
        <w:t>התפיסה</w:t>
      </w:r>
      <w:bookmarkStart w:id="238" w:name="_ETM_Q1_717800"/>
      <w:bookmarkEnd w:id="238"/>
      <w:r>
        <w:rPr>
          <w:rFonts w:hint="cs"/>
          <w:rtl/>
          <w:lang w:eastAsia="he-IL"/>
        </w:rPr>
        <w:t xml:space="preserve"> שלנו היא תפיסה מכוונת אדם. אנחנו מנסים להבין ולגרום למצב </w:t>
      </w:r>
      <w:bookmarkStart w:id="239" w:name="_ETM_Q1_723743"/>
      <w:bookmarkEnd w:id="239"/>
      <w:r>
        <w:rPr>
          <w:rFonts w:hint="cs"/>
          <w:rtl/>
          <w:lang w:eastAsia="he-IL"/>
        </w:rPr>
        <w:t>שלא יהיו פערים בין אנשים עם מוגבלויות, בין אם הם</w:t>
      </w:r>
      <w:bookmarkStart w:id="240" w:name="_ETM_Q1_727341"/>
      <w:bookmarkEnd w:id="240"/>
      <w:r>
        <w:rPr>
          <w:rFonts w:hint="cs"/>
          <w:rtl/>
          <w:lang w:eastAsia="he-IL"/>
        </w:rPr>
        <w:t xml:space="preserve"> שוהים במסגרות ציבוריות, פרטיות או ממשלתיות. המטרה של הנוהל</w:t>
      </w:r>
      <w:bookmarkStart w:id="241" w:name="_ETM_Q1_732960"/>
      <w:bookmarkEnd w:id="241"/>
      <w:r>
        <w:rPr>
          <w:rFonts w:hint="cs"/>
          <w:rtl/>
          <w:lang w:eastAsia="he-IL"/>
        </w:rPr>
        <w:t xml:space="preserve"> היא להגן ולשמור על הבריאות, ולכן אנחנו מחויבים לכל אדם</w:t>
      </w:r>
      <w:bookmarkStart w:id="242" w:name="_ETM_Q1_736978"/>
      <w:bookmarkEnd w:id="242"/>
      <w:r>
        <w:rPr>
          <w:rFonts w:hint="cs"/>
          <w:rtl/>
          <w:lang w:eastAsia="he-IL"/>
        </w:rPr>
        <w:t xml:space="preserve"> באותה מידה, בין אם הוא במסגרת ציבורית, פרטית או ממשלתית.</w:t>
      </w:r>
      <w:bookmarkStart w:id="243" w:name="_ETM_Q1_739476"/>
      <w:bookmarkEnd w:id="243"/>
    </w:p>
    <w:p w14:paraId="3EE00B01" w14:textId="3412EA4C" w:rsidR="00B944E4" w:rsidRDefault="00B944E4" w:rsidP="00B944E4">
      <w:pPr>
        <w:rPr>
          <w:rtl/>
          <w:lang w:eastAsia="he-IL"/>
        </w:rPr>
      </w:pPr>
      <w:bookmarkStart w:id="244" w:name="_ETM_Q1_739533"/>
      <w:bookmarkEnd w:id="244"/>
    </w:p>
    <w:p w14:paraId="54B343A5" w14:textId="4FAF7626" w:rsidR="00B944E4" w:rsidRDefault="00B944E4" w:rsidP="00B944E4">
      <w:pPr>
        <w:pStyle w:val="af6"/>
        <w:keepNext/>
        <w:rPr>
          <w:rtl/>
        </w:rPr>
      </w:pPr>
      <w:bookmarkStart w:id="245" w:name="ET_yor_5787_17"/>
      <w:r w:rsidRPr="00B944E4">
        <w:rPr>
          <w:rStyle w:val="TagStyle"/>
          <w:rtl/>
        </w:rPr>
        <w:t xml:space="preserve"> &lt;&lt; יור &gt;&gt; </w:t>
      </w:r>
      <w:r>
        <w:rPr>
          <w:rtl/>
        </w:rPr>
        <w:t>היו"ר יוראי להב הרצנו:</w:t>
      </w:r>
      <w:r w:rsidRPr="00B944E4">
        <w:rPr>
          <w:rStyle w:val="TagStyle"/>
          <w:rtl/>
        </w:rPr>
        <w:t xml:space="preserve"> &lt;&lt; יור &gt;&gt;</w:t>
      </w:r>
      <w:r w:rsidR="00374CA7">
        <w:rPr>
          <w:rtl/>
        </w:rPr>
        <w:t xml:space="preserve"> </w:t>
      </w:r>
      <w:r>
        <w:rPr>
          <w:rtl/>
        </w:rPr>
        <w:t xml:space="preserve"> </w:t>
      </w:r>
      <w:bookmarkEnd w:id="245"/>
    </w:p>
    <w:p w14:paraId="5D6CF45F" w14:textId="500CBC51" w:rsidR="00B944E4" w:rsidRDefault="00B944E4" w:rsidP="00B944E4">
      <w:pPr>
        <w:pStyle w:val="KeepWithNext"/>
        <w:rPr>
          <w:rtl/>
          <w:lang w:eastAsia="he-IL"/>
        </w:rPr>
      </w:pPr>
    </w:p>
    <w:p w14:paraId="13A15721" w14:textId="66416A6F" w:rsidR="00B944E4" w:rsidRDefault="00B944E4" w:rsidP="00B944E4">
      <w:pPr>
        <w:rPr>
          <w:rtl/>
          <w:lang w:eastAsia="he-IL"/>
        </w:rPr>
      </w:pPr>
      <w:bookmarkStart w:id="246" w:name="_ETM_Q1_739979"/>
      <w:bookmarkStart w:id="247" w:name="_ETM_Q1_740429"/>
      <w:bookmarkEnd w:id="246"/>
      <w:bookmarkEnd w:id="247"/>
      <w:r>
        <w:rPr>
          <w:rFonts w:hint="cs"/>
          <w:rtl/>
          <w:lang w:eastAsia="he-IL"/>
        </w:rPr>
        <w:t>מי בצוות יכול להורות על שימוש באמצעים האלה?</w:t>
      </w:r>
      <w:bookmarkStart w:id="248" w:name="_ETM_Q1_747463"/>
      <w:bookmarkEnd w:id="248"/>
    </w:p>
    <w:p w14:paraId="769D15D6" w14:textId="035BBA11" w:rsidR="00B944E4" w:rsidRDefault="00B944E4" w:rsidP="00B944E4">
      <w:pPr>
        <w:rPr>
          <w:rtl/>
          <w:lang w:eastAsia="he-IL"/>
        </w:rPr>
      </w:pPr>
      <w:bookmarkStart w:id="249" w:name="_ETM_Q1_747527"/>
      <w:bookmarkStart w:id="250" w:name="_ETM_Q1_747607"/>
      <w:bookmarkEnd w:id="249"/>
      <w:bookmarkEnd w:id="250"/>
    </w:p>
    <w:p w14:paraId="54A5C23C" w14:textId="2BDB7B07" w:rsidR="00B944E4" w:rsidRDefault="00B944E4" w:rsidP="00B944E4">
      <w:pPr>
        <w:pStyle w:val="af9"/>
        <w:keepNext/>
        <w:rPr>
          <w:rtl/>
          <w:lang w:eastAsia="he-IL"/>
        </w:rPr>
      </w:pPr>
      <w:bookmarkStart w:id="251" w:name="_ETM_Q1_747655"/>
      <w:bookmarkEnd w:id="251"/>
      <w:r w:rsidRPr="00B97E5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שרית טילוביץ:</w:t>
      </w:r>
      <w:r w:rsidRPr="00B97E54">
        <w:rPr>
          <w:rStyle w:val="TagStyle"/>
          <w:rtl/>
        </w:rPr>
        <w:t xml:space="preserve"> &lt;&lt; אורח &gt;&gt;</w:t>
      </w:r>
      <w:r w:rsidR="00374C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0FDD372" w14:textId="76196185" w:rsidR="00B944E4" w:rsidRDefault="00B944E4" w:rsidP="00B944E4">
      <w:pPr>
        <w:rPr>
          <w:rtl/>
          <w:lang w:eastAsia="he-IL"/>
        </w:rPr>
      </w:pPr>
      <w:bookmarkStart w:id="252" w:name="_ETM_Q1_748007"/>
      <w:bookmarkEnd w:id="252"/>
    </w:p>
    <w:p w14:paraId="46BF1078" w14:textId="0CA77415" w:rsidR="00B944E4" w:rsidRDefault="00B944E4" w:rsidP="00B944E4">
      <w:pPr>
        <w:rPr>
          <w:rtl/>
          <w:lang w:eastAsia="he-IL"/>
        </w:rPr>
      </w:pPr>
      <w:bookmarkStart w:id="253" w:name="_ETM_Q1_748061"/>
      <w:bookmarkEnd w:id="253"/>
      <w:r>
        <w:rPr>
          <w:rFonts w:hint="cs"/>
          <w:rtl/>
          <w:lang w:eastAsia="he-IL"/>
        </w:rPr>
        <w:t>כחלק מהמדרג</w:t>
      </w:r>
      <w:bookmarkStart w:id="254" w:name="_ETM_Q1_746604"/>
      <w:bookmarkEnd w:id="254"/>
      <w:r>
        <w:rPr>
          <w:rFonts w:hint="cs"/>
          <w:rtl/>
          <w:lang w:eastAsia="he-IL"/>
        </w:rPr>
        <w:t xml:space="preserve"> אנחנו מתייחסים לזה שיש אמצעים, במיוחד בצד הכתום, שחייבים אישור</w:t>
      </w:r>
      <w:bookmarkStart w:id="255" w:name="_ETM_Q1_752238"/>
      <w:bookmarkEnd w:id="255"/>
      <w:r>
        <w:rPr>
          <w:rFonts w:hint="cs"/>
          <w:rtl/>
          <w:lang w:eastAsia="he-IL"/>
        </w:rPr>
        <w:t xml:space="preserve"> של רופא מראש. זה צריך להיות משהו בדרך כלל מתוכנן. איש מקצועות הבריאות חייב להנחות את הצוות איך משתמשים באותו עזר. למשל שדה ידיים זה עזר מתחום הבריאות </w:t>
      </w:r>
      <w:bookmarkStart w:id="256" w:name="_ETM_Q1_765477"/>
      <w:bookmarkEnd w:id="256"/>
      <w:r>
        <w:rPr>
          <w:rFonts w:hint="cs"/>
          <w:rtl/>
          <w:lang w:eastAsia="he-IL"/>
        </w:rPr>
        <w:t>וצריך לדעת איך להשתמש בו גם בהתאם להוראות</w:t>
      </w:r>
      <w:bookmarkStart w:id="257" w:name="_ETM_Q1_765943"/>
      <w:bookmarkEnd w:id="257"/>
      <w:r>
        <w:rPr>
          <w:rFonts w:hint="cs"/>
          <w:rtl/>
          <w:lang w:eastAsia="he-IL"/>
        </w:rPr>
        <w:t xml:space="preserve"> יצרן אבל גם בהתאם להנחיות מקצועיות בהתאם לאותו אדם ספציפי,</w:t>
      </w:r>
      <w:bookmarkStart w:id="258" w:name="_ETM_Q1_771026"/>
      <w:bookmarkEnd w:id="258"/>
      <w:r>
        <w:rPr>
          <w:rFonts w:hint="cs"/>
          <w:rtl/>
          <w:lang w:eastAsia="he-IL"/>
        </w:rPr>
        <w:t xml:space="preserve"> לגודל שלו, למשקל שלו, להתנהלות וכדומה.</w:t>
      </w:r>
    </w:p>
    <w:p w14:paraId="0F1D0D98" w14:textId="689F2A07" w:rsidR="00B944E4" w:rsidRDefault="00B944E4" w:rsidP="00B944E4">
      <w:pPr>
        <w:rPr>
          <w:rtl/>
          <w:lang w:eastAsia="he-IL"/>
        </w:rPr>
      </w:pPr>
    </w:p>
    <w:p w14:paraId="3D1C3605" w14:textId="3C047292" w:rsidR="00B944E4" w:rsidRDefault="00B944E4" w:rsidP="00B944E4">
      <w:pPr>
        <w:pStyle w:val="af6"/>
        <w:keepNext/>
        <w:rPr>
          <w:rtl/>
        </w:rPr>
      </w:pPr>
      <w:bookmarkStart w:id="259" w:name="ET_yor_5787_18"/>
      <w:r w:rsidRPr="00B944E4">
        <w:rPr>
          <w:rStyle w:val="TagStyle"/>
          <w:rtl/>
        </w:rPr>
        <w:t xml:space="preserve"> &lt;&lt; יור &gt;&gt; </w:t>
      </w:r>
      <w:r>
        <w:rPr>
          <w:rtl/>
        </w:rPr>
        <w:t>היו"ר יוראי להב הרצנו:</w:t>
      </w:r>
      <w:r w:rsidRPr="00B944E4">
        <w:rPr>
          <w:rStyle w:val="TagStyle"/>
          <w:rtl/>
        </w:rPr>
        <w:t xml:space="preserve"> &lt;&lt; יור &gt;&gt;</w:t>
      </w:r>
      <w:r w:rsidR="00374CA7">
        <w:rPr>
          <w:rtl/>
        </w:rPr>
        <w:t xml:space="preserve"> </w:t>
      </w:r>
      <w:r>
        <w:rPr>
          <w:rtl/>
        </w:rPr>
        <w:t xml:space="preserve"> </w:t>
      </w:r>
      <w:bookmarkEnd w:id="259"/>
    </w:p>
    <w:p w14:paraId="6F940824" w14:textId="5DF1DC68" w:rsidR="00B944E4" w:rsidRDefault="00B944E4" w:rsidP="00B944E4">
      <w:pPr>
        <w:pStyle w:val="KeepWithNext"/>
        <w:rPr>
          <w:rtl/>
          <w:lang w:eastAsia="he-IL"/>
        </w:rPr>
      </w:pPr>
    </w:p>
    <w:p w14:paraId="22A15E78" w14:textId="0F62F598" w:rsidR="00B944E4" w:rsidRDefault="00B944E4" w:rsidP="00B944E4">
      <w:pPr>
        <w:rPr>
          <w:rtl/>
          <w:lang w:eastAsia="he-IL"/>
        </w:rPr>
      </w:pPr>
      <w:bookmarkStart w:id="260" w:name="_ETM_Q1_773245"/>
      <w:bookmarkEnd w:id="260"/>
      <w:r>
        <w:rPr>
          <w:rFonts w:hint="cs"/>
          <w:rtl/>
          <w:lang w:eastAsia="he-IL"/>
        </w:rPr>
        <w:t>לא שאלתי מי רשאי להפע</w:t>
      </w:r>
      <w:bookmarkStart w:id="261" w:name="_ETM_Q1_775831"/>
      <w:bookmarkEnd w:id="261"/>
      <w:r>
        <w:rPr>
          <w:rFonts w:hint="cs"/>
          <w:rtl/>
          <w:lang w:eastAsia="he-IL"/>
        </w:rPr>
        <w:t>יל, שאלתי מי רשאי להורות על ההפעלה. כל איש צוות</w:t>
      </w:r>
      <w:bookmarkStart w:id="262" w:name="_ETM_Q1_779437"/>
      <w:bookmarkEnd w:id="262"/>
      <w:r>
        <w:rPr>
          <w:rFonts w:hint="cs"/>
          <w:rtl/>
          <w:lang w:eastAsia="he-IL"/>
        </w:rPr>
        <w:t xml:space="preserve"> שנמצא במשמרת, היה והוא עבר הדרכה, יכול להפעיל את זה?</w:t>
      </w:r>
    </w:p>
    <w:p w14:paraId="6274765F" w14:textId="28EE1685" w:rsidR="00B944E4" w:rsidRDefault="00B944E4" w:rsidP="00B944E4">
      <w:pPr>
        <w:rPr>
          <w:rtl/>
          <w:lang w:eastAsia="he-IL"/>
        </w:rPr>
      </w:pPr>
      <w:bookmarkStart w:id="263" w:name="_ETM_Q1_783996"/>
      <w:bookmarkStart w:id="264" w:name="_ETM_Q1_784059"/>
      <w:bookmarkStart w:id="265" w:name="_ETM_Q1_784117"/>
      <w:bookmarkEnd w:id="263"/>
      <w:bookmarkEnd w:id="264"/>
      <w:bookmarkEnd w:id="265"/>
    </w:p>
    <w:p w14:paraId="24A277AF" w14:textId="55459035" w:rsidR="00B944E4" w:rsidRDefault="00B944E4" w:rsidP="00B944E4">
      <w:pPr>
        <w:pStyle w:val="af9"/>
        <w:keepNext/>
        <w:rPr>
          <w:rtl/>
          <w:lang w:eastAsia="he-IL"/>
        </w:rPr>
      </w:pPr>
      <w:bookmarkStart w:id="266" w:name="_ETM_Q1_784168"/>
      <w:bookmarkEnd w:id="266"/>
      <w:r w:rsidRPr="00B97E5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שרית טילוביץ:</w:t>
      </w:r>
      <w:r w:rsidRPr="00B97E54">
        <w:rPr>
          <w:rStyle w:val="TagStyle"/>
          <w:rtl/>
        </w:rPr>
        <w:t xml:space="preserve"> &lt;&lt; אורח &gt;&gt;</w:t>
      </w:r>
      <w:r w:rsidR="00374C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0E2B765" w14:textId="07D62DD3" w:rsidR="00B944E4" w:rsidRDefault="00B944E4" w:rsidP="00B944E4">
      <w:pPr>
        <w:rPr>
          <w:rtl/>
          <w:lang w:eastAsia="he-IL"/>
        </w:rPr>
      </w:pPr>
      <w:bookmarkStart w:id="267" w:name="_ETM_Q1_784405"/>
      <w:bookmarkEnd w:id="267"/>
    </w:p>
    <w:p w14:paraId="3EA8A270" w14:textId="24F7BE67" w:rsidR="00B944E4" w:rsidRDefault="00B944E4" w:rsidP="00B944E4">
      <w:pPr>
        <w:rPr>
          <w:rtl/>
          <w:lang w:eastAsia="he-IL"/>
        </w:rPr>
      </w:pPr>
      <w:bookmarkStart w:id="268" w:name="_ETM_Q1_784461"/>
      <w:bookmarkEnd w:id="268"/>
      <w:r>
        <w:rPr>
          <w:rFonts w:hint="cs"/>
          <w:rtl/>
          <w:lang w:eastAsia="he-IL"/>
        </w:rPr>
        <w:t>בעיקרון</w:t>
      </w:r>
      <w:bookmarkStart w:id="269" w:name="_ETM_Q1_785964"/>
      <w:bookmarkEnd w:id="269"/>
      <w:r>
        <w:rPr>
          <w:rFonts w:hint="cs"/>
          <w:rtl/>
          <w:lang w:eastAsia="he-IL"/>
        </w:rPr>
        <w:t xml:space="preserve"> אם הוא עבר הדרכה - - -</w:t>
      </w:r>
      <w:bookmarkStart w:id="270" w:name="_ETM_Q1_788401"/>
      <w:bookmarkEnd w:id="270"/>
    </w:p>
    <w:p w14:paraId="4F504A29" w14:textId="4E075299" w:rsidR="00B944E4" w:rsidRDefault="00B944E4" w:rsidP="00B944E4">
      <w:pPr>
        <w:rPr>
          <w:rtl/>
          <w:lang w:eastAsia="he-IL"/>
        </w:rPr>
      </w:pPr>
      <w:bookmarkStart w:id="271" w:name="_ETM_Q1_788456"/>
      <w:bookmarkEnd w:id="271"/>
    </w:p>
    <w:p w14:paraId="09F886C9" w14:textId="49463B84" w:rsidR="001D040E" w:rsidRDefault="001D040E" w:rsidP="001D040E">
      <w:pPr>
        <w:pStyle w:val="af9"/>
        <w:keepNext/>
        <w:rPr>
          <w:rtl/>
          <w:lang w:eastAsia="he-IL"/>
        </w:rPr>
      </w:pPr>
      <w:bookmarkStart w:id="272" w:name="ET_guest_שלהבת_אינשטיין_אלפסי_19"/>
      <w:r w:rsidRPr="001D04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שלהבת אינשטיין אלפסי:</w:t>
      </w:r>
      <w:r w:rsidRPr="001D040E">
        <w:rPr>
          <w:rStyle w:val="TagStyle"/>
          <w:rtl/>
        </w:rPr>
        <w:t xml:space="preserve"> &lt;&lt; אורח &gt;&gt;</w:t>
      </w:r>
      <w:r w:rsidR="00374C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"/>
    </w:p>
    <w:p w14:paraId="58027EEB" w14:textId="1FB93A41" w:rsidR="001D040E" w:rsidRDefault="001D040E" w:rsidP="001D040E">
      <w:pPr>
        <w:pStyle w:val="KeepWithNext"/>
        <w:rPr>
          <w:rtl/>
          <w:lang w:eastAsia="he-IL"/>
        </w:rPr>
      </w:pPr>
    </w:p>
    <w:p w14:paraId="1FFC997F" w14:textId="6DD57B26" w:rsidR="001D040E" w:rsidRDefault="001D040E" w:rsidP="001D040E">
      <w:pPr>
        <w:rPr>
          <w:rtl/>
          <w:lang w:eastAsia="he-IL"/>
        </w:rPr>
      </w:pPr>
      <w:bookmarkStart w:id="273" w:name="_ETM_Q1_794251"/>
      <w:bookmarkEnd w:id="273"/>
      <w:r>
        <w:rPr>
          <w:rFonts w:hint="cs"/>
          <w:rtl/>
          <w:lang w:eastAsia="he-IL"/>
        </w:rPr>
        <w:t xml:space="preserve">שלהבת אינשטיין אלפסי מהלשכה </w:t>
      </w:r>
      <w:bookmarkStart w:id="274" w:name="_ETM_Q1_793185"/>
      <w:bookmarkEnd w:id="274"/>
      <w:r>
        <w:rPr>
          <w:rFonts w:hint="cs"/>
          <w:rtl/>
          <w:lang w:eastAsia="he-IL"/>
        </w:rPr>
        <w:t>המשפטית. זה מתחבר לשאלה הקודמת שלך לגבי הפיקוח והבקרה. הנוהל</w:t>
      </w:r>
      <w:bookmarkStart w:id="275" w:name="_ETM_Q1_798793"/>
      <w:bookmarkEnd w:id="275"/>
      <w:r>
        <w:rPr>
          <w:rFonts w:hint="cs"/>
          <w:rtl/>
          <w:lang w:eastAsia="he-IL"/>
        </w:rPr>
        <w:t xml:space="preserve"> נבנה באופן כזה שמראש בתוך התוכנית האישית צריך לאשר את</w:t>
      </w:r>
      <w:bookmarkStart w:id="276" w:name="_ETM_Q1_804773"/>
      <w:bookmarkEnd w:id="276"/>
      <w:r>
        <w:rPr>
          <w:rFonts w:hint="cs"/>
          <w:rtl/>
          <w:lang w:eastAsia="he-IL"/>
        </w:rPr>
        <w:t xml:space="preserve"> האמצעים. אם יש חשש שאותו אדם יהווה סיכון לעצמו או</w:t>
      </w:r>
      <w:bookmarkStart w:id="277" w:name="_ETM_Q1_808549"/>
      <w:bookmarkEnd w:id="277"/>
      <w:r>
        <w:rPr>
          <w:rFonts w:hint="cs"/>
          <w:rtl/>
          <w:lang w:eastAsia="he-IL"/>
        </w:rPr>
        <w:t xml:space="preserve"> לאחרים במסגרת התוכנית האישית שנבנית לו, אז כבר בתוכנית האישית</w:t>
      </w:r>
      <w:bookmarkStart w:id="278" w:name="_ETM_Q1_813967"/>
      <w:bookmarkEnd w:id="278"/>
      <w:r>
        <w:rPr>
          <w:rFonts w:hint="cs"/>
          <w:rtl/>
          <w:lang w:eastAsia="he-IL"/>
        </w:rPr>
        <w:t xml:space="preserve"> צריך לאשר את האמצעים שיוכלו להיעזר בהם במקרה של</w:t>
      </w:r>
      <w:bookmarkStart w:id="279" w:name="_ETM_Q1_816828"/>
      <w:bookmarkEnd w:id="279"/>
      <w:r>
        <w:rPr>
          <w:rFonts w:hint="cs"/>
          <w:rtl/>
          <w:lang w:eastAsia="he-IL"/>
        </w:rPr>
        <w:t xml:space="preserve"> התנהגות מסכנת.</w:t>
      </w:r>
      <w:bookmarkStart w:id="280" w:name="_ETM_Q1_819100"/>
      <w:bookmarkEnd w:id="280"/>
    </w:p>
    <w:p w14:paraId="31E25312" w14:textId="5299B387" w:rsidR="001D040E" w:rsidRDefault="001D040E" w:rsidP="001D040E">
      <w:pPr>
        <w:rPr>
          <w:rtl/>
          <w:lang w:eastAsia="he-IL"/>
        </w:rPr>
      </w:pPr>
      <w:bookmarkStart w:id="281" w:name="_ETM_Q1_819156"/>
      <w:bookmarkStart w:id="282" w:name="_ETM_Q1_819213"/>
      <w:bookmarkEnd w:id="281"/>
      <w:bookmarkEnd w:id="282"/>
    </w:p>
    <w:p w14:paraId="6D8921A6" w14:textId="5985BD28" w:rsidR="001D040E" w:rsidRDefault="001D040E" w:rsidP="001D040E">
      <w:pPr>
        <w:rPr>
          <w:rtl/>
          <w:lang w:eastAsia="he-IL"/>
        </w:rPr>
      </w:pPr>
      <w:bookmarkStart w:id="283" w:name="_ETM_Q1_819259"/>
      <w:bookmarkEnd w:id="283"/>
      <w:r>
        <w:rPr>
          <w:rFonts w:hint="cs"/>
          <w:rtl/>
          <w:lang w:eastAsia="he-IL"/>
        </w:rPr>
        <w:t xml:space="preserve">יש הבדל בין התנהגות מסכנת באופן פתאומי ונקודתי לבין </w:t>
      </w:r>
      <w:bookmarkStart w:id="284" w:name="_ETM_Q1_823561"/>
      <w:bookmarkEnd w:id="284"/>
      <w:r>
        <w:rPr>
          <w:rFonts w:hint="cs"/>
          <w:rtl/>
          <w:lang w:eastAsia="he-IL"/>
        </w:rPr>
        <w:t xml:space="preserve">אדם שמתגורר במסגרת וכבר מכירים אותו ואת </w:t>
      </w:r>
      <w:r w:rsidR="003E1037">
        <w:rPr>
          <w:rFonts w:hint="cs"/>
          <w:rtl/>
          <w:lang w:eastAsia="he-IL"/>
        </w:rPr>
        <w:t>ההיתכנות</w:t>
      </w:r>
      <w:r>
        <w:rPr>
          <w:rFonts w:hint="cs"/>
          <w:rtl/>
          <w:lang w:eastAsia="he-IL"/>
        </w:rPr>
        <w:t xml:space="preserve"> שאולי דברים</w:t>
      </w:r>
      <w:bookmarkStart w:id="285" w:name="_ETM_Q1_830293"/>
      <w:bookmarkEnd w:id="285"/>
      <w:r>
        <w:rPr>
          <w:rFonts w:hint="cs"/>
          <w:rtl/>
          <w:lang w:eastAsia="he-IL"/>
        </w:rPr>
        <w:t xml:space="preserve"> מסוימים יעוררו סיכון. שרית יכולה קצת להרחיב על זה</w:t>
      </w:r>
      <w:bookmarkStart w:id="286" w:name="_ETM_Q1_832089"/>
      <w:bookmarkEnd w:id="286"/>
      <w:r>
        <w:rPr>
          <w:rFonts w:hint="cs"/>
          <w:rtl/>
          <w:lang w:eastAsia="he-IL"/>
        </w:rPr>
        <w:t xml:space="preserve"> יותר. האישור נעשה גם מול המחוז ומול הממונים, ואנחנו מפקחים</w:t>
      </w:r>
      <w:bookmarkStart w:id="287" w:name="_ETM_Q1_839673"/>
      <w:bookmarkEnd w:id="287"/>
      <w:r>
        <w:rPr>
          <w:rFonts w:hint="cs"/>
          <w:rtl/>
          <w:lang w:eastAsia="he-IL"/>
        </w:rPr>
        <w:t xml:space="preserve"> על האמצעים שישתמשו בהם, גם על התוכניות האישיות וגם על</w:t>
      </w:r>
      <w:bookmarkStart w:id="288" w:name="_ETM_Q1_843816"/>
      <w:bookmarkEnd w:id="288"/>
      <w:r>
        <w:rPr>
          <w:rFonts w:hint="cs"/>
          <w:rtl/>
          <w:lang w:eastAsia="he-IL"/>
        </w:rPr>
        <w:t xml:space="preserve"> האמצעים שהשתמשו בהם במסגרות אחת לרבעון. יש בתוך הנוהל, לדעתי</w:t>
      </w:r>
      <w:bookmarkStart w:id="289" w:name="_ETM_Q1_851271"/>
      <w:bookmarkEnd w:id="289"/>
      <w:r>
        <w:rPr>
          <w:rFonts w:hint="cs"/>
          <w:rtl/>
          <w:lang w:eastAsia="he-IL"/>
        </w:rPr>
        <w:t xml:space="preserve"> סעיף 8 מסביר את זה יותר בפירוט, לגבי האישורים</w:t>
      </w:r>
      <w:bookmarkStart w:id="290" w:name="_ETM_Q1_853371"/>
      <w:bookmarkEnd w:id="290"/>
      <w:r>
        <w:rPr>
          <w:rFonts w:hint="cs"/>
          <w:rtl/>
          <w:lang w:eastAsia="he-IL"/>
        </w:rPr>
        <w:t xml:space="preserve"> שניתנים מראש. </w:t>
      </w:r>
      <w:bookmarkStart w:id="291" w:name="_ETM_Q1_855714"/>
      <w:bookmarkEnd w:id="291"/>
    </w:p>
    <w:p w14:paraId="1BE000C5" w14:textId="7B8A38AA" w:rsidR="001D040E" w:rsidRDefault="001D040E" w:rsidP="001D040E">
      <w:pPr>
        <w:rPr>
          <w:rtl/>
          <w:lang w:eastAsia="he-IL"/>
        </w:rPr>
      </w:pPr>
      <w:bookmarkStart w:id="292" w:name="_ETM_Q1_855768"/>
      <w:bookmarkStart w:id="293" w:name="_ETM_Q1_855858"/>
      <w:bookmarkEnd w:id="292"/>
      <w:bookmarkEnd w:id="293"/>
    </w:p>
    <w:p w14:paraId="00ACCD52" w14:textId="5596628E" w:rsidR="001D040E" w:rsidRDefault="001D040E" w:rsidP="001D040E">
      <w:pPr>
        <w:rPr>
          <w:rtl/>
          <w:lang w:eastAsia="he-IL"/>
        </w:rPr>
      </w:pPr>
      <w:bookmarkStart w:id="294" w:name="_ETM_Q1_855905"/>
      <w:bookmarkEnd w:id="294"/>
      <w:r>
        <w:rPr>
          <w:rFonts w:hint="cs"/>
          <w:rtl/>
          <w:lang w:eastAsia="he-IL"/>
        </w:rPr>
        <w:t xml:space="preserve">במקרה של אירוע נקודתי שלא היה לאדם בתוכנית </w:t>
      </w:r>
      <w:bookmarkStart w:id="295" w:name="_ETM_Q1_861930"/>
      <w:bookmarkEnd w:id="295"/>
      <w:r>
        <w:rPr>
          <w:rFonts w:hint="cs"/>
          <w:rtl/>
          <w:lang w:eastAsia="he-IL"/>
        </w:rPr>
        <w:t>האישית שלו איזשהו אמצעי, הדיווח נעשה כמובן בדיעבד ואנחנו מפקחים</w:t>
      </w:r>
      <w:bookmarkStart w:id="296" w:name="_ETM_Q1_867589"/>
      <w:bookmarkEnd w:id="296"/>
      <w:r>
        <w:rPr>
          <w:rFonts w:hint="cs"/>
          <w:rtl/>
          <w:lang w:eastAsia="he-IL"/>
        </w:rPr>
        <w:t xml:space="preserve"> גם על הדיווחים האלה. שרית, את יכולה להרחיב על האישורים</w:t>
      </w:r>
      <w:bookmarkStart w:id="297" w:name="_ETM_Q1_870674"/>
      <w:bookmarkEnd w:id="297"/>
      <w:r>
        <w:rPr>
          <w:rFonts w:hint="cs"/>
          <w:rtl/>
          <w:lang w:eastAsia="he-IL"/>
        </w:rPr>
        <w:t xml:space="preserve"> שניתנים מראש. </w:t>
      </w:r>
    </w:p>
    <w:p w14:paraId="054FC060" w14:textId="5F93CDBB" w:rsidR="001D040E" w:rsidRDefault="001D040E" w:rsidP="001D040E">
      <w:pPr>
        <w:rPr>
          <w:rtl/>
          <w:lang w:eastAsia="he-IL"/>
        </w:rPr>
      </w:pPr>
      <w:bookmarkStart w:id="298" w:name="_ETM_Q1_873587"/>
      <w:bookmarkStart w:id="299" w:name="_ETM_Q1_873637"/>
      <w:bookmarkStart w:id="300" w:name="_ETM_Q1_873978"/>
      <w:bookmarkEnd w:id="298"/>
      <w:bookmarkEnd w:id="299"/>
      <w:bookmarkEnd w:id="300"/>
    </w:p>
    <w:p w14:paraId="2BACBA1D" w14:textId="7EB5D79C" w:rsidR="001D040E" w:rsidRDefault="001D040E" w:rsidP="001D040E">
      <w:pPr>
        <w:pStyle w:val="af9"/>
        <w:keepNext/>
        <w:rPr>
          <w:rtl/>
          <w:lang w:eastAsia="he-IL"/>
        </w:rPr>
      </w:pPr>
      <w:bookmarkStart w:id="301" w:name="_ETM_Q1_874023"/>
      <w:bookmarkEnd w:id="301"/>
      <w:r w:rsidRPr="00B97E5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שרית טילוביץ:</w:t>
      </w:r>
      <w:r w:rsidRPr="00B97E54">
        <w:rPr>
          <w:rStyle w:val="TagStyle"/>
          <w:rtl/>
        </w:rPr>
        <w:t xml:space="preserve"> &lt;&lt; אורח &gt;&gt;</w:t>
      </w:r>
      <w:r w:rsidR="00374C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4487B3D" w14:textId="1C6CB40B" w:rsidR="001D040E" w:rsidRDefault="001D040E" w:rsidP="001D040E">
      <w:pPr>
        <w:rPr>
          <w:rtl/>
          <w:lang w:eastAsia="he-IL"/>
        </w:rPr>
      </w:pPr>
      <w:bookmarkStart w:id="302" w:name="_ETM_Q1_874378"/>
      <w:bookmarkEnd w:id="302"/>
    </w:p>
    <w:p w14:paraId="1143C4BE" w14:textId="57B59B1F" w:rsidR="001D040E" w:rsidRDefault="001D040E" w:rsidP="001D040E">
      <w:pPr>
        <w:rPr>
          <w:rtl/>
          <w:lang w:eastAsia="he-IL"/>
        </w:rPr>
      </w:pPr>
      <w:bookmarkStart w:id="303" w:name="_ETM_Q1_874428"/>
      <w:bookmarkEnd w:id="303"/>
      <w:r>
        <w:rPr>
          <w:rFonts w:hint="cs"/>
          <w:rtl/>
          <w:lang w:eastAsia="he-IL"/>
        </w:rPr>
        <w:t>דייקת. מה ששלהבת מנסה להגיד זה שיש מצבים</w:t>
      </w:r>
      <w:bookmarkStart w:id="304" w:name="_ETM_Q1_878401"/>
      <w:bookmarkEnd w:id="304"/>
      <w:r>
        <w:rPr>
          <w:rFonts w:hint="cs"/>
          <w:rtl/>
          <w:lang w:eastAsia="he-IL"/>
        </w:rPr>
        <w:t xml:space="preserve"> שאינם צפויים, אנחנו לא תמיד צופים מה יקרה. בדרך</w:t>
      </w:r>
      <w:bookmarkStart w:id="305" w:name="_ETM_Q1_879915"/>
      <w:bookmarkEnd w:id="305"/>
      <w:r>
        <w:rPr>
          <w:rFonts w:hint="cs"/>
          <w:rtl/>
          <w:lang w:eastAsia="he-IL"/>
        </w:rPr>
        <w:t xml:space="preserve"> כלל אנחנו יודעים איך האדם מתנהל, מה יכול לגרות אותו להתנהגות כזו ולכן אנחנו מנסים ללמד מניעה.</w:t>
      </w:r>
      <w:bookmarkStart w:id="306" w:name="_ETM_Q1_888645"/>
      <w:bookmarkEnd w:id="306"/>
    </w:p>
    <w:p w14:paraId="6D0CDCC9" w14:textId="217EF3C6" w:rsidR="001D040E" w:rsidRDefault="001D040E" w:rsidP="001D040E">
      <w:pPr>
        <w:rPr>
          <w:rtl/>
          <w:lang w:eastAsia="he-IL"/>
        </w:rPr>
      </w:pPr>
      <w:bookmarkStart w:id="307" w:name="_ETM_Q1_888692"/>
      <w:bookmarkEnd w:id="307"/>
    </w:p>
    <w:p w14:paraId="1E5AA403" w14:textId="0071515E" w:rsidR="001D040E" w:rsidRDefault="001D040E" w:rsidP="001D040E">
      <w:pPr>
        <w:pStyle w:val="af6"/>
        <w:keepNext/>
        <w:rPr>
          <w:rtl/>
        </w:rPr>
      </w:pPr>
      <w:bookmarkStart w:id="308" w:name="ET_yor_5787_20"/>
      <w:r w:rsidRPr="001D040E">
        <w:rPr>
          <w:rStyle w:val="TagStyle"/>
          <w:rtl/>
        </w:rPr>
        <w:t xml:space="preserve"> &lt;&lt; יור &gt;&gt; </w:t>
      </w:r>
      <w:r>
        <w:rPr>
          <w:rtl/>
        </w:rPr>
        <w:t>היו"ר יוראי להב הרצנו:</w:t>
      </w:r>
      <w:r w:rsidRPr="001D040E">
        <w:rPr>
          <w:rStyle w:val="TagStyle"/>
          <w:rtl/>
        </w:rPr>
        <w:t xml:space="preserve"> &lt;&lt; יור &gt;&gt;</w:t>
      </w:r>
      <w:r w:rsidR="00374CA7">
        <w:rPr>
          <w:rtl/>
        </w:rPr>
        <w:t xml:space="preserve"> </w:t>
      </w:r>
      <w:r>
        <w:rPr>
          <w:rtl/>
        </w:rPr>
        <w:t xml:space="preserve"> </w:t>
      </w:r>
      <w:bookmarkEnd w:id="308"/>
    </w:p>
    <w:p w14:paraId="251537C2" w14:textId="2FE4840C" w:rsidR="001D040E" w:rsidRDefault="001D040E" w:rsidP="001D040E">
      <w:pPr>
        <w:pStyle w:val="KeepWithNext"/>
        <w:rPr>
          <w:rtl/>
          <w:lang w:eastAsia="he-IL"/>
        </w:rPr>
      </w:pPr>
    </w:p>
    <w:p w14:paraId="6CAA9AF2" w14:textId="58BEE91E" w:rsidR="001D040E" w:rsidRDefault="001D040E" w:rsidP="001D040E">
      <w:pPr>
        <w:rPr>
          <w:rtl/>
          <w:lang w:eastAsia="he-IL"/>
        </w:rPr>
      </w:pPr>
      <w:bookmarkStart w:id="309" w:name="_ETM_Q1_889155"/>
      <w:bookmarkEnd w:id="309"/>
      <w:r>
        <w:rPr>
          <w:rFonts w:hint="cs"/>
          <w:rtl/>
          <w:lang w:eastAsia="he-IL"/>
        </w:rPr>
        <w:t>ברור לי,</w:t>
      </w:r>
      <w:bookmarkStart w:id="310" w:name="_ETM_Q1_889997"/>
      <w:bookmarkEnd w:id="310"/>
      <w:r>
        <w:rPr>
          <w:rFonts w:hint="cs"/>
          <w:rtl/>
          <w:lang w:eastAsia="he-IL"/>
        </w:rPr>
        <w:t xml:space="preserve"> אני לא מדבר על מצבי החירום בהם יש אירוע שמסכן </w:t>
      </w:r>
      <w:bookmarkStart w:id="311" w:name="_ETM_Q1_891973"/>
      <w:bookmarkEnd w:id="311"/>
      <w:r>
        <w:rPr>
          <w:rFonts w:hint="cs"/>
          <w:rtl/>
          <w:lang w:eastAsia="he-IL"/>
        </w:rPr>
        <w:t>את הסביבה והוא פתאומי, אלא יותר על מצבי השגרה בהם</w:t>
      </w:r>
      <w:bookmarkStart w:id="312" w:name="_ETM_Q1_895732"/>
      <w:bookmarkEnd w:id="312"/>
      <w:r>
        <w:rPr>
          <w:rFonts w:hint="cs"/>
          <w:rtl/>
          <w:lang w:eastAsia="he-IL"/>
        </w:rPr>
        <w:t xml:space="preserve"> החשש של האנשים שזימנו את הדיון הזה זה שזה יהפוך לפרקטיקה שנוהגים בה כי זה מרגיע יותר</w:t>
      </w:r>
      <w:bookmarkStart w:id="313" w:name="_ETM_Q1_906168"/>
      <w:bookmarkEnd w:id="313"/>
      <w:r>
        <w:rPr>
          <w:rFonts w:hint="cs"/>
          <w:rtl/>
          <w:lang w:eastAsia="he-IL"/>
        </w:rPr>
        <w:t xml:space="preserve"> או יותר קל להתמודד - - -</w:t>
      </w:r>
      <w:bookmarkStart w:id="314" w:name="_ETM_Q1_909599"/>
      <w:bookmarkEnd w:id="314"/>
    </w:p>
    <w:p w14:paraId="2F020B87" w14:textId="7C80F588" w:rsidR="001D040E" w:rsidRDefault="001D040E" w:rsidP="001D040E">
      <w:pPr>
        <w:rPr>
          <w:rtl/>
          <w:lang w:eastAsia="he-IL"/>
        </w:rPr>
      </w:pPr>
      <w:bookmarkStart w:id="315" w:name="_ETM_Q1_909656"/>
      <w:bookmarkStart w:id="316" w:name="_ETM_Q1_909903"/>
      <w:bookmarkEnd w:id="315"/>
      <w:bookmarkEnd w:id="316"/>
    </w:p>
    <w:p w14:paraId="2D137DAD" w14:textId="4A1C0ECD" w:rsidR="001D040E" w:rsidRDefault="001D040E" w:rsidP="001D040E">
      <w:pPr>
        <w:pStyle w:val="af9"/>
        <w:keepNext/>
        <w:rPr>
          <w:rtl/>
          <w:lang w:eastAsia="he-IL"/>
        </w:rPr>
      </w:pPr>
      <w:bookmarkStart w:id="317" w:name="_ETM_Q1_909948"/>
      <w:bookmarkEnd w:id="317"/>
      <w:r w:rsidRPr="00B97E5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שרית טילוביץ:</w:t>
      </w:r>
      <w:r w:rsidRPr="00B97E54">
        <w:rPr>
          <w:rStyle w:val="TagStyle"/>
          <w:rtl/>
        </w:rPr>
        <w:t xml:space="preserve"> &lt;&lt; אורח &gt;&gt;</w:t>
      </w:r>
      <w:r w:rsidR="00374C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A586B26" w14:textId="5FC92CD6" w:rsidR="001D040E" w:rsidRDefault="001D040E" w:rsidP="001D040E">
      <w:pPr>
        <w:rPr>
          <w:rtl/>
          <w:lang w:eastAsia="he-IL"/>
        </w:rPr>
      </w:pPr>
      <w:bookmarkStart w:id="318" w:name="_ETM_Q1_910231"/>
      <w:bookmarkEnd w:id="318"/>
    </w:p>
    <w:p w14:paraId="43CA0986" w14:textId="31CF404F" w:rsidR="001D040E" w:rsidRDefault="001D040E" w:rsidP="001D040E">
      <w:pPr>
        <w:rPr>
          <w:rtl/>
          <w:lang w:eastAsia="he-IL"/>
        </w:rPr>
      </w:pPr>
      <w:bookmarkStart w:id="319" w:name="_ETM_Q1_910282"/>
      <w:bookmarkEnd w:id="319"/>
      <w:r>
        <w:rPr>
          <w:rFonts w:hint="cs"/>
          <w:rtl/>
          <w:lang w:eastAsia="he-IL"/>
        </w:rPr>
        <w:t>בדיוק הפוך, הפרקטיקה היום</w:t>
      </w:r>
      <w:bookmarkStart w:id="320" w:name="_ETM_Q1_909443"/>
      <w:bookmarkEnd w:id="320"/>
      <w:r>
        <w:rPr>
          <w:rFonts w:hint="cs"/>
          <w:rtl/>
          <w:lang w:eastAsia="he-IL"/>
        </w:rPr>
        <w:t xml:space="preserve"> היא פרקטיקה שיותר מאפשרת בהיעדר הסדרה. היינו חייבים להסדיר את הנושא הזה.</w:t>
      </w:r>
      <w:bookmarkStart w:id="321" w:name="_ETM_Q1_913536"/>
      <w:bookmarkEnd w:id="321"/>
    </w:p>
    <w:p w14:paraId="76E2F3D5" w14:textId="7BB12A1C" w:rsidR="001D040E" w:rsidRDefault="001D040E" w:rsidP="001D040E">
      <w:pPr>
        <w:rPr>
          <w:rtl/>
          <w:lang w:eastAsia="he-IL"/>
        </w:rPr>
      </w:pPr>
      <w:bookmarkStart w:id="322" w:name="_ETM_Q1_913584"/>
      <w:bookmarkEnd w:id="322"/>
    </w:p>
    <w:p w14:paraId="56A97E90" w14:textId="4A7FD087" w:rsidR="001D040E" w:rsidRDefault="001D040E" w:rsidP="001D040E">
      <w:pPr>
        <w:pStyle w:val="af6"/>
        <w:keepNext/>
        <w:rPr>
          <w:rtl/>
        </w:rPr>
      </w:pPr>
      <w:bookmarkStart w:id="323" w:name="ET_yor_5787_21"/>
      <w:r w:rsidRPr="001D040E">
        <w:rPr>
          <w:rStyle w:val="TagStyle"/>
          <w:rtl/>
        </w:rPr>
        <w:t xml:space="preserve"> &lt;&lt; יור &gt;&gt; </w:t>
      </w:r>
      <w:r>
        <w:rPr>
          <w:rtl/>
        </w:rPr>
        <w:t>היו"ר יוראי להב הרצנו:</w:t>
      </w:r>
      <w:r w:rsidRPr="001D040E">
        <w:rPr>
          <w:rStyle w:val="TagStyle"/>
          <w:rtl/>
        </w:rPr>
        <w:t xml:space="preserve"> &lt;&lt; יור &gt;&gt;</w:t>
      </w:r>
      <w:r w:rsidR="00374CA7">
        <w:rPr>
          <w:rtl/>
        </w:rPr>
        <w:t xml:space="preserve"> </w:t>
      </w:r>
      <w:r>
        <w:rPr>
          <w:rtl/>
        </w:rPr>
        <w:t xml:space="preserve"> </w:t>
      </w:r>
      <w:bookmarkEnd w:id="323"/>
    </w:p>
    <w:p w14:paraId="25A8DE67" w14:textId="530FA028" w:rsidR="001D040E" w:rsidRDefault="001D040E" w:rsidP="001D040E">
      <w:pPr>
        <w:pStyle w:val="KeepWithNext"/>
        <w:rPr>
          <w:rtl/>
          <w:lang w:eastAsia="he-IL"/>
        </w:rPr>
      </w:pPr>
    </w:p>
    <w:p w14:paraId="19800782" w14:textId="4B6B513A" w:rsidR="001D040E" w:rsidRDefault="001D040E" w:rsidP="001D040E">
      <w:pPr>
        <w:rPr>
          <w:rtl/>
          <w:lang w:eastAsia="he-IL"/>
        </w:rPr>
      </w:pPr>
      <w:bookmarkStart w:id="324" w:name="_ETM_Q1_914037"/>
      <w:bookmarkEnd w:id="324"/>
      <w:r>
        <w:rPr>
          <w:rFonts w:hint="cs"/>
          <w:rtl/>
          <w:lang w:eastAsia="he-IL"/>
        </w:rPr>
        <w:t>מאה אחוז. מאחר ואנחנו עוסקים בהסדרה, אני תוהה</w:t>
      </w:r>
      <w:bookmarkStart w:id="325" w:name="_ETM_Q1_919280"/>
      <w:bookmarkEnd w:id="325"/>
      <w:r>
        <w:rPr>
          <w:rFonts w:hint="cs"/>
          <w:rtl/>
          <w:lang w:eastAsia="he-IL"/>
        </w:rPr>
        <w:t xml:space="preserve"> האם - - הרי יש הרבה מאוד אנשי צוות. האם</w:t>
      </w:r>
      <w:bookmarkStart w:id="326" w:name="_ETM_Q1_922031"/>
      <w:bookmarkEnd w:id="326"/>
      <w:r>
        <w:rPr>
          <w:rFonts w:hint="cs"/>
          <w:rtl/>
          <w:lang w:eastAsia="he-IL"/>
        </w:rPr>
        <w:t xml:space="preserve"> לא נכון בעיניכם לאשר את הפעלת האירוע הזה בשגרה </w:t>
      </w:r>
      <w:bookmarkStart w:id="327" w:name="_ETM_Q1_928631"/>
      <w:bookmarkEnd w:id="327"/>
      <w:r>
        <w:rPr>
          <w:rFonts w:hint="cs"/>
          <w:rtl/>
          <w:lang w:eastAsia="he-IL"/>
        </w:rPr>
        <w:t>באישור מנהל משמרת או גורם מנהלי יותר.</w:t>
      </w:r>
      <w:bookmarkStart w:id="328" w:name="_ETM_Q1_932926"/>
      <w:bookmarkEnd w:id="328"/>
    </w:p>
    <w:p w14:paraId="6F180C36" w14:textId="08997446" w:rsidR="001D040E" w:rsidRDefault="001D040E" w:rsidP="001D040E">
      <w:pPr>
        <w:rPr>
          <w:rtl/>
          <w:lang w:eastAsia="he-IL"/>
        </w:rPr>
      </w:pPr>
      <w:bookmarkStart w:id="329" w:name="_ETM_Q1_932983"/>
      <w:bookmarkEnd w:id="329"/>
    </w:p>
    <w:p w14:paraId="020E5044" w14:textId="370F1847" w:rsidR="001D040E" w:rsidRDefault="001D040E" w:rsidP="001D040E">
      <w:pPr>
        <w:pStyle w:val="af9"/>
        <w:keepNext/>
        <w:rPr>
          <w:rtl/>
          <w:lang w:eastAsia="he-IL"/>
        </w:rPr>
      </w:pPr>
      <w:bookmarkStart w:id="330" w:name="ET_guest_חגית_בוכריס_22"/>
      <w:r w:rsidRPr="001D04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בוכריס:</w:t>
      </w:r>
      <w:r w:rsidRPr="001D040E">
        <w:rPr>
          <w:rStyle w:val="TagStyle"/>
          <w:rtl/>
        </w:rPr>
        <w:t xml:space="preserve"> &lt;&lt; אורח &gt;&gt;</w:t>
      </w:r>
      <w:r w:rsidR="00374C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"/>
    </w:p>
    <w:p w14:paraId="4824F159" w14:textId="5414F2DE" w:rsidR="001D040E" w:rsidRDefault="001D040E" w:rsidP="001D040E">
      <w:pPr>
        <w:pStyle w:val="KeepWithNext"/>
        <w:rPr>
          <w:rtl/>
          <w:lang w:eastAsia="he-IL"/>
        </w:rPr>
      </w:pPr>
    </w:p>
    <w:p w14:paraId="42B61A52" w14:textId="24D871BC" w:rsidR="001D040E" w:rsidRDefault="001D040E" w:rsidP="001D040E">
      <w:pPr>
        <w:rPr>
          <w:rtl/>
          <w:lang w:eastAsia="he-IL"/>
        </w:rPr>
      </w:pPr>
      <w:bookmarkStart w:id="331" w:name="_ETM_Q1_935357"/>
      <w:bookmarkEnd w:id="331"/>
      <w:r>
        <w:rPr>
          <w:rFonts w:hint="cs"/>
          <w:rtl/>
          <w:lang w:eastAsia="he-IL"/>
        </w:rPr>
        <w:t>אנ</w:t>
      </w:r>
      <w:bookmarkStart w:id="332" w:name="_ETM_Q1_935635"/>
      <w:bookmarkEnd w:id="332"/>
      <w:r>
        <w:rPr>
          <w:rFonts w:hint="cs"/>
          <w:rtl/>
          <w:lang w:eastAsia="he-IL"/>
        </w:rPr>
        <w:t xml:space="preserve">י </w:t>
      </w:r>
      <w:bookmarkStart w:id="333" w:name="_ETM_Q1_935703"/>
      <w:bookmarkEnd w:id="333"/>
      <w:r>
        <w:rPr>
          <w:rFonts w:hint="cs"/>
          <w:rtl/>
          <w:lang w:eastAsia="he-IL"/>
        </w:rPr>
        <w:t>רוצה רק</w:t>
      </w:r>
      <w:bookmarkStart w:id="334" w:name="_ETM_Q1_936541"/>
      <w:bookmarkEnd w:id="334"/>
      <w:r>
        <w:rPr>
          <w:rFonts w:hint="cs"/>
          <w:rtl/>
          <w:lang w:eastAsia="he-IL"/>
        </w:rPr>
        <w:t xml:space="preserve"> לדייק. אני חגית בוכריס, מנהלת תחום תוכניות ייחודיות. כמו שאמרנו,</w:t>
      </w:r>
      <w:bookmarkStart w:id="335" w:name="_ETM_Q1_943469"/>
      <w:bookmarkEnd w:id="335"/>
      <w:r>
        <w:rPr>
          <w:rFonts w:hint="cs"/>
          <w:rtl/>
          <w:lang w:eastAsia="he-IL"/>
        </w:rPr>
        <w:t xml:space="preserve"> יש שני תרחישים. בתרחיש הידוע מראש אנחנו בונים</w:t>
      </w:r>
      <w:bookmarkStart w:id="336" w:name="_ETM_Q1_947727"/>
      <w:bookmarkEnd w:id="336"/>
      <w:r>
        <w:rPr>
          <w:rFonts w:hint="cs"/>
          <w:rtl/>
          <w:lang w:eastAsia="he-IL"/>
        </w:rPr>
        <w:t xml:space="preserve"> לאדם תוכנית ניהול סיכונים שמחייבת איש ממקצועות הבריאות שיהיה בצוות </w:t>
      </w:r>
      <w:bookmarkStart w:id="337" w:name="_ETM_Q1_954934"/>
      <w:bookmarkEnd w:id="337"/>
      <w:r>
        <w:rPr>
          <w:rFonts w:hint="cs"/>
          <w:rtl/>
          <w:lang w:eastAsia="he-IL"/>
        </w:rPr>
        <w:t>שמאשר, וגם אחריות שלו להדריך. אמצעי ההגנה הכתובים הם</w:t>
      </w:r>
      <w:bookmarkStart w:id="338" w:name="_ETM_Q1_960551"/>
      <w:bookmarkEnd w:id="338"/>
      <w:r>
        <w:rPr>
          <w:rFonts w:hint="cs"/>
          <w:rtl/>
          <w:lang w:eastAsia="he-IL"/>
        </w:rPr>
        <w:t xml:space="preserve"> ברובם אמצעים שדורשים הבנה מעמיקה של האביזר. </w:t>
      </w:r>
      <w:bookmarkStart w:id="339" w:name="_ETM_Q1_968363"/>
      <w:bookmarkEnd w:id="339"/>
    </w:p>
    <w:p w14:paraId="1E901204" w14:textId="180FD954" w:rsidR="001D040E" w:rsidRDefault="001D040E" w:rsidP="001D040E">
      <w:pPr>
        <w:rPr>
          <w:rtl/>
          <w:lang w:eastAsia="he-IL"/>
        </w:rPr>
      </w:pPr>
      <w:bookmarkStart w:id="340" w:name="_ETM_Q1_968421"/>
      <w:bookmarkStart w:id="341" w:name="_ETM_Q1_968499"/>
      <w:bookmarkEnd w:id="340"/>
      <w:bookmarkEnd w:id="341"/>
    </w:p>
    <w:p w14:paraId="331135FF" w14:textId="6FAE2E99" w:rsidR="001D040E" w:rsidRDefault="001D040E" w:rsidP="001D040E">
      <w:pPr>
        <w:rPr>
          <w:rtl/>
          <w:lang w:eastAsia="he-IL"/>
        </w:rPr>
      </w:pPr>
      <w:bookmarkStart w:id="342" w:name="_ETM_Q1_968548"/>
      <w:bookmarkEnd w:id="342"/>
      <w:r>
        <w:rPr>
          <w:rFonts w:hint="cs"/>
          <w:rtl/>
          <w:lang w:eastAsia="he-IL"/>
        </w:rPr>
        <w:t>מעבר לזה, אני</w:t>
      </w:r>
      <w:bookmarkStart w:id="343" w:name="_ETM_Q1_969635"/>
      <w:bookmarkEnd w:id="343"/>
      <w:r>
        <w:rPr>
          <w:rFonts w:hint="cs"/>
          <w:rtl/>
          <w:lang w:eastAsia="he-IL"/>
        </w:rPr>
        <w:t xml:space="preserve"> יכולה להפנות אותך לנספח מספר 3, טופס אישור שימוש באמצעי הגנה. בטופס הזה בעצם אנחנו מחייבים</w:t>
      </w:r>
      <w:bookmarkStart w:id="344" w:name="_ETM_Q1_979310"/>
      <w:bookmarkEnd w:id="344"/>
      <w:r>
        <w:rPr>
          <w:rFonts w:hint="cs"/>
          <w:rtl/>
          <w:lang w:eastAsia="he-IL"/>
        </w:rPr>
        <w:t xml:space="preserve"> לציין מה הנסיבות, מי אנשי הצוות שהיו בדיון. הטופס הזה אמור לעבור גם לאפוטרופ</w:t>
      </w:r>
      <w:r>
        <w:rPr>
          <w:rFonts w:hint="eastAsia"/>
          <w:rtl/>
          <w:lang w:eastAsia="he-IL"/>
        </w:rPr>
        <w:t>וס</w:t>
      </w:r>
      <w:r>
        <w:rPr>
          <w:rFonts w:hint="cs"/>
          <w:rtl/>
          <w:lang w:eastAsia="he-IL"/>
        </w:rPr>
        <w:t xml:space="preserve"> וגם לרופא משפחה. לאחר שלושה</w:t>
      </w:r>
      <w:bookmarkStart w:id="345" w:name="_ETM_Q1_988803"/>
      <w:bookmarkEnd w:id="345"/>
      <w:r>
        <w:rPr>
          <w:rFonts w:hint="cs"/>
          <w:rtl/>
          <w:lang w:eastAsia="he-IL"/>
        </w:rPr>
        <w:t xml:space="preserve"> חודשים גם המפקח צריך לאשר.</w:t>
      </w:r>
    </w:p>
    <w:p w14:paraId="2AB4F640" w14:textId="7B57BEAD" w:rsidR="001D040E" w:rsidRDefault="001D040E" w:rsidP="001D040E">
      <w:pPr>
        <w:rPr>
          <w:rtl/>
          <w:lang w:eastAsia="he-IL"/>
        </w:rPr>
      </w:pPr>
      <w:bookmarkStart w:id="346" w:name="_ETM_Q1_992356"/>
      <w:bookmarkStart w:id="347" w:name="_ETM_Q1_992430"/>
      <w:bookmarkStart w:id="348" w:name="_ETM_Q1_992500"/>
      <w:bookmarkEnd w:id="346"/>
      <w:bookmarkEnd w:id="347"/>
      <w:bookmarkEnd w:id="348"/>
    </w:p>
    <w:p w14:paraId="703AF359" w14:textId="0F5582D7" w:rsidR="001D040E" w:rsidRDefault="001D040E" w:rsidP="001D040E">
      <w:pPr>
        <w:rPr>
          <w:rtl/>
          <w:lang w:eastAsia="he-IL"/>
        </w:rPr>
      </w:pPr>
      <w:bookmarkStart w:id="349" w:name="_ETM_Q1_992549"/>
      <w:bookmarkEnd w:id="349"/>
      <w:r>
        <w:rPr>
          <w:rFonts w:hint="cs"/>
          <w:rtl/>
          <w:lang w:eastAsia="he-IL"/>
        </w:rPr>
        <w:t>לשאלתך, מנהל המסגרת חייב לאשר את</w:t>
      </w:r>
      <w:bookmarkStart w:id="350" w:name="_ETM_Q1_994015"/>
      <w:bookmarkEnd w:id="350"/>
      <w:r>
        <w:rPr>
          <w:rFonts w:hint="cs"/>
          <w:rtl/>
          <w:lang w:eastAsia="he-IL"/>
        </w:rPr>
        <w:t xml:space="preserve"> כל אמצעי ההגנה. יש כמה גורמים מקצועיים שאחראיים על אישור</w:t>
      </w:r>
      <w:bookmarkStart w:id="351" w:name="_ETM_Q1_1001040"/>
      <w:bookmarkEnd w:id="351"/>
      <w:r>
        <w:rPr>
          <w:rFonts w:hint="cs"/>
          <w:rtl/>
          <w:lang w:eastAsia="he-IL"/>
        </w:rPr>
        <w:t xml:space="preserve"> אמצעי ההגנה, זה לא יכול להיות שרירותי. גם איש מקצוע</w:t>
      </w:r>
      <w:bookmarkStart w:id="352" w:name="_ETM_Q1_1003292"/>
      <w:bookmarkEnd w:id="352"/>
      <w:r>
        <w:rPr>
          <w:rFonts w:hint="cs"/>
          <w:rtl/>
          <w:lang w:eastAsia="he-IL"/>
        </w:rPr>
        <w:t xml:space="preserve"> ממקצועות הבריאות, גם המנהל, גם האפוטרופוס וגם הרופא.</w:t>
      </w:r>
      <w:bookmarkStart w:id="353" w:name="_ETM_Q1_1011623"/>
      <w:bookmarkEnd w:id="353"/>
      <w:r>
        <w:rPr>
          <w:rFonts w:hint="cs"/>
          <w:rtl/>
          <w:lang w:eastAsia="he-IL"/>
        </w:rPr>
        <w:t xml:space="preserve"> המפקח גם אמור לעקוב אחר אמצעי הגנה עליהם הוא מקבל דיווחים.</w:t>
      </w:r>
      <w:bookmarkStart w:id="354" w:name="_ETM_Q1_1015887"/>
      <w:bookmarkEnd w:id="354"/>
    </w:p>
    <w:p w14:paraId="5E891F49" w14:textId="4D8221AA" w:rsidR="001D040E" w:rsidRDefault="001D040E" w:rsidP="001D040E">
      <w:pPr>
        <w:rPr>
          <w:rtl/>
          <w:lang w:eastAsia="he-IL"/>
        </w:rPr>
      </w:pPr>
      <w:bookmarkStart w:id="355" w:name="_ETM_Q1_1015944"/>
      <w:bookmarkEnd w:id="355"/>
    </w:p>
    <w:p w14:paraId="1452510D" w14:textId="11417CBC" w:rsidR="001D040E" w:rsidRDefault="001D040E" w:rsidP="001D040E">
      <w:pPr>
        <w:pStyle w:val="af6"/>
        <w:keepNext/>
        <w:rPr>
          <w:rtl/>
        </w:rPr>
      </w:pPr>
      <w:bookmarkStart w:id="356" w:name="ET_yor_5787_23"/>
      <w:r w:rsidRPr="001D040E">
        <w:rPr>
          <w:rStyle w:val="TagStyle"/>
          <w:rtl/>
        </w:rPr>
        <w:t xml:space="preserve"> &lt;&lt; יור &gt;&gt; </w:t>
      </w:r>
      <w:r>
        <w:rPr>
          <w:rtl/>
        </w:rPr>
        <w:t>היו"ר יוראי להב הרצנו:</w:t>
      </w:r>
      <w:r w:rsidRPr="001D040E">
        <w:rPr>
          <w:rStyle w:val="TagStyle"/>
          <w:rtl/>
        </w:rPr>
        <w:t xml:space="preserve"> &lt;&lt; יור &gt;&gt;</w:t>
      </w:r>
      <w:r w:rsidR="00374CA7">
        <w:rPr>
          <w:rtl/>
        </w:rPr>
        <w:t xml:space="preserve"> </w:t>
      </w:r>
      <w:r>
        <w:rPr>
          <w:rtl/>
        </w:rPr>
        <w:t xml:space="preserve"> </w:t>
      </w:r>
      <w:bookmarkEnd w:id="356"/>
    </w:p>
    <w:p w14:paraId="7CD65722" w14:textId="19AEC81A" w:rsidR="001D040E" w:rsidRDefault="001D040E" w:rsidP="001D040E">
      <w:pPr>
        <w:pStyle w:val="KeepWithNext"/>
        <w:rPr>
          <w:rtl/>
          <w:lang w:eastAsia="he-IL"/>
        </w:rPr>
      </w:pPr>
    </w:p>
    <w:p w14:paraId="613F4A36" w14:textId="7AB68CC2" w:rsidR="001D040E" w:rsidRDefault="001D040E" w:rsidP="001D040E">
      <w:pPr>
        <w:rPr>
          <w:rtl/>
          <w:lang w:eastAsia="he-IL"/>
        </w:rPr>
      </w:pPr>
      <w:bookmarkStart w:id="357" w:name="_ETM_Q1_1016274"/>
      <w:bookmarkEnd w:id="357"/>
      <w:r>
        <w:rPr>
          <w:rFonts w:hint="cs"/>
          <w:rtl/>
          <w:lang w:eastAsia="he-IL"/>
        </w:rPr>
        <w:t>אני מבין מה את אומרת שאפריורי צריך</w:t>
      </w:r>
      <w:bookmarkStart w:id="358" w:name="_ETM_Q1_1025720"/>
      <w:bookmarkEnd w:id="358"/>
      <w:r>
        <w:rPr>
          <w:rFonts w:hint="cs"/>
          <w:rtl/>
          <w:lang w:eastAsia="he-IL"/>
        </w:rPr>
        <w:t xml:space="preserve"> לאשר את כל האמצעים שאותו אדם יכול לעבור. אני שואל</w:t>
      </w:r>
      <w:bookmarkStart w:id="359" w:name="_ETM_Q1_1030320"/>
      <w:bookmarkEnd w:id="359"/>
      <w:r>
        <w:rPr>
          <w:rFonts w:hint="cs"/>
          <w:rtl/>
          <w:lang w:eastAsia="he-IL"/>
        </w:rPr>
        <w:t xml:space="preserve"> בפועל, בשגרת הטיפולים או השהייה של אותו מטופל, בהנחה ויש </w:t>
      </w:r>
      <w:bookmarkStart w:id="360" w:name="_ETM_Q1_1037257"/>
      <w:bookmarkEnd w:id="360"/>
      <w:r>
        <w:rPr>
          <w:rFonts w:hint="cs"/>
          <w:rtl/>
          <w:lang w:eastAsia="he-IL"/>
        </w:rPr>
        <w:t>רשימה סגורה של אמצעים, האם כל איש צוות יכול בשגרה</w:t>
      </w:r>
      <w:bookmarkStart w:id="361" w:name="_ETM_Q1_1042735"/>
      <w:bookmarkEnd w:id="361"/>
      <w:r>
        <w:rPr>
          <w:rFonts w:hint="cs"/>
          <w:rtl/>
          <w:lang w:eastAsia="he-IL"/>
        </w:rPr>
        <w:t xml:space="preserve"> - - -</w:t>
      </w:r>
      <w:bookmarkStart w:id="362" w:name="_ETM_Q1_1041410"/>
      <w:bookmarkEnd w:id="362"/>
    </w:p>
    <w:p w14:paraId="1556D6FE" w14:textId="3F8290CF" w:rsidR="001D040E" w:rsidRDefault="001D040E" w:rsidP="001D040E">
      <w:pPr>
        <w:rPr>
          <w:rtl/>
          <w:lang w:eastAsia="he-IL"/>
        </w:rPr>
      </w:pPr>
      <w:bookmarkStart w:id="363" w:name="_ETM_Q1_1041461"/>
      <w:bookmarkEnd w:id="363"/>
    </w:p>
    <w:p w14:paraId="0EFA3A6E" w14:textId="2930591E" w:rsidR="001D040E" w:rsidRDefault="001D040E" w:rsidP="001D040E">
      <w:pPr>
        <w:pStyle w:val="af9"/>
        <w:keepNext/>
        <w:rPr>
          <w:rtl/>
          <w:lang w:eastAsia="he-IL"/>
        </w:rPr>
      </w:pPr>
      <w:bookmarkStart w:id="364" w:name="ET_guest_חגית_בוכריס_24"/>
      <w:r w:rsidRPr="001D04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בוכריס:</w:t>
      </w:r>
      <w:r w:rsidRPr="001D040E">
        <w:rPr>
          <w:rStyle w:val="TagStyle"/>
          <w:rtl/>
        </w:rPr>
        <w:t xml:space="preserve"> &lt;&lt; אורח &gt;&gt;</w:t>
      </w:r>
      <w:r w:rsidR="00374C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"/>
    </w:p>
    <w:p w14:paraId="3118FD4B" w14:textId="70BC1412" w:rsidR="001D040E" w:rsidRDefault="001D040E" w:rsidP="001D040E">
      <w:pPr>
        <w:pStyle w:val="KeepWithNext"/>
        <w:rPr>
          <w:rtl/>
          <w:lang w:eastAsia="he-IL"/>
        </w:rPr>
      </w:pPr>
    </w:p>
    <w:p w14:paraId="7A5AE74E" w14:textId="7BBEB951" w:rsidR="001D040E" w:rsidRDefault="001D040E" w:rsidP="001D040E">
      <w:pPr>
        <w:rPr>
          <w:rtl/>
          <w:lang w:eastAsia="he-IL"/>
        </w:rPr>
      </w:pPr>
      <w:bookmarkStart w:id="365" w:name="_ETM_Q1_1043122"/>
      <w:bookmarkEnd w:id="365"/>
      <w:r>
        <w:rPr>
          <w:rFonts w:hint="cs"/>
          <w:rtl/>
          <w:lang w:eastAsia="he-IL"/>
        </w:rPr>
        <w:t>לא, זה בדיוק מה שאומר הנוהל. לא</w:t>
      </w:r>
      <w:bookmarkStart w:id="366" w:name="_ETM_Q1_1043665"/>
      <w:bookmarkEnd w:id="366"/>
      <w:r>
        <w:rPr>
          <w:rFonts w:hint="cs"/>
          <w:rtl/>
          <w:lang w:eastAsia="he-IL"/>
        </w:rPr>
        <w:t xml:space="preserve"> כל איש צוות יכול להשתמש בכל אחד מאמצעי ההגנה.</w:t>
      </w:r>
      <w:bookmarkStart w:id="367" w:name="_ETM_Q1_1047949"/>
      <w:bookmarkEnd w:id="367"/>
      <w:r>
        <w:rPr>
          <w:rFonts w:hint="cs"/>
          <w:rtl/>
          <w:lang w:eastAsia="he-IL"/>
        </w:rPr>
        <w:t xml:space="preserve"> בתוכנית האישית של כל אדם יהיה את אמצעי ההגנה </w:t>
      </w:r>
      <w:bookmarkStart w:id="368" w:name="_ETM_Q1_1050920"/>
      <w:bookmarkEnd w:id="368"/>
      <w:r>
        <w:rPr>
          <w:rFonts w:hint="cs"/>
          <w:rtl/>
          <w:lang w:eastAsia="he-IL"/>
        </w:rPr>
        <w:t>שאפשר.</w:t>
      </w:r>
      <w:bookmarkStart w:id="369" w:name="_ETM_Q1_1052080"/>
      <w:bookmarkEnd w:id="369"/>
    </w:p>
    <w:p w14:paraId="5ED840CD" w14:textId="293AD35D" w:rsidR="001D040E" w:rsidRDefault="001D040E" w:rsidP="001D040E">
      <w:pPr>
        <w:rPr>
          <w:rtl/>
          <w:lang w:eastAsia="he-IL"/>
        </w:rPr>
      </w:pPr>
      <w:bookmarkStart w:id="370" w:name="_ETM_Q1_1052137"/>
      <w:bookmarkEnd w:id="370"/>
    </w:p>
    <w:p w14:paraId="50CB56EC" w14:textId="6A39C6EA" w:rsidR="001D040E" w:rsidRDefault="001D040E" w:rsidP="001D040E">
      <w:pPr>
        <w:pStyle w:val="af6"/>
        <w:keepNext/>
        <w:rPr>
          <w:rtl/>
        </w:rPr>
      </w:pPr>
      <w:bookmarkStart w:id="371" w:name="ET_yor_5787_25"/>
      <w:r w:rsidRPr="001D040E">
        <w:rPr>
          <w:rStyle w:val="TagStyle"/>
          <w:rtl/>
        </w:rPr>
        <w:t xml:space="preserve"> &lt;&lt; יור &gt;&gt; </w:t>
      </w:r>
      <w:r>
        <w:rPr>
          <w:rtl/>
        </w:rPr>
        <w:t>היו"ר יוראי להב הרצנו:</w:t>
      </w:r>
      <w:r w:rsidRPr="001D040E">
        <w:rPr>
          <w:rStyle w:val="TagStyle"/>
          <w:rtl/>
        </w:rPr>
        <w:t xml:space="preserve"> &lt;&lt; יור &gt;&gt;</w:t>
      </w:r>
      <w:r w:rsidR="00374CA7">
        <w:rPr>
          <w:rtl/>
        </w:rPr>
        <w:t xml:space="preserve"> </w:t>
      </w:r>
      <w:r>
        <w:rPr>
          <w:rtl/>
        </w:rPr>
        <w:t xml:space="preserve"> </w:t>
      </w:r>
      <w:bookmarkEnd w:id="371"/>
    </w:p>
    <w:p w14:paraId="7A5EDB42" w14:textId="71406CCE" w:rsidR="001D040E" w:rsidRDefault="001D040E" w:rsidP="001D040E">
      <w:pPr>
        <w:pStyle w:val="KeepWithNext"/>
        <w:rPr>
          <w:rtl/>
          <w:lang w:eastAsia="he-IL"/>
        </w:rPr>
      </w:pPr>
    </w:p>
    <w:p w14:paraId="4F9B0742" w14:textId="25F77A58" w:rsidR="001D040E" w:rsidRDefault="001D040E" w:rsidP="001D040E">
      <w:pPr>
        <w:rPr>
          <w:rtl/>
          <w:lang w:eastAsia="he-IL"/>
        </w:rPr>
      </w:pPr>
      <w:bookmarkStart w:id="372" w:name="_ETM_Q1_1052583"/>
      <w:bookmarkEnd w:id="372"/>
      <w:r>
        <w:rPr>
          <w:rFonts w:hint="cs"/>
          <w:rtl/>
          <w:lang w:eastAsia="he-IL"/>
        </w:rPr>
        <w:t>את לא יורדת לסוף דעתי. אני אנסה לחדד, יכול להיות</w:t>
      </w:r>
      <w:bookmarkStart w:id="373" w:name="_ETM_Q1_1053901"/>
      <w:bookmarkEnd w:id="373"/>
      <w:r>
        <w:rPr>
          <w:rFonts w:hint="cs"/>
          <w:rtl/>
          <w:lang w:eastAsia="he-IL"/>
        </w:rPr>
        <w:t xml:space="preserve"> שלא הייתי מספיק ברור. אותו אדם עם צרכ</w:t>
      </w:r>
      <w:r w:rsidR="002C191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מיוחדים</w:t>
      </w:r>
      <w:bookmarkStart w:id="374" w:name="_ETM_Q1_1057997"/>
      <w:bookmarkEnd w:id="374"/>
      <w:r>
        <w:rPr>
          <w:rFonts w:hint="cs"/>
          <w:rtl/>
          <w:lang w:eastAsia="he-IL"/>
        </w:rPr>
        <w:t xml:space="preserve"> שנמצא במסגרת ויש לו רשימה סגורה שאושרה מראש, האם </w:t>
      </w:r>
      <w:bookmarkStart w:id="375" w:name="_ETM_Q1_1063484"/>
      <w:bookmarkEnd w:id="375"/>
      <w:r>
        <w:rPr>
          <w:rFonts w:hint="cs"/>
          <w:rtl/>
          <w:lang w:eastAsia="he-IL"/>
        </w:rPr>
        <w:t>במהלך השגרה שלו כל איש צוות במסגרת בה הוא שוהה</w:t>
      </w:r>
      <w:bookmarkStart w:id="376" w:name="_ETM_Q1_1070594"/>
      <w:bookmarkEnd w:id="376"/>
      <w:r>
        <w:rPr>
          <w:rFonts w:hint="cs"/>
          <w:rtl/>
          <w:lang w:eastAsia="he-IL"/>
        </w:rPr>
        <w:t xml:space="preserve"> יכול להפעיל את כל הרשימה בהתאם לשיקול דעתו?</w:t>
      </w:r>
      <w:bookmarkStart w:id="377" w:name="_ETM_Q1_1076537"/>
      <w:bookmarkEnd w:id="377"/>
    </w:p>
    <w:p w14:paraId="56374014" w14:textId="55B27BD7" w:rsidR="001D040E" w:rsidRDefault="001D040E" w:rsidP="001D040E">
      <w:pPr>
        <w:rPr>
          <w:rtl/>
          <w:lang w:eastAsia="he-IL"/>
        </w:rPr>
      </w:pPr>
      <w:bookmarkStart w:id="378" w:name="_ETM_Q1_1076589"/>
      <w:bookmarkEnd w:id="378"/>
    </w:p>
    <w:p w14:paraId="3B45BC60" w14:textId="2B9E0E1F" w:rsidR="0080173B" w:rsidRDefault="0080173B" w:rsidP="0080173B">
      <w:pPr>
        <w:pStyle w:val="af9"/>
        <w:keepNext/>
        <w:rPr>
          <w:rtl/>
          <w:lang w:eastAsia="he-IL"/>
        </w:rPr>
      </w:pPr>
      <w:bookmarkStart w:id="379" w:name="ET_guest_ליליאן_שפרן_26"/>
      <w:r w:rsidRPr="008017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ליליאן שפרן:</w:t>
      </w:r>
      <w:r w:rsidRPr="0080173B">
        <w:rPr>
          <w:rStyle w:val="TagStyle"/>
          <w:rtl/>
        </w:rPr>
        <w:t xml:space="preserve"> &lt;&lt; אורח &gt;&gt;</w:t>
      </w:r>
      <w:r w:rsidR="00374C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"/>
    </w:p>
    <w:p w14:paraId="1B4D7E61" w14:textId="60BFC4EB" w:rsidR="0080173B" w:rsidRDefault="0080173B" w:rsidP="0080173B">
      <w:pPr>
        <w:pStyle w:val="KeepWithNext"/>
        <w:rPr>
          <w:rtl/>
          <w:lang w:eastAsia="he-IL"/>
        </w:rPr>
      </w:pPr>
    </w:p>
    <w:p w14:paraId="37F26009" w14:textId="31B96A06" w:rsidR="0080173B" w:rsidRDefault="0080173B" w:rsidP="0080173B">
      <w:pPr>
        <w:rPr>
          <w:rtl/>
          <w:lang w:eastAsia="he-IL"/>
        </w:rPr>
      </w:pPr>
      <w:bookmarkStart w:id="380" w:name="_ETM_Q1_1083059"/>
      <w:bookmarkEnd w:id="380"/>
      <w:r>
        <w:rPr>
          <w:rFonts w:hint="cs"/>
          <w:rtl/>
          <w:lang w:eastAsia="he-IL"/>
        </w:rPr>
        <w:t>כשקורה אירוע</w:t>
      </w:r>
      <w:bookmarkStart w:id="381" w:name="_ETM_Q1_1082546"/>
      <w:bookmarkEnd w:id="381"/>
      <w:r>
        <w:rPr>
          <w:rFonts w:hint="cs"/>
          <w:rtl/>
          <w:lang w:eastAsia="he-IL"/>
        </w:rPr>
        <w:t xml:space="preserve"> מסכן, אומנם אנחנו יודעים בתוכנית אישית של האדם שיש לו</w:t>
      </w:r>
      <w:bookmarkStart w:id="382" w:name="_ETM_Q1_1086572"/>
      <w:bookmarkEnd w:id="382"/>
      <w:r>
        <w:rPr>
          <w:rFonts w:hint="cs"/>
          <w:rtl/>
          <w:lang w:eastAsia="he-IL"/>
        </w:rPr>
        <w:t xml:space="preserve"> התנהגויות מסכנות. ברגע שקורה, אנחנו לא יודעים מתי זה קורה</w:t>
      </w:r>
      <w:bookmarkStart w:id="383" w:name="_ETM_Q1_1091933"/>
      <w:bookmarkEnd w:id="383"/>
      <w:r>
        <w:rPr>
          <w:rFonts w:hint="cs"/>
          <w:rtl/>
          <w:lang w:eastAsia="he-IL"/>
        </w:rPr>
        <w:t xml:space="preserve"> תמיד. אנחנו תמיד מנחים את הצוות לעשות תהליכי מניעה גם תוך כדי התעוררות. יש לנו מנגנון שאומר איך אתה מזהה, </w:t>
      </w:r>
      <w:bookmarkStart w:id="384" w:name="_ETM_Q1_1100360"/>
      <w:bookmarkEnd w:id="384"/>
      <w:r>
        <w:rPr>
          <w:rFonts w:hint="cs"/>
          <w:rtl/>
          <w:lang w:eastAsia="he-IL"/>
        </w:rPr>
        <w:t>איזה דברים אתה מתחיל לעשות. בסוף אם האירוע מתחיל להיות</w:t>
      </w:r>
      <w:bookmarkStart w:id="385" w:name="_ETM_Q1_1103201"/>
      <w:bookmarkEnd w:id="385"/>
      <w:r>
        <w:rPr>
          <w:rFonts w:hint="cs"/>
          <w:rtl/>
          <w:lang w:eastAsia="he-IL"/>
        </w:rPr>
        <w:t xml:space="preserve"> מסכן והמטפל נמצא בשעה בה רק הוא נמצא במסגרת</w:t>
      </w:r>
      <w:bookmarkStart w:id="386" w:name="_ETM_Q1_1106982"/>
      <w:bookmarkEnd w:id="386"/>
      <w:r>
        <w:rPr>
          <w:rFonts w:hint="cs"/>
          <w:rtl/>
          <w:lang w:eastAsia="he-IL"/>
        </w:rPr>
        <w:t xml:space="preserve"> עם עוד שני מטפלים, מי שיקבל את ההחלטה על</w:t>
      </w:r>
      <w:bookmarkStart w:id="387" w:name="_ETM_Q1_1109114"/>
      <w:bookmarkEnd w:id="387"/>
      <w:r>
        <w:rPr>
          <w:rFonts w:hint="cs"/>
          <w:rtl/>
          <w:lang w:eastAsia="he-IL"/>
        </w:rPr>
        <w:t xml:space="preserve"> הפעלת האמצעי זה בסוף יהיה המטפל, זה ברור.</w:t>
      </w:r>
      <w:bookmarkStart w:id="388" w:name="_ETM_Q1_1114177"/>
      <w:bookmarkEnd w:id="388"/>
    </w:p>
    <w:p w14:paraId="312529BE" w14:textId="79BF3563" w:rsidR="0080173B" w:rsidRDefault="0080173B" w:rsidP="0080173B">
      <w:pPr>
        <w:rPr>
          <w:rtl/>
          <w:lang w:eastAsia="he-IL"/>
        </w:rPr>
      </w:pPr>
      <w:bookmarkStart w:id="389" w:name="_ETM_Q1_1114241"/>
      <w:bookmarkStart w:id="390" w:name="_ETM_Q1_1114274"/>
      <w:bookmarkEnd w:id="389"/>
      <w:bookmarkEnd w:id="390"/>
    </w:p>
    <w:p w14:paraId="416FDCC8" w14:textId="475322FF" w:rsidR="0080173B" w:rsidRDefault="0080173B" w:rsidP="0080173B">
      <w:pPr>
        <w:rPr>
          <w:rtl/>
          <w:lang w:eastAsia="he-IL"/>
        </w:rPr>
      </w:pPr>
      <w:bookmarkStart w:id="391" w:name="_ETM_Q1_1114321"/>
      <w:bookmarkEnd w:id="391"/>
      <w:r>
        <w:rPr>
          <w:rFonts w:hint="cs"/>
          <w:rtl/>
          <w:lang w:eastAsia="he-IL"/>
        </w:rPr>
        <w:t>אנחנו מדברים</w:t>
      </w:r>
      <w:bookmarkStart w:id="392" w:name="_ETM_Q1_1115281"/>
      <w:bookmarkEnd w:id="392"/>
      <w:r>
        <w:rPr>
          <w:rFonts w:hint="cs"/>
          <w:rtl/>
          <w:lang w:eastAsia="he-IL"/>
        </w:rPr>
        <w:t xml:space="preserve"> על אירועי קצה, אירועים מסכנים בהם אין זמן להרים טלפון</w:t>
      </w:r>
      <w:bookmarkStart w:id="393" w:name="_ETM_Q1_1120802"/>
      <w:bookmarkEnd w:id="393"/>
      <w:r>
        <w:rPr>
          <w:rFonts w:hint="cs"/>
          <w:rtl/>
          <w:lang w:eastAsia="he-IL"/>
        </w:rPr>
        <w:t xml:space="preserve"> ולשאול אם אפשר להשתמש. אם אדם עושה משהו מסכן</w:t>
      </w:r>
      <w:bookmarkStart w:id="394" w:name="_ETM_Q1_1122973"/>
      <w:bookmarkEnd w:id="394"/>
      <w:r>
        <w:rPr>
          <w:rFonts w:hint="cs"/>
          <w:rtl/>
          <w:lang w:eastAsia="he-IL"/>
        </w:rPr>
        <w:t xml:space="preserve"> ממשית, התגובה צריכה להיות מיידית. אי אפשר להתחיל לקבל אישורים </w:t>
      </w:r>
      <w:bookmarkStart w:id="395" w:name="_ETM_Q1_1130185"/>
      <w:bookmarkEnd w:id="395"/>
      <w:r>
        <w:rPr>
          <w:rFonts w:hint="cs"/>
          <w:rtl/>
          <w:lang w:eastAsia="he-IL"/>
        </w:rPr>
        <w:t>תוך כדי האירוע. יש אישור עקרוני לאדם הזה על אמצעי</w:t>
      </w:r>
      <w:bookmarkStart w:id="396" w:name="_ETM_Q1_1133706"/>
      <w:bookmarkEnd w:id="396"/>
      <w:r>
        <w:rPr>
          <w:rFonts w:hint="cs"/>
          <w:rtl/>
          <w:lang w:eastAsia="he-IL"/>
        </w:rPr>
        <w:t xml:space="preserve"> מסוים לאור היכרות </w:t>
      </w:r>
      <w:r w:rsidR="003E1037">
        <w:rPr>
          <w:rFonts w:hint="cs"/>
          <w:rtl/>
          <w:lang w:eastAsia="he-IL"/>
        </w:rPr>
        <w:t>אתו</w:t>
      </w:r>
      <w:r>
        <w:rPr>
          <w:rFonts w:hint="cs"/>
          <w:rtl/>
          <w:lang w:eastAsia="he-IL"/>
        </w:rPr>
        <w:t>. באירוע עצמו, אם המנהל נמצא אז</w:t>
      </w:r>
      <w:bookmarkStart w:id="397" w:name="_ETM_Q1_1138292"/>
      <w:bookmarkEnd w:id="397"/>
      <w:r>
        <w:rPr>
          <w:rFonts w:hint="cs"/>
          <w:rtl/>
          <w:lang w:eastAsia="he-IL"/>
        </w:rPr>
        <w:t xml:space="preserve"> - - האדם הכי בכיר במסגרת יידע באופן מידי</w:t>
      </w:r>
      <w:bookmarkStart w:id="398" w:name="_ETM_Q1_1142902"/>
      <w:bookmarkEnd w:id="398"/>
      <w:r>
        <w:rPr>
          <w:rFonts w:hint="cs"/>
          <w:rtl/>
          <w:lang w:eastAsia="he-IL"/>
        </w:rPr>
        <w:t xml:space="preserve"> שזה קורה, אבל יש סיטואציות בשעות מסוימות שמדריכים נמצאים</w:t>
      </w:r>
      <w:bookmarkStart w:id="399" w:name="_ETM_Q1_1146760"/>
      <w:bookmarkEnd w:id="399"/>
      <w:r>
        <w:rPr>
          <w:rFonts w:hint="cs"/>
          <w:rtl/>
          <w:lang w:eastAsia="he-IL"/>
        </w:rPr>
        <w:t xml:space="preserve"> ולא נמצא איתם איש בכיר. המדריך יקבל החלטה מיידית באירוע</w:t>
      </w:r>
      <w:bookmarkStart w:id="400" w:name="_ETM_Q1_1153939"/>
      <w:bookmarkEnd w:id="400"/>
      <w:r>
        <w:rPr>
          <w:rFonts w:hint="cs"/>
          <w:rtl/>
          <w:lang w:eastAsia="he-IL"/>
        </w:rPr>
        <w:t xml:space="preserve"> מסכן. הדיווח, הרישום והמעקב ילמדו אותנו האם</w:t>
      </w:r>
      <w:bookmarkStart w:id="401" w:name="_ETM_Q1_1158027"/>
      <w:bookmarkEnd w:id="401"/>
      <w:r>
        <w:rPr>
          <w:rFonts w:hint="cs"/>
          <w:rtl/>
          <w:lang w:eastAsia="he-IL"/>
        </w:rPr>
        <w:t xml:space="preserve"> יש אנשים שמשתמשים בזה לא במידתיות או לא נכון</w:t>
      </w:r>
      <w:bookmarkStart w:id="402" w:name="_ETM_Q1_1162483"/>
      <w:bookmarkStart w:id="403" w:name="_ETM_Q1_1162555"/>
      <w:bookmarkEnd w:id="402"/>
      <w:bookmarkEnd w:id="403"/>
      <w:r>
        <w:rPr>
          <w:rFonts w:hint="cs"/>
          <w:rtl/>
          <w:lang w:eastAsia="he-IL"/>
        </w:rPr>
        <w:t>, כמו שאנחנו בוחנים הרבה דברים במסגרת.</w:t>
      </w:r>
    </w:p>
    <w:p w14:paraId="7B1CB5EF" w14:textId="053BD8CB" w:rsidR="0080173B" w:rsidRDefault="0080173B" w:rsidP="0080173B">
      <w:pPr>
        <w:ind w:firstLine="0"/>
        <w:rPr>
          <w:rtl/>
          <w:lang w:eastAsia="he-IL"/>
        </w:rPr>
      </w:pPr>
      <w:bookmarkStart w:id="404" w:name="_ETM_Q1_1163581"/>
      <w:bookmarkStart w:id="405" w:name="_ETM_Q1_1163638"/>
      <w:bookmarkStart w:id="406" w:name="_ETM_Q1_1163691"/>
      <w:bookmarkStart w:id="407" w:name="_ETM_Q1_1163736"/>
      <w:bookmarkEnd w:id="404"/>
      <w:bookmarkEnd w:id="405"/>
      <w:bookmarkEnd w:id="406"/>
      <w:bookmarkEnd w:id="407"/>
    </w:p>
    <w:p w14:paraId="63F8A41C" w14:textId="55967718" w:rsidR="0080173B" w:rsidRDefault="0080173B" w:rsidP="0080173B">
      <w:pPr>
        <w:pStyle w:val="af6"/>
        <w:keepNext/>
        <w:rPr>
          <w:rtl/>
        </w:rPr>
      </w:pPr>
      <w:bookmarkStart w:id="408" w:name="ET_yor_5787_27"/>
      <w:r w:rsidRPr="0080173B">
        <w:rPr>
          <w:rStyle w:val="TagStyle"/>
          <w:rtl/>
        </w:rPr>
        <w:t xml:space="preserve"> &lt;&lt; יור &gt;&gt; </w:t>
      </w:r>
      <w:r>
        <w:rPr>
          <w:rtl/>
        </w:rPr>
        <w:t>היו"ר יוראי להב הרצנו:</w:t>
      </w:r>
      <w:r w:rsidRPr="0080173B">
        <w:rPr>
          <w:rStyle w:val="TagStyle"/>
          <w:rtl/>
        </w:rPr>
        <w:t xml:space="preserve"> &lt;&lt; יור &gt;&gt;</w:t>
      </w:r>
      <w:r w:rsidR="00374CA7">
        <w:rPr>
          <w:rtl/>
        </w:rPr>
        <w:t xml:space="preserve"> </w:t>
      </w:r>
      <w:r>
        <w:rPr>
          <w:rtl/>
        </w:rPr>
        <w:t xml:space="preserve"> </w:t>
      </w:r>
      <w:bookmarkEnd w:id="408"/>
    </w:p>
    <w:p w14:paraId="0220BE7F" w14:textId="45F16BD4" w:rsidR="0080173B" w:rsidRDefault="0080173B" w:rsidP="0080173B">
      <w:pPr>
        <w:pStyle w:val="KeepWithNext"/>
        <w:rPr>
          <w:rtl/>
          <w:lang w:eastAsia="he-IL"/>
        </w:rPr>
      </w:pPr>
    </w:p>
    <w:p w14:paraId="59C28905" w14:textId="3645FA36" w:rsidR="0080173B" w:rsidRDefault="00FF2EF8" w:rsidP="0080173B">
      <w:pPr>
        <w:rPr>
          <w:rtl/>
          <w:lang w:eastAsia="he-IL"/>
        </w:rPr>
      </w:pPr>
      <w:bookmarkStart w:id="409" w:name="_ETM_Q1_1167466"/>
      <w:bookmarkEnd w:id="409"/>
      <w:r>
        <w:rPr>
          <w:rFonts w:hint="cs"/>
          <w:rtl/>
          <w:lang w:eastAsia="he-IL"/>
        </w:rPr>
        <w:t>חבר הכנסת אופיר כץ, בבקשה.</w:t>
      </w:r>
    </w:p>
    <w:p w14:paraId="359CCA6D" w14:textId="5B0E8526" w:rsidR="00FF2EF8" w:rsidRDefault="00FF2EF8" w:rsidP="0080173B">
      <w:pPr>
        <w:rPr>
          <w:rtl/>
          <w:lang w:eastAsia="he-IL"/>
        </w:rPr>
      </w:pPr>
    </w:p>
    <w:p w14:paraId="5716DC91" w14:textId="26433F4F" w:rsidR="00FF2EF8" w:rsidRDefault="00FF2EF8" w:rsidP="00FF2EF8">
      <w:pPr>
        <w:pStyle w:val="a4"/>
        <w:keepNext/>
        <w:rPr>
          <w:rtl/>
        </w:rPr>
      </w:pPr>
      <w:bookmarkStart w:id="410" w:name="ET_speaker_5786_28"/>
      <w:r w:rsidRPr="00FF2EF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F2EF8">
        <w:rPr>
          <w:rStyle w:val="TagStyle"/>
          <w:rtl/>
        </w:rPr>
        <w:t xml:space="preserve"> &lt;&lt; דובר &gt;&gt;</w:t>
      </w:r>
      <w:r w:rsidR="00374CA7">
        <w:rPr>
          <w:rtl/>
        </w:rPr>
        <w:t xml:space="preserve"> </w:t>
      </w:r>
      <w:r>
        <w:rPr>
          <w:rtl/>
        </w:rPr>
        <w:t xml:space="preserve"> </w:t>
      </w:r>
      <w:bookmarkEnd w:id="410"/>
    </w:p>
    <w:p w14:paraId="3DEA2CAD" w14:textId="642C91F0" w:rsidR="00FF2EF8" w:rsidRDefault="00FF2EF8" w:rsidP="00FF2EF8">
      <w:pPr>
        <w:pStyle w:val="KeepWithNext"/>
        <w:rPr>
          <w:rtl/>
          <w:lang w:eastAsia="he-IL"/>
        </w:rPr>
      </w:pPr>
    </w:p>
    <w:p w14:paraId="1CE79734" w14:textId="26B3CEA9" w:rsidR="00FF2EF8" w:rsidRDefault="00FF2EF8" w:rsidP="00FF2EF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אדוני היושב ראש.</w:t>
      </w:r>
      <w:r w:rsidR="002C191E">
        <w:rPr>
          <w:rFonts w:hint="cs"/>
          <w:rtl/>
          <w:lang w:eastAsia="he-IL"/>
        </w:rPr>
        <w:t xml:space="preserve"> אני ביקשתי לקיים את הדיון </w:t>
      </w:r>
      <w:bookmarkStart w:id="411" w:name="_ETM_Q1_1176042"/>
      <w:bookmarkEnd w:id="411"/>
      <w:r w:rsidR="002C191E">
        <w:rPr>
          <w:rFonts w:hint="cs"/>
          <w:rtl/>
          <w:lang w:eastAsia="he-IL"/>
        </w:rPr>
        <w:t>הזה לפני מספר חודשים מיושבת ראש הוועדה. אני מתמקד</w:t>
      </w:r>
      <w:bookmarkStart w:id="412" w:name="_ETM_Q1_1180322"/>
      <w:bookmarkEnd w:id="412"/>
      <w:r w:rsidR="002C191E">
        <w:rPr>
          <w:rFonts w:hint="cs"/>
          <w:rtl/>
          <w:lang w:eastAsia="he-IL"/>
        </w:rPr>
        <w:t xml:space="preserve"> בילדים בגילאי 3-6. כל מה שאמרתם רלוונטי גם להם?</w:t>
      </w:r>
      <w:bookmarkStart w:id="413" w:name="_ETM_Q1_1187257"/>
      <w:bookmarkEnd w:id="413"/>
    </w:p>
    <w:p w14:paraId="5B0BE736" w14:textId="72B1D6D5" w:rsidR="002C191E" w:rsidRDefault="002C191E" w:rsidP="00FF2EF8">
      <w:pPr>
        <w:rPr>
          <w:rtl/>
          <w:lang w:eastAsia="he-IL"/>
        </w:rPr>
      </w:pPr>
      <w:bookmarkStart w:id="414" w:name="_ETM_Q1_1187317"/>
      <w:bookmarkStart w:id="415" w:name="_ETM_Q1_1192136"/>
      <w:bookmarkEnd w:id="414"/>
      <w:bookmarkEnd w:id="415"/>
    </w:p>
    <w:p w14:paraId="28E70004" w14:textId="75C49537" w:rsidR="002C191E" w:rsidRDefault="002C191E" w:rsidP="002C191E">
      <w:pPr>
        <w:pStyle w:val="af9"/>
        <w:keepNext/>
        <w:rPr>
          <w:rtl/>
          <w:lang w:eastAsia="he-IL"/>
        </w:rPr>
      </w:pPr>
      <w:bookmarkStart w:id="416" w:name="_ETM_Q1_1192185"/>
      <w:bookmarkEnd w:id="416"/>
      <w:r w:rsidRPr="00B97E5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שרית טילוביץ:</w:t>
      </w:r>
      <w:r w:rsidRPr="00B97E54">
        <w:rPr>
          <w:rStyle w:val="TagStyle"/>
          <w:rtl/>
        </w:rPr>
        <w:t xml:space="preserve"> &lt;&lt; אורח &gt;&gt;</w:t>
      </w:r>
      <w:r w:rsidR="00374C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B8BAFE0" w14:textId="40F8528C" w:rsidR="002C191E" w:rsidRDefault="002C191E" w:rsidP="00FF2EF8">
      <w:pPr>
        <w:rPr>
          <w:rtl/>
          <w:lang w:eastAsia="he-IL"/>
        </w:rPr>
      </w:pPr>
    </w:p>
    <w:p w14:paraId="1183AE70" w14:textId="655F0660" w:rsidR="002C191E" w:rsidRDefault="002C191E" w:rsidP="00FF2EF8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הנוהל מגיל שש.</w:t>
      </w:r>
      <w:bookmarkStart w:id="417" w:name="_ETM_Q1_1191193"/>
      <w:bookmarkEnd w:id="417"/>
    </w:p>
    <w:p w14:paraId="09847223" w14:textId="391B535A" w:rsidR="002C191E" w:rsidRDefault="002C191E" w:rsidP="00FF2EF8">
      <w:pPr>
        <w:rPr>
          <w:rtl/>
          <w:lang w:eastAsia="he-IL"/>
        </w:rPr>
      </w:pPr>
      <w:bookmarkStart w:id="418" w:name="_ETM_Q1_1191248"/>
      <w:bookmarkEnd w:id="418"/>
    </w:p>
    <w:p w14:paraId="685964BB" w14:textId="5D53A014" w:rsidR="002C191E" w:rsidRDefault="002C191E" w:rsidP="002C191E">
      <w:pPr>
        <w:pStyle w:val="a4"/>
        <w:keepNext/>
        <w:rPr>
          <w:rtl/>
        </w:rPr>
      </w:pPr>
      <w:bookmarkStart w:id="419" w:name="ET_speaker_5786_29"/>
      <w:r w:rsidRPr="002C191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C191E">
        <w:rPr>
          <w:rStyle w:val="TagStyle"/>
          <w:rtl/>
        </w:rPr>
        <w:t xml:space="preserve"> &lt;&lt; דובר &gt;&gt;</w:t>
      </w:r>
      <w:r w:rsidR="00374CA7">
        <w:rPr>
          <w:rtl/>
        </w:rPr>
        <w:t xml:space="preserve"> </w:t>
      </w:r>
      <w:r>
        <w:rPr>
          <w:rtl/>
        </w:rPr>
        <w:t xml:space="preserve"> </w:t>
      </w:r>
      <w:bookmarkEnd w:id="419"/>
    </w:p>
    <w:p w14:paraId="1C5B2F19" w14:textId="1F086ED1" w:rsidR="002C191E" w:rsidRDefault="002C191E" w:rsidP="002C191E">
      <w:pPr>
        <w:pStyle w:val="KeepWithNext"/>
        <w:rPr>
          <w:rtl/>
          <w:lang w:eastAsia="he-IL"/>
        </w:rPr>
      </w:pPr>
    </w:p>
    <w:p w14:paraId="219002F9" w14:textId="7DEFC306" w:rsidR="002C191E" w:rsidRDefault="002C191E" w:rsidP="002C191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הדיון הזה משולב, נכון?</w:t>
      </w:r>
    </w:p>
    <w:p w14:paraId="7219B669" w14:textId="5F77D673" w:rsidR="002C191E" w:rsidRDefault="002C191E" w:rsidP="002C191E">
      <w:pPr>
        <w:rPr>
          <w:rtl/>
          <w:lang w:eastAsia="he-IL"/>
        </w:rPr>
      </w:pPr>
    </w:p>
    <w:p w14:paraId="063F0F50" w14:textId="62FA33C5" w:rsidR="002C191E" w:rsidRDefault="002C191E" w:rsidP="002C191E">
      <w:pPr>
        <w:pStyle w:val="af9"/>
        <w:keepNext/>
        <w:rPr>
          <w:rtl/>
          <w:lang w:eastAsia="he-IL"/>
        </w:rPr>
      </w:pPr>
      <w:r w:rsidRPr="00B97E5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שרית טילוביץ:</w:t>
      </w:r>
      <w:r w:rsidRPr="00B97E54">
        <w:rPr>
          <w:rStyle w:val="TagStyle"/>
          <w:rtl/>
        </w:rPr>
        <w:t xml:space="preserve"> &lt;&lt; אורח &gt;&gt;</w:t>
      </w:r>
      <w:r w:rsidR="00374C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36AE0CF" w14:textId="3C3B26B0" w:rsidR="002C191E" w:rsidRDefault="002C191E" w:rsidP="002C191E">
      <w:pPr>
        <w:rPr>
          <w:rtl/>
          <w:lang w:eastAsia="he-IL"/>
        </w:rPr>
      </w:pPr>
    </w:p>
    <w:p w14:paraId="4447F15F" w14:textId="20C82DD6" w:rsidR="002C191E" w:rsidRDefault="002C191E" w:rsidP="002C191E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3A932736" w14:textId="3A540C7F" w:rsidR="002C191E" w:rsidRDefault="002C191E" w:rsidP="002C191E">
      <w:pPr>
        <w:rPr>
          <w:rtl/>
          <w:lang w:eastAsia="he-IL"/>
        </w:rPr>
      </w:pPr>
    </w:p>
    <w:p w14:paraId="457041B9" w14:textId="42CA4661" w:rsidR="002C191E" w:rsidRDefault="002C191E" w:rsidP="002C191E">
      <w:pPr>
        <w:pStyle w:val="a4"/>
        <w:keepNext/>
        <w:rPr>
          <w:rtl/>
        </w:rPr>
      </w:pPr>
      <w:bookmarkStart w:id="420" w:name="ET_speaker_5786_30"/>
      <w:r w:rsidRPr="002C191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C191E">
        <w:rPr>
          <w:rStyle w:val="TagStyle"/>
          <w:rtl/>
        </w:rPr>
        <w:t xml:space="preserve"> &lt;&lt; דובר &gt;&gt;</w:t>
      </w:r>
      <w:r w:rsidR="00374CA7">
        <w:rPr>
          <w:rtl/>
        </w:rPr>
        <w:t xml:space="preserve"> </w:t>
      </w:r>
      <w:r>
        <w:rPr>
          <w:rtl/>
        </w:rPr>
        <w:t xml:space="preserve"> </w:t>
      </w:r>
      <w:bookmarkEnd w:id="420"/>
    </w:p>
    <w:p w14:paraId="61D4D714" w14:textId="44476968" w:rsidR="002C191E" w:rsidRDefault="002C191E" w:rsidP="002C191E">
      <w:pPr>
        <w:pStyle w:val="KeepWithNext"/>
        <w:rPr>
          <w:rtl/>
          <w:lang w:eastAsia="he-IL"/>
        </w:rPr>
      </w:pPr>
    </w:p>
    <w:p w14:paraId="02A387D0" w14:textId="331BF3FC" w:rsidR="002C191E" w:rsidRDefault="002C191E" w:rsidP="002C191E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אוקי. אדוני היושב ראש,</w:t>
      </w:r>
      <w:bookmarkStart w:id="421" w:name="_ETM_Q1_1200565"/>
      <w:bookmarkEnd w:id="421"/>
      <w:r>
        <w:rPr>
          <w:rFonts w:hint="cs"/>
          <w:rtl/>
          <w:lang w:eastAsia="he-IL"/>
        </w:rPr>
        <w:t xml:space="preserve"> אתה מכיר את הפעילות שלי בנושא מיגור ההתעללות על ידי אותן מתעללות שפוגעות בקטנטנים שלנו. לצערי זו תופעה שהולכת</w:t>
      </w:r>
      <w:bookmarkStart w:id="422" w:name="_ETM_Q1_1213961"/>
      <w:bookmarkEnd w:id="422"/>
      <w:r>
        <w:rPr>
          <w:rFonts w:hint="cs"/>
          <w:rtl/>
          <w:lang w:eastAsia="he-IL"/>
        </w:rPr>
        <w:t xml:space="preserve"> ומתרחבת. בקשר שלי עם ההורים הגיעו גם לא מעט פניות</w:t>
      </w:r>
      <w:bookmarkStart w:id="423" w:name="_ETM_Q1_1220096"/>
      <w:bookmarkEnd w:id="423"/>
      <w:r>
        <w:rPr>
          <w:rFonts w:hint="cs"/>
          <w:rtl/>
          <w:lang w:eastAsia="he-IL"/>
        </w:rPr>
        <w:t xml:space="preserve"> בחינוך המיוחד, עם תופעה שלא הכרתי לפני כן, אחיזה מרסנת.</w:t>
      </w:r>
      <w:bookmarkStart w:id="424" w:name="_ETM_Q1_1227264"/>
      <w:bookmarkEnd w:id="424"/>
      <w:r>
        <w:rPr>
          <w:rFonts w:hint="cs"/>
          <w:rtl/>
          <w:lang w:eastAsia="he-IL"/>
        </w:rPr>
        <w:t xml:space="preserve"> זו סוג של אחיזה שמאפשרת לרתק ילד בן שלוש</w:t>
      </w:r>
      <w:bookmarkStart w:id="425" w:name="_ETM_Q1_1232314"/>
      <w:bookmarkEnd w:id="425"/>
      <w:r>
        <w:rPr>
          <w:rFonts w:hint="cs"/>
          <w:rtl/>
          <w:lang w:eastAsia="he-IL"/>
        </w:rPr>
        <w:t xml:space="preserve"> לרצפה, לחסום לו את הפה, או להכניס ילדה בת 4</w:t>
      </w:r>
      <w:bookmarkStart w:id="426" w:name="_ETM_Q1_1235559"/>
      <w:bookmarkEnd w:id="426"/>
      <w:r>
        <w:rPr>
          <w:rFonts w:hint="cs"/>
          <w:rtl/>
          <w:lang w:eastAsia="he-IL"/>
        </w:rPr>
        <w:t xml:space="preserve"> לשירותים. </w:t>
      </w:r>
    </w:p>
    <w:p w14:paraId="526BC990" w14:textId="0C2069F0" w:rsidR="002C191E" w:rsidRDefault="002C191E" w:rsidP="002C191E">
      <w:pPr>
        <w:rPr>
          <w:rtl/>
          <w:lang w:eastAsia="he-IL"/>
        </w:rPr>
      </w:pPr>
      <w:bookmarkStart w:id="427" w:name="_ETM_Q1_1239058"/>
      <w:bookmarkStart w:id="428" w:name="_ETM_Q1_1239128"/>
      <w:bookmarkStart w:id="429" w:name="_ETM_Q1_1239207"/>
      <w:bookmarkEnd w:id="427"/>
      <w:bookmarkEnd w:id="428"/>
      <w:bookmarkEnd w:id="429"/>
    </w:p>
    <w:p w14:paraId="528CE0BF" w14:textId="206A5717" w:rsidR="002C191E" w:rsidRDefault="002C191E" w:rsidP="002C191E">
      <w:pPr>
        <w:rPr>
          <w:rtl/>
          <w:lang w:eastAsia="he-IL"/>
        </w:rPr>
      </w:pPr>
      <w:bookmarkStart w:id="430" w:name="_ETM_Q1_1239257"/>
      <w:bookmarkEnd w:id="430"/>
      <w:r>
        <w:rPr>
          <w:rFonts w:hint="cs"/>
          <w:rtl/>
          <w:lang w:eastAsia="he-IL"/>
        </w:rPr>
        <w:t>כשאותם הורים פנו למשרד החינוך, אמרו להם</w:t>
      </w:r>
      <w:bookmarkStart w:id="431" w:name="_ETM_Q1_1243039"/>
      <w:bookmarkEnd w:id="431"/>
      <w:r>
        <w:rPr>
          <w:rFonts w:hint="cs"/>
          <w:rtl/>
          <w:lang w:eastAsia="he-IL"/>
        </w:rPr>
        <w:t xml:space="preserve"> שזה - - -</w:t>
      </w:r>
    </w:p>
    <w:p w14:paraId="2A9BC75A" w14:textId="353B91CD" w:rsidR="002C191E" w:rsidRDefault="002C191E" w:rsidP="002C191E">
      <w:pPr>
        <w:rPr>
          <w:rtl/>
          <w:lang w:eastAsia="he-IL"/>
        </w:rPr>
      </w:pPr>
    </w:p>
    <w:p w14:paraId="49553199" w14:textId="53870BF2" w:rsidR="002C191E" w:rsidRDefault="002C191E" w:rsidP="002C191E">
      <w:pPr>
        <w:pStyle w:val="af6"/>
        <w:keepNext/>
        <w:rPr>
          <w:rtl/>
        </w:rPr>
      </w:pPr>
      <w:bookmarkStart w:id="432" w:name="ET_yor_5787_31"/>
      <w:r w:rsidRPr="002C191E">
        <w:rPr>
          <w:rStyle w:val="TagStyle"/>
          <w:rtl/>
        </w:rPr>
        <w:t xml:space="preserve"> &lt;&lt; יור &gt;&gt; </w:t>
      </w:r>
      <w:r>
        <w:rPr>
          <w:rtl/>
        </w:rPr>
        <w:t>היו"ר יוראי להב הרצנו:</w:t>
      </w:r>
      <w:r w:rsidRPr="002C191E">
        <w:rPr>
          <w:rStyle w:val="TagStyle"/>
          <w:rtl/>
        </w:rPr>
        <w:t xml:space="preserve"> &lt;&lt; יור &gt;&gt;</w:t>
      </w:r>
      <w:r w:rsidR="00374CA7">
        <w:rPr>
          <w:rtl/>
        </w:rPr>
        <w:t xml:space="preserve"> </w:t>
      </w:r>
      <w:r>
        <w:rPr>
          <w:rtl/>
        </w:rPr>
        <w:t xml:space="preserve"> </w:t>
      </w:r>
      <w:bookmarkEnd w:id="432"/>
    </w:p>
    <w:p w14:paraId="72D55AE3" w14:textId="6FA0BFD3" w:rsidR="002C191E" w:rsidRDefault="002C191E" w:rsidP="002C191E">
      <w:pPr>
        <w:pStyle w:val="KeepWithNext"/>
        <w:rPr>
          <w:rtl/>
          <w:lang w:eastAsia="he-IL"/>
        </w:rPr>
      </w:pPr>
    </w:p>
    <w:p w14:paraId="04EBEA1B" w14:textId="2D135994" w:rsidR="002C191E" w:rsidRDefault="002C191E" w:rsidP="002C191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להכניס ילדה לשירותים?</w:t>
      </w:r>
      <w:bookmarkStart w:id="433" w:name="_ETM_Q1_1245547"/>
      <w:bookmarkEnd w:id="433"/>
    </w:p>
    <w:p w14:paraId="5A604B5F" w14:textId="3B3855BA" w:rsidR="002C191E" w:rsidRDefault="002C191E" w:rsidP="002C191E">
      <w:pPr>
        <w:rPr>
          <w:rtl/>
          <w:lang w:eastAsia="he-IL"/>
        </w:rPr>
      </w:pPr>
      <w:bookmarkStart w:id="434" w:name="_ETM_Q1_1245609"/>
      <w:bookmarkEnd w:id="434"/>
    </w:p>
    <w:p w14:paraId="7B3D8EB8" w14:textId="5C7BFB3E" w:rsidR="002C191E" w:rsidRDefault="002C191E" w:rsidP="002C191E">
      <w:pPr>
        <w:pStyle w:val="a4"/>
        <w:keepNext/>
        <w:rPr>
          <w:rtl/>
        </w:rPr>
      </w:pPr>
      <w:bookmarkStart w:id="435" w:name="ET_speaker_5786_32"/>
      <w:r w:rsidRPr="002C191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C191E">
        <w:rPr>
          <w:rStyle w:val="TagStyle"/>
          <w:rtl/>
        </w:rPr>
        <w:t xml:space="preserve"> &lt;&lt; דובר &gt;&gt;</w:t>
      </w:r>
      <w:r w:rsidR="00374CA7">
        <w:rPr>
          <w:rtl/>
        </w:rPr>
        <w:t xml:space="preserve"> </w:t>
      </w:r>
      <w:r>
        <w:rPr>
          <w:rtl/>
        </w:rPr>
        <w:t xml:space="preserve"> </w:t>
      </w:r>
      <w:bookmarkEnd w:id="435"/>
    </w:p>
    <w:p w14:paraId="108CAF07" w14:textId="70B07F44" w:rsidR="002C191E" w:rsidRDefault="002C191E" w:rsidP="002C191E">
      <w:pPr>
        <w:pStyle w:val="KeepWithNext"/>
        <w:rPr>
          <w:rtl/>
          <w:lang w:eastAsia="he-IL"/>
        </w:rPr>
      </w:pPr>
    </w:p>
    <w:p w14:paraId="3E0F3842" w14:textId="03D11706" w:rsidR="002C191E" w:rsidRDefault="002C191E" w:rsidP="002C191E">
      <w:pPr>
        <w:rPr>
          <w:rtl/>
          <w:lang w:eastAsia="he-IL"/>
        </w:rPr>
      </w:pPr>
      <w:bookmarkStart w:id="436" w:name="_ETM_Q1_1247866"/>
      <w:bookmarkEnd w:id="436"/>
      <w:r>
        <w:rPr>
          <w:rFonts w:hint="cs"/>
          <w:rtl/>
          <w:lang w:eastAsia="he-IL"/>
        </w:rPr>
        <w:t>סוג של</w:t>
      </w:r>
      <w:bookmarkStart w:id="437" w:name="_ETM_Q1_1249548"/>
      <w:bookmarkEnd w:id="437"/>
      <w:r>
        <w:rPr>
          <w:rFonts w:hint="cs"/>
          <w:rtl/>
          <w:lang w:eastAsia="he-IL"/>
        </w:rPr>
        <w:t xml:space="preserve"> ענישה, לסגור אותה בחדר. מסתבר שזה דבר מקובל, אחיזה </w:t>
      </w:r>
      <w:bookmarkStart w:id="438" w:name="_ETM_Q1_1259610"/>
      <w:bookmarkEnd w:id="438"/>
      <w:r>
        <w:rPr>
          <w:rFonts w:hint="cs"/>
          <w:rtl/>
          <w:lang w:eastAsia="he-IL"/>
        </w:rPr>
        <w:t>מרוסנת זה משהו שהם מכירים אותו. האמת שאני</w:t>
      </w:r>
      <w:bookmarkStart w:id="439" w:name="_ETM_Q1_1262856"/>
      <w:bookmarkEnd w:id="439"/>
      <w:r>
        <w:rPr>
          <w:rFonts w:hint="cs"/>
          <w:rtl/>
          <w:lang w:eastAsia="he-IL"/>
        </w:rPr>
        <w:t xml:space="preserve"> לא הבנתי איך אפשר לאשר ריתוק של ילד קטן</w:t>
      </w:r>
      <w:bookmarkStart w:id="440" w:name="_ETM_Q1_1270291"/>
      <w:bookmarkEnd w:id="440"/>
      <w:r>
        <w:rPr>
          <w:rFonts w:hint="cs"/>
          <w:rtl/>
          <w:lang w:eastAsia="he-IL"/>
        </w:rPr>
        <w:t>. זה פעמיים חסר ישע, זה גם</w:t>
      </w:r>
      <w:bookmarkStart w:id="441" w:name="_ETM_Q1_1269411"/>
      <w:bookmarkEnd w:id="441"/>
      <w:r>
        <w:rPr>
          <w:rFonts w:hint="cs"/>
          <w:rtl/>
          <w:lang w:eastAsia="he-IL"/>
        </w:rPr>
        <w:t xml:space="preserve"> ילד וגם חינוך מיוחד. האמת שלא כל כך ידעתי איך</w:t>
      </w:r>
      <w:bookmarkStart w:id="442" w:name="_ETM_Q1_1276998"/>
      <w:bookmarkEnd w:id="442"/>
      <w:r>
        <w:rPr>
          <w:rFonts w:hint="cs"/>
          <w:rtl/>
          <w:lang w:eastAsia="he-IL"/>
        </w:rPr>
        <w:t xml:space="preserve"> להתמודד עם המקרים הללו. בדרך כלל יושבת פה אלונה ממטה</w:t>
      </w:r>
      <w:bookmarkStart w:id="443" w:name="_ETM_Q1_1278727"/>
      <w:bookmarkEnd w:id="443"/>
      <w:r>
        <w:rPr>
          <w:rFonts w:hint="cs"/>
          <w:rtl/>
          <w:lang w:eastAsia="he-IL"/>
        </w:rPr>
        <w:t xml:space="preserve"> המאבק שפועלת בהתנדבות ומסייעת להורים שילדיהם עברו התעללות. היה</w:t>
      </w:r>
      <w:bookmarkStart w:id="444" w:name="_ETM_Q1_1286782"/>
      <w:bookmarkEnd w:id="444"/>
      <w:r>
        <w:rPr>
          <w:rFonts w:hint="cs"/>
          <w:rtl/>
          <w:lang w:eastAsia="he-IL"/>
        </w:rPr>
        <w:t xml:space="preserve"> לנו דיי קשה להתמודד עם זה שגורמי המקצוע</w:t>
      </w:r>
      <w:bookmarkStart w:id="445" w:name="_ETM_Q1_1287626"/>
      <w:bookmarkEnd w:id="445"/>
      <w:r>
        <w:rPr>
          <w:rFonts w:hint="cs"/>
          <w:rtl/>
          <w:lang w:eastAsia="he-IL"/>
        </w:rPr>
        <w:t xml:space="preserve"> אומרים שזה סוג של אקט חינוכי. </w:t>
      </w:r>
      <w:bookmarkStart w:id="446" w:name="_ETM_Q1_1294377"/>
      <w:bookmarkEnd w:id="446"/>
    </w:p>
    <w:p w14:paraId="076CF389" w14:textId="79C784A4" w:rsidR="002C191E" w:rsidRDefault="002C191E" w:rsidP="002C191E">
      <w:pPr>
        <w:rPr>
          <w:rtl/>
          <w:lang w:eastAsia="he-IL"/>
        </w:rPr>
      </w:pPr>
      <w:bookmarkStart w:id="447" w:name="_ETM_Q1_1294434"/>
      <w:bookmarkEnd w:id="447"/>
    </w:p>
    <w:p w14:paraId="6E5623D6" w14:textId="5870D8F0" w:rsidR="002C191E" w:rsidRDefault="002C191E" w:rsidP="00C21170">
      <w:pPr>
        <w:rPr>
          <w:rtl/>
          <w:lang w:eastAsia="he-IL"/>
        </w:rPr>
      </w:pPr>
      <w:bookmarkStart w:id="448" w:name="_ETM_Q1_1294506"/>
      <w:bookmarkStart w:id="449" w:name="_ETM_Q1_1294553"/>
      <w:bookmarkEnd w:id="448"/>
      <w:bookmarkEnd w:id="449"/>
      <w:r>
        <w:rPr>
          <w:rFonts w:hint="cs"/>
          <w:rtl/>
          <w:lang w:eastAsia="he-IL"/>
        </w:rPr>
        <w:t xml:space="preserve">אני רוצה להבין </w:t>
      </w:r>
      <w:bookmarkStart w:id="450" w:name="_ETM_Q1_1296010"/>
      <w:bookmarkEnd w:id="450"/>
      <w:r>
        <w:rPr>
          <w:rFonts w:hint="cs"/>
          <w:rtl/>
          <w:lang w:eastAsia="he-IL"/>
        </w:rPr>
        <w:t>האם זה באמת דבר מקובל, ריסון מהסוג הזה. יש</w:t>
      </w:r>
      <w:bookmarkStart w:id="451" w:name="_ETM_Q1_1303713"/>
      <w:bookmarkEnd w:id="451"/>
      <w:r>
        <w:rPr>
          <w:rFonts w:hint="cs"/>
          <w:rtl/>
          <w:lang w:eastAsia="he-IL"/>
        </w:rPr>
        <w:t xml:space="preserve"> דבר כזה? מה הגבולות של זה? איך אנחנו יודעים</w:t>
      </w:r>
      <w:bookmarkStart w:id="452" w:name="_ETM_Q1_1306440"/>
      <w:bookmarkEnd w:id="452"/>
      <w:r>
        <w:rPr>
          <w:rFonts w:hint="cs"/>
          <w:rtl/>
          <w:lang w:eastAsia="he-IL"/>
        </w:rPr>
        <w:t xml:space="preserve"> לזהות את הגבול בין האקט הזה לבין המקום שזה</w:t>
      </w:r>
      <w:bookmarkStart w:id="453" w:name="_ETM_Q1_1314060"/>
      <w:bookmarkEnd w:id="453"/>
      <w:r>
        <w:rPr>
          <w:rFonts w:hint="cs"/>
          <w:rtl/>
          <w:lang w:eastAsia="he-IL"/>
        </w:rPr>
        <w:t xml:space="preserve"> חוצה והופך להתעללות?</w:t>
      </w:r>
      <w:bookmarkStart w:id="454" w:name="_ETM_Q1_1317427"/>
      <w:bookmarkStart w:id="455" w:name="_ETM_Q1_1317483"/>
      <w:bookmarkEnd w:id="454"/>
      <w:bookmarkEnd w:id="455"/>
      <w:r>
        <w:rPr>
          <w:rFonts w:hint="cs"/>
          <w:rtl/>
          <w:lang w:eastAsia="he-IL"/>
        </w:rPr>
        <w:t xml:space="preserve"> כשהורה מבין שיש משהו יוצא</w:t>
      </w:r>
      <w:bookmarkStart w:id="456" w:name="_ETM_Q1_1329823"/>
      <w:bookmarkEnd w:id="456"/>
      <w:r>
        <w:rPr>
          <w:rFonts w:hint="cs"/>
          <w:rtl/>
          <w:lang w:eastAsia="he-IL"/>
        </w:rPr>
        <w:t xml:space="preserve"> דופן וכשאומרים לו שזה דבר מקובל, איך אנחנו אמורים להתמודד?</w:t>
      </w:r>
      <w:bookmarkStart w:id="457" w:name="_ETM_Q1_1335891"/>
      <w:bookmarkEnd w:id="457"/>
      <w:r>
        <w:rPr>
          <w:rFonts w:hint="cs"/>
          <w:rtl/>
          <w:lang w:eastAsia="he-IL"/>
        </w:rPr>
        <w:t xml:space="preserve"> אין לזה באמת איזושהי אמירה או הנחיה ברורה, מה מותר</w:t>
      </w:r>
      <w:bookmarkStart w:id="458" w:name="_ETM_Q1_1342300"/>
      <w:bookmarkEnd w:id="458"/>
      <w:r>
        <w:rPr>
          <w:rFonts w:hint="cs"/>
          <w:rtl/>
          <w:lang w:eastAsia="he-IL"/>
        </w:rPr>
        <w:t xml:space="preserve"> ומה אסור. </w:t>
      </w:r>
    </w:p>
    <w:p w14:paraId="7C3F5E27" w14:textId="260BFEBF" w:rsidR="00C21170" w:rsidRDefault="00C21170" w:rsidP="00C21170">
      <w:pPr>
        <w:rPr>
          <w:rtl/>
          <w:lang w:eastAsia="he-IL"/>
        </w:rPr>
      </w:pPr>
    </w:p>
    <w:p w14:paraId="3538B38A" w14:textId="73761703" w:rsidR="00C21170" w:rsidRDefault="00C21170" w:rsidP="00C21170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מה שהצגתם, יש לי מספר שאלות</w:t>
      </w:r>
      <w:bookmarkStart w:id="459" w:name="_ETM_Q1_1348185"/>
      <w:bookmarkEnd w:id="459"/>
      <w:r>
        <w:rPr>
          <w:rFonts w:hint="cs"/>
          <w:rtl/>
          <w:lang w:eastAsia="he-IL"/>
        </w:rPr>
        <w:t>. קודם כל, דיברתן על דברים שהוצאתם, הייתי שמח</w:t>
      </w:r>
      <w:bookmarkStart w:id="460" w:name="_ETM_Q1_1353148"/>
      <w:bookmarkEnd w:id="460"/>
      <w:r>
        <w:rPr>
          <w:rFonts w:hint="cs"/>
          <w:rtl/>
          <w:lang w:eastAsia="he-IL"/>
        </w:rPr>
        <w:t xml:space="preserve"> לקבל פירוט לאותן פעולות שהשארתם.</w:t>
      </w:r>
      <w:bookmarkStart w:id="461" w:name="_ETM_Q1_1355876"/>
      <w:bookmarkEnd w:id="461"/>
    </w:p>
    <w:p w14:paraId="145DBC16" w14:textId="6B056458" w:rsidR="00C21170" w:rsidRDefault="00C21170" w:rsidP="00C21170">
      <w:pPr>
        <w:rPr>
          <w:rtl/>
          <w:lang w:eastAsia="he-IL"/>
        </w:rPr>
      </w:pPr>
      <w:bookmarkStart w:id="462" w:name="_ETM_Q1_1355923"/>
      <w:bookmarkEnd w:id="462"/>
    </w:p>
    <w:p w14:paraId="48E76154" w14:textId="74330460" w:rsidR="00C21170" w:rsidRDefault="00C21170" w:rsidP="00C21170">
      <w:pPr>
        <w:pStyle w:val="af9"/>
        <w:keepNext/>
        <w:rPr>
          <w:rtl/>
          <w:lang w:eastAsia="he-IL"/>
        </w:rPr>
      </w:pPr>
      <w:bookmarkStart w:id="463" w:name="ET_guest_שלהבת_אינשטיין_אלפסי_33"/>
      <w:r w:rsidRPr="00C211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שלהבת אינשטיין אלפסי:</w:t>
      </w:r>
      <w:r w:rsidRPr="00C21170">
        <w:rPr>
          <w:rStyle w:val="TagStyle"/>
          <w:rtl/>
        </w:rPr>
        <w:t xml:space="preserve"> &lt;&lt; אורח &gt;&gt;</w:t>
      </w:r>
      <w:r w:rsidR="00374C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"/>
    </w:p>
    <w:p w14:paraId="56C6711B" w14:textId="4DACB027" w:rsidR="00C21170" w:rsidRDefault="00C21170" w:rsidP="00C21170">
      <w:pPr>
        <w:pStyle w:val="KeepWithNext"/>
        <w:rPr>
          <w:rtl/>
          <w:lang w:eastAsia="he-IL"/>
        </w:rPr>
      </w:pPr>
    </w:p>
    <w:p w14:paraId="74EEAA05" w14:textId="554E4D8F" w:rsidR="00C21170" w:rsidRDefault="00C21170" w:rsidP="00C2117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רוצה לדייק.</w:t>
      </w:r>
    </w:p>
    <w:p w14:paraId="3802449C" w14:textId="4A0EF075" w:rsidR="00C21170" w:rsidRDefault="00C21170" w:rsidP="00C21170">
      <w:pPr>
        <w:rPr>
          <w:rtl/>
          <w:lang w:eastAsia="he-IL"/>
        </w:rPr>
      </w:pPr>
    </w:p>
    <w:p w14:paraId="3A2BA5E6" w14:textId="3654B9DD" w:rsidR="00C21170" w:rsidRDefault="00C21170" w:rsidP="00C21170">
      <w:pPr>
        <w:pStyle w:val="a4"/>
        <w:keepNext/>
        <w:rPr>
          <w:rtl/>
        </w:rPr>
      </w:pPr>
      <w:bookmarkStart w:id="464" w:name="ET_speaker_5786_34"/>
      <w:r w:rsidRPr="00C2117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21170">
        <w:rPr>
          <w:rStyle w:val="TagStyle"/>
          <w:rtl/>
        </w:rPr>
        <w:t xml:space="preserve"> &lt;&lt; דובר &gt;&gt;</w:t>
      </w:r>
      <w:r w:rsidR="00374CA7">
        <w:rPr>
          <w:rtl/>
        </w:rPr>
        <w:t xml:space="preserve"> </w:t>
      </w:r>
      <w:r>
        <w:rPr>
          <w:rtl/>
        </w:rPr>
        <w:t xml:space="preserve"> </w:t>
      </w:r>
      <w:bookmarkEnd w:id="464"/>
    </w:p>
    <w:p w14:paraId="6C8F1D84" w14:textId="5148BA53" w:rsidR="00C21170" w:rsidRDefault="00C21170" w:rsidP="00C21170">
      <w:pPr>
        <w:pStyle w:val="KeepWithNext"/>
        <w:rPr>
          <w:rtl/>
          <w:lang w:eastAsia="he-IL"/>
        </w:rPr>
      </w:pPr>
    </w:p>
    <w:p w14:paraId="15F56DC3" w14:textId="4CCDDA20" w:rsidR="00C21170" w:rsidRDefault="00C21170" w:rsidP="00C21170">
      <w:pPr>
        <w:rPr>
          <w:rtl/>
          <w:lang w:eastAsia="he-IL"/>
        </w:rPr>
      </w:pPr>
      <w:bookmarkStart w:id="465" w:name="_ETM_Q1_1358339"/>
      <w:bookmarkEnd w:id="465"/>
      <w:r>
        <w:rPr>
          <w:rFonts w:hint="cs"/>
          <w:rtl/>
          <w:lang w:eastAsia="he-IL"/>
        </w:rPr>
        <w:t>אולי תתני לי רגע לסיים ואז תדייקי. אני רוצה שתתמקדו ותסבירו</w:t>
      </w:r>
      <w:bookmarkStart w:id="466" w:name="_ETM_Q1_1367111"/>
      <w:bookmarkEnd w:id="466"/>
      <w:r>
        <w:rPr>
          <w:rFonts w:hint="cs"/>
          <w:rtl/>
          <w:lang w:eastAsia="he-IL"/>
        </w:rPr>
        <w:t xml:space="preserve"> את אותם דברים שכן אפשרתם כמו אותם חדרים שנועלים,</w:t>
      </w:r>
      <w:bookmarkStart w:id="467" w:name="_ETM_Q1_1370071"/>
      <w:bookmarkEnd w:id="467"/>
      <w:r>
        <w:rPr>
          <w:rFonts w:hint="cs"/>
          <w:rtl/>
          <w:lang w:eastAsia="he-IL"/>
        </w:rPr>
        <w:t xml:space="preserve"> כיסאות הגנה, כיסאות ריתוק, כיסאות הגבלה, מה זה בעצם</w:t>
      </w:r>
      <w:bookmarkStart w:id="468" w:name="_ETM_Q1_1376478"/>
      <w:bookmarkEnd w:id="468"/>
      <w:r>
        <w:rPr>
          <w:rFonts w:hint="cs"/>
          <w:rtl/>
          <w:lang w:eastAsia="he-IL"/>
        </w:rPr>
        <w:t xml:space="preserve"> הדבר הזה ולכמה זמן. האם כשמשתמשים בכלים האלה נגד </w:t>
      </w:r>
      <w:bookmarkStart w:id="469" w:name="_ETM_Q1_1379076"/>
      <w:bookmarkEnd w:id="469"/>
      <w:r>
        <w:rPr>
          <w:rFonts w:hint="cs"/>
          <w:rtl/>
          <w:lang w:eastAsia="he-IL"/>
        </w:rPr>
        <w:t>ילדים מוגבלים אתם יודעים מה ההשלכות שנגרמות לאותו</w:t>
      </w:r>
      <w:bookmarkStart w:id="470" w:name="_ETM_Q1_1388030"/>
      <w:bookmarkEnd w:id="470"/>
      <w:r>
        <w:rPr>
          <w:rFonts w:hint="cs"/>
          <w:rtl/>
          <w:lang w:eastAsia="he-IL"/>
        </w:rPr>
        <w:t xml:space="preserve"> ילד, מה הוא לוקח </w:t>
      </w:r>
      <w:r w:rsidR="003E1037">
        <w:rPr>
          <w:rFonts w:hint="cs"/>
          <w:rtl/>
          <w:lang w:eastAsia="he-IL"/>
        </w:rPr>
        <w:t>אתו</w:t>
      </w:r>
      <w:r>
        <w:rPr>
          <w:rFonts w:hint="cs"/>
          <w:rtl/>
          <w:lang w:eastAsia="he-IL"/>
        </w:rPr>
        <w:t xml:space="preserve"> אחרי זה, האם יש עבודה</w:t>
      </w:r>
      <w:bookmarkStart w:id="471" w:name="_ETM_Q1_1389053"/>
      <w:bookmarkEnd w:id="471"/>
      <w:r>
        <w:rPr>
          <w:rFonts w:hint="cs"/>
          <w:rtl/>
          <w:lang w:eastAsia="he-IL"/>
        </w:rPr>
        <w:t xml:space="preserve"> בנושא הזה. </w:t>
      </w:r>
      <w:bookmarkStart w:id="472" w:name="_ETM_Q1_1390446"/>
      <w:bookmarkStart w:id="473" w:name="_ETM_Q1_1390504"/>
      <w:bookmarkStart w:id="474" w:name="_ETM_Q1_1390622"/>
      <w:bookmarkStart w:id="475" w:name="_ETM_Q1_1390671"/>
      <w:bookmarkEnd w:id="472"/>
      <w:bookmarkEnd w:id="473"/>
      <w:bookmarkEnd w:id="474"/>
      <w:bookmarkEnd w:id="475"/>
      <w:r>
        <w:rPr>
          <w:rFonts w:hint="cs"/>
          <w:rtl/>
          <w:lang w:eastAsia="he-IL"/>
        </w:rPr>
        <w:t>הייתי רוצה לדעת מה שיטות הפעולה במדינות נוספות</w:t>
      </w:r>
      <w:bookmarkStart w:id="476" w:name="_ETM_Q1_1394522"/>
      <w:bookmarkEnd w:id="476"/>
      <w:r>
        <w:rPr>
          <w:rFonts w:hint="cs"/>
          <w:rtl/>
          <w:lang w:eastAsia="he-IL"/>
        </w:rPr>
        <w:t xml:space="preserve">, האם משתמשים באותם כלים או שיש כלים נוספים. </w:t>
      </w:r>
      <w:bookmarkStart w:id="477" w:name="_ETM_Q1_1399975"/>
      <w:bookmarkEnd w:id="477"/>
    </w:p>
    <w:p w14:paraId="02C443FC" w14:textId="58B7FF78" w:rsidR="00C21170" w:rsidRDefault="00C21170" w:rsidP="00C21170">
      <w:pPr>
        <w:rPr>
          <w:rtl/>
          <w:lang w:eastAsia="he-IL"/>
        </w:rPr>
      </w:pPr>
      <w:bookmarkStart w:id="478" w:name="_ETM_Q1_1400026"/>
      <w:bookmarkStart w:id="479" w:name="_ETM_Q1_1400119"/>
      <w:bookmarkStart w:id="480" w:name="_ETM_Q1_1399594"/>
      <w:bookmarkEnd w:id="478"/>
      <w:bookmarkEnd w:id="479"/>
      <w:bookmarkEnd w:id="480"/>
    </w:p>
    <w:p w14:paraId="25D08D44" w14:textId="5344041B" w:rsidR="00C21170" w:rsidRDefault="00C21170" w:rsidP="00C21170">
      <w:pPr>
        <w:rPr>
          <w:rtl/>
          <w:lang w:eastAsia="he-IL"/>
        </w:rPr>
      </w:pPr>
      <w:bookmarkStart w:id="481" w:name="_ETM_Q1_1399646"/>
      <w:bookmarkEnd w:id="481"/>
      <w:r>
        <w:rPr>
          <w:rFonts w:hint="cs"/>
          <w:rtl/>
          <w:lang w:eastAsia="he-IL"/>
        </w:rPr>
        <w:t>הזכרת</w:t>
      </w:r>
      <w:bookmarkStart w:id="482" w:name="_ETM_Q1_1401682"/>
      <w:bookmarkEnd w:id="482"/>
      <w:r>
        <w:rPr>
          <w:rFonts w:hint="cs"/>
          <w:rtl/>
          <w:lang w:eastAsia="he-IL"/>
        </w:rPr>
        <w:t xml:space="preserve"> שני דברים לגבי המפקחים. הייתי רוצה לדעת כמה מפקחים י</w:t>
      </w:r>
      <w:bookmarkStart w:id="483" w:name="_ETM_Q1_1406900"/>
      <w:bookmarkEnd w:id="483"/>
      <w:r>
        <w:rPr>
          <w:rFonts w:hint="cs"/>
          <w:rtl/>
          <w:lang w:eastAsia="he-IL"/>
        </w:rPr>
        <w:t>ש ועל כמה מוסדות הם אחראיים, בעצם כמה מפקחים על</w:t>
      </w:r>
      <w:bookmarkStart w:id="484" w:name="_ETM_Q1_1410935"/>
      <w:bookmarkEnd w:id="484"/>
      <w:r>
        <w:rPr>
          <w:rFonts w:hint="cs"/>
          <w:rtl/>
          <w:lang w:eastAsia="he-IL"/>
        </w:rPr>
        <w:t xml:space="preserve"> כל מוסד. דיברת גם על תיעוד. כל המקומות מתועדים במצלמות?</w:t>
      </w:r>
      <w:bookmarkStart w:id="485" w:name="_ETM_Q1_1422257"/>
      <w:bookmarkEnd w:id="485"/>
    </w:p>
    <w:p w14:paraId="735E5E71" w14:textId="0659FEB4" w:rsidR="00C21170" w:rsidRDefault="00C21170" w:rsidP="00C21170">
      <w:pPr>
        <w:rPr>
          <w:rtl/>
          <w:lang w:eastAsia="he-IL"/>
        </w:rPr>
      </w:pPr>
      <w:bookmarkStart w:id="486" w:name="_ETM_Q1_1422321"/>
      <w:bookmarkEnd w:id="486"/>
    </w:p>
    <w:p w14:paraId="458CF75D" w14:textId="11EED572" w:rsidR="00C21170" w:rsidRDefault="00C21170" w:rsidP="00C21170">
      <w:pPr>
        <w:pStyle w:val="af9"/>
        <w:keepNext/>
        <w:rPr>
          <w:rtl/>
          <w:lang w:eastAsia="he-IL"/>
        </w:rPr>
      </w:pPr>
      <w:bookmarkStart w:id="487" w:name="ET_guest_שלהבת_אינשטיין_אלפסי_35"/>
      <w:r w:rsidRPr="00C211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שלהבת אינשטיין אלפסי:</w:t>
      </w:r>
      <w:r w:rsidRPr="00C21170">
        <w:rPr>
          <w:rStyle w:val="TagStyle"/>
          <w:rtl/>
        </w:rPr>
        <w:t xml:space="preserve"> &lt;&lt; אורח &gt;&gt;</w:t>
      </w:r>
      <w:r w:rsidR="00374C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"/>
    </w:p>
    <w:p w14:paraId="487DAB02" w14:textId="54BD8765" w:rsidR="00C21170" w:rsidRDefault="00C21170" w:rsidP="00C21170">
      <w:pPr>
        <w:pStyle w:val="KeepWithNext"/>
        <w:rPr>
          <w:rtl/>
          <w:lang w:eastAsia="he-IL"/>
        </w:rPr>
      </w:pPr>
    </w:p>
    <w:p w14:paraId="06000463" w14:textId="47F0B798" w:rsidR="00C21170" w:rsidRDefault="00C21170" w:rsidP="00C21170">
      <w:pPr>
        <w:rPr>
          <w:rtl/>
          <w:lang w:eastAsia="he-IL"/>
        </w:rPr>
      </w:pPr>
      <w:bookmarkStart w:id="488" w:name="_ETM_Q1_1425272"/>
      <w:bookmarkEnd w:id="488"/>
      <w:r>
        <w:rPr>
          <w:rFonts w:hint="cs"/>
          <w:rtl/>
          <w:lang w:eastAsia="he-IL"/>
        </w:rPr>
        <w:t>אני רק רוצה לדיין שהנוהל מתייחס לגילאי שש</w:t>
      </w:r>
      <w:bookmarkStart w:id="489" w:name="_ETM_Q1_1429936"/>
      <w:bookmarkEnd w:id="489"/>
      <w:r>
        <w:rPr>
          <w:rFonts w:hint="cs"/>
          <w:rtl/>
          <w:lang w:eastAsia="he-IL"/>
        </w:rPr>
        <w:t xml:space="preserve"> ומעלה. מעונות יום שיקומיים, שהם הגילאים הצעירים יותר, הם</w:t>
      </w:r>
      <w:bookmarkStart w:id="490" w:name="_ETM_Q1_1433416"/>
      <w:bookmarkEnd w:id="490"/>
      <w:r>
        <w:rPr>
          <w:rFonts w:hint="cs"/>
          <w:rtl/>
          <w:lang w:eastAsia="he-IL"/>
        </w:rPr>
        <w:t xml:space="preserve"> בתחום האחריות של משרד הרווחה ומשרד הבריאות. הגילאים שעליהם דיברת </w:t>
      </w:r>
      <w:bookmarkStart w:id="491" w:name="_ETM_Q1_1437569"/>
      <w:bookmarkEnd w:id="491"/>
      <w:r>
        <w:rPr>
          <w:rFonts w:hint="cs"/>
          <w:rtl/>
          <w:lang w:eastAsia="he-IL"/>
        </w:rPr>
        <w:t>קודם הם בתחום האחריות של משרד החינוך. החינוך המיוחד</w:t>
      </w:r>
      <w:bookmarkStart w:id="492" w:name="_ETM_Q1_1441651"/>
      <w:bookmarkEnd w:id="492"/>
      <w:r>
        <w:rPr>
          <w:rFonts w:hint="cs"/>
          <w:rtl/>
          <w:lang w:eastAsia="he-IL"/>
        </w:rPr>
        <w:t xml:space="preserve"> הוא אצל משרד החינוך. אני לא בטוחה שיש כאן</w:t>
      </w:r>
      <w:bookmarkStart w:id="493" w:name="_ETM_Q1_1445016"/>
      <w:bookmarkEnd w:id="493"/>
      <w:r>
        <w:rPr>
          <w:rFonts w:hint="cs"/>
          <w:rtl/>
          <w:lang w:eastAsia="he-IL"/>
        </w:rPr>
        <w:t xml:space="preserve"> נציגים ממשרד החינוך שיוכלו - - -</w:t>
      </w:r>
      <w:bookmarkStart w:id="494" w:name="_ETM_Q1_1454452"/>
      <w:bookmarkEnd w:id="494"/>
    </w:p>
    <w:p w14:paraId="78C02C3D" w14:textId="7F6E212F" w:rsidR="00C21170" w:rsidRDefault="00C21170" w:rsidP="00C21170">
      <w:pPr>
        <w:rPr>
          <w:rtl/>
          <w:lang w:eastAsia="he-IL"/>
        </w:rPr>
      </w:pPr>
      <w:bookmarkStart w:id="495" w:name="_ETM_Q1_1454512"/>
      <w:bookmarkEnd w:id="495"/>
    </w:p>
    <w:p w14:paraId="3EFC002F" w14:textId="62B903B5" w:rsidR="00C21170" w:rsidRDefault="00C21170" w:rsidP="00C21170">
      <w:pPr>
        <w:pStyle w:val="a4"/>
        <w:keepNext/>
        <w:rPr>
          <w:rtl/>
        </w:rPr>
      </w:pPr>
      <w:bookmarkStart w:id="496" w:name="ET_speaker_5786_36"/>
      <w:r w:rsidRPr="00C2117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21170">
        <w:rPr>
          <w:rStyle w:val="TagStyle"/>
          <w:rtl/>
        </w:rPr>
        <w:t xml:space="preserve"> &lt;&lt; דובר &gt;&gt;</w:t>
      </w:r>
      <w:r w:rsidR="00374CA7">
        <w:rPr>
          <w:rtl/>
        </w:rPr>
        <w:t xml:space="preserve"> </w:t>
      </w:r>
      <w:r>
        <w:rPr>
          <w:rtl/>
        </w:rPr>
        <w:t xml:space="preserve"> </w:t>
      </w:r>
      <w:bookmarkEnd w:id="496"/>
    </w:p>
    <w:p w14:paraId="34CDDB4F" w14:textId="675B1A85" w:rsidR="00C21170" w:rsidRDefault="00C21170" w:rsidP="00C21170">
      <w:pPr>
        <w:pStyle w:val="KeepWithNext"/>
        <w:rPr>
          <w:rtl/>
          <w:lang w:eastAsia="he-IL"/>
        </w:rPr>
      </w:pPr>
    </w:p>
    <w:p w14:paraId="2D155774" w14:textId="7F779FFF" w:rsidR="00C21170" w:rsidRDefault="00C21170" w:rsidP="00C2117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נציגים?</w:t>
      </w:r>
      <w:bookmarkStart w:id="497" w:name="_ETM_Q1_1455323"/>
      <w:bookmarkEnd w:id="497"/>
    </w:p>
    <w:p w14:paraId="2B41FE90" w14:textId="1DCF96C8" w:rsidR="00C21170" w:rsidRDefault="00C21170" w:rsidP="00C21170">
      <w:pPr>
        <w:rPr>
          <w:rtl/>
          <w:lang w:eastAsia="he-IL"/>
        </w:rPr>
      </w:pPr>
      <w:bookmarkStart w:id="498" w:name="_ETM_Q1_1455398"/>
      <w:bookmarkEnd w:id="498"/>
    </w:p>
    <w:p w14:paraId="3FD84089" w14:textId="4121D10E" w:rsidR="00C21170" w:rsidRDefault="00C21170" w:rsidP="00C21170">
      <w:pPr>
        <w:pStyle w:val="af6"/>
        <w:keepNext/>
        <w:rPr>
          <w:rtl/>
        </w:rPr>
      </w:pPr>
      <w:bookmarkStart w:id="499" w:name="ET_yor_5787_37"/>
      <w:r w:rsidRPr="00C21170">
        <w:rPr>
          <w:rStyle w:val="TagStyle"/>
          <w:rtl/>
        </w:rPr>
        <w:t xml:space="preserve"> &lt;&lt; יור &gt;&gt; </w:t>
      </w:r>
      <w:r>
        <w:rPr>
          <w:rtl/>
        </w:rPr>
        <w:t>היו"ר יוראי להב הרצנו:</w:t>
      </w:r>
      <w:r w:rsidRPr="00C21170">
        <w:rPr>
          <w:rStyle w:val="TagStyle"/>
          <w:rtl/>
        </w:rPr>
        <w:t xml:space="preserve"> &lt;&lt; יור &gt;&gt;</w:t>
      </w:r>
      <w:r w:rsidR="00374CA7">
        <w:rPr>
          <w:rtl/>
        </w:rPr>
        <w:t xml:space="preserve"> </w:t>
      </w:r>
      <w:r>
        <w:rPr>
          <w:rtl/>
        </w:rPr>
        <w:t xml:space="preserve"> </w:t>
      </w:r>
      <w:bookmarkEnd w:id="499"/>
    </w:p>
    <w:p w14:paraId="3528B3DA" w14:textId="35967B8D" w:rsidR="00C21170" w:rsidRDefault="00C21170" w:rsidP="00C21170">
      <w:pPr>
        <w:pStyle w:val="KeepWithNext"/>
        <w:rPr>
          <w:rtl/>
          <w:lang w:eastAsia="he-IL"/>
        </w:rPr>
      </w:pPr>
    </w:p>
    <w:p w14:paraId="690E8FE9" w14:textId="3C9424C5" w:rsidR="00C21170" w:rsidRDefault="00C21170" w:rsidP="00C21170">
      <w:pPr>
        <w:rPr>
          <w:rtl/>
          <w:lang w:eastAsia="he-IL"/>
        </w:rPr>
      </w:pPr>
      <w:bookmarkStart w:id="500" w:name="_ETM_Q1_1456651"/>
      <w:bookmarkEnd w:id="500"/>
      <w:r>
        <w:rPr>
          <w:rFonts w:hint="cs"/>
          <w:rtl/>
          <w:lang w:eastAsia="he-IL"/>
        </w:rPr>
        <w:t>שלהבת, תשיבו</w:t>
      </w:r>
      <w:bookmarkStart w:id="501" w:name="_ETM_Q1_1457071"/>
      <w:bookmarkEnd w:id="501"/>
      <w:r>
        <w:rPr>
          <w:rFonts w:hint="cs"/>
          <w:rtl/>
          <w:lang w:eastAsia="he-IL"/>
        </w:rPr>
        <w:t xml:space="preserve"> לשאלות שקשורות לרווחה.</w:t>
      </w:r>
      <w:bookmarkStart w:id="502" w:name="_ETM_Q1_1459927"/>
      <w:bookmarkEnd w:id="502"/>
    </w:p>
    <w:p w14:paraId="1A536147" w14:textId="0BC78DC1" w:rsidR="00C21170" w:rsidRDefault="00C21170" w:rsidP="00C21170">
      <w:pPr>
        <w:rPr>
          <w:rtl/>
          <w:lang w:eastAsia="he-IL"/>
        </w:rPr>
      </w:pPr>
      <w:bookmarkStart w:id="503" w:name="_ETM_Q1_1459975"/>
      <w:bookmarkEnd w:id="503"/>
    </w:p>
    <w:p w14:paraId="0195D7FE" w14:textId="25D8C9D6" w:rsidR="00C21170" w:rsidRDefault="00C21170" w:rsidP="00C21170">
      <w:pPr>
        <w:pStyle w:val="af9"/>
        <w:keepNext/>
        <w:rPr>
          <w:rtl/>
          <w:lang w:eastAsia="he-IL"/>
        </w:rPr>
      </w:pPr>
      <w:bookmarkStart w:id="504" w:name="ET_guest_דינה_בן_לביא_38"/>
      <w:r w:rsidRPr="00C211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בן-לביא:</w:t>
      </w:r>
      <w:r w:rsidRPr="00C21170">
        <w:rPr>
          <w:rStyle w:val="TagStyle"/>
          <w:rtl/>
        </w:rPr>
        <w:t xml:space="preserve"> &lt;&lt; אורח &gt;&gt;</w:t>
      </w:r>
      <w:r w:rsidR="00374C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"/>
    </w:p>
    <w:p w14:paraId="112AF0A9" w14:textId="4EE136EE" w:rsidR="00C21170" w:rsidRDefault="00C21170" w:rsidP="00C21170">
      <w:pPr>
        <w:pStyle w:val="KeepWithNext"/>
        <w:rPr>
          <w:rtl/>
          <w:lang w:eastAsia="he-IL"/>
        </w:rPr>
      </w:pPr>
    </w:p>
    <w:p w14:paraId="31052752" w14:textId="7D342714" w:rsidR="00C21170" w:rsidRDefault="00C21170" w:rsidP="00C21170">
      <w:pPr>
        <w:rPr>
          <w:rtl/>
          <w:lang w:eastAsia="he-IL"/>
        </w:rPr>
      </w:pPr>
      <w:bookmarkStart w:id="505" w:name="_ETM_Q1_1465438"/>
      <w:bookmarkEnd w:id="505"/>
      <w:r>
        <w:rPr>
          <w:rFonts w:hint="cs"/>
          <w:rtl/>
          <w:lang w:eastAsia="he-IL"/>
        </w:rPr>
        <w:t>דינה בן לביא, מנהלת תוכן גיל רך במשרד הרווחה, מינהל מוגבלויות. לנו נודע</w:t>
      </w:r>
      <w:bookmarkStart w:id="506" w:name="_ETM_Q1_1479937"/>
      <w:bookmarkEnd w:id="506"/>
      <w:r>
        <w:rPr>
          <w:rFonts w:hint="cs"/>
          <w:rtl/>
          <w:lang w:eastAsia="he-IL"/>
        </w:rPr>
        <w:t xml:space="preserve"> על מקרה של אחיזה מרסנת לפני כחצי שנה. מדובר במקר</w:t>
      </w:r>
      <w:bookmarkStart w:id="507" w:name="_ETM_Q1_1488041"/>
      <w:bookmarkEnd w:id="507"/>
      <w:r>
        <w:rPr>
          <w:rFonts w:hint="cs"/>
          <w:rtl/>
          <w:lang w:eastAsia="he-IL"/>
        </w:rPr>
        <w:t>ה אחד במשך הרבה מאוד שנים. אנחנו נכנסנו לעשות שם</w:t>
      </w:r>
      <w:bookmarkStart w:id="508" w:name="_ETM_Q1_1493377"/>
      <w:bookmarkEnd w:id="508"/>
      <w:r>
        <w:rPr>
          <w:rFonts w:hint="cs"/>
          <w:rtl/>
          <w:lang w:eastAsia="he-IL"/>
        </w:rPr>
        <w:t xml:space="preserve"> תחקיר ובדקנו את כל ההתנהלות שהייתה. אני</w:t>
      </w:r>
      <w:bookmarkStart w:id="509" w:name="_ETM_Q1_1497022"/>
      <w:bookmarkEnd w:id="509"/>
      <w:r>
        <w:rPr>
          <w:rFonts w:hint="cs"/>
          <w:rtl/>
          <w:lang w:eastAsia="he-IL"/>
        </w:rPr>
        <w:t xml:space="preserve"> רוצה להבהיר שהאחיזה המרסנת הייתה כדי להגן על הפעוטה</w:t>
      </w:r>
      <w:bookmarkStart w:id="510" w:name="_ETM_Q1_1505318"/>
      <w:bookmarkEnd w:id="510"/>
      <w:r>
        <w:rPr>
          <w:rFonts w:hint="cs"/>
          <w:rtl/>
          <w:lang w:eastAsia="he-IL"/>
        </w:rPr>
        <w:t xml:space="preserve"> מהתנהגות שלה שיכולה לפגוע בה בעיקר, אפילו לא באחרים.</w:t>
      </w:r>
      <w:bookmarkStart w:id="511" w:name="_ETM_Q1_1511895"/>
      <w:bookmarkEnd w:id="511"/>
    </w:p>
    <w:p w14:paraId="54CC2034" w14:textId="35FC5810" w:rsidR="00C21170" w:rsidRDefault="00C21170" w:rsidP="00C21170">
      <w:pPr>
        <w:rPr>
          <w:rtl/>
          <w:lang w:eastAsia="he-IL"/>
        </w:rPr>
      </w:pPr>
      <w:bookmarkStart w:id="512" w:name="_ETM_Q1_1511948"/>
      <w:bookmarkStart w:id="513" w:name="_ETM_Q1_1512007"/>
      <w:bookmarkEnd w:id="512"/>
      <w:bookmarkEnd w:id="513"/>
    </w:p>
    <w:p w14:paraId="2CCB2A3E" w14:textId="4C4538D7" w:rsidR="00C21170" w:rsidRDefault="00C21170" w:rsidP="00C21170">
      <w:pPr>
        <w:rPr>
          <w:rtl/>
          <w:lang w:eastAsia="he-IL"/>
        </w:rPr>
      </w:pPr>
      <w:bookmarkStart w:id="514" w:name="_ETM_Q1_1512053"/>
      <w:bookmarkEnd w:id="514"/>
      <w:r>
        <w:rPr>
          <w:rFonts w:hint="cs"/>
          <w:rtl/>
          <w:lang w:eastAsia="he-IL"/>
        </w:rPr>
        <w:t xml:space="preserve">מה שנעשה </w:t>
      </w:r>
      <w:bookmarkStart w:id="515" w:name="_ETM_Q1_1513021"/>
      <w:bookmarkEnd w:id="515"/>
      <w:r>
        <w:rPr>
          <w:rFonts w:hint="cs"/>
          <w:rtl/>
          <w:lang w:eastAsia="he-IL"/>
        </w:rPr>
        <w:t>שם, מרפאה בעיסוק ותיקה עם ידע מקצועי רחב עטפה את</w:t>
      </w:r>
      <w:bookmarkStart w:id="516" w:name="_ETM_Q1_1521491"/>
      <w:bookmarkEnd w:id="516"/>
      <w:r>
        <w:rPr>
          <w:rFonts w:hint="cs"/>
          <w:rtl/>
          <w:lang w:eastAsia="he-IL"/>
        </w:rPr>
        <w:t xml:space="preserve"> הפעוטה כדי שהיא לא תפגע, לא תכה עם</w:t>
      </w:r>
      <w:bookmarkStart w:id="517" w:name="_ETM_Q1_1525430"/>
      <w:bookmarkEnd w:id="517"/>
      <w:r>
        <w:rPr>
          <w:rFonts w:hint="cs"/>
          <w:rtl/>
          <w:lang w:eastAsia="he-IL"/>
        </w:rPr>
        <w:t xml:space="preserve"> הראש בקיר. היא פשוט חיבקה אותה וישבה איתה במשך כמה</w:t>
      </w:r>
      <w:bookmarkStart w:id="518" w:name="_ETM_Q1_1532734"/>
      <w:bookmarkEnd w:id="518"/>
      <w:r>
        <w:rPr>
          <w:rFonts w:hint="cs"/>
          <w:rtl/>
          <w:lang w:eastAsia="he-IL"/>
        </w:rPr>
        <w:t xml:space="preserve"> דקות מעטות. זה היה האירוע. בעקבות האירוע ישבנו, אנחנו מפקחים</w:t>
      </w:r>
      <w:bookmarkStart w:id="519" w:name="_ETM_Q1_1541909"/>
      <w:bookmarkEnd w:id="519"/>
      <w:r>
        <w:rPr>
          <w:rFonts w:hint="cs"/>
          <w:rtl/>
          <w:lang w:eastAsia="he-IL"/>
        </w:rPr>
        <w:t xml:space="preserve"> על המסגרות. אני ממשרד הרווחה, אנחנו מפקחים ביחד עם נציגות </w:t>
      </w:r>
      <w:bookmarkStart w:id="520" w:name="_ETM_Q1_1544937"/>
      <w:bookmarkEnd w:id="520"/>
      <w:r>
        <w:rPr>
          <w:rFonts w:hint="cs"/>
          <w:rtl/>
          <w:lang w:eastAsia="he-IL"/>
        </w:rPr>
        <w:t>ממשרד הבריאות. יושבת לצידי הגברת בלה בן גרשון - - -</w:t>
      </w:r>
      <w:bookmarkStart w:id="521" w:name="_ETM_Q1_1548684"/>
      <w:bookmarkEnd w:id="521"/>
    </w:p>
    <w:p w14:paraId="16A26A8C" w14:textId="6FDE398C" w:rsidR="00C21170" w:rsidRDefault="00C21170" w:rsidP="00C21170">
      <w:pPr>
        <w:rPr>
          <w:rtl/>
          <w:lang w:eastAsia="he-IL"/>
        </w:rPr>
      </w:pPr>
      <w:bookmarkStart w:id="522" w:name="_ETM_Q1_1548736"/>
      <w:bookmarkEnd w:id="522"/>
    </w:p>
    <w:p w14:paraId="3B52B502" w14:textId="2E90E120" w:rsidR="00C21170" w:rsidRDefault="00C21170" w:rsidP="00C21170">
      <w:pPr>
        <w:pStyle w:val="af6"/>
        <w:keepNext/>
        <w:rPr>
          <w:rtl/>
        </w:rPr>
      </w:pPr>
      <w:bookmarkStart w:id="523" w:name="ET_yor_5787_39"/>
      <w:r w:rsidRPr="00C21170">
        <w:rPr>
          <w:rStyle w:val="TagStyle"/>
          <w:rtl/>
        </w:rPr>
        <w:t xml:space="preserve"> &lt;&lt; יור &gt;&gt; </w:t>
      </w:r>
      <w:r>
        <w:rPr>
          <w:rtl/>
        </w:rPr>
        <w:t>היו"ר יוראי להב הרצנו:</w:t>
      </w:r>
      <w:r w:rsidRPr="00C21170">
        <w:rPr>
          <w:rStyle w:val="TagStyle"/>
          <w:rtl/>
        </w:rPr>
        <w:t xml:space="preserve"> &lt;&lt; יור &gt;&gt;</w:t>
      </w:r>
      <w:r w:rsidR="00374CA7">
        <w:rPr>
          <w:rtl/>
        </w:rPr>
        <w:t xml:space="preserve"> </w:t>
      </w:r>
      <w:r>
        <w:rPr>
          <w:rtl/>
        </w:rPr>
        <w:t xml:space="preserve"> </w:t>
      </w:r>
      <w:bookmarkEnd w:id="523"/>
    </w:p>
    <w:p w14:paraId="7D4AE5DC" w14:textId="1827B59D" w:rsidR="00C21170" w:rsidRDefault="00C21170" w:rsidP="00C21170">
      <w:pPr>
        <w:pStyle w:val="KeepWithNext"/>
        <w:rPr>
          <w:rtl/>
          <w:lang w:eastAsia="he-IL"/>
        </w:rPr>
      </w:pPr>
    </w:p>
    <w:p w14:paraId="466EF691" w14:textId="0601A0CD" w:rsidR="00C21170" w:rsidRDefault="00C21170" w:rsidP="00C21170">
      <w:pPr>
        <w:rPr>
          <w:rtl/>
          <w:lang w:eastAsia="he-IL"/>
        </w:rPr>
      </w:pPr>
      <w:bookmarkStart w:id="524" w:name="_ETM_Q1_1549205"/>
      <w:bookmarkEnd w:id="524"/>
      <w:r>
        <w:rPr>
          <w:rFonts w:hint="cs"/>
          <w:rtl/>
          <w:lang w:eastAsia="he-IL"/>
        </w:rPr>
        <w:t>דינה, איך נודע לכם על המקרה?</w:t>
      </w:r>
      <w:bookmarkStart w:id="525" w:name="_ETM_Q1_1552784"/>
      <w:bookmarkEnd w:id="525"/>
    </w:p>
    <w:p w14:paraId="078280A3" w14:textId="5F16A5F3" w:rsidR="00C21170" w:rsidRDefault="00C21170" w:rsidP="00C21170">
      <w:pPr>
        <w:rPr>
          <w:rtl/>
          <w:lang w:eastAsia="he-IL"/>
        </w:rPr>
      </w:pPr>
      <w:bookmarkStart w:id="526" w:name="_ETM_Q1_1552828"/>
      <w:bookmarkEnd w:id="526"/>
    </w:p>
    <w:p w14:paraId="02E944C8" w14:textId="02D3C9C8" w:rsidR="00D53949" w:rsidRDefault="00D53949" w:rsidP="00D53949">
      <w:pPr>
        <w:pStyle w:val="af9"/>
        <w:keepNext/>
        <w:rPr>
          <w:rtl/>
          <w:lang w:eastAsia="he-IL"/>
        </w:rPr>
      </w:pPr>
      <w:bookmarkStart w:id="527" w:name="ET_guest_דינה_בן_לביא_40"/>
      <w:r w:rsidRPr="00D539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בן-לביא:</w:t>
      </w:r>
      <w:r w:rsidRPr="00D53949">
        <w:rPr>
          <w:rStyle w:val="TagStyle"/>
          <w:rtl/>
        </w:rPr>
        <w:t xml:space="preserve"> &lt;&lt; אורח &gt;&gt;</w:t>
      </w:r>
      <w:r w:rsidR="00374C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"/>
    </w:p>
    <w:p w14:paraId="722EACBF" w14:textId="7B3519E0" w:rsidR="00D53949" w:rsidRDefault="00D53949" w:rsidP="00D53949">
      <w:pPr>
        <w:pStyle w:val="KeepWithNext"/>
        <w:rPr>
          <w:rtl/>
          <w:lang w:eastAsia="he-IL"/>
        </w:rPr>
      </w:pPr>
    </w:p>
    <w:p w14:paraId="3F2E9C9D" w14:textId="4DD58AEC" w:rsidR="00D53949" w:rsidRDefault="00D53949" w:rsidP="00D53949">
      <w:pPr>
        <w:rPr>
          <w:rtl/>
          <w:lang w:eastAsia="he-IL"/>
        </w:rPr>
      </w:pPr>
      <w:bookmarkStart w:id="528" w:name="_ETM_Q1_1555682"/>
      <w:bookmarkEnd w:id="528"/>
      <w:r>
        <w:rPr>
          <w:rFonts w:hint="cs"/>
          <w:rtl/>
          <w:lang w:eastAsia="he-IL"/>
        </w:rPr>
        <w:t xml:space="preserve">האם הגיעה למעון. זו </w:t>
      </w:r>
      <w:bookmarkStart w:id="529" w:name="_ETM_Q1_1563007"/>
      <w:bookmarkEnd w:id="529"/>
      <w:r>
        <w:rPr>
          <w:rFonts w:hint="cs"/>
          <w:rtl/>
          <w:lang w:eastAsia="he-IL"/>
        </w:rPr>
        <w:t>הייתה ילדה בשלבי הסתגלות, זה היה בימים הראשונים שלה במעון.</w:t>
      </w:r>
      <w:bookmarkStart w:id="530" w:name="_ETM_Q1_1566704"/>
      <w:bookmarkEnd w:id="530"/>
      <w:r>
        <w:rPr>
          <w:rFonts w:hint="cs"/>
          <w:rtl/>
          <w:lang w:eastAsia="he-IL"/>
        </w:rPr>
        <w:t xml:space="preserve"> האם הביאה את הילדה ויצאה מהמעון לשעתיים בערך</w:t>
      </w:r>
      <w:bookmarkStart w:id="531" w:name="_ETM_Q1_1574047"/>
      <w:bookmarkEnd w:id="531"/>
      <w:r>
        <w:rPr>
          <w:rFonts w:hint="cs"/>
          <w:rtl/>
          <w:lang w:eastAsia="he-IL"/>
        </w:rPr>
        <w:t xml:space="preserve"> והודיעו לה לפני הזמן שהיא הייתה אמורה לחזור שתבוא לקחת</w:t>
      </w:r>
      <w:bookmarkStart w:id="532" w:name="_ETM_Q1_1580525"/>
      <w:bookmarkEnd w:id="532"/>
      <w:r>
        <w:rPr>
          <w:rFonts w:hint="cs"/>
          <w:rtl/>
          <w:lang w:eastAsia="he-IL"/>
        </w:rPr>
        <w:t xml:space="preserve"> את הילדה כי הילדה באי שקט. ניסו ללכת אית</w:t>
      </w:r>
      <w:bookmarkStart w:id="533" w:name="_ETM_Q1_1583816"/>
      <w:bookmarkEnd w:id="533"/>
      <w:r>
        <w:rPr>
          <w:rFonts w:hint="cs"/>
          <w:rtl/>
          <w:lang w:eastAsia="he-IL"/>
        </w:rPr>
        <w:t>ה לחצר והיו שם כל מיני -</w:t>
      </w:r>
      <w:bookmarkStart w:id="534" w:name="_ETM_Q1_1589296"/>
      <w:bookmarkEnd w:id="534"/>
      <w:r>
        <w:rPr>
          <w:rFonts w:hint="cs"/>
          <w:rtl/>
          <w:lang w:eastAsia="he-IL"/>
        </w:rPr>
        <w:t xml:space="preserve"> - בסופו של דבר הכניסו אותה כדי להחליף</w:t>
      </w:r>
      <w:bookmarkStart w:id="535" w:name="_ETM_Q1_1593795"/>
      <w:bookmarkEnd w:id="535"/>
      <w:r>
        <w:rPr>
          <w:rFonts w:hint="cs"/>
          <w:rtl/>
          <w:lang w:eastAsia="he-IL"/>
        </w:rPr>
        <w:t xml:space="preserve"> לה, היא עשתה את צרכיה בבגדים והכניסו אותה כדי להחליף </w:t>
      </w:r>
      <w:bookmarkStart w:id="536" w:name="_ETM_Q1_1597128"/>
      <w:bookmarkEnd w:id="536"/>
      <w:r>
        <w:rPr>
          <w:rFonts w:hint="cs"/>
          <w:rtl/>
          <w:lang w:eastAsia="he-IL"/>
        </w:rPr>
        <w:t>לה. היא התנהגה באופן שיכול היה לסכן אותה.</w:t>
      </w:r>
      <w:bookmarkStart w:id="537" w:name="_ETM_Q1_1604231"/>
      <w:bookmarkEnd w:id="537"/>
    </w:p>
    <w:p w14:paraId="143F50CF" w14:textId="5C0BDD34" w:rsidR="00D53949" w:rsidRDefault="00D53949" w:rsidP="00D53949">
      <w:pPr>
        <w:rPr>
          <w:rtl/>
          <w:lang w:eastAsia="he-IL"/>
        </w:rPr>
      </w:pPr>
      <w:bookmarkStart w:id="538" w:name="_ETM_Q1_1604284"/>
      <w:bookmarkStart w:id="539" w:name="_ETM_Q1_1604352"/>
      <w:bookmarkEnd w:id="538"/>
      <w:bookmarkEnd w:id="539"/>
    </w:p>
    <w:p w14:paraId="4E320315" w14:textId="49BEAE6B" w:rsidR="00D53949" w:rsidRDefault="00D53949" w:rsidP="00D53949">
      <w:pPr>
        <w:rPr>
          <w:rtl/>
          <w:lang w:eastAsia="he-IL"/>
        </w:rPr>
      </w:pPr>
      <w:bookmarkStart w:id="540" w:name="_ETM_Q1_1604397"/>
      <w:bookmarkEnd w:id="540"/>
      <w:r>
        <w:rPr>
          <w:rFonts w:hint="cs"/>
          <w:rtl/>
          <w:lang w:eastAsia="he-IL"/>
        </w:rPr>
        <w:t>האם הגיעה למעון</w:t>
      </w:r>
      <w:bookmarkStart w:id="541" w:name="_ETM_Q1_1605752"/>
      <w:bookmarkEnd w:id="541"/>
      <w:r>
        <w:rPr>
          <w:rFonts w:hint="cs"/>
          <w:rtl/>
          <w:lang w:eastAsia="he-IL"/>
        </w:rPr>
        <w:t xml:space="preserve"> וראתה את הקטע הזה, זה היה לה מאוד קשה</w:t>
      </w:r>
      <w:bookmarkStart w:id="542" w:name="_ETM_Q1_1612384"/>
      <w:bookmarkEnd w:id="542"/>
      <w:r>
        <w:rPr>
          <w:rFonts w:hint="cs"/>
          <w:rtl/>
          <w:lang w:eastAsia="he-IL"/>
        </w:rPr>
        <w:t xml:space="preserve"> כנראה. ככה זה נודע. היא ביקשה להיפגש - - -</w:t>
      </w:r>
      <w:bookmarkStart w:id="543" w:name="_ETM_Q1_1616074"/>
      <w:bookmarkEnd w:id="543"/>
    </w:p>
    <w:p w14:paraId="33361D6F" w14:textId="3E13E7A4" w:rsidR="00D53949" w:rsidRDefault="00D53949" w:rsidP="00D53949">
      <w:pPr>
        <w:rPr>
          <w:rtl/>
          <w:lang w:eastAsia="he-IL"/>
        </w:rPr>
      </w:pPr>
      <w:bookmarkStart w:id="544" w:name="_ETM_Q1_1616120"/>
      <w:bookmarkEnd w:id="544"/>
    </w:p>
    <w:p w14:paraId="1CAA60E3" w14:textId="343D4FB6" w:rsidR="00D53949" w:rsidRDefault="00D53949" w:rsidP="00D53949">
      <w:pPr>
        <w:pStyle w:val="af6"/>
        <w:keepNext/>
        <w:rPr>
          <w:rtl/>
        </w:rPr>
      </w:pPr>
      <w:bookmarkStart w:id="545" w:name="ET_yor_5787_41"/>
      <w:r w:rsidRPr="00D53949">
        <w:rPr>
          <w:rStyle w:val="TagStyle"/>
          <w:rtl/>
        </w:rPr>
        <w:t xml:space="preserve"> &lt;&lt; יור &gt;&gt; </w:t>
      </w:r>
      <w:r>
        <w:rPr>
          <w:rtl/>
        </w:rPr>
        <w:t>היו"ר יוראי להב הרצנו:</w:t>
      </w:r>
      <w:r w:rsidRPr="00D53949">
        <w:rPr>
          <w:rStyle w:val="TagStyle"/>
          <w:rtl/>
        </w:rPr>
        <w:t xml:space="preserve"> &lt;&lt; יור &gt;&gt;</w:t>
      </w:r>
      <w:r w:rsidR="00374CA7">
        <w:rPr>
          <w:rtl/>
        </w:rPr>
        <w:t xml:space="preserve"> </w:t>
      </w:r>
      <w:r>
        <w:rPr>
          <w:rtl/>
        </w:rPr>
        <w:t xml:space="preserve"> </w:t>
      </w:r>
      <w:bookmarkEnd w:id="545"/>
    </w:p>
    <w:p w14:paraId="3FD9CAD0" w14:textId="6D15F16E" w:rsidR="00D53949" w:rsidRDefault="00D53949" w:rsidP="00D53949">
      <w:pPr>
        <w:pStyle w:val="KeepWithNext"/>
        <w:rPr>
          <w:rtl/>
          <w:lang w:eastAsia="he-IL"/>
        </w:rPr>
      </w:pPr>
    </w:p>
    <w:p w14:paraId="7DDBF1DB" w14:textId="28A49921" w:rsidR="00D53949" w:rsidRDefault="00D53949" w:rsidP="00D53949">
      <w:pPr>
        <w:rPr>
          <w:rtl/>
          <w:lang w:eastAsia="he-IL"/>
        </w:rPr>
      </w:pPr>
      <w:bookmarkStart w:id="546" w:name="_ETM_Q1_1617317"/>
      <w:bookmarkEnd w:id="546"/>
      <w:r>
        <w:rPr>
          <w:rFonts w:hint="cs"/>
          <w:rtl/>
          <w:lang w:eastAsia="he-IL"/>
        </w:rPr>
        <w:t>אני</w:t>
      </w:r>
      <w:bookmarkStart w:id="547" w:name="_ETM_Q1_1617755"/>
      <w:bookmarkEnd w:id="547"/>
      <w:r>
        <w:rPr>
          <w:rFonts w:hint="cs"/>
          <w:rtl/>
          <w:lang w:eastAsia="he-IL"/>
        </w:rPr>
        <w:t xml:space="preserve"> כן רוצה להתייחס למקרה הזה. מה שאת אומרת זה שאימא</w:t>
      </w:r>
      <w:bookmarkStart w:id="548" w:name="_ETM_Q1_1623803"/>
      <w:bookmarkEnd w:id="548"/>
      <w:r>
        <w:rPr>
          <w:rFonts w:hint="cs"/>
          <w:rtl/>
          <w:lang w:eastAsia="he-IL"/>
        </w:rPr>
        <w:t xml:space="preserve"> ראתה מטפלת מחבקת את הילד שלה וזה הטריד אותה, אז</w:t>
      </w:r>
      <w:bookmarkStart w:id="549" w:name="_ETM_Q1_1627055"/>
      <w:bookmarkEnd w:id="549"/>
      <w:r>
        <w:rPr>
          <w:rFonts w:hint="cs"/>
          <w:rtl/>
          <w:lang w:eastAsia="he-IL"/>
        </w:rPr>
        <w:t xml:space="preserve"> לא מדובר בחיבוק. אם הייתי רואה שמטפלת בגן מחבקת את</w:t>
      </w:r>
      <w:bookmarkStart w:id="550" w:name="_ETM_Q1_1631108"/>
      <w:bookmarkEnd w:id="550"/>
      <w:r>
        <w:rPr>
          <w:rFonts w:hint="cs"/>
          <w:rtl/>
          <w:lang w:eastAsia="he-IL"/>
        </w:rPr>
        <w:t xml:space="preserve"> הילד שלי, לא הייתי מוטרד. אני רוצה להבין מה בסיטואציה</w:t>
      </w:r>
      <w:bookmarkStart w:id="551" w:name="_ETM_Q1_1636276"/>
      <w:bookmarkEnd w:id="551"/>
      <w:r>
        <w:rPr>
          <w:rFonts w:hint="cs"/>
          <w:rtl/>
          <w:lang w:eastAsia="he-IL"/>
        </w:rPr>
        <w:t xml:space="preserve"> הזאת הטריד את האם ולמה החיבוק הזה דרש תחקיר שלכם, </w:t>
      </w:r>
      <w:bookmarkStart w:id="552" w:name="_ETM_Q1_1643212"/>
      <w:bookmarkEnd w:id="552"/>
      <w:r>
        <w:rPr>
          <w:rFonts w:hint="cs"/>
          <w:rtl/>
          <w:lang w:eastAsia="he-IL"/>
        </w:rPr>
        <w:t>אם אכן מדובר בחיבוק.</w:t>
      </w:r>
    </w:p>
    <w:p w14:paraId="4D93519E" w14:textId="27AEF0F1" w:rsidR="00D53949" w:rsidRDefault="00D53949" w:rsidP="00D53949">
      <w:pPr>
        <w:rPr>
          <w:rtl/>
          <w:lang w:eastAsia="he-IL"/>
        </w:rPr>
      </w:pPr>
    </w:p>
    <w:p w14:paraId="7D5E1F85" w14:textId="447B7995" w:rsidR="00D53949" w:rsidRDefault="00D53949" w:rsidP="00D53949">
      <w:pPr>
        <w:pStyle w:val="af9"/>
        <w:keepNext/>
        <w:rPr>
          <w:rtl/>
          <w:lang w:eastAsia="he-IL"/>
        </w:rPr>
      </w:pPr>
      <w:bookmarkStart w:id="553" w:name="ET_guest_דינה_בן_לביא_42"/>
      <w:r w:rsidRPr="00D539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בן-לביא:</w:t>
      </w:r>
      <w:r w:rsidRPr="00D53949">
        <w:rPr>
          <w:rStyle w:val="TagStyle"/>
          <w:rtl/>
        </w:rPr>
        <w:t xml:space="preserve"> &lt;&lt; אורח &gt;&gt;</w:t>
      </w:r>
      <w:r w:rsidR="00374C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"/>
    </w:p>
    <w:p w14:paraId="1FFF0125" w14:textId="6942513A" w:rsidR="00D53949" w:rsidRDefault="00D53949" w:rsidP="00D53949">
      <w:pPr>
        <w:pStyle w:val="KeepWithNext"/>
        <w:rPr>
          <w:rtl/>
          <w:lang w:eastAsia="he-IL"/>
        </w:rPr>
      </w:pPr>
    </w:p>
    <w:p w14:paraId="2E4752D8" w14:textId="7CB1A0BC" w:rsidR="00D53949" w:rsidRDefault="00D53949" w:rsidP="00D53949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 כי האימא התלוננה ואנחנו תמיד</w:t>
      </w:r>
      <w:bookmarkStart w:id="554" w:name="_ETM_Q1_1647625"/>
      <w:bookmarkEnd w:id="554"/>
      <w:r>
        <w:rPr>
          <w:rFonts w:hint="cs"/>
          <w:rtl/>
          <w:lang w:eastAsia="he-IL"/>
        </w:rPr>
        <w:t xml:space="preserve"> מתייחסים לתלונות של הורים, נותנים מענה, בודקים את</w:t>
      </w:r>
      <w:bookmarkStart w:id="555" w:name="_ETM_Q1_1652133"/>
      <w:bookmarkEnd w:id="555"/>
      <w:r>
        <w:rPr>
          <w:rFonts w:hint="cs"/>
          <w:rtl/>
          <w:lang w:eastAsia="he-IL"/>
        </w:rPr>
        <w:t xml:space="preserve"> הדברים ונפגשים עם ההורים. זה מה שקרה גם במקרה</w:t>
      </w:r>
      <w:bookmarkStart w:id="556" w:name="_ETM_Q1_1657506"/>
      <w:bookmarkEnd w:id="556"/>
      <w:r>
        <w:rPr>
          <w:rFonts w:hint="cs"/>
          <w:rtl/>
          <w:lang w:eastAsia="he-IL"/>
        </w:rPr>
        <w:t xml:space="preserve"> הזה. אני חושבת שמה שהכי הרתיע את האם זה שזה</w:t>
      </w:r>
      <w:bookmarkStart w:id="557" w:name="_ETM_Q1_1662601"/>
      <w:bookmarkEnd w:id="557"/>
      <w:r>
        <w:rPr>
          <w:rFonts w:hint="cs"/>
          <w:rtl/>
          <w:lang w:eastAsia="he-IL"/>
        </w:rPr>
        <w:t xml:space="preserve"> קרה בחדר השירותים, משום שרצו להחליף לילדה. כמו שאמרתי, </w:t>
      </w:r>
      <w:bookmarkStart w:id="558" w:name="_ETM_Q1_1667642"/>
      <w:bookmarkEnd w:id="558"/>
      <w:r>
        <w:rPr>
          <w:rFonts w:hint="cs"/>
          <w:rtl/>
          <w:lang w:eastAsia="he-IL"/>
        </w:rPr>
        <w:t>הילדה הרטיבה את הבגדים והמטפלת רצתה להחליף לה. הילדה</w:t>
      </w:r>
      <w:bookmarkStart w:id="559" w:name="_ETM_Q1_1673491"/>
      <w:bookmarkEnd w:id="559"/>
      <w:r>
        <w:rPr>
          <w:rFonts w:hint="cs"/>
          <w:rtl/>
          <w:lang w:eastAsia="he-IL"/>
        </w:rPr>
        <w:t xml:space="preserve"> לא </w:t>
      </w:r>
      <w:r w:rsidR="003E1037">
        <w:rPr>
          <w:rFonts w:hint="cs"/>
          <w:rtl/>
          <w:lang w:eastAsia="he-IL"/>
        </w:rPr>
        <w:t>אפשרה</w:t>
      </w:r>
      <w:r>
        <w:rPr>
          <w:rFonts w:hint="cs"/>
          <w:rtl/>
          <w:lang w:eastAsia="he-IL"/>
        </w:rPr>
        <w:t xml:space="preserve"> את זה ואז נכנסה המרפאה בעיסוק וזה מה שקרה.</w:t>
      </w:r>
      <w:bookmarkStart w:id="560" w:name="_ETM_Q1_1679815"/>
      <w:bookmarkStart w:id="561" w:name="_ETM_Q1_1679875"/>
      <w:bookmarkEnd w:id="560"/>
      <w:bookmarkEnd w:id="561"/>
    </w:p>
    <w:p w14:paraId="4D2EC542" w14:textId="50B52D3A" w:rsidR="00D53949" w:rsidRDefault="00D53949" w:rsidP="00D53949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5194FAE9" w14:textId="4FFBBADA" w:rsidR="00D53949" w:rsidRDefault="00D53949" w:rsidP="00D53949">
      <w:pPr>
        <w:pStyle w:val="af9"/>
        <w:keepNext/>
        <w:rPr>
          <w:rtl/>
          <w:lang w:eastAsia="he-IL"/>
        </w:rPr>
      </w:pPr>
      <w:bookmarkStart w:id="562" w:name="ET_guest_אלונה_דניאל_47"/>
      <w:r w:rsidRPr="00D539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אלונה דניאל:</w:t>
      </w:r>
      <w:r w:rsidRPr="00D53949">
        <w:rPr>
          <w:rStyle w:val="TagStyle"/>
          <w:rtl/>
        </w:rPr>
        <w:t xml:space="preserve"> &lt;&lt; אורח &gt;&gt;</w:t>
      </w:r>
      <w:r w:rsidR="00374C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2"/>
    </w:p>
    <w:p w14:paraId="65BD0534" w14:textId="77777777" w:rsidR="00D53949" w:rsidRPr="00D53949" w:rsidRDefault="00D53949" w:rsidP="00D53949">
      <w:pPr>
        <w:ind w:firstLine="0"/>
        <w:rPr>
          <w:rtl/>
          <w:lang w:eastAsia="he-IL"/>
        </w:rPr>
      </w:pPr>
    </w:p>
    <w:p w14:paraId="6C47367F" w14:textId="09E7E8B7" w:rsidR="00D53949" w:rsidRDefault="00D53949" w:rsidP="00D53949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הרתיע אותה שאישה זרה ריתקה אותה לרצפה</w:t>
      </w:r>
      <w:bookmarkStart w:id="563" w:name="_ETM_Q1_1681244"/>
      <w:bookmarkEnd w:id="563"/>
      <w:r>
        <w:rPr>
          <w:rFonts w:hint="cs"/>
          <w:rtl/>
          <w:lang w:eastAsia="he-IL"/>
        </w:rPr>
        <w:t xml:space="preserve"> בשירותים בזמן שהיא בוכה ונחנקת? איך בדקתם את</w:t>
      </w:r>
      <w:bookmarkStart w:id="564" w:name="_ETM_Q1_1684256"/>
      <w:bookmarkEnd w:id="564"/>
      <w:r>
        <w:rPr>
          <w:rFonts w:hint="cs"/>
          <w:rtl/>
          <w:lang w:eastAsia="he-IL"/>
        </w:rPr>
        <w:t xml:space="preserve"> האירוע הזה אם באופן מאוד נוח דווקא באותו יום</w:t>
      </w:r>
      <w:bookmarkStart w:id="565" w:name="_ETM_Q1_1689753"/>
      <w:bookmarkEnd w:id="565"/>
      <w:r>
        <w:rPr>
          <w:rFonts w:hint="cs"/>
          <w:rtl/>
          <w:lang w:eastAsia="he-IL"/>
        </w:rPr>
        <w:t xml:space="preserve"> לא עבדו המצלמות? איך בדקו את האירוע הזה? אנחנו מחכים</w:t>
      </w:r>
      <w:bookmarkStart w:id="566" w:name="_ETM_Q1_1692885"/>
      <w:bookmarkEnd w:id="566"/>
      <w:r>
        <w:rPr>
          <w:rFonts w:hint="cs"/>
          <w:rtl/>
          <w:lang w:eastAsia="he-IL"/>
        </w:rPr>
        <w:t xml:space="preserve"> לתשובות חצי שנה ומאוד נשמח איך בדקו את האירוע הזה.</w:t>
      </w:r>
    </w:p>
    <w:p w14:paraId="20D767A9" w14:textId="02B07432" w:rsidR="00D53949" w:rsidRDefault="00D53949" w:rsidP="00D53949">
      <w:pPr>
        <w:rPr>
          <w:rtl/>
          <w:lang w:eastAsia="he-IL"/>
        </w:rPr>
      </w:pPr>
      <w:bookmarkStart w:id="567" w:name="_ETM_Q1_1694938"/>
      <w:bookmarkStart w:id="568" w:name="_ETM_Q1_1694997"/>
      <w:bookmarkEnd w:id="567"/>
      <w:bookmarkEnd w:id="568"/>
    </w:p>
    <w:p w14:paraId="466665AD" w14:textId="26C5EFBB" w:rsidR="00D53949" w:rsidRDefault="00D53949" w:rsidP="00D53949">
      <w:pPr>
        <w:pStyle w:val="af6"/>
        <w:keepNext/>
        <w:rPr>
          <w:rtl/>
        </w:rPr>
      </w:pPr>
      <w:bookmarkStart w:id="569" w:name="ET_yor_5787_44"/>
      <w:r w:rsidRPr="00D53949">
        <w:rPr>
          <w:rStyle w:val="TagStyle"/>
          <w:rtl/>
        </w:rPr>
        <w:t xml:space="preserve"> &lt;&lt; יור &gt;&gt; </w:t>
      </w:r>
      <w:r>
        <w:rPr>
          <w:rtl/>
        </w:rPr>
        <w:t>היו"ר יוראי להב הרצנו:</w:t>
      </w:r>
      <w:r w:rsidRPr="00D53949">
        <w:rPr>
          <w:rStyle w:val="TagStyle"/>
          <w:rtl/>
        </w:rPr>
        <w:t xml:space="preserve"> &lt;&lt; יור &gt;&gt;</w:t>
      </w:r>
      <w:r w:rsidR="00374CA7">
        <w:rPr>
          <w:rtl/>
        </w:rPr>
        <w:t xml:space="preserve"> </w:t>
      </w:r>
      <w:r>
        <w:rPr>
          <w:rtl/>
        </w:rPr>
        <w:t xml:space="preserve"> </w:t>
      </w:r>
      <w:bookmarkEnd w:id="569"/>
    </w:p>
    <w:p w14:paraId="6CAA6107" w14:textId="5795942E" w:rsidR="00D53949" w:rsidRDefault="00D53949" w:rsidP="00D53949">
      <w:pPr>
        <w:pStyle w:val="KeepWithNext"/>
        <w:rPr>
          <w:rtl/>
          <w:lang w:eastAsia="he-IL"/>
        </w:rPr>
      </w:pPr>
    </w:p>
    <w:p w14:paraId="20627BF5" w14:textId="3720A5A1" w:rsidR="00D53949" w:rsidRDefault="00D53949" w:rsidP="00D53949">
      <w:pPr>
        <w:rPr>
          <w:rtl/>
          <w:lang w:eastAsia="he-IL"/>
        </w:rPr>
      </w:pPr>
      <w:bookmarkStart w:id="570" w:name="_ETM_Q1_1695786"/>
      <w:bookmarkEnd w:id="570"/>
      <w:r>
        <w:rPr>
          <w:rFonts w:hint="cs"/>
          <w:rtl/>
          <w:lang w:eastAsia="he-IL"/>
        </w:rPr>
        <w:t>אני</w:t>
      </w:r>
      <w:bookmarkStart w:id="571" w:name="_ETM_Q1_1696098"/>
      <w:bookmarkEnd w:id="571"/>
      <w:r>
        <w:rPr>
          <w:rFonts w:hint="cs"/>
          <w:rtl/>
          <w:lang w:eastAsia="he-IL"/>
        </w:rPr>
        <w:t xml:space="preserve"> אתן לך אפשרות לדבר. </w:t>
      </w:r>
      <w:bookmarkStart w:id="572" w:name="_ETM_Q1_1700069"/>
      <w:bookmarkEnd w:id="572"/>
    </w:p>
    <w:p w14:paraId="7A7EF36B" w14:textId="734D3938" w:rsidR="00D53949" w:rsidRDefault="00D53949" w:rsidP="00D53949">
      <w:pPr>
        <w:rPr>
          <w:rtl/>
          <w:lang w:eastAsia="he-IL"/>
        </w:rPr>
      </w:pPr>
      <w:bookmarkStart w:id="573" w:name="_ETM_Q1_1700119"/>
      <w:bookmarkEnd w:id="573"/>
    </w:p>
    <w:p w14:paraId="459EB23E" w14:textId="2797E5BC" w:rsidR="00D53949" w:rsidRDefault="00D53949" w:rsidP="00D53949">
      <w:pPr>
        <w:pStyle w:val="af9"/>
        <w:keepNext/>
        <w:rPr>
          <w:rtl/>
          <w:lang w:eastAsia="he-IL"/>
        </w:rPr>
      </w:pPr>
      <w:r w:rsidRPr="00D5394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אלונה דניאל:</w:t>
      </w:r>
      <w:r w:rsidRPr="00D53949">
        <w:rPr>
          <w:rStyle w:val="TagStyle"/>
          <w:rtl/>
        </w:rPr>
        <w:t xml:space="preserve"> &lt;&lt; אורח &gt;&gt;</w:t>
      </w:r>
      <w:r w:rsidR="00374C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83A4C8B" w14:textId="27421BBA" w:rsidR="00D53949" w:rsidRDefault="00D53949" w:rsidP="00D53949">
      <w:pPr>
        <w:pStyle w:val="KeepWithNext"/>
        <w:rPr>
          <w:rtl/>
          <w:lang w:eastAsia="he-IL"/>
        </w:rPr>
      </w:pPr>
    </w:p>
    <w:p w14:paraId="2E2E724F" w14:textId="0CE2972B" w:rsidR="00D53949" w:rsidRDefault="00D53949" w:rsidP="00D53949">
      <w:pPr>
        <w:rPr>
          <w:rtl/>
          <w:lang w:eastAsia="he-IL"/>
        </w:rPr>
      </w:pPr>
      <w:bookmarkStart w:id="574" w:name="_ETM_Q1_1701422"/>
      <w:bookmarkEnd w:id="574"/>
      <w:r>
        <w:rPr>
          <w:rFonts w:hint="cs"/>
          <w:rtl/>
          <w:lang w:eastAsia="he-IL"/>
        </w:rPr>
        <w:t>האם צופה בזה עכשיו.</w:t>
      </w:r>
      <w:bookmarkStart w:id="575" w:name="_ETM_Q1_1703661"/>
      <w:bookmarkEnd w:id="575"/>
    </w:p>
    <w:p w14:paraId="6BCDFAD9" w14:textId="581D59CE" w:rsidR="00D53949" w:rsidRDefault="00D53949" w:rsidP="00D53949">
      <w:pPr>
        <w:rPr>
          <w:rtl/>
          <w:lang w:eastAsia="he-IL"/>
        </w:rPr>
      </w:pPr>
      <w:bookmarkStart w:id="576" w:name="_ETM_Q1_1703710"/>
      <w:bookmarkEnd w:id="576"/>
    </w:p>
    <w:p w14:paraId="790B2127" w14:textId="1FF2A7C9" w:rsidR="00D53949" w:rsidRDefault="00D53949" w:rsidP="00D53949">
      <w:pPr>
        <w:pStyle w:val="af6"/>
        <w:keepNext/>
        <w:rPr>
          <w:rtl/>
        </w:rPr>
      </w:pPr>
      <w:bookmarkStart w:id="577" w:name="ET_yor_5787_46"/>
      <w:r w:rsidRPr="00D53949">
        <w:rPr>
          <w:rStyle w:val="TagStyle"/>
          <w:rtl/>
        </w:rPr>
        <w:t xml:space="preserve"> &lt;&lt; יור &gt;&gt; </w:t>
      </w:r>
      <w:r>
        <w:rPr>
          <w:rtl/>
        </w:rPr>
        <w:t>היו"ר יוראי להב הרצנו:</w:t>
      </w:r>
      <w:r w:rsidRPr="00D53949">
        <w:rPr>
          <w:rStyle w:val="TagStyle"/>
          <w:rtl/>
        </w:rPr>
        <w:t xml:space="preserve"> &lt;&lt; יור &gt;&gt;</w:t>
      </w:r>
      <w:r w:rsidR="00374CA7">
        <w:rPr>
          <w:rtl/>
        </w:rPr>
        <w:t xml:space="preserve"> </w:t>
      </w:r>
      <w:r>
        <w:rPr>
          <w:rtl/>
        </w:rPr>
        <w:t xml:space="preserve"> </w:t>
      </w:r>
      <w:bookmarkEnd w:id="577"/>
    </w:p>
    <w:p w14:paraId="17F7A9D5" w14:textId="454DB6C0" w:rsidR="00D53949" w:rsidRDefault="00D53949" w:rsidP="00D53949">
      <w:pPr>
        <w:pStyle w:val="KeepWithNext"/>
        <w:rPr>
          <w:rtl/>
          <w:lang w:eastAsia="he-IL"/>
        </w:rPr>
      </w:pPr>
    </w:p>
    <w:p w14:paraId="5168CB60" w14:textId="3028413A" w:rsidR="00D53949" w:rsidRDefault="00D53949" w:rsidP="00D53949">
      <w:pPr>
        <w:rPr>
          <w:rtl/>
          <w:lang w:eastAsia="he-IL"/>
        </w:rPr>
      </w:pPr>
      <w:bookmarkStart w:id="578" w:name="_ETM_Q1_1704129"/>
      <w:bookmarkEnd w:id="578"/>
      <w:r>
        <w:rPr>
          <w:rFonts w:hint="cs"/>
          <w:rtl/>
          <w:lang w:eastAsia="he-IL"/>
        </w:rPr>
        <w:t>אנחנו נברר את זה לעומק, אני מבקש לא להתפרץ כי זה מקשה עלינו</w:t>
      </w:r>
      <w:bookmarkStart w:id="579" w:name="_ETM_Q1_1706084"/>
      <w:bookmarkEnd w:id="579"/>
      <w:r>
        <w:rPr>
          <w:rFonts w:hint="cs"/>
          <w:rtl/>
          <w:lang w:eastAsia="he-IL"/>
        </w:rPr>
        <w:t xml:space="preserve"> לנהל את הדיון. אני אתן לכולם לדבר, אל חשש. </w:t>
      </w:r>
    </w:p>
    <w:p w14:paraId="135B2CB5" w14:textId="2BCEDF0B" w:rsidR="00BC72AA" w:rsidRDefault="00BC72AA" w:rsidP="00D53949">
      <w:pPr>
        <w:rPr>
          <w:rtl/>
          <w:lang w:eastAsia="he-IL"/>
        </w:rPr>
      </w:pPr>
    </w:p>
    <w:p w14:paraId="3A4F60D1" w14:textId="28D90D30" w:rsidR="00BC72AA" w:rsidRDefault="00BC72AA" w:rsidP="00BC72AA">
      <w:pPr>
        <w:pStyle w:val="af9"/>
        <w:keepNext/>
        <w:rPr>
          <w:rtl/>
          <w:lang w:eastAsia="he-IL"/>
        </w:rPr>
      </w:pPr>
      <w:bookmarkStart w:id="580" w:name="ET_guest_דינה_בן_לביא_48"/>
      <w:r w:rsidRPr="00BC7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בן-לביא:</w:t>
      </w:r>
      <w:r w:rsidRPr="00BC72AA">
        <w:rPr>
          <w:rStyle w:val="TagStyle"/>
          <w:rtl/>
        </w:rPr>
        <w:t xml:space="preserve"> &lt;&lt; אורח &gt;&gt;</w:t>
      </w:r>
      <w:r w:rsidR="00374C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"/>
    </w:p>
    <w:p w14:paraId="7C8CF671" w14:textId="511BBDFA" w:rsidR="00BC72AA" w:rsidRDefault="00BC72AA" w:rsidP="00BC72AA">
      <w:pPr>
        <w:pStyle w:val="KeepWithNext"/>
        <w:rPr>
          <w:rtl/>
          <w:lang w:eastAsia="he-IL"/>
        </w:rPr>
      </w:pPr>
    </w:p>
    <w:p w14:paraId="3053FF35" w14:textId="339864B9" w:rsidR="00BC72AA" w:rsidRDefault="00BC72AA" w:rsidP="00BC72AA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</w:t>
      </w:r>
      <w:bookmarkStart w:id="581" w:name="_ETM_Q1_1710558"/>
      <w:bookmarkEnd w:id="581"/>
      <w:r>
        <w:rPr>
          <w:rFonts w:hint="cs"/>
          <w:rtl/>
          <w:lang w:eastAsia="he-IL"/>
        </w:rPr>
        <w:t xml:space="preserve"> כל, חוק המצלמות מחייב מצלמות בכל המעונות ובכל </w:t>
      </w:r>
      <w:bookmarkStart w:id="582" w:name="_ETM_Q1_1716332"/>
      <w:bookmarkEnd w:id="582"/>
      <w:r>
        <w:rPr>
          <w:rFonts w:hint="cs"/>
          <w:rtl/>
          <w:lang w:eastAsia="he-IL"/>
        </w:rPr>
        <w:t>המעונות יש מצלמות. על פי החוק, בחדרי שירותים</w:t>
      </w:r>
      <w:bookmarkStart w:id="583" w:name="_ETM_Q1_1723012"/>
      <w:bookmarkEnd w:id="583"/>
      <w:r>
        <w:rPr>
          <w:rFonts w:hint="cs"/>
          <w:rtl/>
          <w:lang w:eastAsia="he-IL"/>
        </w:rPr>
        <w:t xml:space="preserve"> והחתלה אין מצלמות, ולכן אין צילום של האירוע הזה. כמו</w:t>
      </w:r>
      <w:bookmarkStart w:id="584" w:name="_ETM_Q1_1730185"/>
      <w:bookmarkEnd w:id="584"/>
      <w:r>
        <w:rPr>
          <w:rFonts w:hint="cs"/>
          <w:rtl/>
          <w:lang w:eastAsia="he-IL"/>
        </w:rPr>
        <w:t xml:space="preserve"> שאמרתי, נפגשנו עם ההורים, עם האם והאב יחד,</w:t>
      </w:r>
      <w:bookmarkStart w:id="585" w:name="_ETM_Q1_1735346"/>
      <w:bookmarkEnd w:id="585"/>
      <w:r>
        <w:rPr>
          <w:rFonts w:hint="cs"/>
          <w:rtl/>
          <w:lang w:eastAsia="he-IL"/>
        </w:rPr>
        <w:t xml:space="preserve"> שמענו מהם את כל ההשתלשלות לפי מה שהם יודעים ואי</w:t>
      </w:r>
      <w:bookmarkStart w:id="586" w:name="_ETM_Q1_1739819"/>
      <w:bookmarkEnd w:id="586"/>
      <w:r>
        <w:rPr>
          <w:rFonts w:hint="cs"/>
          <w:rtl/>
          <w:lang w:eastAsia="he-IL"/>
        </w:rPr>
        <w:t>ך הם ראו את המקרה הזה. בעקבות האירוע הזה עשינו</w:t>
      </w:r>
      <w:bookmarkStart w:id="587" w:name="_ETM_Q1_1748526"/>
      <w:bookmarkEnd w:id="587"/>
      <w:r>
        <w:rPr>
          <w:rFonts w:hint="cs"/>
          <w:rtl/>
          <w:lang w:eastAsia="he-IL"/>
        </w:rPr>
        <w:t xml:space="preserve"> פגישות של אנשי מקצוע והוצאנו נוהל בעניין הזה.</w:t>
      </w:r>
      <w:bookmarkStart w:id="588" w:name="_ETM_Q1_1753895"/>
      <w:bookmarkEnd w:id="588"/>
    </w:p>
    <w:p w14:paraId="785CE516" w14:textId="1ECD706C" w:rsidR="00BC72AA" w:rsidRDefault="00BC72AA" w:rsidP="00BC72AA">
      <w:pPr>
        <w:rPr>
          <w:rtl/>
          <w:lang w:eastAsia="he-IL"/>
        </w:rPr>
      </w:pPr>
      <w:bookmarkStart w:id="589" w:name="_ETM_Q1_1753946"/>
      <w:bookmarkEnd w:id="589"/>
    </w:p>
    <w:p w14:paraId="4A5E9F00" w14:textId="3E271F8D" w:rsidR="00BC72AA" w:rsidRDefault="00BC72AA" w:rsidP="00BC72AA">
      <w:pPr>
        <w:pStyle w:val="a4"/>
        <w:keepNext/>
        <w:rPr>
          <w:rtl/>
        </w:rPr>
      </w:pPr>
      <w:bookmarkStart w:id="590" w:name="ET_speaker_5786_49"/>
      <w:r w:rsidRPr="00BC72A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C72AA">
        <w:rPr>
          <w:rStyle w:val="TagStyle"/>
          <w:rtl/>
        </w:rPr>
        <w:t xml:space="preserve"> &lt;&lt; דובר &gt;&gt;</w:t>
      </w:r>
      <w:r w:rsidR="00374CA7">
        <w:rPr>
          <w:rtl/>
        </w:rPr>
        <w:t xml:space="preserve"> </w:t>
      </w:r>
      <w:r>
        <w:rPr>
          <w:rtl/>
        </w:rPr>
        <w:t xml:space="preserve"> </w:t>
      </w:r>
      <w:bookmarkEnd w:id="590"/>
    </w:p>
    <w:p w14:paraId="0EF57938" w14:textId="0C16295E" w:rsidR="00BC72AA" w:rsidRDefault="00BC72AA" w:rsidP="00BC72AA">
      <w:pPr>
        <w:pStyle w:val="KeepWithNext"/>
        <w:rPr>
          <w:rtl/>
          <w:lang w:eastAsia="he-IL"/>
        </w:rPr>
      </w:pPr>
    </w:p>
    <w:p w14:paraId="493DB179" w14:textId="2EC215DF" w:rsidR="00BC72AA" w:rsidRDefault="00BC72AA" w:rsidP="00BC72AA">
      <w:pPr>
        <w:rPr>
          <w:rtl/>
          <w:lang w:eastAsia="he-IL"/>
        </w:rPr>
      </w:pPr>
      <w:bookmarkStart w:id="591" w:name="_ETM_Q1_1756696"/>
      <w:bookmarkEnd w:id="591"/>
      <w:r>
        <w:rPr>
          <w:rFonts w:hint="cs"/>
          <w:rtl/>
          <w:lang w:eastAsia="he-IL"/>
        </w:rPr>
        <w:t>אני חושב שיש</w:t>
      </w:r>
      <w:bookmarkStart w:id="592" w:name="_ETM_Q1_1757783"/>
      <w:bookmarkEnd w:id="592"/>
      <w:r>
        <w:rPr>
          <w:rFonts w:hint="cs"/>
          <w:rtl/>
          <w:lang w:eastAsia="he-IL"/>
        </w:rPr>
        <w:t xml:space="preserve"> פער דיי גדול בין חיבוק - - יש פה שני</w:t>
      </w:r>
      <w:bookmarkStart w:id="593" w:name="_ETM_Q1_1763439"/>
      <w:bookmarkEnd w:id="593"/>
      <w:r>
        <w:rPr>
          <w:rFonts w:hint="cs"/>
          <w:rtl/>
          <w:lang w:eastAsia="he-IL"/>
        </w:rPr>
        <w:t xml:space="preserve"> תיאורים, מצד אחד של אם שלקחה את זה מאוד</w:t>
      </w:r>
      <w:bookmarkStart w:id="594" w:name="_ETM_Q1_1767030"/>
      <w:bookmarkEnd w:id="594"/>
      <w:r>
        <w:rPr>
          <w:rFonts w:hint="cs"/>
          <w:rtl/>
          <w:lang w:eastAsia="he-IL"/>
        </w:rPr>
        <w:t xml:space="preserve"> קשה לבין הגדרה שזה היה בסך הכל חיבוק</w:t>
      </w:r>
      <w:bookmarkStart w:id="595" w:name="_ETM_Q1_1773957"/>
      <w:bookmarkEnd w:id="595"/>
      <w:r>
        <w:rPr>
          <w:rFonts w:hint="cs"/>
          <w:rtl/>
          <w:lang w:eastAsia="he-IL"/>
        </w:rPr>
        <w:t>. האם גם במקרים שמתלוננים אצלכם למפקחים שלכם, האם הם</w:t>
      </w:r>
      <w:bookmarkStart w:id="596" w:name="_ETM_Q1_1778949"/>
      <w:bookmarkEnd w:id="596"/>
      <w:r>
        <w:rPr>
          <w:rFonts w:hint="cs"/>
          <w:rtl/>
          <w:lang w:eastAsia="he-IL"/>
        </w:rPr>
        <w:t xml:space="preserve"> מחויבים להגיע אליכם? אם המפקח אומר שזה בסדר וזו</w:t>
      </w:r>
      <w:bookmarkStart w:id="597" w:name="_ETM_Q1_1786556"/>
      <w:bookmarkEnd w:id="597"/>
      <w:r>
        <w:rPr>
          <w:rFonts w:hint="cs"/>
          <w:rtl/>
          <w:lang w:eastAsia="he-IL"/>
        </w:rPr>
        <w:t xml:space="preserve"> אחיזה מקובלת זה נעצר שם?</w:t>
      </w:r>
    </w:p>
    <w:p w14:paraId="66CDE58D" w14:textId="03EC2E63" w:rsidR="00BC72AA" w:rsidRDefault="00BC72AA" w:rsidP="00BC72AA">
      <w:pPr>
        <w:rPr>
          <w:rtl/>
          <w:lang w:eastAsia="he-IL"/>
        </w:rPr>
      </w:pPr>
    </w:p>
    <w:p w14:paraId="16BC4F7A" w14:textId="351C0E26" w:rsidR="00BC72AA" w:rsidRDefault="00BC72AA" w:rsidP="00BC72AA">
      <w:pPr>
        <w:pStyle w:val="af9"/>
        <w:keepNext/>
        <w:rPr>
          <w:rtl/>
          <w:lang w:eastAsia="he-IL"/>
        </w:rPr>
      </w:pPr>
      <w:bookmarkStart w:id="598" w:name="ET_guest_דינה_בן_לביא_50"/>
      <w:r w:rsidRPr="00BC7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בן-לביא:</w:t>
      </w:r>
      <w:r w:rsidRPr="00BC72AA">
        <w:rPr>
          <w:rStyle w:val="TagStyle"/>
          <w:rtl/>
        </w:rPr>
        <w:t xml:space="preserve"> &lt;&lt; אורח &gt;&gt;</w:t>
      </w:r>
      <w:r w:rsidR="00374C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8"/>
    </w:p>
    <w:p w14:paraId="00E57A48" w14:textId="01AA4887" w:rsidR="00BC72AA" w:rsidRDefault="00BC72AA" w:rsidP="00BC72AA">
      <w:pPr>
        <w:pStyle w:val="KeepWithNext"/>
        <w:rPr>
          <w:rtl/>
          <w:lang w:eastAsia="he-IL"/>
        </w:rPr>
      </w:pPr>
    </w:p>
    <w:p w14:paraId="7CAD0FA9" w14:textId="566BBD18" w:rsidR="00BC72AA" w:rsidRDefault="00BC72AA" w:rsidP="00BC72AA">
      <w:pPr>
        <w:rPr>
          <w:rtl/>
          <w:lang w:eastAsia="he-IL"/>
        </w:rPr>
      </w:pPr>
      <w:bookmarkStart w:id="599" w:name="_ETM_Q1_1785569"/>
      <w:bookmarkEnd w:id="599"/>
      <w:r>
        <w:rPr>
          <w:rFonts w:hint="cs"/>
          <w:rtl/>
          <w:lang w:eastAsia="he-IL"/>
        </w:rPr>
        <w:t>כל הדיווחים מגיעים גם למטה</w:t>
      </w:r>
      <w:bookmarkStart w:id="600" w:name="_ETM_Q1_1793178"/>
      <w:bookmarkEnd w:id="600"/>
      <w:r>
        <w:rPr>
          <w:rFonts w:hint="cs"/>
          <w:rtl/>
          <w:lang w:eastAsia="he-IL"/>
        </w:rPr>
        <w:t xml:space="preserve"> שלנו במשרד הרווחה וגם למטה של משרד הבריאות. מבחינתנו</w:t>
      </w:r>
      <w:bookmarkStart w:id="601" w:name="_ETM_Q1_1800210"/>
      <w:bookmarkEnd w:id="601"/>
      <w:r>
        <w:rPr>
          <w:rFonts w:hint="cs"/>
          <w:rtl/>
          <w:lang w:eastAsia="he-IL"/>
        </w:rPr>
        <w:t xml:space="preserve"> כל אירוע זה אירוע חריג ואנחנו מטפלים.</w:t>
      </w:r>
    </w:p>
    <w:p w14:paraId="7E42291E" w14:textId="4B305736" w:rsidR="004260A1" w:rsidRDefault="004260A1" w:rsidP="00BC72AA">
      <w:pPr>
        <w:rPr>
          <w:rtl/>
          <w:lang w:eastAsia="he-IL"/>
        </w:rPr>
      </w:pPr>
      <w:bookmarkStart w:id="602" w:name="_ETM_Q1_1802580"/>
      <w:bookmarkStart w:id="603" w:name="_ETM_Q1_1802663"/>
      <w:bookmarkEnd w:id="602"/>
      <w:bookmarkEnd w:id="603"/>
    </w:p>
    <w:p w14:paraId="188EA170" w14:textId="218BF26A" w:rsidR="004260A1" w:rsidRDefault="004260A1" w:rsidP="004260A1">
      <w:pPr>
        <w:pStyle w:val="a4"/>
        <w:keepNext/>
        <w:rPr>
          <w:rtl/>
        </w:rPr>
      </w:pPr>
      <w:bookmarkStart w:id="604" w:name="ET_speaker_5786_51"/>
      <w:r w:rsidRPr="004260A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260A1">
        <w:rPr>
          <w:rStyle w:val="TagStyle"/>
          <w:rtl/>
        </w:rPr>
        <w:t xml:space="preserve"> &lt;&lt; דובר &gt;&gt;</w:t>
      </w:r>
      <w:r w:rsidR="00374CA7">
        <w:rPr>
          <w:rtl/>
        </w:rPr>
        <w:t xml:space="preserve"> </w:t>
      </w:r>
      <w:r>
        <w:rPr>
          <w:rtl/>
        </w:rPr>
        <w:t xml:space="preserve"> </w:t>
      </w:r>
      <w:bookmarkEnd w:id="604"/>
    </w:p>
    <w:p w14:paraId="0122FE07" w14:textId="797DCC5F" w:rsidR="004260A1" w:rsidRDefault="004260A1" w:rsidP="004260A1">
      <w:pPr>
        <w:pStyle w:val="KeepWithNext"/>
        <w:rPr>
          <w:rtl/>
          <w:lang w:eastAsia="he-IL"/>
        </w:rPr>
      </w:pPr>
    </w:p>
    <w:p w14:paraId="6A164D9F" w14:textId="5D0BFF31" w:rsidR="004260A1" w:rsidRDefault="004260A1" w:rsidP="004260A1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 שאתם מכירים רק</w:t>
      </w:r>
      <w:bookmarkStart w:id="605" w:name="_ETM_Q1_1802879"/>
      <w:bookmarkEnd w:id="605"/>
      <w:r>
        <w:rPr>
          <w:rFonts w:hint="cs"/>
          <w:rtl/>
          <w:lang w:eastAsia="he-IL"/>
        </w:rPr>
        <w:t xml:space="preserve"> אירוע אחד בכמה שנים. </w:t>
      </w:r>
      <w:bookmarkStart w:id="606" w:name="_ETM_Q1_1806147"/>
      <w:bookmarkEnd w:id="606"/>
    </w:p>
    <w:p w14:paraId="3049DF22" w14:textId="1D01D726" w:rsidR="004260A1" w:rsidRDefault="004260A1" w:rsidP="004260A1">
      <w:pPr>
        <w:rPr>
          <w:rtl/>
          <w:lang w:eastAsia="he-IL"/>
        </w:rPr>
      </w:pPr>
      <w:bookmarkStart w:id="607" w:name="_ETM_Q1_1806202"/>
      <w:bookmarkEnd w:id="607"/>
    </w:p>
    <w:p w14:paraId="6AA77E54" w14:textId="7BB525F9" w:rsidR="004260A1" w:rsidRDefault="004260A1" w:rsidP="004260A1">
      <w:pPr>
        <w:pStyle w:val="af9"/>
        <w:keepNext/>
        <w:rPr>
          <w:rtl/>
          <w:lang w:eastAsia="he-IL"/>
        </w:rPr>
      </w:pPr>
      <w:bookmarkStart w:id="608" w:name="ET_guest_דינה_בן_לביא_52"/>
      <w:r w:rsidRPr="004260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בן-לביא:</w:t>
      </w:r>
      <w:r w:rsidRPr="004260A1">
        <w:rPr>
          <w:rStyle w:val="TagStyle"/>
          <w:rtl/>
        </w:rPr>
        <w:t xml:space="preserve"> &lt;&lt; אורח &gt;&gt;</w:t>
      </w:r>
      <w:r w:rsidR="00374C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8"/>
    </w:p>
    <w:p w14:paraId="381258E7" w14:textId="63DEFEBA" w:rsidR="004260A1" w:rsidRDefault="004260A1" w:rsidP="004260A1">
      <w:pPr>
        <w:pStyle w:val="KeepWithNext"/>
        <w:rPr>
          <w:rtl/>
          <w:lang w:eastAsia="he-IL"/>
        </w:rPr>
      </w:pPr>
    </w:p>
    <w:p w14:paraId="7CDF03E7" w14:textId="24D92ECB" w:rsidR="004260A1" w:rsidRDefault="004260A1" w:rsidP="004260A1">
      <w:pPr>
        <w:rPr>
          <w:rtl/>
          <w:lang w:eastAsia="he-IL"/>
        </w:rPr>
      </w:pPr>
      <w:bookmarkStart w:id="609" w:name="_ETM_Q1_1808993"/>
      <w:bookmarkEnd w:id="609"/>
      <w:r>
        <w:rPr>
          <w:rFonts w:hint="cs"/>
          <w:rtl/>
          <w:lang w:eastAsia="he-IL"/>
        </w:rPr>
        <w:t>נכ</w:t>
      </w:r>
      <w:bookmarkStart w:id="610" w:name="_ETM_Q1_1809258"/>
      <w:bookmarkEnd w:id="610"/>
      <w:r>
        <w:rPr>
          <w:rFonts w:hint="cs"/>
          <w:rtl/>
          <w:lang w:eastAsia="he-IL"/>
        </w:rPr>
        <w:t>ו</w:t>
      </w:r>
      <w:bookmarkStart w:id="611" w:name="_ETM_Q1_1809329"/>
      <w:bookmarkEnd w:id="611"/>
      <w:r>
        <w:rPr>
          <w:rFonts w:hint="cs"/>
          <w:rtl/>
          <w:lang w:eastAsia="he-IL"/>
        </w:rPr>
        <w:t>ן, אירוע מסוג זה</w:t>
      </w:r>
      <w:bookmarkStart w:id="612" w:name="_ETM_Q1_1809185"/>
      <w:bookmarkEnd w:id="612"/>
      <w:r>
        <w:rPr>
          <w:rFonts w:hint="cs"/>
          <w:rtl/>
          <w:lang w:eastAsia="he-IL"/>
        </w:rPr>
        <w:t xml:space="preserve"> הוא אחד מזה הרבה שנים שנודע לנו עליו.</w:t>
      </w:r>
      <w:bookmarkStart w:id="613" w:name="_ETM_Q1_1814224"/>
      <w:bookmarkEnd w:id="613"/>
    </w:p>
    <w:p w14:paraId="3AE4D8F8" w14:textId="786476E9" w:rsidR="004260A1" w:rsidRDefault="004260A1" w:rsidP="004260A1">
      <w:pPr>
        <w:rPr>
          <w:rtl/>
          <w:lang w:eastAsia="he-IL"/>
        </w:rPr>
      </w:pPr>
      <w:bookmarkStart w:id="614" w:name="_ETM_Q1_1814274"/>
      <w:bookmarkEnd w:id="614"/>
    </w:p>
    <w:p w14:paraId="4132BA29" w14:textId="3E1AA89C" w:rsidR="004260A1" w:rsidRDefault="004260A1" w:rsidP="004260A1">
      <w:pPr>
        <w:pStyle w:val="a4"/>
        <w:keepNext/>
        <w:rPr>
          <w:rtl/>
        </w:rPr>
      </w:pPr>
      <w:bookmarkStart w:id="615" w:name="ET_speaker_5786_53"/>
      <w:r w:rsidRPr="004260A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260A1">
        <w:rPr>
          <w:rStyle w:val="TagStyle"/>
          <w:rtl/>
        </w:rPr>
        <w:t xml:space="preserve"> &lt;&lt; דובר &gt;&gt;</w:t>
      </w:r>
      <w:r w:rsidR="00374CA7">
        <w:rPr>
          <w:rtl/>
        </w:rPr>
        <w:t xml:space="preserve"> </w:t>
      </w:r>
      <w:r>
        <w:rPr>
          <w:rtl/>
        </w:rPr>
        <w:t xml:space="preserve"> </w:t>
      </w:r>
      <w:bookmarkEnd w:id="615"/>
    </w:p>
    <w:p w14:paraId="1518180B" w14:textId="14937CB1" w:rsidR="004260A1" w:rsidRDefault="004260A1" w:rsidP="004260A1">
      <w:pPr>
        <w:pStyle w:val="KeepWithNext"/>
        <w:rPr>
          <w:rtl/>
          <w:lang w:eastAsia="he-IL"/>
        </w:rPr>
      </w:pPr>
    </w:p>
    <w:p w14:paraId="7923597B" w14:textId="6227BCE6" w:rsidR="004260A1" w:rsidRDefault="004260A1" w:rsidP="004260A1">
      <w:pPr>
        <w:rPr>
          <w:rtl/>
          <w:lang w:eastAsia="he-IL"/>
        </w:rPr>
      </w:pPr>
      <w:bookmarkStart w:id="616" w:name="_ETM_Q1_1816473"/>
      <w:bookmarkEnd w:id="616"/>
      <w:r>
        <w:rPr>
          <w:rFonts w:hint="cs"/>
          <w:rtl/>
          <w:lang w:eastAsia="he-IL"/>
        </w:rPr>
        <w:t>יש מקרים נוספים</w:t>
      </w:r>
      <w:bookmarkStart w:id="617" w:name="_ETM_Q1_1815240"/>
      <w:bookmarkEnd w:id="617"/>
      <w:r>
        <w:rPr>
          <w:rFonts w:hint="cs"/>
          <w:rtl/>
          <w:lang w:eastAsia="he-IL"/>
        </w:rPr>
        <w:t xml:space="preserve"> שהגיעו אליי ונאמר להם על ידי המפקחים שזה</w:t>
      </w:r>
      <w:bookmarkStart w:id="618" w:name="_ETM_Q1_1818380"/>
      <w:bookmarkEnd w:id="618"/>
      <w:r>
        <w:rPr>
          <w:rFonts w:hint="cs"/>
          <w:rtl/>
          <w:lang w:eastAsia="he-IL"/>
        </w:rPr>
        <w:t xml:space="preserve"> מה שמקובל וזה בסדר. יכול להיות שהוא בדק ויכול להיות שלא.</w:t>
      </w:r>
      <w:bookmarkStart w:id="619" w:name="_ETM_Q1_1822503"/>
      <w:bookmarkEnd w:id="619"/>
    </w:p>
    <w:p w14:paraId="2986BAD8" w14:textId="30BAAA8A" w:rsidR="004260A1" w:rsidRDefault="004260A1" w:rsidP="004260A1">
      <w:pPr>
        <w:rPr>
          <w:rtl/>
          <w:lang w:eastAsia="he-IL"/>
        </w:rPr>
      </w:pPr>
      <w:bookmarkStart w:id="620" w:name="_ETM_Q1_1822557"/>
      <w:bookmarkEnd w:id="620"/>
    </w:p>
    <w:p w14:paraId="042D4136" w14:textId="0C762B14" w:rsidR="004260A1" w:rsidRDefault="004260A1" w:rsidP="004260A1">
      <w:pPr>
        <w:pStyle w:val="af9"/>
        <w:keepNext/>
        <w:rPr>
          <w:rtl/>
          <w:lang w:eastAsia="he-IL"/>
        </w:rPr>
      </w:pPr>
      <w:bookmarkStart w:id="621" w:name="ET_guest_ליליאן_שפרן_54"/>
      <w:r w:rsidRPr="004260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ליליאן שפרן:</w:t>
      </w:r>
      <w:r w:rsidRPr="004260A1">
        <w:rPr>
          <w:rStyle w:val="TagStyle"/>
          <w:rtl/>
        </w:rPr>
        <w:t xml:space="preserve"> &lt;&lt; אורח &gt;&gt;</w:t>
      </w:r>
      <w:r w:rsidR="00374C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1"/>
    </w:p>
    <w:p w14:paraId="60F5F8FB" w14:textId="5507E405" w:rsidR="004260A1" w:rsidRDefault="004260A1" w:rsidP="004260A1">
      <w:pPr>
        <w:pStyle w:val="KeepWithNext"/>
        <w:rPr>
          <w:rtl/>
          <w:lang w:eastAsia="he-IL"/>
        </w:rPr>
      </w:pPr>
    </w:p>
    <w:p w14:paraId="2AC385DC" w14:textId="0E00B656" w:rsidR="004260A1" w:rsidRDefault="004260A1" w:rsidP="004260A1">
      <w:pPr>
        <w:rPr>
          <w:rtl/>
          <w:lang w:eastAsia="he-IL"/>
        </w:rPr>
      </w:pPr>
      <w:r>
        <w:rPr>
          <w:rFonts w:hint="cs"/>
          <w:rtl/>
          <w:lang w:eastAsia="he-IL"/>
        </w:rPr>
        <w:t>מעונות יום שיקומיים או בחינוך?</w:t>
      </w:r>
      <w:bookmarkStart w:id="622" w:name="_ETM_Q1_1824566"/>
      <w:bookmarkEnd w:id="622"/>
    </w:p>
    <w:p w14:paraId="4C5FB46B" w14:textId="0E994909" w:rsidR="004260A1" w:rsidRDefault="004260A1" w:rsidP="004260A1">
      <w:pPr>
        <w:rPr>
          <w:rtl/>
          <w:lang w:eastAsia="he-IL"/>
        </w:rPr>
      </w:pPr>
      <w:bookmarkStart w:id="623" w:name="_ETM_Q1_1824618"/>
      <w:bookmarkEnd w:id="623"/>
    </w:p>
    <w:p w14:paraId="2993A1C8" w14:textId="38359D76" w:rsidR="004260A1" w:rsidRDefault="004260A1" w:rsidP="004260A1">
      <w:pPr>
        <w:pStyle w:val="a4"/>
        <w:keepNext/>
        <w:rPr>
          <w:rtl/>
        </w:rPr>
      </w:pPr>
      <w:bookmarkStart w:id="624" w:name="ET_speaker_5786_55"/>
      <w:r w:rsidRPr="004260A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260A1">
        <w:rPr>
          <w:rStyle w:val="TagStyle"/>
          <w:rtl/>
        </w:rPr>
        <w:t xml:space="preserve"> &lt;&lt; דובר &gt;&gt;</w:t>
      </w:r>
      <w:r w:rsidR="00374CA7">
        <w:rPr>
          <w:rtl/>
        </w:rPr>
        <w:t xml:space="preserve"> </w:t>
      </w:r>
      <w:r>
        <w:rPr>
          <w:rtl/>
        </w:rPr>
        <w:t xml:space="preserve"> </w:t>
      </w:r>
      <w:bookmarkEnd w:id="624"/>
    </w:p>
    <w:p w14:paraId="2CF9418B" w14:textId="5CBE3377" w:rsidR="004260A1" w:rsidRDefault="004260A1" w:rsidP="004260A1">
      <w:pPr>
        <w:pStyle w:val="KeepWithNext"/>
        <w:rPr>
          <w:rtl/>
          <w:lang w:eastAsia="he-IL"/>
        </w:rPr>
      </w:pPr>
    </w:p>
    <w:p w14:paraId="07C94EE0" w14:textId="45A84D07" w:rsidR="004260A1" w:rsidRDefault="004260A1" w:rsidP="004260A1">
      <w:pPr>
        <w:rPr>
          <w:rtl/>
          <w:lang w:eastAsia="he-IL"/>
        </w:rPr>
      </w:pPr>
      <w:r>
        <w:rPr>
          <w:rFonts w:hint="cs"/>
          <w:rtl/>
          <w:lang w:eastAsia="he-IL"/>
        </w:rPr>
        <w:t>של הקטנים.</w:t>
      </w:r>
      <w:bookmarkStart w:id="625" w:name="_ETM_Q1_1828518"/>
      <w:bookmarkEnd w:id="625"/>
    </w:p>
    <w:p w14:paraId="649FCD19" w14:textId="618C23D4" w:rsidR="004260A1" w:rsidRDefault="004260A1" w:rsidP="004260A1">
      <w:pPr>
        <w:rPr>
          <w:rtl/>
          <w:lang w:eastAsia="he-IL"/>
        </w:rPr>
      </w:pPr>
      <w:bookmarkStart w:id="626" w:name="_ETM_Q1_1828572"/>
      <w:bookmarkStart w:id="627" w:name="_ETM_Q1_1828751"/>
      <w:bookmarkEnd w:id="626"/>
      <w:bookmarkEnd w:id="627"/>
    </w:p>
    <w:p w14:paraId="44DAB70A" w14:textId="6FDA5438" w:rsidR="004260A1" w:rsidRDefault="004260A1" w:rsidP="004260A1">
      <w:pPr>
        <w:pStyle w:val="af9"/>
        <w:keepNext/>
        <w:rPr>
          <w:rtl/>
          <w:lang w:eastAsia="he-IL"/>
        </w:rPr>
      </w:pPr>
      <w:bookmarkStart w:id="628" w:name="_ETM_Q1_1828799"/>
      <w:bookmarkEnd w:id="628"/>
      <w:r w:rsidRPr="004260A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דינה בן-לביא:</w:t>
      </w:r>
      <w:r w:rsidRPr="004260A1">
        <w:rPr>
          <w:rStyle w:val="TagStyle"/>
          <w:rtl/>
        </w:rPr>
        <w:t xml:space="preserve"> &lt;&lt; אורח &gt;&gt;</w:t>
      </w:r>
      <w:r w:rsidR="00374C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8475D7F" w14:textId="15ACD5AC" w:rsidR="004260A1" w:rsidRDefault="004260A1" w:rsidP="004260A1">
      <w:pPr>
        <w:rPr>
          <w:rtl/>
          <w:lang w:eastAsia="he-IL"/>
        </w:rPr>
      </w:pPr>
      <w:bookmarkStart w:id="629" w:name="_ETM_Q1_1829599"/>
      <w:bookmarkEnd w:id="629"/>
    </w:p>
    <w:p w14:paraId="228DF590" w14:textId="415F2B3C" w:rsidR="004260A1" w:rsidRDefault="004260A1" w:rsidP="004260A1">
      <w:pPr>
        <w:rPr>
          <w:rtl/>
          <w:lang w:eastAsia="he-IL"/>
        </w:rPr>
      </w:pPr>
      <w:bookmarkStart w:id="630" w:name="_ETM_Q1_1829652"/>
      <w:bookmarkEnd w:id="630"/>
      <w:r>
        <w:rPr>
          <w:rFonts w:hint="cs"/>
          <w:rtl/>
          <w:lang w:eastAsia="he-IL"/>
        </w:rPr>
        <w:t>אני לא יודע</w:t>
      </w:r>
      <w:bookmarkStart w:id="631" w:name="_ETM_Q1_1830575"/>
      <w:bookmarkEnd w:id="631"/>
      <w:r>
        <w:rPr>
          <w:rFonts w:hint="cs"/>
          <w:rtl/>
          <w:lang w:eastAsia="he-IL"/>
        </w:rPr>
        <w:t>ת על מקרים נוספים. כמו שאמרתי, לנו נודע רק על המקרה הזה. אם יש מקרים נוספים תגידו לנו</w:t>
      </w:r>
      <w:bookmarkStart w:id="632" w:name="_ETM_Q1_1840095"/>
      <w:bookmarkEnd w:id="632"/>
      <w:r>
        <w:rPr>
          <w:rFonts w:hint="cs"/>
          <w:rtl/>
          <w:lang w:eastAsia="he-IL"/>
        </w:rPr>
        <w:t xml:space="preserve"> על מה מדובר.</w:t>
      </w:r>
    </w:p>
    <w:p w14:paraId="7B0A76DB" w14:textId="5B7EBC7F" w:rsidR="004260A1" w:rsidRDefault="004260A1" w:rsidP="004260A1">
      <w:pPr>
        <w:rPr>
          <w:rtl/>
          <w:lang w:eastAsia="he-IL"/>
        </w:rPr>
      </w:pPr>
    </w:p>
    <w:p w14:paraId="2812479A" w14:textId="4AB0F151" w:rsidR="004260A1" w:rsidRDefault="004260A1" w:rsidP="004260A1">
      <w:pPr>
        <w:pStyle w:val="a4"/>
        <w:keepNext/>
        <w:rPr>
          <w:rtl/>
        </w:rPr>
      </w:pPr>
      <w:bookmarkStart w:id="633" w:name="ET_speaker_5786_56"/>
      <w:r w:rsidRPr="004260A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260A1">
        <w:rPr>
          <w:rStyle w:val="TagStyle"/>
          <w:rtl/>
        </w:rPr>
        <w:t xml:space="preserve"> &lt;&lt; דובר &gt;&gt;</w:t>
      </w:r>
      <w:r w:rsidR="00374CA7">
        <w:rPr>
          <w:rtl/>
        </w:rPr>
        <w:t xml:space="preserve"> </w:t>
      </w:r>
      <w:r>
        <w:rPr>
          <w:rtl/>
        </w:rPr>
        <w:t xml:space="preserve"> </w:t>
      </w:r>
      <w:bookmarkEnd w:id="633"/>
    </w:p>
    <w:p w14:paraId="2940C096" w14:textId="03FCEBD9" w:rsidR="004260A1" w:rsidRDefault="004260A1" w:rsidP="004260A1">
      <w:pPr>
        <w:pStyle w:val="KeepWithNext"/>
        <w:rPr>
          <w:rtl/>
          <w:lang w:eastAsia="he-IL"/>
        </w:rPr>
      </w:pPr>
    </w:p>
    <w:p w14:paraId="18F08973" w14:textId="1B72723E" w:rsidR="004260A1" w:rsidRDefault="004260A1" w:rsidP="004260A1">
      <w:pPr>
        <w:rPr>
          <w:rtl/>
          <w:lang w:eastAsia="he-IL"/>
        </w:rPr>
      </w:pPr>
      <w:r>
        <w:rPr>
          <w:rFonts w:hint="cs"/>
          <w:rtl/>
          <w:lang w:eastAsia="he-IL"/>
        </w:rPr>
        <w:t>המפקחים לא אמורים להעביר את זה אליכם כשיש?</w:t>
      </w:r>
      <w:bookmarkStart w:id="634" w:name="_ETM_Q1_1843344"/>
      <w:bookmarkEnd w:id="634"/>
    </w:p>
    <w:p w14:paraId="109563EB" w14:textId="4E26DC9A" w:rsidR="004260A1" w:rsidRDefault="004260A1" w:rsidP="004260A1">
      <w:pPr>
        <w:rPr>
          <w:rtl/>
          <w:lang w:eastAsia="he-IL"/>
        </w:rPr>
      </w:pPr>
      <w:bookmarkStart w:id="635" w:name="_ETM_Q1_1843395"/>
      <w:bookmarkEnd w:id="635"/>
    </w:p>
    <w:p w14:paraId="43E9DC8F" w14:textId="6D798962" w:rsidR="004260A1" w:rsidRDefault="004260A1" w:rsidP="004260A1">
      <w:pPr>
        <w:pStyle w:val="af6"/>
        <w:keepNext/>
        <w:rPr>
          <w:rtl/>
        </w:rPr>
      </w:pPr>
      <w:bookmarkStart w:id="636" w:name="ET_yor_5787_57"/>
      <w:r w:rsidRPr="004260A1">
        <w:rPr>
          <w:rStyle w:val="TagStyle"/>
          <w:rtl/>
        </w:rPr>
        <w:t xml:space="preserve"> &lt;&lt; יור &gt;&gt; </w:t>
      </w:r>
      <w:r>
        <w:rPr>
          <w:rtl/>
        </w:rPr>
        <w:t>היו"ר יוראי להב הרצנו:</w:t>
      </w:r>
      <w:r w:rsidRPr="004260A1">
        <w:rPr>
          <w:rStyle w:val="TagStyle"/>
          <w:rtl/>
        </w:rPr>
        <w:t xml:space="preserve"> &lt;&lt; יור &gt;&gt;</w:t>
      </w:r>
      <w:r w:rsidR="00374CA7">
        <w:rPr>
          <w:rtl/>
        </w:rPr>
        <w:t xml:space="preserve"> </w:t>
      </w:r>
      <w:r>
        <w:rPr>
          <w:rtl/>
        </w:rPr>
        <w:t xml:space="preserve"> </w:t>
      </w:r>
      <w:bookmarkEnd w:id="636"/>
    </w:p>
    <w:p w14:paraId="1AB1F346" w14:textId="1FD54551" w:rsidR="004260A1" w:rsidRDefault="004260A1" w:rsidP="004260A1">
      <w:pPr>
        <w:pStyle w:val="KeepWithNext"/>
        <w:rPr>
          <w:rtl/>
          <w:lang w:eastAsia="he-IL"/>
        </w:rPr>
      </w:pPr>
    </w:p>
    <w:p w14:paraId="53D107BF" w14:textId="7473C7B0" w:rsidR="004260A1" w:rsidRDefault="004260A1" w:rsidP="004260A1">
      <w:pPr>
        <w:rPr>
          <w:rtl/>
          <w:lang w:eastAsia="he-IL"/>
        </w:rPr>
      </w:pPr>
      <w:bookmarkStart w:id="637" w:name="_ETM_Q1_1845991"/>
      <w:bookmarkEnd w:id="637"/>
      <w:r>
        <w:rPr>
          <w:rFonts w:hint="cs"/>
          <w:rtl/>
          <w:lang w:eastAsia="he-IL"/>
        </w:rPr>
        <w:t xml:space="preserve">מאחר והיא מכירה רק אירוע אחד, אני מציע שתעביר אליה עוד </w:t>
      </w:r>
      <w:bookmarkStart w:id="638" w:name="_ETM_Q1_1851308"/>
      <w:bookmarkEnd w:id="638"/>
      <w:r>
        <w:rPr>
          <w:rFonts w:hint="cs"/>
          <w:rtl/>
          <w:lang w:eastAsia="he-IL"/>
        </w:rPr>
        <w:t>מקרים. מאחר ואמרת שגיבשתם נוהל, אני מניח שזה לא</w:t>
      </w:r>
      <w:bookmarkStart w:id="639" w:name="_ETM_Q1_1856437"/>
      <w:bookmarkEnd w:id="639"/>
      <w:r>
        <w:rPr>
          <w:rFonts w:hint="cs"/>
          <w:rtl/>
          <w:lang w:eastAsia="he-IL"/>
        </w:rPr>
        <w:t xml:space="preserve"> הנוהל שמדבר על 6 ומעלה. אני אשמח אם תוכלי להעביר לוועדה את הנוהל כדי שנוכל</w:t>
      </w:r>
      <w:bookmarkStart w:id="640" w:name="_ETM_Q1_1861140"/>
      <w:bookmarkEnd w:id="640"/>
      <w:r>
        <w:rPr>
          <w:rFonts w:hint="cs"/>
          <w:rtl/>
          <w:lang w:eastAsia="he-IL"/>
        </w:rPr>
        <w:t xml:space="preserve"> לבחון אותו ולבצע ביקורת גם עליו.</w:t>
      </w:r>
      <w:bookmarkStart w:id="641" w:name="_ETM_Q1_1865468"/>
      <w:bookmarkEnd w:id="641"/>
    </w:p>
    <w:p w14:paraId="18C0AEAA" w14:textId="32F96FD3" w:rsidR="004260A1" w:rsidRDefault="004260A1" w:rsidP="004260A1">
      <w:pPr>
        <w:rPr>
          <w:rtl/>
          <w:lang w:eastAsia="he-IL"/>
        </w:rPr>
      </w:pPr>
      <w:bookmarkStart w:id="642" w:name="_ETM_Q1_1865519"/>
      <w:bookmarkStart w:id="643" w:name="_ETM_Q1_1865588"/>
      <w:bookmarkEnd w:id="642"/>
      <w:bookmarkEnd w:id="643"/>
    </w:p>
    <w:p w14:paraId="2643B0BE" w14:textId="4EE65BFA" w:rsidR="004260A1" w:rsidRDefault="004260A1" w:rsidP="004260A1">
      <w:pPr>
        <w:rPr>
          <w:rtl/>
          <w:lang w:eastAsia="he-IL"/>
        </w:rPr>
      </w:pPr>
      <w:bookmarkStart w:id="644" w:name="_ETM_Q1_1865635"/>
      <w:bookmarkEnd w:id="644"/>
      <w:r>
        <w:rPr>
          <w:rFonts w:hint="cs"/>
          <w:rtl/>
          <w:lang w:eastAsia="he-IL"/>
        </w:rPr>
        <w:t>אני רוצה להתקדם ברשותכם.</w:t>
      </w:r>
      <w:bookmarkStart w:id="645" w:name="_ETM_Q1_1868731"/>
      <w:bookmarkEnd w:id="645"/>
      <w:r>
        <w:rPr>
          <w:rFonts w:hint="cs"/>
          <w:rtl/>
          <w:lang w:eastAsia="he-IL"/>
        </w:rPr>
        <w:t xml:space="preserve"> אנחנו נשמע את נציגת משרד הבריאות בלה. </w:t>
      </w:r>
      <w:bookmarkStart w:id="646" w:name="_ETM_Q1_1874693"/>
      <w:bookmarkEnd w:id="646"/>
      <w:r>
        <w:rPr>
          <w:rFonts w:hint="cs"/>
          <w:rtl/>
          <w:lang w:eastAsia="he-IL"/>
        </w:rPr>
        <w:t>תציגי את עצמך ואת השם המלא שלך לפרוטוקול.</w:t>
      </w:r>
    </w:p>
    <w:p w14:paraId="1D8C3508" w14:textId="26DB2656" w:rsidR="004260A1" w:rsidRDefault="004260A1" w:rsidP="004260A1">
      <w:pPr>
        <w:rPr>
          <w:rtl/>
          <w:lang w:eastAsia="he-IL"/>
        </w:rPr>
      </w:pPr>
      <w:bookmarkStart w:id="647" w:name="_ETM_Q1_1874738"/>
      <w:bookmarkEnd w:id="647"/>
    </w:p>
    <w:p w14:paraId="405A6E16" w14:textId="0F70B941" w:rsidR="004260A1" w:rsidRDefault="004260A1" w:rsidP="004260A1">
      <w:pPr>
        <w:pStyle w:val="af9"/>
        <w:keepNext/>
        <w:rPr>
          <w:rtl/>
          <w:lang w:eastAsia="he-IL"/>
        </w:rPr>
      </w:pPr>
      <w:bookmarkStart w:id="648" w:name="ET_guest_בלה_בן_גרשון_58"/>
      <w:r w:rsidRPr="004260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4260A1">
        <w:rPr>
          <w:rStyle w:val="TagStyle"/>
          <w:rtl/>
        </w:rPr>
        <w:t xml:space="preserve"> &lt;&lt; אורח &gt;&gt;</w:t>
      </w:r>
      <w:r w:rsidR="00374C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8"/>
    </w:p>
    <w:p w14:paraId="040158B1" w14:textId="5467A69B" w:rsidR="004260A1" w:rsidRDefault="004260A1" w:rsidP="004260A1">
      <w:pPr>
        <w:pStyle w:val="KeepWithNext"/>
        <w:rPr>
          <w:rtl/>
          <w:lang w:eastAsia="he-IL"/>
        </w:rPr>
      </w:pPr>
    </w:p>
    <w:p w14:paraId="276F739C" w14:textId="40CE405F" w:rsidR="004260A1" w:rsidRDefault="004260A1" w:rsidP="004260A1">
      <w:pPr>
        <w:rPr>
          <w:rtl/>
          <w:lang w:eastAsia="he-IL"/>
        </w:rPr>
      </w:pPr>
      <w:bookmarkStart w:id="649" w:name="_ETM_Q1_1876540"/>
      <w:bookmarkEnd w:id="649"/>
      <w:r>
        <w:rPr>
          <w:rFonts w:hint="cs"/>
          <w:rtl/>
          <w:lang w:eastAsia="he-IL"/>
        </w:rPr>
        <w:t>בלה בן גרשון, מנהלת מחלקה</w:t>
      </w:r>
      <w:bookmarkStart w:id="650" w:name="_ETM_Q1_1882045"/>
      <w:bookmarkEnd w:id="650"/>
      <w:r>
        <w:rPr>
          <w:rFonts w:hint="cs"/>
          <w:rtl/>
          <w:lang w:eastAsia="he-IL"/>
        </w:rPr>
        <w:t xml:space="preserve"> לאוטיזם במשרד הבריאות.</w:t>
      </w:r>
      <w:bookmarkStart w:id="651" w:name="_ETM_Q1_1885829"/>
      <w:bookmarkEnd w:id="651"/>
    </w:p>
    <w:p w14:paraId="43885753" w14:textId="608AEAAF" w:rsidR="004260A1" w:rsidRDefault="004260A1" w:rsidP="004260A1">
      <w:pPr>
        <w:rPr>
          <w:rtl/>
          <w:lang w:eastAsia="he-IL"/>
        </w:rPr>
      </w:pPr>
      <w:bookmarkStart w:id="652" w:name="_ETM_Q1_1885878"/>
      <w:bookmarkEnd w:id="652"/>
    </w:p>
    <w:p w14:paraId="4C5A2C1E" w14:textId="1B45A2F8" w:rsidR="004260A1" w:rsidRDefault="004260A1" w:rsidP="004260A1">
      <w:pPr>
        <w:pStyle w:val="af6"/>
        <w:keepNext/>
        <w:rPr>
          <w:rtl/>
        </w:rPr>
      </w:pPr>
      <w:bookmarkStart w:id="653" w:name="ET_yor_5787_59"/>
      <w:r w:rsidRPr="004260A1">
        <w:rPr>
          <w:rStyle w:val="TagStyle"/>
          <w:rtl/>
        </w:rPr>
        <w:t xml:space="preserve"> &lt;&lt; יור &gt;&gt; </w:t>
      </w:r>
      <w:r>
        <w:rPr>
          <w:rtl/>
        </w:rPr>
        <w:t>היו"ר יוראי להב הרצנו:</w:t>
      </w:r>
      <w:r w:rsidRPr="004260A1">
        <w:rPr>
          <w:rStyle w:val="TagStyle"/>
          <w:rtl/>
        </w:rPr>
        <w:t xml:space="preserve"> &lt;&lt; יור &gt;&gt;</w:t>
      </w:r>
      <w:r w:rsidR="00374CA7">
        <w:rPr>
          <w:rtl/>
        </w:rPr>
        <w:t xml:space="preserve"> </w:t>
      </w:r>
      <w:r>
        <w:rPr>
          <w:rtl/>
        </w:rPr>
        <w:t xml:space="preserve"> </w:t>
      </w:r>
      <w:bookmarkEnd w:id="653"/>
    </w:p>
    <w:p w14:paraId="7B993E7D" w14:textId="33F2490C" w:rsidR="004260A1" w:rsidRDefault="004260A1" w:rsidP="004260A1">
      <w:pPr>
        <w:pStyle w:val="KeepWithNext"/>
        <w:rPr>
          <w:rtl/>
          <w:lang w:eastAsia="he-IL"/>
        </w:rPr>
      </w:pPr>
    </w:p>
    <w:p w14:paraId="70E913AB" w14:textId="065CEBB3" w:rsidR="004260A1" w:rsidRDefault="004260A1" w:rsidP="004260A1">
      <w:pPr>
        <w:rPr>
          <w:rtl/>
          <w:lang w:eastAsia="he-IL"/>
        </w:rPr>
      </w:pPr>
      <w:bookmarkStart w:id="654" w:name="_ETM_Q1_1886351"/>
      <w:bookmarkEnd w:id="654"/>
      <w:r>
        <w:rPr>
          <w:rFonts w:hint="cs"/>
          <w:rtl/>
          <w:lang w:eastAsia="he-IL"/>
        </w:rPr>
        <w:t>תרצי להתייחס?</w:t>
      </w:r>
    </w:p>
    <w:p w14:paraId="35CAF670" w14:textId="465CFA4F" w:rsidR="004260A1" w:rsidRDefault="004260A1" w:rsidP="004260A1">
      <w:pPr>
        <w:rPr>
          <w:rtl/>
          <w:lang w:eastAsia="he-IL"/>
        </w:rPr>
      </w:pPr>
    </w:p>
    <w:p w14:paraId="77FB7772" w14:textId="78B407EA" w:rsidR="004260A1" w:rsidRDefault="004260A1" w:rsidP="004260A1">
      <w:pPr>
        <w:pStyle w:val="af9"/>
        <w:keepNext/>
        <w:rPr>
          <w:rtl/>
          <w:lang w:eastAsia="he-IL"/>
        </w:rPr>
      </w:pPr>
      <w:bookmarkStart w:id="655" w:name="ET_guest_בלה_בן_גרשון_60"/>
      <w:r w:rsidRPr="004260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4260A1">
        <w:rPr>
          <w:rStyle w:val="TagStyle"/>
          <w:rtl/>
        </w:rPr>
        <w:t xml:space="preserve"> &lt;&lt; אורח &gt;&gt;</w:t>
      </w:r>
      <w:r w:rsidR="00374C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5"/>
    </w:p>
    <w:p w14:paraId="267D8870" w14:textId="615B6675" w:rsidR="004260A1" w:rsidRDefault="004260A1" w:rsidP="004260A1">
      <w:pPr>
        <w:pStyle w:val="KeepWithNext"/>
        <w:rPr>
          <w:rtl/>
          <w:lang w:eastAsia="he-IL"/>
        </w:rPr>
      </w:pPr>
    </w:p>
    <w:p w14:paraId="0A7689AC" w14:textId="03A88FCA" w:rsidR="004260A1" w:rsidRDefault="004260A1" w:rsidP="004260A1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ממש בכמה מילים. כל מה</w:t>
      </w:r>
      <w:bookmarkStart w:id="656" w:name="_ETM_Q1_1888331"/>
      <w:bookmarkEnd w:id="656"/>
      <w:r>
        <w:rPr>
          <w:rFonts w:hint="cs"/>
          <w:rtl/>
          <w:lang w:eastAsia="he-IL"/>
        </w:rPr>
        <w:t xml:space="preserve"> שקשור למעונות יום שיקומיים, משרד הבריאות ומשרד הרווחה</w:t>
      </w:r>
      <w:bookmarkStart w:id="657" w:name="_ETM_Q1_1893245"/>
      <w:bookmarkEnd w:id="657"/>
      <w:r>
        <w:rPr>
          <w:rFonts w:hint="cs"/>
          <w:rtl/>
          <w:lang w:eastAsia="he-IL"/>
        </w:rPr>
        <w:t xml:space="preserve"> פועלים יחד. לכן כשיש לנו אירוע חריג ויש</w:t>
      </w:r>
      <w:bookmarkStart w:id="658" w:name="_ETM_Q1_1897224"/>
      <w:bookmarkEnd w:id="658"/>
      <w:r>
        <w:rPr>
          <w:rFonts w:hint="cs"/>
          <w:rtl/>
          <w:lang w:eastAsia="he-IL"/>
        </w:rPr>
        <w:t xml:space="preserve"> דיווח - - אירוע חריג מחייב דיווח גם</w:t>
      </w:r>
      <w:bookmarkStart w:id="659" w:name="_ETM_Q1_1899316"/>
      <w:bookmarkEnd w:id="659"/>
      <w:r>
        <w:rPr>
          <w:rFonts w:hint="cs"/>
          <w:rtl/>
          <w:lang w:eastAsia="he-IL"/>
        </w:rPr>
        <w:t xml:space="preserve"> לרווחה וגם אלינו. ברגע שיש אירוע כזה אנחנו בודקים </w:t>
      </w:r>
      <w:bookmarkStart w:id="660" w:name="_ETM_Q1_1905028"/>
      <w:bookmarkEnd w:id="660"/>
      <w:r>
        <w:rPr>
          <w:rFonts w:hint="cs"/>
          <w:rtl/>
          <w:lang w:eastAsia="he-IL"/>
        </w:rPr>
        <w:t>אותו. אנחנו באותו צד של המתרס. גם אנחנו וגם</w:t>
      </w:r>
      <w:bookmarkStart w:id="661" w:name="_ETM_Q1_1913036"/>
      <w:bookmarkEnd w:id="661"/>
      <w:r>
        <w:rPr>
          <w:rFonts w:hint="cs"/>
          <w:rtl/>
          <w:lang w:eastAsia="he-IL"/>
        </w:rPr>
        <w:t xml:space="preserve"> משרד הרווחה מטפלים בילדים האלה ורוצים להגן עליהם, וכמובן גם</w:t>
      </w:r>
      <w:bookmarkStart w:id="662" w:name="_ETM_Q1_1918727"/>
      <w:bookmarkEnd w:id="662"/>
      <w:r>
        <w:rPr>
          <w:rFonts w:hint="cs"/>
          <w:rtl/>
          <w:lang w:eastAsia="he-IL"/>
        </w:rPr>
        <w:t xml:space="preserve"> ללמד את אנשי הצוות איך נכון להגיב במקרים בהם</w:t>
      </w:r>
      <w:bookmarkStart w:id="663" w:name="_ETM_Q1_1921339"/>
      <w:bookmarkEnd w:id="663"/>
      <w:r>
        <w:rPr>
          <w:rFonts w:hint="cs"/>
          <w:rtl/>
          <w:lang w:eastAsia="he-IL"/>
        </w:rPr>
        <w:t xml:space="preserve"> יש התנהגויות מאתגרות.</w:t>
      </w:r>
      <w:bookmarkStart w:id="664" w:name="_ETM_Q1_1923523"/>
      <w:bookmarkEnd w:id="664"/>
    </w:p>
    <w:p w14:paraId="74A0D96C" w14:textId="59C20868" w:rsidR="004260A1" w:rsidRDefault="004260A1" w:rsidP="004260A1">
      <w:pPr>
        <w:rPr>
          <w:rtl/>
          <w:lang w:eastAsia="he-IL"/>
        </w:rPr>
      </w:pPr>
      <w:bookmarkStart w:id="665" w:name="_ETM_Q1_1923582"/>
      <w:bookmarkStart w:id="666" w:name="_ETM_Q1_1923626"/>
      <w:bookmarkEnd w:id="665"/>
      <w:bookmarkEnd w:id="666"/>
    </w:p>
    <w:p w14:paraId="03C96782" w14:textId="0F9399EA" w:rsidR="004260A1" w:rsidRDefault="004260A1" w:rsidP="004260A1">
      <w:pPr>
        <w:rPr>
          <w:rtl/>
          <w:lang w:eastAsia="he-IL"/>
        </w:rPr>
      </w:pPr>
      <w:bookmarkStart w:id="667" w:name="_ETM_Q1_1923673"/>
      <w:bookmarkEnd w:id="667"/>
      <w:r>
        <w:rPr>
          <w:rFonts w:hint="cs"/>
          <w:rtl/>
          <w:lang w:eastAsia="he-IL"/>
        </w:rPr>
        <w:t>אני לא יודעת אם יצא לכם אי</w:t>
      </w:r>
      <w:bookmarkStart w:id="668" w:name="_ETM_Q1_1923502"/>
      <w:bookmarkEnd w:id="668"/>
      <w:r>
        <w:rPr>
          <w:rFonts w:hint="cs"/>
          <w:rtl/>
          <w:lang w:eastAsia="he-IL"/>
        </w:rPr>
        <w:t xml:space="preserve"> פעם לראות התנהגות מאתגרת של ילד, אנחנו ראינו אותה</w:t>
      </w:r>
      <w:bookmarkStart w:id="669" w:name="_ETM_Q1_1928068"/>
      <w:bookmarkEnd w:id="669"/>
      <w:r>
        <w:rPr>
          <w:rFonts w:hint="cs"/>
          <w:rtl/>
          <w:lang w:eastAsia="he-IL"/>
        </w:rPr>
        <w:t xml:space="preserve"> המון. זה יכול להגיע למצבים שילד יכול להוציא לעצמו את</w:t>
      </w:r>
      <w:bookmarkStart w:id="670" w:name="_ETM_Q1_1931358"/>
      <w:bookmarkEnd w:id="670"/>
      <w:r>
        <w:rPr>
          <w:rFonts w:hint="cs"/>
          <w:rtl/>
          <w:lang w:eastAsia="he-IL"/>
        </w:rPr>
        <w:t xml:space="preserve"> העין, היה לנו מקרה שילד חתך לעצמו את האוזן</w:t>
      </w:r>
      <w:bookmarkStart w:id="671" w:name="_ETM_Q1_1934174"/>
      <w:bookmarkEnd w:id="671"/>
      <w:r>
        <w:rPr>
          <w:rFonts w:hint="cs"/>
          <w:rtl/>
          <w:lang w:eastAsia="he-IL"/>
        </w:rPr>
        <w:t xml:space="preserve"> ואכל אותה. זה היה לפני שנים אומנם לא במעון </w:t>
      </w:r>
      <w:bookmarkStart w:id="672" w:name="_ETM_Q1_1938066"/>
      <w:bookmarkEnd w:id="672"/>
      <w:r>
        <w:rPr>
          <w:rFonts w:hint="cs"/>
          <w:rtl/>
          <w:lang w:eastAsia="he-IL"/>
        </w:rPr>
        <w:t>אלא במחלקת ילדים ביום הראשון של האשפוז, אבל זה מקרי</w:t>
      </w:r>
      <w:bookmarkStart w:id="673" w:name="_ETM_Q1_1943334"/>
      <w:bookmarkEnd w:id="673"/>
      <w:r>
        <w:rPr>
          <w:rFonts w:hint="cs"/>
          <w:rtl/>
          <w:lang w:eastAsia="he-IL"/>
        </w:rPr>
        <w:t>ם מאוד קשים. לפעמים אם אתה לא שומר מיידית על</w:t>
      </w:r>
      <w:bookmarkStart w:id="674" w:name="_ETM_Q1_1947693"/>
      <w:bookmarkEnd w:id="674"/>
      <w:r>
        <w:rPr>
          <w:rFonts w:hint="cs"/>
          <w:rtl/>
          <w:lang w:eastAsia="he-IL"/>
        </w:rPr>
        <w:t xml:space="preserve"> הילד, הוא עלול לפצוע את עצמו בצורה נורא קשה</w:t>
      </w:r>
      <w:bookmarkStart w:id="675" w:name="_ETM_Q1_1949562"/>
      <w:bookmarkEnd w:id="675"/>
      <w:r>
        <w:rPr>
          <w:rFonts w:hint="cs"/>
          <w:rtl/>
          <w:lang w:eastAsia="he-IL"/>
        </w:rPr>
        <w:t xml:space="preserve"> או לפצוע מישהו אחר.</w:t>
      </w:r>
      <w:bookmarkStart w:id="676" w:name="_ETM_Q1_1951914"/>
      <w:bookmarkEnd w:id="676"/>
    </w:p>
    <w:p w14:paraId="2C846074" w14:textId="6D750FB0" w:rsidR="004260A1" w:rsidRDefault="004260A1" w:rsidP="004260A1">
      <w:pPr>
        <w:rPr>
          <w:rtl/>
          <w:lang w:eastAsia="he-IL"/>
        </w:rPr>
      </w:pPr>
      <w:bookmarkStart w:id="677" w:name="_ETM_Q1_1951972"/>
      <w:bookmarkStart w:id="678" w:name="_ETM_Q1_1952010"/>
      <w:bookmarkEnd w:id="677"/>
      <w:bookmarkEnd w:id="678"/>
    </w:p>
    <w:p w14:paraId="3EE7D311" w14:textId="1DB8963B" w:rsidR="004260A1" w:rsidRDefault="004260A1" w:rsidP="004260A1">
      <w:pPr>
        <w:rPr>
          <w:rtl/>
          <w:lang w:eastAsia="he-IL"/>
        </w:rPr>
      </w:pPr>
      <w:bookmarkStart w:id="679" w:name="_ETM_Q1_1952056"/>
      <w:bookmarkEnd w:id="679"/>
      <w:r>
        <w:rPr>
          <w:rFonts w:hint="cs"/>
          <w:rtl/>
          <w:lang w:eastAsia="he-IL"/>
        </w:rPr>
        <w:t>אנחנו לא מברכים על</w:t>
      </w:r>
      <w:bookmarkStart w:id="680" w:name="_ETM_Q1_1956488"/>
      <w:bookmarkEnd w:id="680"/>
      <w:r>
        <w:rPr>
          <w:rFonts w:hint="cs"/>
          <w:rtl/>
          <w:lang w:eastAsia="he-IL"/>
        </w:rPr>
        <w:t xml:space="preserve"> זה שזה קרה, אבל אנחנו מברכים על ההזדמנות ללמוד מה</w:t>
      </w:r>
      <w:bookmarkStart w:id="681" w:name="_ETM_Q1_1962368"/>
      <w:bookmarkEnd w:id="681"/>
      <w:r>
        <w:rPr>
          <w:rFonts w:hint="cs"/>
          <w:rtl/>
          <w:lang w:eastAsia="he-IL"/>
        </w:rPr>
        <w:t xml:space="preserve"> עוד אפשר להעביר לאנשי צוות בהתייחסות למקרים האלה. יש פה</w:t>
      </w:r>
      <w:bookmarkStart w:id="682" w:name="_ETM_Q1_1968328"/>
      <w:bookmarkEnd w:id="682"/>
      <w:r>
        <w:rPr>
          <w:rFonts w:hint="cs"/>
          <w:rtl/>
          <w:lang w:eastAsia="he-IL"/>
        </w:rPr>
        <w:t xml:space="preserve"> הזדמנות לברך על זה שעובר עכשיו החוק להכרה במקצוע ניתוח</w:t>
      </w:r>
      <w:bookmarkStart w:id="683" w:name="_ETM_Q1_1975898"/>
      <w:bookmarkEnd w:id="683"/>
      <w:r>
        <w:rPr>
          <w:rFonts w:hint="cs"/>
          <w:rtl/>
          <w:lang w:eastAsia="he-IL"/>
        </w:rPr>
        <w:t xml:space="preserve"> התנהגות, כי זה מאוד חשוב. אנחנו כבר מעסיקים אנשי מקצוע</w:t>
      </w:r>
      <w:bookmarkStart w:id="684" w:name="_ETM_Q1_1980824"/>
      <w:bookmarkEnd w:id="684"/>
      <w:r>
        <w:rPr>
          <w:rFonts w:hint="cs"/>
          <w:rtl/>
          <w:lang w:eastAsia="he-IL"/>
        </w:rPr>
        <w:t xml:space="preserve"> בתחום הזה כי יש כמה וכמה שלבים שאנחנו בדרך </w:t>
      </w:r>
      <w:bookmarkStart w:id="685" w:name="_ETM_Q1_1985788"/>
      <w:bookmarkEnd w:id="685"/>
      <w:r>
        <w:rPr>
          <w:rFonts w:hint="cs"/>
          <w:rtl/>
          <w:lang w:eastAsia="he-IL"/>
        </w:rPr>
        <w:t>כלל משתדלים להימנע מהגעה למצב הזה בו צריך את</w:t>
      </w:r>
      <w:bookmarkStart w:id="686" w:name="_ETM_Q1_1991810"/>
      <w:bookmarkEnd w:id="686"/>
      <w:r>
        <w:rPr>
          <w:rFonts w:hint="cs"/>
          <w:rtl/>
          <w:lang w:eastAsia="he-IL"/>
        </w:rPr>
        <w:t xml:space="preserve"> החיבוק המרסן.</w:t>
      </w:r>
      <w:bookmarkStart w:id="687" w:name="_ETM_Q1_1993385"/>
      <w:bookmarkEnd w:id="687"/>
    </w:p>
    <w:p w14:paraId="0DDDA48F" w14:textId="712B39CC" w:rsidR="004260A1" w:rsidRDefault="004260A1" w:rsidP="004260A1">
      <w:pPr>
        <w:ind w:firstLine="0"/>
        <w:rPr>
          <w:rtl/>
          <w:lang w:eastAsia="he-IL"/>
        </w:rPr>
      </w:pPr>
      <w:bookmarkStart w:id="688" w:name="_ETM_Q1_1993442"/>
      <w:bookmarkStart w:id="689" w:name="_ETM_Q1_1993481"/>
      <w:bookmarkStart w:id="690" w:name="_ETM_Q1_1993527"/>
      <w:bookmarkEnd w:id="688"/>
      <w:bookmarkEnd w:id="689"/>
      <w:bookmarkEnd w:id="690"/>
    </w:p>
    <w:p w14:paraId="1BFA98BD" w14:textId="7CC15E48" w:rsidR="00120796" w:rsidRDefault="00120796" w:rsidP="00120796">
      <w:pPr>
        <w:pStyle w:val="a4"/>
        <w:keepNext/>
        <w:rPr>
          <w:rtl/>
        </w:rPr>
      </w:pPr>
      <w:r w:rsidRPr="004260A1">
        <w:rPr>
          <w:rStyle w:val="TagStyle"/>
          <w:rtl/>
        </w:rPr>
        <w:t xml:space="preserve">&lt;&lt; דובר &gt;&gt; </w:t>
      </w:r>
      <w:r>
        <w:rPr>
          <w:rtl/>
        </w:rPr>
        <w:t>אופיר כץ (הליכוד):</w:t>
      </w:r>
      <w:r w:rsidRPr="004260A1">
        <w:rPr>
          <w:rStyle w:val="TagStyle"/>
          <w:rtl/>
        </w:rPr>
        <w:t xml:space="preserve"> &lt;&lt; דובר &gt;&gt;</w:t>
      </w:r>
      <w:r w:rsidR="00374CA7">
        <w:rPr>
          <w:rtl/>
        </w:rPr>
        <w:t xml:space="preserve"> </w:t>
      </w:r>
      <w:r>
        <w:rPr>
          <w:rtl/>
        </w:rPr>
        <w:t xml:space="preserve"> </w:t>
      </w:r>
    </w:p>
    <w:p w14:paraId="7BD87A63" w14:textId="20908509" w:rsidR="004260A1" w:rsidRDefault="004260A1" w:rsidP="004260A1">
      <w:pPr>
        <w:pStyle w:val="KeepWithNext"/>
        <w:rPr>
          <w:rtl/>
          <w:lang w:eastAsia="he-IL"/>
        </w:rPr>
      </w:pPr>
    </w:p>
    <w:p w14:paraId="634C73C6" w14:textId="52C25E2D" w:rsidR="004260A1" w:rsidRPr="004260A1" w:rsidRDefault="004260A1" w:rsidP="004260A1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חיבוק מרסן?</w:t>
      </w:r>
    </w:p>
    <w:p w14:paraId="794B7BAB" w14:textId="72FEA910" w:rsidR="00BC72AA" w:rsidRDefault="00BC72AA" w:rsidP="00BC72AA">
      <w:pPr>
        <w:rPr>
          <w:rtl/>
          <w:lang w:eastAsia="he-IL"/>
        </w:rPr>
      </w:pPr>
    </w:p>
    <w:p w14:paraId="1C13EF1E" w14:textId="4FEBAE16" w:rsidR="00120796" w:rsidRDefault="00120796" w:rsidP="00120796">
      <w:pPr>
        <w:pStyle w:val="af9"/>
        <w:keepNext/>
        <w:rPr>
          <w:rtl/>
          <w:lang w:eastAsia="he-IL"/>
        </w:rPr>
      </w:pPr>
      <w:r w:rsidRPr="004260A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בלה בן גרשון:</w:t>
      </w:r>
      <w:r w:rsidRPr="004260A1">
        <w:rPr>
          <w:rStyle w:val="TagStyle"/>
          <w:rtl/>
        </w:rPr>
        <w:t xml:space="preserve"> &lt;&lt; אורח &gt;&gt;</w:t>
      </w:r>
      <w:r w:rsidR="00374C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EA8C82B" w14:textId="43C90F0A" w:rsidR="00120796" w:rsidRDefault="00120796" w:rsidP="00BC72AA">
      <w:pPr>
        <w:rPr>
          <w:rtl/>
          <w:lang w:eastAsia="he-IL"/>
        </w:rPr>
      </w:pPr>
    </w:p>
    <w:p w14:paraId="05EAACE5" w14:textId="671FD08B" w:rsidR="00C21170" w:rsidRDefault="00120796" w:rsidP="0012079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כבר אתייחס לזה</w:t>
      </w:r>
      <w:bookmarkStart w:id="691" w:name="_ETM_Q1_1997288"/>
      <w:bookmarkEnd w:id="691"/>
      <w:r>
        <w:rPr>
          <w:rFonts w:hint="cs"/>
          <w:rtl/>
          <w:lang w:eastAsia="he-IL"/>
        </w:rPr>
        <w:t>. יש שלבים כתובים בנוהל לגבי מה עושים כדי לא</w:t>
      </w:r>
      <w:bookmarkStart w:id="692" w:name="_ETM_Q1_2005236"/>
      <w:bookmarkEnd w:id="692"/>
      <w:r>
        <w:rPr>
          <w:rFonts w:hint="cs"/>
          <w:rtl/>
          <w:lang w:eastAsia="he-IL"/>
        </w:rPr>
        <w:t xml:space="preserve"> להגיע לזה בכלל. אף אחד לא רוצה להגיע לזה, זה </w:t>
      </w:r>
      <w:bookmarkStart w:id="693" w:name="_ETM_Q1_2007228"/>
      <w:bookmarkEnd w:id="693"/>
      <w:r>
        <w:rPr>
          <w:rFonts w:hint="cs"/>
          <w:rtl/>
          <w:lang w:eastAsia="he-IL"/>
        </w:rPr>
        <w:t>מצב קיצוני. לכן קודם כל אתה לומד, אתה עושה אינטייק</w:t>
      </w:r>
      <w:bookmarkStart w:id="694" w:name="_ETM_Q1_2012036"/>
      <w:bookmarkEnd w:id="694"/>
      <w:r>
        <w:rPr>
          <w:rFonts w:hint="cs"/>
          <w:rtl/>
          <w:lang w:eastAsia="he-IL"/>
        </w:rPr>
        <w:t xml:space="preserve"> להורים, אתה שואל אותם מה הטריגרים שמפעילים את הילד</w:t>
      </w:r>
      <w:bookmarkStart w:id="695" w:name="_ETM_Q1_2015698"/>
      <w:bookmarkEnd w:id="695"/>
      <w:r>
        <w:rPr>
          <w:rFonts w:hint="cs"/>
          <w:rtl/>
          <w:lang w:eastAsia="he-IL"/>
        </w:rPr>
        <w:t xml:space="preserve"> ואז אתה יכול להרחיק אותם. ילדים אוטיסטים </w:t>
      </w:r>
      <w:bookmarkStart w:id="696" w:name="_ETM_Q1_2016735"/>
      <w:bookmarkStart w:id="697" w:name="_ETM_Q1_1400168"/>
      <w:bookmarkEnd w:id="696"/>
      <w:bookmarkEnd w:id="697"/>
      <w:r>
        <w:rPr>
          <w:rFonts w:hint="cs"/>
          <w:rtl/>
          <w:lang w:eastAsia="he-IL"/>
        </w:rPr>
        <w:t>למשל מאוד רגישים לצלילים ולמגע. אם אתה יודע מה</w:t>
      </w:r>
      <w:bookmarkStart w:id="698" w:name="_ETM_Q1_2026052"/>
      <w:bookmarkEnd w:id="698"/>
      <w:r>
        <w:rPr>
          <w:rFonts w:hint="cs"/>
          <w:rtl/>
          <w:lang w:eastAsia="he-IL"/>
        </w:rPr>
        <w:t xml:space="preserve"> הטריגר אתה יכול להימנע מראש.</w:t>
      </w:r>
      <w:bookmarkStart w:id="699" w:name="_ETM_Q1_2030420"/>
      <w:bookmarkEnd w:id="699"/>
    </w:p>
    <w:p w14:paraId="4A905483" w14:textId="1E0714A3" w:rsidR="00120796" w:rsidRDefault="00120796" w:rsidP="00120796">
      <w:pPr>
        <w:rPr>
          <w:rtl/>
          <w:lang w:eastAsia="he-IL"/>
        </w:rPr>
      </w:pPr>
      <w:bookmarkStart w:id="700" w:name="_ETM_Q1_2030475"/>
      <w:bookmarkStart w:id="701" w:name="_ETM_Q1_2030556"/>
      <w:bookmarkEnd w:id="700"/>
      <w:bookmarkEnd w:id="701"/>
    </w:p>
    <w:p w14:paraId="10AF6C09" w14:textId="58C95BEC" w:rsidR="00120796" w:rsidRDefault="00120796" w:rsidP="00120796">
      <w:pPr>
        <w:rPr>
          <w:rtl/>
          <w:lang w:eastAsia="he-IL"/>
        </w:rPr>
      </w:pPr>
      <w:bookmarkStart w:id="702" w:name="_ETM_Q1_2030605"/>
      <w:bookmarkEnd w:id="702"/>
      <w:r>
        <w:rPr>
          <w:rFonts w:hint="cs"/>
          <w:rtl/>
          <w:lang w:eastAsia="he-IL"/>
        </w:rPr>
        <w:t>אם בסופו של דבר אתה</w:t>
      </w:r>
      <w:bookmarkStart w:id="703" w:name="_ETM_Q1_2034352"/>
      <w:bookmarkEnd w:id="703"/>
      <w:r>
        <w:rPr>
          <w:rFonts w:hint="cs"/>
          <w:rtl/>
          <w:lang w:eastAsia="he-IL"/>
        </w:rPr>
        <w:t xml:space="preserve"> מגיע למצב שאתה חייב לתפוס את הילד כדי שהוא לא</w:t>
      </w:r>
      <w:bookmarkStart w:id="704" w:name="_ETM_Q1_2037367"/>
      <w:bookmarkEnd w:id="704"/>
      <w:r>
        <w:rPr>
          <w:rFonts w:hint="cs"/>
          <w:rtl/>
          <w:lang w:eastAsia="he-IL"/>
        </w:rPr>
        <w:t xml:space="preserve"> ידפוק את הראש בקיר, כולנו מכירים את הילדים הקטנים על הספקטרום האוטיסטי שדופקים את הראש בקיר כי זאת הדרך שלהם </w:t>
      </w:r>
      <w:bookmarkStart w:id="705" w:name="_ETM_Q1_2043732"/>
      <w:bookmarkEnd w:id="705"/>
      <w:r>
        <w:rPr>
          <w:rFonts w:hint="cs"/>
          <w:rtl/>
          <w:lang w:eastAsia="he-IL"/>
        </w:rPr>
        <w:t>לווסת את עצמם. אם הוא כל פעם מקבל מכות</w:t>
      </w:r>
      <w:bookmarkStart w:id="706" w:name="_ETM_Q1_2050559"/>
      <w:bookmarkEnd w:id="706"/>
      <w:r>
        <w:rPr>
          <w:rFonts w:hint="cs"/>
          <w:rtl/>
          <w:lang w:eastAsia="he-IL"/>
        </w:rPr>
        <w:t xml:space="preserve"> בראש, לכולנו ברור עד כמה זה מסוכן ואיזה השלכות</w:t>
      </w:r>
      <w:bookmarkStart w:id="707" w:name="_ETM_Q1_2053232"/>
      <w:bookmarkEnd w:id="707"/>
      <w:r>
        <w:rPr>
          <w:rFonts w:hint="cs"/>
          <w:rtl/>
          <w:lang w:eastAsia="he-IL"/>
        </w:rPr>
        <w:t xml:space="preserve"> בריאותיות יש לזה.</w:t>
      </w:r>
      <w:bookmarkStart w:id="708" w:name="_ETM_Q1_2054889"/>
      <w:bookmarkEnd w:id="708"/>
    </w:p>
    <w:p w14:paraId="3FD8630C" w14:textId="6B5C95EE" w:rsidR="00120796" w:rsidRDefault="00120796" w:rsidP="00120796">
      <w:pPr>
        <w:rPr>
          <w:rtl/>
          <w:lang w:eastAsia="he-IL"/>
        </w:rPr>
      </w:pPr>
      <w:bookmarkStart w:id="709" w:name="_ETM_Q1_2054948"/>
      <w:bookmarkStart w:id="710" w:name="_ETM_Q1_2054988"/>
      <w:bookmarkEnd w:id="709"/>
      <w:bookmarkEnd w:id="710"/>
    </w:p>
    <w:p w14:paraId="7F5B8CD6" w14:textId="77777777" w:rsidR="00120796" w:rsidRDefault="00120796" w:rsidP="00120796">
      <w:pPr>
        <w:rPr>
          <w:rtl/>
          <w:lang w:eastAsia="he-IL"/>
        </w:rPr>
      </w:pPr>
      <w:bookmarkStart w:id="711" w:name="_ETM_Q1_2055036"/>
      <w:bookmarkEnd w:id="711"/>
      <w:r>
        <w:rPr>
          <w:rFonts w:hint="cs"/>
          <w:rtl/>
          <w:lang w:eastAsia="he-IL"/>
        </w:rPr>
        <w:t>אם נאלצנו והגענו למצב הזה שכן צריך את</w:t>
      </w:r>
      <w:bookmarkStart w:id="712" w:name="_ETM_Q1_2059678"/>
      <w:bookmarkEnd w:id="712"/>
      <w:r>
        <w:rPr>
          <w:rFonts w:hint="cs"/>
          <w:rtl/>
          <w:lang w:eastAsia="he-IL"/>
        </w:rPr>
        <w:t xml:space="preserve"> החיבוק הזה, כמובן שזה לא חיבוק אוהב שההורה מאושר אם</w:t>
      </w:r>
      <w:bookmarkStart w:id="713" w:name="_ETM_Q1_2065726"/>
      <w:bookmarkEnd w:id="713"/>
      <w:r>
        <w:rPr>
          <w:rFonts w:hint="cs"/>
          <w:rtl/>
          <w:lang w:eastAsia="he-IL"/>
        </w:rPr>
        <w:t xml:space="preserve"> הוא רואה אותו. זה נקרא חיבוק דוב. אנחנו</w:t>
      </w:r>
      <w:bookmarkStart w:id="714" w:name="_ETM_Q1_2072037"/>
      <w:bookmarkEnd w:id="714"/>
      <w:r>
        <w:rPr>
          <w:rFonts w:hint="cs"/>
          <w:rtl/>
          <w:lang w:eastAsia="he-IL"/>
        </w:rPr>
        <w:t xml:space="preserve"> כתבנו בפרטי פרטים איך בדיוק הוא נעשה. הוא צריך להיעשות</w:t>
      </w:r>
      <w:bookmarkStart w:id="715" w:name="_ETM_Q1_2076214"/>
      <w:bookmarkEnd w:id="715"/>
      <w:r>
        <w:rPr>
          <w:rFonts w:hint="cs"/>
          <w:rtl/>
          <w:lang w:eastAsia="he-IL"/>
        </w:rPr>
        <w:t xml:space="preserve"> בצורה כזאת שהמטפל לא שם את כל משקל גופו</w:t>
      </w:r>
      <w:bookmarkStart w:id="716" w:name="_ETM_Q1_2080984"/>
      <w:bookmarkEnd w:id="716"/>
      <w:r>
        <w:rPr>
          <w:rFonts w:hint="cs"/>
          <w:rtl/>
          <w:lang w:eastAsia="he-IL"/>
        </w:rPr>
        <w:t xml:space="preserve"> על הילד הקטן הזה, אסור לשים את משקל הגוף. כשאתה </w:t>
      </w:r>
      <w:bookmarkStart w:id="717" w:name="_ETM_Q1_2086415"/>
      <w:bookmarkEnd w:id="717"/>
      <w:r>
        <w:rPr>
          <w:rFonts w:hint="cs"/>
          <w:rtl/>
          <w:lang w:eastAsia="he-IL"/>
        </w:rPr>
        <w:t>מחזיק אותו אתה מחזיק אותו בצורת פרפר מאחורה ומדבר אליו</w:t>
      </w:r>
      <w:bookmarkStart w:id="718" w:name="_ETM_Q1_2092114"/>
      <w:bookmarkEnd w:id="718"/>
      <w:r>
        <w:rPr>
          <w:rFonts w:hint="cs"/>
          <w:rtl/>
          <w:lang w:eastAsia="he-IL"/>
        </w:rPr>
        <w:t xml:space="preserve"> תוך כדי. אתה מפקיד על זה שזה קצוב מאוד בזמן.</w:t>
      </w:r>
      <w:bookmarkStart w:id="719" w:name="_ETM_Q1_2097473"/>
      <w:bookmarkEnd w:id="719"/>
      <w:r>
        <w:rPr>
          <w:rFonts w:hint="cs"/>
          <w:rtl/>
          <w:lang w:eastAsia="he-IL"/>
        </w:rPr>
        <w:t xml:space="preserve"> יש ממש פירוט, אנחנו נעביר לכם איך צריך לעשות את</w:t>
      </w:r>
      <w:bookmarkStart w:id="720" w:name="_ETM_Q1_2103002"/>
      <w:bookmarkEnd w:id="720"/>
      <w:r>
        <w:rPr>
          <w:rFonts w:hint="cs"/>
          <w:rtl/>
          <w:lang w:eastAsia="he-IL"/>
        </w:rPr>
        <w:t xml:space="preserve"> זה. </w:t>
      </w:r>
      <w:bookmarkStart w:id="721" w:name="_ETM_Q1_2110672"/>
      <w:bookmarkEnd w:id="721"/>
    </w:p>
    <w:p w14:paraId="369214CC" w14:textId="77777777" w:rsidR="00120796" w:rsidRDefault="00120796" w:rsidP="00120796">
      <w:pPr>
        <w:rPr>
          <w:rtl/>
          <w:lang w:eastAsia="he-IL"/>
        </w:rPr>
      </w:pPr>
      <w:bookmarkStart w:id="722" w:name="_ETM_Q1_2110728"/>
      <w:bookmarkStart w:id="723" w:name="_ETM_Q1_2110785"/>
      <w:bookmarkEnd w:id="722"/>
      <w:bookmarkEnd w:id="723"/>
    </w:p>
    <w:p w14:paraId="59F0ABBE" w14:textId="1935C66E" w:rsidR="00120796" w:rsidRDefault="00120796" w:rsidP="00120796">
      <w:pPr>
        <w:rPr>
          <w:rtl/>
          <w:lang w:eastAsia="he-IL"/>
        </w:rPr>
      </w:pPr>
      <w:bookmarkStart w:id="724" w:name="_ETM_Q1_2110832"/>
      <w:bookmarkEnd w:id="724"/>
      <w:r>
        <w:rPr>
          <w:rFonts w:hint="cs"/>
          <w:rtl/>
          <w:lang w:eastAsia="he-IL"/>
        </w:rPr>
        <w:t>זה נעשה אחרי שהגיע אלינו המקרה הזה וישבנו</w:t>
      </w:r>
      <w:bookmarkStart w:id="725" w:name="_ETM_Q1_2105440"/>
      <w:bookmarkEnd w:id="725"/>
      <w:r>
        <w:rPr>
          <w:rFonts w:hint="cs"/>
          <w:rtl/>
          <w:lang w:eastAsia="he-IL"/>
        </w:rPr>
        <w:t xml:space="preserve"> עם המומחים ואנשי הטיפול. פירטנו איך לעשות את</w:t>
      </w:r>
      <w:bookmarkStart w:id="726" w:name="_ETM_Q1_2112030"/>
      <w:bookmarkEnd w:id="726"/>
      <w:r>
        <w:rPr>
          <w:rFonts w:hint="cs"/>
          <w:rtl/>
          <w:lang w:eastAsia="he-IL"/>
        </w:rPr>
        <w:t xml:space="preserve"> זה בלי שייגרם נזק. שוב, זו העדיפות האחרונה של כולנו.</w:t>
      </w:r>
      <w:bookmarkStart w:id="727" w:name="_ETM_Q1_2114865"/>
      <w:bookmarkEnd w:id="727"/>
      <w:r>
        <w:rPr>
          <w:rFonts w:hint="cs"/>
          <w:rtl/>
          <w:lang w:eastAsia="he-IL"/>
        </w:rPr>
        <w:t xml:space="preserve"> יש הרבה מאוד דברים שאפשר לעשות כדי לא להגיע לזה.</w:t>
      </w:r>
      <w:bookmarkStart w:id="728" w:name="_ETM_Q1_2118681"/>
      <w:bookmarkEnd w:id="728"/>
    </w:p>
    <w:p w14:paraId="3F0A2F7F" w14:textId="04CCE432" w:rsidR="00120796" w:rsidRDefault="00120796" w:rsidP="00120796">
      <w:pPr>
        <w:rPr>
          <w:rtl/>
          <w:lang w:eastAsia="he-IL"/>
        </w:rPr>
      </w:pPr>
      <w:bookmarkStart w:id="729" w:name="_ETM_Q1_2118734"/>
      <w:bookmarkEnd w:id="729"/>
    </w:p>
    <w:p w14:paraId="435B0976" w14:textId="6809A08A" w:rsidR="00120796" w:rsidRDefault="00120796" w:rsidP="00120796">
      <w:pPr>
        <w:pStyle w:val="a4"/>
        <w:keepNext/>
        <w:rPr>
          <w:rtl/>
        </w:rPr>
      </w:pPr>
      <w:bookmarkStart w:id="730" w:name="ET_speaker_5786_62"/>
      <w:r w:rsidRPr="0012079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20796">
        <w:rPr>
          <w:rStyle w:val="TagStyle"/>
          <w:rtl/>
        </w:rPr>
        <w:t xml:space="preserve"> &lt;&lt; דובר &gt;&gt;</w:t>
      </w:r>
      <w:r w:rsidR="00374CA7">
        <w:rPr>
          <w:rtl/>
        </w:rPr>
        <w:t xml:space="preserve"> </w:t>
      </w:r>
      <w:r>
        <w:rPr>
          <w:rtl/>
        </w:rPr>
        <w:t xml:space="preserve"> </w:t>
      </w:r>
      <w:bookmarkEnd w:id="730"/>
    </w:p>
    <w:p w14:paraId="6C60D1D7" w14:textId="2BA0A532" w:rsidR="00120796" w:rsidRDefault="00120796" w:rsidP="00120796">
      <w:pPr>
        <w:pStyle w:val="KeepWithNext"/>
        <w:rPr>
          <w:rtl/>
          <w:lang w:eastAsia="he-IL"/>
        </w:rPr>
      </w:pPr>
    </w:p>
    <w:p w14:paraId="4CEE354C" w14:textId="050B6625" w:rsidR="00120796" w:rsidRDefault="00120796" w:rsidP="00120796">
      <w:pPr>
        <w:rPr>
          <w:rtl/>
          <w:lang w:eastAsia="he-IL"/>
        </w:rPr>
      </w:pPr>
      <w:r>
        <w:rPr>
          <w:rFonts w:hint="cs"/>
          <w:rtl/>
          <w:lang w:eastAsia="he-IL"/>
        </w:rPr>
        <w:t>מאחר וזו עדיפות אחרונה, הם מחויבים לעדכן אתכם</w:t>
      </w:r>
      <w:bookmarkStart w:id="731" w:name="_ETM_Q1_2122510"/>
      <w:bookmarkEnd w:id="731"/>
      <w:r>
        <w:rPr>
          <w:rFonts w:hint="cs"/>
          <w:rtl/>
          <w:lang w:eastAsia="he-IL"/>
        </w:rPr>
        <w:t xml:space="preserve"> כשהם משתמשים בזה?</w:t>
      </w:r>
      <w:bookmarkStart w:id="732" w:name="_ETM_Q1_2124287"/>
      <w:bookmarkEnd w:id="732"/>
    </w:p>
    <w:p w14:paraId="03795EF0" w14:textId="623BC32D" w:rsidR="00120796" w:rsidRDefault="00120796" w:rsidP="00120796">
      <w:pPr>
        <w:rPr>
          <w:rtl/>
          <w:lang w:eastAsia="he-IL"/>
        </w:rPr>
      </w:pPr>
      <w:bookmarkStart w:id="733" w:name="_ETM_Q1_2124342"/>
      <w:bookmarkStart w:id="734" w:name="_ETM_Q1_2124775"/>
      <w:bookmarkStart w:id="735" w:name="_ETM_Q1_2124828"/>
      <w:bookmarkEnd w:id="733"/>
      <w:bookmarkEnd w:id="734"/>
      <w:bookmarkEnd w:id="735"/>
    </w:p>
    <w:p w14:paraId="29BB72B6" w14:textId="49EE6EFB" w:rsidR="00120796" w:rsidRDefault="00120796" w:rsidP="00120796">
      <w:pPr>
        <w:pStyle w:val="af9"/>
        <w:keepNext/>
        <w:rPr>
          <w:rtl/>
          <w:lang w:eastAsia="he-IL"/>
        </w:rPr>
      </w:pPr>
      <w:bookmarkStart w:id="736" w:name="ET_guest_בלה_בן_גרשון_63"/>
      <w:r w:rsidRPr="001207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120796">
        <w:rPr>
          <w:rStyle w:val="TagStyle"/>
          <w:rtl/>
        </w:rPr>
        <w:t xml:space="preserve"> &lt;&lt; אורח &gt;&gt;</w:t>
      </w:r>
      <w:r w:rsidR="00374C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6"/>
    </w:p>
    <w:p w14:paraId="586EE7B4" w14:textId="1CDD1A87" w:rsidR="00120796" w:rsidRDefault="00120796" w:rsidP="00120796">
      <w:pPr>
        <w:pStyle w:val="KeepWithNext"/>
        <w:rPr>
          <w:rtl/>
          <w:lang w:eastAsia="he-IL"/>
        </w:rPr>
      </w:pPr>
    </w:p>
    <w:p w14:paraId="740830A9" w14:textId="01CE1880" w:rsidR="00120796" w:rsidRDefault="00120796" w:rsidP="00120796">
      <w:pPr>
        <w:rPr>
          <w:rtl/>
          <w:lang w:eastAsia="he-IL"/>
        </w:rPr>
      </w:pPr>
      <w:r>
        <w:rPr>
          <w:rFonts w:hint="cs"/>
          <w:rtl/>
          <w:lang w:eastAsia="he-IL"/>
        </w:rPr>
        <w:t>הם לא אמורים לעדכן אותנו על כל פעם</w:t>
      </w:r>
      <w:bookmarkStart w:id="737" w:name="_ETM_Q1_2125133"/>
      <w:bookmarkEnd w:id="737"/>
      <w:r>
        <w:rPr>
          <w:rFonts w:hint="cs"/>
          <w:rtl/>
          <w:lang w:eastAsia="he-IL"/>
        </w:rPr>
        <w:t xml:space="preserve"> שהם מחזיקים את הילד אם הוא השתולל ודפק את הראש</w:t>
      </w:r>
      <w:bookmarkStart w:id="738" w:name="_ETM_Q1_2128701"/>
      <w:bookmarkEnd w:id="738"/>
      <w:r>
        <w:rPr>
          <w:rFonts w:hint="cs"/>
          <w:rtl/>
          <w:lang w:eastAsia="he-IL"/>
        </w:rPr>
        <w:t xml:space="preserve"> בר</w:t>
      </w:r>
      <w:bookmarkStart w:id="739" w:name="_ETM_Q1_2129605"/>
      <w:bookmarkStart w:id="740" w:name="_ETM_Q1_2129667"/>
      <w:bookmarkEnd w:id="739"/>
      <w:bookmarkEnd w:id="740"/>
      <w:r>
        <w:rPr>
          <w:rFonts w:hint="cs"/>
          <w:rtl/>
          <w:lang w:eastAsia="he-IL"/>
        </w:rPr>
        <w:t>צפה.</w:t>
      </w:r>
    </w:p>
    <w:p w14:paraId="5A8E9AA6" w14:textId="2BCFBC55" w:rsidR="00120796" w:rsidRDefault="00120796" w:rsidP="00120796">
      <w:pPr>
        <w:rPr>
          <w:rtl/>
          <w:lang w:eastAsia="he-IL"/>
        </w:rPr>
      </w:pPr>
    </w:p>
    <w:p w14:paraId="4570D79B" w14:textId="0C3FA2C6" w:rsidR="00120796" w:rsidRDefault="00120796" w:rsidP="00120796">
      <w:pPr>
        <w:pStyle w:val="a4"/>
        <w:keepNext/>
        <w:rPr>
          <w:rtl/>
        </w:rPr>
      </w:pPr>
      <w:r w:rsidRPr="00120796">
        <w:rPr>
          <w:rStyle w:val="TagStyle"/>
          <w:rtl/>
        </w:rPr>
        <w:t xml:space="preserve">&lt;&lt; דובר &gt;&gt; </w:t>
      </w:r>
      <w:r>
        <w:rPr>
          <w:rtl/>
        </w:rPr>
        <w:t>אופיר כץ (הליכוד):</w:t>
      </w:r>
      <w:r w:rsidRPr="00120796">
        <w:rPr>
          <w:rStyle w:val="TagStyle"/>
          <w:rtl/>
        </w:rPr>
        <w:t xml:space="preserve"> &lt;&lt; דובר &gt;&gt;</w:t>
      </w:r>
      <w:r w:rsidR="00374CA7">
        <w:rPr>
          <w:rtl/>
        </w:rPr>
        <w:t xml:space="preserve"> </w:t>
      </w:r>
      <w:r>
        <w:rPr>
          <w:rtl/>
        </w:rPr>
        <w:t xml:space="preserve"> </w:t>
      </w:r>
    </w:p>
    <w:p w14:paraId="5B78D42E" w14:textId="150C288F" w:rsidR="00120796" w:rsidRDefault="00120796" w:rsidP="00120796">
      <w:pPr>
        <w:rPr>
          <w:rtl/>
          <w:lang w:eastAsia="he-IL"/>
        </w:rPr>
      </w:pPr>
    </w:p>
    <w:p w14:paraId="0E7CA1DC" w14:textId="328384EE" w:rsidR="00120796" w:rsidRDefault="00120796" w:rsidP="00120796">
      <w:pPr>
        <w:rPr>
          <w:rtl/>
          <w:lang w:eastAsia="he-IL"/>
        </w:rPr>
      </w:pPr>
      <w:r>
        <w:rPr>
          <w:rFonts w:hint="cs"/>
          <w:rtl/>
          <w:lang w:eastAsia="he-IL"/>
        </w:rPr>
        <w:t>אז זה לא כזה דבר חריג.</w:t>
      </w:r>
    </w:p>
    <w:p w14:paraId="360C04E6" w14:textId="0624AD1F" w:rsidR="00120796" w:rsidRDefault="00120796" w:rsidP="00120796">
      <w:pPr>
        <w:rPr>
          <w:rtl/>
          <w:lang w:eastAsia="he-IL"/>
        </w:rPr>
      </w:pPr>
    </w:p>
    <w:p w14:paraId="7CAC1599" w14:textId="39566606" w:rsidR="00120796" w:rsidRDefault="00120796" w:rsidP="00120796">
      <w:pPr>
        <w:pStyle w:val="af9"/>
        <w:keepNext/>
        <w:rPr>
          <w:rtl/>
          <w:lang w:eastAsia="he-IL"/>
        </w:rPr>
      </w:pPr>
      <w:r w:rsidRPr="004260A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בלה בן גרשון:</w:t>
      </w:r>
      <w:r w:rsidRPr="004260A1">
        <w:rPr>
          <w:rStyle w:val="TagStyle"/>
          <w:rtl/>
        </w:rPr>
        <w:t xml:space="preserve"> &lt;&lt; אורח &gt;&gt;</w:t>
      </w:r>
      <w:r w:rsidR="00374C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8122F44" w14:textId="7A8F7779" w:rsidR="00120796" w:rsidRDefault="00120796" w:rsidP="00120796">
      <w:pPr>
        <w:rPr>
          <w:rtl/>
          <w:lang w:eastAsia="he-IL"/>
        </w:rPr>
      </w:pPr>
      <w:bookmarkStart w:id="741" w:name="_ETM_Q1_2130082"/>
      <w:bookmarkEnd w:id="741"/>
    </w:p>
    <w:p w14:paraId="6CE75511" w14:textId="2F16C619" w:rsidR="00120796" w:rsidRDefault="00120796" w:rsidP="00120796">
      <w:pPr>
        <w:rPr>
          <w:rtl/>
          <w:lang w:eastAsia="he-IL"/>
        </w:rPr>
      </w:pPr>
      <w:bookmarkStart w:id="742" w:name="_ETM_Q1_2130132"/>
      <w:bookmarkEnd w:id="742"/>
      <w:r>
        <w:rPr>
          <w:rFonts w:hint="cs"/>
          <w:rtl/>
          <w:lang w:eastAsia="he-IL"/>
        </w:rPr>
        <w:t>רגע. הם כן צריכים לדעת</w:t>
      </w:r>
      <w:bookmarkStart w:id="743" w:name="_ETM_Q1_2133619"/>
      <w:bookmarkEnd w:id="743"/>
      <w:r>
        <w:rPr>
          <w:rFonts w:hint="cs"/>
          <w:rtl/>
          <w:lang w:eastAsia="he-IL"/>
        </w:rPr>
        <w:t xml:space="preserve"> איך לעשות את זה ועכשיו אנחנו עוסקים בהדרכת הצוות.</w:t>
      </w:r>
      <w:bookmarkStart w:id="744" w:name="_ETM_Q1_2139954"/>
      <w:bookmarkEnd w:id="744"/>
      <w:r>
        <w:rPr>
          <w:rFonts w:hint="cs"/>
          <w:rtl/>
          <w:lang w:eastAsia="he-IL"/>
        </w:rPr>
        <w:t xml:space="preserve"> אם זה משהו שחוזר על עצמו כל הזמן, זה סימן</w:t>
      </w:r>
      <w:bookmarkStart w:id="745" w:name="_ETM_Q1_2141868"/>
      <w:bookmarkEnd w:id="745"/>
      <w:r>
        <w:rPr>
          <w:rFonts w:hint="cs"/>
          <w:rtl/>
          <w:lang w:eastAsia="he-IL"/>
        </w:rPr>
        <w:t xml:space="preserve"> שאין פה מספיק היערכות למצב. חוץ מזה, הם מחויבים לפי</w:t>
      </w:r>
      <w:bookmarkStart w:id="746" w:name="_ETM_Q1_2149572"/>
      <w:bookmarkEnd w:id="746"/>
      <w:r>
        <w:rPr>
          <w:rFonts w:hint="cs"/>
          <w:rtl/>
          <w:lang w:eastAsia="he-IL"/>
        </w:rPr>
        <w:t xml:space="preserve"> הנוהל שעכשיו יצא לקרוא לעוד איש צוות כשדבר</w:t>
      </w:r>
      <w:bookmarkStart w:id="747" w:name="_ETM_Q1_2152515"/>
      <w:bookmarkEnd w:id="747"/>
      <w:r>
        <w:rPr>
          <w:rFonts w:hint="cs"/>
          <w:rtl/>
          <w:lang w:eastAsia="he-IL"/>
        </w:rPr>
        <w:t xml:space="preserve"> כזה קורה, הם לא יכולים לעשות את זה לבד. הם </w:t>
      </w:r>
      <w:bookmarkStart w:id="748" w:name="_ETM_Q1_2155665"/>
      <w:bookmarkEnd w:id="748"/>
      <w:r>
        <w:rPr>
          <w:rFonts w:hint="cs"/>
          <w:rtl/>
          <w:lang w:eastAsia="he-IL"/>
        </w:rPr>
        <w:t>צריכים לקרוא לעוד מישהו כדי שיהיה עוד מישהו שמסתכל שאכן</w:t>
      </w:r>
      <w:bookmarkStart w:id="749" w:name="_ETM_Q1_2158584"/>
      <w:bookmarkEnd w:id="749"/>
      <w:r>
        <w:rPr>
          <w:rFonts w:hint="cs"/>
          <w:rtl/>
          <w:lang w:eastAsia="he-IL"/>
        </w:rPr>
        <w:t xml:space="preserve"> זה נעשה נכון, וגם אם צריך סיוע הוא עוזר כדי</w:t>
      </w:r>
      <w:bookmarkStart w:id="750" w:name="_ETM_Q1_2163936"/>
      <w:bookmarkEnd w:id="750"/>
      <w:r>
        <w:rPr>
          <w:rFonts w:hint="cs"/>
          <w:rtl/>
          <w:lang w:eastAsia="he-IL"/>
        </w:rPr>
        <w:t xml:space="preserve"> שלא יהיה צורך לעשות משהו חזק מהנדרש. כשדבר כזה קורה</w:t>
      </w:r>
      <w:bookmarkStart w:id="751" w:name="_ETM_Q1_2169440"/>
      <w:bookmarkEnd w:id="751"/>
      <w:r>
        <w:rPr>
          <w:rFonts w:hint="cs"/>
          <w:rtl/>
          <w:lang w:eastAsia="he-IL"/>
        </w:rPr>
        <w:t xml:space="preserve"> זה מאוד מלחיץ. אולי אנחנו צריכים פעם לקחת אתכם לסיור כדי לראות איך זה עובד.</w:t>
      </w:r>
      <w:bookmarkStart w:id="752" w:name="_ETM_Q1_2173970"/>
      <w:bookmarkEnd w:id="752"/>
    </w:p>
    <w:p w14:paraId="17BA6B0D" w14:textId="65A98D83" w:rsidR="00120796" w:rsidRDefault="00120796" w:rsidP="00120796">
      <w:pPr>
        <w:rPr>
          <w:rtl/>
          <w:lang w:eastAsia="he-IL"/>
        </w:rPr>
      </w:pPr>
      <w:bookmarkStart w:id="753" w:name="_ETM_Q1_2174027"/>
      <w:bookmarkEnd w:id="753"/>
    </w:p>
    <w:p w14:paraId="34A6D8D8" w14:textId="61547A03" w:rsidR="00120796" w:rsidRDefault="00120796" w:rsidP="00120796">
      <w:pPr>
        <w:pStyle w:val="af6"/>
        <w:keepNext/>
        <w:rPr>
          <w:rtl/>
        </w:rPr>
      </w:pPr>
      <w:bookmarkStart w:id="754" w:name="ET_yor_5787_64"/>
      <w:r w:rsidRPr="00120796">
        <w:rPr>
          <w:rStyle w:val="TagStyle"/>
          <w:rtl/>
        </w:rPr>
        <w:t xml:space="preserve"> &lt;&lt; יור &gt;&gt; </w:t>
      </w:r>
      <w:r>
        <w:rPr>
          <w:rtl/>
        </w:rPr>
        <w:t>היו"ר יוראי להב הרצנו:</w:t>
      </w:r>
      <w:r w:rsidRPr="00120796">
        <w:rPr>
          <w:rStyle w:val="TagStyle"/>
          <w:rtl/>
        </w:rPr>
        <w:t xml:space="preserve"> &lt;&lt; יור &gt;&gt;</w:t>
      </w:r>
      <w:r w:rsidR="00374CA7">
        <w:rPr>
          <w:rtl/>
        </w:rPr>
        <w:t xml:space="preserve"> </w:t>
      </w:r>
      <w:r>
        <w:rPr>
          <w:rtl/>
        </w:rPr>
        <w:t xml:space="preserve"> </w:t>
      </w:r>
      <w:bookmarkEnd w:id="754"/>
    </w:p>
    <w:p w14:paraId="7E0D4574" w14:textId="571FF7BD" w:rsidR="00120796" w:rsidRDefault="00120796" w:rsidP="00120796">
      <w:pPr>
        <w:pStyle w:val="KeepWithNext"/>
        <w:rPr>
          <w:rtl/>
          <w:lang w:eastAsia="he-IL"/>
        </w:rPr>
      </w:pPr>
    </w:p>
    <w:p w14:paraId="006FE3D5" w14:textId="6FDE1D39" w:rsidR="00120796" w:rsidRDefault="00120796" w:rsidP="00120796">
      <w:pPr>
        <w:rPr>
          <w:rtl/>
          <w:lang w:eastAsia="he-IL"/>
        </w:rPr>
      </w:pPr>
      <w:bookmarkStart w:id="755" w:name="_ETM_Q1_2175006"/>
      <w:bookmarkEnd w:id="755"/>
      <w:r>
        <w:rPr>
          <w:rFonts w:hint="cs"/>
          <w:rtl/>
          <w:lang w:eastAsia="he-IL"/>
        </w:rPr>
        <w:t>זה אירוע שכיח?</w:t>
      </w:r>
      <w:bookmarkStart w:id="756" w:name="_ETM_Q1_2177570"/>
      <w:bookmarkEnd w:id="756"/>
    </w:p>
    <w:p w14:paraId="37140E11" w14:textId="728BA68A" w:rsidR="00120796" w:rsidRDefault="00120796" w:rsidP="00120796">
      <w:pPr>
        <w:rPr>
          <w:rtl/>
          <w:lang w:eastAsia="he-IL"/>
        </w:rPr>
      </w:pPr>
      <w:bookmarkStart w:id="757" w:name="_ETM_Q1_2177612"/>
      <w:bookmarkEnd w:id="757"/>
    </w:p>
    <w:p w14:paraId="7280F48A" w14:textId="60E86834" w:rsidR="00672916" w:rsidRDefault="00672916" w:rsidP="00672916">
      <w:pPr>
        <w:pStyle w:val="a4"/>
        <w:keepNext/>
        <w:rPr>
          <w:rtl/>
        </w:rPr>
      </w:pPr>
      <w:bookmarkStart w:id="758" w:name="ET_speaker_5786_65"/>
      <w:r w:rsidRPr="0067291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72916">
        <w:rPr>
          <w:rStyle w:val="TagStyle"/>
          <w:rtl/>
        </w:rPr>
        <w:t xml:space="preserve"> &lt;&lt; דובר &gt;&gt;</w:t>
      </w:r>
      <w:r w:rsidR="00374CA7">
        <w:rPr>
          <w:rtl/>
        </w:rPr>
        <w:t xml:space="preserve"> </w:t>
      </w:r>
      <w:r>
        <w:rPr>
          <w:rtl/>
        </w:rPr>
        <w:t xml:space="preserve"> </w:t>
      </w:r>
      <w:bookmarkEnd w:id="758"/>
    </w:p>
    <w:p w14:paraId="0D512E01" w14:textId="54C4E066" w:rsidR="00672916" w:rsidRDefault="00672916" w:rsidP="00672916">
      <w:pPr>
        <w:pStyle w:val="KeepWithNext"/>
        <w:rPr>
          <w:rtl/>
          <w:lang w:eastAsia="he-IL"/>
        </w:rPr>
      </w:pPr>
    </w:p>
    <w:p w14:paraId="1FE186A4" w14:textId="0D9EB3AF" w:rsidR="00672916" w:rsidRDefault="00672916" w:rsidP="00672916">
      <w:pPr>
        <w:rPr>
          <w:rtl/>
          <w:lang w:eastAsia="he-IL"/>
        </w:rPr>
      </w:pPr>
      <w:r>
        <w:rPr>
          <w:rFonts w:hint="cs"/>
          <w:rtl/>
          <w:lang w:eastAsia="he-IL"/>
        </w:rPr>
        <w:t>הם לא יכולים</w:t>
      </w:r>
      <w:bookmarkStart w:id="759" w:name="_ETM_Q1_2177632"/>
      <w:bookmarkEnd w:id="759"/>
      <w:r>
        <w:rPr>
          <w:rFonts w:hint="cs"/>
          <w:rtl/>
          <w:lang w:eastAsia="he-IL"/>
        </w:rPr>
        <w:t xml:space="preserve"> לדעת כי לא אומרים להם.</w:t>
      </w:r>
      <w:bookmarkStart w:id="760" w:name="_ETM_Q1_2177978"/>
      <w:bookmarkEnd w:id="760"/>
    </w:p>
    <w:p w14:paraId="1C6007FC" w14:textId="2B1F05FF" w:rsidR="00672916" w:rsidRDefault="00672916" w:rsidP="00672916">
      <w:pPr>
        <w:rPr>
          <w:rtl/>
          <w:lang w:eastAsia="he-IL"/>
        </w:rPr>
      </w:pPr>
      <w:bookmarkStart w:id="761" w:name="_ETM_Q1_2178027"/>
      <w:bookmarkStart w:id="762" w:name="_ETM_Q1_2178130"/>
      <w:bookmarkEnd w:id="761"/>
      <w:bookmarkEnd w:id="762"/>
    </w:p>
    <w:p w14:paraId="0AB97DCB" w14:textId="74F354EF" w:rsidR="00672916" w:rsidRDefault="00672916" w:rsidP="00672916">
      <w:pPr>
        <w:pStyle w:val="a4"/>
        <w:keepNext/>
        <w:rPr>
          <w:rtl/>
        </w:rPr>
      </w:pPr>
      <w:bookmarkStart w:id="763" w:name="_ETM_Q1_2178172"/>
      <w:bookmarkEnd w:id="763"/>
      <w:r w:rsidRPr="00120796">
        <w:rPr>
          <w:rStyle w:val="TagStyle"/>
          <w:rtl/>
        </w:rPr>
        <w:t xml:space="preserve">&lt;&lt; דובר &gt;&gt; </w:t>
      </w:r>
      <w:r>
        <w:rPr>
          <w:rtl/>
        </w:rPr>
        <w:t>אופיר כץ (הליכוד):</w:t>
      </w:r>
      <w:r w:rsidRPr="00120796">
        <w:rPr>
          <w:rStyle w:val="TagStyle"/>
          <w:rtl/>
        </w:rPr>
        <w:t xml:space="preserve"> &lt;&lt; דובר &gt;&gt;</w:t>
      </w:r>
      <w:r w:rsidR="00374CA7">
        <w:rPr>
          <w:rtl/>
        </w:rPr>
        <w:t xml:space="preserve"> </w:t>
      </w:r>
      <w:r>
        <w:rPr>
          <w:rtl/>
        </w:rPr>
        <w:t xml:space="preserve"> </w:t>
      </w:r>
    </w:p>
    <w:p w14:paraId="6035CAFF" w14:textId="091B9078" w:rsidR="00672916" w:rsidRDefault="00672916" w:rsidP="00672916">
      <w:pPr>
        <w:rPr>
          <w:rtl/>
          <w:lang w:eastAsia="he-IL"/>
        </w:rPr>
      </w:pPr>
      <w:bookmarkStart w:id="764" w:name="_ETM_Q1_2178483"/>
      <w:bookmarkEnd w:id="764"/>
    </w:p>
    <w:p w14:paraId="0181F628" w14:textId="527AF6FD" w:rsidR="00672916" w:rsidRDefault="00672916" w:rsidP="00672916">
      <w:pPr>
        <w:rPr>
          <w:rtl/>
          <w:lang w:eastAsia="he-IL"/>
        </w:rPr>
      </w:pPr>
      <w:bookmarkStart w:id="765" w:name="_ETM_Q1_2178549"/>
      <w:bookmarkEnd w:id="765"/>
      <w:r>
        <w:rPr>
          <w:rFonts w:hint="cs"/>
          <w:rtl/>
          <w:lang w:eastAsia="he-IL"/>
        </w:rPr>
        <w:t xml:space="preserve">במיוחד בילדים אוטיסטים ברמה נמוכה, הפרעות </w:t>
      </w:r>
      <w:bookmarkStart w:id="766" w:name="_ETM_Q1_2183077"/>
      <w:bookmarkEnd w:id="766"/>
      <w:r>
        <w:rPr>
          <w:rFonts w:hint="cs"/>
          <w:rtl/>
          <w:lang w:eastAsia="he-IL"/>
        </w:rPr>
        <w:t>התנהגות קשות וחוסר שיפוט הוא מאוד שכיח. השתוללות ודפיקת ראש בקיר, אם למשל תיכנסו למחלקה - - אני יכול</w:t>
      </w:r>
      <w:bookmarkStart w:id="767" w:name="_ETM_Q1_2195384"/>
      <w:bookmarkEnd w:id="767"/>
      <w:r>
        <w:rPr>
          <w:rFonts w:hint="cs"/>
          <w:rtl/>
          <w:lang w:eastAsia="he-IL"/>
        </w:rPr>
        <w:t>ה לדבר עם מחלקות פסיכיאטריות לילדים. אתם תראו ילד</w:t>
      </w:r>
      <w:bookmarkStart w:id="768" w:name="_ETM_Q1_2196753"/>
      <w:bookmarkEnd w:id="768"/>
      <w:r>
        <w:rPr>
          <w:rFonts w:hint="cs"/>
          <w:rtl/>
          <w:lang w:eastAsia="he-IL"/>
        </w:rPr>
        <w:t xml:space="preserve"> עם קסדה כדי להגן על הראש או שיש לו חבישות</w:t>
      </w:r>
      <w:bookmarkStart w:id="769" w:name="_ETM_Q1_2202306"/>
      <w:bookmarkEnd w:id="769"/>
      <w:r>
        <w:rPr>
          <w:rFonts w:hint="cs"/>
          <w:rtl/>
          <w:lang w:eastAsia="he-IL"/>
        </w:rPr>
        <w:t xml:space="preserve"> על היד כדי שלא יפצע את עצמו כל</w:t>
      </w:r>
      <w:bookmarkStart w:id="770" w:name="_ETM_Q1_2206650"/>
      <w:bookmarkEnd w:id="770"/>
      <w:r>
        <w:rPr>
          <w:rFonts w:hint="cs"/>
          <w:rtl/>
          <w:lang w:eastAsia="he-IL"/>
        </w:rPr>
        <w:t xml:space="preserve"> הזמן.</w:t>
      </w:r>
    </w:p>
    <w:p w14:paraId="52623049" w14:textId="1BE33B56" w:rsidR="00672916" w:rsidRDefault="00672916" w:rsidP="00672916">
      <w:pPr>
        <w:rPr>
          <w:rtl/>
          <w:lang w:eastAsia="he-IL"/>
        </w:rPr>
      </w:pPr>
    </w:p>
    <w:p w14:paraId="77680B69" w14:textId="5CBBB7EA" w:rsidR="00672916" w:rsidRDefault="00672916" w:rsidP="00672916">
      <w:pPr>
        <w:pStyle w:val="a4"/>
        <w:keepNext/>
        <w:rPr>
          <w:rtl/>
        </w:rPr>
      </w:pPr>
      <w:bookmarkStart w:id="771" w:name="ET_speaker_5786_66"/>
      <w:r w:rsidRPr="0067291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72916">
        <w:rPr>
          <w:rStyle w:val="TagStyle"/>
          <w:rtl/>
        </w:rPr>
        <w:t xml:space="preserve"> &lt;&lt; דובר &gt;&gt;</w:t>
      </w:r>
      <w:r w:rsidR="00374CA7">
        <w:rPr>
          <w:rtl/>
        </w:rPr>
        <w:t xml:space="preserve"> </w:t>
      </w:r>
      <w:r>
        <w:rPr>
          <w:rtl/>
        </w:rPr>
        <w:t xml:space="preserve"> </w:t>
      </w:r>
      <w:bookmarkEnd w:id="771"/>
    </w:p>
    <w:p w14:paraId="67676C15" w14:textId="43D02DA8" w:rsidR="00672916" w:rsidRDefault="00672916" w:rsidP="00672916">
      <w:pPr>
        <w:pStyle w:val="KeepWithNext"/>
        <w:rPr>
          <w:rtl/>
          <w:lang w:eastAsia="he-IL"/>
        </w:rPr>
      </w:pPr>
    </w:p>
    <w:p w14:paraId="24744C64" w14:textId="5F3D5BF3" w:rsidR="00672916" w:rsidRDefault="00672916" w:rsidP="00672916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את הולכת על המקרה הקיצון. אני שואל על מקומות</w:t>
      </w:r>
      <w:bookmarkStart w:id="772" w:name="_ETM_Q1_2210421"/>
      <w:bookmarkEnd w:id="772"/>
      <w:r>
        <w:rPr>
          <w:rFonts w:hint="cs"/>
          <w:rtl/>
          <w:lang w:eastAsia="he-IL"/>
        </w:rPr>
        <w:t xml:space="preserve"> שהם פחות מקרים חמורים. איך אתם יכולים לדעת אם משתמשים</w:t>
      </w:r>
      <w:bookmarkStart w:id="773" w:name="_ETM_Q1_2212324"/>
      <w:bookmarkEnd w:id="773"/>
      <w:r>
        <w:rPr>
          <w:rFonts w:hint="cs"/>
          <w:rtl/>
          <w:lang w:eastAsia="he-IL"/>
        </w:rPr>
        <w:t xml:space="preserve"> בזה במידת הצורך או שמשתמשים בזה יותר מידי. בכל</w:t>
      </w:r>
      <w:bookmarkStart w:id="774" w:name="_ETM_Q1_2215630"/>
      <w:bookmarkEnd w:id="774"/>
      <w:r>
        <w:rPr>
          <w:rFonts w:hint="cs"/>
          <w:rtl/>
          <w:lang w:eastAsia="he-IL"/>
        </w:rPr>
        <w:t xml:space="preserve"> זאת, יש פה משהו שאנחנו רואים שהוא גבולי. יש פה</w:t>
      </w:r>
      <w:bookmarkStart w:id="775" w:name="_ETM_Q1_2217441"/>
      <w:bookmarkEnd w:id="775"/>
      <w:r>
        <w:rPr>
          <w:rFonts w:hint="cs"/>
          <w:rtl/>
          <w:lang w:eastAsia="he-IL"/>
        </w:rPr>
        <w:t xml:space="preserve"> מקרה שנמצא בחקירת משטרה בגלל שזה גבולי.</w:t>
      </w:r>
    </w:p>
    <w:p w14:paraId="4FFD6420" w14:textId="46F6FA37" w:rsidR="00672916" w:rsidRDefault="00672916" w:rsidP="00672916">
      <w:pPr>
        <w:rPr>
          <w:rtl/>
          <w:lang w:eastAsia="he-IL"/>
        </w:rPr>
      </w:pPr>
      <w:bookmarkStart w:id="776" w:name="_ETM_Q1_2221937"/>
      <w:bookmarkStart w:id="777" w:name="_ETM_Q1_2221991"/>
      <w:bookmarkStart w:id="778" w:name="_ETM_Q1_2222042"/>
      <w:bookmarkEnd w:id="776"/>
      <w:bookmarkEnd w:id="777"/>
      <w:bookmarkEnd w:id="778"/>
    </w:p>
    <w:p w14:paraId="0BE9DA9D" w14:textId="46DF4523" w:rsidR="00672916" w:rsidRDefault="00672916" w:rsidP="00672916">
      <w:pPr>
        <w:rPr>
          <w:rtl/>
          <w:lang w:eastAsia="he-IL"/>
        </w:rPr>
      </w:pPr>
      <w:bookmarkStart w:id="779" w:name="_ETM_Q1_2222093"/>
      <w:bookmarkEnd w:id="779"/>
      <w:r>
        <w:rPr>
          <w:rFonts w:hint="cs"/>
          <w:rtl/>
          <w:lang w:eastAsia="he-IL"/>
        </w:rPr>
        <w:t>אם אתם לא מודעים</w:t>
      </w:r>
      <w:bookmarkStart w:id="780" w:name="_ETM_Q1_2221396"/>
      <w:bookmarkEnd w:id="780"/>
      <w:r>
        <w:rPr>
          <w:rFonts w:hint="cs"/>
          <w:rtl/>
          <w:lang w:eastAsia="he-IL"/>
        </w:rPr>
        <w:t xml:space="preserve"> לכמות הפעמים שזה נעשה, אתם מגדירים את זה כצעד אחרון</w:t>
      </w:r>
      <w:bookmarkStart w:id="781" w:name="_ETM_Q1_2227808"/>
      <w:bookmarkEnd w:id="781"/>
      <w:r>
        <w:rPr>
          <w:rFonts w:hint="cs"/>
          <w:rtl/>
          <w:lang w:eastAsia="he-IL"/>
        </w:rPr>
        <w:t xml:space="preserve"> שצריך להשתמש בו. איך אתם יודעים מתי מפעילים אות</w:t>
      </w:r>
      <w:bookmarkStart w:id="782" w:name="_ETM_Q1_2229617"/>
      <w:bookmarkEnd w:id="782"/>
      <w:r>
        <w:rPr>
          <w:rFonts w:hint="cs"/>
          <w:rtl/>
          <w:lang w:eastAsia="he-IL"/>
        </w:rPr>
        <w:t>ו, האם זה נכון ומה כמות הפעמים? אם יש ילד</w:t>
      </w:r>
      <w:bookmarkStart w:id="783" w:name="_ETM_Q1_2233785"/>
      <w:bookmarkEnd w:id="783"/>
      <w:r>
        <w:rPr>
          <w:rFonts w:hint="cs"/>
          <w:rtl/>
          <w:lang w:eastAsia="he-IL"/>
        </w:rPr>
        <w:t xml:space="preserve"> שמפעילים לו את זה 17 פעמים ביום, זה נראה לך</w:t>
      </w:r>
      <w:bookmarkStart w:id="784" w:name="_ETM_Q1_2235634"/>
      <w:bookmarkEnd w:id="784"/>
      <w:r>
        <w:rPr>
          <w:rFonts w:hint="cs"/>
          <w:rtl/>
          <w:lang w:eastAsia="he-IL"/>
        </w:rPr>
        <w:t xml:space="preserve"> מקובל?</w:t>
      </w:r>
      <w:bookmarkStart w:id="785" w:name="_ETM_Q1_2236609"/>
      <w:bookmarkEnd w:id="785"/>
    </w:p>
    <w:p w14:paraId="0D724E82" w14:textId="2F31DCC7" w:rsidR="00672916" w:rsidRDefault="00672916" w:rsidP="00672916">
      <w:pPr>
        <w:pStyle w:val="a4"/>
        <w:keepNext/>
        <w:rPr>
          <w:rtl/>
        </w:rPr>
      </w:pPr>
      <w:bookmarkStart w:id="786" w:name="_ETM_Q1_2236661"/>
      <w:bookmarkStart w:id="787" w:name="_ETM_Q1_2236745"/>
      <w:bookmarkStart w:id="788" w:name="_ETM_Q1_2236805"/>
      <w:bookmarkStart w:id="789" w:name="_ETM_Q1_2237329"/>
      <w:bookmarkStart w:id="790" w:name="_ETM_Q1_2237418"/>
      <w:bookmarkEnd w:id="786"/>
      <w:bookmarkEnd w:id="787"/>
      <w:bookmarkEnd w:id="788"/>
      <w:bookmarkEnd w:id="789"/>
      <w:bookmarkEnd w:id="790"/>
    </w:p>
    <w:p w14:paraId="26EF8ED8" w14:textId="57284BD1" w:rsidR="00672916" w:rsidRDefault="00672916" w:rsidP="00672916">
      <w:pPr>
        <w:pStyle w:val="af9"/>
        <w:keepNext/>
        <w:rPr>
          <w:rtl/>
          <w:lang w:eastAsia="he-IL"/>
        </w:rPr>
      </w:pPr>
      <w:bookmarkStart w:id="791" w:name="ET_guest_בלה_בן_גרשון_67"/>
      <w:r w:rsidRPr="006729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672916">
        <w:rPr>
          <w:rStyle w:val="TagStyle"/>
          <w:rtl/>
        </w:rPr>
        <w:t xml:space="preserve"> &lt;&lt; אורח &gt;&gt;</w:t>
      </w:r>
      <w:r w:rsidR="00374C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1"/>
    </w:p>
    <w:p w14:paraId="1EAECD14" w14:textId="5C442993" w:rsidR="00672916" w:rsidRDefault="00672916" w:rsidP="00672916">
      <w:pPr>
        <w:pStyle w:val="KeepWithNext"/>
        <w:rPr>
          <w:rtl/>
          <w:lang w:eastAsia="he-IL"/>
        </w:rPr>
      </w:pPr>
    </w:p>
    <w:p w14:paraId="3DFBCF3C" w14:textId="40F6B684" w:rsidR="00672916" w:rsidRDefault="00672916" w:rsidP="00672916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14:paraId="53C4B1EE" w14:textId="3BEAD858" w:rsidR="00672916" w:rsidRDefault="00672916" w:rsidP="00672916">
      <w:pPr>
        <w:rPr>
          <w:rtl/>
          <w:lang w:eastAsia="he-IL"/>
        </w:rPr>
      </w:pPr>
    </w:p>
    <w:p w14:paraId="65069D0D" w14:textId="2F079C32" w:rsidR="00672916" w:rsidRDefault="00672916" w:rsidP="00672916">
      <w:pPr>
        <w:pStyle w:val="a4"/>
        <w:keepNext/>
        <w:rPr>
          <w:rtl/>
        </w:rPr>
      </w:pPr>
      <w:r w:rsidRPr="00120796">
        <w:rPr>
          <w:rStyle w:val="TagStyle"/>
          <w:rtl/>
        </w:rPr>
        <w:t xml:space="preserve">&lt;&lt; דובר &gt;&gt; </w:t>
      </w:r>
      <w:r>
        <w:rPr>
          <w:rtl/>
        </w:rPr>
        <w:t>אופיר כץ (הליכוד):</w:t>
      </w:r>
      <w:r w:rsidRPr="00120796">
        <w:rPr>
          <w:rStyle w:val="TagStyle"/>
          <w:rtl/>
        </w:rPr>
        <w:t xml:space="preserve"> &lt;&lt; דובר &gt;&gt;</w:t>
      </w:r>
      <w:r w:rsidR="00374CA7">
        <w:rPr>
          <w:rtl/>
        </w:rPr>
        <w:t xml:space="preserve"> </w:t>
      </w:r>
      <w:r>
        <w:rPr>
          <w:rtl/>
        </w:rPr>
        <w:t xml:space="preserve"> </w:t>
      </w:r>
    </w:p>
    <w:p w14:paraId="3B7A7C7D" w14:textId="49C3ED2A" w:rsidR="00672916" w:rsidRDefault="00672916" w:rsidP="00672916">
      <w:pPr>
        <w:rPr>
          <w:rtl/>
          <w:lang w:eastAsia="he-IL"/>
        </w:rPr>
      </w:pPr>
    </w:p>
    <w:p w14:paraId="7C6E3E3E" w14:textId="7E4875F5" w:rsidR="00672916" w:rsidRDefault="00672916" w:rsidP="0067291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את לא תוכלי לדעת כי הם לא מחויבים לדווח</w:t>
      </w:r>
      <w:bookmarkStart w:id="792" w:name="_ETM_Q1_2240537"/>
      <w:bookmarkEnd w:id="792"/>
      <w:r>
        <w:rPr>
          <w:rFonts w:hint="cs"/>
          <w:rtl/>
          <w:lang w:eastAsia="he-IL"/>
        </w:rPr>
        <w:t xml:space="preserve"> לכם.</w:t>
      </w:r>
      <w:bookmarkStart w:id="793" w:name="_ETM_Q1_2241577"/>
      <w:bookmarkEnd w:id="793"/>
    </w:p>
    <w:p w14:paraId="3CE23356" w14:textId="4CD8437B" w:rsidR="00672916" w:rsidRDefault="00672916" w:rsidP="00672916">
      <w:pPr>
        <w:rPr>
          <w:rtl/>
          <w:lang w:eastAsia="he-IL"/>
        </w:rPr>
      </w:pPr>
      <w:bookmarkStart w:id="794" w:name="_ETM_Q1_2241635"/>
      <w:bookmarkEnd w:id="794"/>
    </w:p>
    <w:p w14:paraId="1FA1AC56" w14:textId="65C04ADF" w:rsidR="00672916" w:rsidRDefault="00672916" w:rsidP="00672916">
      <w:pPr>
        <w:pStyle w:val="af9"/>
        <w:keepNext/>
        <w:rPr>
          <w:rtl/>
          <w:lang w:eastAsia="he-IL"/>
        </w:rPr>
      </w:pPr>
      <w:bookmarkStart w:id="795" w:name="ET_guest_בלה_בן_גרשון_68"/>
      <w:r w:rsidRPr="006729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672916">
        <w:rPr>
          <w:rStyle w:val="TagStyle"/>
          <w:rtl/>
        </w:rPr>
        <w:t xml:space="preserve"> &lt;&lt; אורח &gt;&gt;</w:t>
      </w:r>
      <w:r w:rsidR="00374C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5"/>
    </w:p>
    <w:p w14:paraId="35F31465" w14:textId="727FFE19" w:rsidR="00672916" w:rsidRDefault="00672916" w:rsidP="00672916">
      <w:pPr>
        <w:pStyle w:val="KeepWithNext"/>
        <w:rPr>
          <w:rtl/>
          <w:lang w:eastAsia="he-IL"/>
        </w:rPr>
      </w:pPr>
    </w:p>
    <w:p w14:paraId="334407FC" w14:textId="2D3E4B76" w:rsidR="00672916" w:rsidRDefault="00672916" w:rsidP="00672916">
      <w:pPr>
        <w:rPr>
          <w:rtl/>
          <w:lang w:eastAsia="he-IL"/>
        </w:rPr>
      </w:pPr>
      <w:bookmarkStart w:id="796" w:name="_ETM_Q1_2242807"/>
      <w:bookmarkEnd w:id="796"/>
      <w:r>
        <w:rPr>
          <w:rFonts w:hint="cs"/>
          <w:rtl/>
          <w:lang w:eastAsia="he-IL"/>
        </w:rPr>
        <w:t>חברתי יכולה לדבר על מפקחים שמחויבים להגיע בתדירות דיי גבוהה - - -</w:t>
      </w:r>
    </w:p>
    <w:p w14:paraId="49E1AD68" w14:textId="71C649D1" w:rsidR="00672916" w:rsidRDefault="00672916" w:rsidP="00672916">
      <w:pPr>
        <w:rPr>
          <w:rtl/>
          <w:lang w:eastAsia="he-IL"/>
        </w:rPr>
      </w:pPr>
    </w:p>
    <w:p w14:paraId="3C28931D" w14:textId="6239E4CB" w:rsidR="00672916" w:rsidRDefault="00672916" w:rsidP="00672916">
      <w:pPr>
        <w:pStyle w:val="a4"/>
        <w:keepNext/>
        <w:rPr>
          <w:rtl/>
        </w:rPr>
      </w:pPr>
      <w:r w:rsidRPr="00120796">
        <w:rPr>
          <w:rStyle w:val="TagStyle"/>
          <w:rtl/>
        </w:rPr>
        <w:t xml:space="preserve">&lt;&lt; דובר &gt;&gt; </w:t>
      </w:r>
      <w:r>
        <w:rPr>
          <w:rtl/>
        </w:rPr>
        <w:t>אופיר כץ (הליכוד):</w:t>
      </w:r>
      <w:r w:rsidRPr="00120796">
        <w:rPr>
          <w:rStyle w:val="TagStyle"/>
          <w:rtl/>
        </w:rPr>
        <w:t xml:space="preserve"> &lt;&lt; דובר &gt;&gt;</w:t>
      </w:r>
      <w:r w:rsidR="00374CA7">
        <w:rPr>
          <w:rtl/>
        </w:rPr>
        <w:t xml:space="preserve"> </w:t>
      </w:r>
      <w:r>
        <w:rPr>
          <w:rtl/>
        </w:rPr>
        <w:t xml:space="preserve"> </w:t>
      </w:r>
    </w:p>
    <w:p w14:paraId="5F0ACB5D" w14:textId="7BA0A1B0" w:rsidR="00672916" w:rsidRDefault="00672916" w:rsidP="00672916">
      <w:pPr>
        <w:rPr>
          <w:rtl/>
          <w:lang w:eastAsia="he-IL"/>
        </w:rPr>
      </w:pPr>
    </w:p>
    <w:p w14:paraId="5C67DB31" w14:textId="27D6E619" w:rsidR="00672916" w:rsidRDefault="00672916" w:rsidP="00672916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מפקחים יש?</w:t>
      </w:r>
    </w:p>
    <w:p w14:paraId="38BC4D44" w14:textId="313B25E3" w:rsidR="00672916" w:rsidRDefault="00672916" w:rsidP="00672916">
      <w:pPr>
        <w:rPr>
          <w:rStyle w:val="TagStyle"/>
          <w:rFonts w:ascii="David" w:hAnsi="David"/>
          <w:u w:val="single"/>
          <w:rtl/>
        </w:rPr>
      </w:pPr>
    </w:p>
    <w:p w14:paraId="45294B7C" w14:textId="63061171" w:rsidR="00216400" w:rsidRDefault="00216400" w:rsidP="00216400">
      <w:pPr>
        <w:pStyle w:val="af9"/>
        <w:keepNext/>
        <w:rPr>
          <w:rtl/>
          <w:lang w:eastAsia="he-IL"/>
        </w:rPr>
      </w:pPr>
      <w:bookmarkStart w:id="797" w:name="ET_guest_דינה_בן_לביא_70"/>
      <w:r w:rsidRPr="002164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בן-לביא:</w:t>
      </w:r>
      <w:r w:rsidRPr="00216400">
        <w:rPr>
          <w:rStyle w:val="TagStyle"/>
          <w:rtl/>
        </w:rPr>
        <w:t xml:space="preserve"> &lt;&lt; אורח &gt;&gt;</w:t>
      </w:r>
      <w:r w:rsidR="00374C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7"/>
    </w:p>
    <w:p w14:paraId="3A53E055" w14:textId="075BC57F" w:rsidR="00216400" w:rsidRDefault="00216400" w:rsidP="00216400">
      <w:pPr>
        <w:pStyle w:val="KeepWithNext"/>
        <w:rPr>
          <w:rtl/>
          <w:lang w:eastAsia="he-IL"/>
        </w:rPr>
      </w:pPr>
    </w:p>
    <w:p w14:paraId="66B456CD" w14:textId="31BB0DBD" w:rsidR="00216400" w:rsidRDefault="00216400" w:rsidP="00216400">
      <w:pPr>
        <w:rPr>
          <w:rtl/>
          <w:lang w:eastAsia="he-IL"/>
        </w:rPr>
      </w:pPr>
      <w:bookmarkStart w:id="798" w:name="_ETM_Q1_2254777"/>
      <w:bookmarkStart w:id="799" w:name="_ETM_Q1_2255052"/>
      <w:bookmarkStart w:id="800" w:name="_ETM_Q1_2255117"/>
      <w:bookmarkEnd w:id="798"/>
      <w:bookmarkEnd w:id="799"/>
      <w:bookmarkEnd w:id="800"/>
      <w:r>
        <w:rPr>
          <w:rFonts w:hint="cs"/>
          <w:rtl/>
          <w:lang w:eastAsia="he-IL"/>
        </w:rPr>
        <w:t>לכל בין 15-20 מעונות יש</w:t>
      </w:r>
      <w:bookmarkStart w:id="801" w:name="_ETM_Q1_2259166"/>
      <w:bookmarkEnd w:id="801"/>
      <w:r>
        <w:rPr>
          <w:rFonts w:hint="cs"/>
          <w:rtl/>
          <w:lang w:eastAsia="he-IL"/>
        </w:rPr>
        <w:t xml:space="preserve"> מפקחת בערך.</w:t>
      </w:r>
      <w:bookmarkStart w:id="802" w:name="_ETM_Q1_2266274"/>
      <w:bookmarkEnd w:id="802"/>
    </w:p>
    <w:p w14:paraId="700ADDA1" w14:textId="6BE55EC0" w:rsidR="00216400" w:rsidRDefault="00216400" w:rsidP="00216400">
      <w:pPr>
        <w:rPr>
          <w:rtl/>
          <w:lang w:eastAsia="he-IL"/>
        </w:rPr>
      </w:pPr>
      <w:bookmarkStart w:id="803" w:name="_ETM_Q1_2266321"/>
      <w:bookmarkEnd w:id="803"/>
    </w:p>
    <w:p w14:paraId="5970CFEE" w14:textId="57A3218A" w:rsidR="00216400" w:rsidRDefault="00216400" w:rsidP="00216400">
      <w:pPr>
        <w:pStyle w:val="a4"/>
        <w:keepNext/>
        <w:rPr>
          <w:rtl/>
        </w:rPr>
      </w:pPr>
      <w:bookmarkStart w:id="804" w:name="ET_speaker_5786_71"/>
      <w:r w:rsidRPr="0021640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16400">
        <w:rPr>
          <w:rStyle w:val="TagStyle"/>
          <w:rtl/>
        </w:rPr>
        <w:t xml:space="preserve"> &lt;&lt; דובר &gt;&gt;</w:t>
      </w:r>
      <w:r w:rsidR="00374CA7">
        <w:rPr>
          <w:rtl/>
        </w:rPr>
        <w:t xml:space="preserve"> </w:t>
      </w:r>
      <w:r>
        <w:rPr>
          <w:rtl/>
        </w:rPr>
        <w:t xml:space="preserve"> </w:t>
      </w:r>
      <w:bookmarkEnd w:id="804"/>
    </w:p>
    <w:p w14:paraId="36AD6BA3" w14:textId="59CDB20C" w:rsidR="00216400" w:rsidRDefault="00216400" w:rsidP="00216400">
      <w:pPr>
        <w:pStyle w:val="KeepWithNext"/>
        <w:rPr>
          <w:rtl/>
          <w:lang w:eastAsia="he-IL"/>
        </w:rPr>
      </w:pPr>
    </w:p>
    <w:p w14:paraId="43345A3D" w14:textId="6BB535DB" w:rsidR="00216400" w:rsidRDefault="00216400" w:rsidP="00216400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מעונות יש?</w:t>
      </w:r>
    </w:p>
    <w:p w14:paraId="21DFF53E" w14:textId="27D0078B" w:rsidR="00216400" w:rsidRDefault="00216400" w:rsidP="00216400">
      <w:pPr>
        <w:rPr>
          <w:rtl/>
          <w:lang w:eastAsia="he-IL"/>
        </w:rPr>
      </w:pPr>
    </w:p>
    <w:p w14:paraId="72BE25ED" w14:textId="3CAFF762" w:rsidR="00216400" w:rsidRDefault="00216400" w:rsidP="00216400">
      <w:pPr>
        <w:pStyle w:val="af9"/>
        <w:keepNext/>
        <w:rPr>
          <w:rtl/>
          <w:lang w:eastAsia="he-IL"/>
        </w:rPr>
      </w:pPr>
      <w:bookmarkStart w:id="805" w:name="ET_guest_דינה_בן_לביא_72"/>
      <w:r w:rsidRPr="002164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בן-לביא:</w:t>
      </w:r>
      <w:r w:rsidRPr="00216400">
        <w:rPr>
          <w:rStyle w:val="TagStyle"/>
          <w:rtl/>
        </w:rPr>
        <w:t xml:space="preserve"> &lt;&lt; אורח &gt;&gt;</w:t>
      </w:r>
      <w:r w:rsidR="00374C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5"/>
    </w:p>
    <w:p w14:paraId="690724B0" w14:textId="08C4CD48" w:rsidR="00216400" w:rsidRDefault="00216400" w:rsidP="00216400">
      <w:pPr>
        <w:pStyle w:val="KeepWithNext"/>
        <w:rPr>
          <w:rtl/>
          <w:lang w:eastAsia="he-IL"/>
        </w:rPr>
      </w:pPr>
    </w:p>
    <w:p w14:paraId="01040552" w14:textId="53A8CD83" w:rsidR="00216400" w:rsidRDefault="00216400" w:rsidP="00216400">
      <w:pPr>
        <w:rPr>
          <w:rtl/>
          <w:lang w:eastAsia="he-IL"/>
        </w:rPr>
      </w:pPr>
      <w:bookmarkStart w:id="806" w:name="_ETM_Q1_2268512"/>
      <w:bookmarkEnd w:id="806"/>
      <w:r>
        <w:rPr>
          <w:rFonts w:hint="cs"/>
          <w:rtl/>
          <w:lang w:eastAsia="he-IL"/>
        </w:rPr>
        <w:t>בארץ בכלל יש כ-150 מעונות ויש</w:t>
      </w:r>
      <w:bookmarkStart w:id="807" w:name="_ETM_Q1_2273892"/>
      <w:bookmarkEnd w:id="807"/>
      <w:r>
        <w:rPr>
          <w:rFonts w:hint="cs"/>
          <w:rtl/>
          <w:lang w:eastAsia="he-IL"/>
        </w:rPr>
        <w:t xml:space="preserve"> לנו בכל הארץ 9 מפקחות. </w:t>
      </w:r>
      <w:bookmarkStart w:id="808" w:name="_ETM_Q1_2286337"/>
      <w:bookmarkEnd w:id="808"/>
    </w:p>
    <w:p w14:paraId="0DE10212" w14:textId="0C191A19" w:rsidR="00216400" w:rsidRDefault="00216400" w:rsidP="00216400">
      <w:pPr>
        <w:rPr>
          <w:rtl/>
          <w:lang w:eastAsia="he-IL"/>
        </w:rPr>
      </w:pPr>
      <w:bookmarkStart w:id="809" w:name="_ETM_Q1_2286394"/>
      <w:bookmarkStart w:id="810" w:name="_ETM_Q1_2286485"/>
      <w:bookmarkEnd w:id="809"/>
      <w:bookmarkEnd w:id="810"/>
    </w:p>
    <w:p w14:paraId="5172F6A7" w14:textId="643D47B0" w:rsidR="00216400" w:rsidRDefault="00216400" w:rsidP="00216400">
      <w:pPr>
        <w:pStyle w:val="a4"/>
        <w:keepNext/>
        <w:rPr>
          <w:rtl/>
        </w:rPr>
      </w:pPr>
      <w:bookmarkStart w:id="811" w:name="_ETM_Q1_2286533"/>
      <w:bookmarkEnd w:id="811"/>
      <w:r w:rsidRPr="00120796">
        <w:rPr>
          <w:rStyle w:val="TagStyle"/>
          <w:rtl/>
        </w:rPr>
        <w:t xml:space="preserve">&lt;&lt; דובר &gt;&gt; </w:t>
      </w:r>
      <w:r>
        <w:rPr>
          <w:rtl/>
        </w:rPr>
        <w:t>אופיר כץ (הליכוד):</w:t>
      </w:r>
      <w:r w:rsidRPr="00120796">
        <w:rPr>
          <w:rStyle w:val="TagStyle"/>
          <w:rtl/>
        </w:rPr>
        <w:t xml:space="preserve"> &lt;&lt; דובר &gt;&gt;</w:t>
      </w:r>
      <w:r w:rsidR="00374CA7">
        <w:rPr>
          <w:rtl/>
        </w:rPr>
        <w:t xml:space="preserve"> </w:t>
      </w:r>
      <w:r>
        <w:rPr>
          <w:rtl/>
        </w:rPr>
        <w:t xml:space="preserve"> </w:t>
      </w:r>
    </w:p>
    <w:p w14:paraId="3A0AF558" w14:textId="426D3BA9" w:rsidR="00216400" w:rsidRDefault="00216400" w:rsidP="00216400">
      <w:pPr>
        <w:rPr>
          <w:rtl/>
          <w:lang w:eastAsia="he-IL"/>
        </w:rPr>
      </w:pPr>
      <w:bookmarkStart w:id="812" w:name="_ETM_Q1_2286730"/>
      <w:bookmarkEnd w:id="812"/>
    </w:p>
    <w:p w14:paraId="739697CF" w14:textId="3A4B5588" w:rsidR="00216400" w:rsidRDefault="00216400" w:rsidP="00216400">
      <w:pPr>
        <w:rPr>
          <w:rtl/>
          <w:lang w:eastAsia="he-IL"/>
        </w:rPr>
      </w:pPr>
      <w:bookmarkStart w:id="813" w:name="_ETM_Q1_2286781"/>
      <w:bookmarkEnd w:id="813"/>
      <w:r>
        <w:rPr>
          <w:rFonts w:hint="cs"/>
          <w:rtl/>
          <w:lang w:eastAsia="he-IL"/>
        </w:rPr>
        <w:t>כל כמה זמן מגיעה מפקחת למעון?</w:t>
      </w:r>
    </w:p>
    <w:p w14:paraId="771D06D0" w14:textId="2F9B538C" w:rsidR="00216400" w:rsidRDefault="00216400" w:rsidP="00216400">
      <w:pPr>
        <w:rPr>
          <w:rtl/>
          <w:lang w:eastAsia="he-IL"/>
        </w:rPr>
      </w:pPr>
    </w:p>
    <w:p w14:paraId="74E0F09B" w14:textId="36C10872" w:rsidR="00216400" w:rsidRDefault="00216400" w:rsidP="00216400">
      <w:pPr>
        <w:pStyle w:val="af9"/>
        <w:keepNext/>
        <w:rPr>
          <w:rtl/>
          <w:lang w:eastAsia="he-IL"/>
        </w:rPr>
      </w:pPr>
      <w:bookmarkStart w:id="814" w:name="ET_guest_דינה_בן_לביא_73"/>
      <w:r w:rsidRPr="002164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בן-לביא:</w:t>
      </w:r>
      <w:r w:rsidRPr="00216400">
        <w:rPr>
          <w:rStyle w:val="TagStyle"/>
          <w:rtl/>
        </w:rPr>
        <w:t xml:space="preserve"> &lt;&lt; אורח &gt;&gt;</w:t>
      </w:r>
      <w:r w:rsidR="00374C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4"/>
    </w:p>
    <w:p w14:paraId="044136C2" w14:textId="4E3244BE" w:rsidR="00216400" w:rsidRDefault="00216400" w:rsidP="00216400">
      <w:pPr>
        <w:pStyle w:val="KeepWithNext"/>
        <w:rPr>
          <w:rtl/>
          <w:lang w:eastAsia="he-IL"/>
        </w:rPr>
      </w:pPr>
    </w:p>
    <w:p w14:paraId="7983FA92" w14:textId="4783191B" w:rsidR="00216400" w:rsidRDefault="00216400" w:rsidP="00216400">
      <w:pPr>
        <w:rPr>
          <w:rtl/>
          <w:lang w:eastAsia="he-IL"/>
        </w:rPr>
      </w:pPr>
      <w:bookmarkStart w:id="815" w:name="_ETM_Q1_2292708"/>
      <w:bookmarkEnd w:id="815"/>
      <w:r>
        <w:rPr>
          <w:rFonts w:hint="cs"/>
          <w:rtl/>
          <w:lang w:eastAsia="he-IL"/>
        </w:rPr>
        <w:t>בערך חודשיים וחצי.</w:t>
      </w:r>
      <w:bookmarkStart w:id="816" w:name="_ETM_Q1_2297936"/>
      <w:bookmarkEnd w:id="816"/>
    </w:p>
    <w:p w14:paraId="0B66F33C" w14:textId="078DF0C9" w:rsidR="00216400" w:rsidRDefault="00216400" w:rsidP="00216400">
      <w:pPr>
        <w:rPr>
          <w:rtl/>
          <w:lang w:eastAsia="he-IL"/>
        </w:rPr>
      </w:pPr>
      <w:bookmarkStart w:id="817" w:name="_ETM_Q1_2297987"/>
      <w:bookmarkStart w:id="818" w:name="_ETM_Q1_2298129"/>
      <w:bookmarkEnd w:id="817"/>
      <w:bookmarkEnd w:id="818"/>
    </w:p>
    <w:p w14:paraId="1B50CCC5" w14:textId="0E472081" w:rsidR="00216400" w:rsidRDefault="00216400" w:rsidP="00216400">
      <w:pPr>
        <w:pStyle w:val="a4"/>
        <w:keepNext/>
        <w:rPr>
          <w:rtl/>
        </w:rPr>
      </w:pPr>
      <w:bookmarkStart w:id="819" w:name="_ETM_Q1_2298175"/>
      <w:bookmarkEnd w:id="819"/>
      <w:r w:rsidRPr="00120796">
        <w:rPr>
          <w:rStyle w:val="TagStyle"/>
          <w:rtl/>
        </w:rPr>
        <w:t xml:space="preserve">&lt;&lt; דובר &gt;&gt; </w:t>
      </w:r>
      <w:r>
        <w:rPr>
          <w:rtl/>
        </w:rPr>
        <w:t>אופיר כץ (הליכוד):</w:t>
      </w:r>
      <w:r w:rsidRPr="00120796">
        <w:rPr>
          <w:rStyle w:val="TagStyle"/>
          <w:rtl/>
        </w:rPr>
        <w:t xml:space="preserve"> &lt;&lt; דובר &gt;&gt;</w:t>
      </w:r>
      <w:r w:rsidR="00374CA7">
        <w:rPr>
          <w:rtl/>
        </w:rPr>
        <w:t xml:space="preserve"> </w:t>
      </w:r>
      <w:r>
        <w:rPr>
          <w:rtl/>
        </w:rPr>
        <w:t xml:space="preserve"> </w:t>
      </w:r>
    </w:p>
    <w:p w14:paraId="6B5AF408" w14:textId="05CC70C5" w:rsidR="00216400" w:rsidRDefault="00216400" w:rsidP="00216400">
      <w:pPr>
        <w:rPr>
          <w:rtl/>
          <w:lang w:eastAsia="he-IL"/>
        </w:rPr>
      </w:pPr>
      <w:bookmarkStart w:id="820" w:name="_ETM_Q1_2299664"/>
      <w:bookmarkEnd w:id="820"/>
    </w:p>
    <w:p w14:paraId="0F0EE8D2" w14:textId="55270532" w:rsidR="00216400" w:rsidRDefault="00216400" w:rsidP="00216400">
      <w:pPr>
        <w:rPr>
          <w:rtl/>
          <w:lang w:eastAsia="he-IL"/>
        </w:rPr>
      </w:pPr>
      <w:bookmarkStart w:id="821" w:name="_ETM_Q1_2299711"/>
      <w:bookmarkEnd w:id="821"/>
      <w:r>
        <w:rPr>
          <w:rFonts w:hint="cs"/>
          <w:rtl/>
          <w:lang w:eastAsia="he-IL"/>
        </w:rPr>
        <w:t>יכול לקרות הרבה בחודשיים וחצי.</w:t>
      </w:r>
    </w:p>
    <w:p w14:paraId="5735F134" w14:textId="4B7332A1" w:rsidR="00216400" w:rsidRDefault="00216400" w:rsidP="00216400">
      <w:pPr>
        <w:rPr>
          <w:rtl/>
          <w:lang w:eastAsia="he-IL"/>
        </w:rPr>
      </w:pPr>
      <w:bookmarkStart w:id="822" w:name="_ETM_Q1_2302287"/>
      <w:bookmarkStart w:id="823" w:name="_ETM_Q1_2302340"/>
      <w:bookmarkEnd w:id="822"/>
      <w:bookmarkEnd w:id="823"/>
    </w:p>
    <w:p w14:paraId="1D6A230E" w14:textId="507BB6BB" w:rsidR="00216400" w:rsidRDefault="00216400" w:rsidP="00216400">
      <w:pPr>
        <w:pStyle w:val="af9"/>
        <w:keepNext/>
        <w:rPr>
          <w:rtl/>
          <w:lang w:eastAsia="he-IL"/>
        </w:rPr>
      </w:pPr>
      <w:bookmarkStart w:id="824" w:name="ET_guest_דינה_בן_לביא_74"/>
      <w:r w:rsidRPr="002164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בן-לביא:</w:t>
      </w:r>
      <w:r w:rsidRPr="00216400">
        <w:rPr>
          <w:rStyle w:val="TagStyle"/>
          <w:rtl/>
        </w:rPr>
        <w:t xml:space="preserve"> &lt;&lt; אורח &gt;&gt;</w:t>
      </w:r>
      <w:r w:rsidR="00374C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4"/>
    </w:p>
    <w:p w14:paraId="2E5A8C5E" w14:textId="1E9B50AD" w:rsidR="00216400" w:rsidRDefault="00216400" w:rsidP="00216400">
      <w:pPr>
        <w:pStyle w:val="KeepWithNext"/>
        <w:rPr>
          <w:rtl/>
          <w:lang w:eastAsia="he-IL"/>
        </w:rPr>
      </w:pPr>
    </w:p>
    <w:p w14:paraId="6855987F" w14:textId="4C6A91D2" w:rsidR="00216400" w:rsidRDefault="00216400" w:rsidP="00216400">
      <w:pPr>
        <w:rPr>
          <w:rtl/>
          <w:lang w:eastAsia="he-IL"/>
        </w:rPr>
      </w:pPr>
      <w:bookmarkStart w:id="825" w:name="_ETM_Q1_2305585"/>
      <w:bookmarkEnd w:id="825"/>
      <w:r>
        <w:rPr>
          <w:rFonts w:hint="cs"/>
          <w:rtl/>
          <w:lang w:eastAsia="he-IL"/>
        </w:rPr>
        <w:t>ב</w:t>
      </w:r>
      <w:bookmarkStart w:id="826" w:name="_ETM_Q1_2305849"/>
      <w:bookmarkStart w:id="827" w:name="_ETM_Q1_2305913"/>
      <w:bookmarkEnd w:id="826"/>
      <w:bookmarkEnd w:id="827"/>
      <w:r>
        <w:rPr>
          <w:rFonts w:hint="cs"/>
          <w:rtl/>
          <w:lang w:eastAsia="he-IL"/>
        </w:rPr>
        <w:t>מעונות</w:t>
      </w:r>
      <w:bookmarkStart w:id="828" w:name="_ETM_Q1_2306569"/>
      <w:bookmarkEnd w:id="828"/>
      <w:r>
        <w:rPr>
          <w:rFonts w:hint="cs"/>
          <w:rtl/>
          <w:lang w:eastAsia="he-IL"/>
        </w:rPr>
        <w:t xml:space="preserve"> יום שיקומיים יש הרבה מאוד אנשי צוות. יש תגבור מאו</w:t>
      </w:r>
      <w:bookmarkStart w:id="829" w:name="_ETM_Q1_2312440"/>
      <w:bookmarkEnd w:id="829"/>
      <w:r>
        <w:rPr>
          <w:rFonts w:hint="cs"/>
          <w:rtl/>
          <w:lang w:eastAsia="he-IL"/>
        </w:rPr>
        <w:t>ד גדול של אנשי צוות חינוכיים ואנשי מקצועות הבריאות.</w:t>
      </w:r>
      <w:bookmarkStart w:id="830" w:name="_ETM_Q1_2318568"/>
      <w:bookmarkEnd w:id="830"/>
      <w:r>
        <w:rPr>
          <w:rFonts w:hint="cs"/>
          <w:rtl/>
          <w:lang w:eastAsia="he-IL"/>
        </w:rPr>
        <w:t xml:space="preserve"> לכל עשרה פעוטות יש תקינה של 3.5 משרות סייעת, יש</w:t>
      </w:r>
      <w:bookmarkStart w:id="831" w:name="_ETM_Q1_2321807"/>
      <w:bookmarkEnd w:id="831"/>
      <w:r>
        <w:rPr>
          <w:rFonts w:hint="cs"/>
          <w:rtl/>
          <w:lang w:eastAsia="he-IL"/>
        </w:rPr>
        <w:t xml:space="preserve"> גננת, יש ארבע שעות טיפול שבועיות לכל פעוט פלוס עשר</w:t>
      </w:r>
      <w:bookmarkStart w:id="832" w:name="_ETM_Q1_2328780"/>
      <w:bookmarkEnd w:id="832"/>
      <w:r>
        <w:rPr>
          <w:rFonts w:hint="cs"/>
          <w:rtl/>
          <w:lang w:eastAsia="he-IL"/>
        </w:rPr>
        <w:t xml:space="preserve"> שעות נוספות של טיפול בריאותי מקדם לפעוטות עם אוטיזם.</w:t>
      </w:r>
      <w:bookmarkStart w:id="833" w:name="_ETM_Q1_2337040"/>
      <w:bookmarkEnd w:id="833"/>
      <w:r>
        <w:rPr>
          <w:rFonts w:hint="cs"/>
          <w:rtl/>
          <w:lang w:eastAsia="he-IL"/>
        </w:rPr>
        <w:t xml:space="preserve"> יש הרבה מאוד אנשי צוות במעונות.</w:t>
      </w:r>
      <w:bookmarkStart w:id="834" w:name="_ETM_Q1_2340855"/>
      <w:bookmarkStart w:id="835" w:name="_ETM_Q1_2340908"/>
      <w:bookmarkStart w:id="836" w:name="_ETM_Q1_2340991"/>
      <w:bookmarkStart w:id="837" w:name="_ETM_Q1_2341042"/>
      <w:bookmarkEnd w:id="834"/>
      <w:bookmarkEnd w:id="835"/>
      <w:bookmarkEnd w:id="836"/>
      <w:bookmarkEnd w:id="837"/>
      <w:r>
        <w:rPr>
          <w:rFonts w:hint="cs"/>
          <w:rtl/>
          <w:lang w:eastAsia="he-IL"/>
        </w:rPr>
        <w:t xml:space="preserve"> לא יכול להיות מצב</w:t>
      </w:r>
      <w:bookmarkStart w:id="838" w:name="_ETM_Q1_2345343"/>
      <w:bookmarkEnd w:id="838"/>
      <w:r>
        <w:rPr>
          <w:rFonts w:hint="cs"/>
          <w:rtl/>
          <w:lang w:eastAsia="he-IL"/>
        </w:rPr>
        <w:t xml:space="preserve"> שיקרה משהו שלא יודעים עליו.</w:t>
      </w:r>
    </w:p>
    <w:p w14:paraId="2F6910F6" w14:textId="6CBC87E1" w:rsidR="00216400" w:rsidRDefault="00216400" w:rsidP="00216400">
      <w:pPr>
        <w:rPr>
          <w:rtl/>
          <w:lang w:eastAsia="he-IL"/>
        </w:rPr>
      </w:pPr>
    </w:p>
    <w:p w14:paraId="2FB18F94" w14:textId="1F4F5B3C" w:rsidR="00216400" w:rsidRDefault="00216400" w:rsidP="00216400">
      <w:pPr>
        <w:pStyle w:val="a4"/>
        <w:keepNext/>
        <w:rPr>
          <w:rtl/>
        </w:rPr>
      </w:pPr>
      <w:r w:rsidRPr="00120796">
        <w:rPr>
          <w:rStyle w:val="TagStyle"/>
          <w:rtl/>
        </w:rPr>
        <w:t xml:space="preserve">&lt;&lt; דובר &gt;&gt; </w:t>
      </w:r>
      <w:r>
        <w:rPr>
          <w:rtl/>
        </w:rPr>
        <w:t>אופיר כץ (הליכוד):</w:t>
      </w:r>
      <w:r w:rsidRPr="00120796">
        <w:rPr>
          <w:rStyle w:val="TagStyle"/>
          <w:rtl/>
        </w:rPr>
        <w:t xml:space="preserve"> &lt;&lt; דובר &gt;&gt;</w:t>
      </w:r>
      <w:r w:rsidR="00374CA7">
        <w:rPr>
          <w:rtl/>
        </w:rPr>
        <w:t xml:space="preserve"> </w:t>
      </w:r>
      <w:r>
        <w:rPr>
          <w:rtl/>
        </w:rPr>
        <w:t xml:space="preserve"> </w:t>
      </w:r>
    </w:p>
    <w:p w14:paraId="17B5ACC4" w14:textId="49DDF955" w:rsidR="00216400" w:rsidRDefault="00216400" w:rsidP="00216400">
      <w:pPr>
        <w:rPr>
          <w:rtl/>
          <w:lang w:eastAsia="he-IL"/>
        </w:rPr>
      </w:pPr>
    </w:p>
    <w:p w14:paraId="63B3002D" w14:textId="72B3C3D5" w:rsidR="00216400" w:rsidRDefault="00216400" w:rsidP="0021640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זאת בדיוק הבעיה, אתם</w:t>
      </w:r>
      <w:bookmarkStart w:id="839" w:name="_ETM_Q1_2348387"/>
      <w:bookmarkEnd w:id="839"/>
      <w:r>
        <w:rPr>
          <w:rFonts w:hint="cs"/>
          <w:rtl/>
          <w:lang w:eastAsia="he-IL"/>
        </w:rPr>
        <w:t xml:space="preserve"> לא יודעים עליו. זה משהו חריג שלא מגיע אליכם, אתם לא יודעים את התדירות של זה.</w:t>
      </w:r>
    </w:p>
    <w:p w14:paraId="756CBB03" w14:textId="674F4D03" w:rsidR="00216400" w:rsidRDefault="00216400" w:rsidP="00216400">
      <w:pPr>
        <w:rPr>
          <w:rtl/>
          <w:lang w:eastAsia="he-IL"/>
        </w:rPr>
      </w:pPr>
      <w:bookmarkStart w:id="840" w:name="_ETM_Q1_2355014"/>
      <w:bookmarkStart w:id="841" w:name="_ETM_Q1_2355069"/>
      <w:bookmarkEnd w:id="840"/>
      <w:bookmarkEnd w:id="841"/>
    </w:p>
    <w:p w14:paraId="684A4DB8" w14:textId="3F147D0E" w:rsidR="00216400" w:rsidRDefault="00216400" w:rsidP="00216400">
      <w:pPr>
        <w:pStyle w:val="af6"/>
        <w:keepNext/>
        <w:rPr>
          <w:rtl/>
        </w:rPr>
      </w:pPr>
      <w:bookmarkStart w:id="842" w:name="ET_yor_5787_75"/>
      <w:r w:rsidRPr="00216400">
        <w:rPr>
          <w:rStyle w:val="TagStyle"/>
          <w:rtl/>
        </w:rPr>
        <w:t xml:space="preserve"> &lt;&lt; יור &gt;&gt; </w:t>
      </w:r>
      <w:r>
        <w:rPr>
          <w:rtl/>
        </w:rPr>
        <w:t>היו"ר יוראי להב הרצנו:</w:t>
      </w:r>
      <w:r w:rsidRPr="00216400">
        <w:rPr>
          <w:rStyle w:val="TagStyle"/>
          <w:rtl/>
        </w:rPr>
        <w:t xml:space="preserve"> &lt;&lt; יור &gt;&gt;</w:t>
      </w:r>
      <w:r w:rsidR="00374CA7">
        <w:rPr>
          <w:rtl/>
        </w:rPr>
        <w:t xml:space="preserve"> </w:t>
      </w:r>
      <w:r>
        <w:rPr>
          <w:rtl/>
        </w:rPr>
        <w:t xml:space="preserve"> </w:t>
      </w:r>
      <w:bookmarkEnd w:id="842"/>
    </w:p>
    <w:p w14:paraId="7A044C6F" w14:textId="2645C482" w:rsidR="00216400" w:rsidRDefault="00216400" w:rsidP="00216400">
      <w:pPr>
        <w:pStyle w:val="KeepWithNext"/>
        <w:rPr>
          <w:rtl/>
          <w:lang w:eastAsia="he-IL"/>
        </w:rPr>
      </w:pPr>
    </w:p>
    <w:p w14:paraId="5D908265" w14:textId="02D337CB" w:rsidR="00216400" w:rsidRDefault="00216400" w:rsidP="00216400">
      <w:pPr>
        <w:rPr>
          <w:rtl/>
          <w:lang w:eastAsia="he-IL"/>
        </w:rPr>
      </w:pPr>
      <w:bookmarkStart w:id="843" w:name="_ETM_Q1_2355731"/>
      <w:bookmarkEnd w:id="843"/>
      <w:r>
        <w:rPr>
          <w:rFonts w:hint="cs"/>
          <w:rtl/>
          <w:lang w:eastAsia="he-IL"/>
        </w:rPr>
        <w:t>אני רוצה לחדד את זה</w:t>
      </w:r>
      <w:bookmarkStart w:id="844" w:name="_ETM_Q1_2358437"/>
      <w:bookmarkEnd w:id="844"/>
      <w:r>
        <w:rPr>
          <w:rFonts w:hint="cs"/>
          <w:rtl/>
          <w:lang w:eastAsia="he-IL"/>
        </w:rPr>
        <w:t xml:space="preserve"> ולדייק את השאלה.</w:t>
      </w:r>
      <w:bookmarkStart w:id="845" w:name="_ETM_Q1_2364882"/>
      <w:bookmarkEnd w:id="845"/>
      <w:r>
        <w:rPr>
          <w:rFonts w:hint="cs"/>
          <w:rtl/>
          <w:lang w:eastAsia="he-IL"/>
        </w:rPr>
        <w:t xml:space="preserve"> מאחר ואתם מגדירים שהפרקטיקות האלה הן פרקטיקות חריגות של הקצה,</w:t>
      </w:r>
      <w:bookmarkStart w:id="846" w:name="_ETM_Q1_2370850"/>
      <w:bookmarkEnd w:id="846"/>
      <w:r>
        <w:rPr>
          <w:rFonts w:hint="cs"/>
          <w:rtl/>
          <w:lang w:eastAsia="he-IL"/>
        </w:rPr>
        <w:t xml:space="preserve"> איזה פיקוח יש על הפעלה של זה בנוהל החדש שכתבתם, מתי מדווחים, למי מדווחים, איפה רושמים ומה רושמים.</w:t>
      </w:r>
      <w:bookmarkStart w:id="847" w:name="_ETM_Q1_2383390"/>
      <w:bookmarkEnd w:id="847"/>
    </w:p>
    <w:p w14:paraId="7C100829" w14:textId="0E160D8D" w:rsidR="00216400" w:rsidRDefault="00216400" w:rsidP="00216400">
      <w:pPr>
        <w:rPr>
          <w:rtl/>
          <w:lang w:eastAsia="he-IL"/>
        </w:rPr>
      </w:pPr>
      <w:bookmarkStart w:id="848" w:name="_ETM_Q1_2383444"/>
      <w:bookmarkEnd w:id="848"/>
    </w:p>
    <w:p w14:paraId="7F129FFA" w14:textId="5ED1D642" w:rsidR="00216400" w:rsidRDefault="00216400" w:rsidP="00216400">
      <w:pPr>
        <w:pStyle w:val="af9"/>
        <w:keepNext/>
        <w:rPr>
          <w:rtl/>
          <w:lang w:eastAsia="he-IL"/>
        </w:rPr>
      </w:pPr>
      <w:bookmarkStart w:id="849" w:name="ET_guest_שרית_טילוביץ_76"/>
      <w:r w:rsidRPr="002164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טילוביץ:</w:t>
      </w:r>
      <w:r w:rsidRPr="00216400">
        <w:rPr>
          <w:rStyle w:val="TagStyle"/>
          <w:rtl/>
        </w:rPr>
        <w:t xml:space="preserve"> &lt;&lt; אורח &gt;&gt;</w:t>
      </w:r>
      <w:r w:rsidR="00374C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9"/>
    </w:p>
    <w:p w14:paraId="37C6CEB4" w14:textId="0D856963" w:rsidR="00216400" w:rsidRDefault="00216400" w:rsidP="00216400">
      <w:pPr>
        <w:pStyle w:val="KeepWithNext"/>
        <w:rPr>
          <w:rtl/>
          <w:lang w:eastAsia="he-IL"/>
        </w:rPr>
      </w:pPr>
    </w:p>
    <w:p w14:paraId="5228B303" w14:textId="79D3A2A5" w:rsidR="00216400" w:rsidRDefault="00216400" w:rsidP="00216400">
      <w:pPr>
        <w:rPr>
          <w:rtl/>
          <w:lang w:eastAsia="he-IL"/>
        </w:rPr>
      </w:pPr>
      <w:r>
        <w:rPr>
          <w:rFonts w:hint="cs"/>
          <w:rtl/>
          <w:lang w:eastAsia="he-IL"/>
        </w:rPr>
        <w:t>אם יורשה לי למרות שזה לא התחום הישיר שלי, אני חושבת ששום</w:t>
      </w:r>
      <w:bookmarkStart w:id="850" w:name="_ETM_Q1_2388185"/>
      <w:bookmarkEnd w:id="850"/>
      <w:r>
        <w:rPr>
          <w:rFonts w:hint="cs"/>
          <w:rtl/>
          <w:lang w:eastAsia="he-IL"/>
        </w:rPr>
        <w:t xml:space="preserve"> נוהל הוא לא תורה מסיני. יכול להיות שאנחנו צריכים להסתכל</w:t>
      </w:r>
      <w:bookmarkStart w:id="851" w:name="_ETM_Q1_2391081"/>
      <w:bookmarkEnd w:id="851"/>
      <w:r>
        <w:rPr>
          <w:rFonts w:hint="cs"/>
          <w:rtl/>
          <w:lang w:eastAsia="he-IL"/>
        </w:rPr>
        <w:t xml:space="preserve"> גם על הנוהל שלהם וגם על הנוהל שאנחנו כתבנו, ויכול</w:t>
      </w:r>
      <w:bookmarkStart w:id="852" w:name="_ETM_Q1_2393873"/>
      <w:bookmarkEnd w:id="852"/>
      <w:r>
        <w:rPr>
          <w:rFonts w:hint="cs"/>
          <w:rtl/>
          <w:lang w:eastAsia="he-IL"/>
        </w:rPr>
        <w:t xml:space="preserve"> להיות שיש דברים שעדיין צריכים דיוק וחידוד לאור ההערות</w:t>
      </w:r>
      <w:bookmarkStart w:id="853" w:name="_ETM_Q1_2396847"/>
      <w:bookmarkEnd w:id="853"/>
      <w:r>
        <w:rPr>
          <w:rFonts w:hint="cs"/>
          <w:rtl/>
          <w:lang w:eastAsia="he-IL"/>
        </w:rPr>
        <w:t xml:space="preserve"> שלכם. אני חושבת שאנחנו צריכות לבחון את זה, אולי צריך</w:t>
      </w:r>
      <w:bookmarkStart w:id="854" w:name="_ETM_Q1_2401694"/>
      <w:bookmarkEnd w:id="854"/>
      <w:r>
        <w:rPr>
          <w:rFonts w:hint="cs"/>
          <w:rtl/>
          <w:lang w:eastAsia="he-IL"/>
        </w:rPr>
        <w:t xml:space="preserve"> להוציא גרסה יותר מעודכנת ולטייב את הדברים.</w:t>
      </w:r>
    </w:p>
    <w:p w14:paraId="471389BB" w14:textId="53979317" w:rsidR="00216400" w:rsidRDefault="00216400" w:rsidP="00216400">
      <w:pPr>
        <w:rPr>
          <w:rtl/>
          <w:lang w:eastAsia="he-IL"/>
        </w:rPr>
      </w:pPr>
      <w:bookmarkStart w:id="855" w:name="_ETM_Q1_2403296"/>
      <w:bookmarkStart w:id="856" w:name="_ETM_Q1_2403357"/>
      <w:bookmarkEnd w:id="855"/>
      <w:bookmarkEnd w:id="856"/>
    </w:p>
    <w:p w14:paraId="78F2B01F" w14:textId="29B2D6AB" w:rsidR="00216400" w:rsidRDefault="00216400" w:rsidP="00216400">
      <w:pPr>
        <w:pStyle w:val="af6"/>
        <w:keepNext/>
        <w:rPr>
          <w:rtl/>
        </w:rPr>
      </w:pPr>
      <w:bookmarkStart w:id="857" w:name="ET_yor_5787_77"/>
      <w:r w:rsidRPr="00216400">
        <w:rPr>
          <w:rStyle w:val="TagStyle"/>
          <w:rtl/>
        </w:rPr>
        <w:t xml:space="preserve"> &lt;&lt; יור &gt;&gt; </w:t>
      </w:r>
      <w:r>
        <w:rPr>
          <w:rtl/>
        </w:rPr>
        <w:t>היו"ר יוראי להב הרצנו:</w:t>
      </w:r>
      <w:r w:rsidRPr="00216400">
        <w:rPr>
          <w:rStyle w:val="TagStyle"/>
          <w:rtl/>
        </w:rPr>
        <w:t xml:space="preserve"> &lt;&lt; יור &gt;&gt;</w:t>
      </w:r>
      <w:r w:rsidR="00374CA7">
        <w:rPr>
          <w:rtl/>
        </w:rPr>
        <w:t xml:space="preserve"> </w:t>
      </w:r>
      <w:r>
        <w:rPr>
          <w:rtl/>
        </w:rPr>
        <w:t xml:space="preserve"> </w:t>
      </w:r>
      <w:bookmarkEnd w:id="857"/>
    </w:p>
    <w:p w14:paraId="7112F8F8" w14:textId="52D8D2F5" w:rsidR="00216400" w:rsidRDefault="00216400" w:rsidP="00216400">
      <w:pPr>
        <w:pStyle w:val="KeepWithNext"/>
        <w:rPr>
          <w:rtl/>
          <w:lang w:eastAsia="he-IL"/>
        </w:rPr>
      </w:pPr>
    </w:p>
    <w:p w14:paraId="6321D1C6" w14:textId="14CAA266" w:rsidR="00216400" w:rsidRDefault="00216400" w:rsidP="00216400">
      <w:pPr>
        <w:rPr>
          <w:rtl/>
          <w:lang w:eastAsia="he-IL"/>
        </w:rPr>
      </w:pPr>
      <w:bookmarkStart w:id="858" w:name="_ETM_Q1_2404162"/>
      <w:bookmarkEnd w:id="858"/>
      <w:r>
        <w:rPr>
          <w:rFonts w:hint="cs"/>
          <w:rtl/>
          <w:lang w:eastAsia="he-IL"/>
        </w:rPr>
        <w:t>שרית, בנוהל של</w:t>
      </w:r>
      <w:bookmarkStart w:id="859" w:name="_ETM_Q1_2405456"/>
      <w:bookmarkEnd w:id="859"/>
      <w:r>
        <w:rPr>
          <w:rFonts w:hint="cs"/>
          <w:rtl/>
          <w:lang w:eastAsia="he-IL"/>
        </w:rPr>
        <w:t xml:space="preserve"> מעל שש הרישום, הדיווח והפיקוח בהיר לי. אני לא מכיר</w:t>
      </w:r>
      <w:bookmarkStart w:id="860" w:name="_ETM_Q1_2411825"/>
      <w:bookmarkEnd w:id="860"/>
      <w:r>
        <w:rPr>
          <w:rFonts w:hint="cs"/>
          <w:rtl/>
          <w:lang w:eastAsia="he-IL"/>
        </w:rPr>
        <w:t xml:space="preserve"> את הנוהל של מתחת לשלוש כי לא קראתי אותו. אני</w:t>
      </w:r>
      <w:bookmarkStart w:id="861" w:name="_ETM_Q1_2413911"/>
      <w:bookmarkEnd w:id="861"/>
      <w:r>
        <w:rPr>
          <w:rFonts w:hint="cs"/>
          <w:rtl/>
          <w:lang w:eastAsia="he-IL"/>
        </w:rPr>
        <w:t xml:space="preserve"> אשמח אם תוכלו להעביר לנו את הנוהל כדי שנוכל להבין מה אנחנו רוצים ל</w:t>
      </w:r>
      <w:bookmarkStart w:id="862" w:name="_ETM_Q1_2419099"/>
      <w:bookmarkEnd w:id="862"/>
      <w:r>
        <w:rPr>
          <w:rFonts w:hint="cs"/>
          <w:rtl/>
          <w:lang w:eastAsia="he-IL"/>
        </w:rPr>
        <w:t>חדד. נקרא אותו ומקסימום נעשה עוד</w:t>
      </w:r>
      <w:bookmarkStart w:id="863" w:name="_ETM_Q1_2424003"/>
      <w:bookmarkEnd w:id="863"/>
      <w:r>
        <w:rPr>
          <w:rFonts w:hint="cs"/>
          <w:rtl/>
          <w:lang w:eastAsia="he-IL"/>
        </w:rPr>
        <w:t xml:space="preserve"> ישיבה רק עליו. אני מבין שהנקודה הזאת לא ברורה דיה.</w:t>
      </w:r>
      <w:bookmarkStart w:id="864" w:name="_ETM_Q1_2429499"/>
      <w:bookmarkEnd w:id="864"/>
    </w:p>
    <w:p w14:paraId="3CC4D4A8" w14:textId="661F144F" w:rsidR="00216400" w:rsidRDefault="00216400" w:rsidP="00216400">
      <w:pPr>
        <w:rPr>
          <w:rtl/>
          <w:lang w:eastAsia="he-IL"/>
        </w:rPr>
      </w:pPr>
      <w:bookmarkStart w:id="865" w:name="_ETM_Q1_2429568"/>
      <w:bookmarkStart w:id="866" w:name="_ETM_Q1_2430268"/>
      <w:bookmarkEnd w:id="865"/>
      <w:bookmarkEnd w:id="866"/>
    </w:p>
    <w:p w14:paraId="2D43D730" w14:textId="0289ACFA" w:rsidR="00216400" w:rsidRDefault="00216400" w:rsidP="00216400">
      <w:pPr>
        <w:pStyle w:val="a4"/>
        <w:keepNext/>
        <w:rPr>
          <w:rtl/>
        </w:rPr>
      </w:pPr>
      <w:bookmarkStart w:id="867" w:name="_ETM_Q1_2430325"/>
      <w:bookmarkEnd w:id="867"/>
      <w:r w:rsidRPr="00120796">
        <w:rPr>
          <w:rStyle w:val="TagStyle"/>
          <w:rtl/>
        </w:rPr>
        <w:t xml:space="preserve">&lt;&lt; דובר &gt;&gt; </w:t>
      </w:r>
      <w:r>
        <w:rPr>
          <w:rtl/>
        </w:rPr>
        <w:t>אופיר כץ (הליכוד):</w:t>
      </w:r>
      <w:r w:rsidRPr="00120796">
        <w:rPr>
          <w:rStyle w:val="TagStyle"/>
          <w:rtl/>
        </w:rPr>
        <w:t xml:space="preserve"> &lt;&lt; דובר &gt;&gt;</w:t>
      </w:r>
      <w:r w:rsidR="00374CA7">
        <w:rPr>
          <w:rtl/>
        </w:rPr>
        <w:t xml:space="preserve"> </w:t>
      </w:r>
      <w:r>
        <w:rPr>
          <w:rtl/>
        </w:rPr>
        <w:t xml:space="preserve"> </w:t>
      </w:r>
    </w:p>
    <w:p w14:paraId="515B0E63" w14:textId="1EA32382" w:rsidR="00216400" w:rsidRDefault="00216400" w:rsidP="00216400">
      <w:pPr>
        <w:rPr>
          <w:rtl/>
          <w:lang w:eastAsia="he-IL"/>
        </w:rPr>
      </w:pPr>
      <w:bookmarkStart w:id="868" w:name="_ETM_Q1_2430660"/>
      <w:bookmarkEnd w:id="868"/>
    </w:p>
    <w:p w14:paraId="7395E83F" w14:textId="11BE3B61" w:rsidR="00216400" w:rsidRDefault="00216400" w:rsidP="00216400">
      <w:pPr>
        <w:rPr>
          <w:rtl/>
          <w:lang w:eastAsia="he-IL"/>
        </w:rPr>
      </w:pPr>
      <w:bookmarkStart w:id="869" w:name="_ETM_Q1_2430718"/>
      <w:bookmarkEnd w:id="869"/>
      <w:r>
        <w:rPr>
          <w:rFonts w:hint="cs"/>
          <w:rtl/>
          <w:lang w:eastAsia="he-IL"/>
        </w:rPr>
        <w:t>ברור</w:t>
      </w:r>
      <w:bookmarkStart w:id="870" w:name="_ETM_Q1_2431277"/>
      <w:bookmarkEnd w:id="870"/>
      <w:r>
        <w:rPr>
          <w:rFonts w:hint="cs"/>
          <w:rtl/>
          <w:lang w:eastAsia="he-IL"/>
        </w:rPr>
        <w:t xml:space="preserve"> שזה לא מגיע אליהם ואז אי אפשר לבחון האם הכמות</w:t>
      </w:r>
      <w:bookmarkStart w:id="871" w:name="_ETM_Q1_2433985"/>
      <w:bookmarkEnd w:id="871"/>
      <w:r>
        <w:rPr>
          <w:rFonts w:hint="cs"/>
          <w:rtl/>
          <w:lang w:eastAsia="he-IL"/>
        </w:rPr>
        <w:t xml:space="preserve"> היא סבירה או לא. יש פה מקרה שתמיד הולך על</w:t>
      </w:r>
      <w:bookmarkStart w:id="872" w:name="_ETM_Q1_2438641"/>
      <w:bookmarkEnd w:id="872"/>
      <w:r>
        <w:rPr>
          <w:rFonts w:hint="cs"/>
          <w:rtl/>
          <w:lang w:eastAsia="he-IL"/>
        </w:rPr>
        <w:t xml:space="preserve"> ה - - שיבחנו האם לקיים מערכת של </w:t>
      </w:r>
      <w:bookmarkStart w:id="873" w:name="_ETM_Q1_2444809"/>
      <w:bookmarkEnd w:id="873"/>
      <w:r>
        <w:rPr>
          <w:rFonts w:hint="cs"/>
          <w:rtl/>
          <w:lang w:eastAsia="he-IL"/>
        </w:rPr>
        <w:t>דיווח כדי שאתם באמת תדעו ולא תחשבו שזה אירוע שקורה</w:t>
      </w:r>
      <w:bookmarkStart w:id="874" w:name="_ETM_Q1_2447282"/>
      <w:bookmarkEnd w:id="874"/>
      <w:r>
        <w:rPr>
          <w:rFonts w:hint="cs"/>
          <w:rtl/>
          <w:lang w:eastAsia="he-IL"/>
        </w:rPr>
        <w:t xml:space="preserve"> פעם בכמה שנים.</w:t>
      </w:r>
      <w:bookmarkStart w:id="875" w:name="_ETM_Q1_2449019"/>
      <w:bookmarkEnd w:id="875"/>
    </w:p>
    <w:p w14:paraId="49F8A891" w14:textId="02415DA7" w:rsidR="00216400" w:rsidRDefault="00216400" w:rsidP="00216400">
      <w:pPr>
        <w:rPr>
          <w:rtl/>
          <w:lang w:eastAsia="he-IL"/>
        </w:rPr>
      </w:pPr>
      <w:bookmarkStart w:id="876" w:name="_ETM_Q1_2449082"/>
      <w:bookmarkEnd w:id="876"/>
    </w:p>
    <w:p w14:paraId="20B27702" w14:textId="62799C1D" w:rsidR="0047494B" w:rsidRDefault="0047494B" w:rsidP="0047494B">
      <w:pPr>
        <w:pStyle w:val="af9"/>
        <w:keepNext/>
        <w:rPr>
          <w:rtl/>
          <w:lang w:eastAsia="he-IL"/>
        </w:rPr>
      </w:pPr>
      <w:bookmarkStart w:id="877" w:name="ET_guest_שלהבת_אינשטיין_אלפסי_78"/>
      <w:r w:rsidRPr="004749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שלהבת אינשטיין אלפסי:</w:t>
      </w:r>
      <w:r w:rsidRPr="0047494B">
        <w:rPr>
          <w:rStyle w:val="TagStyle"/>
          <w:rtl/>
        </w:rPr>
        <w:t xml:space="preserve"> &lt;&lt; אורח &gt;&gt;</w:t>
      </w:r>
      <w:r w:rsidR="00374C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7"/>
    </w:p>
    <w:p w14:paraId="71B26FAE" w14:textId="4B453348" w:rsidR="0047494B" w:rsidRDefault="0047494B" w:rsidP="0047494B">
      <w:pPr>
        <w:pStyle w:val="KeepWithNext"/>
        <w:rPr>
          <w:rtl/>
          <w:lang w:eastAsia="he-IL"/>
        </w:rPr>
      </w:pPr>
    </w:p>
    <w:p w14:paraId="38CD2A3F" w14:textId="140A027B" w:rsidR="0047494B" w:rsidRDefault="0047494B" w:rsidP="004749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גם נעביר אליכם את הנוהל כמובן, ואנחנו גם נקיים אצלנו שיח לגבי פיקוח על שימוש ספציפי </w:t>
      </w:r>
      <w:bookmarkStart w:id="878" w:name="_ETM_Q1_2455821"/>
      <w:bookmarkEnd w:id="878"/>
      <w:r>
        <w:rPr>
          <w:rFonts w:hint="cs"/>
          <w:rtl/>
          <w:lang w:eastAsia="he-IL"/>
        </w:rPr>
        <w:t>בפרקטיקה הספציפית הזאת.</w:t>
      </w:r>
      <w:bookmarkStart w:id="879" w:name="_ETM_Q1_2459574"/>
      <w:bookmarkEnd w:id="879"/>
      <w:r>
        <w:rPr>
          <w:rFonts w:hint="cs"/>
          <w:rtl/>
          <w:lang w:eastAsia="he-IL"/>
        </w:rPr>
        <w:t xml:space="preserve"> אנחנו נבחן את זה. </w:t>
      </w:r>
      <w:bookmarkStart w:id="880" w:name="_ETM_Q1_2466666"/>
      <w:bookmarkEnd w:id="880"/>
    </w:p>
    <w:p w14:paraId="5F0DDFD4" w14:textId="3250BC3B" w:rsidR="0047494B" w:rsidRDefault="0047494B" w:rsidP="0047494B">
      <w:pPr>
        <w:rPr>
          <w:rtl/>
          <w:lang w:eastAsia="he-IL"/>
        </w:rPr>
      </w:pPr>
      <w:bookmarkStart w:id="881" w:name="_ETM_Q1_2466721"/>
      <w:bookmarkEnd w:id="881"/>
    </w:p>
    <w:p w14:paraId="5E51F2B5" w14:textId="2D5D7D7B" w:rsidR="0047494B" w:rsidRDefault="0047494B" w:rsidP="0047494B">
      <w:pPr>
        <w:pStyle w:val="af6"/>
        <w:keepNext/>
        <w:rPr>
          <w:rtl/>
        </w:rPr>
      </w:pPr>
      <w:bookmarkStart w:id="882" w:name="ET_yor_5787_79"/>
      <w:r w:rsidRPr="0047494B">
        <w:rPr>
          <w:rStyle w:val="TagStyle"/>
          <w:rtl/>
        </w:rPr>
        <w:t xml:space="preserve"> &lt;&lt; יור &gt;&gt; </w:t>
      </w:r>
      <w:r>
        <w:rPr>
          <w:rtl/>
        </w:rPr>
        <w:t>היו"ר יוראי להב הרצנו:</w:t>
      </w:r>
      <w:r w:rsidRPr="0047494B">
        <w:rPr>
          <w:rStyle w:val="TagStyle"/>
          <w:rtl/>
        </w:rPr>
        <w:t xml:space="preserve"> &lt;&lt; יור &gt;&gt;</w:t>
      </w:r>
      <w:r w:rsidR="00374CA7">
        <w:rPr>
          <w:rtl/>
        </w:rPr>
        <w:t xml:space="preserve"> </w:t>
      </w:r>
      <w:r>
        <w:rPr>
          <w:rtl/>
        </w:rPr>
        <w:t xml:space="preserve"> </w:t>
      </w:r>
      <w:bookmarkEnd w:id="882"/>
    </w:p>
    <w:p w14:paraId="37FF4B0E" w14:textId="5D09F8B3" w:rsidR="0047494B" w:rsidRDefault="0047494B" w:rsidP="0047494B">
      <w:pPr>
        <w:pStyle w:val="KeepWithNext"/>
        <w:rPr>
          <w:rtl/>
          <w:lang w:eastAsia="he-IL"/>
        </w:rPr>
      </w:pPr>
    </w:p>
    <w:p w14:paraId="6BB67DA6" w14:textId="33400474" w:rsidR="0047494B" w:rsidRDefault="0047494B" w:rsidP="0047494B">
      <w:pPr>
        <w:rPr>
          <w:rtl/>
          <w:lang w:eastAsia="he-IL"/>
        </w:rPr>
      </w:pPr>
      <w:bookmarkStart w:id="883" w:name="_ETM_Q1_2467493"/>
      <w:bookmarkEnd w:id="883"/>
      <w:r>
        <w:rPr>
          <w:rFonts w:hint="cs"/>
          <w:rtl/>
          <w:lang w:eastAsia="he-IL"/>
        </w:rPr>
        <w:t>תודה רבה.</w:t>
      </w:r>
      <w:bookmarkStart w:id="884" w:name="_ETM_Q1_2468362"/>
      <w:bookmarkEnd w:id="884"/>
      <w:r>
        <w:rPr>
          <w:rFonts w:hint="cs"/>
          <w:rtl/>
          <w:lang w:eastAsia="he-IL"/>
        </w:rPr>
        <w:t xml:space="preserve"> אנחנו ניתן לנציגי ההורים לדבר. לפני כן אני רוצה</w:t>
      </w:r>
      <w:bookmarkStart w:id="885" w:name="_ETM_Q1_2471327"/>
      <w:bookmarkEnd w:id="885"/>
      <w:r>
        <w:rPr>
          <w:rFonts w:hint="cs"/>
          <w:rtl/>
          <w:lang w:eastAsia="he-IL"/>
        </w:rPr>
        <w:t xml:space="preserve"> לעבור על כל משרדי הממשלה כדי לאסוף את כל</w:t>
      </w:r>
      <w:bookmarkStart w:id="886" w:name="_ETM_Q1_2475400"/>
      <w:bookmarkEnd w:id="886"/>
      <w:r>
        <w:rPr>
          <w:rFonts w:hint="cs"/>
          <w:rtl/>
          <w:lang w:eastAsia="he-IL"/>
        </w:rPr>
        <w:t xml:space="preserve"> הדברים. ההורים ונציגי ההורים, תרשמו לעצמכם את ההתייחסות ואני </w:t>
      </w:r>
      <w:bookmarkStart w:id="887" w:name="_ETM_Q1_2479236"/>
      <w:bookmarkEnd w:id="887"/>
      <w:r>
        <w:rPr>
          <w:rFonts w:hint="cs"/>
          <w:rtl/>
          <w:lang w:eastAsia="he-IL"/>
        </w:rPr>
        <w:t xml:space="preserve">אאפשר לכם לומר את שלכם. </w:t>
      </w:r>
      <w:bookmarkStart w:id="888" w:name="_ETM_Q1_2483216"/>
      <w:bookmarkStart w:id="889" w:name="_ETM_Q1_2459631"/>
      <w:bookmarkEnd w:id="888"/>
      <w:bookmarkEnd w:id="889"/>
      <w:r>
        <w:rPr>
          <w:rFonts w:hint="cs"/>
          <w:rtl/>
          <w:lang w:eastAsia="he-IL"/>
        </w:rPr>
        <w:t>נתחיל עם הנציבות ונעבור למשרד.</w:t>
      </w:r>
      <w:bookmarkStart w:id="890" w:name="_ETM_Q1_2494181"/>
      <w:bookmarkEnd w:id="890"/>
    </w:p>
    <w:p w14:paraId="39F7B5F9" w14:textId="538CA888" w:rsidR="0047494B" w:rsidRDefault="0047494B" w:rsidP="0047494B">
      <w:pPr>
        <w:rPr>
          <w:rtl/>
          <w:lang w:eastAsia="he-IL"/>
        </w:rPr>
      </w:pPr>
      <w:bookmarkStart w:id="891" w:name="_ETM_Q1_2494239"/>
      <w:bookmarkEnd w:id="891"/>
    </w:p>
    <w:p w14:paraId="562A5CF2" w14:textId="3DF21AB8" w:rsidR="0047494B" w:rsidRDefault="0047494B" w:rsidP="0047494B">
      <w:pPr>
        <w:pStyle w:val="af9"/>
        <w:keepNext/>
        <w:rPr>
          <w:rtl/>
          <w:lang w:eastAsia="he-IL"/>
        </w:rPr>
      </w:pPr>
      <w:bookmarkStart w:id="892" w:name="ET_guest_יונית_אפרתי_80"/>
      <w:r w:rsidRPr="004749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יונית אפרתי:</w:t>
      </w:r>
      <w:r w:rsidRPr="0047494B">
        <w:rPr>
          <w:rStyle w:val="TagStyle"/>
          <w:rtl/>
        </w:rPr>
        <w:t xml:space="preserve"> &lt;&lt; אורח &gt;&gt;</w:t>
      </w:r>
      <w:r w:rsidR="00374C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2"/>
    </w:p>
    <w:p w14:paraId="06763A48" w14:textId="5714823D" w:rsidR="0047494B" w:rsidRDefault="0047494B" w:rsidP="0047494B">
      <w:pPr>
        <w:pStyle w:val="KeepWithNext"/>
        <w:rPr>
          <w:rtl/>
          <w:lang w:eastAsia="he-IL"/>
        </w:rPr>
      </w:pPr>
    </w:p>
    <w:p w14:paraId="48D55166" w14:textId="76E6576C" w:rsidR="0047494B" w:rsidRDefault="0047494B" w:rsidP="0047494B">
      <w:pPr>
        <w:rPr>
          <w:rtl/>
          <w:lang w:eastAsia="he-IL"/>
        </w:rPr>
      </w:pPr>
      <w:r>
        <w:rPr>
          <w:rFonts w:hint="cs"/>
          <w:rtl/>
          <w:lang w:eastAsia="he-IL"/>
        </w:rPr>
        <w:t>יונית אפרתי, נציבות שוויון זכויות</w:t>
      </w:r>
      <w:bookmarkStart w:id="893" w:name="_ETM_Q1_2496829"/>
      <w:bookmarkEnd w:id="893"/>
      <w:r>
        <w:rPr>
          <w:rFonts w:hint="cs"/>
          <w:rtl/>
          <w:lang w:eastAsia="he-IL"/>
        </w:rPr>
        <w:t xml:space="preserve"> לאנשים עם מוגבלות. תודה רבה על הדיון החשוב. אני מתנצלת</w:t>
      </w:r>
      <w:bookmarkStart w:id="894" w:name="_ETM_Q1_2502245"/>
      <w:bookmarkEnd w:id="894"/>
      <w:r>
        <w:rPr>
          <w:rFonts w:hint="cs"/>
          <w:rtl/>
          <w:lang w:eastAsia="he-IL"/>
        </w:rPr>
        <w:t xml:space="preserve"> על העיכוב והאיחור שלי לדיון, אני מניחה שהפסדתי דברים</w:t>
      </w:r>
      <w:bookmarkStart w:id="895" w:name="_ETM_Q1_2508389"/>
      <w:bookmarkEnd w:id="895"/>
      <w:r>
        <w:rPr>
          <w:rFonts w:hint="cs"/>
          <w:rtl/>
          <w:lang w:eastAsia="he-IL"/>
        </w:rPr>
        <w:t xml:space="preserve"> מאוד משמעותיים. הבנתי שהוצג הנוהל. היינו שותפים לחשיבה, לעבודה ולטיוב של הנוהל, ומכאן המשמעות של נוהל שמסדיר מה </w:t>
      </w:r>
      <w:bookmarkStart w:id="896" w:name="_ETM_Q1_2523095"/>
      <w:bookmarkEnd w:id="896"/>
      <w:r>
        <w:rPr>
          <w:rFonts w:hint="cs"/>
          <w:rtl/>
          <w:lang w:eastAsia="he-IL"/>
        </w:rPr>
        <w:t>מותר, מה אסור והרבה יותר חשוב מזה, איך למנוע,</w:t>
      </w:r>
      <w:bookmarkStart w:id="897" w:name="_ETM_Q1_2528999"/>
      <w:bookmarkEnd w:id="897"/>
      <w:r>
        <w:rPr>
          <w:rFonts w:hint="cs"/>
          <w:rtl/>
          <w:lang w:eastAsia="he-IL"/>
        </w:rPr>
        <w:t xml:space="preserve"> כלומר כל העבודה המקדימה.</w:t>
      </w:r>
      <w:bookmarkStart w:id="898" w:name="_ETM_Q1_2527793"/>
      <w:bookmarkEnd w:id="898"/>
    </w:p>
    <w:p w14:paraId="7DB4B767" w14:textId="18ECDD49" w:rsidR="0047494B" w:rsidRDefault="0047494B" w:rsidP="0047494B">
      <w:pPr>
        <w:rPr>
          <w:rtl/>
          <w:lang w:eastAsia="he-IL"/>
        </w:rPr>
      </w:pPr>
      <w:bookmarkStart w:id="899" w:name="_ETM_Q1_2527856"/>
      <w:bookmarkStart w:id="900" w:name="_ETM_Q1_2527906"/>
      <w:bookmarkEnd w:id="899"/>
      <w:bookmarkEnd w:id="900"/>
    </w:p>
    <w:p w14:paraId="51F1FE87" w14:textId="4B301AB4" w:rsidR="0047494B" w:rsidRDefault="0047494B" w:rsidP="0047494B">
      <w:pPr>
        <w:rPr>
          <w:rtl/>
          <w:lang w:eastAsia="he-IL"/>
        </w:rPr>
      </w:pPr>
      <w:bookmarkStart w:id="901" w:name="_ETM_Q1_2527956"/>
      <w:bookmarkEnd w:id="901"/>
      <w:r>
        <w:rPr>
          <w:rFonts w:hint="cs"/>
          <w:rtl/>
          <w:lang w:eastAsia="he-IL"/>
        </w:rPr>
        <w:t>מכאן אני קוראת בעצם גם לעבודה לגילאים</w:t>
      </w:r>
      <w:bookmarkStart w:id="902" w:name="_ETM_Q1_2532230"/>
      <w:bookmarkEnd w:id="902"/>
      <w:r>
        <w:rPr>
          <w:rFonts w:hint="cs"/>
          <w:rtl/>
          <w:lang w:eastAsia="he-IL"/>
        </w:rPr>
        <w:t xml:space="preserve"> הצעירים יותר, כי כאמור הנוהל לא מותאם - - -</w:t>
      </w:r>
    </w:p>
    <w:p w14:paraId="0F7D37F8" w14:textId="51D8F0FF" w:rsidR="0047494B" w:rsidRDefault="0047494B" w:rsidP="0047494B">
      <w:pPr>
        <w:rPr>
          <w:rtl/>
          <w:lang w:eastAsia="he-IL"/>
        </w:rPr>
      </w:pPr>
    </w:p>
    <w:p w14:paraId="0AA2408E" w14:textId="739CEF14" w:rsidR="0047494B" w:rsidRDefault="0047494B" w:rsidP="0047494B">
      <w:pPr>
        <w:pStyle w:val="af6"/>
        <w:keepNext/>
        <w:rPr>
          <w:rtl/>
        </w:rPr>
      </w:pPr>
      <w:bookmarkStart w:id="903" w:name="ET_yor_5787_81"/>
      <w:r w:rsidRPr="0047494B">
        <w:rPr>
          <w:rStyle w:val="TagStyle"/>
          <w:rtl/>
        </w:rPr>
        <w:t xml:space="preserve"> &lt;&lt; יור &gt;&gt; </w:t>
      </w:r>
      <w:r>
        <w:rPr>
          <w:rtl/>
        </w:rPr>
        <w:t>היו"ר יוראי להב הרצנו:</w:t>
      </w:r>
      <w:r w:rsidRPr="0047494B">
        <w:rPr>
          <w:rStyle w:val="TagStyle"/>
          <w:rtl/>
        </w:rPr>
        <w:t xml:space="preserve"> &lt;&lt; יור &gt;&gt;</w:t>
      </w:r>
      <w:r w:rsidR="00374CA7">
        <w:rPr>
          <w:rtl/>
        </w:rPr>
        <w:t xml:space="preserve"> </w:t>
      </w:r>
      <w:r>
        <w:rPr>
          <w:rtl/>
        </w:rPr>
        <w:t xml:space="preserve"> </w:t>
      </w:r>
      <w:bookmarkEnd w:id="903"/>
    </w:p>
    <w:p w14:paraId="706DDD00" w14:textId="070978D5" w:rsidR="0047494B" w:rsidRDefault="0047494B" w:rsidP="0047494B">
      <w:pPr>
        <w:pStyle w:val="KeepWithNext"/>
        <w:rPr>
          <w:rtl/>
          <w:lang w:eastAsia="he-IL"/>
        </w:rPr>
      </w:pPr>
    </w:p>
    <w:p w14:paraId="116D4026" w14:textId="40282C35" w:rsidR="0047494B" w:rsidRDefault="0047494B" w:rsidP="0047494B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מדברת על חוזר המנכ"ל.</w:t>
      </w:r>
    </w:p>
    <w:p w14:paraId="6034C3DF" w14:textId="634B1AF3" w:rsidR="001E1B6E" w:rsidRDefault="001E1B6E" w:rsidP="0047494B">
      <w:pPr>
        <w:rPr>
          <w:rtl/>
          <w:lang w:eastAsia="he-IL"/>
        </w:rPr>
      </w:pPr>
      <w:bookmarkStart w:id="904" w:name="_ETM_Q1_2535836"/>
      <w:bookmarkStart w:id="905" w:name="_ETM_Q1_2535887"/>
      <w:bookmarkEnd w:id="904"/>
      <w:bookmarkEnd w:id="905"/>
    </w:p>
    <w:p w14:paraId="5355CD6B" w14:textId="67845CC0" w:rsidR="001E1B6E" w:rsidRDefault="001E1B6E" w:rsidP="001E1B6E">
      <w:pPr>
        <w:pStyle w:val="af9"/>
        <w:keepNext/>
        <w:rPr>
          <w:rtl/>
          <w:lang w:eastAsia="he-IL"/>
        </w:rPr>
      </w:pPr>
      <w:bookmarkStart w:id="906" w:name="ET_guest_יונית_אפרתי_77"/>
      <w:r w:rsidRPr="001E1B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יונית אפרתי:</w:t>
      </w:r>
      <w:r w:rsidRPr="001E1B6E">
        <w:rPr>
          <w:rStyle w:val="TagStyle"/>
          <w:rtl/>
        </w:rPr>
        <w:t xml:space="preserve"> &lt;&lt; אורח &gt;&gt;</w:t>
      </w:r>
      <w:r w:rsidR="00374C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6"/>
    </w:p>
    <w:p w14:paraId="3A733EE0" w14:textId="4883CAB9" w:rsidR="001E1B6E" w:rsidRDefault="001E1B6E" w:rsidP="001E1B6E">
      <w:pPr>
        <w:pStyle w:val="KeepWithNext"/>
        <w:rPr>
          <w:rtl/>
          <w:lang w:eastAsia="he-IL"/>
        </w:rPr>
      </w:pPr>
    </w:p>
    <w:p w14:paraId="03050708" w14:textId="02353342" w:rsidR="001E1B6E" w:rsidRDefault="001E1B6E" w:rsidP="001E1B6E">
      <w:pPr>
        <w:rPr>
          <w:rtl/>
          <w:lang w:eastAsia="he-IL"/>
        </w:rPr>
      </w:pPr>
      <w:bookmarkStart w:id="907" w:name="_ETM_Q1_2540279"/>
      <w:bookmarkEnd w:id="907"/>
      <w:r>
        <w:rPr>
          <w:rFonts w:hint="cs"/>
          <w:rtl/>
          <w:lang w:eastAsia="he-IL"/>
        </w:rPr>
        <w:t>היום הוא כחוזר מנכ"ל, נכון. כשעבדנו עליו הוא היה</w:t>
      </w:r>
      <w:bookmarkStart w:id="908" w:name="_ETM_Q1_2542914"/>
      <w:bookmarkEnd w:id="908"/>
      <w:r>
        <w:rPr>
          <w:rFonts w:hint="cs"/>
          <w:rtl/>
          <w:lang w:eastAsia="he-IL"/>
        </w:rPr>
        <w:t xml:space="preserve"> נקרא בשם אחר. תודה. העניין הוא כמו ששמענו כאן בדיון,</w:t>
      </w:r>
      <w:bookmarkStart w:id="909" w:name="_ETM_Q1_2551403"/>
      <w:bookmarkEnd w:id="909"/>
      <w:r>
        <w:rPr>
          <w:rFonts w:hint="cs"/>
          <w:rtl/>
          <w:lang w:eastAsia="he-IL"/>
        </w:rPr>
        <w:t xml:space="preserve"> לא לחכות למקרים שיצופו או לא יצופו, לא לחכות</w:t>
      </w:r>
      <w:bookmarkStart w:id="910" w:name="_ETM_Q1_2555024"/>
      <w:bookmarkEnd w:id="910"/>
      <w:r>
        <w:rPr>
          <w:rFonts w:hint="cs"/>
          <w:rtl/>
          <w:lang w:eastAsia="he-IL"/>
        </w:rPr>
        <w:t xml:space="preserve"> להורים, ארגונים או נציבות שמגיעה ורואה או לא רואה,</w:t>
      </w:r>
      <w:bookmarkStart w:id="911" w:name="_ETM_Q1_2560344"/>
      <w:bookmarkEnd w:id="911"/>
      <w:r>
        <w:rPr>
          <w:rFonts w:hint="cs"/>
          <w:rtl/>
          <w:lang w:eastAsia="he-IL"/>
        </w:rPr>
        <w:t xml:space="preserve"> אלא לבחון בחינה יזומה של מה קורה בפועל. </w:t>
      </w:r>
      <w:bookmarkStart w:id="912" w:name="_ETM_Q1_2566536"/>
      <w:bookmarkEnd w:id="912"/>
    </w:p>
    <w:p w14:paraId="4DFC147C" w14:textId="5AAACB04" w:rsidR="001E1B6E" w:rsidRDefault="001E1B6E" w:rsidP="001E1B6E">
      <w:pPr>
        <w:rPr>
          <w:rtl/>
          <w:lang w:eastAsia="he-IL"/>
        </w:rPr>
      </w:pPr>
      <w:bookmarkStart w:id="913" w:name="_ETM_Q1_2566579"/>
      <w:bookmarkStart w:id="914" w:name="_ETM_Q1_2566649"/>
      <w:bookmarkEnd w:id="913"/>
      <w:bookmarkEnd w:id="914"/>
    </w:p>
    <w:p w14:paraId="653B2D7F" w14:textId="3862439C" w:rsidR="001E1B6E" w:rsidRDefault="001E1B6E" w:rsidP="001E1B6E">
      <w:pPr>
        <w:rPr>
          <w:rtl/>
          <w:lang w:eastAsia="he-IL"/>
        </w:rPr>
      </w:pPr>
      <w:bookmarkStart w:id="915" w:name="_ETM_Q1_2566696"/>
      <w:bookmarkEnd w:id="915"/>
      <w:r>
        <w:rPr>
          <w:rFonts w:hint="cs"/>
          <w:rtl/>
          <w:lang w:eastAsia="he-IL"/>
        </w:rPr>
        <w:t>תוך כדי</w:t>
      </w:r>
      <w:bookmarkStart w:id="916" w:name="_ETM_Q1_2568404"/>
      <w:bookmarkEnd w:id="916"/>
      <w:r>
        <w:rPr>
          <w:rFonts w:hint="cs"/>
          <w:rtl/>
          <w:lang w:eastAsia="he-IL"/>
        </w:rPr>
        <w:t xml:space="preserve"> העבודה על הנוהל, לאור מקרים שאנחנו מכירים וגם עכשיו</w:t>
      </w:r>
      <w:bookmarkStart w:id="917" w:name="_ETM_Q1_2575440"/>
      <w:bookmarkEnd w:id="917"/>
      <w:r>
        <w:rPr>
          <w:rFonts w:hint="cs"/>
          <w:rtl/>
          <w:lang w:eastAsia="he-IL"/>
        </w:rPr>
        <w:t xml:space="preserve"> בהטמעה של הנוהל, צפים ועולים מקרים שחשבו שהם לא קיימים. </w:t>
      </w:r>
      <w:bookmarkStart w:id="918" w:name="_ETM_Q1_2579939"/>
      <w:bookmarkEnd w:id="918"/>
      <w:r>
        <w:rPr>
          <w:rFonts w:hint="cs"/>
          <w:rtl/>
          <w:lang w:eastAsia="he-IL"/>
        </w:rPr>
        <w:t>ברגע שיש משהו מוסדר, ברגע שיש בדיקה יזומה רואים את</w:t>
      </w:r>
      <w:bookmarkStart w:id="919" w:name="_ETM_Q1_2585996"/>
      <w:bookmarkEnd w:id="919"/>
      <w:r>
        <w:rPr>
          <w:rFonts w:hint="cs"/>
          <w:rtl/>
          <w:lang w:eastAsia="he-IL"/>
        </w:rPr>
        <w:t xml:space="preserve"> הדברים ולא מחכים להזדמנויות שאולי יעלו ואולי לא, אולי</w:t>
      </w:r>
      <w:bookmarkStart w:id="920" w:name="_ETM_Q1_2588874"/>
      <w:bookmarkEnd w:id="920"/>
      <w:r>
        <w:rPr>
          <w:rFonts w:hint="cs"/>
          <w:rtl/>
          <w:lang w:eastAsia="he-IL"/>
        </w:rPr>
        <w:t xml:space="preserve"> דיווחו ואולי לא. זה אגב אחד הדברים המשמעותיים שהוכנסו לאותו</w:t>
      </w:r>
      <w:bookmarkStart w:id="921" w:name="_ETM_Q1_2595441"/>
      <w:bookmarkEnd w:id="921"/>
      <w:r>
        <w:rPr>
          <w:rFonts w:hint="cs"/>
          <w:rtl/>
          <w:lang w:eastAsia="he-IL"/>
        </w:rPr>
        <w:t xml:space="preserve"> חוזר מנכ"ל, למי מדווחים, מתי עולים שלב, כל כמה זמן</w:t>
      </w:r>
      <w:bookmarkStart w:id="922" w:name="_ETM_Q1_2602725"/>
      <w:bookmarkEnd w:id="922"/>
      <w:r>
        <w:rPr>
          <w:rFonts w:hint="cs"/>
          <w:rtl/>
          <w:lang w:eastAsia="he-IL"/>
        </w:rPr>
        <w:t xml:space="preserve"> ועד למי מדווחים. החלק המשמעותי בזה זה גם הבחינה</w:t>
      </w:r>
      <w:bookmarkStart w:id="923" w:name="_ETM_Q1_2608576"/>
      <w:bookmarkEnd w:id="923"/>
      <w:r>
        <w:rPr>
          <w:rFonts w:hint="cs"/>
          <w:rtl/>
          <w:lang w:eastAsia="he-IL"/>
        </w:rPr>
        <w:t xml:space="preserve"> של מתי זה קורה, האם זה קורה על ידי איש</w:t>
      </w:r>
      <w:bookmarkStart w:id="924" w:name="_ETM_Q1_2612799"/>
      <w:bookmarkEnd w:id="924"/>
      <w:r>
        <w:rPr>
          <w:rFonts w:hint="cs"/>
          <w:rtl/>
          <w:lang w:eastAsia="he-IL"/>
        </w:rPr>
        <w:t xml:space="preserve"> צוות מסוים, האם זה קורה במקום מסוים. כל תהליכי הדיווח</w:t>
      </w:r>
      <w:bookmarkStart w:id="925" w:name="_ETM_Q1_2618704"/>
      <w:bookmarkEnd w:id="925"/>
      <w:r>
        <w:rPr>
          <w:rFonts w:hint="cs"/>
          <w:rtl/>
          <w:lang w:eastAsia="he-IL"/>
        </w:rPr>
        <w:t xml:space="preserve"> האלה הם בעלי משמעות.</w:t>
      </w:r>
      <w:bookmarkStart w:id="926" w:name="_ETM_Q1_2620856"/>
      <w:bookmarkEnd w:id="926"/>
    </w:p>
    <w:p w14:paraId="2CC88C1E" w14:textId="24B42993" w:rsidR="001E1B6E" w:rsidRDefault="001E1B6E" w:rsidP="001E1B6E">
      <w:pPr>
        <w:rPr>
          <w:rtl/>
          <w:lang w:eastAsia="he-IL"/>
        </w:rPr>
      </w:pPr>
      <w:bookmarkStart w:id="927" w:name="_ETM_Q1_2620918"/>
      <w:bookmarkStart w:id="928" w:name="_ETM_Q1_2620967"/>
      <w:bookmarkEnd w:id="927"/>
      <w:bookmarkEnd w:id="928"/>
    </w:p>
    <w:p w14:paraId="2EABBB9A" w14:textId="4DC9C3CF" w:rsidR="001E1B6E" w:rsidRDefault="001E1B6E" w:rsidP="001E1B6E">
      <w:pPr>
        <w:rPr>
          <w:rtl/>
          <w:lang w:eastAsia="he-IL"/>
        </w:rPr>
      </w:pPr>
      <w:bookmarkStart w:id="929" w:name="_ETM_Q1_2621020"/>
      <w:bookmarkEnd w:id="929"/>
      <w:r>
        <w:rPr>
          <w:rFonts w:hint="cs"/>
          <w:rtl/>
          <w:lang w:eastAsia="he-IL"/>
        </w:rPr>
        <w:t>אני חייבת להתייחס לכמה דברים שעלו. אגב,</w:t>
      </w:r>
      <w:bookmarkStart w:id="930" w:name="_ETM_Q1_2622961"/>
      <w:bookmarkEnd w:id="930"/>
      <w:r>
        <w:rPr>
          <w:rFonts w:hint="cs"/>
          <w:rtl/>
          <w:lang w:eastAsia="he-IL"/>
        </w:rPr>
        <w:t xml:space="preserve"> דובר פה על מעונות יום שיקומיים, לא דיברנו על בתי </w:t>
      </w:r>
      <w:bookmarkStart w:id="931" w:name="_ETM_Q1_2628213"/>
      <w:bookmarkEnd w:id="931"/>
      <w:r>
        <w:rPr>
          <w:rFonts w:hint="cs"/>
          <w:rtl/>
          <w:lang w:eastAsia="he-IL"/>
        </w:rPr>
        <w:t>ספר של משרד החינוך. חשוב לעשות את התהליך גם במסגרות</w:t>
      </w:r>
      <w:bookmarkStart w:id="932" w:name="_ETM_Q1_2633405"/>
      <w:bookmarkEnd w:id="932"/>
      <w:r>
        <w:rPr>
          <w:rFonts w:hint="cs"/>
          <w:rtl/>
          <w:lang w:eastAsia="he-IL"/>
        </w:rPr>
        <w:t xml:space="preserve"> החינוך המיוחד וגם עם משרד החינוך. אני קוראת פה להמשך התהליך מול משרד החינוך.</w:t>
      </w:r>
      <w:bookmarkStart w:id="933" w:name="_ETM_Q1_2640767"/>
      <w:bookmarkEnd w:id="933"/>
    </w:p>
    <w:p w14:paraId="5069C459" w14:textId="049E769B" w:rsidR="001E1B6E" w:rsidRDefault="001E1B6E" w:rsidP="001E1B6E">
      <w:pPr>
        <w:rPr>
          <w:rtl/>
          <w:lang w:eastAsia="he-IL"/>
        </w:rPr>
      </w:pPr>
      <w:bookmarkStart w:id="934" w:name="_ETM_Q1_2640824"/>
      <w:bookmarkStart w:id="935" w:name="_ETM_Q1_2640855"/>
      <w:bookmarkEnd w:id="934"/>
      <w:bookmarkEnd w:id="935"/>
    </w:p>
    <w:p w14:paraId="4E38DDD7" w14:textId="4E0C9EB7" w:rsidR="001E1B6E" w:rsidRDefault="001E1B6E" w:rsidP="001E1B6E">
      <w:pPr>
        <w:rPr>
          <w:rtl/>
          <w:lang w:eastAsia="he-IL"/>
        </w:rPr>
      </w:pPr>
      <w:bookmarkStart w:id="936" w:name="_ETM_Q1_2640901"/>
      <w:bookmarkEnd w:id="936"/>
      <w:r>
        <w:rPr>
          <w:rFonts w:hint="cs"/>
          <w:rtl/>
          <w:lang w:eastAsia="he-IL"/>
        </w:rPr>
        <w:t>אני רוצה להתייחס לשני דברים</w:t>
      </w:r>
      <w:bookmarkStart w:id="937" w:name="_ETM_Q1_2643375"/>
      <w:bookmarkEnd w:id="937"/>
      <w:r>
        <w:rPr>
          <w:rFonts w:hint="cs"/>
          <w:rtl/>
          <w:lang w:eastAsia="he-IL"/>
        </w:rPr>
        <w:t xml:space="preserve"> שעלו. תיארתם פה ילד שדופק את הראש בקיר. חלק מהתפיסה</w:t>
      </w:r>
      <w:bookmarkStart w:id="938" w:name="_ETM_Q1_2649575"/>
      <w:bookmarkEnd w:id="938"/>
      <w:r>
        <w:rPr>
          <w:rFonts w:hint="cs"/>
          <w:rtl/>
          <w:lang w:eastAsia="he-IL"/>
        </w:rPr>
        <w:t xml:space="preserve"> זה לא להגביל אלא להתאים את הסביבה. זה כל הש</w:t>
      </w:r>
      <w:bookmarkStart w:id="939" w:name="_ETM_Q1_2654167"/>
      <w:bookmarkEnd w:id="939"/>
      <w:r>
        <w:rPr>
          <w:rFonts w:hint="cs"/>
          <w:rtl/>
          <w:lang w:eastAsia="he-IL"/>
        </w:rPr>
        <w:t>ינוי שעברנו בשנים האחרונות מהגבלת האדם להתאמת הסביבה. אם נייצר</w:t>
      </w:r>
      <w:bookmarkStart w:id="940" w:name="_ETM_Q1_2661181"/>
      <w:bookmarkEnd w:id="940"/>
      <w:r>
        <w:rPr>
          <w:rFonts w:hint="cs"/>
          <w:rtl/>
          <w:lang w:eastAsia="he-IL"/>
        </w:rPr>
        <w:t xml:space="preserve"> מרווח מוגן וחדרים מוגנים, לא להפריד ילדים רק לחדרים מוגנים,</w:t>
      </w:r>
      <w:bookmarkStart w:id="941" w:name="_ETM_Q1_2669165"/>
      <w:bookmarkEnd w:id="941"/>
      <w:r>
        <w:rPr>
          <w:rFonts w:hint="cs"/>
          <w:rtl/>
          <w:lang w:eastAsia="he-IL"/>
        </w:rPr>
        <w:t xml:space="preserve"> אבל אם כל הסביבה תהיה מוגנת אנחנו נוכל להפחית את</w:t>
      </w:r>
      <w:bookmarkStart w:id="942" w:name="_ETM_Q1_2674205"/>
      <w:bookmarkEnd w:id="942"/>
      <w:r>
        <w:rPr>
          <w:rFonts w:hint="cs"/>
          <w:rtl/>
          <w:lang w:eastAsia="he-IL"/>
        </w:rPr>
        <w:t xml:space="preserve"> אותן אחיזות מרסנות והגבלות. לכן החשיבות על עבודה על </w:t>
      </w:r>
      <w:bookmarkStart w:id="943" w:name="_ETM_Q1_2681654"/>
      <w:bookmarkEnd w:id="943"/>
      <w:r>
        <w:rPr>
          <w:rFonts w:hint="cs"/>
          <w:rtl/>
          <w:lang w:eastAsia="he-IL"/>
        </w:rPr>
        <w:t>הנוהל יחד עם הנציבות וארגוני החברה האזרחית, ולא</w:t>
      </w:r>
      <w:bookmarkStart w:id="944" w:name="_ETM_Q1_2686272"/>
      <w:bookmarkEnd w:id="944"/>
      <w:r>
        <w:rPr>
          <w:rFonts w:hint="cs"/>
          <w:rtl/>
          <w:lang w:eastAsia="he-IL"/>
        </w:rPr>
        <w:t xml:space="preserve"> רק תפיסת עבודה אחת של אנשי מקצוע שרגילים לעבוד בדרך</w:t>
      </w:r>
      <w:bookmarkStart w:id="945" w:name="_ETM_Q1_2689284"/>
      <w:bookmarkEnd w:id="945"/>
      <w:r>
        <w:rPr>
          <w:rFonts w:hint="cs"/>
          <w:rtl/>
          <w:lang w:eastAsia="he-IL"/>
        </w:rPr>
        <w:t xml:space="preserve"> אחת. לכן אני קוראת לעבודה חדשה יחד איתנו והחברה</w:t>
      </w:r>
      <w:bookmarkStart w:id="946" w:name="_ETM_Q1_2696268"/>
      <w:bookmarkEnd w:id="946"/>
      <w:r>
        <w:rPr>
          <w:rFonts w:hint="cs"/>
          <w:rtl/>
          <w:lang w:eastAsia="he-IL"/>
        </w:rPr>
        <w:t xml:space="preserve"> האזרחית.</w:t>
      </w:r>
      <w:bookmarkStart w:id="947" w:name="_ETM_Q1_2697408"/>
      <w:bookmarkEnd w:id="947"/>
    </w:p>
    <w:p w14:paraId="5531A3C7" w14:textId="6C64E634" w:rsidR="001E1B6E" w:rsidRDefault="001E1B6E" w:rsidP="001E1B6E">
      <w:pPr>
        <w:rPr>
          <w:rtl/>
          <w:lang w:eastAsia="he-IL"/>
        </w:rPr>
      </w:pPr>
      <w:bookmarkStart w:id="948" w:name="_ETM_Q1_2697467"/>
      <w:bookmarkStart w:id="949" w:name="_ETM_Q1_2697520"/>
      <w:bookmarkEnd w:id="948"/>
      <w:bookmarkEnd w:id="949"/>
    </w:p>
    <w:p w14:paraId="75E03BB8" w14:textId="407AF51D" w:rsidR="001E1B6E" w:rsidRDefault="001E1B6E" w:rsidP="001E1B6E">
      <w:pPr>
        <w:rPr>
          <w:rtl/>
          <w:lang w:eastAsia="he-IL"/>
        </w:rPr>
      </w:pPr>
      <w:bookmarkStart w:id="950" w:name="_ETM_Q1_2697565"/>
      <w:bookmarkEnd w:id="950"/>
      <w:r>
        <w:rPr>
          <w:rFonts w:hint="cs"/>
          <w:rtl/>
          <w:lang w:eastAsia="he-IL"/>
        </w:rPr>
        <w:t>עוד משהו לסיכום. כאמור, הנוהל לא מתאים - -</w:t>
      </w:r>
      <w:bookmarkStart w:id="951" w:name="_ETM_Q1_2706074"/>
      <w:bookmarkEnd w:id="951"/>
      <w:r>
        <w:rPr>
          <w:rFonts w:hint="cs"/>
          <w:rtl/>
          <w:lang w:eastAsia="he-IL"/>
        </w:rPr>
        <w:t xml:space="preserve"> נושא נוסף הוא נוהל המצלמות. אני לא מכירה שקי</w:t>
      </w:r>
      <w:bookmarkStart w:id="952" w:name="_ETM_Q1_2713059"/>
      <w:bookmarkEnd w:id="952"/>
      <w:r>
        <w:rPr>
          <w:rFonts w:hint="cs"/>
          <w:rtl/>
          <w:lang w:eastAsia="he-IL"/>
        </w:rPr>
        <w:t xml:space="preserve">ים היום נוהל מצלמות. אמנם קיימות מצלמות, מבחינת מתי פותחים, מי פותח, כל כמה זמן נשמר, </w:t>
      </w:r>
      <w:bookmarkStart w:id="953" w:name="_ETM_Q1_2718874"/>
      <w:bookmarkEnd w:id="953"/>
      <w:r>
        <w:rPr>
          <w:rFonts w:hint="cs"/>
          <w:rtl/>
          <w:lang w:eastAsia="he-IL"/>
        </w:rPr>
        <w:t>מה עושים עם חומרים שנמחקים. כשיש תלונות, נאמר לנו שזה</w:t>
      </w:r>
      <w:bookmarkStart w:id="954" w:name="_ETM_Q1_2725377"/>
      <w:bookmarkEnd w:id="954"/>
      <w:r>
        <w:rPr>
          <w:rFonts w:hint="cs"/>
          <w:rtl/>
          <w:lang w:eastAsia="he-IL"/>
        </w:rPr>
        <w:t xml:space="preserve"> נמחק או שלא ראו את זה במצלמה. </w:t>
      </w:r>
      <w:bookmarkStart w:id="955" w:name="_ETM_Q1_2730256"/>
      <w:bookmarkEnd w:id="955"/>
    </w:p>
    <w:p w14:paraId="481A2211" w14:textId="62EDB9B1" w:rsidR="001E1B6E" w:rsidRDefault="001E1B6E" w:rsidP="001E1B6E">
      <w:pPr>
        <w:rPr>
          <w:rtl/>
          <w:lang w:eastAsia="he-IL"/>
        </w:rPr>
      </w:pPr>
      <w:bookmarkStart w:id="956" w:name="_ETM_Q1_2730312"/>
      <w:bookmarkEnd w:id="956"/>
    </w:p>
    <w:p w14:paraId="54F9AF70" w14:textId="31CD0447" w:rsidR="000B076C" w:rsidRDefault="000B076C" w:rsidP="000B076C">
      <w:pPr>
        <w:pStyle w:val="af9"/>
        <w:keepNext/>
        <w:rPr>
          <w:rtl/>
          <w:lang w:eastAsia="he-IL"/>
        </w:rPr>
      </w:pPr>
      <w:bookmarkStart w:id="957" w:name="ET_guest_ליליאן_שפרן_78"/>
      <w:r w:rsidRPr="000B07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ליליאן שפרן:</w:t>
      </w:r>
      <w:r w:rsidRPr="000B076C">
        <w:rPr>
          <w:rStyle w:val="TagStyle"/>
          <w:rtl/>
        </w:rPr>
        <w:t xml:space="preserve"> &lt;&lt; אורח &gt;&gt;</w:t>
      </w:r>
      <w:r w:rsidR="00374C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7"/>
    </w:p>
    <w:p w14:paraId="54068608" w14:textId="7BFC68F2" w:rsidR="000B076C" w:rsidRDefault="000B076C" w:rsidP="000B076C">
      <w:pPr>
        <w:pStyle w:val="KeepWithNext"/>
        <w:rPr>
          <w:rtl/>
          <w:lang w:eastAsia="he-IL"/>
        </w:rPr>
      </w:pPr>
    </w:p>
    <w:p w14:paraId="1D531329" w14:textId="5837A8D2" w:rsidR="000B076C" w:rsidRDefault="000B076C" w:rsidP="000B076C">
      <w:pPr>
        <w:rPr>
          <w:rtl/>
          <w:lang w:eastAsia="he-IL"/>
        </w:rPr>
      </w:pPr>
      <w:r>
        <w:rPr>
          <w:rFonts w:hint="cs"/>
          <w:rtl/>
          <w:lang w:eastAsia="he-IL"/>
        </w:rPr>
        <w:t>יש נוהל</w:t>
      </w:r>
      <w:bookmarkStart w:id="958" w:name="_ETM_Q1_2735920"/>
      <w:bookmarkEnd w:id="958"/>
      <w:r>
        <w:rPr>
          <w:rFonts w:hint="cs"/>
          <w:rtl/>
          <w:lang w:eastAsia="he-IL"/>
        </w:rPr>
        <w:t xml:space="preserve"> חוזר מנכ"ל חדש שיצא לפני כחודשיים ויש בו הנחיות על</w:t>
      </w:r>
      <w:bookmarkStart w:id="959" w:name="_ETM_Q1_2745200"/>
      <w:bookmarkEnd w:id="959"/>
      <w:r>
        <w:rPr>
          <w:rFonts w:hint="cs"/>
          <w:rtl/>
          <w:lang w:eastAsia="he-IL"/>
        </w:rPr>
        <w:t xml:space="preserve"> מצלמות. הוא מאוד מסביר איפה המצלמות, כמה פותחים ומי רשאי.</w:t>
      </w:r>
      <w:bookmarkStart w:id="960" w:name="_ETM_Q1_2751608"/>
      <w:bookmarkEnd w:id="960"/>
      <w:r>
        <w:rPr>
          <w:rFonts w:hint="cs"/>
          <w:rtl/>
          <w:lang w:eastAsia="he-IL"/>
        </w:rPr>
        <w:t xml:space="preserve"> בניגוד להרבה חקיקה שקיימת בבתי ספר, נתנו הרשאה</w:t>
      </w:r>
      <w:bookmarkStart w:id="961" w:name="_ETM_Q1_2756273"/>
      <w:bookmarkEnd w:id="961"/>
      <w:r>
        <w:rPr>
          <w:rFonts w:hint="cs"/>
          <w:rtl/>
          <w:lang w:eastAsia="he-IL"/>
        </w:rPr>
        <w:t xml:space="preserve"> לפיקוח להיכנס ולראות בצורה שוטפת. חלק מהבקרה תהיה גם צפייה</w:t>
      </w:r>
      <w:bookmarkStart w:id="962" w:name="_ETM_Q1_2762889"/>
      <w:bookmarkEnd w:id="962"/>
      <w:r>
        <w:rPr>
          <w:rFonts w:hint="cs"/>
          <w:rtl/>
          <w:lang w:eastAsia="he-IL"/>
        </w:rPr>
        <w:t xml:space="preserve"> במצלמות, ולא רק בעקבות אירוע חריג כזה או אחר.</w:t>
      </w:r>
    </w:p>
    <w:p w14:paraId="6A547327" w14:textId="44D28A77" w:rsidR="000B076C" w:rsidRDefault="000B076C" w:rsidP="000B076C">
      <w:pPr>
        <w:rPr>
          <w:rtl/>
          <w:lang w:eastAsia="he-IL"/>
        </w:rPr>
      </w:pPr>
      <w:bookmarkStart w:id="963" w:name="_ETM_Q1_2767273"/>
      <w:bookmarkStart w:id="964" w:name="_ETM_Q1_2767330"/>
      <w:bookmarkEnd w:id="963"/>
      <w:bookmarkEnd w:id="964"/>
    </w:p>
    <w:p w14:paraId="5C16D544" w14:textId="115EBB40" w:rsidR="000B076C" w:rsidRDefault="000B076C" w:rsidP="000B076C">
      <w:pPr>
        <w:pStyle w:val="af9"/>
        <w:keepNext/>
        <w:rPr>
          <w:rtl/>
          <w:lang w:eastAsia="he-IL"/>
        </w:rPr>
      </w:pPr>
      <w:bookmarkStart w:id="965" w:name="ET_guest_יונית_אפרתי_79"/>
      <w:r w:rsidRPr="000B07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יונית אפרתי:</w:t>
      </w:r>
      <w:r w:rsidRPr="000B076C">
        <w:rPr>
          <w:rStyle w:val="TagStyle"/>
          <w:rtl/>
        </w:rPr>
        <w:t xml:space="preserve"> &lt;&lt; אורח &gt;&gt;</w:t>
      </w:r>
      <w:r w:rsidR="00374C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5"/>
    </w:p>
    <w:p w14:paraId="299A83B4" w14:textId="73C540AD" w:rsidR="000B076C" w:rsidRDefault="000B076C" w:rsidP="000B076C">
      <w:pPr>
        <w:pStyle w:val="KeepWithNext"/>
        <w:rPr>
          <w:rtl/>
          <w:lang w:eastAsia="he-IL"/>
        </w:rPr>
      </w:pPr>
    </w:p>
    <w:p w14:paraId="714F2CBF" w14:textId="0F0095AB" w:rsidR="000B076C" w:rsidRDefault="000B076C" w:rsidP="000B076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מכירה את זה.</w:t>
      </w:r>
    </w:p>
    <w:p w14:paraId="247A69F6" w14:textId="073FB59F" w:rsidR="000B076C" w:rsidRDefault="000B076C" w:rsidP="000B076C">
      <w:pPr>
        <w:rPr>
          <w:rtl/>
          <w:lang w:eastAsia="he-IL"/>
        </w:rPr>
      </w:pPr>
    </w:p>
    <w:p w14:paraId="32275188" w14:textId="7C52CB34" w:rsidR="000B076C" w:rsidRDefault="000B076C" w:rsidP="000B076C">
      <w:pPr>
        <w:pStyle w:val="af9"/>
        <w:keepNext/>
        <w:rPr>
          <w:rtl/>
          <w:lang w:eastAsia="he-IL"/>
        </w:rPr>
      </w:pPr>
      <w:bookmarkStart w:id="966" w:name="ET_guest_ליליאן_שפרן_80"/>
      <w:r w:rsidRPr="000B07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ליליאן שפרן:</w:t>
      </w:r>
      <w:r w:rsidRPr="000B076C">
        <w:rPr>
          <w:rStyle w:val="TagStyle"/>
          <w:rtl/>
        </w:rPr>
        <w:t xml:space="preserve"> &lt;&lt; אורח &gt;&gt;</w:t>
      </w:r>
      <w:r w:rsidR="00374C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6"/>
    </w:p>
    <w:p w14:paraId="4AADEE55" w14:textId="0CC1D857" w:rsidR="000B076C" w:rsidRDefault="000B076C" w:rsidP="000B076C">
      <w:pPr>
        <w:pStyle w:val="KeepWithNext"/>
        <w:rPr>
          <w:rtl/>
          <w:lang w:eastAsia="he-IL"/>
        </w:rPr>
      </w:pPr>
    </w:p>
    <w:p w14:paraId="03953622" w14:textId="3CE4B1C7" w:rsidR="000B076C" w:rsidRDefault="000B076C" w:rsidP="000B076C">
      <w:pPr>
        <w:rPr>
          <w:rtl/>
          <w:lang w:eastAsia="he-IL"/>
        </w:rPr>
      </w:pPr>
      <w:bookmarkStart w:id="967" w:name="_ETM_Q1_2767834"/>
      <w:bookmarkEnd w:id="967"/>
      <w:r>
        <w:rPr>
          <w:rFonts w:hint="cs"/>
          <w:rtl/>
          <w:lang w:eastAsia="he-IL"/>
        </w:rPr>
        <w:t>נעביר לך אותו.</w:t>
      </w:r>
      <w:bookmarkStart w:id="968" w:name="_ETM_Q1_2769796"/>
      <w:bookmarkEnd w:id="968"/>
    </w:p>
    <w:p w14:paraId="2C850040" w14:textId="056772BE" w:rsidR="000B076C" w:rsidRDefault="000B076C" w:rsidP="000B076C">
      <w:pPr>
        <w:rPr>
          <w:rtl/>
          <w:lang w:eastAsia="he-IL"/>
        </w:rPr>
      </w:pPr>
      <w:bookmarkStart w:id="969" w:name="_ETM_Q1_2769841"/>
      <w:bookmarkEnd w:id="969"/>
    </w:p>
    <w:p w14:paraId="6CA98E2E" w14:textId="65E1DCA8" w:rsidR="000B076C" w:rsidRDefault="000B076C" w:rsidP="000B076C">
      <w:pPr>
        <w:pStyle w:val="af9"/>
        <w:keepNext/>
        <w:rPr>
          <w:rtl/>
          <w:lang w:eastAsia="he-IL"/>
        </w:rPr>
      </w:pPr>
      <w:bookmarkStart w:id="970" w:name="ET_guest_יונית_אפרתי_81"/>
      <w:r w:rsidRPr="000B07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יונית אפרתי:</w:t>
      </w:r>
      <w:r w:rsidRPr="000B076C">
        <w:rPr>
          <w:rStyle w:val="TagStyle"/>
          <w:rtl/>
        </w:rPr>
        <w:t xml:space="preserve"> &lt;&lt; אורח &gt;&gt;</w:t>
      </w:r>
      <w:r w:rsidR="00374C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0"/>
    </w:p>
    <w:p w14:paraId="35C60F89" w14:textId="26057227" w:rsidR="000B076C" w:rsidRDefault="000B076C" w:rsidP="000B076C">
      <w:pPr>
        <w:pStyle w:val="KeepWithNext"/>
        <w:rPr>
          <w:rtl/>
          <w:lang w:eastAsia="he-IL"/>
        </w:rPr>
      </w:pPr>
    </w:p>
    <w:p w14:paraId="39F8FAD1" w14:textId="134FF107" w:rsidR="000B076C" w:rsidRDefault="000B076C" w:rsidP="000B076C">
      <w:pPr>
        <w:rPr>
          <w:rtl/>
          <w:lang w:eastAsia="he-IL"/>
        </w:rPr>
      </w:pPr>
      <w:r>
        <w:rPr>
          <w:rFonts w:hint="cs"/>
          <w:rtl/>
          <w:lang w:eastAsia="he-IL"/>
        </w:rPr>
        <w:t>גם העניין של לכמה זמן זה</w:t>
      </w:r>
      <w:bookmarkStart w:id="971" w:name="_ETM_Q1_2772298"/>
      <w:bookmarkEnd w:id="971"/>
      <w:r>
        <w:rPr>
          <w:rFonts w:hint="cs"/>
          <w:rtl/>
          <w:lang w:eastAsia="he-IL"/>
        </w:rPr>
        <w:t xml:space="preserve"> נשמר. לפעמים עד שהדיווח מגיע וזה עובר, עד שמגיע אל </w:t>
      </w:r>
      <w:bookmarkStart w:id="972" w:name="_ETM_Q1_2778522"/>
      <w:bookmarkEnd w:id="972"/>
      <w:r>
        <w:rPr>
          <w:rFonts w:hint="cs"/>
          <w:rtl/>
          <w:lang w:eastAsia="he-IL"/>
        </w:rPr>
        <w:t>הפיקוח, עובר זמן והחומרים נמחקים.</w:t>
      </w:r>
    </w:p>
    <w:p w14:paraId="7CDE60B9" w14:textId="7A318879" w:rsidR="000B076C" w:rsidRDefault="000B076C" w:rsidP="000B076C">
      <w:pPr>
        <w:rPr>
          <w:rtl/>
          <w:lang w:eastAsia="he-IL"/>
        </w:rPr>
      </w:pPr>
    </w:p>
    <w:p w14:paraId="594D801E" w14:textId="7D1C1EA4" w:rsidR="000B076C" w:rsidRDefault="000B076C" w:rsidP="000B076C">
      <w:pPr>
        <w:pStyle w:val="af9"/>
        <w:keepNext/>
        <w:rPr>
          <w:rtl/>
          <w:lang w:eastAsia="he-IL"/>
        </w:rPr>
      </w:pPr>
      <w:bookmarkStart w:id="973" w:name="ET_guest_ליליאן_שפרן_82"/>
      <w:r w:rsidRPr="000B07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ליליאן שפרן:</w:t>
      </w:r>
      <w:r w:rsidRPr="000B076C">
        <w:rPr>
          <w:rStyle w:val="TagStyle"/>
          <w:rtl/>
        </w:rPr>
        <w:t xml:space="preserve"> &lt;&lt; אורח &gt;&gt;</w:t>
      </w:r>
      <w:r w:rsidR="00374C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3"/>
    </w:p>
    <w:p w14:paraId="70D5E099" w14:textId="5BEA58CA" w:rsidR="000B076C" w:rsidRDefault="000B076C" w:rsidP="000B076C">
      <w:pPr>
        <w:pStyle w:val="KeepWithNext"/>
        <w:rPr>
          <w:rtl/>
          <w:lang w:eastAsia="he-IL"/>
        </w:rPr>
      </w:pPr>
    </w:p>
    <w:p w14:paraId="485D3318" w14:textId="37C9796D" w:rsidR="000B076C" w:rsidRDefault="000B076C" w:rsidP="000B076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נעביר לך.</w:t>
      </w:r>
      <w:bookmarkStart w:id="974" w:name="_ETM_Q1_2780501"/>
      <w:bookmarkEnd w:id="974"/>
    </w:p>
    <w:p w14:paraId="47441EF7" w14:textId="1B64D7CD" w:rsidR="000B076C" w:rsidRDefault="000B076C" w:rsidP="000B076C">
      <w:pPr>
        <w:rPr>
          <w:rtl/>
          <w:lang w:eastAsia="he-IL"/>
        </w:rPr>
      </w:pPr>
      <w:bookmarkStart w:id="975" w:name="_ETM_Q1_2780545"/>
      <w:bookmarkEnd w:id="975"/>
    </w:p>
    <w:p w14:paraId="06B7A6CC" w14:textId="57D86FA3" w:rsidR="000B076C" w:rsidRDefault="000B076C" w:rsidP="000B076C">
      <w:pPr>
        <w:pStyle w:val="af9"/>
        <w:keepNext/>
        <w:rPr>
          <w:rtl/>
          <w:lang w:eastAsia="he-IL"/>
        </w:rPr>
      </w:pPr>
      <w:bookmarkStart w:id="976" w:name="ET_guest_יונית_אפרתי_83"/>
      <w:r w:rsidRPr="000B07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יונית אפרתי:</w:t>
      </w:r>
      <w:r w:rsidRPr="000B076C">
        <w:rPr>
          <w:rStyle w:val="TagStyle"/>
          <w:rtl/>
        </w:rPr>
        <w:t xml:space="preserve"> &lt;&lt; אורח &gt;&gt;</w:t>
      </w:r>
      <w:r w:rsidR="00374C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6"/>
    </w:p>
    <w:p w14:paraId="58CEEB23" w14:textId="34201C9D" w:rsidR="000B076C" w:rsidRDefault="000B076C" w:rsidP="000B076C">
      <w:pPr>
        <w:pStyle w:val="KeepWithNext"/>
        <w:rPr>
          <w:rtl/>
          <w:lang w:eastAsia="he-IL"/>
        </w:rPr>
      </w:pPr>
    </w:p>
    <w:p w14:paraId="4EF677E5" w14:textId="4D59E7DA" w:rsidR="000B076C" w:rsidRDefault="000B076C" w:rsidP="000B076C">
      <w:pPr>
        <w:rPr>
          <w:rtl/>
          <w:lang w:eastAsia="he-IL"/>
        </w:rPr>
      </w:pPr>
      <w:bookmarkStart w:id="977" w:name="_ETM_Q1_2782739"/>
      <w:bookmarkEnd w:id="977"/>
      <w:r>
        <w:rPr>
          <w:rFonts w:hint="cs"/>
          <w:rtl/>
          <w:lang w:eastAsia="he-IL"/>
        </w:rPr>
        <w:t>תודה.</w:t>
      </w:r>
      <w:bookmarkStart w:id="978" w:name="_ETM_Q1_2783733"/>
      <w:bookmarkEnd w:id="978"/>
    </w:p>
    <w:p w14:paraId="0D207F2C" w14:textId="32BB80D2" w:rsidR="000B076C" w:rsidRDefault="000B076C" w:rsidP="000B076C">
      <w:pPr>
        <w:rPr>
          <w:rtl/>
          <w:lang w:eastAsia="he-IL"/>
        </w:rPr>
      </w:pPr>
      <w:bookmarkStart w:id="979" w:name="_ETM_Q1_2783777"/>
      <w:bookmarkEnd w:id="979"/>
    </w:p>
    <w:p w14:paraId="5E49B6DA" w14:textId="7CB53C33" w:rsidR="000B076C" w:rsidRDefault="000B076C" w:rsidP="000B076C">
      <w:pPr>
        <w:pStyle w:val="af6"/>
        <w:keepNext/>
        <w:rPr>
          <w:rtl/>
        </w:rPr>
      </w:pPr>
      <w:bookmarkStart w:id="980" w:name="ET_yor_5787_84"/>
      <w:r w:rsidRPr="000B076C">
        <w:rPr>
          <w:rStyle w:val="TagStyle"/>
          <w:rtl/>
        </w:rPr>
        <w:t xml:space="preserve"> &lt;&lt; יור &gt;&gt; </w:t>
      </w:r>
      <w:r>
        <w:rPr>
          <w:rtl/>
        </w:rPr>
        <w:t>היו"ר יוראי להב הרצנו:</w:t>
      </w:r>
      <w:r w:rsidRPr="000B076C">
        <w:rPr>
          <w:rStyle w:val="TagStyle"/>
          <w:rtl/>
        </w:rPr>
        <w:t xml:space="preserve"> &lt;&lt; יור &gt;&gt;</w:t>
      </w:r>
      <w:r w:rsidR="00374CA7">
        <w:rPr>
          <w:rtl/>
        </w:rPr>
        <w:t xml:space="preserve"> </w:t>
      </w:r>
      <w:r>
        <w:rPr>
          <w:rtl/>
        </w:rPr>
        <w:t xml:space="preserve"> </w:t>
      </w:r>
      <w:bookmarkEnd w:id="980"/>
    </w:p>
    <w:p w14:paraId="07F234CF" w14:textId="08C64EF3" w:rsidR="000B076C" w:rsidRDefault="000B076C" w:rsidP="000B076C">
      <w:pPr>
        <w:pStyle w:val="KeepWithNext"/>
        <w:rPr>
          <w:rtl/>
          <w:lang w:eastAsia="he-IL"/>
        </w:rPr>
      </w:pPr>
    </w:p>
    <w:p w14:paraId="3ACF7D32" w14:textId="23C8FA5C" w:rsidR="000B076C" w:rsidRDefault="000B076C" w:rsidP="000B076C">
      <w:pPr>
        <w:rPr>
          <w:rtl/>
          <w:lang w:eastAsia="he-IL"/>
        </w:rPr>
      </w:pPr>
      <w:bookmarkStart w:id="981" w:name="_ETM_Q1_2784134"/>
      <w:bookmarkEnd w:id="981"/>
      <w:r>
        <w:rPr>
          <w:rFonts w:hint="cs"/>
          <w:rtl/>
          <w:lang w:eastAsia="he-IL"/>
        </w:rPr>
        <w:t>תודה רבה. דניאל רז, בבקשה.</w:t>
      </w:r>
    </w:p>
    <w:p w14:paraId="703969B8" w14:textId="6599B0ED" w:rsidR="000B076C" w:rsidRDefault="000B076C" w:rsidP="000B076C">
      <w:pPr>
        <w:rPr>
          <w:rtl/>
          <w:lang w:eastAsia="he-IL"/>
        </w:rPr>
      </w:pPr>
    </w:p>
    <w:p w14:paraId="54256251" w14:textId="399E88BC" w:rsidR="000B076C" w:rsidRDefault="000B076C" w:rsidP="000B076C">
      <w:pPr>
        <w:pStyle w:val="af9"/>
        <w:keepNext/>
        <w:rPr>
          <w:rtl/>
          <w:lang w:eastAsia="he-IL"/>
        </w:rPr>
      </w:pPr>
      <w:bookmarkStart w:id="982" w:name="ET_guest_דניאל_רז_85"/>
      <w:r w:rsidRPr="000B07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רז:</w:t>
      </w:r>
      <w:r w:rsidRPr="000B076C">
        <w:rPr>
          <w:rStyle w:val="TagStyle"/>
          <w:rtl/>
        </w:rPr>
        <w:t xml:space="preserve"> &lt;&lt; אורח &gt;&gt;</w:t>
      </w:r>
      <w:r w:rsidR="00374C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2"/>
    </w:p>
    <w:p w14:paraId="1A9D31ED" w14:textId="005CE083" w:rsidR="000B076C" w:rsidRDefault="000B076C" w:rsidP="000B076C">
      <w:pPr>
        <w:pStyle w:val="KeepWithNext"/>
        <w:rPr>
          <w:rtl/>
          <w:lang w:eastAsia="he-IL"/>
        </w:rPr>
      </w:pPr>
    </w:p>
    <w:p w14:paraId="061DA8A2" w14:textId="1EED8F6B" w:rsidR="000B076C" w:rsidRDefault="000B076C" w:rsidP="000B07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עורך דין דניאל רז, אני ממונה ארצי בתחום </w:t>
      </w:r>
      <w:bookmarkStart w:id="983" w:name="_ETM_Q1_2801051"/>
      <w:bookmarkEnd w:id="983"/>
      <w:r>
        <w:rPr>
          <w:rFonts w:hint="cs"/>
          <w:rtl/>
          <w:lang w:eastAsia="he-IL"/>
        </w:rPr>
        <w:t>אשפוז כפוי בהנהלת הסיוע המשפטי במשרד המשפטים. אני אחראי ע</w:t>
      </w:r>
      <w:bookmarkStart w:id="984" w:name="_ETM_Q1_2807036"/>
      <w:bookmarkEnd w:id="984"/>
      <w:r>
        <w:rPr>
          <w:rFonts w:hint="cs"/>
          <w:rtl/>
          <w:lang w:eastAsia="he-IL"/>
        </w:rPr>
        <w:t>ל הנושא של ייצוג מרבית מתמודדי הנפש ב-14,000 הליכים משפטיים בבתי</w:t>
      </w:r>
      <w:bookmarkStart w:id="985" w:name="_ETM_Q1_2812097"/>
      <w:bookmarkEnd w:id="985"/>
      <w:r>
        <w:rPr>
          <w:rFonts w:hint="cs"/>
          <w:rtl/>
          <w:lang w:eastAsia="he-IL"/>
        </w:rPr>
        <w:t xml:space="preserve"> החולים הפסיכיאטריים וועדות פסיכיאטריות. אנחנו מייצגים בסיוע המשפטי 5,000</w:t>
      </w:r>
      <w:bookmarkStart w:id="986" w:name="_ETM_Q1_2819355"/>
      <w:bookmarkEnd w:id="986"/>
      <w:r>
        <w:rPr>
          <w:rFonts w:hint="cs"/>
          <w:rtl/>
          <w:lang w:eastAsia="he-IL"/>
        </w:rPr>
        <w:t xml:space="preserve"> אנשים עם מוגבלות שחלקם נמצאים באותם מוסדות רווחה שהנוהל ח</w:t>
      </w:r>
      <w:bookmarkStart w:id="987" w:name="_ETM_Q1_2824071"/>
      <w:bookmarkEnd w:id="987"/>
      <w:r>
        <w:rPr>
          <w:rFonts w:hint="cs"/>
          <w:rtl/>
          <w:lang w:eastAsia="he-IL"/>
        </w:rPr>
        <w:t>ל עליהם.</w:t>
      </w:r>
      <w:bookmarkStart w:id="988" w:name="_ETM_Q1_2825327"/>
      <w:bookmarkEnd w:id="988"/>
    </w:p>
    <w:p w14:paraId="1AA3C42E" w14:textId="17A9D70E" w:rsidR="000B076C" w:rsidRDefault="000B076C" w:rsidP="000B076C">
      <w:pPr>
        <w:rPr>
          <w:rtl/>
          <w:lang w:eastAsia="he-IL"/>
        </w:rPr>
      </w:pPr>
      <w:bookmarkStart w:id="989" w:name="_ETM_Q1_2825386"/>
      <w:bookmarkStart w:id="990" w:name="_ETM_Q1_2825439"/>
      <w:bookmarkEnd w:id="989"/>
      <w:bookmarkEnd w:id="990"/>
    </w:p>
    <w:p w14:paraId="69ABEC5B" w14:textId="73FBA62C" w:rsidR="000B076C" w:rsidRDefault="000B076C" w:rsidP="000B076C">
      <w:pPr>
        <w:rPr>
          <w:rtl/>
          <w:lang w:eastAsia="he-IL"/>
        </w:rPr>
      </w:pPr>
      <w:bookmarkStart w:id="991" w:name="_ETM_Q1_2825489"/>
      <w:bookmarkEnd w:id="991"/>
      <w:r>
        <w:rPr>
          <w:rFonts w:hint="cs"/>
          <w:rtl/>
          <w:lang w:eastAsia="he-IL"/>
        </w:rPr>
        <w:t>אני כן רוצה להתייחס לניסיון שצברנו בנושא הקשירות והבידודים.</w:t>
      </w:r>
      <w:bookmarkStart w:id="992" w:name="_ETM_Q1_2830577"/>
      <w:bookmarkEnd w:id="992"/>
      <w:r>
        <w:rPr>
          <w:rFonts w:hint="cs"/>
          <w:rtl/>
          <w:lang w:eastAsia="he-IL"/>
        </w:rPr>
        <w:t xml:space="preserve"> שמעתי את חבר הכנסת שדיבר על מה שקורה בבית</w:t>
      </w:r>
      <w:bookmarkStart w:id="993" w:name="_ETM_Q1_2835855"/>
      <w:bookmarkEnd w:id="993"/>
      <w:r>
        <w:rPr>
          <w:rFonts w:hint="cs"/>
          <w:rtl/>
          <w:lang w:eastAsia="he-IL"/>
        </w:rPr>
        <w:t xml:space="preserve"> החולים מזור, וזה בדיוק הנושא שהתייחסנו אליו ב-2016 בפרשת נועה. </w:t>
      </w:r>
      <w:bookmarkStart w:id="994" w:name="_ETM_Q1_2841617"/>
      <w:bookmarkEnd w:id="994"/>
      <w:r>
        <w:rPr>
          <w:rFonts w:hint="cs"/>
          <w:rtl/>
          <w:lang w:eastAsia="he-IL"/>
        </w:rPr>
        <w:t>למה אני אומר את הדברים? נועה הייתה בחורה בת 20</w:t>
      </w:r>
      <w:bookmarkStart w:id="995" w:name="_ETM_Q1_2845071"/>
      <w:bookmarkEnd w:id="995"/>
      <w:r>
        <w:rPr>
          <w:rFonts w:hint="cs"/>
          <w:rtl/>
          <w:lang w:eastAsia="he-IL"/>
        </w:rPr>
        <w:t xml:space="preserve"> וקצת שנקשרה במשך 24 ימים באחד מבתי החולים במרכז הארץ.</w:t>
      </w:r>
      <w:bookmarkStart w:id="996" w:name="_ETM_Q1_2850512"/>
      <w:bookmarkEnd w:id="996"/>
      <w:r>
        <w:rPr>
          <w:rFonts w:hint="cs"/>
          <w:rtl/>
          <w:lang w:eastAsia="he-IL"/>
        </w:rPr>
        <w:t xml:space="preserve"> זה הוביל להקמת וועדה בין משרדית חשובה ש</w:t>
      </w:r>
      <w:bookmarkStart w:id="997" w:name="_ETM_Q1_2855975"/>
      <w:bookmarkEnd w:id="997"/>
      <w:r>
        <w:rPr>
          <w:rFonts w:hint="cs"/>
          <w:rtl/>
          <w:lang w:eastAsia="he-IL"/>
        </w:rPr>
        <w:t>משרד הבריאות הורה על הקמתה יחד עם נציגים מהנציבות ונציגים נוספים. אנחנו כמובן ייצגנו את הגברת. בעקבות הוועדה</w:t>
      </w:r>
      <w:bookmarkStart w:id="998" w:name="_ETM_Q1_2867837"/>
      <w:bookmarkEnd w:id="998"/>
      <w:r>
        <w:rPr>
          <w:rFonts w:hint="cs"/>
          <w:rtl/>
          <w:lang w:eastAsia="he-IL"/>
        </w:rPr>
        <w:t xml:space="preserve"> יצא חוזר מנכ"ל של משרד הבריאות שמתייחס לנושא</w:t>
      </w:r>
      <w:bookmarkStart w:id="999" w:name="_ETM_Q1_2871658"/>
      <w:bookmarkEnd w:id="999"/>
      <w:r>
        <w:rPr>
          <w:rFonts w:hint="cs"/>
          <w:rtl/>
          <w:lang w:eastAsia="he-IL"/>
        </w:rPr>
        <w:t xml:space="preserve"> של הקשירות והבידוד. החוזר קצת שונה מהחוזר שאתם ברווחה עשיתם.</w:t>
      </w:r>
      <w:bookmarkStart w:id="1000" w:name="_ETM_Q1_2880688"/>
      <w:bookmarkEnd w:id="1000"/>
    </w:p>
    <w:p w14:paraId="1822E7EA" w14:textId="0E27AE4A" w:rsidR="000B076C" w:rsidRDefault="000B076C" w:rsidP="000B076C">
      <w:pPr>
        <w:rPr>
          <w:rtl/>
          <w:lang w:eastAsia="he-IL"/>
        </w:rPr>
      </w:pPr>
      <w:bookmarkStart w:id="1001" w:name="_ETM_Q1_2880743"/>
      <w:bookmarkStart w:id="1002" w:name="_ETM_Q1_2880816"/>
      <w:bookmarkEnd w:id="1001"/>
      <w:bookmarkEnd w:id="1002"/>
    </w:p>
    <w:p w14:paraId="2355FBCA" w14:textId="74E97BFA" w:rsidR="000B076C" w:rsidRDefault="000B076C" w:rsidP="000B076C">
      <w:pPr>
        <w:rPr>
          <w:rtl/>
          <w:lang w:eastAsia="he-IL"/>
        </w:rPr>
      </w:pPr>
      <w:bookmarkStart w:id="1003" w:name="_ETM_Q1_2880871"/>
      <w:bookmarkEnd w:id="1003"/>
      <w:r>
        <w:rPr>
          <w:rFonts w:hint="cs"/>
          <w:rtl/>
          <w:lang w:eastAsia="he-IL"/>
        </w:rPr>
        <w:t>אני</w:t>
      </w:r>
      <w:bookmarkStart w:id="1004" w:name="_ETM_Q1_2881120"/>
      <w:bookmarkEnd w:id="1004"/>
      <w:r>
        <w:rPr>
          <w:rFonts w:hint="cs"/>
          <w:rtl/>
          <w:lang w:eastAsia="he-IL"/>
        </w:rPr>
        <w:t xml:space="preserve"> רוצה להתייחס לנקודות החשובות. קודם כל, טוב שיש הסדרה. </w:t>
      </w:r>
      <w:bookmarkStart w:id="1005" w:name="_ETM_Q1_2884225"/>
      <w:bookmarkEnd w:id="1005"/>
      <w:r>
        <w:rPr>
          <w:rFonts w:hint="cs"/>
          <w:rtl/>
          <w:lang w:eastAsia="he-IL"/>
        </w:rPr>
        <w:t>הסדרה היא חשובה כי כשיש ג'ונגל וכל אחד עושה מה</w:t>
      </w:r>
      <w:bookmarkStart w:id="1006" w:name="_ETM_Q1_2889633"/>
      <w:bookmarkEnd w:id="1006"/>
      <w:r>
        <w:rPr>
          <w:rFonts w:hint="cs"/>
          <w:rtl/>
          <w:lang w:eastAsia="he-IL"/>
        </w:rPr>
        <w:t xml:space="preserve"> שהוא רוצה זה כמובן מצב בלתי נסבל. גם אנחנו ראינו</w:t>
      </w:r>
      <w:bookmarkStart w:id="1007" w:name="_ETM_Q1_2891699"/>
      <w:bookmarkEnd w:id="1007"/>
      <w:r>
        <w:rPr>
          <w:rFonts w:hint="cs"/>
          <w:rtl/>
          <w:lang w:eastAsia="he-IL"/>
        </w:rPr>
        <w:t xml:space="preserve"> במסגרת הרווחה, בתיקים שאנחנו מייצגים מול הרווחה, ראינו מקרים של</w:t>
      </w:r>
      <w:bookmarkStart w:id="1008" w:name="_ETM_Q1_2896307"/>
      <w:bookmarkEnd w:id="1008"/>
      <w:r>
        <w:rPr>
          <w:rFonts w:hint="cs"/>
          <w:rtl/>
          <w:lang w:eastAsia="he-IL"/>
        </w:rPr>
        <w:t xml:space="preserve"> קשירות וכדומה ולכן יש לזה רלוונטיות מאוד גדולה.</w:t>
      </w:r>
      <w:bookmarkStart w:id="1009" w:name="_ETM_Q1_2899049"/>
      <w:bookmarkEnd w:id="1009"/>
    </w:p>
    <w:p w14:paraId="3C460F2C" w14:textId="66C0CD72" w:rsidR="000B076C" w:rsidRDefault="000B076C" w:rsidP="000B076C">
      <w:pPr>
        <w:rPr>
          <w:rtl/>
          <w:lang w:eastAsia="he-IL"/>
        </w:rPr>
      </w:pPr>
      <w:bookmarkStart w:id="1010" w:name="_ETM_Q1_2899106"/>
      <w:bookmarkEnd w:id="1010"/>
    </w:p>
    <w:p w14:paraId="0D966CAD" w14:textId="6D2B6454" w:rsidR="000B076C" w:rsidRDefault="000B076C" w:rsidP="000B076C">
      <w:pPr>
        <w:rPr>
          <w:rtl/>
          <w:lang w:eastAsia="he-IL"/>
        </w:rPr>
      </w:pPr>
      <w:bookmarkStart w:id="1011" w:name="_ETM_Q1_2899130"/>
      <w:bookmarkStart w:id="1012" w:name="_ETM_Q1_2899166"/>
      <w:bookmarkEnd w:id="1011"/>
      <w:bookmarkEnd w:id="1012"/>
      <w:r>
        <w:rPr>
          <w:rFonts w:hint="cs"/>
          <w:rtl/>
          <w:lang w:eastAsia="he-IL"/>
        </w:rPr>
        <w:t>דבר מאוד חשוב</w:t>
      </w:r>
      <w:bookmarkStart w:id="1013" w:name="_ETM_Q1_2901402"/>
      <w:bookmarkEnd w:id="1013"/>
      <w:r>
        <w:rPr>
          <w:rFonts w:hint="cs"/>
          <w:rtl/>
          <w:lang w:eastAsia="he-IL"/>
        </w:rPr>
        <w:t xml:space="preserve"> לפחות בעמדה שלנו, הדבר הזה צריך להיות מוסדר בחקיקה. אמרנו את זה כבר כמה פעמים. נושא</w:t>
      </w:r>
      <w:bookmarkStart w:id="1014" w:name="_ETM_Q1_2909514"/>
      <w:bookmarkEnd w:id="1014"/>
      <w:r>
        <w:rPr>
          <w:rFonts w:hint="cs"/>
          <w:rtl/>
          <w:lang w:eastAsia="he-IL"/>
        </w:rPr>
        <w:t xml:space="preserve"> של קשירות ובידודים במדינת ישראל חייב וצריך להיות מוסדר בחקיקה. לא יכול להיות שכל פעם אנחנו נהיה תלויים </w:t>
      </w:r>
      <w:bookmarkStart w:id="1015" w:name="_ETM_Q1_2917484"/>
      <w:bookmarkEnd w:id="1015"/>
      <w:r>
        <w:rPr>
          <w:rFonts w:hint="cs"/>
          <w:rtl/>
          <w:lang w:eastAsia="he-IL"/>
        </w:rPr>
        <w:t>בחוזר מנכ"ל. מנכ"ל בא והולך. אני כמובן מכבד כל</w:t>
      </w:r>
      <w:bookmarkStart w:id="1016" w:name="_ETM_Q1_2919407"/>
      <w:bookmarkEnd w:id="1016"/>
      <w:r>
        <w:rPr>
          <w:rFonts w:hint="cs"/>
          <w:rtl/>
          <w:lang w:eastAsia="he-IL"/>
        </w:rPr>
        <w:t xml:space="preserve"> מנכ"ל, אבל כשמדברים על זכויות של אנשים, אני</w:t>
      </w:r>
      <w:bookmarkStart w:id="1017" w:name="_ETM_Q1_2924228"/>
      <w:bookmarkEnd w:id="1017"/>
      <w:r>
        <w:rPr>
          <w:rFonts w:hint="cs"/>
          <w:rtl/>
          <w:lang w:eastAsia="he-IL"/>
        </w:rPr>
        <w:t xml:space="preserve"> לא רוצה שמחר בבוקר - - עובדה שגם בחוזר</w:t>
      </w:r>
      <w:bookmarkStart w:id="1018" w:name="_ETM_Q1_2926967"/>
      <w:bookmarkEnd w:id="1018"/>
      <w:r>
        <w:rPr>
          <w:rFonts w:hint="cs"/>
          <w:rtl/>
          <w:lang w:eastAsia="he-IL"/>
        </w:rPr>
        <w:t xml:space="preserve"> מנכ"ל של משרד הבריאות, ומשרד הבריאות עשה עבודה מאוד חשובה בנושא הזה, זה הפחית כמעט ב-70%-60% את הקשירות במדינת</w:t>
      </w:r>
      <w:bookmarkStart w:id="1019" w:name="_ETM_Q1_2935314"/>
      <w:bookmarkEnd w:id="1019"/>
      <w:r>
        <w:rPr>
          <w:rFonts w:hint="cs"/>
          <w:rtl/>
          <w:lang w:eastAsia="he-IL"/>
        </w:rPr>
        <w:t xml:space="preserve"> ישראל, אבל הוא נתקל בבעיות.</w:t>
      </w:r>
      <w:bookmarkStart w:id="1020" w:name="_ETM_Q1_2936380"/>
      <w:bookmarkEnd w:id="1020"/>
    </w:p>
    <w:p w14:paraId="34B4DCA2" w14:textId="1980FEE8" w:rsidR="000B076C" w:rsidRDefault="000B076C" w:rsidP="000B076C">
      <w:pPr>
        <w:rPr>
          <w:rtl/>
          <w:lang w:eastAsia="he-IL"/>
        </w:rPr>
      </w:pPr>
      <w:bookmarkStart w:id="1021" w:name="_ETM_Q1_2936441"/>
      <w:bookmarkStart w:id="1022" w:name="_ETM_Q1_2936509"/>
      <w:bookmarkEnd w:id="1021"/>
      <w:bookmarkEnd w:id="1022"/>
    </w:p>
    <w:p w14:paraId="04BFCBC6" w14:textId="717993D4" w:rsidR="000B076C" w:rsidRDefault="000B076C" w:rsidP="000B076C">
      <w:pPr>
        <w:rPr>
          <w:rtl/>
          <w:lang w:eastAsia="he-IL"/>
        </w:rPr>
      </w:pPr>
      <w:bookmarkStart w:id="1023" w:name="_ETM_Q1_2936562"/>
      <w:bookmarkEnd w:id="1023"/>
      <w:r>
        <w:rPr>
          <w:rFonts w:hint="cs"/>
          <w:rtl/>
          <w:lang w:eastAsia="he-IL"/>
        </w:rPr>
        <w:t xml:space="preserve">כך למשל אר"י סירבה בהתחלה ליישם את החוזר הזה והורתה לרופאים שלא ליישם את </w:t>
      </w:r>
      <w:r w:rsidR="004A4FB3">
        <w:rPr>
          <w:rFonts w:hint="cs"/>
          <w:rtl/>
          <w:lang w:eastAsia="he-IL"/>
        </w:rPr>
        <w:t xml:space="preserve">זה בבתי החולים. היינו צריכים להתמודד עם זה. זה </w:t>
      </w:r>
      <w:bookmarkStart w:id="1024" w:name="_ETM_Q1_2946627"/>
      <w:bookmarkEnd w:id="1024"/>
      <w:r w:rsidR="004A4FB3">
        <w:rPr>
          <w:rFonts w:hint="cs"/>
          <w:rtl/>
          <w:lang w:eastAsia="he-IL"/>
        </w:rPr>
        <w:t>חוזר מנכ"ל, זה לא חוק, אז יותר קל לבוא ולהגיד לא ליישם את זה. לאחר מכן נתקלנו בבעיות של כוח</w:t>
      </w:r>
      <w:bookmarkStart w:id="1025" w:name="_ETM_Q1_2954154"/>
      <w:bookmarkEnd w:id="1025"/>
      <w:r w:rsidR="004A4FB3">
        <w:rPr>
          <w:rFonts w:hint="cs"/>
          <w:rtl/>
          <w:lang w:eastAsia="he-IL"/>
        </w:rPr>
        <w:t xml:space="preserve"> אדם כי אין מספיק כוח אדם בבתי החולים, אז לכאורה</w:t>
      </w:r>
      <w:bookmarkStart w:id="1026" w:name="_ETM_Q1_2956406"/>
      <w:bookmarkEnd w:id="1026"/>
      <w:r w:rsidR="004A4FB3">
        <w:rPr>
          <w:rFonts w:hint="cs"/>
          <w:rtl/>
          <w:lang w:eastAsia="he-IL"/>
        </w:rPr>
        <w:t xml:space="preserve"> כשהמחלקות צפופות והתנאים קשים, כשיש אלימות חייבים לנקוט </w:t>
      </w:r>
      <w:bookmarkStart w:id="1027" w:name="_ETM_Q1_2964594"/>
      <w:bookmarkEnd w:id="1027"/>
      <w:r w:rsidR="004A4FB3">
        <w:rPr>
          <w:rFonts w:hint="cs"/>
          <w:rtl/>
          <w:lang w:eastAsia="he-IL"/>
        </w:rPr>
        <w:t>בהליך של קשירה או בידוד שגם הוא אמצעי מגביל.</w:t>
      </w:r>
      <w:bookmarkStart w:id="1028" w:name="_ETM_Q1_2967532"/>
      <w:bookmarkEnd w:id="1028"/>
    </w:p>
    <w:p w14:paraId="602916C9" w14:textId="235C1714" w:rsidR="004A4FB3" w:rsidRDefault="004A4FB3" w:rsidP="000B076C">
      <w:pPr>
        <w:rPr>
          <w:rtl/>
          <w:lang w:eastAsia="he-IL"/>
        </w:rPr>
      </w:pPr>
      <w:bookmarkStart w:id="1029" w:name="_ETM_Q1_2967591"/>
      <w:bookmarkStart w:id="1030" w:name="_ETM_Q1_2967805"/>
      <w:bookmarkEnd w:id="1029"/>
      <w:bookmarkEnd w:id="1030"/>
    </w:p>
    <w:p w14:paraId="29C8DF29" w14:textId="02528809" w:rsidR="004A4FB3" w:rsidRDefault="004A4FB3" w:rsidP="004A4FB3">
      <w:pPr>
        <w:rPr>
          <w:rtl/>
          <w:lang w:eastAsia="he-IL"/>
        </w:rPr>
      </w:pPr>
      <w:bookmarkStart w:id="1031" w:name="_ETM_Q1_2967850"/>
      <w:bookmarkEnd w:id="1031"/>
      <w:r>
        <w:rPr>
          <w:rFonts w:hint="cs"/>
          <w:rtl/>
          <w:lang w:eastAsia="he-IL"/>
        </w:rPr>
        <w:t>לכן בנקודה</w:t>
      </w:r>
      <w:bookmarkStart w:id="1032" w:name="_ETM_Q1_2969436"/>
      <w:bookmarkEnd w:id="1032"/>
      <w:r>
        <w:rPr>
          <w:rFonts w:hint="cs"/>
          <w:rtl/>
          <w:lang w:eastAsia="he-IL"/>
        </w:rPr>
        <w:t xml:space="preserve"> הזו אני לא רואה בחוזר הזה שהוא חשוב בראייה</w:t>
      </w:r>
      <w:bookmarkStart w:id="1033" w:name="_ETM_Q1_2972119"/>
      <w:bookmarkEnd w:id="1033"/>
      <w:r>
        <w:rPr>
          <w:rFonts w:hint="cs"/>
          <w:rtl/>
          <w:lang w:eastAsia="he-IL"/>
        </w:rPr>
        <w:t xml:space="preserve"> של</w:t>
      </w:r>
      <w:bookmarkStart w:id="1034" w:name="_ETM_Q1_2973167"/>
      <w:bookmarkStart w:id="1035" w:name="_ETM_Q1_2973217"/>
      <w:bookmarkEnd w:id="1034"/>
      <w:bookmarkEnd w:id="1035"/>
      <w:r>
        <w:rPr>
          <w:rFonts w:hint="cs"/>
          <w:rtl/>
          <w:lang w:eastAsia="he-IL"/>
        </w:rPr>
        <w:t>י - - כנציג של תחום האשפוז</w:t>
      </w:r>
      <w:bookmarkStart w:id="1036" w:name="_ETM_Q1_2976811"/>
      <w:bookmarkEnd w:id="1036"/>
      <w:r>
        <w:rPr>
          <w:rFonts w:hint="cs"/>
          <w:rtl/>
          <w:lang w:eastAsia="he-IL"/>
        </w:rPr>
        <w:t xml:space="preserve"> הכפוי אני למשל פחות אהבתי או התחברתי לנושא של לתת</w:t>
      </w:r>
      <w:bookmarkStart w:id="1037" w:name="_ETM_Q1_2982474"/>
      <w:bookmarkEnd w:id="1037"/>
      <w:r>
        <w:rPr>
          <w:rFonts w:hint="cs"/>
          <w:rtl/>
          <w:lang w:eastAsia="he-IL"/>
        </w:rPr>
        <w:t xml:space="preserve"> עצמאות לכל אחד. זה נכון שיש כללים ברורים, אבל עדיין</w:t>
      </w:r>
      <w:bookmarkStart w:id="1038" w:name="_ETM_Q1_2986770"/>
      <w:bookmarkEnd w:id="1038"/>
      <w:r>
        <w:rPr>
          <w:rFonts w:hint="cs"/>
          <w:rtl/>
          <w:lang w:eastAsia="he-IL"/>
        </w:rPr>
        <w:t xml:space="preserve"> כל אחד קובע את הנוהל של עצמו, סוג של פדרליות.</w:t>
      </w:r>
      <w:bookmarkStart w:id="1039" w:name="_ETM_Q1_2990841"/>
      <w:bookmarkEnd w:id="1039"/>
      <w:r>
        <w:rPr>
          <w:rFonts w:hint="cs"/>
          <w:rtl/>
          <w:lang w:eastAsia="he-IL"/>
        </w:rPr>
        <w:t xml:space="preserve"> אני אוהב שיש חוזר מסודר, כמו חוק, ואז באים </w:t>
      </w:r>
      <w:bookmarkStart w:id="1040" w:name="_ETM_Q1_2992647"/>
      <w:bookmarkEnd w:id="1040"/>
      <w:r>
        <w:rPr>
          <w:rFonts w:hint="cs"/>
          <w:rtl/>
          <w:lang w:eastAsia="he-IL"/>
        </w:rPr>
        <w:t>ואומרים א', ב', ג', ד', ה', וזה לא נתון לפרשנויות.</w:t>
      </w:r>
      <w:bookmarkStart w:id="1041" w:name="_ETM_Q1_2996307"/>
      <w:bookmarkEnd w:id="1041"/>
      <w:r>
        <w:rPr>
          <w:rFonts w:hint="cs"/>
          <w:rtl/>
          <w:lang w:eastAsia="he-IL"/>
        </w:rPr>
        <w:t xml:space="preserve"> זה נכון שיש כללים רוחביים שחלים וגם הם לא תמיד</w:t>
      </w:r>
      <w:bookmarkStart w:id="1042" w:name="_ETM_Q1_3003427"/>
      <w:bookmarkEnd w:id="1042"/>
      <w:r>
        <w:rPr>
          <w:rFonts w:hint="cs"/>
          <w:rtl/>
          <w:lang w:eastAsia="he-IL"/>
        </w:rPr>
        <w:t xml:space="preserve"> ברורים לי. זה דבר אחד.</w:t>
      </w:r>
      <w:bookmarkStart w:id="1043" w:name="_ETM_Q1_3005963"/>
      <w:bookmarkEnd w:id="1043"/>
    </w:p>
    <w:p w14:paraId="33395FB1" w14:textId="3B18D967" w:rsidR="004A4FB3" w:rsidRDefault="004A4FB3" w:rsidP="004A4FB3">
      <w:pPr>
        <w:rPr>
          <w:rtl/>
          <w:lang w:eastAsia="he-IL"/>
        </w:rPr>
      </w:pPr>
      <w:bookmarkStart w:id="1044" w:name="_ETM_Q1_3006024"/>
      <w:bookmarkStart w:id="1045" w:name="_ETM_Q1_3006051"/>
      <w:bookmarkEnd w:id="1044"/>
      <w:bookmarkEnd w:id="1045"/>
    </w:p>
    <w:p w14:paraId="43591591" w14:textId="6C44361E" w:rsidR="004A4FB3" w:rsidRDefault="004A4FB3" w:rsidP="004A4FB3">
      <w:pPr>
        <w:rPr>
          <w:rtl/>
          <w:lang w:eastAsia="he-IL"/>
        </w:rPr>
      </w:pPr>
      <w:bookmarkStart w:id="1046" w:name="_ETM_Q1_3006092"/>
      <w:bookmarkEnd w:id="1046"/>
      <w:r>
        <w:rPr>
          <w:rFonts w:hint="cs"/>
          <w:rtl/>
          <w:lang w:eastAsia="he-IL"/>
        </w:rPr>
        <w:t>הנושא השני הוא שלמשל ב-827 כתוב</w:t>
      </w:r>
      <w:bookmarkStart w:id="1047" w:name="_ETM_Q1_3009825"/>
      <w:bookmarkEnd w:id="1047"/>
      <w:r>
        <w:rPr>
          <w:rFonts w:hint="cs"/>
          <w:rtl/>
          <w:lang w:eastAsia="he-IL"/>
        </w:rPr>
        <w:t xml:space="preserve"> שגם לא ניתן לבקשת המשפחה לנקוט באמצעי מגביל. זה</w:t>
      </w:r>
      <w:bookmarkStart w:id="1048" w:name="_ETM_Q1_3017160"/>
      <w:bookmarkEnd w:id="1048"/>
      <w:r>
        <w:rPr>
          <w:rFonts w:hint="cs"/>
          <w:rtl/>
          <w:lang w:eastAsia="he-IL"/>
        </w:rPr>
        <w:t xml:space="preserve"> מאוד חשוב. גם לבקשתו של אותו אדם, זה</w:t>
      </w:r>
      <w:bookmarkStart w:id="1049" w:name="_ETM_Q1_3019977"/>
      <w:bookmarkEnd w:id="1049"/>
      <w:r>
        <w:rPr>
          <w:rFonts w:hint="cs"/>
          <w:rtl/>
          <w:lang w:eastAsia="he-IL"/>
        </w:rPr>
        <w:t xml:space="preserve"> לא כתוב. זה אחד הדברים שאנחנו נתקלנו בהם, הרבה פעמים אנשים מבקשים כי המצוקה כל כך גדולה, מבקשים במחלקות</w:t>
      </w:r>
      <w:bookmarkStart w:id="1050" w:name="_ETM_Q1_3029146"/>
      <w:bookmarkEnd w:id="1050"/>
      <w:r>
        <w:rPr>
          <w:rFonts w:hint="cs"/>
          <w:rtl/>
          <w:lang w:eastAsia="he-IL"/>
        </w:rPr>
        <w:t xml:space="preserve"> שיקשרו אותם. השאלה היא האם אנחנו כחברה מתוקנת צריכים להיעתר</w:t>
      </w:r>
      <w:bookmarkStart w:id="1051" w:name="_ETM_Q1_3034004"/>
      <w:bookmarkEnd w:id="1051"/>
      <w:r>
        <w:rPr>
          <w:rFonts w:hint="cs"/>
          <w:rtl/>
          <w:lang w:eastAsia="he-IL"/>
        </w:rPr>
        <w:t xml:space="preserve"> לבקשה כזו. לדעתי אין התייחסות לנקודה הזאת בחוזר. זה דבר </w:t>
      </w:r>
      <w:bookmarkStart w:id="1052" w:name="_ETM_Q1_3038687"/>
      <w:bookmarkEnd w:id="1052"/>
      <w:r>
        <w:rPr>
          <w:rFonts w:hint="cs"/>
          <w:rtl/>
          <w:lang w:eastAsia="he-IL"/>
        </w:rPr>
        <w:t>שאולי צריך לתת עליו את הדעת.</w:t>
      </w:r>
      <w:bookmarkStart w:id="1053" w:name="_ETM_Q1_3041623"/>
      <w:bookmarkEnd w:id="1053"/>
    </w:p>
    <w:p w14:paraId="0FDD0281" w14:textId="2CB5CE08" w:rsidR="004A4FB3" w:rsidRDefault="004A4FB3" w:rsidP="004A4FB3">
      <w:pPr>
        <w:rPr>
          <w:rtl/>
          <w:lang w:eastAsia="he-IL"/>
        </w:rPr>
      </w:pPr>
      <w:bookmarkStart w:id="1054" w:name="_ETM_Q1_3041676"/>
      <w:bookmarkStart w:id="1055" w:name="_ETM_Q1_3041718"/>
      <w:bookmarkEnd w:id="1054"/>
      <w:bookmarkEnd w:id="1055"/>
    </w:p>
    <w:p w14:paraId="7442A021" w14:textId="682FF8F7" w:rsidR="004A4FB3" w:rsidRDefault="004A4FB3" w:rsidP="004A4FB3">
      <w:pPr>
        <w:rPr>
          <w:rtl/>
          <w:lang w:eastAsia="he-IL"/>
        </w:rPr>
      </w:pPr>
      <w:bookmarkStart w:id="1056" w:name="_ETM_Q1_3041766"/>
      <w:bookmarkEnd w:id="1056"/>
      <w:r>
        <w:rPr>
          <w:rFonts w:hint="cs"/>
          <w:rtl/>
          <w:lang w:eastAsia="he-IL"/>
        </w:rPr>
        <w:t>ככלל, אני חושב שכל הנושא</w:t>
      </w:r>
      <w:bookmarkStart w:id="1057" w:name="_ETM_Q1_3042494"/>
      <w:bookmarkEnd w:id="1057"/>
      <w:r>
        <w:rPr>
          <w:rFonts w:hint="cs"/>
          <w:rtl/>
          <w:lang w:eastAsia="he-IL"/>
        </w:rPr>
        <w:t xml:space="preserve"> של הגבלות, חיבוק מרסן וכל המשפטים האלה, אנחנו צריכים</w:t>
      </w:r>
      <w:bookmarkStart w:id="1058" w:name="_ETM_Q1_3050354"/>
      <w:bookmarkEnd w:id="1058"/>
      <w:r>
        <w:rPr>
          <w:rFonts w:hint="cs"/>
          <w:rtl/>
          <w:lang w:eastAsia="he-IL"/>
        </w:rPr>
        <w:t xml:space="preserve"> שזה ישורש מהיסוד. למשל כתבתם שלא ניתן לקשור או אסור</w:t>
      </w:r>
      <w:bookmarkStart w:id="1059" w:name="_ETM_Q1_3055453"/>
      <w:bookmarkEnd w:id="1059"/>
      <w:r>
        <w:rPr>
          <w:rFonts w:hint="cs"/>
          <w:rtl/>
          <w:lang w:eastAsia="he-IL"/>
        </w:rPr>
        <w:t xml:space="preserve"> לקשור, הגדרה של קשירה למשל בחוזר היא קצת מעורפלת</w:t>
      </w:r>
      <w:bookmarkStart w:id="1060" w:name="_ETM_Q1_3060169"/>
      <w:bookmarkEnd w:id="1060"/>
      <w:r>
        <w:rPr>
          <w:rFonts w:hint="cs"/>
          <w:rtl/>
          <w:lang w:eastAsia="he-IL"/>
        </w:rPr>
        <w:t xml:space="preserve"> ולא ברורה לי. מהי קשירה ובאיזה מקרים מותר</w:t>
      </w:r>
      <w:bookmarkStart w:id="1061" w:name="_ETM_Q1_3064201"/>
      <w:bookmarkEnd w:id="1061"/>
      <w:r>
        <w:rPr>
          <w:rFonts w:hint="cs"/>
          <w:rtl/>
          <w:lang w:eastAsia="he-IL"/>
        </w:rPr>
        <w:t xml:space="preserve"> לקשור או לא. נכון שבחוזר מנכ"ל של משרד הבריאות קשירה</w:t>
      </w:r>
      <w:bookmarkStart w:id="1062" w:name="_ETM_Q1_3067777"/>
      <w:bookmarkEnd w:id="1062"/>
      <w:r>
        <w:rPr>
          <w:rFonts w:hint="cs"/>
          <w:rtl/>
          <w:lang w:eastAsia="he-IL"/>
        </w:rPr>
        <w:t xml:space="preserve"> מותרת במקרים חריגים של סכנת חיים של ממש לשלומו של</w:t>
      </w:r>
      <w:bookmarkStart w:id="1063" w:name="_ETM_Q1_3073840"/>
      <w:bookmarkEnd w:id="1063"/>
      <w:r>
        <w:rPr>
          <w:rFonts w:hint="cs"/>
          <w:rtl/>
          <w:lang w:eastAsia="he-IL"/>
        </w:rPr>
        <w:t xml:space="preserve"> האדם או אנשים אחרים.</w:t>
      </w:r>
      <w:bookmarkStart w:id="1064" w:name="_ETM_Q1_3076088"/>
      <w:bookmarkStart w:id="1065" w:name="_ETM_Q1_3076146"/>
      <w:bookmarkStart w:id="1066" w:name="_ETM_Q1_3076200"/>
      <w:bookmarkStart w:id="1067" w:name="_ETM_Q1_3076243"/>
      <w:bookmarkEnd w:id="1064"/>
      <w:bookmarkEnd w:id="1065"/>
      <w:bookmarkEnd w:id="1066"/>
      <w:bookmarkEnd w:id="1067"/>
      <w:r>
        <w:rPr>
          <w:rFonts w:hint="cs"/>
          <w:rtl/>
          <w:lang w:eastAsia="he-IL"/>
        </w:rPr>
        <w:t xml:space="preserve"> </w:t>
      </w:r>
    </w:p>
    <w:p w14:paraId="136F0BC1" w14:textId="262298E5" w:rsidR="004A4FB3" w:rsidRDefault="004A4FB3" w:rsidP="004A4FB3">
      <w:pPr>
        <w:rPr>
          <w:rtl/>
          <w:lang w:eastAsia="he-IL"/>
        </w:rPr>
      </w:pPr>
      <w:bookmarkStart w:id="1068" w:name="_ETM_Q1_3076679"/>
      <w:bookmarkStart w:id="1069" w:name="_ETM_Q1_3076728"/>
      <w:bookmarkStart w:id="1070" w:name="_ETM_Q1_3073110"/>
      <w:bookmarkEnd w:id="1068"/>
      <w:bookmarkEnd w:id="1069"/>
      <w:bookmarkEnd w:id="1070"/>
    </w:p>
    <w:p w14:paraId="1850625C" w14:textId="0B556B8C" w:rsidR="004A4FB3" w:rsidRDefault="004A4FB3" w:rsidP="004A4FB3">
      <w:pPr>
        <w:rPr>
          <w:rtl/>
          <w:lang w:eastAsia="he-IL"/>
        </w:rPr>
      </w:pPr>
      <w:bookmarkStart w:id="1071" w:name="_ETM_Q1_3073153"/>
      <w:bookmarkEnd w:id="1071"/>
      <w:r>
        <w:rPr>
          <w:rFonts w:hint="cs"/>
          <w:rtl/>
          <w:lang w:eastAsia="he-IL"/>
        </w:rPr>
        <w:t>יש שאלות שהחוזר לא יכול</w:t>
      </w:r>
      <w:bookmarkStart w:id="1072" w:name="_ETM_Q1_3077087"/>
      <w:bookmarkEnd w:id="1072"/>
      <w:r>
        <w:rPr>
          <w:rFonts w:hint="cs"/>
          <w:rtl/>
          <w:lang w:eastAsia="he-IL"/>
        </w:rPr>
        <w:t xml:space="preserve"> להתייחס אליהן, וזה חוכמה לאחר מעשה. משרד הבריאות צבר קילומטראז'</w:t>
      </w:r>
      <w:bookmarkStart w:id="1073" w:name="_ETM_Q1_3084969"/>
      <w:bookmarkEnd w:id="1073"/>
      <w:r>
        <w:rPr>
          <w:rFonts w:hint="cs"/>
          <w:rtl/>
          <w:lang w:eastAsia="he-IL"/>
        </w:rPr>
        <w:t xml:space="preserve"> רציני בנושא הזה, אפשר ללמוד מהם לא מעט בנושא הזה.</w:t>
      </w:r>
      <w:bookmarkStart w:id="1074" w:name="_ETM_Q1_3086449"/>
      <w:bookmarkEnd w:id="1074"/>
      <w:r>
        <w:rPr>
          <w:rFonts w:hint="cs"/>
          <w:rtl/>
          <w:lang w:eastAsia="he-IL"/>
        </w:rPr>
        <w:t xml:space="preserve"> מה קורה עם סוגיית כוח אדם, מה קורה עם הצפיפ</w:t>
      </w:r>
      <w:bookmarkStart w:id="1075" w:name="_ETM_Q1_3090744"/>
      <w:bookmarkEnd w:id="1075"/>
      <w:r>
        <w:rPr>
          <w:rFonts w:hint="cs"/>
          <w:rtl/>
          <w:lang w:eastAsia="he-IL"/>
        </w:rPr>
        <w:t>ות בתנאים בתוך המוסדות, למשל כשהצפיפות גדולה אז לפעמים מגיעים</w:t>
      </w:r>
      <w:bookmarkStart w:id="1076" w:name="_ETM_Q1_3095514"/>
      <w:bookmarkEnd w:id="1076"/>
      <w:r>
        <w:rPr>
          <w:rFonts w:hint="cs"/>
          <w:rtl/>
          <w:lang w:eastAsia="he-IL"/>
        </w:rPr>
        <w:t xml:space="preserve"> למצב בלתי נסבל. מי כמוני יודע את זה כ</w:t>
      </w:r>
      <w:bookmarkStart w:id="1077" w:name="_ETM_Q1_3097473"/>
      <w:bookmarkEnd w:id="1077"/>
      <w:r>
        <w:rPr>
          <w:rFonts w:hint="cs"/>
          <w:rtl/>
          <w:lang w:eastAsia="he-IL"/>
        </w:rPr>
        <w:t>י אנחנו ראינו עלייה של 15% בתקופת הקורונה של יות</w:t>
      </w:r>
      <w:bookmarkStart w:id="1078" w:name="_ETM_Q1_3102078"/>
      <w:bookmarkEnd w:id="1078"/>
      <w:r>
        <w:rPr>
          <w:rFonts w:hint="cs"/>
          <w:rtl/>
          <w:lang w:eastAsia="he-IL"/>
        </w:rPr>
        <w:t>ר אנשים שהגיעו לבתי החולים הפסיכיאטריים, ולכן היו לנו יותר מקרים של קשירות. הצבעתי על זה בוועדת הבריאות בפעם הקודמת.</w:t>
      </w:r>
      <w:bookmarkStart w:id="1079" w:name="_ETM_Q1_3111071"/>
      <w:bookmarkEnd w:id="1079"/>
      <w:r>
        <w:rPr>
          <w:rFonts w:hint="cs"/>
          <w:rtl/>
          <w:lang w:eastAsia="he-IL"/>
        </w:rPr>
        <w:t xml:space="preserve"> ככל שהמצב יותר צפוף והתנאים יותר קשים במחלקות הפסיכיאטריות,</w:t>
      </w:r>
      <w:bookmarkStart w:id="1080" w:name="_ETM_Q1_3116173"/>
      <w:bookmarkEnd w:id="1080"/>
      <w:r>
        <w:rPr>
          <w:rFonts w:hint="cs"/>
          <w:rtl/>
          <w:lang w:eastAsia="he-IL"/>
        </w:rPr>
        <w:t xml:space="preserve"> הסבירות שקשירה, בידוד או אמצעי מרסן</w:t>
      </w:r>
      <w:bookmarkStart w:id="1081" w:name="_ETM_Q1_3118680"/>
      <w:bookmarkEnd w:id="1081"/>
      <w:r>
        <w:rPr>
          <w:rFonts w:hint="cs"/>
          <w:rtl/>
          <w:lang w:eastAsia="he-IL"/>
        </w:rPr>
        <w:t xml:space="preserve"> אחר יקרה עולה. האם משרד הרווחה נתן את הדעת על</w:t>
      </w:r>
      <w:bookmarkStart w:id="1082" w:name="_ETM_Q1_3122192"/>
      <w:bookmarkEnd w:id="1082"/>
      <w:r>
        <w:rPr>
          <w:rFonts w:hint="cs"/>
          <w:rtl/>
          <w:lang w:eastAsia="he-IL"/>
        </w:rPr>
        <w:t xml:space="preserve"> הסוגייה הזו? אני יודע שהתמודדתם עם אתגרים לא פשוטים בתקופת הקורונה - - -</w:t>
      </w:r>
    </w:p>
    <w:p w14:paraId="2EB04299" w14:textId="3AF7B476" w:rsidR="004A4FB3" w:rsidRDefault="004A4FB3" w:rsidP="004A4FB3">
      <w:pPr>
        <w:rPr>
          <w:rtl/>
          <w:lang w:eastAsia="he-IL"/>
        </w:rPr>
      </w:pPr>
    </w:p>
    <w:p w14:paraId="4BD2D447" w14:textId="6DF31183" w:rsidR="004A4FB3" w:rsidRDefault="004A4FB3" w:rsidP="004A4FB3">
      <w:pPr>
        <w:pStyle w:val="af6"/>
        <w:keepNext/>
        <w:rPr>
          <w:rtl/>
        </w:rPr>
      </w:pPr>
      <w:bookmarkStart w:id="1083" w:name="ET_yor_5787_86"/>
      <w:r w:rsidRPr="004A4FB3">
        <w:rPr>
          <w:rStyle w:val="TagStyle"/>
          <w:rtl/>
        </w:rPr>
        <w:t xml:space="preserve"> &lt;&lt; יור &gt;&gt; </w:t>
      </w:r>
      <w:r>
        <w:rPr>
          <w:rtl/>
        </w:rPr>
        <w:t>היו"ר יוראי להב הרצנו:</w:t>
      </w:r>
      <w:r w:rsidRPr="004A4FB3">
        <w:rPr>
          <w:rStyle w:val="TagStyle"/>
          <w:rtl/>
        </w:rPr>
        <w:t xml:space="preserve"> &lt;&lt; יור &gt;&gt;</w:t>
      </w:r>
      <w:r w:rsidR="00374CA7">
        <w:rPr>
          <w:rtl/>
        </w:rPr>
        <w:t xml:space="preserve"> </w:t>
      </w:r>
      <w:r>
        <w:rPr>
          <w:rtl/>
        </w:rPr>
        <w:t xml:space="preserve"> </w:t>
      </w:r>
      <w:bookmarkEnd w:id="1083"/>
    </w:p>
    <w:p w14:paraId="77EF13D1" w14:textId="51431525" w:rsidR="004A4FB3" w:rsidRDefault="004A4FB3" w:rsidP="004A4FB3">
      <w:pPr>
        <w:pStyle w:val="KeepWithNext"/>
        <w:rPr>
          <w:rtl/>
          <w:lang w:eastAsia="he-IL"/>
        </w:rPr>
      </w:pPr>
    </w:p>
    <w:p w14:paraId="158F0CBA" w14:textId="619D36A3" w:rsidR="004A4FB3" w:rsidRDefault="004A4FB3" w:rsidP="004A4FB3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תגיע בבקשה לסיכום.</w:t>
      </w:r>
    </w:p>
    <w:p w14:paraId="6745EC52" w14:textId="0087EF38" w:rsidR="004A4FB3" w:rsidRDefault="004A4FB3" w:rsidP="004A4FB3">
      <w:pPr>
        <w:rPr>
          <w:rtl/>
          <w:lang w:eastAsia="he-IL"/>
        </w:rPr>
      </w:pPr>
    </w:p>
    <w:p w14:paraId="79F0DA42" w14:textId="6255A0C8" w:rsidR="004A4FB3" w:rsidRDefault="004A4FB3" w:rsidP="004A4FB3">
      <w:pPr>
        <w:pStyle w:val="af9"/>
        <w:keepNext/>
        <w:rPr>
          <w:rtl/>
          <w:lang w:eastAsia="he-IL"/>
        </w:rPr>
      </w:pPr>
      <w:bookmarkStart w:id="1084" w:name="ET_guest_דניאל_רז_87"/>
      <w:r w:rsidRPr="004A4F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רז:</w:t>
      </w:r>
      <w:r w:rsidRPr="004A4FB3">
        <w:rPr>
          <w:rStyle w:val="TagStyle"/>
          <w:rtl/>
        </w:rPr>
        <w:t xml:space="preserve"> &lt;&lt; אורח &gt;&gt;</w:t>
      </w:r>
      <w:r w:rsidR="00374C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4"/>
    </w:p>
    <w:p w14:paraId="20860EE1" w14:textId="3F8355CA" w:rsidR="004A4FB3" w:rsidRDefault="004A4FB3" w:rsidP="004A4FB3">
      <w:pPr>
        <w:pStyle w:val="KeepWithNext"/>
        <w:rPr>
          <w:rtl/>
          <w:lang w:eastAsia="he-IL"/>
        </w:rPr>
      </w:pPr>
    </w:p>
    <w:p w14:paraId="2C7F059E" w14:textId="5CC2032A" w:rsidR="004A4FB3" w:rsidRDefault="004A4FB3" w:rsidP="004A4FB3">
      <w:pPr>
        <w:rPr>
          <w:rtl/>
          <w:lang w:eastAsia="he-IL"/>
        </w:rPr>
      </w:pPr>
      <w:r>
        <w:rPr>
          <w:rFonts w:hint="cs"/>
          <w:rtl/>
          <w:lang w:eastAsia="he-IL"/>
        </w:rPr>
        <w:t>לצד זה שאני מברך</w:t>
      </w:r>
      <w:bookmarkStart w:id="1085" w:name="_ETM_Q1_3134251"/>
      <w:bookmarkEnd w:id="1085"/>
      <w:r>
        <w:rPr>
          <w:rFonts w:hint="cs"/>
          <w:rtl/>
          <w:lang w:eastAsia="he-IL"/>
        </w:rPr>
        <w:t xml:space="preserve"> על כך שזה מוסדר ברמה ארצית, אני חושב שיש כמה</w:t>
      </w:r>
      <w:bookmarkStart w:id="1086" w:name="_ETM_Q1_3135880"/>
      <w:bookmarkEnd w:id="1086"/>
      <w:r>
        <w:rPr>
          <w:rFonts w:hint="cs"/>
          <w:rtl/>
          <w:lang w:eastAsia="he-IL"/>
        </w:rPr>
        <w:t xml:space="preserve"> נקודות שצריך להתייחס אליהן. אני מברך על כך שמשרד הרווחה</w:t>
      </w:r>
      <w:bookmarkStart w:id="1087" w:name="_ETM_Q1_3139302"/>
      <w:bookmarkEnd w:id="1087"/>
      <w:r>
        <w:rPr>
          <w:rFonts w:hint="cs"/>
          <w:rtl/>
          <w:lang w:eastAsia="he-IL"/>
        </w:rPr>
        <w:t xml:space="preserve"> מוכן לבדוק את הדברים האלה, זה חשוב מאוד. לנו יש</w:t>
      </w:r>
      <w:bookmarkStart w:id="1088" w:name="_ETM_Q1_3143602"/>
      <w:bookmarkEnd w:id="1088"/>
      <w:r>
        <w:rPr>
          <w:rFonts w:hint="cs"/>
          <w:rtl/>
          <w:lang w:eastAsia="he-IL"/>
        </w:rPr>
        <w:t xml:space="preserve"> ניסיון בנושא הזה. מיטל </w:t>
      </w:r>
      <w:r w:rsidR="001B62E5">
        <w:rPr>
          <w:rFonts w:hint="cs"/>
          <w:rtl/>
          <w:lang w:eastAsia="he-IL"/>
        </w:rPr>
        <w:t xml:space="preserve">עבדה מול הרווחה וגם היא מכירה את הדברים. </w:t>
      </w:r>
      <w:bookmarkStart w:id="1089" w:name="_ETM_Q1_3153438"/>
      <w:bookmarkEnd w:id="1089"/>
      <w:r w:rsidR="001B62E5">
        <w:rPr>
          <w:rFonts w:hint="cs"/>
          <w:rtl/>
          <w:lang w:eastAsia="he-IL"/>
        </w:rPr>
        <w:t>לכן אני חושב שצריך את הדעת על הדברים האלה. בסופו</w:t>
      </w:r>
      <w:bookmarkStart w:id="1090" w:name="_ETM_Q1_3156763"/>
      <w:bookmarkEnd w:id="1090"/>
      <w:r w:rsidR="001B62E5">
        <w:rPr>
          <w:rFonts w:hint="cs"/>
          <w:rtl/>
          <w:lang w:eastAsia="he-IL"/>
        </w:rPr>
        <w:t xml:space="preserve"> של דבר בן אדם זכאי לקבל את הטיפול הטוב ביותר</w:t>
      </w:r>
      <w:bookmarkStart w:id="1091" w:name="_ETM_Q1_3161484"/>
      <w:bookmarkEnd w:id="1091"/>
      <w:r w:rsidR="001B62E5">
        <w:rPr>
          <w:rFonts w:hint="cs"/>
          <w:rtl/>
          <w:lang w:eastAsia="he-IL"/>
        </w:rPr>
        <w:t xml:space="preserve"> בתנאים הטובים ביותר, תוך שמירה על כבודו כאדם.</w:t>
      </w:r>
      <w:bookmarkStart w:id="1092" w:name="_ETM_Q1_3164610"/>
      <w:bookmarkEnd w:id="1092"/>
    </w:p>
    <w:p w14:paraId="1A0055CD" w14:textId="19E85066" w:rsidR="001B62E5" w:rsidRDefault="001B62E5" w:rsidP="004A4FB3">
      <w:pPr>
        <w:rPr>
          <w:rtl/>
          <w:lang w:eastAsia="he-IL"/>
        </w:rPr>
      </w:pPr>
      <w:bookmarkStart w:id="1093" w:name="_ETM_Q1_3164668"/>
      <w:bookmarkEnd w:id="1093"/>
    </w:p>
    <w:p w14:paraId="00611201" w14:textId="723A6C8F" w:rsidR="001B62E5" w:rsidRDefault="001B62E5" w:rsidP="001B62E5">
      <w:pPr>
        <w:pStyle w:val="af6"/>
        <w:keepNext/>
        <w:rPr>
          <w:rtl/>
        </w:rPr>
      </w:pPr>
      <w:bookmarkStart w:id="1094" w:name="ET_yor_5787_88"/>
      <w:r w:rsidRPr="001B62E5">
        <w:rPr>
          <w:rStyle w:val="TagStyle"/>
          <w:rtl/>
        </w:rPr>
        <w:t xml:space="preserve"> &lt;&lt; יור &gt;&gt; </w:t>
      </w:r>
      <w:r>
        <w:rPr>
          <w:rtl/>
        </w:rPr>
        <w:t>היו"ר יוראי להב הרצנו:</w:t>
      </w:r>
      <w:r w:rsidRPr="001B62E5">
        <w:rPr>
          <w:rStyle w:val="TagStyle"/>
          <w:rtl/>
        </w:rPr>
        <w:t xml:space="preserve"> &lt;&lt; יור &gt;&gt;</w:t>
      </w:r>
      <w:r w:rsidR="00374CA7">
        <w:rPr>
          <w:rtl/>
        </w:rPr>
        <w:t xml:space="preserve"> </w:t>
      </w:r>
      <w:r>
        <w:rPr>
          <w:rtl/>
        </w:rPr>
        <w:t xml:space="preserve"> </w:t>
      </w:r>
      <w:bookmarkEnd w:id="1094"/>
    </w:p>
    <w:p w14:paraId="64B97BCF" w14:textId="65E9B5A4" w:rsidR="001B62E5" w:rsidRDefault="001B62E5" w:rsidP="001B62E5">
      <w:pPr>
        <w:pStyle w:val="KeepWithNext"/>
        <w:rPr>
          <w:rtl/>
          <w:lang w:eastAsia="he-IL"/>
        </w:rPr>
      </w:pPr>
    </w:p>
    <w:p w14:paraId="51EA4319" w14:textId="7587FA23" w:rsidR="001B62E5" w:rsidRDefault="001B62E5" w:rsidP="001B62E5">
      <w:pPr>
        <w:rPr>
          <w:rtl/>
          <w:lang w:eastAsia="he-IL"/>
        </w:rPr>
      </w:pPr>
      <w:bookmarkStart w:id="1095" w:name="_ETM_Q1_3165121"/>
      <w:bookmarkEnd w:id="1095"/>
      <w:r>
        <w:rPr>
          <w:rFonts w:hint="cs"/>
          <w:rtl/>
          <w:lang w:eastAsia="he-IL"/>
        </w:rPr>
        <w:t>תודה רבה עורך</w:t>
      </w:r>
      <w:bookmarkStart w:id="1096" w:name="_ETM_Q1_3167217"/>
      <w:bookmarkEnd w:id="1096"/>
      <w:r>
        <w:rPr>
          <w:rFonts w:hint="cs"/>
          <w:rtl/>
          <w:lang w:eastAsia="he-IL"/>
        </w:rPr>
        <w:t xml:space="preserve"> הדין דניאל רז. שלהבת, תרצי להתייחס?</w:t>
      </w:r>
    </w:p>
    <w:p w14:paraId="7C94005B" w14:textId="54DE95C6" w:rsidR="001B62E5" w:rsidRDefault="001B62E5" w:rsidP="001B62E5">
      <w:pPr>
        <w:rPr>
          <w:rtl/>
          <w:lang w:eastAsia="he-IL"/>
        </w:rPr>
      </w:pPr>
    </w:p>
    <w:p w14:paraId="7A24AA5D" w14:textId="0265D9A5" w:rsidR="001B62E5" w:rsidRDefault="001B62E5" w:rsidP="001B62E5">
      <w:pPr>
        <w:pStyle w:val="af9"/>
        <w:keepNext/>
        <w:rPr>
          <w:rtl/>
          <w:lang w:eastAsia="he-IL"/>
        </w:rPr>
      </w:pPr>
      <w:bookmarkStart w:id="1097" w:name="ET_guest_שלהבת_אינשטיין_אלפסי_89"/>
      <w:r w:rsidRPr="001B62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שלהבת אינשטיין אלפסי:</w:t>
      </w:r>
      <w:r w:rsidRPr="001B62E5">
        <w:rPr>
          <w:rStyle w:val="TagStyle"/>
          <w:rtl/>
        </w:rPr>
        <w:t xml:space="preserve"> &lt;&lt; אורח &gt;&gt;</w:t>
      </w:r>
      <w:r w:rsidR="00374C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7"/>
    </w:p>
    <w:p w14:paraId="4A2A6571" w14:textId="2B58D446" w:rsidR="001B62E5" w:rsidRDefault="001B62E5" w:rsidP="001B62E5">
      <w:pPr>
        <w:pStyle w:val="KeepWithNext"/>
        <w:rPr>
          <w:rtl/>
          <w:lang w:eastAsia="he-IL"/>
        </w:rPr>
      </w:pPr>
    </w:p>
    <w:p w14:paraId="09D44CD0" w14:textId="057F2EA9" w:rsidR="001B62E5" w:rsidRDefault="00B16414" w:rsidP="001B62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14:paraId="7B2DBAEB" w14:textId="2468CC0C" w:rsidR="00B16414" w:rsidRDefault="00B16414" w:rsidP="001B62E5">
      <w:pPr>
        <w:rPr>
          <w:rtl/>
          <w:lang w:eastAsia="he-IL"/>
        </w:rPr>
      </w:pPr>
      <w:bookmarkStart w:id="1098" w:name="_ETM_Q1_3173540"/>
      <w:bookmarkStart w:id="1099" w:name="_ETM_Q1_3173594"/>
      <w:bookmarkEnd w:id="1098"/>
      <w:bookmarkEnd w:id="1099"/>
    </w:p>
    <w:p w14:paraId="6368B9CE" w14:textId="6B73D6A4" w:rsidR="00B16414" w:rsidRDefault="00B16414" w:rsidP="00B16414">
      <w:pPr>
        <w:pStyle w:val="af6"/>
        <w:keepNext/>
        <w:rPr>
          <w:rtl/>
        </w:rPr>
      </w:pPr>
      <w:bookmarkStart w:id="1100" w:name="ET_yor_5787_90"/>
      <w:r w:rsidRPr="00B16414">
        <w:rPr>
          <w:rStyle w:val="TagStyle"/>
          <w:rtl/>
        </w:rPr>
        <w:t xml:space="preserve"> &lt;&lt; יור &gt;&gt; </w:t>
      </w:r>
      <w:r>
        <w:rPr>
          <w:rtl/>
        </w:rPr>
        <w:t>היו"ר יוראי להב הרצנו:</w:t>
      </w:r>
      <w:r w:rsidRPr="00B16414">
        <w:rPr>
          <w:rStyle w:val="TagStyle"/>
          <w:rtl/>
        </w:rPr>
        <w:t xml:space="preserve"> &lt;&lt; יור &gt;&gt;</w:t>
      </w:r>
      <w:r w:rsidR="00374CA7">
        <w:rPr>
          <w:rtl/>
        </w:rPr>
        <w:t xml:space="preserve"> </w:t>
      </w:r>
      <w:r>
        <w:rPr>
          <w:rtl/>
        </w:rPr>
        <w:t xml:space="preserve"> </w:t>
      </w:r>
      <w:bookmarkEnd w:id="1100"/>
    </w:p>
    <w:p w14:paraId="4EBF5D50" w14:textId="0D0B7B7F" w:rsidR="00B16414" w:rsidRDefault="00B16414" w:rsidP="00B16414">
      <w:pPr>
        <w:pStyle w:val="KeepWithNext"/>
        <w:rPr>
          <w:rtl/>
          <w:lang w:eastAsia="he-IL"/>
        </w:rPr>
      </w:pPr>
    </w:p>
    <w:p w14:paraId="0C8D6599" w14:textId="5BE8BEC3" w:rsidR="00B16414" w:rsidRDefault="00B16414" w:rsidP="00B16414">
      <w:pPr>
        <w:rPr>
          <w:rtl/>
          <w:lang w:eastAsia="he-IL"/>
        </w:rPr>
      </w:pPr>
      <w:bookmarkStart w:id="1101" w:name="_ETM_Q1_3174126"/>
      <w:bookmarkEnd w:id="1101"/>
      <w:r>
        <w:rPr>
          <w:rFonts w:hint="cs"/>
          <w:rtl/>
          <w:lang w:eastAsia="he-IL"/>
        </w:rPr>
        <w:t>רק בקצרה כי אני רוצה לאפשר גם לאורחים שלנו לדבר.</w:t>
      </w:r>
      <w:bookmarkStart w:id="1102" w:name="_ETM_Q1_3175050"/>
      <w:bookmarkEnd w:id="1102"/>
    </w:p>
    <w:p w14:paraId="0AEB2DBD" w14:textId="7B46588A" w:rsidR="00B16414" w:rsidRDefault="00B16414" w:rsidP="00B16414">
      <w:pPr>
        <w:rPr>
          <w:rtl/>
          <w:lang w:eastAsia="he-IL"/>
        </w:rPr>
      </w:pPr>
      <w:bookmarkStart w:id="1103" w:name="_ETM_Q1_3175102"/>
      <w:bookmarkEnd w:id="1103"/>
    </w:p>
    <w:p w14:paraId="54BF9EC4" w14:textId="4692D1F1" w:rsidR="00B16414" w:rsidRDefault="00B16414" w:rsidP="00B16414">
      <w:pPr>
        <w:pStyle w:val="af9"/>
        <w:keepNext/>
        <w:rPr>
          <w:rtl/>
          <w:lang w:eastAsia="he-IL"/>
        </w:rPr>
      </w:pPr>
      <w:bookmarkStart w:id="1104" w:name="ET_guest_שלהבת_אינשטיין_אלפסי_91"/>
      <w:r w:rsidRPr="00B164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שלהבת אינשטיין אלפסי:</w:t>
      </w:r>
      <w:r w:rsidRPr="00B16414">
        <w:rPr>
          <w:rStyle w:val="TagStyle"/>
          <w:rtl/>
        </w:rPr>
        <w:t xml:space="preserve"> &lt;&lt; אורח &gt;&gt;</w:t>
      </w:r>
      <w:r w:rsidR="00374C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4"/>
    </w:p>
    <w:p w14:paraId="7BF88F00" w14:textId="574E2CF5" w:rsidR="00B16414" w:rsidRDefault="00B16414" w:rsidP="00B16414">
      <w:pPr>
        <w:pStyle w:val="KeepWithNext"/>
        <w:rPr>
          <w:rtl/>
          <w:lang w:eastAsia="he-IL"/>
        </w:rPr>
      </w:pPr>
    </w:p>
    <w:p w14:paraId="6D1F87E5" w14:textId="68A5D68D" w:rsidR="00B16414" w:rsidRDefault="00B16414" w:rsidP="00B16414">
      <w:pPr>
        <w:rPr>
          <w:rtl/>
          <w:lang w:eastAsia="he-IL"/>
        </w:rPr>
      </w:pPr>
      <w:bookmarkStart w:id="1105" w:name="_ETM_Q1_3177255"/>
      <w:bookmarkEnd w:id="1105"/>
      <w:r>
        <w:rPr>
          <w:rFonts w:hint="cs"/>
          <w:rtl/>
          <w:lang w:eastAsia="he-IL"/>
        </w:rPr>
        <w:t>כמובן שאני לא יכולה</w:t>
      </w:r>
      <w:bookmarkStart w:id="1106" w:name="_ETM_Q1_3176746"/>
      <w:bookmarkEnd w:id="1106"/>
      <w:r>
        <w:rPr>
          <w:rFonts w:hint="cs"/>
          <w:rtl/>
          <w:lang w:eastAsia="he-IL"/>
        </w:rPr>
        <w:t xml:space="preserve"> להתייחס לסוגיות של משרד הבריאות או לעיגון בחקיקה של משרד</w:t>
      </w:r>
      <w:bookmarkStart w:id="1107" w:name="_ETM_Q1_3181501"/>
      <w:bookmarkEnd w:id="1107"/>
      <w:r>
        <w:rPr>
          <w:rFonts w:hint="cs"/>
          <w:rtl/>
          <w:lang w:eastAsia="he-IL"/>
        </w:rPr>
        <w:t xml:space="preserve"> הבריאות או לסמכות לפעול. הנוהל הזה נכתב בשיתוף משרד</w:t>
      </w:r>
      <w:bookmarkStart w:id="1108" w:name="_ETM_Q1_3188310"/>
      <w:bookmarkEnd w:id="1108"/>
      <w:r>
        <w:rPr>
          <w:rFonts w:hint="cs"/>
          <w:rtl/>
          <w:lang w:eastAsia="he-IL"/>
        </w:rPr>
        <w:t xml:space="preserve"> המשפטים ובאישור ייעוץ וחקיקה, והיה גם בעבודת מטה משותפת בשיתוף</w:t>
      </w:r>
      <w:bookmarkStart w:id="1109" w:name="_ETM_Q1_3194271"/>
      <w:bookmarkEnd w:id="1109"/>
      <w:r>
        <w:rPr>
          <w:rFonts w:hint="cs"/>
          <w:rtl/>
          <w:lang w:eastAsia="he-IL"/>
        </w:rPr>
        <w:t xml:space="preserve"> ציבור וארגונים אזרחיים. הוא פורסם להערות. כל הדברים האלה</w:t>
      </w:r>
      <w:bookmarkStart w:id="1110" w:name="_ETM_Q1_3200464"/>
      <w:bookmarkEnd w:id="1110"/>
      <w:r>
        <w:rPr>
          <w:rFonts w:hint="cs"/>
          <w:rtl/>
          <w:lang w:eastAsia="he-IL"/>
        </w:rPr>
        <w:t xml:space="preserve"> נאמרו גם בתהליך הזה והוא כמובן היה בשיתוף חריג בהיקפו </w:t>
      </w:r>
      <w:bookmarkStart w:id="1111" w:name="_ETM_Q1_3208225"/>
      <w:bookmarkEnd w:id="1111"/>
      <w:r>
        <w:rPr>
          <w:rFonts w:hint="cs"/>
          <w:rtl/>
          <w:lang w:eastAsia="he-IL"/>
        </w:rPr>
        <w:t>מבחינת שיתוף הציבור בנוהל הזה.</w:t>
      </w:r>
      <w:bookmarkStart w:id="1112" w:name="_ETM_Q1_3211864"/>
      <w:bookmarkEnd w:id="1112"/>
    </w:p>
    <w:p w14:paraId="3D24DDA1" w14:textId="4A572D5F" w:rsidR="00B16414" w:rsidRDefault="00B16414" w:rsidP="00B16414">
      <w:pPr>
        <w:rPr>
          <w:rtl/>
          <w:lang w:eastAsia="he-IL"/>
        </w:rPr>
      </w:pPr>
      <w:bookmarkStart w:id="1113" w:name="_ETM_Q1_3211920"/>
      <w:bookmarkStart w:id="1114" w:name="_ETM_Q1_3211984"/>
      <w:bookmarkEnd w:id="1113"/>
      <w:bookmarkEnd w:id="1114"/>
    </w:p>
    <w:p w14:paraId="0D748515" w14:textId="05A0ABA3" w:rsidR="00B16414" w:rsidRDefault="00B16414" w:rsidP="00B16414">
      <w:pPr>
        <w:rPr>
          <w:rtl/>
          <w:lang w:eastAsia="he-IL"/>
        </w:rPr>
      </w:pPr>
      <w:bookmarkStart w:id="1115" w:name="_ETM_Q1_3212034"/>
      <w:bookmarkEnd w:id="1115"/>
      <w:r>
        <w:rPr>
          <w:rFonts w:hint="cs"/>
          <w:rtl/>
          <w:lang w:eastAsia="he-IL"/>
        </w:rPr>
        <w:t>לעניין הסמכות, גם עיגון בחקיקה לא</w:t>
      </w:r>
      <w:bookmarkStart w:id="1116" w:name="_ETM_Q1_3216228"/>
      <w:bookmarkEnd w:id="1116"/>
      <w:r>
        <w:rPr>
          <w:rFonts w:hint="cs"/>
          <w:rtl/>
          <w:lang w:eastAsia="he-IL"/>
        </w:rPr>
        <w:t xml:space="preserve"> ייתר את הצורך בנוהל. זה לא נכון לעגן בחקיקה -</w:t>
      </w:r>
      <w:bookmarkStart w:id="1117" w:name="_ETM_Q1_3220692"/>
      <w:bookmarkEnd w:id="1117"/>
      <w:r>
        <w:rPr>
          <w:rFonts w:hint="cs"/>
          <w:rtl/>
          <w:lang w:eastAsia="he-IL"/>
        </w:rPr>
        <w:t xml:space="preserve"> - המציאות משתנה מהר יותר מאשר חקיקה. גם מבחינתנו </w:t>
      </w:r>
      <w:bookmarkStart w:id="1118" w:name="_ETM_Q1_3226081"/>
      <w:bookmarkEnd w:id="1118"/>
      <w:r>
        <w:rPr>
          <w:rFonts w:hint="cs"/>
          <w:rtl/>
          <w:lang w:eastAsia="he-IL"/>
        </w:rPr>
        <w:t>וגם מבחינת משרד המשפטים בוודאי נכון שתהיה סמכות מובהקת להשתמש</w:t>
      </w:r>
      <w:bookmarkStart w:id="1119" w:name="_ETM_Q1_3231704"/>
      <w:bookmarkEnd w:id="1119"/>
      <w:r>
        <w:rPr>
          <w:rFonts w:hint="cs"/>
          <w:rtl/>
          <w:lang w:eastAsia="he-IL"/>
        </w:rPr>
        <w:t xml:space="preserve"> או להיעזר באמצעי הגנה במקרה הצורך. ראינו לנכון בתקופת הביניים</w:t>
      </w:r>
      <w:bookmarkStart w:id="1120" w:name="_ETM_Q1_3237382"/>
      <w:bookmarkEnd w:id="1120"/>
      <w:r>
        <w:rPr>
          <w:rFonts w:hint="cs"/>
          <w:rtl/>
          <w:lang w:eastAsia="he-IL"/>
        </w:rPr>
        <w:t xml:space="preserve"> הזו, עד שתהיה חקיקה שמסדירה, כן לכתוב נוהל.</w:t>
      </w:r>
      <w:bookmarkStart w:id="1121" w:name="_ETM_Q1_3242730"/>
      <w:bookmarkEnd w:id="1121"/>
    </w:p>
    <w:p w14:paraId="7FE54070" w14:textId="18E5F9AF" w:rsidR="00B16414" w:rsidRDefault="00B16414" w:rsidP="00B16414">
      <w:pPr>
        <w:rPr>
          <w:rtl/>
          <w:lang w:eastAsia="he-IL"/>
        </w:rPr>
      </w:pPr>
      <w:bookmarkStart w:id="1122" w:name="_ETM_Q1_3242783"/>
      <w:bookmarkEnd w:id="1122"/>
    </w:p>
    <w:p w14:paraId="49A85EC1" w14:textId="20EF92E9" w:rsidR="00B16414" w:rsidRDefault="00B16414" w:rsidP="00B16414">
      <w:pPr>
        <w:pStyle w:val="af9"/>
        <w:keepNext/>
        <w:rPr>
          <w:rtl/>
          <w:lang w:eastAsia="he-IL"/>
        </w:rPr>
      </w:pPr>
      <w:bookmarkStart w:id="1123" w:name="ET_guest_דניאל_רז_92"/>
      <w:r w:rsidRPr="00B164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רז:</w:t>
      </w:r>
      <w:r w:rsidRPr="00B16414">
        <w:rPr>
          <w:rStyle w:val="TagStyle"/>
          <w:rtl/>
        </w:rPr>
        <w:t xml:space="preserve"> &lt;&lt; אורח &gt;&gt;</w:t>
      </w:r>
      <w:r w:rsidR="00374C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3"/>
    </w:p>
    <w:p w14:paraId="5ABC7EE7" w14:textId="2E9041F6" w:rsidR="00B16414" w:rsidRDefault="00B16414" w:rsidP="00B16414">
      <w:pPr>
        <w:pStyle w:val="KeepWithNext"/>
        <w:rPr>
          <w:rtl/>
          <w:lang w:eastAsia="he-IL"/>
        </w:rPr>
      </w:pPr>
    </w:p>
    <w:p w14:paraId="6F3F3AF4" w14:textId="56D92768" w:rsidR="00B16414" w:rsidRDefault="00B16414" w:rsidP="00B16414">
      <w:pPr>
        <w:rPr>
          <w:rtl/>
          <w:lang w:eastAsia="he-IL"/>
        </w:rPr>
      </w:pPr>
      <w:r>
        <w:rPr>
          <w:rFonts w:hint="cs"/>
          <w:rtl/>
          <w:lang w:eastAsia="he-IL"/>
        </w:rPr>
        <w:t>גם וגם.</w:t>
      </w:r>
      <w:bookmarkStart w:id="1124" w:name="_ETM_Q1_3242634"/>
      <w:bookmarkEnd w:id="1124"/>
      <w:r>
        <w:rPr>
          <w:rFonts w:hint="cs"/>
          <w:rtl/>
          <w:lang w:eastAsia="he-IL"/>
        </w:rPr>
        <w:t xml:space="preserve"> אני לא אומר שאחד מייתר - - -</w:t>
      </w:r>
    </w:p>
    <w:p w14:paraId="63C9ACE7" w14:textId="4AFAF7E1" w:rsidR="00B16414" w:rsidRDefault="00B16414" w:rsidP="00B16414">
      <w:pPr>
        <w:rPr>
          <w:rtl/>
          <w:lang w:eastAsia="he-IL"/>
        </w:rPr>
      </w:pPr>
    </w:p>
    <w:p w14:paraId="1904440A" w14:textId="2C6BBF7A" w:rsidR="00B16414" w:rsidRDefault="00B16414" w:rsidP="00B16414">
      <w:pPr>
        <w:pStyle w:val="a4"/>
        <w:keepNext/>
        <w:rPr>
          <w:rtl/>
        </w:rPr>
      </w:pPr>
      <w:bookmarkStart w:id="1125" w:name="ET_speaker_קריאה_93"/>
      <w:r w:rsidRPr="00B1641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16414">
        <w:rPr>
          <w:rStyle w:val="TagStyle"/>
          <w:rtl/>
        </w:rPr>
        <w:t xml:space="preserve"> &lt;&lt; דובר &gt;&gt;</w:t>
      </w:r>
      <w:r w:rsidR="00374CA7">
        <w:rPr>
          <w:rtl/>
        </w:rPr>
        <w:t xml:space="preserve"> </w:t>
      </w:r>
      <w:r>
        <w:rPr>
          <w:rtl/>
        </w:rPr>
        <w:t xml:space="preserve"> </w:t>
      </w:r>
      <w:bookmarkEnd w:id="1125"/>
    </w:p>
    <w:p w14:paraId="13C34D17" w14:textId="3287E8E9" w:rsidR="00B16414" w:rsidRDefault="00B16414" w:rsidP="00B16414">
      <w:pPr>
        <w:pStyle w:val="KeepWithNext"/>
        <w:rPr>
          <w:rtl/>
          <w:lang w:eastAsia="he-IL"/>
        </w:rPr>
      </w:pPr>
    </w:p>
    <w:p w14:paraId="22FF0D9C" w14:textId="0FF4ACAC" w:rsidR="00B16414" w:rsidRDefault="00B16414" w:rsidP="00B164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עכשיו חוזר </w:t>
      </w:r>
      <w:bookmarkStart w:id="1126" w:name="_ETM_Q1_3248148"/>
      <w:bookmarkEnd w:id="1126"/>
      <w:r>
        <w:rPr>
          <w:rFonts w:hint="cs"/>
          <w:rtl/>
          <w:lang w:eastAsia="he-IL"/>
        </w:rPr>
        <w:t>מנכ"ל הותנה בחקיקה.</w:t>
      </w:r>
      <w:bookmarkStart w:id="1127" w:name="_ETM_Q1_3251612"/>
      <w:bookmarkEnd w:id="1127"/>
    </w:p>
    <w:p w14:paraId="38910F10" w14:textId="2FFBA4B7" w:rsidR="00B16414" w:rsidRDefault="00B16414" w:rsidP="00B16414">
      <w:pPr>
        <w:rPr>
          <w:rtl/>
          <w:lang w:eastAsia="he-IL"/>
        </w:rPr>
      </w:pPr>
      <w:bookmarkStart w:id="1128" w:name="_ETM_Q1_3251663"/>
      <w:bookmarkEnd w:id="1128"/>
    </w:p>
    <w:p w14:paraId="63EADA64" w14:textId="03E06E3F" w:rsidR="00B16414" w:rsidRDefault="00B16414" w:rsidP="00B16414">
      <w:pPr>
        <w:pStyle w:val="af9"/>
        <w:keepNext/>
        <w:rPr>
          <w:rtl/>
          <w:lang w:eastAsia="he-IL"/>
        </w:rPr>
      </w:pPr>
      <w:bookmarkStart w:id="1129" w:name="ET_guest_דניאל_רז_94"/>
      <w:r w:rsidRPr="00B164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רז:</w:t>
      </w:r>
      <w:r w:rsidRPr="00B16414">
        <w:rPr>
          <w:rStyle w:val="TagStyle"/>
          <w:rtl/>
        </w:rPr>
        <w:t xml:space="preserve"> &lt;&lt; אורח &gt;&gt;</w:t>
      </w:r>
      <w:r w:rsidR="00374C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9"/>
    </w:p>
    <w:p w14:paraId="0016A2C6" w14:textId="3248AB82" w:rsidR="00B16414" w:rsidRDefault="00B16414" w:rsidP="00B16414">
      <w:pPr>
        <w:pStyle w:val="KeepWithNext"/>
        <w:rPr>
          <w:rtl/>
          <w:lang w:eastAsia="he-IL"/>
        </w:rPr>
      </w:pPr>
    </w:p>
    <w:p w14:paraId="28E86AB4" w14:textId="02D74DDA" w:rsidR="00B16414" w:rsidRDefault="00B16414" w:rsidP="00B16414">
      <w:pPr>
        <w:rPr>
          <w:rtl/>
          <w:lang w:eastAsia="he-IL"/>
        </w:rPr>
      </w:pPr>
      <w:bookmarkStart w:id="1130" w:name="_ETM_Q1_3253027"/>
      <w:bookmarkEnd w:id="1130"/>
      <w:r>
        <w:rPr>
          <w:rFonts w:hint="cs"/>
          <w:rtl/>
          <w:lang w:eastAsia="he-IL"/>
        </w:rPr>
        <w:t>חשוב שתהיה חקיקה בנושא הזה.</w:t>
      </w:r>
    </w:p>
    <w:p w14:paraId="18D2471D" w14:textId="55FEEFBD" w:rsidR="00B16414" w:rsidRDefault="00B16414" w:rsidP="00B16414">
      <w:pPr>
        <w:rPr>
          <w:rtl/>
          <w:lang w:eastAsia="he-IL"/>
        </w:rPr>
      </w:pPr>
    </w:p>
    <w:p w14:paraId="30400C17" w14:textId="214E894F" w:rsidR="00B16414" w:rsidRDefault="00B16414" w:rsidP="00B16414">
      <w:pPr>
        <w:pStyle w:val="af9"/>
        <w:keepNext/>
        <w:rPr>
          <w:rtl/>
          <w:lang w:eastAsia="he-IL"/>
        </w:rPr>
      </w:pPr>
      <w:bookmarkStart w:id="1131" w:name="ET_guest_שלהבת_אינשטיין_אלפסי_95"/>
      <w:r w:rsidRPr="00B164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שלהבת אינשטיין אלפסי:</w:t>
      </w:r>
      <w:r w:rsidRPr="00B16414">
        <w:rPr>
          <w:rStyle w:val="TagStyle"/>
          <w:rtl/>
        </w:rPr>
        <w:t xml:space="preserve"> &lt;&lt; אורח &gt;&gt;</w:t>
      </w:r>
      <w:r w:rsidR="00374C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1"/>
    </w:p>
    <w:p w14:paraId="16BFE372" w14:textId="68AF57A8" w:rsidR="00B16414" w:rsidRDefault="00B16414" w:rsidP="00B16414">
      <w:pPr>
        <w:pStyle w:val="KeepWithNext"/>
        <w:rPr>
          <w:rtl/>
          <w:lang w:eastAsia="he-IL"/>
        </w:rPr>
      </w:pPr>
    </w:p>
    <w:p w14:paraId="04BF44F6" w14:textId="77777777" w:rsidR="00B16414" w:rsidRDefault="00B16414" w:rsidP="00B16414">
      <w:pPr>
        <w:rPr>
          <w:rtl/>
          <w:lang w:eastAsia="he-IL"/>
        </w:rPr>
      </w:pPr>
      <w:bookmarkStart w:id="1132" w:name="_ETM_Q1_3252547"/>
      <w:bookmarkEnd w:id="1132"/>
      <w:r>
        <w:rPr>
          <w:rFonts w:hint="cs"/>
          <w:rtl/>
          <w:lang w:eastAsia="he-IL"/>
        </w:rPr>
        <w:t>זה לא ייתר איזשהו</w:t>
      </w:r>
      <w:bookmarkStart w:id="1133" w:name="_ETM_Q1_3255173"/>
      <w:bookmarkEnd w:id="1133"/>
      <w:r>
        <w:rPr>
          <w:rFonts w:hint="cs"/>
          <w:rtl/>
          <w:lang w:eastAsia="he-IL"/>
        </w:rPr>
        <w:t xml:space="preserve"> נוהל שצריך לייצר את הגמישות מול המציאות שמשתנה</w:t>
      </w:r>
      <w:bookmarkStart w:id="1134" w:name="_ETM_Q1_3261589"/>
      <w:bookmarkEnd w:id="1134"/>
      <w:r>
        <w:rPr>
          <w:rFonts w:hint="cs"/>
          <w:rtl/>
          <w:lang w:eastAsia="he-IL"/>
        </w:rPr>
        <w:t xml:space="preserve"> גם בתפיסות של כולנו לגבי תגובות או טיפול באנשים</w:t>
      </w:r>
      <w:bookmarkStart w:id="1135" w:name="_ETM_Q1_3269389"/>
      <w:bookmarkEnd w:id="1135"/>
      <w:r>
        <w:rPr>
          <w:rFonts w:hint="cs"/>
          <w:rtl/>
          <w:lang w:eastAsia="he-IL"/>
        </w:rPr>
        <w:t xml:space="preserve"> עם מוגבלות.</w:t>
      </w:r>
      <w:bookmarkStart w:id="1136" w:name="_ETM_Q1_3272445"/>
      <w:bookmarkStart w:id="1137" w:name="_ETM_Q1_3272496"/>
      <w:bookmarkStart w:id="1138" w:name="_ETM_Q1_3272621"/>
      <w:bookmarkStart w:id="1139" w:name="_ETM_Q1_3272668"/>
      <w:bookmarkEnd w:id="1136"/>
      <w:bookmarkEnd w:id="1137"/>
      <w:bookmarkEnd w:id="1138"/>
      <w:bookmarkEnd w:id="1139"/>
      <w:r>
        <w:rPr>
          <w:rFonts w:hint="cs"/>
          <w:rtl/>
          <w:lang w:eastAsia="he-IL"/>
        </w:rPr>
        <w:t xml:space="preserve"> כל מה שקשור למשרד הבריאות, אני מתנצלת שלא נוכל</w:t>
      </w:r>
      <w:bookmarkStart w:id="1140" w:name="_ETM_Q1_3277446"/>
      <w:bookmarkEnd w:id="1140"/>
      <w:r>
        <w:rPr>
          <w:rFonts w:hint="cs"/>
          <w:rtl/>
          <w:lang w:eastAsia="he-IL"/>
        </w:rPr>
        <w:t xml:space="preserve"> לענות על זה. אם יש שאלה נוספת אשמח</w:t>
      </w:r>
      <w:bookmarkStart w:id="1141" w:name="_ETM_Q1_3280102"/>
      <w:bookmarkEnd w:id="1141"/>
      <w:r>
        <w:rPr>
          <w:rFonts w:hint="cs"/>
          <w:rtl/>
          <w:lang w:eastAsia="he-IL"/>
        </w:rPr>
        <w:t xml:space="preserve"> להתייחס.</w:t>
      </w:r>
      <w:bookmarkStart w:id="1142" w:name="_ETM_Q1_3281181"/>
      <w:bookmarkEnd w:id="1142"/>
    </w:p>
    <w:p w14:paraId="00F21B09" w14:textId="77777777" w:rsidR="00B16414" w:rsidRDefault="00B16414" w:rsidP="00B16414">
      <w:pPr>
        <w:rPr>
          <w:rtl/>
          <w:lang w:eastAsia="he-IL"/>
        </w:rPr>
      </w:pPr>
      <w:bookmarkStart w:id="1143" w:name="_ETM_Q1_3281229"/>
      <w:bookmarkEnd w:id="1143"/>
    </w:p>
    <w:p w14:paraId="10D4F73D" w14:textId="4859D825" w:rsidR="00B16414" w:rsidRDefault="00B16414" w:rsidP="00B16414">
      <w:pPr>
        <w:pStyle w:val="af6"/>
        <w:keepNext/>
        <w:rPr>
          <w:rtl/>
        </w:rPr>
      </w:pPr>
      <w:bookmarkStart w:id="1144" w:name="ET_yor_5787_96"/>
      <w:r w:rsidRPr="00B16414">
        <w:rPr>
          <w:rStyle w:val="TagStyle"/>
          <w:rtl/>
        </w:rPr>
        <w:t xml:space="preserve"> &lt;&lt; יור &gt;&gt; </w:t>
      </w:r>
      <w:r>
        <w:rPr>
          <w:rtl/>
        </w:rPr>
        <w:t>היו"ר יוראי להב הרצנו:</w:t>
      </w:r>
      <w:r w:rsidRPr="00B16414">
        <w:rPr>
          <w:rStyle w:val="TagStyle"/>
          <w:rtl/>
        </w:rPr>
        <w:t xml:space="preserve"> &lt;&lt; יור &gt;&gt;</w:t>
      </w:r>
      <w:r w:rsidR="00374CA7">
        <w:rPr>
          <w:rtl/>
        </w:rPr>
        <w:t xml:space="preserve"> </w:t>
      </w:r>
      <w:r>
        <w:rPr>
          <w:rtl/>
        </w:rPr>
        <w:t xml:space="preserve"> </w:t>
      </w:r>
      <w:bookmarkEnd w:id="1144"/>
    </w:p>
    <w:p w14:paraId="6CE12096" w14:textId="77777777" w:rsidR="00B16414" w:rsidRDefault="00B16414" w:rsidP="00B16414">
      <w:pPr>
        <w:pStyle w:val="KeepWithNext"/>
        <w:rPr>
          <w:rtl/>
        </w:rPr>
      </w:pPr>
    </w:p>
    <w:p w14:paraId="1D1862DF" w14:textId="77777777" w:rsidR="00B16414" w:rsidRDefault="00B16414" w:rsidP="00B16414">
      <w:pPr>
        <w:rPr>
          <w:rtl/>
        </w:rPr>
      </w:pPr>
      <w:bookmarkStart w:id="1145" w:name="_ETM_Q1_3281818"/>
      <w:bookmarkEnd w:id="1145"/>
      <w:r>
        <w:rPr>
          <w:rFonts w:hint="cs"/>
          <w:rtl/>
        </w:rPr>
        <w:t>תודה לך.</w:t>
      </w:r>
      <w:bookmarkStart w:id="1146" w:name="_ETM_Q1_3283269"/>
      <w:bookmarkEnd w:id="1146"/>
    </w:p>
    <w:p w14:paraId="4AE1A46D" w14:textId="77777777" w:rsidR="00B16414" w:rsidRDefault="00B16414" w:rsidP="00B16414">
      <w:pPr>
        <w:rPr>
          <w:rtl/>
        </w:rPr>
      </w:pPr>
      <w:bookmarkStart w:id="1147" w:name="_ETM_Q1_3283321"/>
      <w:bookmarkEnd w:id="1147"/>
    </w:p>
    <w:p w14:paraId="649FEE6A" w14:textId="6C82723E" w:rsidR="00B16414" w:rsidRDefault="00B16414" w:rsidP="00B16414">
      <w:pPr>
        <w:pStyle w:val="af9"/>
        <w:keepNext/>
        <w:rPr>
          <w:rtl/>
        </w:rPr>
      </w:pPr>
      <w:bookmarkStart w:id="1148" w:name="ET_guest_שלהבת_אינשטיין_אלפסי_97"/>
      <w:r w:rsidRPr="00B16414">
        <w:rPr>
          <w:rStyle w:val="TagStyle"/>
          <w:rtl/>
        </w:rPr>
        <w:t xml:space="preserve"> &lt;&lt; אורח &gt;&gt; </w:t>
      </w:r>
      <w:r>
        <w:rPr>
          <w:rtl/>
        </w:rPr>
        <w:t>שלהבת אינשטיין אלפסי:</w:t>
      </w:r>
      <w:r w:rsidRPr="00B16414">
        <w:rPr>
          <w:rStyle w:val="TagStyle"/>
          <w:rtl/>
        </w:rPr>
        <w:t xml:space="preserve"> &lt;&lt; אורח &gt;&gt;</w:t>
      </w:r>
      <w:r w:rsidR="00374CA7">
        <w:rPr>
          <w:rtl/>
        </w:rPr>
        <w:t xml:space="preserve"> </w:t>
      </w:r>
      <w:r>
        <w:rPr>
          <w:rtl/>
        </w:rPr>
        <w:t xml:space="preserve"> </w:t>
      </w:r>
      <w:bookmarkEnd w:id="1148"/>
    </w:p>
    <w:p w14:paraId="00C9543C" w14:textId="77777777" w:rsidR="00B16414" w:rsidRDefault="00B16414" w:rsidP="00B16414">
      <w:pPr>
        <w:pStyle w:val="KeepWithNext"/>
        <w:rPr>
          <w:rtl/>
        </w:rPr>
      </w:pPr>
    </w:p>
    <w:p w14:paraId="5F5DA1F6" w14:textId="77777777" w:rsidR="00B16414" w:rsidRDefault="00B16414" w:rsidP="00B16414">
      <w:pPr>
        <w:rPr>
          <w:rtl/>
        </w:rPr>
      </w:pPr>
      <w:bookmarkStart w:id="1149" w:name="_ETM_Q1_3285396"/>
      <w:bookmarkEnd w:id="1149"/>
      <w:r>
        <w:rPr>
          <w:rFonts w:hint="cs"/>
          <w:rtl/>
        </w:rPr>
        <w:t>גם מבחינת כוח אדם יש לנו - - ליליאן יכולה להתייחס יותר בהרחבה. אנחנו כן מתייחסים לזה בתפיסה שלנו</w:t>
      </w:r>
      <w:bookmarkStart w:id="1150" w:name="_ETM_Q1_3293743"/>
      <w:bookmarkEnd w:id="1150"/>
      <w:r>
        <w:rPr>
          <w:rFonts w:hint="cs"/>
          <w:rtl/>
        </w:rPr>
        <w:t xml:space="preserve"> על האפשרות במקומות בהם יש יותר התנהגויות מסכנות, גמישות בהקצאת</w:t>
      </w:r>
      <w:bookmarkStart w:id="1151" w:name="_ETM_Q1_3300078"/>
      <w:bookmarkEnd w:id="1151"/>
      <w:r>
        <w:rPr>
          <w:rFonts w:hint="cs"/>
          <w:rtl/>
        </w:rPr>
        <w:t xml:space="preserve"> כוח אדם נוסף לאותן מסגרות כדי להתמודד עם מניעה והפחתה</w:t>
      </w:r>
      <w:bookmarkStart w:id="1152" w:name="_ETM_Q1_3304658"/>
      <w:bookmarkEnd w:id="1152"/>
      <w:r>
        <w:rPr>
          <w:rFonts w:hint="cs"/>
          <w:rtl/>
        </w:rPr>
        <w:t xml:space="preserve"> של התנהגויות מסכנות.</w:t>
      </w:r>
      <w:bookmarkStart w:id="1153" w:name="_ETM_Q1_3307626"/>
      <w:bookmarkEnd w:id="1153"/>
    </w:p>
    <w:p w14:paraId="01AAED82" w14:textId="77777777" w:rsidR="00B16414" w:rsidRDefault="00B16414" w:rsidP="00B16414">
      <w:pPr>
        <w:rPr>
          <w:rtl/>
        </w:rPr>
      </w:pPr>
      <w:bookmarkStart w:id="1154" w:name="_ETM_Q1_3307684"/>
      <w:bookmarkEnd w:id="1154"/>
    </w:p>
    <w:p w14:paraId="3BEE4255" w14:textId="523EB52F" w:rsidR="00B16414" w:rsidRDefault="00B16414" w:rsidP="00B16414">
      <w:pPr>
        <w:pStyle w:val="af9"/>
        <w:keepNext/>
        <w:rPr>
          <w:rtl/>
        </w:rPr>
      </w:pPr>
      <w:bookmarkStart w:id="1155" w:name="ET_guest_ליליאן_שפרן_98"/>
      <w:r w:rsidRPr="00B16414">
        <w:rPr>
          <w:rStyle w:val="TagStyle"/>
          <w:rtl/>
        </w:rPr>
        <w:t xml:space="preserve"> &lt;&lt; אורח &gt;&gt; </w:t>
      </w:r>
      <w:r>
        <w:rPr>
          <w:rtl/>
        </w:rPr>
        <w:t>ליליאן שפרן:</w:t>
      </w:r>
      <w:r w:rsidRPr="00B16414">
        <w:rPr>
          <w:rStyle w:val="TagStyle"/>
          <w:rtl/>
        </w:rPr>
        <w:t xml:space="preserve"> &lt;&lt; אורח &gt;&gt;</w:t>
      </w:r>
      <w:r w:rsidR="00374CA7">
        <w:rPr>
          <w:rtl/>
        </w:rPr>
        <w:t xml:space="preserve"> </w:t>
      </w:r>
      <w:r>
        <w:rPr>
          <w:rtl/>
        </w:rPr>
        <w:t xml:space="preserve"> </w:t>
      </w:r>
      <w:bookmarkEnd w:id="1155"/>
    </w:p>
    <w:p w14:paraId="62B4D4BA" w14:textId="77777777" w:rsidR="00B16414" w:rsidRDefault="00B16414" w:rsidP="00B16414">
      <w:pPr>
        <w:pStyle w:val="KeepWithNext"/>
        <w:rPr>
          <w:rtl/>
        </w:rPr>
      </w:pPr>
    </w:p>
    <w:p w14:paraId="50ED0BF8" w14:textId="77777777" w:rsidR="00B16414" w:rsidRDefault="00B16414" w:rsidP="00B16414">
      <w:pPr>
        <w:rPr>
          <w:rtl/>
        </w:rPr>
      </w:pPr>
      <w:bookmarkStart w:id="1156" w:name="_ETM_Q1_3309109"/>
      <w:bookmarkEnd w:id="1156"/>
      <w:r>
        <w:rPr>
          <w:rFonts w:hint="cs"/>
          <w:rtl/>
        </w:rPr>
        <w:t>גם התפיסה בחוק החדש שבירכנו עליו הבוקר</w:t>
      </w:r>
      <w:bookmarkStart w:id="1157" w:name="_ETM_Q1_3312148"/>
      <w:bookmarkEnd w:id="1157"/>
      <w:r>
        <w:rPr>
          <w:rFonts w:hint="cs"/>
          <w:rtl/>
        </w:rPr>
        <w:t xml:space="preserve"> מכוונת לדיור בקהילה. אנחנו לקראת יציאה לפיילוט של קול קור</w:t>
      </w:r>
      <w:bookmarkStart w:id="1158" w:name="_ETM_Q1_3318338"/>
      <w:bookmarkEnd w:id="1158"/>
      <w:r>
        <w:rPr>
          <w:rFonts w:hint="cs"/>
          <w:rtl/>
        </w:rPr>
        <w:t>א של 17 דירות לאנשים בתפקודים נמוכים ומאתגרים. מכיוון</w:t>
      </w:r>
      <w:bookmarkStart w:id="1159" w:name="_ETM_Q1_3324082"/>
      <w:bookmarkEnd w:id="1159"/>
      <w:r>
        <w:rPr>
          <w:rFonts w:hint="cs"/>
          <w:rtl/>
        </w:rPr>
        <w:t xml:space="preserve"> שזה הכיוון שלנו אנחנו צופים עתיד בו רוב המסגרות יהיו </w:t>
      </w:r>
      <w:bookmarkStart w:id="1160" w:name="_ETM_Q1_3327635"/>
      <w:bookmarkEnd w:id="1160"/>
      <w:r>
        <w:rPr>
          <w:rFonts w:hint="cs"/>
          <w:rtl/>
        </w:rPr>
        <w:t>קטנות ומצומצמות. אני מסכימה איתך שכשיש כוח אדם</w:t>
      </w:r>
      <w:bookmarkStart w:id="1161" w:name="_ETM_Q1_3332069"/>
      <w:bookmarkEnd w:id="1161"/>
      <w:r>
        <w:rPr>
          <w:rFonts w:hint="cs"/>
          <w:rtl/>
        </w:rPr>
        <w:t xml:space="preserve"> מותאם יש פחות צורך הכרחי להשתמש באמצעים האלה, וזה הכיוון שלנו. אני מקווה שהחוק יוביל אותנו לקראת</w:t>
      </w:r>
      <w:bookmarkStart w:id="1162" w:name="_ETM_Q1_3341186"/>
      <w:bookmarkEnd w:id="1162"/>
      <w:r>
        <w:rPr>
          <w:rFonts w:hint="cs"/>
          <w:rtl/>
        </w:rPr>
        <w:t xml:space="preserve"> זה.</w:t>
      </w:r>
      <w:bookmarkStart w:id="1163" w:name="_ETM_Q1_3341587"/>
      <w:bookmarkEnd w:id="1163"/>
    </w:p>
    <w:p w14:paraId="27EAE96E" w14:textId="77777777" w:rsidR="00B16414" w:rsidRDefault="00B16414" w:rsidP="00B16414">
      <w:pPr>
        <w:rPr>
          <w:rtl/>
        </w:rPr>
      </w:pPr>
      <w:bookmarkStart w:id="1164" w:name="_ETM_Q1_3341647"/>
      <w:bookmarkEnd w:id="1164"/>
    </w:p>
    <w:p w14:paraId="7D41AF5C" w14:textId="78C15474" w:rsidR="00B16414" w:rsidRDefault="00B16414" w:rsidP="00B16414">
      <w:pPr>
        <w:pStyle w:val="af6"/>
        <w:keepNext/>
        <w:rPr>
          <w:rtl/>
        </w:rPr>
      </w:pPr>
      <w:bookmarkStart w:id="1165" w:name="ET_yor_5787_99"/>
      <w:r w:rsidRPr="00B16414">
        <w:rPr>
          <w:rStyle w:val="TagStyle"/>
          <w:rtl/>
        </w:rPr>
        <w:t xml:space="preserve"> &lt;&lt; יור &gt;&gt; </w:t>
      </w:r>
      <w:r>
        <w:rPr>
          <w:rtl/>
        </w:rPr>
        <w:t>היו"ר יוראי להב הרצנו:</w:t>
      </w:r>
      <w:r w:rsidRPr="00B16414">
        <w:rPr>
          <w:rStyle w:val="TagStyle"/>
          <w:rtl/>
        </w:rPr>
        <w:t xml:space="preserve"> &lt;&lt; יור &gt;&gt;</w:t>
      </w:r>
      <w:r w:rsidR="00374CA7">
        <w:rPr>
          <w:rtl/>
        </w:rPr>
        <w:t xml:space="preserve"> </w:t>
      </w:r>
      <w:r>
        <w:rPr>
          <w:rtl/>
        </w:rPr>
        <w:t xml:space="preserve"> </w:t>
      </w:r>
      <w:bookmarkEnd w:id="1165"/>
    </w:p>
    <w:p w14:paraId="3AE4D0FF" w14:textId="77777777" w:rsidR="00B16414" w:rsidRDefault="00B16414" w:rsidP="00B16414">
      <w:pPr>
        <w:pStyle w:val="KeepWithNext"/>
        <w:rPr>
          <w:rtl/>
        </w:rPr>
      </w:pPr>
    </w:p>
    <w:p w14:paraId="6CB966AB" w14:textId="77777777" w:rsidR="00B16414" w:rsidRDefault="00B16414" w:rsidP="00B16414">
      <w:pPr>
        <w:rPr>
          <w:rtl/>
        </w:rPr>
      </w:pPr>
      <w:bookmarkStart w:id="1166" w:name="_ETM_Q1_3342085"/>
      <w:bookmarkEnd w:id="1166"/>
      <w:r>
        <w:rPr>
          <w:rFonts w:hint="cs"/>
          <w:rtl/>
        </w:rPr>
        <w:t>תודה רבה. אני רוצה לתת אפשרות לנציגת בזכות לדבר.</w:t>
      </w:r>
      <w:bookmarkStart w:id="1167" w:name="_ETM_Q1_3345034"/>
      <w:bookmarkEnd w:id="1167"/>
      <w:r>
        <w:rPr>
          <w:rFonts w:hint="cs"/>
          <w:rtl/>
        </w:rPr>
        <w:t xml:space="preserve"> </w:t>
      </w:r>
      <w:bookmarkStart w:id="1168" w:name="_ETM_Q1_3346883"/>
      <w:bookmarkEnd w:id="1168"/>
    </w:p>
    <w:p w14:paraId="0BC357B3" w14:textId="77777777" w:rsidR="00B16414" w:rsidRDefault="00B16414" w:rsidP="00B16414">
      <w:pPr>
        <w:rPr>
          <w:rtl/>
        </w:rPr>
      </w:pPr>
      <w:bookmarkStart w:id="1169" w:name="_ETM_Q1_3346934"/>
      <w:bookmarkEnd w:id="1169"/>
    </w:p>
    <w:p w14:paraId="6557843E" w14:textId="1A6BBA25" w:rsidR="00B16414" w:rsidRDefault="00B16414" w:rsidP="00B16414">
      <w:pPr>
        <w:pStyle w:val="af9"/>
        <w:keepNext/>
        <w:rPr>
          <w:rtl/>
        </w:rPr>
      </w:pPr>
      <w:bookmarkStart w:id="1170" w:name="ET_guest_ורד_בר_100"/>
      <w:r w:rsidRPr="00B16414">
        <w:rPr>
          <w:rStyle w:val="TagStyle"/>
          <w:rtl/>
        </w:rPr>
        <w:t xml:space="preserve"> &lt;&lt; אורח &gt;&gt; </w:t>
      </w:r>
      <w:r>
        <w:rPr>
          <w:rtl/>
        </w:rPr>
        <w:t>ורד בר:</w:t>
      </w:r>
      <w:r w:rsidRPr="00B16414">
        <w:rPr>
          <w:rStyle w:val="TagStyle"/>
          <w:rtl/>
        </w:rPr>
        <w:t xml:space="preserve"> &lt;&lt; אורח &gt;&gt;</w:t>
      </w:r>
      <w:r w:rsidR="00374CA7">
        <w:rPr>
          <w:rtl/>
        </w:rPr>
        <w:t xml:space="preserve"> </w:t>
      </w:r>
      <w:r>
        <w:rPr>
          <w:rtl/>
        </w:rPr>
        <w:t xml:space="preserve"> </w:t>
      </w:r>
      <w:bookmarkEnd w:id="1170"/>
    </w:p>
    <w:p w14:paraId="7F55BF8E" w14:textId="77777777" w:rsidR="00B16414" w:rsidRDefault="00B16414" w:rsidP="00B16414">
      <w:pPr>
        <w:pStyle w:val="KeepWithNext"/>
        <w:rPr>
          <w:rtl/>
        </w:rPr>
      </w:pPr>
    </w:p>
    <w:p w14:paraId="29F57CD0" w14:textId="77777777" w:rsidR="00B16414" w:rsidRDefault="00B16414" w:rsidP="00B16414">
      <w:pPr>
        <w:rPr>
          <w:rtl/>
        </w:rPr>
      </w:pPr>
      <w:bookmarkStart w:id="1171" w:name="_ETM_Q1_3349355"/>
      <w:bookmarkEnd w:id="1171"/>
      <w:r>
        <w:rPr>
          <w:rFonts w:hint="cs"/>
          <w:rtl/>
        </w:rPr>
        <w:t>עורכת הדין ורד בר מארגון בזכות. אני רוצה להתייחס</w:t>
      </w:r>
      <w:bookmarkStart w:id="1172" w:name="_ETM_Q1_3355020"/>
      <w:bookmarkEnd w:id="1172"/>
      <w:r>
        <w:rPr>
          <w:rFonts w:hint="cs"/>
          <w:rtl/>
        </w:rPr>
        <w:t xml:space="preserve"> לכמה נקודות. אנחנו מדברים פה על הנושא של הגבלות באיזשהו</w:t>
      </w:r>
      <w:bookmarkStart w:id="1173" w:name="_ETM_Q1_3358837"/>
      <w:bookmarkEnd w:id="1173"/>
      <w:r>
        <w:rPr>
          <w:rFonts w:hint="cs"/>
          <w:rtl/>
        </w:rPr>
        <w:t xml:space="preserve"> שוויון נפש. אנחנו מדברים פה על הקבוצה היחידה במדינת ישראל</w:t>
      </w:r>
      <w:bookmarkStart w:id="1174" w:name="_ETM_Q1_3365329"/>
      <w:bookmarkEnd w:id="1174"/>
      <w:r>
        <w:rPr>
          <w:rFonts w:hint="cs"/>
          <w:rtl/>
        </w:rPr>
        <w:t xml:space="preserve"> שנקשרת על בסיס יומי. אף אחד מאתנו לא נקשר, נחבל</w:t>
      </w:r>
      <w:bookmarkStart w:id="1175" w:name="_ETM_Q1_3370869"/>
      <w:bookmarkEnd w:id="1175"/>
      <w:r>
        <w:rPr>
          <w:rFonts w:hint="cs"/>
          <w:rtl/>
        </w:rPr>
        <w:t xml:space="preserve"> או נאזק, ולא היה מסכים לחיות בתנאים האלה. אנחנו</w:t>
      </w:r>
      <w:bookmarkStart w:id="1176" w:name="_ETM_Q1_3376069"/>
      <w:bookmarkEnd w:id="1176"/>
      <w:r>
        <w:rPr>
          <w:rFonts w:hint="cs"/>
          <w:rtl/>
        </w:rPr>
        <w:t xml:space="preserve"> מדברים פה באיזשהו שוויון נפש על המצב הזה כשזה מצב</w:t>
      </w:r>
      <w:bookmarkStart w:id="1177" w:name="_ETM_Q1_3380111"/>
      <w:bookmarkEnd w:id="1177"/>
      <w:r>
        <w:rPr>
          <w:rFonts w:hint="cs"/>
          <w:rtl/>
        </w:rPr>
        <w:t xml:space="preserve"> שצריך להיעלם מהעולם. זו צריכת להיות נקודת המוצא של</w:t>
      </w:r>
      <w:bookmarkStart w:id="1178" w:name="_ETM_Q1_3385499"/>
      <w:bookmarkEnd w:id="1178"/>
      <w:r>
        <w:rPr>
          <w:rFonts w:hint="cs"/>
          <w:rtl/>
        </w:rPr>
        <w:t xml:space="preserve"> כולנו.</w:t>
      </w:r>
    </w:p>
    <w:p w14:paraId="350E4EFF" w14:textId="77777777" w:rsidR="00B16414" w:rsidRDefault="00B16414" w:rsidP="00B16414">
      <w:pPr>
        <w:rPr>
          <w:rtl/>
        </w:rPr>
      </w:pPr>
      <w:bookmarkStart w:id="1179" w:name="_ETM_Q1_3386219"/>
      <w:bookmarkStart w:id="1180" w:name="_ETM_Q1_3386286"/>
      <w:bookmarkStart w:id="1181" w:name="_ETM_Q1_3386307"/>
      <w:bookmarkEnd w:id="1179"/>
      <w:bookmarkEnd w:id="1180"/>
      <w:bookmarkEnd w:id="1181"/>
    </w:p>
    <w:p w14:paraId="2ED0C36C" w14:textId="6464B0A1" w:rsidR="00B16414" w:rsidRDefault="00B16414" w:rsidP="00B16414">
      <w:pPr>
        <w:rPr>
          <w:rtl/>
        </w:rPr>
      </w:pPr>
      <w:bookmarkStart w:id="1182" w:name="_ETM_Q1_3386352"/>
      <w:bookmarkEnd w:id="1182"/>
      <w:r>
        <w:rPr>
          <w:rFonts w:hint="cs"/>
          <w:rtl/>
        </w:rPr>
        <w:t>עורך דין רז התייחס ואני רוצה להדגיש את הנושא, אין</w:t>
      </w:r>
      <w:bookmarkStart w:id="1183" w:name="_ETM_Q1_3390967"/>
      <w:bookmarkEnd w:id="1183"/>
      <w:r>
        <w:rPr>
          <w:rFonts w:hint="cs"/>
          <w:rtl/>
        </w:rPr>
        <w:t xml:space="preserve"> היום חקיקה שמסדירה את הנושא. לא רק שאנחנו מדברים</w:t>
      </w:r>
      <w:bookmarkStart w:id="1184" w:name="_ETM_Q1_3396112"/>
      <w:bookmarkEnd w:id="1184"/>
      <w:r>
        <w:rPr>
          <w:rFonts w:hint="cs"/>
          <w:rtl/>
        </w:rPr>
        <w:t xml:space="preserve"> על הקבוצה היחידה שנקשרת, הקבוצה היחידה שבה בכלל נשללת חירות</w:t>
      </w:r>
      <w:bookmarkStart w:id="1185" w:name="_ETM_Q1_3401999"/>
      <w:bookmarkEnd w:id="1185"/>
      <w:r>
        <w:rPr>
          <w:rFonts w:hint="cs"/>
          <w:rtl/>
        </w:rPr>
        <w:t xml:space="preserve"> של אדם ברמה של אזיקה וקשירה, בלי חקיקה שמסדירה</w:t>
      </w:r>
      <w:bookmarkStart w:id="1186" w:name="_ETM_Q1_3407200"/>
      <w:bookmarkEnd w:id="1186"/>
      <w:r>
        <w:rPr>
          <w:rFonts w:hint="cs"/>
          <w:rtl/>
        </w:rPr>
        <w:t xml:space="preserve"> את הנושא, זה רק אנשים עם מוגבלות שחיים במוסדות תחת</w:t>
      </w:r>
      <w:r w:rsidR="004B494D">
        <w:rPr>
          <w:rFonts w:hint="cs"/>
          <w:rtl/>
        </w:rPr>
        <w:t xml:space="preserve"> </w:t>
      </w:r>
      <w:r>
        <w:rPr>
          <w:rFonts w:hint="cs"/>
          <w:rtl/>
        </w:rPr>
        <w:t>משרד</w:t>
      </w:r>
      <w:bookmarkStart w:id="1187" w:name="_ETM_Q1_3410952"/>
      <w:bookmarkEnd w:id="1187"/>
      <w:r>
        <w:rPr>
          <w:rFonts w:hint="cs"/>
          <w:rtl/>
        </w:rPr>
        <w:t xml:space="preserve"> הרווח</w:t>
      </w:r>
      <w:bookmarkStart w:id="1188" w:name="_ETM_Q1_3412551"/>
      <w:bookmarkStart w:id="1189" w:name="_ETM_Q1_3412614"/>
      <w:bookmarkStart w:id="1190" w:name="_ETM_Q1_3412655"/>
      <w:bookmarkStart w:id="1191" w:name="_ETM_Q1_3412706"/>
      <w:bookmarkEnd w:id="1188"/>
      <w:bookmarkEnd w:id="1189"/>
      <w:bookmarkEnd w:id="1190"/>
      <w:bookmarkEnd w:id="1191"/>
      <w:r>
        <w:rPr>
          <w:rFonts w:hint="cs"/>
          <w:rtl/>
        </w:rPr>
        <w:t>ה.</w:t>
      </w:r>
      <w:bookmarkStart w:id="1192" w:name="_ETM_Q1_3411318"/>
      <w:bookmarkEnd w:id="1192"/>
    </w:p>
    <w:p w14:paraId="2239B16E" w14:textId="77777777" w:rsidR="00B16414" w:rsidRDefault="00B16414" w:rsidP="00B16414">
      <w:pPr>
        <w:rPr>
          <w:rtl/>
        </w:rPr>
      </w:pPr>
      <w:bookmarkStart w:id="1193" w:name="_ETM_Q1_3411380"/>
      <w:bookmarkStart w:id="1194" w:name="_ETM_Q1_3411407"/>
      <w:bookmarkEnd w:id="1193"/>
      <w:bookmarkEnd w:id="1194"/>
    </w:p>
    <w:p w14:paraId="044C31C6" w14:textId="77777777" w:rsidR="00B16414" w:rsidRDefault="00B16414" w:rsidP="00B16414">
      <w:pPr>
        <w:rPr>
          <w:rtl/>
        </w:rPr>
      </w:pPr>
      <w:bookmarkStart w:id="1195" w:name="_ETM_Q1_3411454"/>
      <w:bookmarkEnd w:id="1195"/>
      <w:r>
        <w:rPr>
          <w:rFonts w:hint="cs"/>
          <w:rtl/>
        </w:rPr>
        <w:t>בהקשר של אנשים עם מוגבלות נפשית בבתי החולים הפסיכיאטריים,</w:t>
      </w:r>
      <w:bookmarkStart w:id="1196" w:name="_ETM_Q1_3416707"/>
      <w:bookmarkEnd w:id="1196"/>
      <w:r>
        <w:rPr>
          <w:rFonts w:hint="cs"/>
          <w:rtl/>
        </w:rPr>
        <w:t xml:space="preserve"> כמו שעורך דין רז התייחס, יש חוק ספציפי שמסמיך.</w:t>
      </w:r>
      <w:bookmarkStart w:id="1197" w:name="_ETM_Q1_3421247"/>
      <w:bookmarkEnd w:id="1197"/>
      <w:r>
        <w:rPr>
          <w:rFonts w:hint="cs"/>
          <w:rtl/>
        </w:rPr>
        <w:t xml:space="preserve"> היחידים שיכולים להורות על שלילת חירות של אנשים הם אך </w:t>
      </w:r>
      <w:bookmarkStart w:id="1198" w:name="_ETM_Q1_3424049"/>
      <w:bookmarkEnd w:id="1198"/>
      <w:r>
        <w:rPr>
          <w:rFonts w:hint="cs"/>
          <w:rtl/>
        </w:rPr>
        <w:t>ורק אתם, חברי הכנסת. לא יכול להיות נוהל כזה</w:t>
      </w:r>
      <w:bookmarkStart w:id="1199" w:name="_ETM_Q1_3429313"/>
      <w:bookmarkEnd w:id="1199"/>
      <w:r>
        <w:rPr>
          <w:rFonts w:hint="cs"/>
          <w:rtl/>
        </w:rPr>
        <w:t xml:space="preserve"> בלי חוק מסמיך. זה א' ב' של מדינה דמוקרטית ושל הפרדת הרשויות. נוהל כזה לא יכול להתקיים בלי חקיקה</w:t>
      </w:r>
      <w:bookmarkStart w:id="1200" w:name="_ETM_Q1_3439106"/>
      <w:bookmarkEnd w:id="1200"/>
      <w:r>
        <w:rPr>
          <w:rFonts w:hint="cs"/>
          <w:rtl/>
        </w:rPr>
        <w:t xml:space="preserve"> ראשית.</w:t>
      </w:r>
      <w:bookmarkStart w:id="1201" w:name="_ETM_Q1_3441130"/>
      <w:bookmarkStart w:id="1202" w:name="_ETM_Q1_3441189"/>
      <w:bookmarkStart w:id="1203" w:name="_ETM_Q1_3441226"/>
      <w:bookmarkStart w:id="1204" w:name="_ETM_Q1_3441268"/>
      <w:bookmarkEnd w:id="1201"/>
      <w:bookmarkEnd w:id="1202"/>
      <w:bookmarkEnd w:id="1203"/>
      <w:bookmarkEnd w:id="1204"/>
      <w:r>
        <w:rPr>
          <w:rFonts w:hint="cs"/>
          <w:rtl/>
        </w:rPr>
        <w:t xml:space="preserve"> זה הדבר השני שרציתי להגיד.</w:t>
      </w:r>
      <w:bookmarkStart w:id="1205" w:name="_ETM_Q1_3445887"/>
      <w:bookmarkEnd w:id="1205"/>
    </w:p>
    <w:p w14:paraId="74A58BEA" w14:textId="77777777" w:rsidR="00B16414" w:rsidRDefault="00B16414" w:rsidP="00B16414">
      <w:pPr>
        <w:rPr>
          <w:rtl/>
        </w:rPr>
      </w:pPr>
      <w:bookmarkStart w:id="1206" w:name="_ETM_Q1_3445936"/>
      <w:bookmarkStart w:id="1207" w:name="_ETM_Q1_3445987"/>
      <w:bookmarkEnd w:id="1206"/>
      <w:bookmarkEnd w:id="1207"/>
    </w:p>
    <w:p w14:paraId="7A287660" w14:textId="77777777" w:rsidR="00B16414" w:rsidRDefault="00B16414" w:rsidP="00B16414">
      <w:pPr>
        <w:rPr>
          <w:rtl/>
        </w:rPr>
      </w:pPr>
      <w:bookmarkStart w:id="1208" w:name="_ETM_Q1_3446033"/>
      <w:bookmarkEnd w:id="1208"/>
      <w:r>
        <w:rPr>
          <w:rFonts w:hint="cs"/>
          <w:rtl/>
        </w:rPr>
        <w:t>החוק הוא</w:t>
      </w:r>
      <w:bookmarkStart w:id="1209" w:name="_ETM_Q1_3446902"/>
      <w:bookmarkEnd w:id="1209"/>
      <w:r>
        <w:rPr>
          <w:rFonts w:hint="cs"/>
          <w:rtl/>
        </w:rPr>
        <w:t xml:space="preserve"> לא רק איזושהי כסות והוא כמובן לא מחליף את</w:t>
      </w:r>
      <w:bookmarkStart w:id="1210" w:name="_ETM_Q1_3451200"/>
      <w:bookmarkEnd w:id="1210"/>
      <w:r>
        <w:rPr>
          <w:rFonts w:hint="cs"/>
          <w:rtl/>
        </w:rPr>
        <w:t xml:space="preserve"> הנוהל. יש מדרג, חייב להיות חוק ואחריו נוהל שמבצע את</w:t>
      </w:r>
      <w:bookmarkStart w:id="1211" w:name="_ETM_Q1_3454641"/>
      <w:bookmarkEnd w:id="1211"/>
      <w:r>
        <w:rPr>
          <w:rFonts w:hint="cs"/>
          <w:rtl/>
        </w:rPr>
        <w:t xml:space="preserve"> החוק. מה שאנחנו רואים בנוהל זו בדיוק הסיבה שצריך</w:t>
      </w:r>
      <w:bookmarkStart w:id="1212" w:name="_ETM_Q1_3457706"/>
      <w:bookmarkEnd w:id="1212"/>
      <w:r>
        <w:rPr>
          <w:rFonts w:hint="cs"/>
          <w:rtl/>
        </w:rPr>
        <w:t xml:space="preserve"> חוק. הנוהל הזה, כמו שעורך דין רז אמר, הוא מאוד </w:t>
      </w:r>
      <w:bookmarkStart w:id="1213" w:name="_ETM_Q1_3461900"/>
      <w:bookmarkEnd w:id="1213"/>
      <w:r>
        <w:rPr>
          <w:rFonts w:hint="cs"/>
          <w:rtl/>
        </w:rPr>
        <w:t>כללי ורחב. כיום מוגדרים בו שלושה אמצעי הגבלה, מחר זה</w:t>
      </w:r>
      <w:bookmarkStart w:id="1214" w:name="_ETM_Q1_3466764"/>
      <w:bookmarkEnd w:id="1214"/>
      <w:r>
        <w:rPr>
          <w:rFonts w:hint="cs"/>
          <w:rtl/>
        </w:rPr>
        <w:t xml:space="preserve"> יכול להשתנות. הנוהל הזה הוא בדרג מנכ"לית, אבל מי</w:t>
      </w:r>
      <w:bookmarkStart w:id="1215" w:name="_ETM_Q1_3470093"/>
      <w:bookmarkEnd w:id="1215"/>
      <w:r>
        <w:rPr>
          <w:rFonts w:hint="cs"/>
          <w:rtl/>
        </w:rPr>
        <w:t xml:space="preserve"> שיכול להורות על אמצעי הגבלה נוספים הם ממונים מחוזיים. אני</w:t>
      </w:r>
      <w:bookmarkStart w:id="1216" w:name="_ETM_Q1_3476141"/>
      <w:bookmarkEnd w:id="1216"/>
      <w:r>
        <w:rPr>
          <w:rFonts w:hint="cs"/>
          <w:rtl/>
        </w:rPr>
        <w:t xml:space="preserve"> לא זוכרת באיזה סעיף זה מופיע, אני יכולה להסתכל. בהתאם</w:t>
      </w:r>
      <w:bookmarkStart w:id="1217" w:name="_ETM_Q1_3479146"/>
      <w:bookmarkEnd w:id="1217"/>
      <w:r>
        <w:rPr>
          <w:rFonts w:hint="cs"/>
          <w:rtl/>
        </w:rPr>
        <w:t xml:space="preserve"> להגדרות שחלות בנוהל, ממונה מחוזי יכול להורות על שימוש באמצעי</w:t>
      </w:r>
      <w:bookmarkStart w:id="1218" w:name="_ETM_Q1_3485034"/>
      <w:bookmarkEnd w:id="1218"/>
      <w:r>
        <w:rPr>
          <w:rFonts w:hint="cs"/>
          <w:rtl/>
        </w:rPr>
        <w:t xml:space="preserve"> הגבלה נוספים. אין פה שום הגדרה ספציפית מהם אמצעי </w:t>
      </w:r>
      <w:bookmarkStart w:id="1219" w:name="_ETM_Q1_3489224"/>
      <w:bookmarkEnd w:id="1219"/>
      <w:r>
        <w:rPr>
          <w:rFonts w:hint="cs"/>
          <w:rtl/>
        </w:rPr>
        <w:t xml:space="preserve">הגבלה, זה לא קיים בשום מקום אחר. </w:t>
      </w:r>
      <w:bookmarkStart w:id="1220" w:name="_ETM_Q1_3493503"/>
      <w:bookmarkEnd w:id="1220"/>
    </w:p>
    <w:p w14:paraId="58F05E7E" w14:textId="77777777" w:rsidR="00B16414" w:rsidRDefault="00B16414" w:rsidP="00B16414">
      <w:pPr>
        <w:rPr>
          <w:rtl/>
        </w:rPr>
      </w:pPr>
      <w:bookmarkStart w:id="1221" w:name="_ETM_Q1_3493570"/>
      <w:bookmarkStart w:id="1222" w:name="_ETM_Q1_3493616"/>
      <w:bookmarkEnd w:id="1221"/>
      <w:bookmarkEnd w:id="1222"/>
    </w:p>
    <w:p w14:paraId="285028DA" w14:textId="77777777" w:rsidR="00B16414" w:rsidRDefault="00B16414" w:rsidP="00B16414">
      <w:pPr>
        <w:rPr>
          <w:rtl/>
        </w:rPr>
      </w:pPr>
      <w:bookmarkStart w:id="1223" w:name="_ETM_Q1_3493665"/>
      <w:bookmarkEnd w:id="1223"/>
      <w:r>
        <w:rPr>
          <w:rFonts w:hint="cs"/>
          <w:rtl/>
        </w:rPr>
        <w:t xml:space="preserve">אם אני משווה למה שקורה בבתי החולים הפסיכיאטריים, מוגדר במפורש קשירה ובידוד. </w:t>
      </w:r>
      <w:bookmarkStart w:id="1224" w:name="_ETM_Q1_3497692"/>
      <w:bookmarkEnd w:id="1224"/>
      <w:r>
        <w:rPr>
          <w:rFonts w:hint="cs"/>
          <w:rtl/>
        </w:rPr>
        <w:t>אין שימוש באמצעים אחרים. אף מסגרת, אף בית חולים</w:t>
      </w:r>
      <w:bookmarkStart w:id="1225" w:name="_ETM_Q1_3500308"/>
      <w:bookmarkEnd w:id="1225"/>
      <w:r>
        <w:rPr>
          <w:rFonts w:hint="cs"/>
          <w:rtl/>
        </w:rPr>
        <w:t xml:space="preserve"> לא יכול להחליט מחר שהוא כן רוצה מיטה כזאת או</w:t>
      </w:r>
      <w:bookmarkStart w:id="1226" w:name="_ETM_Q1_3505424"/>
      <w:bookmarkEnd w:id="1226"/>
      <w:r>
        <w:rPr>
          <w:rFonts w:hint="cs"/>
          <w:rtl/>
        </w:rPr>
        <w:t xml:space="preserve"> סד אחר. רק הכנסת יכולה לקבוע את הדברים האלה. התוצאה</w:t>
      </w:r>
      <w:bookmarkStart w:id="1227" w:name="_ETM_Q1_3508106"/>
      <w:bookmarkEnd w:id="1227"/>
      <w:r>
        <w:rPr>
          <w:rFonts w:hint="cs"/>
          <w:rtl/>
        </w:rPr>
        <w:t xml:space="preserve"> של נוהל כזה שמאפשר פתח כל כך רחב, זה מה</w:t>
      </w:r>
      <w:bookmarkStart w:id="1228" w:name="_ETM_Q1_3512426"/>
      <w:bookmarkEnd w:id="1228"/>
      <w:r>
        <w:rPr>
          <w:rFonts w:hint="cs"/>
          <w:rtl/>
        </w:rPr>
        <w:t xml:space="preserve"> שקורה כשאין חקיקה.</w:t>
      </w:r>
      <w:bookmarkStart w:id="1229" w:name="_ETM_Q1_3511373"/>
      <w:bookmarkEnd w:id="1229"/>
    </w:p>
    <w:p w14:paraId="655A6BA4" w14:textId="77777777" w:rsidR="00B16414" w:rsidRDefault="00B16414" w:rsidP="00B16414">
      <w:pPr>
        <w:rPr>
          <w:rtl/>
        </w:rPr>
      </w:pPr>
      <w:bookmarkStart w:id="1230" w:name="_ETM_Q1_3511430"/>
      <w:bookmarkStart w:id="1231" w:name="_ETM_Q1_3511477"/>
      <w:bookmarkEnd w:id="1230"/>
      <w:bookmarkEnd w:id="1231"/>
    </w:p>
    <w:p w14:paraId="0C230080" w14:textId="08D74E8F" w:rsidR="00B16414" w:rsidRDefault="00B16414" w:rsidP="00B16414">
      <w:pPr>
        <w:rPr>
          <w:rtl/>
        </w:rPr>
      </w:pPr>
      <w:bookmarkStart w:id="1232" w:name="_ETM_Q1_3511525"/>
      <w:bookmarkEnd w:id="1232"/>
      <w:r>
        <w:rPr>
          <w:rFonts w:hint="cs"/>
          <w:rtl/>
        </w:rPr>
        <w:t>גם הנושא של הפיקוח, אני רוצה להתייחס אליו בשני היבטים. בימים האחרונים נשאלתי כמה פעמים אם יש</w:t>
      </w:r>
      <w:bookmarkStart w:id="1233" w:name="_ETM_Q1_3518752"/>
      <w:bookmarkEnd w:id="1233"/>
      <w:r>
        <w:rPr>
          <w:rFonts w:hint="cs"/>
          <w:rtl/>
        </w:rPr>
        <w:t xml:space="preserve"> מידע כמה אנשים נקשרים או שנעשה עליהם שימוש באמצעי </w:t>
      </w:r>
      <w:bookmarkStart w:id="1234" w:name="_ETM_Q1_3527188"/>
      <w:bookmarkEnd w:id="1234"/>
      <w:r>
        <w:rPr>
          <w:rFonts w:hint="cs"/>
          <w:rtl/>
        </w:rPr>
        <w:t>הגבלה וכן הלאה. לי אין הנתונים, למיטב ידיעתי גם למשרד</w:t>
      </w:r>
      <w:bookmarkStart w:id="1235" w:name="_ETM_Q1_3531044"/>
      <w:bookmarkEnd w:id="1235"/>
      <w:r>
        <w:rPr>
          <w:rFonts w:hint="cs"/>
          <w:rtl/>
        </w:rPr>
        <w:t xml:space="preserve"> הרווחה אין את הנתונים האלה כי עד היום לא היה</w:t>
      </w:r>
      <w:bookmarkStart w:id="1236" w:name="_ETM_Q1_3535675"/>
      <w:bookmarkEnd w:id="1236"/>
      <w:r>
        <w:rPr>
          <w:rFonts w:hint="cs"/>
          <w:rtl/>
        </w:rPr>
        <w:t xml:space="preserve"> פיקוח על משרד הרווחה. מאחר והכנסת לא הייתה</w:t>
      </w:r>
      <w:bookmarkStart w:id="1237" w:name="_ETM_Q1_3537490"/>
      <w:bookmarkEnd w:id="1237"/>
      <w:r>
        <w:rPr>
          <w:rFonts w:hint="cs"/>
          <w:rtl/>
        </w:rPr>
        <w:t xml:space="preserve"> מעורבת פה, משרד הרווחה לא נדרש להמציא עד היום את</w:t>
      </w:r>
      <w:bookmarkStart w:id="1238" w:name="_ETM_Q1_3541240"/>
      <w:bookmarkEnd w:id="1238"/>
      <w:r>
        <w:rPr>
          <w:rFonts w:hint="cs"/>
          <w:rtl/>
        </w:rPr>
        <w:t xml:space="preserve"> המספרים הללו.</w:t>
      </w:r>
      <w:bookmarkStart w:id="1239" w:name="_ETM_Q1_3540445"/>
      <w:bookmarkStart w:id="1240" w:name="_ETM_Q1_3540505"/>
      <w:bookmarkStart w:id="1241" w:name="_ETM_Q1_3540557"/>
      <w:bookmarkStart w:id="1242" w:name="_ETM_Q1_3540605"/>
      <w:bookmarkEnd w:id="1239"/>
      <w:bookmarkEnd w:id="1240"/>
      <w:bookmarkEnd w:id="1241"/>
      <w:bookmarkEnd w:id="1242"/>
      <w:r>
        <w:rPr>
          <w:rFonts w:hint="cs"/>
          <w:rtl/>
        </w:rPr>
        <w:t xml:space="preserve"> בהתכתבויות שהיו לנו בעבר עם משרד הרווחה קיבלנו תשובות</w:t>
      </w:r>
      <w:bookmarkStart w:id="1243" w:name="_ETM_Q1_3544182"/>
      <w:bookmarkEnd w:id="1243"/>
      <w:r>
        <w:rPr>
          <w:rFonts w:hint="cs"/>
          <w:rtl/>
        </w:rPr>
        <w:t xml:space="preserve"> על זה שנעשה שימוש נקודתי פה ושם. לאט לאט גילינו</w:t>
      </w:r>
      <w:bookmarkStart w:id="1244" w:name="_ETM_Q1_3550630"/>
      <w:bookmarkEnd w:id="1244"/>
      <w:r>
        <w:rPr>
          <w:rFonts w:hint="cs"/>
          <w:rtl/>
        </w:rPr>
        <w:t xml:space="preserve"> שזה משהו הרבה יותר רחב. </w:t>
      </w:r>
    </w:p>
    <w:p w14:paraId="0FADC53D" w14:textId="77777777" w:rsidR="00B16414" w:rsidRDefault="00B16414" w:rsidP="00B16414">
      <w:pPr>
        <w:rPr>
          <w:rtl/>
        </w:rPr>
      </w:pPr>
      <w:bookmarkStart w:id="1245" w:name="_ETM_Q1_3553856"/>
      <w:bookmarkStart w:id="1246" w:name="_ETM_Q1_3553904"/>
      <w:bookmarkStart w:id="1247" w:name="_ETM_Q1_3553998"/>
      <w:bookmarkEnd w:id="1245"/>
      <w:bookmarkEnd w:id="1246"/>
      <w:bookmarkEnd w:id="1247"/>
    </w:p>
    <w:p w14:paraId="0FD51BA7" w14:textId="20E6C590" w:rsidR="00B16414" w:rsidRDefault="00B16414" w:rsidP="00B16414">
      <w:pPr>
        <w:rPr>
          <w:rtl/>
        </w:rPr>
      </w:pPr>
      <w:bookmarkStart w:id="1248" w:name="_ETM_Q1_3554046"/>
      <w:bookmarkEnd w:id="1248"/>
      <w:r>
        <w:rPr>
          <w:rFonts w:hint="cs"/>
          <w:rtl/>
        </w:rPr>
        <w:t>ההיבט השני של הפיקוח שקשור</w:t>
      </w:r>
      <w:bookmarkStart w:id="1249" w:name="_ETM_Q1_3557902"/>
      <w:bookmarkEnd w:id="1249"/>
      <w:r>
        <w:rPr>
          <w:rFonts w:hint="cs"/>
          <w:rtl/>
        </w:rPr>
        <w:t xml:space="preserve"> לנוהל עצמו, בנוהל יש התייחסות לתוכנית המוגנות האישית </w:t>
      </w:r>
      <w:bookmarkStart w:id="1250" w:name="_ETM_Q1_3566403"/>
      <w:bookmarkEnd w:id="1250"/>
      <w:r>
        <w:rPr>
          <w:rFonts w:hint="cs"/>
          <w:rtl/>
        </w:rPr>
        <w:t>של האדם אשר נקבעת מראש, אבל אין שום חובת דיווח</w:t>
      </w:r>
      <w:bookmarkStart w:id="1251" w:name="_ETM_Q1_3568949"/>
      <w:bookmarkEnd w:id="1251"/>
      <w:r>
        <w:rPr>
          <w:rFonts w:hint="cs"/>
          <w:rtl/>
        </w:rPr>
        <w:t xml:space="preserve"> על היישום בפועל. זאת אומרת, אם קבעתי שעבור אדם אני</w:t>
      </w:r>
      <w:bookmarkStart w:id="1252" w:name="_ETM_Q1_3574389"/>
      <w:bookmarkEnd w:id="1252"/>
      <w:r>
        <w:rPr>
          <w:rFonts w:hint="cs"/>
          <w:rtl/>
        </w:rPr>
        <w:t xml:space="preserve"> יכולה לעשות שימוש בכיסא הגבלה, אין לי שום חובת</w:t>
      </w:r>
      <w:bookmarkStart w:id="1253" w:name="_ETM_Q1_3577324"/>
      <w:bookmarkEnd w:id="1253"/>
      <w:r>
        <w:rPr>
          <w:rFonts w:hint="cs"/>
          <w:rtl/>
        </w:rPr>
        <w:t xml:space="preserve"> דיווח מאותו רגע האם הגבלתי אותו בכל ארוחה, 3-4 פעמים </w:t>
      </w:r>
      <w:bookmarkStart w:id="1254" w:name="_ETM_Q1_3581838"/>
      <w:bookmarkEnd w:id="1254"/>
      <w:r>
        <w:rPr>
          <w:rFonts w:hint="cs"/>
          <w:rtl/>
        </w:rPr>
        <w:t>ביום, האם פעם אחת ברבעון, אין חובה לדווח על השימוש</w:t>
      </w:r>
      <w:bookmarkStart w:id="1255" w:name="_ETM_Q1_3585252"/>
      <w:bookmarkEnd w:id="1255"/>
      <w:r>
        <w:rPr>
          <w:rFonts w:hint="cs"/>
          <w:rtl/>
        </w:rPr>
        <w:t xml:space="preserve"> הזה. </w:t>
      </w:r>
    </w:p>
    <w:p w14:paraId="5035F376" w14:textId="40C9E104" w:rsidR="00B16414" w:rsidRDefault="00B16414" w:rsidP="00B16414">
      <w:pPr>
        <w:rPr>
          <w:rtl/>
        </w:rPr>
      </w:pPr>
    </w:p>
    <w:p w14:paraId="1BCA268E" w14:textId="58528C4B" w:rsidR="00B16414" w:rsidRDefault="00B16414" w:rsidP="00B16414">
      <w:pPr>
        <w:rPr>
          <w:rtl/>
        </w:rPr>
      </w:pPr>
      <w:r>
        <w:rPr>
          <w:rFonts w:hint="cs"/>
          <w:rtl/>
        </w:rPr>
        <w:t>העירו לכם את זה קודם בהקשר של גני</w:t>
      </w:r>
      <w:bookmarkStart w:id="1256" w:name="_ETM_Q1_3588179"/>
      <w:bookmarkEnd w:id="1256"/>
      <w:r>
        <w:rPr>
          <w:rFonts w:hint="cs"/>
          <w:rtl/>
        </w:rPr>
        <w:t xml:space="preserve"> הילדים, אבל זה נכון גם למוסדות. אם אתם לא דורשים</w:t>
      </w:r>
      <w:bookmarkStart w:id="1257" w:name="_ETM_Q1_3594179"/>
      <w:bookmarkEnd w:id="1257"/>
      <w:r>
        <w:rPr>
          <w:rFonts w:hint="cs"/>
          <w:rtl/>
        </w:rPr>
        <w:t xml:space="preserve"> את חובת הפיקוח היום-יומית, אתם לא אומרים שזה אמצעי חריג, </w:t>
      </w:r>
      <w:bookmarkStart w:id="1258" w:name="_ETM_Q1_3599724"/>
      <w:bookmarkEnd w:id="1258"/>
      <w:r>
        <w:rPr>
          <w:rFonts w:hint="cs"/>
          <w:rtl/>
        </w:rPr>
        <w:t>אתם אומרים שאתם מבינים שברגע שהתוכנית כוללת אמצעי הגבלה, השימוש</w:t>
      </w:r>
      <w:bookmarkStart w:id="1259" w:name="_ETM_Q1_3607376"/>
      <w:bookmarkEnd w:id="1259"/>
      <w:r>
        <w:rPr>
          <w:rFonts w:hint="cs"/>
          <w:rtl/>
        </w:rPr>
        <w:t xml:space="preserve"> פה הוא בעצם רחב. אני מבין שאי אפשר לדווח</w:t>
      </w:r>
      <w:bookmarkStart w:id="1260" w:name="_ETM_Q1_3610683"/>
      <w:bookmarkEnd w:id="1260"/>
      <w:r>
        <w:rPr>
          <w:rFonts w:hint="cs"/>
          <w:rtl/>
        </w:rPr>
        <w:t xml:space="preserve"> שלוש פעמים ביום על זה שאדם הוגבל ונקשר לכיסא שלו</w:t>
      </w:r>
      <w:bookmarkStart w:id="1261" w:name="_ETM_Q1_3613833"/>
      <w:bookmarkEnd w:id="1261"/>
      <w:r>
        <w:rPr>
          <w:rFonts w:hint="cs"/>
          <w:rtl/>
        </w:rPr>
        <w:t xml:space="preserve"> בכל ארוחה. </w:t>
      </w:r>
      <w:r w:rsidR="00FA4BAA">
        <w:rPr>
          <w:rFonts w:hint="cs"/>
          <w:rtl/>
        </w:rPr>
        <w:t>זה דבר נוסף.</w:t>
      </w:r>
      <w:bookmarkStart w:id="1262" w:name="_ETM_Q1_3621465"/>
      <w:bookmarkEnd w:id="1262"/>
    </w:p>
    <w:p w14:paraId="71DD0D4F" w14:textId="48547766" w:rsidR="00FA4BAA" w:rsidRDefault="00FA4BAA" w:rsidP="00B16414">
      <w:pPr>
        <w:rPr>
          <w:rtl/>
        </w:rPr>
      </w:pPr>
      <w:bookmarkStart w:id="1263" w:name="_ETM_Q1_3621528"/>
      <w:bookmarkStart w:id="1264" w:name="_ETM_Q1_3621570"/>
      <w:bookmarkEnd w:id="1263"/>
      <w:bookmarkEnd w:id="1264"/>
    </w:p>
    <w:p w14:paraId="61E48AA3" w14:textId="77777777" w:rsidR="00FA4BAA" w:rsidRDefault="00FA4BAA" w:rsidP="00B16414">
      <w:pPr>
        <w:rPr>
          <w:rtl/>
        </w:rPr>
      </w:pPr>
      <w:bookmarkStart w:id="1265" w:name="_ETM_Q1_3621620"/>
      <w:bookmarkEnd w:id="1265"/>
      <w:r>
        <w:rPr>
          <w:rFonts w:hint="cs"/>
          <w:rtl/>
        </w:rPr>
        <w:t>הנוהל עצמו מערבב נושאים, הוא מערבב את ההתנהגות המאתגרת יחד עם ההגבלות. זה מ</w:t>
      </w:r>
      <w:bookmarkStart w:id="1266" w:name="_ETM_Q1_3627279"/>
      <w:bookmarkEnd w:id="1266"/>
      <w:r>
        <w:rPr>
          <w:rFonts w:hint="cs"/>
          <w:rtl/>
        </w:rPr>
        <w:t>ה שיוצר הרבה פעמים את הקושי הזה. זה</w:t>
      </w:r>
      <w:bookmarkStart w:id="1267" w:name="_ETM_Q1_3630131"/>
      <w:bookmarkEnd w:id="1267"/>
      <w:r>
        <w:rPr>
          <w:rFonts w:hint="cs"/>
          <w:rtl/>
        </w:rPr>
        <w:t xml:space="preserve"> מחזיר אותי לנושא נוסף עליו רציתי לדבר. נשאלתי מה</w:t>
      </w:r>
      <w:bookmarkStart w:id="1268" w:name="_ETM_Q1_3633854"/>
      <w:bookmarkEnd w:id="1268"/>
      <w:r>
        <w:rPr>
          <w:rFonts w:hint="cs"/>
          <w:rtl/>
        </w:rPr>
        <w:t xml:space="preserve"> אמורים לעשות. אני לא מתעלמת מהמציאות, אבל הנוהל הזה מתייחס</w:t>
      </w:r>
      <w:bookmarkStart w:id="1269" w:name="_ETM_Q1_3639081"/>
      <w:bookmarkEnd w:id="1269"/>
      <w:r>
        <w:rPr>
          <w:rFonts w:hint="cs"/>
          <w:rtl/>
        </w:rPr>
        <w:t xml:space="preserve"> לשני מצבים, כמו שנאמר על ידי משרד הרווחה. </w:t>
      </w:r>
    </w:p>
    <w:p w14:paraId="0E5EB9C7" w14:textId="77777777" w:rsidR="00FA4BAA" w:rsidRDefault="00FA4BAA" w:rsidP="00B16414">
      <w:pPr>
        <w:rPr>
          <w:rtl/>
        </w:rPr>
      </w:pPr>
    </w:p>
    <w:p w14:paraId="6B756CE1" w14:textId="17A775CB" w:rsidR="00FA4BAA" w:rsidRDefault="00FA4BAA" w:rsidP="00B16414">
      <w:pPr>
        <w:rPr>
          <w:rtl/>
        </w:rPr>
      </w:pPr>
      <w:r>
        <w:rPr>
          <w:rFonts w:hint="cs"/>
          <w:rtl/>
        </w:rPr>
        <w:t>מצב אחד</w:t>
      </w:r>
      <w:bookmarkStart w:id="1270" w:name="_ETM_Q1_3640342"/>
      <w:bookmarkEnd w:id="1270"/>
      <w:r>
        <w:rPr>
          <w:rFonts w:hint="cs"/>
          <w:rtl/>
        </w:rPr>
        <w:t xml:space="preserve"> הוא מצב שבו ידוע מראש שיש לאדם</w:t>
      </w:r>
      <w:bookmarkStart w:id="1271" w:name="_ETM_Q1_3645253"/>
      <w:bookmarkEnd w:id="1271"/>
      <w:r>
        <w:rPr>
          <w:rFonts w:hint="cs"/>
          <w:rtl/>
        </w:rPr>
        <w:t xml:space="preserve"> התנהגות מאתגרת, במצבים כאלה אנחנו בכלל לא יכולים להתיר שימוש באמצעי הגבלה. אם אני יודעת מראש לצפות איזושהי התנהגות, </w:t>
      </w:r>
      <w:bookmarkStart w:id="1272" w:name="_ETM_Q1_3655444"/>
      <w:bookmarkEnd w:id="1272"/>
      <w:r>
        <w:rPr>
          <w:rFonts w:hint="cs"/>
          <w:rtl/>
        </w:rPr>
        <w:t>אני בוודאי לא אמורה לקשור את האדם ולהגביל אותו, אלא</w:t>
      </w:r>
      <w:bookmarkStart w:id="1273" w:name="_ETM_Q1_3660000"/>
      <w:bookmarkEnd w:id="1273"/>
      <w:r>
        <w:rPr>
          <w:rFonts w:hint="cs"/>
          <w:rtl/>
        </w:rPr>
        <w:t xml:space="preserve"> כמו שיונית ציינה, אני אמורה ליצור את הסביבה שתמנע את ההתנהגות הזאת. אם אני צריכה לתגבר עוד אנשי צוות בזמן</w:t>
      </w:r>
      <w:bookmarkStart w:id="1274" w:name="_ETM_Q1_3668145"/>
      <w:bookmarkEnd w:id="1274"/>
      <w:r>
        <w:rPr>
          <w:rFonts w:hint="cs"/>
          <w:rtl/>
        </w:rPr>
        <w:t xml:space="preserve"> ארוחת הצהריים כי אולי יש מצבים מסכנים, זה מה</w:t>
      </w:r>
      <w:bookmarkStart w:id="1275" w:name="_ETM_Q1_3670620"/>
      <w:bookmarkEnd w:id="1275"/>
      <w:r>
        <w:rPr>
          <w:rFonts w:hint="cs"/>
          <w:rtl/>
        </w:rPr>
        <w:t xml:space="preserve"> שאני אמורה לעשות. אני לא אמורה לבוא ולהגיד שאני</w:t>
      </w:r>
      <w:bookmarkStart w:id="1276" w:name="_ETM_Q1_3675335"/>
      <w:bookmarkEnd w:id="1276"/>
      <w:r>
        <w:rPr>
          <w:rFonts w:hint="cs"/>
          <w:rtl/>
        </w:rPr>
        <w:t xml:space="preserve"> יודעת מראש שאדם מסכן את עצמו ולכן אני פשוט אקשור</w:t>
      </w:r>
      <w:bookmarkStart w:id="1277" w:name="_ETM_Q1_3680163"/>
      <w:bookmarkEnd w:id="1277"/>
      <w:r>
        <w:rPr>
          <w:rFonts w:hint="cs"/>
          <w:rtl/>
        </w:rPr>
        <w:t xml:space="preserve"> אותו. </w:t>
      </w:r>
      <w:bookmarkStart w:id="1278" w:name="_ETM_Q1_3683451"/>
      <w:bookmarkEnd w:id="1278"/>
    </w:p>
    <w:p w14:paraId="2308D1F5" w14:textId="246B67D1" w:rsidR="00FA4BAA" w:rsidRDefault="00FA4BAA" w:rsidP="00B16414">
      <w:pPr>
        <w:rPr>
          <w:rtl/>
        </w:rPr>
      </w:pPr>
      <w:bookmarkStart w:id="1279" w:name="_ETM_Q1_3683535"/>
      <w:bookmarkStart w:id="1280" w:name="_ETM_Q1_3683579"/>
      <w:bookmarkEnd w:id="1279"/>
      <w:bookmarkEnd w:id="1280"/>
    </w:p>
    <w:p w14:paraId="477A7F2A" w14:textId="39FE6A4C" w:rsidR="00FA4BAA" w:rsidRDefault="00FA4BAA" w:rsidP="00B16414">
      <w:pPr>
        <w:rPr>
          <w:rtl/>
        </w:rPr>
      </w:pPr>
      <w:bookmarkStart w:id="1281" w:name="_ETM_Q1_3683636"/>
      <w:bookmarkEnd w:id="1281"/>
      <w:r>
        <w:rPr>
          <w:rFonts w:hint="cs"/>
          <w:rtl/>
        </w:rPr>
        <w:t>אם אני מקבילה את זה למה שקורה בעולם שלנו, אם אני יודעת שיש גן ילדים שבו ילד</w:t>
      </w:r>
      <w:bookmarkStart w:id="1282" w:name="_ETM_Q1_3687386"/>
      <w:bookmarkEnd w:id="1282"/>
      <w:r>
        <w:rPr>
          <w:rFonts w:hint="cs"/>
          <w:rtl/>
        </w:rPr>
        <w:t xml:space="preserve"> יכול לרוץ לכביש, אני לא אקשור את הילד לכיסא, אני </w:t>
      </w:r>
      <w:bookmarkStart w:id="1283" w:name="_ETM_Q1_3691152"/>
      <w:bookmarkEnd w:id="1283"/>
      <w:r>
        <w:rPr>
          <w:rFonts w:hint="cs"/>
          <w:rtl/>
        </w:rPr>
        <w:t>אשים שער כדי שהילד לא ירוץ לכביש. התפיסה הזאת שבה</w:t>
      </w:r>
      <w:bookmarkStart w:id="1284" w:name="_ETM_Q1_3696655"/>
      <w:bookmarkEnd w:id="1284"/>
      <w:r>
        <w:rPr>
          <w:rFonts w:hint="cs"/>
          <w:rtl/>
        </w:rPr>
        <w:t xml:space="preserve"> אם אני יודעת לצפות מראש, אני יכולה לעשות שימוש באמצעי הגבלה, זה לא יכול להיות.</w:t>
      </w:r>
      <w:bookmarkStart w:id="1285" w:name="_ETM_Q1_3703384"/>
      <w:bookmarkEnd w:id="1285"/>
    </w:p>
    <w:p w14:paraId="7040B1A9" w14:textId="7CEC883E" w:rsidR="00FA4BAA" w:rsidRDefault="00FA4BAA" w:rsidP="00B16414">
      <w:pPr>
        <w:rPr>
          <w:rtl/>
        </w:rPr>
      </w:pPr>
      <w:bookmarkStart w:id="1286" w:name="_ETM_Q1_3703438"/>
      <w:bookmarkStart w:id="1287" w:name="_ETM_Q1_3703503"/>
      <w:bookmarkEnd w:id="1286"/>
      <w:bookmarkEnd w:id="1287"/>
    </w:p>
    <w:p w14:paraId="1933A970" w14:textId="28188F47" w:rsidR="00FA4BAA" w:rsidRDefault="00FA4BAA" w:rsidP="00B16414">
      <w:pPr>
        <w:rPr>
          <w:rtl/>
        </w:rPr>
      </w:pPr>
      <w:bookmarkStart w:id="1288" w:name="_ETM_Q1_3703547"/>
      <w:bookmarkEnd w:id="1288"/>
      <w:r>
        <w:rPr>
          <w:rFonts w:hint="cs"/>
          <w:rtl/>
        </w:rPr>
        <w:t>לגבי מצבים נקודתיים</w:t>
      </w:r>
      <w:bookmarkStart w:id="1289" w:name="_ETM_Q1_3705705"/>
      <w:bookmarkEnd w:id="1289"/>
      <w:r>
        <w:rPr>
          <w:rFonts w:hint="cs"/>
          <w:rtl/>
        </w:rPr>
        <w:t xml:space="preserve"> של סכנה בלתי צפויה, שם צריך למצוא את המענים הנקודתיים</w:t>
      </w:r>
      <w:bookmarkStart w:id="1290" w:name="_ETM_Q1_3714176"/>
      <w:bookmarkEnd w:id="1290"/>
      <w:r>
        <w:rPr>
          <w:rFonts w:hint="cs"/>
          <w:rtl/>
        </w:rPr>
        <w:t xml:space="preserve"> שימנעו את ההגבלה, וכמובן רק אחרי חקיקה. </w:t>
      </w:r>
      <w:bookmarkStart w:id="1291" w:name="_ETM_Q1_3716892"/>
      <w:bookmarkEnd w:id="1291"/>
    </w:p>
    <w:p w14:paraId="513D5F19" w14:textId="3A7626C9" w:rsidR="00FA4BAA" w:rsidRDefault="00FA4BAA" w:rsidP="00B16414">
      <w:pPr>
        <w:rPr>
          <w:rtl/>
        </w:rPr>
      </w:pPr>
      <w:bookmarkStart w:id="1292" w:name="_ETM_Q1_3716937"/>
      <w:bookmarkEnd w:id="1292"/>
    </w:p>
    <w:p w14:paraId="61BACBA7" w14:textId="3109814E" w:rsidR="00FA4BAA" w:rsidRDefault="00FA4BAA" w:rsidP="00FA4BAA">
      <w:pPr>
        <w:pStyle w:val="af6"/>
        <w:keepNext/>
        <w:rPr>
          <w:rtl/>
        </w:rPr>
      </w:pPr>
      <w:bookmarkStart w:id="1293" w:name="ET_yor_5787_101"/>
      <w:r w:rsidRPr="00FA4BAA">
        <w:rPr>
          <w:rStyle w:val="TagStyle"/>
          <w:rtl/>
        </w:rPr>
        <w:t xml:space="preserve"> &lt;&lt; יור &gt;&gt; </w:t>
      </w:r>
      <w:r>
        <w:rPr>
          <w:rtl/>
        </w:rPr>
        <w:t>היו"ר יוראי להב הרצנו:</w:t>
      </w:r>
      <w:r w:rsidRPr="00FA4BAA">
        <w:rPr>
          <w:rStyle w:val="TagStyle"/>
          <w:rtl/>
        </w:rPr>
        <w:t xml:space="preserve"> &lt;&lt; יור &gt;&gt;</w:t>
      </w:r>
      <w:r w:rsidR="00374CA7">
        <w:rPr>
          <w:rtl/>
        </w:rPr>
        <w:t xml:space="preserve"> </w:t>
      </w:r>
      <w:r>
        <w:rPr>
          <w:rtl/>
        </w:rPr>
        <w:t xml:space="preserve"> </w:t>
      </w:r>
      <w:bookmarkEnd w:id="1293"/>
    </w:p>
    <w:p w14:paraId="49EB999F" w14:textId="1B9A22CD" w:rsidR="00FA4BAA" w:rsidRDefault="00FA4BAA" w:rsidP="00FA4BAA">
      <w:pPr>
        <w:pStyle w:val="KeepWithNext"/>
        <w:rPr>
          <w:rtl/>
          <w:lang w:eastAsia="he-IL"/>
        </w:rPr>
      </w:pPr>
    </w:p>
    <w:p w14:paraId="0335CB46" w14:textId="2110A209" w:rsidR="00FA4BAA" w:rsidRDefault="00FA4BAA" w:rsidP="00FA4BAA">
      <w:pPr>
        <w:rPr>
          <w:rtl/>
          <w:lang w:eastAsia="he-IL"/>
        </w:rPr>
      </w:pPr>
      <w:bookmarkStart w:id="1294" w:name="_ETM_Q1_3719400"/>
      <w:bookmarkEnd w:id="1294"/>
      <w:r>
        <w:rPr>
          <w:rFonts w:hint="cs"/>
          <w:rtl/>
          <w:lang w:eastAsia="he-IL"/>
        </w:rPr>
        <w:t xml:space="preserve">תודה רבה. </w:t>
      </w:r>
      <w:bookmarkStart w:id="1295" w:name="_ETM_Q1_3721396"/>
      <w:bookmarkEnd w:id="1295"/>
    </w:p>
    <w:p w14:paraId="1624EA92" w14:textId="21479877" w:rsidR="00FA4BAA" w:rsidRDefault="00FA4BAA" w:rsidP="00FA4BAA">
      <w:pPr>
        <w:rPr>
          <w:rtl/>
          <w:lang w:eastAsia="he-IL"/>
        </w:rPr>
      </w:pPr>
      <w:bookmarkStart w:id="1296" w:name="_ETM_Q1_3721439"/>
      <w:bookmarkEnd w:id="1296"/>
    </w:p>
    <w:p w14:paraId="52B0D443" w14:textId="1E5AE324" w:rsidR="00FA4BAA" w:rsidRDefault="00FA4BAA" w:rsidP="00FA4BAA">
      <w:pPr>
        <w:pStyle w:val="af9"/>
        <w:keepNext/>
        <w:rPr>
          <w:rtl/>
          <w:lang w:eastAsia="he-IL"/>
        </w:rPr>
      </w:pPr>
      <w:bookmarkStart w:id="1297" w:name="ET_guest_ורד_בר_102"/>
      <w:r w:rsidRPr="00FA4B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בר:</w:t>
      </w:r>
      <w:r w:rsidRPr="00FA4BAA">
        <w:rPr>
          <w:rStyle w:val="TagStyle"/>
          <w:rtl/>
        </w:rPr>
        <w:t xml:space="preserve"> &lt;&lt; אורח &gt;&gt;</w:t>
      </w:r>
      <w:r w:rsidR="00374C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7"/>
    </w:p>
    <w:p w14:paraId="6614AEEF" w14:textId="0B839B19" w:rsidR="00FA4BAA" w:rsidRDefault="00FA4BAA" w:rsidP="00FA4BAA">
      <w:pPr>
        <w:pStyle w:val="KeepWithNext"/>
        <w:rPr>
          <w:rtl/>
          <w:lang w:eastAsia="he-IL"/>
        </w:rPr>
      </w:pPr>
    </w:p>
    <w:p w14:paraId="52E1C3CE" w14:textId="4638F4D9" w:rsidR="00FA4BAA" w:rsidRDefault="00FA4BAA" w:rsidP="00FA4BAA">
      <w:pPr>
        <w:rPr>
          <w:rtl/>
          <w:lang w:eastAsia="he-IL"/>
        </w:rPr>
      </w:pPr>
      <w:r>
        <w:rPr>
          <w:rFonts w:hint="cs"/>
          <w:rtl/>
          <w:lang w:eastAsia="he-IL"/>
        </w:rPr>
        <w:t>רק עוד נקודה אחת. אני רוצה להתייחס לעוד שאלה אחת</w:t>
      </w:r>
      <w:bookmarkStart w:id="1298" w:name="_ETM_Q1_3724655"/>
      <w:bookmarkEnd w:id="1298"/>
      <w:r>
        <w:rPr>
          <w:rFonts w:hint="cs"/>
          <w:rtl/>
          <w:lang w:eastAsia="he-IL"/>
        </w:rPr>
        <w:t xml:space="preserve"> שהתייחסת אליה. הנוהל הזה מקנה סמכות לגופים פרטיים לעשות</w:t>
      </w:r>
      <w:bookmarkStart w:id="1299" w:name="_ETM_Q1_3732831"/>
      <w:bookmarkEnd w:id="1299"/>
      <w:r>
        <w:rPr>
          <w:rFonts w:hint="cs"/>
          <w:rtl/>
          <w:lang w:eastAsia="he-IL"/>
        </w:rPr>
        <w:t xml:space="preserve"> שימוש באמצעי הגבלה. חבר הכנסת, מאוד שמחתי שהתייחסת לזה. שוב,</w:t>
      </w:r>
      <w:bookmarkStart w:id="1300" w:name="_ETM_Q1_3733166"/>
      <w:bookmarkEnd w:id="1300"/>
      <w:r>
        <w:rPr>
          <w:rFonts w:hint="cs"/>
          <w:rtl/>
          <w:lang w:eastAsia="he-IL"/>
        </w:rPr>
        <w:t xml:space="preserve"> זה דבר כל כך בלתי תקין שבית המשפט העליון</w:t>
      </w:r>
      <w:bookmarkStart w:id="1301" w:name="_ETM_Q1_3737358"/>
      <w:bookmarkEnd w:id="1301"/>
      <w:r>
        <w:rPr>
          <w:rFonts w:hint="cs"/>
          <w:rtl/>
          <w:lang w:eastAsia="he-IL"/>
        </w:rPr>
        <w:t xml:space="preserve"> פסל את זה בנושא של בתי הסוהר. אנחנו מאפשרים לגופי</w:t>
      </w:r>
      <w:bookmarkStart w:id="1302" w:name="_ETM_Q1_3743966"/>
      <w:bookmarkEnd w:id="1302"/>
      <w:r>
        <w:rPr>
          <w:rFonts w:hint="cs"/>
          <w:rtl/>
          <w:lang w:eastAsia="he-IL"/>
        </w:rPr>
        <w:t xml:space="preserve">ם פרטיים שכל מטרתם היא יצירת רווחים לא רק לבצע את עניין ההגבלה, אלא להחליט בעצמם האם אדם כזה </w:t>
      </w:r>
      <w:bookmarkStart w:id="1303" w:name="_ETM_Q1_3754409"/>
      <w:bookmarkEnd w:id="1303"/>
      <w:r>
        <w:rPr>
          <w:rFonts w:hint="cs"/>
          <w:rtl/>
          <w:lang w:eastAsia="he-IL"/>
        </w:rPr>
        <w:t>או אחר יוגבל והחירות שלו תישלל. אנחנו צריכים למסגר את</w:t>
      </w:r>
      <w:bookmarkStart w:id="1304" w:name="_ETM_Q1_3757497"/>
      <w:bookmarkEnd w:id="1304"/>
      <w:r>
        <w:rPr>
          <w:rFonts w:hint="cs"/>
          <w:rtl/>
          <w:lang w:eastAsia="he-IL"/>
        </w:rPr>
        <w:t xml:space="preserve"> זה ברמה הזאת כדי להבין עד כמה הדבר חמור.</w:t>
      </w:r>
      <w:bookmarkStart w:id="1305" w:name="_ETM_Q1_3758626"/>
      <w:bookmarkEnd w:id="1305"/>
    </w:p>
    <w:p w14:paraId="1215F81C" w14:textId="6FDC0463" w:rsidR="00FA4BAA" w:rsidRDefault="00FA4BAA" w:rsidP="00FA4BAA">
      <w:pPr>
        <w:rPr>
          <w:rtl/>
          <w:lang w:eastAsia="he-IL"/>
        </w:rPr>
      </w:pPr>
      <w:bookmarkStart w:id="1306" w:name="_ETM_Q1_3758687"/>
      <w:bookmarkEnd w:id="1306"/>
    </w:p>
    <w:p w14:paraId="66A14F56" w14:textId="3167F00F" w:rsidR="00FA4BAA" w:rsidRDefault="00FA4BAA" w:rsidP="00FA4BAA">
      <w:pPr>
        <w:pStyle w:val="af6"/>
        <w:keepNext/>
        <w:rPr>
          <w:rtl/>
        </w:rPr>
      </w:pPr>
      <w:bookmarkStart w:id="1307" w:name="ET_yor_5787_103"/>
      <w:r w:rsidRPr="00FA4BAA">
        <w:rPr>
          <w:rStyle w:val="TagStyle"/>
          <w:rtl/>
        </w:rPr>
        <w:t xml:space="preserve"> &lt;&lt; יור &gt;&gt; </w:t>
      </w:r>
      <w:r>
        <w:rPr>
          <w:rtl/>
        </w:rPr>
        <w:t>היו"ר יוראי להב הרצנו:</w:t>
      </w:r>
      <w:r w:rsidRPr="00FA4BAA">
        <w:rPr>
          <w:rStyle w:val="TagStyle"/>
          <w:rtl/>
        </w:rPr>
        <w:t xml:space="preserve"> &lt;&lt; יור &gt;&gt;</w:t>
      </w:r>
      <w:r w:rsidR="00374CA7">
        <w:rPr>
          <w:rtl/>
        </w:rPr>
        <w:t xml:space="preserve"> </w:t>
      </w:r>
      <w:r>
        <w:rPr>
          <w:rtl/>
        </w:rPr>
        <w:t xml:space="preserve"> </w:t>
      </w:r>
      <w:bookmarkEnd w:id="1307"/>
    </w:p>
    <w:p w14:paraId="20F6DA44" w14:textId="405C64CF" w:rsidR="00FA4BAA" w:rsidRDefault="00FA4BAA" w:rsidP="00FA4BAA">
      <w:pPr>
        <w:pStyle w:val="KeepWithNext"/>
        <w:rPr>
          <w:rtl/>
          <w:lang w:eastAsia="he-IL"/>
        </w:rPr>
      </w:pPr>
    </w:p>
    <w:p w14:paraId="3394392F" w14:textId="63B757E3" w:rsidR="00FA4BAA" w:rsidRDefault="00FA4BAA" w:rsidP="00FA4BAA">
      <w:pPr>
        <w:rPr>
          <w:rtl/>
          <w:lang w:eastAsia="he-IL"/>
        </w:rPr>
      </w:pPr>
      <w:bookmarkStart w:id="1308" w:name="_ETM_Q1_3759016"/>
      <w:bookmarkEnd w:id="1308"/>
      <w:r>
        <w:rPr>
          <w:rFonts w:hint="cs"/>
          <w:rtl/>
          <w:lang w:eastAsia="he-IL"/>
        </w:rPr>
        <w:t>תודה רבה</w:t>
      </w:r>
      <w:bookmarkStart w:id="1309" w:name="_ETM_Q1_3760386"/>
      <w:bookmarkEnd w:id="1309"/>
      <w:r>
        <w:rPr>
          <w:rFonts w:hint="cs"/>
          <w:rtl/>
          <w:lang w:eastAsia="he-IL"/>
        </w:rPr>
        <w:t>. אני רוצה לאפשר לאלונה דניאל מהמטה למאבק נגש התעללות בגיל הרך לדבר.</w:t>
      </w:r>
      <w:bookmarkStart w:id="1310" w:name="_ETM_Q1_3766715"/>
      <w:bookmarkEnd w:id="1310"/>
    </w:p>
    <w:p w14:paraId="0BB38166" w14:textId="0077E90B" w:rsidR="00FA4BAA" w:rsidRDefault="00FA4BAA" w:rsidP="00FA4BAA">
      <w:pPr>
        <w:rPr>
          <w:rtl/>
          <w:lang w:eastAsia="he-IL"/>
        </w:rPr>
      </w:pPr>
      <w:bookmarkStart w:id="1311" w:name="_ETM_Q1_3766763"/>
      <w:bookmarkEnd w:id="1311"/>
    </w:p>
    <w:p w14:paraId="5035DA9D" w14:textId="3D13795D" w:rsidR="00FA4BAA" w:rsidRDefault="00FA4BAA" w:rsidP="00FA4BAA">
      <w:pPr>
        <w:pStyle w:val="af9"/>
        <w:keepNext/>
        <w:rPr>
          <w:rtl/>
          <w:lang w:eastAsia="he-IL"/>
        </w:rPr>
      </w:pPr>
      <w:bookmarkStart w:id="1312" w:name="ET_guest_אלונה_דניאל_104"/>
      <w:r w:rsidRPr="00FA4B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אלונה דניאל:</w:t>
      </w:r>
      <w:r w:rsidRPr="00FA4BAA">
        <w:rPr>
          <w:rStyle w:val="TagStyle"/>
          <w:rtl/>
        </w:rPr>
        <w:t xml:space="preserve"> &lt;&lt; אורח &gt;&gt;</w:t>
      </w:r>
      <w:r w:rsidR="00374C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2"/>
    </w:p>
    <w:p w14:paraId="0F134ED3" w14:textId="72C3B264" w:rsidR="00FA4BAA" w:rsidRDefault="00FA4BAA" w:rsidP="00FA4BAA">
      <w:pPr>
        <w:rPr>
          <w:rtl/>
          <w:lang w:eastAsia="he-IL"/>
        </w:rPr>
      </w:pPr>
    </w:p>
    <w:p w14:paraId="589F99F1" w14:textId="701DEABE" w:rsidR="00FA4BAA" w:rsidRDefault="00FA4BAA" w:rsidP="00FA4BA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על הדיון הזה. אני מדברת</w:t>
      </w:r>
      <w:bookmarkStart w:id="1313" w:name="_ETM_Q1_3767986"/>
      <w:bookmarkEnd w:id="1313"/>
      <w:r>
        <w:rPr>
          <w:rFonts w:hint="cs"/>
          <w:rtl/>
          <w:lang w:eastAsia="he-IL"/>
        </w:rPr>
        <w:t xml:space="preserve"> היום גם בתור אימא לנער על הרצף האוטיסטי, גם</w:t>
      </w:r>
      <w:bookmarkStart w:id="1314" w:name="_ETM_Q1_3773874"/>
      <w:bookmarkEnd w:id="1314"/>
      <w:r>
        <w:rPr>
          <w:rFonts w:hint="cs"/>
          <w:rtl/>
          <w:lang w:eastAsia="he-IL"/>
        </w:rPr>
        <w:t xml:space="preserve"> בתור בעלת מרכז טיפולי שמטפל במאות ילדים ואנשים עם צרכים</w:t>
      </w:r>
      <w:bookmarkStart w:id="1315" w:name="_ETM_Q1_3779539"/>
      <w:bookmarkEnd w:id="1315"/>
      <w:r>
        <w:rPr>
          <w:rFonts w:hint="cs"/>
          <w:rtl/>
          <w:lang w:eastAsia="he-IL"/>
        </w:rPr>
        <w:t xml:space="preserve"> מיוחדים, וגם בתור שותפה במטה המאבק בו אנחנו</w:t>
      </w:r>
      <w:bookmarkStart w:id="1316" w:name="_ETM_Q1_3784218"/>
      <w:bookmarkEnd w:id="1316"/>
      <w:r>
        <w:rPr>
          <w:rFonts w:hint="cs"/>
          <w:rtl/>
          <w:lang w:eastAsia="he-IL"/>
        </w:rPr>
        <w:t xml:space="preserve"> פועלים בשיתוף מלא עם חבר הכנסת אופיר כץ</w:t>
      </w:r>
      <w:bookmarkStart w:id="1317" w:name="_ETM_Q1_3785094"/>
      <w:bookmarkEnd w:id="1317"/>
      <w:r>
        <w:rPr>
          <w:rFonts w:hint="cs"/>
          <w:rtl/>
          <w:lang w:eastAsia="he-IL"/>
        </w:rPr>
        <w:t xml:space="preserve"> בכל המישורים למיגור תופעת ההתעללות במסגרות היום לילדים.</w:t>
      </w:r>
      <w:bookmarkStart w:id="1318" w:name="_ETM_Q1_3790473"/>
      <w:bookmarkEnd w:id="1318"/>
    </w:p>
    <w:p w14:paraId="46C37FF2" w14:textId="551049BE" w:rsidR="00FA4BAA" w:rsidRDefault="00FA4BAA" w:rsidP="00FA4BAA">
      <w:pPr>
        <w:rPr>
          <w:rtl/>
          <w:lang w:eastAsia="he-IL"/>
        </w:rPr>
      </w:pPr>
      <w:bookmarkStart w:id="1319" w:name="_ETM_Q1_3790524"/>
      <w:bookmarkStart w:id="1320" w:name="_ETM_Q1_3790593"/>
      <w:bookmarkEnd w:id="1319"/>
      <w:bookmarkEnd w:id="1320"/>
    </w:p>
    <w:p w14:paraId="6CE9EE43" w14:textId="03793849" w:rsidR="00FA4BAA" w:rsidRDefault="00FA4BAA" w:rsidP="00FA4BAA">
      <w:pPr>
        <w:rPr>
          <w:rtl/>
          <w:lang w:eastAsia="he-IL"/>
        </w:rPr>
      </w:pPr>
      <w:bookmarkStart w:id="1321" w:name="_ETM_Q1_3790642"/>
      <w:bookmarkEnd w:id="1321"/>
      <w:r>
        <w:rPr>
          <w:rFonts w:hint="cs"/>
          <w:rtl/>
          <w:lang w:eastAsia="he-IL"/>
        </w:rPr>
        <w:t>כשהתחלנו אמרו לנו</w:t>
      </w:r>
      <w:bookmarkStart w:id="1322" w:name="_ETM_Q1_3792553"/>
      <w:bookmarkEnd w:id="1322"/>
      <w:r>
        <w:rPr>
          <w:rFonts w:hint="cs"/>
          <w:rtl/>
          <w:lang w:eastAsia="he-IL"/>
        </w:rPr>
        <w:t xml:space="preserve"> שזה רק במעונות הפרטיים, אחר כך זה רק במעונות, אחר </w:t>
      </w:r>
      <w:bookmarkStart w:id="1323" w:name="_ETM_Q1_3795272"/>
      <w:bookmarkEnd w:id="1323"/>
      <w:r>
        <w:rPr>
          <w:rFonts w:hint="cs"/>
          <w:rtl/>
          <w:lang w:eastAsia="he-IL"/>
        </w:rPr>
        <w:t>כך גם בגני עירייה. כשחשפנו השנה עשרות גנים ומעונות בחינוך המיוחד, אז התחיל ליפול האסימון, רק שפה הפגיעה היא</w:t>
      </w:r>
      <w:bookmarkStart w:id="1324" w:name="_ETM_Q1_3803743"/>
      <w:bookmarkEnd w:id="1324"/>
      <w:r>
        <w:rPr>
          <w:rFonts w:hint="cs"/>
          <w:rtl/>
          <w:lang w:eastAsia="he-IL"/>
        </w:rPr>
        <w:t xml:space="preserve"> ממוסדת ורשומה. כשכרמל מעודה קשרה ילד, כל המדינה</w:t>
      </w:r>
      <w:bookmarkStart w:id="1325" w:name="_ETM_Q1_3810116"/>
      <w:bookmarkEnd w:id="1325"/>
      <w:r>
        <w:rPr>
          <w:rFonts w:hint="cs"/>
          <w:rtl/>
          <w:lang w:eastAsia="he-IL"/>
        </w:rPr>
        <w:t xml:space="preserve"> רעדה. כשקושרים ילדים עם צרכים מיוחדים, נאמר לנו שזה</w:t>
      </w:r>
      <w:bookmarkStart w:id="1326" w:name="_ETM_Q1_3816589"/>
      <w:bookmarkEnd w:id="1326"/>
      <w:r>
        <w:rPr>
          <w:rFonts w:hint="cs"/>
          <w:rtl/>
          <w:lang w:eastAsia="he-IL"/>
        </w:rPr>
        <w:t xml:space="preserve"> טיפולי.</w:t>
      </w:r>
      <w:bookmarkStart w:id="1327" w:name="_ETM_Q1_3817508"/>
      <w:bookmarkEnd w:id="1327"/>
    </w:p>
    <w:p w14:paraId="5C70F03B" w14:textId="73BCEB9C" w:rsidR="00FA4BAA" w:rsidRDefault="00FA4BAA" w:rsidP="00FA4BAA">
      <w:pPr>
        <w:rPr>
          <w:rtl/>
          <w:lang w:eastAsia="he-IL"/>
        </w:rPr>
      </w:pPr>
      <w:bookmarkStart w:id="1328" w:name="_ETM_Q1_3817570"/>
      <w:bookmarkStart w:id="1329" w:name="_ETM_Q1_3817613"/>
      <w:bookmarkEnd w:id="1328"/>
      <w:bookmarkEnd w:id="1329"/>
    </w:p>
    <w:p w14:paraId="31A7BA41" w14:textId="706892A5" w:rsidR="00FA4BAA" w:rsidRDefault="00FA4BAA" w:rsidP="00FA4BAA">
      <w:pPr>
        <w:rPr>
          <w:rtl/>
          <w:lang w:eastAsia="he-IL"/>
        </w:rPr>
      </w:pPr>
      <w:bookmarkStart w:id="1330" w:name="_ETM_Q1_3817659"/>
      <w:bookmarkEnd w:id="1330"/>
      <w:r>
        <w:rPr>
          <w:rFonts w:hint="cs"/>
          <w:rtl/>
          <w:lang w:eastAsia="he-IL"/>
        </w:rPr>
        <w:t>הדיון הזה נולד בעקבות פרשה ראשונה שהגיעה אליה בתחילת השנה</w:t>
      </w:r>
      <w:bookmarkStart w:id="1331" w:name="_ETM_Q1_3821716"/>
      <w:bookmarkEnd w:id="1331"/>
      <w:r>
        <w:rPr>
          <w:rFonts w:hint="cs"/>
          <w:rtl/>
          <w:lang w:eastAsia="he-IL"/>
        </w:rPr>
        <w:t xml:space="preserve"> של ילדה בת שנתיים וחצי, חייכנית, מתוקה ועדינה, שכל חטאה</w:t>
      </w:r>
      <w:bookmarkStart w:id="1332" w:name="_ETM_Q1_3827029"/>
      <w:bookmarkEnd w:id="1332"/>
      <w:r>
        <w:rPr>
          <w:rFonts w:hint="cs"/>
          <w:rtl/>
          <w:lang w:eastAsia="he-IL"/>
        </w:rPr>
        <w:t xml:space="preserve"> היה שהיא עברה אבחון ואובחנה על הרצף האוטיסטי. היא </w:t>
      </w:r>
      <w:bookmarkStart w:id="1333" w:name="_ETM_Q1_3832546"/>
      <w:bookmarkEnd w:id="1333"/>
      <w:r>
        <w:rPr>
          <w:rFonts w:hint="cs"/>
          <w:rtl/>
          <w:lang w:eastAsia="he-IL"/>
        </w:rPr>
        <w:t>הגיעה למעון וביום הראשון בו נשארה להסתגלות, למרות שהאם ביקשה</w:t>
      </w:r>
      <w:bookmarkStart w:id="1334" w:name="_ETM_Q1_3836684"/>
      <w:bookmarkEnd w:id="1334"/>
      <w:r>
        <w:rPr>
          <w:rFonts w:hint="cs"/>
          <w:rtl/>
          <w:lang w:eastAsia="he-IL"/>
        </w:rPr>
        <w:t xml:space="preserve"> עשרות פעמים להתקשר אליה לעדכן אותה, היא הודיעה שהיא</w:t>
      </w:r>
      <w:bookmarkStart w:id="1335" w:name="_ETM_Q1_3840599"/>
      <w:bookmarkEnd w:id="1335"/>
      <w:r>
        <w:rPr>
          <w:rFonts w:hint="cs"/>
          <w:rtl/>
          <w:lang w:eastAsia="he-IL"/>
        </w:rPr>
        <w:t xml:space="preserve"> יושבת בחוץ, היא ישבה בחוץ ברכב ואף אחד לא דיבר</w:t>
      </w:r>
      <w:bookmarkStart w:id="1336" w:name="_ETM_Q1_3843597"/>
      <w:bookmarkEnd w:id="1336"/>
      <w:r>
        <w:rPr>
          <w:rFonts w:hint="cs"/>
          <w:rtl/>
          <w:lang w:eastAsia="he-IL"/>
        </w:rPr>
        <w:t xml:space="preserve"> איתה. אחרי שלוש שעות כשהיא הגיעה למעון, היא ראתה</w:t>
      </w:r>
      <w:bookmarkStart w:id="1337" w:name="_ETM_Q1_3847936"/>
      <w:bookmarkEnd w:id="1337"/>
      <w:r>
        <w:rPr>
          <w:rFonts w:hint="cs"/>
          <w:rtl/>
          <w:lang w:eastAsia="he-IL"/>
        </w:rPr>
        <w:t xml:space="preserve"> שהילדה לא בכיתה הראשית. נאמר לה שהיא בשירותים. היא ניגשה לשירותים</w:t>
      </w:r>
      <w:r w:rsidR="006108D2">
        <w:rPr>
          <w:rFonts w:hint="cs"/>
          <w:rtl/>
          <w:lang w:eastAsia="he-IL"/>
        </w:rPr>
        <w:t xml:space="preserve">, פתחה את הדלת וראתה שם אישה זרה מרתקת את הילדה שלה לרצפה, מחזיקה </w:t>
      </w:r>
      <w:bookmarkStart w:id="1338" w:name="_ETM_Q1_3860232"/>
      <w:bookmarkEnd w:id="1338"/>
      <w:r w:rsidR="006108D2">
        <w:rPr>
          <w:rFonts w:hint="cs"/>
          <w:rtl/>
          <w:lang w:eastAsia="he-IL"/>
        </w:rPr>
        <w:t>לה את הידיים והרגליים בכוח. הילדה חנוקה מבכי, אדומה</w:t>
      </w:r>
      <w:bookmarkStart w:id="1339" w:name="_ETM_Q1_3864790"/>
      <w:bookmarkEnd w:id="1339"/>
      <w:r w:rsidR="006108D2">
        <w:rPr>
          <w:rFonts w:hint="cs"/>
          <w:rtl/>
          <w:lang w:eastAsia="he-IL"/>
        </w:rPr>
        <w:t xml:space="preserve"> ורטובה. לאחר שהיא הגישה תלונה במשטרה, בחקירה נאמר שזו</w:t>
      </w:r>
      <w:bookmarkStart w:id="1340" w:name="_ETM_Q1_3870889"/>
      <w:bookmarkEnd w:id="1340"/>
      <w:r w:rsidR="006108D2">
        <w:rPr>
          <w:rFonts w:hint="cs"/>
          <w:rtl/>
          <w:lang w:eastAsia="he-IL"/>
        </w:rPr>
        <w:t xml:space="preserve"> שיטת טיפול ידועה ומוכרת, ככה מטפלים בילדים אוטיסטים. </w:t>
      </w:r>
      <w:bookmarkStart w:id="1341" w:name="_ETM_Q1_3872874"/>
      <w:bookmarkEnd w:id="1341"/>
    </w:p>
    <w:p w14:paraId="76CEA7E5" w14:textId="710BE204" w:rsidR="006108D2" w:rsidRDefault="006108D2" w:rsidP="00FA4BAA">
      <w:pPr>
        <w:rPr>
          <w:rtl/>
          <w:lang w:eastAsia="he-IL"/>
        </w:rPr>
      </w:pPr>
      <w:bookmarkStart w:id="1342" w:name="_ETM_Q1_3872959"/>
      <w:bookmarkStart w:id="1343" w:name="_ETM_Q1_3873018"/>
      <w:bookmarkEnd w:id="1342"/>
      <w:bookmarkEnd w:id="1343"/>
    </w:p>
    <w:p w14:paraId="6FEAADF5" w14:textId="4EEC9305" w:rsidR="006108D2" w:rsidRDefault="006108D2" w:rsidP="00FA4BAA">
      <w:pPr>
        <w:rPr>
          <w:rtl/>
          <w:lang w:eastAsia="he-IL"/>
        </w:rPr>
      </w:pPr>
      <w:bookmarkStart w:id="1344" w:name="_ETM_Q1_3873073"/>
      <w:bookmarkEnd w:id="1344"/>
      <w:r>
        <w:rPr>
          <w:rFonts w:hint="cs"/>
          <w:rtl/>
          <w:lang w:eastAsia="he-IL"/>
        </w:rPr>
        <w:t>גם בתחקיר</w:t>
      </w:r>
      <w:bookmarkStart w:id="1345" w:name="_ETM_Q1_3875923"/>
      <w:bookmarkEnd w:id="1345"/>
      <w:r>
        <w:rPr>
          <w:rFonts w:hint="cs"/>
          <w:rtl/>
          <w:lang w:eastAsia="he-IL"/>
        </w:rPr>
        <w:t xml:space="preserve"> לא נכתב שהיא דפקה את הראש בקיר, אלא שהשעינה א</w:t>
      </w:r>
      <w:bookmarkStart w:id="1346" w:name="_ETM_Q1_3882818"/>
      <w:bookmarkEnd w:id="1346"/>
      <w:r>
        <w:rPr>
          <w:rFonts w:hint="cs"/>
          <w:rtl/>
          <w:lang w:eastAsia="he-IL"/>
        </w:rPr>
        <w:t xml:space="preserve">ת הראש על הקיר ושפשפה את הידיים מצד לצד. את </w:t>
      </w:r>
      <w:bookmarkStart w:id="1347" w:name="_ETM_Q1_3885575"/>
      <w:bookmarkEnd w:id="1347"/>
      <w:r>
        <w:rPr>
          <w:rFonts w:hint="cs"/>
          <w:rtl/>
          <w:lang w:eastAsia="he-IL"/>
        </w:rPr>
        <w:t>מי היא סיכנה, בת השנתיים וחצי הזאת? מה לימדו אותה ביום הראשון שלה במעון? שהגוף שלה, הנפש שלה, הרצונות שלה,</w:t>
      </w:r>
      <w:bookmarkStart w:id="1348" w:name="_ETM_Q1_3895668"/>
      <w:bookmarkEnd w:id="1348"/>
      <w:r>
        <w:rPr>
          <w:rFonts w:hint="cs"/>
          <w:rtl/>
          <w:lang w:eastAsia="he-IL"/>
        </w:rPr>
        <w:t xml:space="preserve"> הכל מופקר למטפלת שרוצה לעשות בה כרצונה. על הזוועה</w:t>
      </w:r>
      <w:bookmarkStart w:id="1349" w:name="_ETM_Q1_3899279"/>
      <w:bookmarkEnd w:id="1349"/>
      <w:r>
        <w:rPr>
          <w:rFonts w:hint="cs"/>
          <w:rtl/>
          <w:lang w:eastAsia="he-IL"/>
        </w:rPr>
        <w:t xml:space="preserve"> הזאת מגיעים וחותמים מומחים ממשרד הבריאות להתפתחות הילד</w:t>
      </w:r>
      <w:bookmarkStart w:id="1350" w:name="_ETM_Q1_3904112"/>
      <w:bookmarkEnd w:id="1350"/>
      <w:r>
        <w:rPr>
          <w:rFonts w:hint="cs"/>
          <w:rtl/>
          <w:lang w:eastAsia="he-IL"/>
        </w:rPr>
        <w:t xml:space="preserve"> וטוענים שזו שיטת טיפול שמיטיבה עם ילדים אוטיסטים. </w:t>
      </w:r>
      <w:bookmarkStart w:id="1351" w:name="_ETM_Q1_3908696"/>
      <w:bookmarkEnd w:id="1351"/>
    </w:p>
    <w:p w14:paraId="64D118B5" w14:textId="44ADB531" w:rsidR="006108D2" w:rsidRDefault="006108D2" w:rsidP="00FA4BAA">
      <w:pPr>
        <w:rPr>
          <w:rtl/>
          <w:lang w:eastAsia="he-IL"/>
        </w:rPr>
      </w:pPr>
      <w:bookmarkStart w:id="1352" w:name="_ETM_Q1_3908757"/>
      <w:bookmarkStart w:id="1353" w:name="_ETM_Q1_3908819"/>
      <w:bookmarkEnd w:id="1352"/>
      <w:bookmarkEnd w:id="1353"/>
    </w:p>
    <w:p w14:paraId="570CDFAF" w14:textId="1286EFF2" w:rsidR="006108D2" w:rsidRDefault="006108D2" w:rsidP="00FA4BAA">
      <w:pPr>
        <w:rPr>
          <w:rtl/>
          <w:lang w:eastAsia="he-IL"/>
        </w:rPr>
      </w:pPr>
      <w:bookmarkStart w:id="1354" w:name="_ETM_Q1_3908871"/>
      <w:bookmarkEnd w:id="1354"/>
      <w:r>
        <w:rPr>
          <w:rFonts w:hint="cs"/>
          <w:rtl/>
          <w:lang w:eastAsia="he-IL"/>
        </w:rPr>
        <w:t>רציתי לספר</w:t>
      </w:r>
      <w:bookmarkStart w:id="1355" w:name="_ETM_Q1_3907851"/>
      <w:bookmarkEnd w:id="1355"/>
      <w:r>
        <w:rPr>
          <w:rFonts w:hint="cs"/>
          <w:rtl/>
          <w:lang w:eastAsia="he-IL"/>
        </w:rPr>
        <w:t xml:space="preserve"> לכם שב-2006 כתבה הקהילה האמריקאית נגד התעללות בילדים</w:t>
      </w:r>
      <w:bookmarkStart w:id="1356" w:name="_ETM_Q1_3913741"/>
      <w:bookmarkEnd w:id="1356"/>
      <w:r>
        <w:rPr>
          <w:rFonts w:hint="cs"/>
          <w:rtl/>
          <w:lang w:eastAsia="he-IL"/>
        </w:rPr>
        <w:t xml:space="preserve"> שמונה מדענים, רופאי ילדים ומומחים לבריאות הנפש, שאחיזה </w:t>
      </w:r>
      <w:bookmarkStart w:id="1357" w:name="_ETM_Q1_3916302"/>
      <w:bookmarkEnd w:id="1357"/>
      <w:r>
        <w:rPr>
          <w:rFonts w:hint="cs"/>
          <w:rtl/>
          <w:lang w:eastAsia="he-IL"/>
        </w:rPr>
        <w:t>מרסנת היא טיפול פסאודו-מדעי, ללא שום תימוכין ומחקר</w:t>
      </w:r>
      <w:bookmarkStart w:id="1358" w:name="_ETM_Q1_3922355"/>
      <w:bookmarkEnd w:id="1358"/>
      <w:r>
        <w:rPr>
          <w:rFonts w:hint="cs"/>
          <w:rtl/>
          <w:lang w:eastAsia="he-IL"/>
        </w:rPr>
        <w:t xml:space="preserve"> מאשש, מבוסס על שיטה לשליטה בזעם של רוברט זסלו</w:t>
      </w:r>
      <w:bookmarkStart w:id="1359" w:name="_ETM_Q1_3925280"/>
      <w:bookmarkEnd w:id="1359"/>
      <w:r>
        <w:rPr>
          <w:rFonts w:hint="cs"/>
          <w:rtl/>
          <w:lang w:eastAsia="he-IL"/>
        </w:rPr>
        <w:t xml:space="preserve"> שפיתח אותה בסוף שנות השישים. זסלו סבר שיש לטפל באנשים</w:t>
      </w:r>
      <w:bookmarkStart w:id="1360" w:name="_ETM_Q1_3930042"/>
      <w:bookmarkEnd w:id="1360"/>
      <w:r>
        <w:rPr>
          <w:rFonts w:hint="cs"/>
          <w:rtl/>
          <w:lang w:eastAsia="he-IL"/>
        </w:rPr>
        <w:t xml:space="preserve"> אוטיסטים בשיטה של החזקה בכוח כדי לשבור התנגדות, לגרום לייאוש</w:t>
      </w:r>
      <w:bookmarkStart w:id="1361" w:name="_ETM_Q1_3936691"/>
      <w:bookmarkEnd w:id="1361"/>
      <w:r>
        <w:rPr>
          <w:rFonts w:hint="cs"/>
          <w:rtl/>
          <w:lang w:eastAsia="he-IL"/>
        </w:rPr>
        <w:t xml:space="preserve"> ולהחזיר אותם לשלב האינפנטילי, שם אפשר לעצב את האישיות שלהם</w:t>
      </w:r>
      <w:bookmarkStart w:id="1362" w:name="_ETM_Q1_3941121"/>
      <w:bookmarkEnd w:id="1362"/>
      <w:r>
        <w:rPr>
          <w:rFonts w:hint="cs"/>
          <w:rtl/>
          <w:lang w:eastAsia="he-IL"/>
        </w:rPr>
        <w:t xml:space="preserve"> מחדש. השיטה בין היתר התבססה על הנחות משנות השישים שמאז</w:t>
      </w:r>
      <w:bookmarkStart w:id="1363" w:name="_ETM_Q1_3945806"/>
      <w:bookmarkEnd w:id="1363"/>
      <w:r>
        <w:rPr>
          <w:rFonts w:hint="cs"/>
          <w:rtl/>
          <w:lang w:eastAsia="he-IL"/>
        </w:rPr>
        <w:t xml:space="preserve"> הופרכו לחלוטין, שמקורן של אוטיזם ולקויות תקשורת בקשר קר </w:t>
      </w:r>
      <w:bookmarkStart w:id="1364" w:name="_ETM_Q1_3950254"/>
      <w:bookmarkEnd w:id="1364"/>
      <w:r>
        <w:rPr>
          <w:rFonts w:hint="cs"/>
          <w:rtl/>
          <w:lang w:eastAsia="he-IL"/>
        </w:rPr>
        <w:t>עם האם.</w:t>
      </w:r>
      <w:bookmarkStart w:id="1365" w:name="_ETM_Q1_3951534"/>
      <w:bookmarkEnd w:id="1365"/>
    </w:p>
    <w:p w14:paraId="5DAFE00B" w14:textId="3F32EAA0" w:rsidR="006108D2" w:rsidRDefault="006108D2" w:rsidP="00FA4BAA">
      <w:pPr>
        <w:rPr>
          <w:rtl/>
          <w:lang w:eastAsia="he-IL"/>
        </w:rPr>
      </w:pPr>
      <w:bookmarkStart w:id="1366" w:name="_ETM_Q1_3951608"/>
      <w:bookmarkStart w:id="1367" w:name="_ETM_Q1_3951678"/>
      <w:bookmarkEnd w:id="1366"/>
      <w:bookmarkEnd w:id="1367"/>
    </w:p>
    <w:p w14:paraId="1F5FD3CB" w14:textId="28A05BAC" w:rsidR="006108D2" w:rsidRDefault="006108D2" w:rsidP="00FA4BAA">
      <w:pPr>
        <w:rPr>
          <w:rtl/>
          <w:lang w:eastAsia="he-IL"/>
        </w:rPr>
      </w:pPr>
      <w:bookmarkStart w:id="1368" w:name="_ETM_Q1_3951732"/>
      <w:bookmarkEnd w:id="1368"/>
      <w:r>
        <w:rPr>
          <w:rFonts w:hint="cs"/>
          <w:rtl/>
          <w:lang w:eastAsia="he-IL"/>
        </w:rPr>
        <w:t>בשנות התשעים, לאחר שהשיטה גרמה להריגתם של שישה ילדים,</w:t>
      </w:r>
      <w:bookmarkStart w:id="1369" w:name="_ETM_Q1_3957302"/>
      <w:bookmarkEnd w:id="1369"/>
      <w:r>
        <w:rPr>
          <w:rFonts w:hint="cs"/>
          <w:rtl/>
          <w:lang w:eastAsia="he-IL"/>
        </w:rPr>
        <w:t xml:space="preserve"> אחיזה מרסנת הוכרזה כהתעללות גם בארצות הברית שם פותחה,</w:t>
      </w:r>
      <w:bookmarkStart w:id="1370" w:name="_ETM_Q1_3960032"/>
      <w:bookmarkEnd w:id="1370"/>
      <w:r>
        <w:rPr>
          <w:rFonts w:hint="cs"/>
          <w:rtl/>
          <w:lang w:eastAsia="he-IL"/>
        </w:rPr>
        <w:t xml:space="preserve"> ובוודאי בשאר המדינות המערביות. רק בישראל היא ממוסדת, מקובלת, מורשית </w:t>
      </w:r>
      <w:bookmarkStart w:id="1371" w:name="_ETM_Q1_3967061"/>
      <w:bookmarkEnd w:id="1371"/>
      <w:r>
        <w:rPr>
          <w:rFonts w:hint="cs"/>
          <w:rtl/>
          <w:lang w:eastAsia="he-IL"/>
        </w:rPr>
        <w:t>על ידי המדינה עצמה לטיפול בילדים עם צרכים</w:t>
      </w:r>
      <w:bookmarkStart w:id="1372" w:name="_ETM_Q1_3968327"/>
      <w:bookmarkEnd w:id="1372"/>
      <w:r>
        <w:rPr>
          <w:rFonts w:hint="cs"/>
          <w:rtl/>
          <w:lang w:eastAsia="he-IL"/>
        </w:rPr>
        <w:t xml:space="preserve"> מיוחדים. אנשי הצוות במעונות ובגנים עושים גם אינטרפרטצי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לשיטה המזעזעת</w:t>
      </w:r>
      <w:bookmarkStart w:id="1373" w:name="_ETM_Q1_3975440"/>
      <w:bookmarkEnd w:id="1373"/>
      <w:r>
        <w:rPr>
          <w:rFonts w:hint="cs"/>
          <w:rtl/>
          <w:lang w:eastAsia="he-IL"/>
        </w:rPr>
        <w:t xml:space="preserve"> והופכים אותה להתעללות ממוסדת, בשמה הילדים מרותקים לרצפה, נקשרים </w:t>
      </w:r>
      <w:bookmarkStart w:id="1374" w:name="_ETM_Q1_3980159"/>
      <w:bookmarkEnd w:id="1374"/>
      <w:r>
        <w:rPr>
          <w:rFonts w:hint="cs"/>
          <w:rtl/>
          <w:lang w:eastAsia="he-IL"/>
        </w:rPr>
        <w:t>לכיסאות, מרותקים עם הידיים מאחורי הגב, נחנקים עם חסימת נתיבי</w:t>
      </w:r>
      <w:bookmarkStart w:id="1375" w:name="_ETM_Q1_3985125"/>
      <w:bookmarkEnd w:id="1375"/>
      <w:r>
        <w:rPr>
          <w:rFonts w:hint="cs"/>
          <w:rtl/>
          <w:lang w:eastAsia="he-IL"/>
        </w:rPr>
        <w:t xml:space="preserve"> אוויר ועוד.</w:t>
      </w:r>
      <w:bookmarkStart w:id="1376" w:name="_ETM_Q1_3986222"/>
      <w:bookmarkEnd w:id="1376"/>
    </w:p>
    <w:p w14:paraId="477A32B5" w14:textId="35F828D7" w:rsidR="006108D2" w:rsidRDefault="006108D2" w:rsidP="00FA4BAA">
      <w:pPr>
        <w:rPr>
          <w:rtl/>
          <w:lang w:eastAsia="he-IL"/>
        </w:rPr>
      </w:pPr>
      <w:bookmarkStart w:id="1377" w:name="_ETM_Q1_3986285"/>
      <w:bookmarkStart w:id="1378" w:name="_ETM_Q1_3986326"/>
      <w:bookmarkEnd w:id="1377"/>
      <w:bookmarkEnd w:id="1378"/>
    </w:p>
    <w:p w14:paraId="0C4386D7" w14:textId="672AFD1D" w:rsidR="006108D2" w:rsidRDefault="006108D2" w:rsidP="00FA4BAA">
      <w:pPr>
        <w:rPr>
          <w:rtl/>
          <w:lang w:eastAsia="he-IL"/>
        </w:rPr>
      </w:pPr>
      <w:bookmarkStart w:id="1379" w:name="_ETM_Q1_3986378"/>
      <w:bookmarkEnd w:id="1379"/>
      <w:r>
        <w:rPr>
          <w:rFonts w:hint="cs"/>
          <w:rtl/>
          <w:lang w:eastAsia="he-IL"/>
        </w:rPr>
        <w:t>אני רוצה להראות לכם איך זה מתורגם אחר כך ביום-יום לגנים. כולם פה ילדים על הרצף האוטיסטי. הם</w:t>
      </w:r>
      <w:bookmarkStart w:id="1380" w:name="_ETM_Q1_3993789"/>
      <w:bookmarkEnd w:id="1380"/>
      <w:r>
        <w:rPr>
          <w:rFonts w:hint="cs"/>
          <w:rtl/>
          <w:lang w:eastAsia="he-IL"/>
        </w:rPr>
        <w:t xml:space="preserve"> נקשרים לכיסא כי זו שיטת טיפול, צריכים להיות קשורים</w:t>
      </w:r>
      <w:bookmarkStart w:id="1381" w:name="_ETM_Q1_3997655"/>
      <w:bookmarkEnd w:id="1381"/>
      <w:r>
        <w:rPr>
          <w:rFonts w:hint="cs"/>
          <w:rtl/>
          <w:lang w:eastAsia="he-IL"/>
        </w:rPr>
        <w:t xml:space="preserve"> בזמן מפגשים ובזמן אוכל. פה קשרו לו את הרגליים כי הוא מנדנד את הרגליים. זה מעון שיקומי מלפני</w:t>
      </w:r>
      <w:bookmarkStart w:id="1382" w:name="_ETM_Q1_4007372"/>
      <w:bookmarkEnd w:id="1382"/>
      <w:r>
        <w:rPr>
          <w:rFonts w:hint="cs"/>
          <w:rtl/>
          <w:lang w:eastAsia="he-IL"/>
        </w:rPr>
        <w:t xml:space="preserve"> חודש, כל הילדים קשורים. הם צריכים להיות קשורים כדי ללמוד </w:t>
      </w:r>
      <w:bookmarkStart w:id="1383" w:name="_ETM_Q1_4011341"/>
      <w:bookmarkEnd w:id="1383"/>
      <w:r>
        <w:rPr>
          <w:rFonts w:hint="cs"/>
          <w:rtl/>
          <w:lang w:eastAsia="he-IL"/>
        </w:rPr>
        <w:t xml:space="preserve">איך יושבים במפגש ובאוכל. פה ילד גם קשור במשך לפחות </w:t>
      </w:r>
      <w:bookmarkStart w:id="1384" w:name="_ETM_Q1_4016837"/>
      <w:bookmarkEnd w:id="1384"/>
      <w:r>
        <w:rPr>
          <w:rFonts w:hint="cs"/>
          <w:rtl/>
          <w:lang w:eastAsia="he-IL"/>
        </w:rPr>
        <w:t>ארבע שעות מהיום שלו. זה טיפול? מה הטיפול פה? אם</w:t>
      </w:r>
      <w:bookmarkStart w:id="1385" w:name="_ETM_Q1_4021861"/>
      <w:bookmarkEnd w:id="1385"/>
      <w:r>
        <w:rPr>
          <w:rFonts w:hint="cs"/>
          <w:rtl/>
          <w:lang w:eastAsia="he-IL"/>
        </w:rPr>
        <w:t xml:space="preserve"> זה טיפול, למה אתם לא מקבלים אישור של הורים לזה?</w:t>
      </w:r>
      <w:bookmarkStart w:id="1386" w:name="_ETM_Q1_4025162"/>
      <w:bookmarkEnd w:id="1386"/>
      <w:r>
        <w:rPr>
          <w:rFonts w:hint="cs"/>
          <w:rtl/>
          <w:lang w:eastAsia="he-IL"/>
        </w:rPr>
        <w:t xml:space="preserve"> אני אמא לנער, אני רוצה לדעת בדיוק מה עושים לו</w:t>
      </w:r>
      <w:bookmarkStart w:id="1387" w:name="_ETM_Q1_4029635"/>
      <w:bookmarkEnd w:id="1387"/>
      <w:r>
        <w:rPr>
          <w:rFonts w:hint="cs"/>
          <w:rtl/>
          <w:lang w:eastAsia="he-IL"/>
        </w:rPr>
        <w:t xml:space="preserve"> ובחיים לא הייתי מאשרת שיקשרו את הילד שלי. אם זה</w:t>
      </w:r>
      <w:bookmarkStart w:id="1388" w:name="_ETM_Q1_4032188"/>
      <w:bookmarkEnd w:id="1388"/>
      <w:r>
        <w:rPr>
          <w:rFonts w:hint="cs"/>
          <w:rtl/>
          <w:lang w:eastAsia="he-IL"/>
        </w:rPr>
        <w:t xml:space="preserve"> הכלים שיש לכם זה חבל, אני לא רואה בזה שום</w:t>
      </w:r>
      <w:bookmarkStart w:id="1389" w:name="_ETM_Q1_4035456"/>
      <w:bookmarkEnd w:id="1389"/>
      <w:r>
        <w:rPr>
          <w:rFonts w:hint="cs"/>
          <w:rtl/>
          <w:lang w:eastAsia="he-IL"/>
        </w:rPr>
        <w:t xml:space="preserve"> דבר טיפולי. תודה.</w:t>
      </w:r>
      <w:bookmarkStart w:id="1390" w:name="_ETM_Q1_4037808"/>
      <w:bookmarkEnd w:id="1390"/>
    </w:p>
    <w:p w14:paraId="773D3E10" w14:textId="0382E7AC" w:rsidR="006108D2" w:rsidRDefault="006108D2" w:rsidP="00FA4BAA">
      <w:pPr>
        <w:rPr>
          <w:rtl/>
          <w:lang w:eastAsia="he-IL"/>
        </w:rPr>
      </w:pPr>
      <w:bookmarkStart w:id="1391" w:name="_ETM_Q1_4037870"/>
      <w:bookmarkEnd w:id="1391"/>
    </w:p>
    <w:p w14:paraId="4FFE6EB3" w14:textId="330300B0" w:rsidR="006108D2" w:rsidRDefault="006108D2" w:rsidP="006108D2">
      <w:pPr>
        <w:pStyle w:val="af6"/>
        <w:keepNext/>
        <w:rPr>
          <w:rtl/>
        </w:rPr>
      </w:pPr>
      <w:bookmarkStart w:id="1392" w:name="ET_yor_5787_105"/>
      <w:r w:rsidRPr="006108D2">
        <w:rPr>
          <w:rStyle w:val="TagStyle"/>
          <w:rtl/>
        </w:rPr>
        <w:t xml:space="preserve"> &lt;&lt; יור &gt;&gt; </w:t>
      </w:r>
      <w:r>
        <w:rPr>
          <w:rtl/>
        </w:rPr>
        <w:t>היו"ר יוראי להב הרצנו:</w:t>
      </w:r>
      <w:r w:rsidRPr="006108D2">
        <w:rPr>
          <w:rStyle w:val="TagStyle"/>
          <w:rtl/>
        </w:rPr>
        <w:t xml:space="preserve"> &lt;&lt; יור &gt;&gt;</w:t>
      </w:r>
      <w:r w:rsidR="00374CA7">
        <w:rPr>
          <w:rtl/>
        </w:rPr>
        <w:t xml:space="preserve"> </w:t>
      </w:r>
      <w:r>
        <w:rPr>
          <w:rtl/>
        </w:rPr>
        <w:t xml:space="preserve"> </w:t>
      </w:r>
      <w:bookmarkEnd w:id="1392"/>
    </w:p>
    <w:p w14:paraId="32F06C98" w14:textId="74959113" w:rsidR="006108D2" w:rsidRDefault="006108D2" w:rsidP="006108D2">
      <w:pPr>
        <w:pStyle w:val="KeepWithNext"/>
        <w:rPr>
          <w:rtl/>
          <w:lang w:eastAsia="he-IL"/>
        </w:rPr>
      </w:pPr>
    </w:p>
    <w:p w14:paraId="28EB7F23" w14:textId="3F7A1E0B" w:rsidR="006108D2" w:rsidRDefault="006108D2" w:rsidP="006108D2">
      <w:pPr>
        <w:rPr>
          <w:rtl/>
          <w:lang w:eastAsia="he-IL"/>
        </w:rPr>
      </w:pPr>
      <w:bookmarkStart w:id="1393" w:name="_ETM_Q1_4038505"/>
      <w:bookmarkEnd w:id="1393"/>
      <w:r>
        <w:rPr>
          <w:rFonts w:hint="cs"/>
          <w:rtl/>
          <w:lang w:eastAsia="he-IL"/>
        </w:rPr>
        <w:t xml:space="preserve">תודה רבה. </w:t>
      </w:r>
      <w:r w:rsidR="00872F34">
        <w:rPr>
          <w:rFonts w:hint="cs"/>
          <w:rtl/>
          <w:lang w:eastAsia="he-IL"/>
        </w:rPr>
        <w:t xml:space="preserve">המועצה </w:t>
      </w:r>
      <w:bookmarkStart w:id="1394" w:name="_ETM_Q1_4053215"/>
      <w:bookmarkEnd w:id="1394"/>
      <w:r w:rsidR="00872F34">
        <w:rPr>
          <w:rFonts w:hint="cs"/>
          <w:rtl/>
          <w:lang w:eastAsia="he-IL"/>
        </w:rPr>
        <w:t>לשלום הילד?</w:t>
      </w:r>
      <w:bookmarkStart w:id="1395" w:name="_ETM_Q1_4055750"/>
      <w:bookmarkEnd w:id="1395"/>
    </w:p>
    <w:p w14:paraId="4ADF6E74" w14:textId="789D258A" w:rsidR="00872F34" w:rsidRDefault="00872F34" w:rsidP="006108D2">
      <w:pPr>
        <w:rPr>
          <w:rtl/>
          <w:lang w:eastAsia="he-IL"/>
        </w:rPr>
      </w:pPr>
      <w:bookmarkStart w:id="1396" w:name="_ETM_Q1_4055804"/>
      <w:bookmarkEnd w:id="1396"/>
    </w:p>
    <w:p w14:paraId="3FB61153" w14:textId="3D3DAE6C" w:rsidR="00872F34" w:rsidRDefault="00872F34" w:rsidP="00872F34">
      <w:pPr>
        <w:pStyle w:val="af9"/>
        <w:keepNext/>
        <w:rPr>
          <w:rtl/>
          <w:lang w:eastAsia="he-IL"/>
        </w:rPr>
      </w:pPr>
      <w:bookmarkStart w:id="1397" w:name="ET_guest_נעם_וילדר_106"/>
      <w:r w:rsidRPr="00872F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וילדר:</w:t>
      </w:r>
      <w:r w:rsidRPr="00872F34">
        <w:rPr>
          <w:rStyle w:val="TagStyle"/>
          <w:rtl/>
        </w:rPr>
        <w:t xml:space="preserve"> &lt;&lt; אורח &gt;&gt;</w:t>
      </w:r>
      <w:r w:rsidR="00374C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7"/>
    </w:p>
    <w:p w14:paraId="0B3D1F02" w14:textId="13CD92BF" w:rsidR="00872F34" w:rsidRDefault="00872F34" w:rsidP="00872F34">
      <w:pPr>
        <w:pStyle w:val="KeepWithNext"/>
        <w:rPr>
          <w:rtl/>
          <w:lang w:eastAsia="he-IL"/>
        </w:rPr>
      </w:pPr>
    </w:p>
    <w:p w14:paraId="508353B8" w14:textId="31B3D263" w:rsidR="00872F34" w:rsidRDefault="00872F34" w:rsidP="00872F34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שישה אנשים מהמועצה נמצאים בכנסת.</w:t>
      </w:r>
    </w:p>
    <w:p w14:paraId="5A9AFDB3" w14:textId="07039EC9" w:rsidR="00872F34" w:rsidRDefault="00872F34" w:rsidP="00872F34">
      <w:pPr>
        <w:rPr>
          <w:rtl/>
          <w:lang w:eastAsia="he-IL"/>
        </w:rPr>
      </w:pPr>
      <w:bookmarkStart w:id="1398" w:name="_ETM_Q1_4060351"/>
      <w:bookmarkStart w:id="1399" w:name="_ETM_Q1_4060403"/>
      <w:bookmarkEnd w:id="1398"/>
      <w:bookmarkEnd w:id="1399"/>
    </w:p>
    <w:p w14:paraId="30EF47EF" w14:textId="373A3968" w:rsidR="00872F34" w:rsidRDefault="00872F34" w:rsidP="00872F34">
      <w:pPr>
        <w:pStyle w:val="af6"/>
        <w:keepNext/>
        <w:rPr>
          <w:rtl/>
        </w:rPr>
      </w:pPr>
      <w:bookmarkStart w:id="1400" w:name="ET_yor_5787_107"/>
      <w:r w:rsidRPr="00872F34">
        <w:rPr>
          <w:rStyle w:val="TagStyle"/>
          <w:rtl/>
        </w:rPr>
        <w:t xml:space="preserve"> &lt;&lt; יור &gt;&gt; </w:t>
      </w:r>
      <w:r>
        <w:rPr>
          <w:rtl/>
        </w:rPr>
        <w:t>היו"ר יוראי להב הרצנו:</w:t>
      </w:r>
      <w:r w:rsidRPr="00872F34">
        <w:rPr>
          <w:rStyle w:val="TagStyle"/>
          <w:rtl/>
        </w:rPr>
        <w:t xml:space="preserve"> &lt;&lt; יור &gt;&gt;</w:t>
      </w:r>
      <w:r w:rsidR="00374CA7">
        <w:rPr>
          <w:rtl/>
        </w:rPr>
        <w:t xml:space="preserve"> </w:t>
      </w:r>
      <w:r>
        <w:rPr>
          <w:rtl/>
        </w:rPr>
        <w:t xml:space="preserve"> </w:t>
      </w:r>
      <w:bookmarkEnd w:id="1400"/>
    </w:p>
    <w:p w14:paraId="0B7E632C" w14:textId="4DEC8893" w:rsidR="00872F34" w:rsidRDefault="00872F34" w:rsidP="00872F34">
      <w:pPr>
        <w:pStyle w:val="KeepWithNext"/>
        <w:rPr>
          <w:rtl/>
          <w:lang w:eastAsia="he-IL"/>
        </w:rPr>
      </w:pPr>
    </w:p>
    <w:p w14:paraId="0640609F" w14:textId="16DA8074" w:rsidR="00872F34" w:rsidRDefault="00872F34" w:rsidP="00872F34">
      <w:pPr>
        <w:rPr>
          <w:rtl/>
          <w:lang w:eastAsia="he-IL"/>
        </w:rPr>
      </w:pPr>
      <w:bookmarkStart w:id="1401" w:name="_ETM_Q1_4060869"/>
      <w:bookmarkEnd w:id="1401"/>
      <w:r>
        <w:rPr>
          <w:rFonts w:hint="cs"/>
          <w:rtl/>
          <w:lang w:eastAsia="he-IL"/>
        </w:rPr>
        <w:t>ברוכים הבאים. תציגי את שמך בבקשה.</w:t>
      </w:r>
    </w:p>
    <w:p w14:paraId="577E941E" w14:textId="2E0522A9" w:rsidR="00872F34" w:rsidRDefault="00872F34" w:rsidP="00872F34">
      <w:pPr>
        <w:rPr>
          <w:rtl/>
          <w:lang w:eastAsia="he-IL"/>
        </w:rPr>
      </w:pPr>
    </w:p>
    <w:p w14:paraId="160F661E" w14:textId="1EF78069" w:rsidR="00872F34" w:rsidRDefault="00872F34" w:rsidP="00872F34">
      <w:pPr>
        <w:pStyle w:val="af9"/>
        <w:keepNext/>
        <w:rPr>
          <w:rtl/>
          <w:lang w:eastAsia="he-IL"/>
        </w:rPr>
      </w:pPr>
      <w:bookmarkStart w:id="1402" w:name="ET_guest_נעם_וילדר_108"/>
      <w:r w:rsidRPr="00872F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וילדר:</w:t>
      </w:r>
      <w:r w:rsidRPr="00872F34">
        <w:rPr>
          <w:rStyle w:val="TagStyle"/>
          <w:rtl/>
        </w:rPr>
        <w:t xml:space="preserve"> &lt;&lt; אורח &gt;&gt;</w:t>
      </w:r>
      <w:r w:rsidR="00374C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2"/>
    </w:p>
    <w:p w14:paraId="3F10EC5B" w14:textId="5BDAF224" w:rsidR="00872F34" w:rsidRDefault="00872F34" w:rsidP="00872F34">
      <w:pPr>
        <w:pStyle w:val="KeepWithNext"/>
        <w:rPr>
          <w:rtl/>
          <w:lang w:eastAsia="he-IL"/>
        </w:rPr>
      </w:pPr>
    </w:p>
    <w:p w14:paraId="25790D0C" w14:textId="77777777" w:rsidR="00872F34" w:rsidRDefault="00872F34" w:rsidP="00872F3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עורכת הדין נעם וילדר מהמועצה לשלום הילד. אני</w:t>
      </w:r>
      <w:bookmarkStart w:id="1403" w:name="_ETM_Q1_4066020"/>
      <w:bookmarkEnd w:id="1403"/>
      <w:r>
        <w:rPr>
          <w:rFonts w:hint="cs"/>
          <w:rtl/>
          <w:lang w:eastAsia="he-IL"/>
        </w:rPr>
        <w:t xml:space="preserve"> גם אתייחס למעונות היום השיקומיים. אתחיל ואגיד שפרטי האירוע</w:t>
      </w:r>
      <w:bookmarkStart w:id="1404" w:name="_ETM_Q1_4070206"/>
      <w:bookmarkEnd w:id="1404"/>
      <w:r>
        <w:rPr>
          <w:rFonts w:hint="cs"/>
          <w:rtl/>
          <w:lang w:eastAsia="he-IL"/>
        </w:rPr>
        <w:t xml:space="preserve"> והאירועים שתוארו לא מוכרים לנו, אבל צריך להגיד את </w:t>
      </w:r>
      <w:bookmarkStart w:id="1405" w:name="_ETM_Q1_4076990"/>
      <w:bookmarkEnd w:id="1405"/>
      <w:r>
        <w:rPr>
          <w:rFonts w:hint="cs"/>
          <w:rtl/>
          <w:lang w:eastAsia="he-IL"/>
        </w:rPr>
        <w:t>המובן מאליו. המסגרות החינוכיות, מעונות היום והגנים השיקומיים אמורים להיות</w:t>
      </w:r>
      <w:bookmarkStart w:id="1406" w:name="_ETM_Q1_4082316"/>
      <w:bookmarkEnd w:id="1406"/>
      <w:r>
        <w:rPr>
          <w:rFonts w:hint="cs"/>
          <w:rtl/>
          <w:lang w:eastAsia="he-IL"/>
        </w:rPr>
        <w:t xml:space="preserve"> המקום הכי בטוח לילד אחרי הבית שלו. הוא צריך להרגיש</w:t>
      </w:r>
      <w:bookmarkStart w:id="1407" w:name="_ETM_Q1_4088308"/>
      <w:bookmarkEnd w:id="1407"/>
      <w:r>
        <w:rPr>
          <w:rFonts w:hint="cs"/>
          <w:rtl/>
          <w:lang w:eastAsia="he-IL"/>
        </w:rPr>
        <w:t xml:space="preserve"> בטוח כשהוא מגיע למסגרת בכל בוקר, הוא צריך להרגיש שמכבדים</w:t>
      </w:r>
      <w:bookmarkStart w:id="1408" w:name="_ETM_Q1_4094079"/>
      <w:bookmarkEnd w:id="1408"/>
      <w:r>
        <w:rPr>
          <w:rFonts w:hint="cs"/>
          <w:rtl/>
          <w:lang w:eastAsia="he-IL"/>
        </w:rPr>
        <w:t xml:space="preserve"> אותו, את הגוף שלו ואת האוטונומיה שלו. </w:t>
      </w:r>
    </w:p>
    <w:p w14:paraId="17FA0CDC" w14:textId="77777777" w:rsidR="00872F34" w:rsidRDefault="00872F34" w:rsidP="00872F34">
      <w:pPr>
        <w:rPr>
          <w:rtl/>
          <w:lang w:eastAsia="he-IL"/>
        </w:rPr>
      </w:pPr>
    </w:p>
    <w:p w14:paraId="79882CF6" w14:textId="4C212F72" w:rsidR="00872F34" w:rsidRDefault="00872F34" w:rsidP="00872F3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כמובן</w:t>
      </w:r>
      <w:bookmarkStart w:id="1409" w:name="_ETM_Q1_4098128"/>
      <w:bookmarkEnd w:id="1409"/>
      <w:r>
        <w:rPr>
          <w:rFonts w:hint="cs"/>
          <w:rtl/>
          <w:lang w:eastAsia="he-IL"/>
        </w:rPr>
        <w:t xml:space="preserve"> לא מתעלמים מהאתגרים שהצוות החינוכי-טיפולי מתמודד </w:t>
      </w:r>
      <w:r w:rsidR="004B494D">
        <w:rPr>
          <w:rFonts w:hint="cs"/>
          <w:rtl/>
          <w:lang w:eastAsia="he-IL"/>
        </w:rPr>
        <w:t>אתו</w:t>
      </w:r>
      <w:r>
        <w:rPr>
          <w:rFonts w:hint="cs"/>
          <w:rtl/>
          <w:lang w:eastAsia="he-IL"/>
        </w:rPr>
        <w:t xml:space="preserve"> במעונות יום ובגנים</w:t>
      </w:r>
      <w:bookmarkStart w:id="1410" w:name="_ETM_Q1_4103929"/>
      <w:bookmarkEnd w:id="1410"/>
      <w:r>
        <w:rPr>
          <w:rFonts w:hint="cs"/>
          <w:rtl/>
          <w:lang w:eastAsia="he-IL"/>
        </w:rPr>
        <w:t xml:space="preserve"> השיקומיים ומהמקומות המורכבים שיכולים להיות. דווקא בגלל זה </w:t>
      </w:r>
      <w:bookmarkStart w:id="1411" w:name="_ETM_Q1_4110174"/>
      <w:bookmarkEnd w:id="1411"/>
      <w:r>
        <w:rPr>
          <w:rFonts w:hint="cs"/>
          <w:rtl/>
          <w:lang w:eastAsia="he-IL"/>
        </w:rPr>
        <w:t>ודווקא בגלל שמדובר באוכלוסיית הילדים הפגיעה ביותר, יש חשיבות לנהלים</w:t>
      </w:r>
      <w:bookmarkStart w:id="1412" w:name="_ETM_Q1_4117177"/>
      <w:bookmarkEnd w:id="1412"/>
      <w:r>
        <w:rPr>
          <w:rFonts w:hint="cs"/>
          <w:rtl/>
          <w:lang w:eastAsia="he-IL"/>
        </w:rPr>
        <w:t xml:space="preserve"> כתובים, מוסדרים וברורים. אין דיי רק בנהלים. צריך לדייק את נושא הדיווח, כמו שאמר חבר הכנסת</w:t>
      </w:r>
      <w:bookmarkStart w:id="1413" w:name="_ETM_Q1_4128254"/>
      <w:bookmarkEnd w:id="1413"/>
      <w:r>
        <w:rPr>
          <w:rFonts w:hint="cs"/>
          <w:rtl/>
          <w:lang w:eastAsia="he-IL"/>
        </w:rPr>
        <w:t xml:space="preserve"> להב הרצנו.</w:t>
      </w:r>
      <w:bookmarkStart w:id="1414" w:name="_ETM_Q1_4133446"/>
      <w:bookmarkEnd w:id="1414"/>
    </w:p>
    <w:p w14:paraId="27EA8536" w14:textId="6B053FD5" w:rsidR="00872F34" w:rsidRDefault="00872F34" w:rsidP="00872F34">
      <w:pPr>
        <w:rPr>
          <w:rtl/>
          <w:lang w:eastAsia="he-IL"/>
        </w:rPr>
      </w:pPr>
      <w:bookmarkStart w:id="1415" w:name="_ETM_Q1_4133508"/>
      <w:bookmarkStart w:id="1416" w:name="_ETM_Q1_4133574"/>
      <w:bookmarkEnd w:id="1415"/>
      <w:bookmarkEnd w:id="1416"/>
    </w:p>
    <w:p w14:paraId="436EB8B4" w14:textId="38E7CCB9" w:rsidR="00872F34" w:rsidRDefault="00872F34" w:rsidP="00872F34">
      <w:pPr>
        <w:rPr>
          <w:rtl/>
          <w:lang w:eastAsia="he-IL"/>
        </w:rPr>
      </w:pPr>
      <w:bookmarkStart w:id="1417" w:name="_ETM_Q1_4133628"/>
      <w:bookmarkEnd w:id="1417"/>
      <w:r>
        <w:rPr>
          <w:rFonts w:hint="cs"/>
          <w:rtl/>
          <w:lang w:eastAsia="he-IL"/>
        </w:rPr>
        <w:t>במעונות היום הרגילים, תקנות הפיקוח מחייבות שיהיה</w:t>
      </w:r>
      <w:bookmarkStart w:id="1418" w:name="_ETM_Q1_4140334"/>
      <w:bookmarkEnd w:id="1418"/>
      <w:r>
        <w:rPr>
          <w:rFonts w:hint="cs"/>
          <w:rtl/>
          <w:lang w:eastAsia="he-IL"/>
        </w:rPr>
        <w:t xml:space="preserve"> רישום ביומן המעון על כל אירוע חריג שיש. </w:t>
      </w:r>
      <w:bookmarkStart w:id="1419" w:name="_ETM_Q1_4145982"/>
      <w:bookmarkEnd w:id="1419"/>
      <w:r>
        <w:rPr>
          <w:rFonts w:hint="cs"/>
          <w:rtl/>
          <w:lang w:eastAsia="he-IL"/>
        </w:rPr>
        <w:t>אנחנו חושבים שנכון שיהיה גם משהו כזה במקרה</w:t>
      </w:r>
      <w:bookmarkStart w:id="1420" w:name="_ETM_Q1_4153583"/>
      <w:bookmarkEnd w:id="1420"/>
      <w:r>
        <w:rPr>
          <w:rFonts w:hint="cs"/>
          <w:rtl/>
          <w:lang w:eastAsia="he-IL"/>
        </w:rPr>
        <w:t xml:space="preserve"> שיש החזקה. ראשית, צריך להודיע על זה להורים, הם </w:t>
      </w:r>
      <w:bookmarkStart w:id="1421" w:name="_ETM_Q1_4161548"/>
      <w:bookmarkEnd w:id="1421"/>
      <w:r>
        <w:rPr>
          <w:rFonts w:hint="cs"/>
          <w:rtl/>
          <w:lang w:eastAsia="he-IL"/>
        </w:rPr>
        <w:t>צריכים לדעת שהילד עבר את זה באותו יום, מה הסיבה,</w:t>
      </w:r>
      <w:bookmarkStart w:id="1422" w:name="_ETM_Q1_4164740"/>
      <w:bookmarkEnd w:id="1422"/>
      <w:r>
        <w:rPr>
          <w:rFonts w:hint="cs"/>
          <w:rtl/>
          <w:lang w:eastAsia="he-IL"/>
        </w:rPr>
        <w:t xml:space="preserve"> כמה זמן, מה קרה אחרי זה, איך הוא היה בגן</w:t>
      </w:r>
      <w:bookmarkStart w:id="1423" w:name="_ETM_Q1_4171028"/>
      <w:bookmarkEnd w:id="1423"/>
      <w:r>
        <w:rPr>
          <w:rFonts w:hint="cs"/>
          <w:rtl/>
          <w:lang w:eastAsia="he-IL"/>
        </w:rPr>
        <w:t xml:space="preserve"> אחרי. זה צריך להופיע ביומן המעון ולהיות מתועד. כשמגיעה</w:t>
      </w:r>
      <w:bookmarkStart w:id="1424" w:name="_ETM_Q1_4179460"/>
      <w:bookmarkEnd w:id="1424"/>
      <w:r>
        <w:rPr>
          <w:rFonts w:hint="cs"/>
          <w:rtl/>
          <w:lang w:eastAsia="he-IL"/>
        </w:rPr>
        <w:t xml:space="preserve"> מפקחת כל חודשיים וחצי, היא לא רואה, היא רואה מדגם.</w:t>
      </w:r>
      <w:bookmarkStart w:id="1425" w:name="_ETM_Q1_4185780"/>
      <w:bookmarkEnd w:id="1425"/>
      <w:r>
        <w:rPr>
          <w:rFonts w:hint="cs"/>
          <w:rtl/>
          <w:lang w:eastAsia="he-IL"/>
        </w:rPr>
        <w:t xml:space="preserve"> היא צריכה להסתכל ולראות פירוט של כל האירועים שקרו. </w:t>
      </w:r>
      <w:bookmarkStart w:id="1426" w:name="_ETM_Q1_4189539"/>
      <w:bookmarkEnd w:id="1426"/>
    </w:p>
    <w:p w14:paraId="2FA5B305" w14:textId="02D18A2E" w:rsidR="00872F34" w:rsidRDefault="00872F34" w:rsidP="00872F34">
      <w:pPr>
        <w:rPr>
          <w:rtl/>
          <w:lang w:eastAsia="he-IL"/>
        </w:rPr>
      </w:pPr>
      <w:bookmarkStart w:id="1427" w:name="_ETM_Q1_4189604"/>
      <w:bookmarkStart w:id="1428" w:name="_ETM_Q1_4189667"/>
      <w:bookmarkEnd w:id="1427"/>
      <w:bookmarkEnd w:id="1428"/>
    </w:p>
    <w:p w14:paraId="3BAEC580" w14:textId="766539A6" w:rsidR="00872F34" w:rsidRDefault="00872F34" w:rsidP="00872F34">
      <w:pPr>
        <w:rPr>
          <w:rtl/>
          <w:lang w:eastAsia="he-IL"/>
        </w:rPr>
      </w:pPr>
      <w:bookmarkStart w:id="1429" w:name="_ETM_Q1_4189723"/>
      <w:bookmarkEnd w:id="1429"/>
      <w:r>
        <w:rPr>
          <w:rFonts w:hint="cs"/>
          <w:rtl/>
          <w:lang w:eastAsia="he-IL"/>
        </w:rPr>
        <w:t>בנוגע</w:t>
      </w:r>
      <w:bookmarkStart w:id="1430" w:name="_ETM_Q1_4190834"/>
      <w:bookmarkEnd w:id="1430"/>
      <w:r>
        <w:rPr>
          <w:rFonts w:hint="cs"/>
          <w:rtl/>
          <w:lang w:eastAsia="he-IL"/>
        </w:rPr>
        <w:t xml:space="preserve"> להכשרות של אנשי הצוות, אני חושבת שצריך לראות</w:t>
      </w:r>
      <w:bookmarkStart w:id="1431" w:name="_ETM_Q1_4197618"/>
      <w:bookmarkEnd w:id="1431"/>
      <w:r>
        <w:rPr>
          <w:rFonts w:hint="cs"/>
          <w:rtl/>
          <w:lang w:eastAsia="he-IL"/>
        </w:rPr>
        <w:t xml:space="preserve"> את הנוהל ולהבין כמה אנשי צוות הוכשרו בינתיים. אתם אומרים</w:t>
      </w:r>
      <w:bookmarkStart w:id="1432" w:name="_ETM_Q1_4200562"/>
      <w:bookmarkEnd w:id="1432"/>
      <w:r>
        <w:rPr>
          <w:rFonts w:hint="cs"/>
          <w:rtl/>
          <w:lang w:eastAsia="he-IL"/>
        </w:rPr>
        <w:t xml:space="preserve"> שנעשו הכשרות. כמה הכשרות נעשו? מה הצפי לביצוע ההכשרות של </w:t>
      </w:r>
      <w:bookmarkStart w:id="1433" w:name="_ETM_Q1_4206108"/>
      <w:bookmarkEnd w:id="1433"/>
      <w:r>
        <w:rPr>
          <w:rFonts w:hint="cs"/>
          <w:rtl/>
          <w:lang w:eastAsia="he-IL"/>
        </w:rPr>
        <w:t>כל אנשי הצוות? יש צפי כזה? זה משהו שנראה לי</w:t>
      </w:r>
      <w:bookmarkStart w:id="1434" w:name="_ETM_Q1_4211892"/>
      <w:bookmarkEnd w:id="1434"/>
      <w:r>
        <w:rPr>
          <w:rFonts w:hint="cs"/>
          <w:rtl/>
          <w:lang w:eastAsia="he-IL"/>
        </w:rPr>
        <w:t xml:space="preserve"> בסיסי. הם צריכים להיות מוכשרים גם ברמה העיונית וגם</w:t>
      </w:r>
      <w:bookmarkStart w:id="1435" w:name="_ETM_Q1_4216717"/>
      <w:bookmarkEnd w:id="1435"/>
      <w:r>
        <w:rPr>
          <w:rFonts w:hint="cs"/>
          <w:rtl/>
          <w:lang w:eastAsia="he-IL"/>
        </w:rPr>
        <w:t xml:space="preserve"> ברמה המעשית. </w:t>
      </w:r>
      <w:bookmarkStart w:id="1436" w:name="_ETM_Q1_4221905"/>
      <w:bookmarkEnd w:id="1436"/>
    </w:p>
    <w:p w14:paraId="24619B34" w14:textId="4F8BE425" w:rsidR="00872F34" w:rsidRDefault="00872F34" w:rsidP="00872F34">
      <w:pPr>
        <w:rPr>
          <w:rtl/>
          <w:lang w:eastAsia="he-IL"/>
        </w:rPr>
      </w:pPr>
      <w:bookmarkStart w:id="1437" w:name="_ETM_Q1_4221966"/>
      <w:bookmarkStart w:id="1438" w:name="_ETM_Q1_4222041"/>
      <w:bookmarkEnd w:id="1437"/>
      <w:bookmarkEnd w:id="1438"/>
    </w:p>
    <w:p w14:paraId="7782566E" w14:textId="3CDA981E" w:rsidR="00872F34" w:rsidRDefault="00872F34" w:rsidP="00872F34">
      <w:pPr>
        <w:rPr>
          <w:rtl/>
          <w:lang w:eastAsia="he-IL"/>
        </w:rPr>
      </w:pPr>
      <w:bookmarkStart w:id="1439" w:name="_ETM_Q1_4222087"/>
      <w:bookmarkEnd w:id="1439"/>
      <w:r>
        <w:rPr>
          <w:rFonts w:hint="cs"/>
          <w:rtl/>
          <w:lang w:eastAsia="he-IL"/>
        </w:rPr>
        <w:t xml:space="preserve">בעקבות מה שנאמר פה על ידי אלונה, </w:t>
      </w:r>
      <w:bookmarkStart w:id="1440" w:name="_ETM_Q1_4225161"/>
      <w:bookmarkStart w:id="1441" w:name="_ETM_Q1_4225206"/>
      <w:bookmarkStart w:id="1442" w:name="_ETM_Q1_4226209"/>
      <w:bookmarkEnd w:id="1440"/>
      <w:bookmarkEnd w:id="1441"/>
      <w:bookmarkEnd w:id="1442"/>
      <w:r>
        <w:rPr>
          <w:rFonts w:hint="cs"/>
          <w:rtl/>
          <w:lang w:eastAsia="he-IL"/>
        </w:rPr>
        <w:t>צריך לחשוב על השיטות, צריך לחשוב מחוץ לקופסה. אני לא</w:t>
      </w:r>
      <w:bookmarkStart w:id="1443" w:name="_ETM_Q1_4231309"/>
      <w:bookmarkEnd w:id="1443"/>
      <w:r>
        <w:rPr>
          <w:rFonts w:hint="cs"/>
          <w:rtl/>
          <w:lang w:eastAsia="he-IL"/>
        </w:rPr>
        <w:t xml:space="preserve"> מתיימרת להיות גורם המקצוע, אתם גורמי המקצוע. צריך לראות האם</w:t>
      </w:r>
      <w:bookmarkStart w:id="1444" w:name="_ETM_Q1_4237662"/>
      <w:bookmarkEnd w:id="1444"/>
      <w:r>
        <w:rPr>
          <w:rFonts w:hint="cs"/>
          <w:rtl/>
          <w:lang w:eastAsia="he-IL"/>
        </w:rPr>
        <w:t xml:space="preserve"> השיטות האלה מותאמות, האם יש משהו אחר שצריך לעשות, בעיקר</w:t>
      </w:r>
      <w:bookmarkStart w:id="1445" w:name="_ETM_Q1_4242973"/>
      <w:bookmarkEnd w:id="1445"/>
      <w:r>
        <w:rPr>
          <w:rFonts w:hint="cs"/>
          <w:rtl/>
          <w:lang w:eastAsia="he-IL"/>
        </w:rPr>
        <w:t xml:space="preserve"> להתמקד במניעה ולא לאפשר פגיעה ברורה כל כך</w:t>
      </w:r>
      <w:bookmarkStart w:id="1446" w:name="_ETM_Q1_4249032"/>
      <w:bookmarkEnd w:id="1446"/>
      <w:r>
        <w:rPr>
          <w:rFonts w:hint="cs"/>
          <w:rtl/>
          <w:lang w:eastAsia="he-IL"/>
        </w:rPr>
        <w:t xml:space="preserve"> באוטונומיה של ילד ובחירות שלו, בלי שזה מגובה בכל הנהלים </w:t>
      </w:r>
      <w:bookmarkStart w:id="1447" w:name="_ETM_Q1_4250726"/>
      <w:bookmarkEnd w:id="1447"/>
      <w:r>
        <w:rPr>
          <w:rFonts w:hint="cs"/>
          <w:rtl/>
          <w:lang w:eastAsia="he-IL"/>
        </w:rPr>
        <w:t xml:space="preserve">המוסדרים ובהכשרות שנעשו. </w:t>
      </w:r>
      <w:bookmarkStart w:id="1448" w:name="_ETM_Q1_4254761"/>
      <w:bookmarkEnd w:id="1448"/>
    </w:p>
    <w:p w14:paraId="290A8E7E" w14:textId="15093837" w:rsidR="00872F34" w:rsidRDefault="00872F34" w:rsidP="00872F34">
      <w:pPr>
        <w:rPr>
          <w:rtl/>
          <w:lang w:eastAsia="he-IL"/>
        </w:rPr>
      </w:pPr>
      <w:bookmarkStart w:id="1449" w:name="_ETM_Q1_4254817"/>
      <w:bookmarkStart w:id="1450" w:name="_ETM_Q1_4254905"/>
      <w:bookmarkEnd w:id="1449"/>
      <w:bookmarkEnd w:id="1450"/>
    </w:p>
    <w:p w14:paraId="0B8EB427" w14:textId="1A2FCBC0" w:rsidR="00872F34" w:rsidRDefault="00872F34" w:rsidP="00872F34">
      <w:pPr>
        <w:rPr>
          <w:rtl/>
          <w:lang w:eastAsia="he-IL"/>
        </w:rPr>
      </w:pPr>
      <w:bookmarkStart w:id="1451" w:name="_ETM_Q1_4254956"/>
      <w:bookmarkEnd w:id="1451"/>
      <w:r>
        <w:rPr>
          <w:rFonts w:hint="cs"/>
          <w:rtl/>
          <w:lang w:eastAsia="he-IL"/>
        </w:rPr>
        <w:t>אני חושבת שמישהי שלא הוכשרה לדבר הזה</w:t>
      </w:r>
      <w:bookmarkStart w:id="1452" w:name="_ETM_Q1_4258450"/>
      <w:bookmarkEnd w:id="1452"/>
      <w:r>
        <w:rPr>
          <w:rFonts w:hint="cs"/>
          <w:rtl/>
          <w:lang w:eastAsia="he-IL"/>
        </w:rPr>
        <w:t xml:space="preserve"> לא צריכה לעשות את זה. רק אשת צוות שמוכשרת לדבר</w:t>
      </w:r>
      <w:bookmarkStart w:id="1453" w:name="_ETM_Q1_4263945"/>
      <w:bookmarkEnd w:id="1453"/>
      <w:r>
        <w:rPr>
          <w:rFonts w:hint="cs"/>
          <w:rtl/>
          <w:lang w:eastAsia="he-IL"/>
        </w:rPr>
        <w:t xml:space="preserve"> הזה ועברה את הנוהל צריכה לבצע את הפעולה הז</w:t>
      </w:r>
      <w:bookmarkStart w:id="1454" w:name="_ETM_Q1_4266936"/>
      <w:bookmarkStart w:id="1455" w:name="_ETM_Q1_4267001"/>
      <w:bookmarkEnd w:id="1454"/>
      <w:bookmarkEnd w:id="1455"/>
      <w:r>
        <w:rPr>
          <w:rFonts w:hint="cs"/>
          <w:rtl/>
          <w:lang w:eastAsia="he-IL"/>
        </w:rPr>
        <w:t>את.</w:t>
      </w:r>
      <w:bookmarkStart w:id="1456" w:name="_ETM_Q1_4268772"/>
      <w:bookmarkEnd w:id="1456"/>
    </w:p>
    <w:p w14:paraId="36A84557" w14:textId="7078E41C" w:rsidR="00872F34" w:rsidRDefault="00872F34" w:rsidP="00872F34">
      <w:pPr>
        <w:rPr>
          <w:rtl/>
          <w:lang w:eastAsia="he-IL"/>
        </w:rPr>
      </w:pPr>
      <w:bookmarkStart w:id="1457" w:name="_ETM_Q1_4268822"/>
      <w:bookmarkEnd w:id="1457"/>
    </w:p>
    <w:p w14:paraId="68D3E747" w14:textId="54E7F3D6" w:rsidR="00872F34" w:rsidRDefault="00872F34" w:rsidP="00872F34">
      <w:pPr>
        <w:pStyle w:val="af6"/>
        <w:keepNext/>
        <w:rPr>
          <w:rtl/>
        </w:rPr>
      </w:pPr>
      <w:bookmarkStart w:id="1458" w:name="ET_yor_5787_109"/>
      <w:r w:rsidRPr="00872F34">
        <w:rPr>
          <w:rStyle w:val="TagStyle"/>
          <w:rtl/>
        </w:rPr>
        <w:t xml:space="preserve"> &lt;&lt; יור &gt;&gt; </w:t>
      </w:r>
      <w:r>
        <w:rPr>
          <w:rtl/>
        </w:rPr>
        <w:t>היו"ר יוראי להב הרצנו:</w:t>
      </w:r>
      <w:r w:rsidRPr="00872F34">
        <w:rPr>
          <w:rStyle w:val="TagStyle"/>
          <w:rtl/>
        </w:rPr>
        <w:t xml:space="preserve"> &lt;&lt; יור &gt;&gt;</w:t>
      </w:r>
      <w:r w:rsidR="00374CA7">
        <w:rPr>
          <w:rtl/>
        </w:rPr>
        <w:t xml:space="preserve"> </w:t>
      </w:r>
      <w:r>
        <w:rPr>
          <w:rtl/>
        </w:rPr>
        <w:t xml:space="preserve"> </w:t>
      </w:r>
      <w:bookmarkEnd w:id="1458"/>
    </w:p>
    <w:p w14:paraId="6B3332CF" w14:textId="6299EBB6" w:rsidR="00872F34" w:rsidRDefault="00872F34" w:rsidP="00872F34">
      <w:pPr>
        <w:pStyle w:val="KeepWithNext"/>
        <w:rPr>
          <w:rtl/>
          <w:lang w:eastAsia="he-IL"/>
        </w:rPr>
      </w:pPr>
    </w:p>
    <w:p w14:paraId="45F48028" w14:textId="3364F832" w:rsidR="00872F34" w:rsidRDefault="00872F34" w:rsidP="00872F34">
      <w:pPr>
        <w:rPr>
          <w:rtl/>
          <w:lang w:eastAsia="he-IL"/>
        </w:rPr>
      </w:pPr>
      <w:bookmarkStart w:id="1459" w:name="_ETM_Q1_4269330"/>
      <w:bookmarkEnd w:id="1459"/>
      <w:r>
        <w:rPr>
          <w:rFonts w:hint="cs"/>
          <w:rtl/>
          <w:lang w:eastAsia="he-IL"/>
        </w:rPr>
        <w:t>משפט אחרון לסיכום.</w:t>
      </w:r>
    </w:p>
    <w:p w14:paraId="43925CF9" w14:textId="610588E2" w:rsidR="00872F34" w:rsidRDefault="00872F34" w:rsidP="00872F34">
      <w:pPr>
        <w:rPr>
          <w:rtl/>
          <w:lang w:eastAsia="he-IL"/>
        </w:rPr>
      </w:pPr>
    </w:p>
    <w:p w14:paraId="2C612A6F" w14:textId="43C4054F" w:rsidR="00872F34" w:rsidRDefault="00872F34" w:rsidP="00872F34">
      <w:pPr>
        <w:pStyle w:val="af9"/>
        <w:keepNext/>
        <w:rPr>
          <w:rtl/>
          <w:lang w:eastAsia="he-IL"/>
        </w:rPr>
      </w:pPr>
      <w:bookmarkStart w:id="1460" w:name="ET_guest_נעם_וילדר_110"/>
      <w:r w:rsidRPr="00872F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וילדר:</w:t>
      </w:r>
      <w:r w:rsidRPr="00872F34">
        <w:rPr>
          <w:rStyle w:val="TagStyle"/>
          <w:rtl/>
        </w:rPr>
        <w:t xml:space="preserve"> &lt;&lt; אורח &gt;&gt;</w:t>
      </w:r>
      <w:r w:rsidR="00374C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0"/>
    </w:p>
    <w:p w14:paraId="1A4919FB" w14:textId="29E83F47" w:rsidR="00872F34" w:rsidRDefault="00872F34" w:rsidP="00872F34">
      <w:pPr>
        <w:pStyle w:val="KeepWithNext"/>
        <w:rPr>
          <w:rtl/>
          <w:lang w:eastAsia="he-IL"/>
        </w:rPr>
      </w:pPr>
    </w:p>
    <w:p w14:paraId="4DD0517F" w14:textId="1F18C2CA" w:rsidR="00872F34" w:rsidRDefault="00872F34" w:rsidP="00872F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בהמשך למה שחבר הכנסת אופיר כץ אמר, הנזקים </w:t>
      </w:r>
      <w:bookmarkStart w:id="1461" w:name="_ETM_Q1_4271448"/>
      <w:bookmarkEnd w:id="1461"/>
      <w:r>
        <w:rPr>
          <w:rFonts w:hint="cs"/>
          <w:rtl/>
          <w:lang w:eastAsia="he-IL"/>
        </w:rPr>
        <w:t>שנגרמים לילדים בגילאים האלה הם הכי קריטיים ומלווים אותם לכל החיים. זה צריך להיות לנגד עינינו כל הזמן.</w:t>
      </w:r>
    </w:p>
    <w:p w14:paraId="13F571AA" w14:textId="4A1635AA" w:rsidR="00872F34" w:rsidRDefault="00872F34" w:rsidP="00872F34">
      <w:pPr>
        <w:rPr>
          <w:rtl/>
          <w:lang w:eastAsia="he-IL"/>
        </w:rPr>
      </w:pPr>
    </w:p>
    <w:p w14:paraId="5115895B" w14:textId="2561796E" w:rsidR="00872F34" w:rsidRDefault="00872F34" w:rsidP="00872F34">
      <w:pPr>
        <w:pStyle w:val="af6"/>
        <w:keepNext/>
        <w:rPr>
          <w:rtl/>
        </w:rPr>
      </w:pPr>
      <w:bookmarkStart w:id="1462" w:name="ET_yor_5787_111"/>
      <w:r w:rsidRPr="00872F34">
        <w:rPr>
          <w:rStyle w:val="TagStyle"/>
          <w:rtl/>
        </w:rPr>
        <w:t xml:space="preserve"> &lt;&lt; יור &gt;&gt; </w:t>
      </w:r>
      <w:r>
        <w:rPr>
          <w:rtl/>
        </w:rPr>
        <w:t>היו"ר יוראי להב הרצנו:</w:t>
      </w:r>
      <w:r w:rsidRPr="00872F34">
        <w:rPr>
          <w:rStyle w:val="TagStyle"/>
          <w:rtl/>
        </w:rPr>
        <w:t xml:space="preserve"> &lt;&lt; יור &gt;&gt;</w:t>
      </w:r>
      <w:r w:rsidR="00374CA7">
        <w:rPr>
          <w:rtl/>
        </w:rPr>
        <w:t xml:space="preserve"> </w:t>
      </w:r>
      <w:r>
        <w:rPr>
          <w:rtl/>
        </w:rPr>
        <w:t xml:space="preserve"> </w:t>
      </w:r>
      <w:bookmarkEnd w:id="1462"/>
    </w:p>
    <w:p w14:paraId="2425FC98" w14:textId="1402DA72" w:rsidR="00872F34" w:rsidRDefault="00872F34" w:rsidP="00872F34">
      <w:pPr>
        <w:pStyle w:val="KeepWithNext"/>
        <w:rPr>
          <w:rtl/>
          <w:lang w:eastAsia="he-IL"/>
        </w:rPr>
      </w:pPr>
    </w:p>
    <w:p w14:paraId="4C82F0A0" w14:textId="3E4C958A" w:rsidR="00872F34" w:rsidRDefault="00872F34" w:rsidP="00872F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עורכת הדין נעם וילדר. לפני שאני נותן את זכות הדיבור לעורכת הדין ולרי זילכה, </w:t>
      </w:r>
      <w:r w:rsidR="00272852">
        <w:rPr>
          <w:rFonts w:hint="cs"/>
          <w:rtl/>
          <w:lang w:eastAsia="he-IL"/>
        </w:rPr>
        <w:t>אני</w:t>
      </w:r>
      <w:bookmarkStart w:id="1463" w:name="_ETM_Q1_4287026"/>
      <w:bookmarkEnd w:id="1463"/>
      <w:r w:rsidR="00272852">
        <w:rPr>
          <w:rFonts w:hint="cs"/>
          <w:rtl/>
          <w:lang w:eastAsia="he-IL"/>
        </w:rPr>
        <w:t xml:space="preserve"> רוצה לשאול אותך, שרית, האם הפרקטיקה הזו שמוסדרת בנוהל </w:t>
      </w:r>
      <w:bookmarkStart w:id="1464" w:name="_ETM_Q1_4295563"/>
      <w:bookmarkEnd w:id="1464"/>
      <w:r w:rsidR="00272852">
        <w:rPr>
          <w:rFonts w:hint="cs"/>
          <w:rtl/>
          <w:lang w:eastAsia="he-IL"/>
        </w:rPr>
        <w:t>רלוונטית או פועלת רק בישראל?</w:t>
      </w:r>
    </w:p>
    <w:p w14:paraId="1B11B56A" w14:textId="2E4DD7E8" w:rsidR="00272852" w:rsidRDefault="00272852" w:rsidP="00872F34">
      <w:pPr>
        <w:rPr>
          <w:rtl/>
          <w:lang w:eastAsia="he-IL"/>
        </w:rPr>
      </w:pPr>
    </w:p>
    <w:p w14:paraId="7B60B9F1" w14:textId="6723352E" w:rsidR="00DC5421" w:rsidRDefault="00DC5421" w:rsidP="00DC5421">
      <w:pPr>
        <w:pStyle w:val="af9"/>
        <w:keepNext/>
        <w:rPr>
          <w:rtl/>
          <w:lang w:eastAsia="he-IL"/>
        </w:rPr>
      </w:pPr>
      <w:bookmarkStart w:id="1465" w:name="ET_guest_שרית_טילוביץ_112"/>
      <w:r w:rsidRPr="00DC54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טילוביץ:</w:t>
      </w:r>
      <w:r w:rsidRPr="00DC5421">
        <w:rPr>
          <w:rStyle w:val="TagStyle"/>
          <w:rtl/>
        </w:rPr>
        <w:t xml:space="preserve"> &lt;&lt; אורח &gt;&gt;</w:t>
      </w:r>
      <w:r w:rsidR="00374C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5"/>
    </w:p>
    <w:p w14:paraId="022F9C85" w14:textId="010742CE" w:rsidR="00DC5421" w:rsidRDefault="00DC5421" w:rsidP="00DC5421">
      <w:pPr>
        <w:pStyle w:val="KeepWithNext"/>
        <w:rPr>
          <w:rtl/>
          <w:lang w:eastAsia="he-IL"/>
        </w:rPr>
      </w:pPr>
    </w:p>
    <w:p w14:paraId="0E9A8340" w14:textId="4560E6CF" w:rsidR="00DC5421" w:rsidRDefault="00DC5421" w:rsidP="00DC54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להעמיד את הדברים על דיוקם ולהחזיר אתכם למודל הרמזור. הוזכרה פה לא אחת המילה </w:t>
      </w:r>
      <w:bookmarkStart w:id="1466" w:name="_ETM_Q1_4305763"/>
      <w:bookmarkEnd w:id="1466"/>
      <w:r>
        <w:rPr>
          <w:rFonts w:hint="cs"/>
          <w:rtl/>
          <w:lang w:eastAsia="he-IL"/>
        </w:rPr>
        <w:t>קשירות. תסתכלו שחור על גבי לבן</w:t>
      </w:r>
      <w:bookmarkStart w:id="1467" w:name="_ETM_Q1_4312508"/>
      <w:bookmarkEnd w:id="1467"/>
      <w:r>
        <w:rPr>
          <w:rFonts w:hint="cs"/>
          <w:rtl/>
          <w:lang w:eastAsia="he-IL"/>
        </w:rPr>
        <w:t>. כיסאות ריתוק, נעילה, קשירה למיטה, קשירה לכיסא, מיטות מוגבהות, כל הדברים האלה אסורים. והיה וזה נעשה לאחר שהנוהל</w:t>
      </w:r>
      <w:bookmarkStart w:id="1468" w:name="_ETM_Q1_4319594"/>
      <w:bookmarkEnd w:id="1468"/>
      <w:r>
        <w:rPr>
          <w:rFonts w:hint="cs"/>
          <w:rtl/>
          <w:lang w:eastAsia="he-IL"/>
        </w:rPr>
        <w:t xml:space="preserve"> נכנס לתוקף, זה בניגוד למדיניות. והיה ויש מצב שגובל</w:t>
      </w:r>
      <w:bookmarkStart w:id="1469" w:name="_ETM_Q1_4327250"/>
      <w:bookmarkEnd w:id="1469"/>
      <w:r>
        <w:rPr>
          <w:rFonts w:hint="cs"/>
          <w:rtl/>
          <w:lang w:eastAsia="he-IL"/>
        </w:rPr>
        <w:t xml:space="preserve"> בהתעללות או בפלילים, המקום של זה היא תלונה במשטרה. אין</w:t>
      </w:r>
      <w:bookmarkStart w:id="1470" w:name="_ETM_Q1_4331071"/>
      <w:bookmarkEnd w:id="1470"/>
      <w:r>
        <w:rPr>
          <w:rFonts w:hint="cs"/>
          <w:rtl/>
          <w:lang w:eastAsia="he-IL"/>
        </w:rPr>
        <w:t xml:space="preserve"> לנו שום כוונה לאפשר את הדברים האלה ולאשר </w:t>
      </w:r>
      <w:bookmarkStart w:id="1471" w:name="_ETM_Q1_4333710"/>
      <w:bookmarkEnd w:id="1471"/>
      <w:r>
        <w:rPr>
          <w:rFonts w:hint="cs"/>
          <w:rtl/>
          <w:lang w:eastAsia="he-IL"/>
        </w:rPr>
        <w:t>אותם, ולכן הם נמצאים במודל במצב האדום, כלומר אסורים</w:t>
      </w:r>
      <w:bookmarkStart w:id="1472" w:name="_ETM_Q1_4338156"/>
      <w:bookmarkEnd w:id="1472"/>
      <w:r>
        <w:rPr>
          <w:rFonts w:hint="cs"/>
          <w:rtl/>
          <w:lang w:eastAsia="he-IL"/>
        </w:rPr>
        <w:t xml:space="preserve"> לשימוש.</w:t>
      </w:r>
      <w:bookmarkStart w:id="1473" w:name="_ETM_Q1_4339796"/>
      <w:bookmarkEnd w:id="1473"/>
    </w:p>
    <w:p w14:paraId="31835E47" w14:textId="17C4A3C9" w:rsidR="00DC5421" w:rsidRDefault="00DC5421" w:rsidP="00DC5421">
      <w:pPr>
        <w:rPr>
          <w:rtl/>
          <w:lang w:eastAsia="he-IL"/>
        </w:rPr>
      </w:pPr>
      <w:bookmarkStart w:id="1474" w:name="_ETM_Q1_4339857"/>
      <w:bookmarkStart w:id="1475" w:name="_ETM_Q1_4340045"/>
      <w:bookmarkEnd w:id="1474"/>
      <w:bookmarkEnd w:id="1475"/>
    </w:p>
    <w:p w14:paraId="6DCC0F43" w14:textId="1A4D96C7" w:rsidR="00DC5421" w:rsidRDefault="00DC5421" w:rsidP="00DC5421">
      <w:pPr>
        <w:rPr>
          <w:rtl/>
          <w:lang w:eastAsia="he-IL"/>
        </w:rPr>
      </w:pPr>
      <w:bookmarkStart w:id="1476" w:name="_ETM_Q1_4340095"/>
      <w:bookmarkEnd w:id="1476"/>
      <w:r>
        <w:rPr>
          <w:rFonts w:hint="cs"/>
          <w:rtl/>
          <w:lang w:eastAsia="he-IL"/>
        </w:rPr>
        <w:t>כל הנושא של עידוד התאמת סביבה ועיצובה, זה ייכנס</w:t>
      </w:r>
      <w:bookmarkStart w:id="1477" w:name="_ETM_Q1_4344462"/>
      <w:bookmarkEnd w:id="1477"/>
      <w:r>
        <w:rPr>
          <w:rFonts w:hint="cs"/>
          <w:rtl/>
          <w:lang w:eastAsia="he-IL"/>
        </w:rPr>
        <w:t xml:space="preserve"> לתוך תדריך העבודה. אנחנו מדברים על אמצעים ירוקים</w:t>
      </w:r>
      <w:bookmarkStart w:id="1478" w:name="_ETM_Q1_4348484"/>
      <w:bookmarkEnd w:id="1478"/>
      <w:r>
        <w:rPr>
          <w:rFonts w:hint="cs"/>
          <w:rtl/>
          <w:lang w:eastAsia="he-IL"/>
        </w:rPr>
        <w:t xml:space="preserve"> שאנחנו רוצים לעודד אותם. כל התרפיות, כל הנושא של תקשורת</w:t>
      </w:r>
      <w:bookmarkStart w:id="1479" w:name="_ETM_Q1_4351461"/>
      <w:bookmarkEnd w:id="1479"/>
      <w:r>
        <w:rPr>
          <w:rFonts w:hint="cs"/>
          <w:rtl/>
          <w:lang w:eastAsia="he-IL"/>
        </w:rPr>
        <w:t xml:space="preserve"> חילופית תומכת כדי לאפשר שיחה, כל הנושא של הרפיות, מציאות</w:t>
      </w:r>
      <w:bookmarkStart w:id="1480" w:name="_ETM_Q1_4358039"/>
      <w:bookmarkEnd w:id="1480"/>
      <w:r>
        <w:rPr>
          <w:rFonts w:hint="cs"/>
          <w:rtl/>
          <w:lang w:eastAsia="he-IL"/>
        </w:rPr>
        <w:t xml:space="preserve"> מדומה, כל הדברים האלה נמצאים בירוקים. יש לנו פה</w:t>
      </w:r>
      <w:bookmarkStart w:id="1481" w:name="_ETM_Q1_4360586"/>
      <w:bookmarkEnd w:id="1481"/>
      <w:r>
        <w:rPr>
          <w:rFonts w:hint="cs"/>
          <w:rtl/>
          <w:lang w:eastAsia="he-IL"/>
        </w:rPr>
        <w:t xml:space="preserve"> מדרג שנאפשר אך ורק במצבים מסכני חיים. לא בפגיעה </w:t>
      </w:r>
      <w:bookmarkStart w:id="1482" w:name="_ETM_Q1_4365521"/>
      <w:bookmarkEnd w:id="1482"/>
      <w:r>
        <w:rPr>
          <w:rFonts w:hint="cs"/>
          <w:rtl/>
          <w:lang w:eastAsia="he-IL"/>
        </w:rPr>
        <w:t>ברכוש, לא במצבים של התנהגות חזרתית שנובעת מהמוגבלות.</w:t>
      </w:r>
      <w:bookmarkStart w:id="1483" w:name="_ETM_Q1_4370847"/>
      <w:bookmarkEnd w:id="1483"/>
      <w:r>
        <w:rPr>
          <w:rFonts w:hint="cs"/>
          <w:rtl/>
          <w:lang w:eastAsia="he-IL"/>
        </w:rPr>
        <w:t xml:space="preserve"> צריך להבין למה הנוהל נועד ולקרוא אותו שוב </w:t>
      </w:r>
      <w:bookmarkStart w:id="1484" w:name="_ETM_Q1_4372915"/>
      <w:bookmarkEnd w:id="1484"/>
      <w:r>
        <w:rPr>
          <w:rFonts w:hint="cs"/>
          <w:rtl/>
          <w:lang w:eastAsia="he-IL"/>
        </w:rPr>
        <w:t>כי לדעתי חלק מהדברים לא נקראו כמו שצריך</w:t>
      </w:r>
      <w:bookmarkStart w:id="1485" w:name="_ETM_Q1_4375738"/>
      <w:bookmarkEnd w:id="1485"/>
      <w:r>
        <w:rPr>
          <w:rFonts w:hint="cs"/>
          <w:rtl/>
          <w:lang w:eastAsia="he-IL"/>
        </w:rPr>
        <w:t xml:space="preserve"> וכדאי לעבור על זה.</w:t>
      </w:r>
      <w:bookmarkStart w:id="1486" w:name="_ETM_Q1_4378066"/>
      <w:bookmarkEnd w:id="1486"/>
    </w:p>
    <w:p w14:paraId="2D9E0113" w14:textId="219BF2E5" w:rsidR="00DC5421" w:rsidRDefault="00DC5421" w:rsidP="00DC5421">
      <w:pPr>
        <w:rPr>
          <w:rtl/>
          <w:lang w:eastAsia="he-IL"/>
        </w:rPr>
      </w:pPr>
      <w:bookmarkStart w:id="1487" w:name="_ETM_Q1_4378133"/>
      <w:bookmarkEnd w:id="1487"/>
    </w:p>
    <w:p w14:paraId="76C20F7C" w14:textId="3DDB392F" w:rsidR="00DC5421" w:rsidRDefault="00DC5421" w:rsidP="00DC5421">
      <w:pPr>
        <w:pStyle w:val="a4"/>
        <w:keepNext/>
        <w:rPr>
          <w:rtl/>
        </w:rPr>
      </w:pPr>
      <w:bookmarkStart w:id="1488" w:name="ET_speaker_5786_113"/>
      <w:r w:rsidRPr="00DC542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C5421">
        <w:rPr>
          <w:rStyle w:val="TagStyle"/>
          <w:rtl/>
        </w:rPr>
        <w:t xml:space="preserve"> &lt;&lt; דובר &gt;&gt;</w:t>
      </w:r>
      <w:r w:rsidR="00374CA7">
        <w:rPr>
          <w:rtl/>
        </w:rPr>
        <w:t xml:space="preserve"> </w:t>
      </w:r>
      <w:r>
        <w:rPr>
          <w:rtl/>
        </w:rPr>
        <w:t xml:space="preserve"> </w:t>
      </w:r>
      <w:bookmarkEnd w:id="1488"/>
    </w:p>
    <w:p w14:paraId="5902D2D9" w14:textId="69F3B285" w:rsidR="00DC5421" w:rsidRDefault="00DC5421" w:rsidP="00DC5421">
      <w:pPr>
        <w:pStyle w:val="KeepWithNext"/>
        <w:rPr>
          <w:rtl/>
          <w:lang w:eastAsia="he-IL"/>
        </w:rPr>
      </w:pPr>
    </w:p>
    <w:p w14:paraId="451498BE" w14:textId="345A3E83" w:rsidR="00DC5421" w:rsidRDefault="00DC5421" w:rsidP="00DC5421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הכיסאות?</w:t>
      </w:r>
    </w:p>
    <w:p w14:paraId="051CFF09" w14:textId="4470AEC5" w:rsidR="00DC5421" w:rsidRDefault="00DC5421" w:rsidP="00DC5421">
      <w:pPr>
        <w:rPr>
          <w:rtl/>
          <w:lang w:eastAsia="he-IL"/>
        </w:rPr>
      </w:pPr>
    </w:p>
    <w:p w14:paraId="31EDA5BE" w14:textId="0008B346" w:rsidR="00DC5421" w:rsidRDefault="00DC5421" w:rsidP="00DC5421">
      <w:pPr>
        <w:pStyle w:val="af9"/>
        <w:keepNext/>
        <w:rPr>
          <w:rtl/>
          <w:lang w:eastAsia="he-IL"/>
        </w:rPr>
      </w:pPr>
      <w:bookmarkStart w:id="1489" w:name="ET_guest_שרית_טילוביץ_114"/>
      <w:r w:rsidRPr="00DC54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טילוביץ:</w:t>
      </w:r>
      <w:r w:rsidRPr="00DC5421">
        <w:rPr>
          <w:rStyle w:val="TagStyle"/>
          <w:rtl/>
        </w:rPr>
        <w:t xml:space="preserve"> &lt;&lt; אורח &gt;&gt;</w:t>
      </w:r>
      <w:r w:rsidR="00374C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9"/>
    </w:p>
    <w:p w14:paraId="4F8A15AD" w14:textId="400EA564" w:rsidR="00DC5421" w:rsidRDefault="00DC5421" w:rsidP="00DC5421">
      <w:pPr>
        <w:pStyle w:val="KeepWithNext"/>
        <w:rPr>
          <w:rtl/>
          <w:lang w:eastAsia="he-IL"/>
        </w:rPr>
      </w:pPr>
    </w:p>
    <w:p w14:paraId="0CEBBFE7" w14:textId="151BA74B" w:rsidR="00DC5421" w:rsidRDefault="00DC5421" w:rsidP="00DC5421">
      <w:pPr>
        <w:rPr>
          <w:rtl/>
          <w:lang w:eastAsia="he-IL"/>
        </w:rPr>
      </w:pPr>
      <w:bookmarkStart w:id="1490" w:name="_ETM_Q1_4377640"/>
      <w:bookmarkEnd w:id="1490"/>
      <w:r>
        <w:rPr>
          <w:rFonts w:hint="cs"/>
          <w:rtl/>
          <w:lang w:eastAsia="he-IL"/>
        </w:rPr>
        <w:t>הכיסאות זה כיסאות שאנחנו מאפשרים</w:t>
      </w:r>
      <w:bookmarkStart w:id="1491" w:name="_ETM_Q1_4380801"/>
      <w:bookmarkEnd w:id="1491"/>
      <w:r>
        <w:rPr>
          <w:rFonts w:hint="cs"/>
          <w:rtl/>
          <w:lang w:eastAsia="he-IL"/>
        </w:rPr>
        <w:t xml:space="preserve"> אך ורק בשעת האוכל, במצבים בהם יש סכנת חיים. למשל</w:t>
      </w:r>
      <w:bookmarkStart w:id="1492" w:name="_ETM_Q1_4386141"/>
      <w:bookmarkEnd w:id="1492"/>
      <w:r>
        <w:rPr>
          <w:rFonts w:hint="cs"/>
          <w:rtl/>
          <w:lang w:eastAsia="he-IL"/>
        </w:rPr>
        <w:t xml:space="preserve"> אם יש אדם שנוהג בזמן האוכל להסתובב, לחטוף אוכ</w:t>
      </w:r>
      <w:bookmarkStart w:id="1493" w:name="_ETM_Q1_4389640"/>
      <w:bookmarkEnd w:id="1493"/>
      <w:r>
        <w:rPr>
          <w:rFonts w:hint="cs"/>
          <w:rtl/>
          <w:lang w:eastAsia="he-IL"/>
        </w:rPr>
        <w:t>ל והוא יכול להיחנק, אנחנו רוצים למנוע מצב של חלק</w:t>
      </w:r>
      <w:bookmarkStart w:id="1494" w:name="_ETM_Q1_4397572"/>
      <w:bookmarkEnd w:id="1494"/>
      <w:r>
        <w:rPr>
          <w:rFonts w:hint="cs"/>
          <w:rtl/>
          <w:lang w:eastAsia="he-IL"/>
        </w:rPr>
        <w:t xml:space="preserve"> ומוות בגלל הסתובבות בשעת אוכל. לכן האדם יושב על כיסא</w:t>
      </w:r>
      <w:bookmarkStart w:id="1495" w:name="_ETM_Q1_4401455"/>
      <w:bookmarkEnd w:id="1495"/>
      <w:r>
        <w:rPr>
          <w:rFonts w:hint="cs"/>
          <w:rtl/>
          <w:lang w:eastAsia="he-IL"/>
        </w:rPr>
        <w:t xml:space="preserve"> ואוכל, וברגע שהוא מסיים לאכול הוא קם מהכיסא.</w:t>
      </w:r>
    </w:p>
    <w:p w14:paraId="60ED999F" w14:textId="162B5D81" w:rsidR="00DC5421" w:rsidRDefault="00DC5421" w:rsidP="00DC5421">
      <w:pPr>
        <w:rPr>
          <w:rtl/>
          <w:lang w:eastAsia="he-IL"/>
        </w:rPr>
      </w:pPr>
    </w:p>
    <w:p w14:paraId="18AED131" w14:textId="0CFD4480" w:rsidR="00DC5421" w:rsidRDefault="00DC5421" w:rsidP="00DC5421">
      <w:pPr>
        <w:pStyle w:val="a4"/>
        <w:keepNext/>
        <w:rPr>
          <w:rtl/>
        </w:rPr>
      </w:pPr>
      <w:bookmarkStart w:id="1496" w:name="ET_speaker_5786_115"/>
      <w:r w:rsidRPr="00DC542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C5421">
        <w:rPr>
          <w:rStyle w:val="TagStyle"/>
          <w:rtl/>
        </w:rPr>
        <w:t xml:space="preserve"> &lt;&lt; דובר &gt;&gt;</w:t>
      </w:r>
      <w:r w:rsidR="00374CA7">
        <w:rPr>
          <w:rtl/>
        </w:rPr>
        <w:t xml:space="preserve"> </w:t>
      </w:r>
      <w:r>
        <w:rPr>
          <w:rtl/>
        </w:rPr>
        <w:t xml:space="preserve"> </w:t>
      </w:r>
      <w:bookmarkEnd w:id="1496"/>
    </w:p>
    <w:p w14:paraId="0FA0E3AA" w14:textId="4D043C95" w:rsidR="00DC5421" w:rsidRDefault="00DC5421" w:rsidP="00DC5421">
      <w:pPr>
        <w:pStyle w:val="KeepWithNext"/>
        <w:rPr>
          <w:rtl/>
          <w:lang w:eastAsia="he-IL"/>
        </w:rPr>
      </w:pPr>
    </w:p>
    <w:p w14:paraId="3694EC2F" w14:textId="25D62B77" w:rsidR="00DC5421" w:rsidRDefault="00DC5421" w:rsidP="00DC5421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להפעיל</w:t>
      </w:r>
      <w:bookmarkStart w:id="1497" w:name="_ETM_Q1_4403708"/>
      <w:bookmarkEnd w:id="1497"/>
      <w:r>
        <w:rPr>
          <w:rFonts w:hint="cs"/>
          <w:rtl/>
          <w:lang w:eastAsia="he-IL"/>
        </w:rPr>
        <w:t xml:space="preserve"> את זה רק על אותם אלה שיש איתם -</w:t>
      </w:r>
      <w:bookmarkStart w:id="1498" w:name="_ETM_Q1_4408957"/>
      <w:bookmarkEnd w:id="1498"/>
      <w:r>
        <w:rPr>
          <w:rFonts w:hint="cs"/>
          <w:rtl/>
          <w:lang w:eastAsia="he-IL"/>
        </w:rPr>
        <w:t xml:space="preserve"> - זה יכול להיות נוח לקשור את כולם ואז יש</w:t>
      </w:r>
      <w:bookmarkStart w:id="1499" w:name="_ETM_Q1_4413361"/>
      <w:bookmarkEnd w:id="1499"/>
      <w:r>
        <w:rPr>
          <w:rFonts w:hint="cs"/>
          <w:rtl/>
          <w:lang w:eastAsia="he-IL"/>
        </w:rPr>
        <w:t xml:space="preserve"> ארוחה שקטה.</w:t>
      </w:r>
    </w:p>
    <w:p w14:paraId="244E40CF" w14:textId="69191119" w:rsidR="00DC5421" w:rsidRDefault="00DC5421" w:rsidP="00DC5421">
      <w:pPr>
        <w:rPr>
          <w:rtl/>
          <w:lang w:eastAsia="he-IL"/>
        </w:rPr>
      </w:pPr>
    </w:p>
    <w:p w14:paraId="01B1EC5D" w14:textId="0820F6E4" w:rsidR="00DC5421" w:rsidRDefault="00DC5421" w:rsidP="00DC5421">
      <w:pPr>
        <w:pStyle w:val="af9"/>
        <w:keepNext/>
        <w:rPr>
          <w:rtl/>
          <w:lang w:eastAsia="he-IL"/>
        </w:rPr>
      </w:pPr>
      <w:bookmarkStart w:id="1500" w:name="ET_guest_שלהבת_אינשטיין_אלפסי_116"/>
      <w:r w:rsidRPr="00DC54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שלהבת אינשטיין אלפסי:</w:t>
      </w:r>
      <w:r w:rsidRPr="00DC5421">
        <w:rPr>
          <w:rStyle w:val="TagStyle"/>
          <w:rtl/>
        </w:rPr>
        <w:t xml:space="preserve"> &lt;&lt; אורח &gt;&gt;</w:t>
      </w:r>
      <w:r w:rsidR="00374C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0"/>
    </w:p>
    <w:p w14:paraId="429BAB2F" w14:textId="6B3E9DDE" w:rsidR="00DC5421" w:rsidRDefault="00DC5421" w:rsidP="00DC5421">
      <w:pPr>
        <w:pStyle w:val="KeepWithNext"/>
        <w:rPr>
          <w:rtl/>
          <w:lang w:eastAsia="he-IL"/>
        </w:rPr>
      </w:pPr>
    </w:p>
    <w:p w14:paraId="5C3B2BC2" w14:textId="0DFC19F3" w:rsidR="00DC5421" w:rsidRDefault="00DC5421" w:rsidP="00DC542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ממש צריך להיקבע מראש בתוכנית, זה צריך להיות מאושר.</w:t>
      </w:r>
      <w:bookmarkStart w:id="1501" w:name="_ETM_Q1_4416116"/>
      <w:bookmarkEnd w:id="1501"/>
    </w:p>
    <w:p w14:paraId="1B7C31A2" w14:textId="0688C9BB" w:rsidR="00DC5421" w:rsidRDefault="00DC5421" w:rsidP="00DC5421">
      <w:pPr>
        <w:rPr>
          <w:rtl/>
          <w:lang w:eastAsia="he-IL"/>
        </w:rPr>
      </w:pPr>
      <w:bookmarkStart w:id="1502" w:name="_ETM_Q1_4416176"/>
      <w:bookmarkEnd w:id="1502"/>
    </w:p>
    <w:p w14:paraId="48AFAF0D" w14:textId="43333689" w:rsidR="00DC5421" w:rsidRDefault="00DC5421" w:rsidP="00DC5421">
      <w:pPr>
        <w:pStyle w:val="a4"/>
        <w:keepNext/>
        <w:rPr>
          <w:rtl/>
        </w:rPr>
      </w:pPr>
      <w:bookmarkStart w:id="1503" w:name="ET_speaker_5786_117"/>
      <w:r w:rsidRPr="00DC542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C5421">
        <w:rPr>
          <w:rStyle w:val="TagStyle"/>
          <w:rtl/>
        </w:rPr>
        <w:t xml:space="preserve"> &lt;&lt; דובר &gt;&gt;</w:t>
      </w:r>
      <w:r w:rsidR="00374CA7">
        <w:rPr>
          <w:rtl/>
        </w:rPr>
        <w:t xml:space="preserve"> </w:t>
      </w:r>
      <w:r>
        <w:rPr>
          <w:rtl/>
        </w:rPr>
        <w:t xml:space="preserve"> </w:t>
      </w:r>
      <w:bookmarkEnd w:id="1503"/>
    </w:p>
    <w:p w14:paraId="6D0B3464" w14:textId="28786FF2" w:rsidR="00DC5421" w:rsidRDefault="00DC5421" w:rsidP="00DC5421">
      <w:pPr>
        <w:pStyle w:val="KeepWithNext"/>
        <w:rPr>
          <w:rtl/>
          <w:lang w:eastAsia="he-IL"/>
        </w:rPr>
      </w:pPr>
    </w:p>
    <w:p w14:paraId="2F6B56AE" w14:textId="3026040D" w:rsidR="00DC5421" w:rsidRDefault="00DC5421" w:rsidP="00DC5421">
      <w:pPr>
        <w:rPr>
          <w:rtl/>
          <w:lang w:eastAsia="he-IL"/>
        </w:rPr>
      </w:pPr>
      <w:bookmarkStart w:id="1504" w:name="_ETM_Q1_4417895"/>
      <w:bookmarkEnd w:id="1504"/>
      <w:r>
        <w:rPr>
          <w:rFonts w:hint="cs"/>
          <w:rtl/>
          <w:lang w:eastAsia="he-IL"/>
        </w:rPr>
        <w:t>הת</w:t>
      </w:r>
      <w:r w:rsidR="004B494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כנית זה בסדר, אבל אני מצביע</w:t>
      </w:r>
      <w:bookmarkStart w:id="1505" w:name="_ETM_Q1_4419808"/>
      <w:bookmarkEnd w:id="1505"/>
      <w:r>
        <w:rPr>
          <w:rFonts w:hint="cs"/>
          <w:rtl/>
          <w:lang w:eastAsia="he-IL"/>
        </w:rPr>
        <w:t xml:space="preserve"> על הפער בין מה שקורה לבין המידע שמגיע אליכם על השימוש באותם כלים קיצוניים. אם זה לא יגיע אליכם ואתם</w:t>
      </w:r>
      <w:bookmarkStart w:id="1506" w:name="_ETM_Q1_4428481"/>
      <w:bookmarkEnd w:id="1506"/>
      <w:r>
        <w:rPr>
          <w:rFonts w:hint="cs"/>
          <w:rtl/>
          <w:lang w:eastAsia="he-IL"/>
        </w:rPr>
        <w:t xml:space="preserve"> לא תדעו את התדירות של זה, אתם לא יודעים</w:t>
      </w:r>
      <w:bookmarkStart w:id="1507" w:name="_ETM_Q1_4430498"/>
      <w:bookmarkEnd w:id="1507"/>
      <w:r>
        <w:rPr>
          <w:rFonts w:hint="cs"/>
          <w:rtl/>
          <w:lang w:eastAsia="he-IL"/>
        </w:rPr>
        <w:t xml:space="preserve"> מה עושים וכמה עושים. אתם לא תוכלו להבין מה קורה.</w:t>
      </w:r>
      <w:bookmarkStart w:id="1508" w:name="_ETM_Q1_4432995"/>
      <w:bookmarkEnd w:id="1508"/>
    </w:p>
    <w:p w14:paraId="64C72DD2" w14:textId="4835B4B8" w:rsidR="00DC5421" w:rsidRDefault="00DC5421" w:rsidP="00DC5421">
      <w:pPr>
        <w:rPr>
          <w:rtl/>
          <w:lang w:eastAsia="he-IL"/>
        </w:rPr>
      </w:pPr>
      <w:bookmarkStart w:id="1509" w:name="_ETM_Q1_4433067"/>
      <w:bookmarkEnd w:id="1509"/>
    </w:p>
    <w:p w14:paraId="4F62D21B" w14:textId="1F55E8E9" w:rsidR="00DC5421" w:rsidRDefault="00DC5421" w:rsidP="00DC5421">
      <w:pPr>
        <w:pStyle w:val="af6"/>
        <w:keepNext/>
        <w:rPr>
          <w:rtl/>
        </w:rPr>
      </w:pPr>
      <w:bookmarkStart w:id="1510" w:name="ET_yor_5787_118"/>
      <w:r w:rsidRPr="00DC5421">
        <w:rPr>
          <w:rStyle w:val="TagStyle"/>
          <w:rtl/>
        </w:rPr>
        <w:t xml:space="preserve"> &lt;&lt; יור &gt;&gt; </w:t>
      </w:r>
      <w:r>
        <w:rPr>
          <w:rtl/>
        </w:rPr>
        <w:t>היו"ר יוראי להב הרצנו:</w:t>
      </w:r>
      <w:r w:rsidRPr="00DC5421">
        <w:rPr>
          <w:rStyle w:val="TagStyle"/>
          <w:rtl/>
        </w:rPr>
        <w:t xml:space="preserve"> &lt;&lt; יור &gt;&gt;</w:t>
      </w:r>
      <w:r w:rsidR="00374CA7">
        <w:rPr>
          <w:rtl/>
        </w:rPr>
        <w:t xml:space="preserve"> </w:t>
      </w:r>
      <w:r>
        <w:rPr>
          <w:rtl/>
        </w:rPr>
        <w:t xml:space="preserve"> </w:t>
      </w:r>
      <w:bookmarkEnd w:id="1510"/>
    </w:p>
    <w:p w14:paraId="2EAF4BF5" w14:textId="73585BBA" w:rsidR="00DC5421" w:rsidRDefault="00DC5421" w:rsidP="00DC5421">
      <w:pPr>
        <w:pStyle w:val="KeepWithNext"/>
        <w:rPr>
          <w:rtl/>
          <w:lang w:eastAsia="he-IL"/>
        </w:rPr>
      </w:pPr>
    </w:p>
    <w:p w14:paraId="1FC3DB38" w14:textId="12C05CE1" w:rsidR="00DC5421" w:rsidRDefault="00DC5421" w:rsidP="00DC5421">
      <w:pPr>
        <w:rPr>
          <w:rtl/>
          <w:lang w:eastAsia="he-IL"/>
        </w:rPr>
      </w:pPr>
      <w:bookmarkStart w:id="1511" w:name="_ETM_Q1_4433565"/>
      <w:bookmarkEnd w:id="1511"/>
      <w:r>
        <w:rPr>
          <w:rFonts w:hint="cs"/>
          <w:rtl/>
          <w:lang w:eastAsia="he-IL"/>
        </w:rPr>
        <w:t>הדברים</w:t>
      </w:r>
      <w:bookmarkStart w:id="1512" w:name="_ETM_Q1_4434324"/>
      <w:bookmarkEnd w:id="1512"/>
      <w:r>
        <w:rPr>
          <w:rFonts w:hint="cs"/>
          <w:rtl/>
          <w:lang w:eastAsia="he-IL"/>
        </w:rPr>
        <w:t xml:space="preserve"> שאת אומרת נכונים גם לגבי הנוהל של מתחת לגיל שלוש?</w:t>
      </w:r>
      <w:bookmarkStart w:id="1513" w:name="_ETM_Q1_4439910"/>
      <w:bookmarkEnd w:id="1513"/>
    </w:p>
    <w:p w14:paraId="78B7D1BE" w14:textId="3EF65418" w:rsidR="00DC5421" w:rsidRDefault="00DC5421" w:rsidP="00DC5421">
      <w:pPr>
        <w:rPr>
          <w:rtl/>
          <w:lang w:eastAsia="he-IL"/>
        </w:rPr>
      </w:pPr>
      <w:bookmarkStart w:id="1514" w:name="_ETM_Q1_4439971"/>
      <w:bookmarkEnd w:id="1514"/>
    </w:p>
    <w:p w14:paraId="0B04F01E" w14:textId="317CEE32" w:rsidR="00DC5421" w:rsidRDefault="00DC5421" w:rsidP="00DC5421">
      <w:pPr>
        <w:pStyle w:val="af9"/>
        <w:keepNext/>
        <w:rPr>
          <w:rtl/>
          <w:lang w:eastAsia="he-IL"/>
        </w:rPr>
      </w:pPr>
      <w:bookmarkStart w:id="1515" w:name="ET_guest_שרית_טילוביץ_119"/>
      <w:r w:rsidRPr="00DC54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טילוביץ:</w:t>
      </w:r>
      <w:r w:rsidRPr="00DC5421">
        <w:rPr>
          <w:rStyle w:val="TagStyle"/>
          <w:rtl/>
        </w:rPr>
        <w:t xml:space="preserve"> &lt;&lt; אורח &gt;&gt;</w:t>
      </w:r>
      <w:r w:rsidR="00374C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5"/>
    </w:p>
    <w:p w14:paraId="0C58823C" w14:textId="25B8E215" w:rsidR="00DC5421" w:rsidRDefault="00DC5421" w:rsidP="00DC5421">
      <w:pPr>
        <w:pStyle w:val="KeepWithNext"/>
        <w:rPr>
          <w:rtl/>
          <w:lang w:eastAsia="he-IL"/>
        </w:rPr>
      </w:pPr>
    </w:p>
    <w:p w14:paraId="40C61426" w14:textId="1F85B770" w:rsidR="00DC5421" w:rsidRDefault="00DC5421" w:rsidP="00DC5421">
      <w:pPr>
        <w:rPr>
          <w:rtl/>
          <w:lang w:eastAsia="he-IL"/>
        </w:rPr>
      </w:pPr>
      <w:bookmarkStart w:id="1516" w:name="_ETM_Q1_4441494"/>
      <w:bookmarkEnd w:id="1516"/>
      <w:r>
        <w:rPr>
          <w:rFonts w:hint="cs"/>
          <w:rtl/>
          <w:lang w:eastAsia="he-IL"/>
        </w:rPr>
        <w:t>לצ</w:t>
      </w:r>
      <w:bookmarkStart w:id="1517" w:name="_ETM_Q1_4441776"/>
      <w:bookmarkEnd w:id="1517"/>
      <w:r>
        <w:rPr>
          <w:rFonts w:hint="cs"/>
          <w:rtl/>
          <w:lang w:eastAsia="he-IL"/>
        </w:rPr>
        <w:t>ע</w:t>
      </w:r>
      <w:bookmarkStart w:id="1518" w:name="_ETM_Q1_4441866"/>
      <w:bookmarkEnd w:id="1518"/>
      <w:r>
        <w:rPr>
          <w:rFonts w:hint="cs"/>
          <w:rtl/>
          <w:lang w:eastAsia="he-IL"/>
        </w:rPr>
        <w:t>רי</w:t>
      </w:r>
      <w:bookmarkStart w:id="1519" w:name="_ETM_Q1_4442094"/>
      <w:bookmarkEnd w:id="1519"/>
      <w:r>
        <w:rPr>
          <w:rFonts w:hint="cs"/>
          <w:rtl/>
          <w:lang w:eastAsia="he-IL"/>
        </w:rPr>
        <w:t xml:space="preserve"> גם אני נחשפתי אליו רק היום. אנחנו נשב יחד איתם</w:t>
      </w:r>
      <w:bookmarkStart w:id="1520" w:name="_ETM_Q1_4444894"/>
      <w:bookmarkEnd w:id="1520"/>
      <w:r>
        <w:rPr>
          <w:rFonts w:hint="cs"/>
          <w:rtl/>
          <w:lang w:eastAsia="he-IL"/>
        </w:rPr>
        <w:t xml:space="preserve"> על הנוהל הזה ונבדוק אם אפשר לטייב אותו.</w:t>
      </w:r>
      <w:bookmarkStart w:id="1521" w:name="_ETM_Q1_4448862"/>
      <w:bookmarkEnd w:id="1521"/>
    </w:p>
    <w:p w14:paraId="67DAF6F0" w14:textId="56403851" w:rsidR="00DC5421" w:rsidRDefault="00DC5421" w:rsidP="00DC5421">
      <w:pPr>
        <w:rPr>
          <w:rtl/>
          <w:lang w:eastAsia="he-IL"/>
        </w:rPr>
      </w:pPr>
      <w:bookmarkStart w:id="1522" w:name="_ETM_Q1_4448925"/>
      <w:bookmarkEnd w:id="1522"/>
    </w:p>
    <w:p w14:paraId="78BD612D" w14:textId="5C433D35" w:rsidR="00DC5421" w:rsidRDefault="00DC5421" w:rsidP="00DC5421">
      <w:pPr>
        <w:pStyle w:val="af6"/>
        <w:keepNext/>
        <w:rPr>
          <w:rtl/>
        </w:rPr>
      </w:pPr>
      <w:bookmarkStart w:id="1523" w:name="ET_yor_5787_120"/>
      <w:r w:rsidRPr="00DC5421">
        <w:rPr>
          <w:rStyle w:val="TagStyle"/>
          <w:rtl/>
        </w:rPr>
        <w:t xml:space="preserve"> &lt;&lt; יור &gt;&gt; </w:t>
      </w:r>
      <w:r>
        <w:rPr>
          <w:rtl/>
        </w:rPr>
        <w:t>היו"ר יוראי להב הרצנו:</w:t>
      </w:r>
      <w:r w:rsidRPr="00DC5421">
        <w:rPr>
          <w:rStyle w:val="TagStyle"/>
          <w:rtl/>
        </w:rPr>
        <w:t xml:space="preserve"> &lt;&lt; יור &gt;&gt;</w:t>
      </w:r>
      <w:r w:rsidR="00374CA7">
        <w:rPr>
          <w:rtl/>
        </w:rPr>
        <w:t xml:space="preserve"> </w:t>
      </w:r>
      <w:r>
        <w:rPr>
          <w:rtl/>
        </w:rPr>
        <w:t xml:space="preserve"> </w:t>
      </w:r>
      <w:bookmarkEnd w:id="1523"/>
    </w:p>
    <w:p w14:paraId="165896E2" w14:textId="2607F9E8" w:rsidR="00DC5421" w:rsidRDefault="00DC5421" w:rsidP="00DC5421">
      <w:pPr>
        <w:pStyle w:val="KeepWithNext"/>
        <w:rPr>
          <w:rtl/>
          <w:lang w:eastAsia="he-IL"/>
        </w:rPr>
      </w:pPr>
    </w:p>
    <w:p w14:paraId="1B0B08A2" w14:textId="32BE4DF4" w:rsidR="00DC5421" w:rsidRDefault="00DC5421" w:rsidP="00DC5421">
      <w:pPr>
        <w:rPr>
          <w:rtl/>
          <w:lang w:eastAsia="he-IL"/>
        </w:rPr>
      </w:pPr>
      <w:bookmarkStart w:id="1524" w:name="_ETM_Q1_4449440"/>
      <w:bookmarkEnd w:id="1524"/>
      <w:r>
        <w:rPr>
          <w:rFonts w:hint="cs"/>
          <w:rtl/>
          <w:lang w:eastAsia="he-IL"/>
        </w:rPr>
        <w:t>מאה אחוז. אני</w:t>
      </w:r>
      <w:bookmarkStart w:id="1525" w:name="_ETM_Q1_4450910"/>
      <w:bookmarkEnd w:id="1525"/>
      <w:r>
        <w:rPr>
          <w:rFonts w:hint="cs"/>
          <w:rtl/>
          <w:lang w:eastAsia="he-IL"/>
        </w:rPr>
        <w:t xml:space="preserve"> רוצה לאפשר לולרי זילכה לדבר.</w:t>
      </w:r>
      <w:bookmarkStart w:id="1526" w:name="_ETM_Q1_4454167"/>
      <w:bookmarkEnd w:id="1526"/>
    </w:p>
    <w:p w14:paraId="49C145A8" w14:textId="169A2AD4" w:rsidR="00DC5421" w:rsidRDefault="00DC5421" w:rsidP="00DC5421">
      <w:pPr>
        <w:rPr>
          <w:rtl/>
          <w:lang w:eastAsia="he-IL"/>
        </w:rPr>
      </w:pPr>
      <w:bookmarkStart w:id="1527" w:name="_ETM_Q1_4454246"/>
      <w:bookmarkEnd w:id="1527"/>
    </w:p>
    <w:p w14:paraId="3369D6F7" w14:textId="194DC60A" w:rsidR="00DC5421" w:rsidRDefault="00DC5421" w:rsidP="00DC5421">
      <w:pPr>
        <w:pStyle w:val="af9"/>
        <w:keepNext/>
        <w:rPr>
          <w:rtl/>
          <w:lang w:eastAsia="he-IL"/>
        </w:rPr>
      </w:pPr>
      <w:bookmarkStart w:id="1528" w:name="ET_guest_ולרי_זילכה_121"/>
      <w:r w:rsidRPr="00DC54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ולרי זילכה:</w:t>
      </w:r>
      <w:r w:rsidRPr="00DC5421">
        <w:rPr>
          <w:rStyle w:val="TagStyle"/>
          <w:rtl/>
        </w:rPr>
        <w:t xml:space="preserve"> &lt;&lt; אורח &gt;&gt;</w:t>
      </w:r>
      <w:r w:rsidR="00374C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8"/>
    </w:p>
    <w:p w14:paraId="54D0AF0D" w14:textId="4C68E8BD" w:rsidR="00DC5421" w:rsidRDefault="00DC5421" w:rsidP="00DC5421">
      <w:pPr>
        <w:pStyle w:val="KeepWithNext"/>
        <w:rPr>
          <w:rtl/>
          <w:lang w:eastAsia="he-IL"/>
        </w:rPr>
      </w:pPr>
    </w:p>
    <w:p w14:paraId="6FB57087" w14:textId="7CF27689" w:rsidR="00DC5421" w:rsidRDefault="00DC5421" w:rsidP="00DC5421">
      <w:pPr>
        <w:rPr>
          <w:rtl/>
          <w:lang w:eastAsia="he-IL"/>
        </w:rPr>
      </w:pPr>
      <w:bookmarkStart w:id="1529" w:name="_ETM_Q1_4457114"/>
      <w:bookmarkEnd w:id="1529"/>
      <w:r>
        <w:rPr>
          <w:rFonts w:hint="cs"/>
          <w:rtl/>
          <w:lang w:eastAsia="he-IL"/>
        </w:rPr>
        <w:t xml:space="preserve">תודה רבה אדוני היושב ראש. </w:t>
      </w:r>
      <w:r w:rsidR="00DA214D">
        <w:rPr>
          <w:rFonts w:hint="cs"/>
          <w:rtl/>
          <w:lang w:eastAsia="he-IL"/>
        </w:rPr>
        <w:t xml:space="preserve">אם </w:t>
      </w:r>
      <w:bookmarkStart w:id="1530" w:name="_ETM_Q1_4483746"/>
      <w:bookmarkEnd w:id="1530"/>
      <w:r w:rsidR="00DA214D">
        <w:rPr>
          <w:rFonts w:hint="cs"/>
          <w:rtl/>
          <w:lang w:eastAsia="he-IL"/>
        </w:rPr>
        <w:t>בברכות עסקינן, ראינו שהנושא של ניתוח התנהגות עבר וועדת שרים.</w:t>
      </w:r>
      <w:bookmarkStart w:id="1531" w:name="_ETM_Q1_4489420"/>
      <w:bookmarkEnd w:id="1531"/>
      <w:r w:rsidR="00DA214D">
        <w:rPr>
          <w:rFonts w:hint="cs"/>
          <w:rtl/>
          <w:lang w:eastAsia="he-IL"/>
        </w:rPr>
        <w:t xml:space="preserve"> אני רוצה לברך על העניין הזה ולקוות שהמקצוע הזה יוסדר</w:t>
      </w:r>
      <w:bookmarkStart w:id="1532" w:name="_ETM_Q1_4494605"/>
      <w:bookmarkEnd w:id="1532"/>
      <w:r w:rsidR="00DA214D">
        <w:rPr>
          <w:rFonts w:hint="cs"/>
          <w:rtl/>
          <w:lang w:eastAsia="he-IL"/>
        </w:rPr>
        <w:t xml:space="preserve"> ויוכל להיכנס בצורה מסודרת למערך הטיפולי.</w:t>
      </w:r>
      <w:bookmarkStart w:id="1533" w:name="_ETM_Q1_4499404"/>
      <w:bookmarkEnd w:id="1533"/>
    </w:p>
    <w:p w14:paraId="7CBA66DE" w14:textId="160951A8" w:rsidR="00DA214D" w:rsidRDefault="00DA214D" w:rsidP="00DC5421">
      <w:pPr>
        <w:rPr>
          <w:rtl/>
          <w:lang w:eastAsia="he-IL"/>
        </w:rPr>
      </w:pPr>
      <w:bookmarkStart w:id="1534" w:name="_ETM_Q1_4499461"/>
      <w:bookmarkStart w:id="1535" w:name="_ETM_Q1_4499517"/>
      <w:bookmarkEnd w:id="1534"/>
      <w:bookmarkEnd w:id="1535"/>
    </w:p>
    <w:p w14:paraId="4F1E75AB" w14:textId="77777777" w:rsidR="00DA214D" w:rsidRDefault="00DA214D" w:rsidP="00DA214D">
      <w:pPr>
        <w:rPr>
          <w:rtl/>
          <w:lang w:eastAsia="he-IL"/>
        </w:rPr>
      </w:pPr>
      <w:bookmarkStart w:id="1536" w:name="_ETM_Q1_4499565"/>
      <w:bookmarkEnd w:id="1536"/>
      <w:r>
        <w:rPr>
          <w:rFonts w:hint="cs"/>
          <w:rtl/>
          <w:lang w:eastAsia="he-IL"/>
        </w:rPr>
        <w:t>אני מרכזת פורום של ארגונים</w:t>
      </w:r>
      <w:bookmarkStart w:id="1537" w:name="_ETM_Q1_4502808"/>
      <w:bookmarkEnd w:id="1537"/>
      <w:r>
        <w:rPr>
          <w:rFonts w:hint="cs"/>
          <w:rtl/>
          <w:lang w:eastAsia="he-IL"/>
        </w:rPr>
        <w:t xml:space="preserve"> והורים למען ילדים עם מוגבלות. העיסוק המרכזי שלנו</w:t>
      </w:r>
      <w:bookmarkStart w:id="1538" w:name="_ETM_Q1_4504192"/>
      <w:bookmarkEnd w:id="1538"/>
      <w:r>
        <w:rPr>
          <w:rFonts w:hint="cs"/>
          <w:rtl/>
          <w:lang w:eastAsia="he-IL"/>
        </w:rPr>
        <w:t xml:space="preserve"> זה הגיל הרך ומעונות היום </w:t>
      </w:r>
      <w:bookmarkStart w:id="1539" w:name="_ETM_Q1_4508658"/>
      <w:bookmarkEnd w:id="1539"/>
      <w:r>
        <w:rPr>
          <w:rFonts w:hint="cs"/>
          <w:rtl/>
          <w:lang w:eastAsia="he-IL"/>
        </w:rPr>
        <w:t>השיקומיים. אני חייבת לומר שאני לא נתקלתי בסוגייה הזאת עד</w:t>
      </w:r>
      <w:bookmarkStart w:id="1540" w:name="_ETM_Q1_4514162"/>
      <w:bookmarkEnd w:id="1540"/>
      <w:r>
        <w:rPr>
          <w:rFonts w:hint="cs"/>
          <w:rtl/>
          <w:lang w:eastAsia="he-IL"/>
        </w:rPr>
        <w:t xml:space="preserve"> שנקבע הדיון הזה. פניתי לפורום שלנו המונה כ-60 ארגונים והמון</w:t>
      </w:r>
      <w:bookmarkStart w:id="1541" w:name="_ETM_Q1_4520345"/>
      <w:bookmarkEnd w:id="1541"/>
      <w:r>
        <w:rPr>
          <w:rFonts w:hint="cs"/>
          <w:rtl/>
          <w:lang w:eastAsia="he-IL"/>
        </w:rPr>
        <w:t xml:space="preserve"> הורים ולא חזרו אליי עם תלונות בדבר הזה. עם עוד קצת בירור הבנתי שהיה מקרה שהיה.</w:t>
      </w:r>
      <w:bookmarkStart w:id="1542" w:name="_ETM_Q1_4528042"/>
      <w:bookmarkStart w:id="1543" w:name="_ETM_Q1_4528102"/>
      <w:bookmarkStart w:id="1544" w:name="_ETM_Q1_4528201"/>
      <w:bookmarkStart w:id="1545" w:name="_ETM_Q1_4528256"/>
      <w:bookmarkEnd w:id="1542"/>
      <w:bookmarkEnd w:id="1543"/>
      <w:bookmarkEnd w:id="1544"/>
      <w:bookmarkEnd w:id="1545"/>
      <w:r>
        <w:rPr>
          <w:rFonts w:hint="cs"/>
          <w:rtl/>
          <w:lang w:eastAsia="he-IL"/>
        </w:rPr>
        <w:t xml:space="preserve"> </w:t>
      </w:r>
    </w:p>
    <w:p w14:paraId="127E1749" w14:textId="77777777" w:rsidR="00DA214D" w:rsidRDefault="00DA214D" w:rsidP="00DA214D">
      <w:pPr>
        <w:rPr>
          <w:rtl/>
          <w:lang w:eastAsia="he-IL"/>
        </w:rPr>
      </w:pPr>
    </w:p>
    <w:p w14:paraId="49E3FE94" w14:textId="5E94EE12" w:rsidR="00DA214D" w:rsidRDefault="00DA214D" w:rsidP="00DA21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546" w:name="_ETM_Q1_4529849"/>
      <w:bookmarkEnd w:id="1546"/>
      <w:r>
        <w:rPr>
          <w:rFonts w:hint="cs"/>
          <w:rtl/>
          <w:lang w:eastAsia="he-IL"/>
        </w:rPr>
        <w:t>מבינה שהנוהל שיצא בעקבותיו לא נמצא בידי אדוני,</w:t>
      </w:r>
      <w:bookmarkStart w:id="1547" w:name="_ETM_Q1_4536676"/>
      <w:bookmarkEnd w:id="1547"/>
      <w:r>
        <w:rPr>
          <w:rFonts w:hint="cs"/>
          <w:rtl/>
          <w:lang w:eastAsia="he-IL"/>
        </w:rPr>
        <w:t xml:space="preserve"> אבל אני עיינתי בו. חשוב להגיד שהנוהל מדבר על שיתוף</w:t>
      </w:r>
      <w:bookmarkStart w:id="1548" w:name="_ETM_Q1_4542603"/>
      <w:bookmarkEnd w:id="1548"/>
      <w:r>
        <w:rPr>
          <w:rFonts w:hint="cs"/>
          <w:rtl/>
          <w:lang w:eastAsia="he-IL"/>
        </w:rPr>
        <w:t xml:space="preserve"> ההורים, על בירור מול ההורים אם יש איזושהי התנהגות </w:t>
      </w:r>
      <w:bookmarkStart w:id="1549" w:name="_ETM_Q1_4549068"/>
      <w:bookmarkEnd w:id="1549"/>
      <w:r>
        <w:rPr>
          <w:rFonts w:hint="cs"/>
          <w:rtl/>
          <w:lang w:eastAsia="he-IL"/>
        </w:rPr>
        <w:t>מסכנת או מאתגרת של הפעוט, שיתוף ההורים בבניית תוכנית</w:t>
      </w:r>
      <w:bookmarkStart w:id="1550" w:name="_ETM_Q1_4555092"/>
      <w:bookmarkEnd w:id="1550"/>
      <w:r>
        <w:rPr>
          <w:rFonts w:hint="cs"/>
          <w:rtl/>
          <w:lang w:eastAsia="he-IL"/>
        </w:rPr>
        <w:t xml:space="preserve"> עבודה עם הפעוט וגם שיתוף ההורים בכל שלב</w:t>
      </w:r>
      <w:bookmarkStart w:id="1551" w:name="_ETM_Q1_4557582"/>
      <w:bookmarkEnd w:id="1551"/>
      <w:r>
        <w:rPr>
          <w:rFonts w:hint="cs"/>
          <w:rtl/>
          <w:lang w:eastAsia="he-IL"/>
        </w:rPr>
        <w:t xml:space="preserve"> שבו קורה איזשהו אירוע יוצא דופן. </w:t>
      </w:r>
      <w:bookmarkStart w:id="1552" w:name="_ETM_Q1_4563474"/>
      <w:bookmarkStart w:id="1553" w:name="_ETM_Q1_4563538"/>
      <w:bookmarkEnd w:id="1552"/>
      <w:bookmarkEnd w:id="1553"/>
      <w:r>
        <w:rPr>
          <w:rFonts w:hint="cs"/>
          <w:rtl/>
          <w:lang w:eastAsia="he-IL"/>
        </w:rPr>
        <w:t>מה שכתוב בנוהל וחשוב</w:t>
      </w:r>
      <w:bookmarkStart w:id="1554" w:name="_ETM_Q1_4566386"/>
      <w:bookmarkEnd w:id="1554"/>
      <w:r>
        <w:rPr>
          <w:rFonts w:hint="cs"/>
          <w:rtl/>
          <w:lang w:eastAsia="he-IL"/>
        </w:rPr>
        <w:t xml:space="preserve"> שתראו, כמה פעמים תוך כדי התהליך הזה</w:t>
      </w:r>
      <w:bookmarkStart w:id="1555" w:name="_ETM_Q1_4566855"/>
      <w:bookmarkEnd w:id="1555"/>
      <w:r>
        <w:rPr>
          <w:rFonts w:hint="cs"/>
          <w:rtl/>
          <w:lang w:eastAsia="he-IL"/>
        </w:rPr>
        <w:t xml:space="preserve"> צריך ליידע ולשתף את ההורים. אני לא מכירה</w:t>
      </w:r>
      <w:bookmarkStart w:id="1556" w:name="_ETM_Q1_4573624"/>
      <w:bookmarkEnd w:id="1556"/>
      <w:r>
        <w:rPr>
          <w:rFonts w:hint="cs"/>
          <w:rtl/>
          <w:lang w:eastAsia="he-IL"/>
        </w:rPr>
        <w:t xml:space="preserve"> את האירוע שהיה, אבל נדמה לי שמשהו כן נלמד ממנו</w:t>
      </w:r>
      <w:bookmarkStart w:id="1557" w:name="_ETM_Q1_4577001"/>
      <w:bookmarkEnd w:id="1557"/>
      <w:r>
        <w:rPr>
          <w:rFonts w:hint="cs"/>
          <w:rtl/>
          <w:lang w:eastAsia="he-IL"/>
        </w:rPr>
        <w:t xml:space="preserve"> בעובדה שההורים צריכים להיות מעורבים בתהליך לפרטיו. זה לשאלה </w:t>
      </w:r>
      <w:bookmarkStart w:id="1558" w:name="_ETM_Q1_4584587"/>
      <w:bookmarkEnd w:id="1558"/>
      <w:r>
        <w:rPr>
          <w:rFonts w:hint="cs"/>
          <w:rtl/>
          <w:lang w:eastAsia="he-IL"/>
        </w:rPr>
        <w:t xml:space="preserve">של חבר הכנסת כץ לגבי איך אפשר לדעת שהאירועים </w:t>
      </w:r>
      <w:bookmarkStart w:id="1559" w:name="_ETM_Q1_4588629"/>
      <w:bookmarkEnd w:id="1559"/>
      <w:r>
        <w:rPr>
          <w:rFonts w:hint="cs"/>
          <w:rtl/>
          <w:lang w:eastAsia="he-IL"/>
        </w:rPr>
        <w:t>האלה מתקיימים.</w:t>
      </w:r>
      <w:bookmarkStart w:id="1560" w:name="_ETM_Q1_4590621"/>
      <w:bookmarkEnd w:id="1560"/>
    </w:p>
    <w:p w14:paraId="4A524510" w14:textId="513047A9" w:rsidR="00DA214D" w:rsidRDefault="00DA214D" w:rsidP="00DA214D">
      <w:pPr>
        <w:rPr>
          <w:rtl/>
          <w:lang w:eastAsia="he-IL"/>
        </w:rPr>
      </w:pPr>
      <w:bookmarkStart w:id="1561" w:name="_ETM_Q1_4590703"/>
      <w:bookmarkStart w:id="1562" w:name="_ETM_Q1_4590733"/>
      <w:bookmarkEnd w:id="1561"/>
      <w:bookmarkEnd w:id="1562"/>
    </w:p>
    <w:p w14:paraId="48FF3C95" w14:textId="3E9D7811" w:rsidR="00DA214D" w:rsidRDefault="00DA214D" w:rsidP="00DA214D">
      <w:pPr>
        <w:rPr>
          <w:rtl/>
          <w:lang w:eastAsia="he-IL"/>
        </w:rPr>
      </w:pPr>
      <w:bookmarkStart w:id="1563" w:name="_ETM_Q1_4590788"/>
      <w:bookmarkEnd w:id="1563"/>
      <w:r>
        <w:rPr>
          <w:rFonts w:hint="cs"/>
          <w:rtl/>
          <w:lang w:eastAsia="he-IL"/>
        </w:rPr>
        <w:t>חבר הכנסת כץ דיבר בתחילת הדיון על ילדים בגילאי</w:t>
      </w:r>
      <w:bookmarkStart w:id="1564" w:name="_ETM_Q1_4596789"/>
      <w:bookmarkEnd w:id="1564"/>
      <w:r>
        <w:rPr>
          <w:rFonts w:hint="cs"/>
          <w:rtl/>
          <w:lang w:eastAsia="he-IL"/>
        </w:rPr>
        <w:t xml:space="preserve"> 3-6 ונדמה לי שזה לא עלה בכלל בדיון, אז צרי</w:t>
      </w:r>
      <w:bookmarkStart w:id="1565" w:name="_ETM_Q1_4599354"/>
      <w:bookmarkEnd w:id="1565"/>
      <w:r>
        <w:rPr>
          <w:rFonts w:hint="cs"/>
          <w:rtl/>
          <w:lang w:eastAsia="he-IL"/>
        </w:rPr>
        <w:t>ך לתת את הדעת לגבי מה קורה שם. זה לא</w:t>
      </w:r>
      <w:bookmarkStart w:id="1566" w:name="_ETM_Q1_4600858"/>
      <w:bookmarkEnd w:id="1566"/>
      <w:r>
        <w:rPr>
          <w:rFonts w:hint="cs"/>
          <w:rtl/>
          <w:lang w:eastAsia="he-IL"/>
        </w:rPr>
        <w:t xml:space="preserve"> בתחום הידיעה שלנו ואני מבינה שאין פה נציגים ממשרד החינוך.</w:t>
      </w:r>
      <w:bookmarkStart w:id="1567" w:name="_ETM_Q1_4607743"/>
      <w:bookmarkStart w:id="1568" w:name="_ETM_Q1_4607795"/>
      <w:bookmarkStart w:id="1569" w:name="_ETM_Q1_4607822"/>
      <w:bookmarkStart w:id="1570" w:name="_ETM_Q1_4607871"/>
      <w:bookmarkEnd w:id="1567"/>
      <w:bookmarkEnd w:id="1568"/>
      <w:bookmarkEnd w:id="1569"/>
      <w:bookmarkEnd w:id="1570"/>
      <w:r>
        <w:rPr>
          <w:rFonts w:hint="cs"/>
          <w:rtl/>
          <w:lang w:eastAsia="he-IL"/>
        </w:rPr>
        <w:t xml:space="preserve"> מה</w:t>
      </w:r>
      <w:bookmarkStart w:id="1571" w:name="_ETM_Q1_4608327"/>
      <w:bookmarkEnd w:id="1571"/>
      <w:r>
        <w:rPr>
          <w:rFonts w:hint="cs"/>
          <w:rtl/>
          <w:lang w:eastAsia="he-IL"/>
        </w:rPr>
        <w:t xml:space="preserve"> שהציגה פה האם לגבי תמונות הקשירות, זה ממש לא בידיעתנו. אם זה קורה זה באמת דורש</w:t>
      </w:r>
      <w:bookmarkStart w:id="1572" w:name="_ETM_Q1_4619031"/>
      <w:bookmarkEnd w:id="1572"/>
      <w:r>
        <w:rPr>
          <w:rFonts w:hint="cs"/>
          <w:rtl/>
          <w:lang w:eastAsia="he-IL"/>
        </w:rPr>
        <w:t xml:space="preserve"> בדיקה. תודה.</w:t>
      </w:r>
    </w:p>
    <w:p w14:paraId="6808A245" w14:textId="2E461001" w:rsidR="00DA214D" w:rsidRDefault="00DA214D" w:rsidP="00DA214D">
      <w:pPr>
        <w:rPr>
          <w:rtl/>
          <w:lang w:eastAsia="he-IL"/>
        </w:rPr>
      </w:pPr>
    </w:p>
    <w:p w14:paraId="50E0AF29" w14:textId="109096B6" w:rsidR="00DA214D" w:rsidRDefault="00DA214D" w:rsidP="00DA214D">
      <w:pPr>
        <w:pStyle w:val="af6"/>
        <w:keepNext/>
        <w:rPr>
          <w:rtl/>
        </w:rPr>
      </w:pPr>
      <w:bookmarkStart w:id="1573" w:name="ET_yor_5787_122"/>
      <w:r w:rsidRPr="00DA214D">
        <w:rPr>
          <w:rStyle w:val="TagStyle"/>
          <w:rtl/>
        </w:rPr>
        <w:t xml:space="preserve"> &lt;&lt; יור &gt;&gt; </w:t>
      </w:r>
      <w:r>
        <w:rPr>
          <w:rtl/>
        </w:rPr>
        <w:t>היו"ר יוראי להב הרצנו:</w:t>
      </w:r>
      <w:r w:rsidRPr="00DA214D">
        <w:rPr>
          <w:rStyle w:val="TagStyle"/>
          <w:rtl/>
        </w:rPr>
        <w:t xml:space="preserve"> &lt;&lt; יור &gt;&gt;</w:t>
      </w:r>
      <w:r w:rsidR="00374CA7">
        <w:rPr>
          <w:rtl/>
        </w:rPr>
        <w:t xml:space="preserve"> </w:t>
      </w:r>
      <w:r>
        <w:rPr>
          <w:rtl/>
        </w:rPr>
        <w:t xml:space="preserve"> </w:t>
      </w:r>
      <w:bookmarkEnd w:id="1573"/>
    </w:p>
    <w:p w14:paraId="1403D23C" w14:textId="0A610201" w:rsidR="00DA214D" w:rsidRDefault="00DA214D" w:rsidP="00DA214D">
      <w:pPr>
        <w:pStyle w:val="KeepWithNext"/>
        <w:rPr>
          <w:rtl/>
          <w:lang w:eastAsia="he-IL"/>
        </w:rPr>
      </w:pPr>
    </w:p>
    <w:p w14:paraId="46969B1B" w14:textId="56CEE1BA" w:rsidR="00DA214D" w:rsidRDefault="00DA214D" w:rsidP="00DA214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ולרי. נעמה לרנר,</w:t>
      </w:r>
      <w:bookmarkStart w:id="1574" w:name="_ETM_Q1_4628440"/>
      <w:bookmarkEnd w:id="1574"/>
      <w:r>
        <w:rPr>
          <w:rFonts w:hint="cs"/>
          <w:rtl/>
          <w:lang w:eastAsia="he-IL"/>
        </w:rPr>
        <w:t xml:space="preserve"> בבקשה.</w:t>
      </w:r>
      <w:bookmarkStart w:id="1575" w:name="_ETM_Q1_4629258"/>
      <w:bookmarkEnd w:id="1575"/>
    </w:p>
    <w:p w14:paraId="59B67E20" w14:textId="49117E7F" w:rsidR="00DA214D" w:rsidRDefault="00DA214D" w:rsidP="00DA214D">
      <w:pPr>
        <w:rPr>
          <w:rtl/>
          <w:lang w:eastAsia="he-IL"/>
        </w:rPr>
      </w:pPr>
      <w:bookmarkStart w:id="1576" w:name="_ETM_Q1_4629316"/>
      <w:bookmarkEnd w:id="1576"/>
    </w:p>
    <w:p w14:paraId="3F2EA50E" w14:textId="672E8CC8" w:rsidR="00DA214D" w:rsidRDefault="00DA214D" w:rsidP="00DA214D">
      <w:pPr>
        <w:pStyle w:val="af9"/>
        <w:keepNext/>
        <w:rPr>
          <w:rtl/>
          <w:lang w:eastAsia="he-IL"/>
        </w:rPr>
      </w:pPr>
      <w:bookmarkStart w:id="1577" w:name="ET_guest_נעמה_לרנר_123"/>
      <w:r w:rsidRPr="00DA21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לרנר:</w:t>
      </w:r>
      <w:r w:rsidRPr="00DA214D">
        <w:rPr>
          <w:rStyle w:val="TagStyle"/>
          <w:rtl/>
        </w:rPr>
        <w:t xml:space="preserve"> &lt;&lt; אורח &gt;&gt;</w:t>
      </w:r>
      <w:r w:rsidR="00374C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7"/>
    </w:p>
    <w:p w14:paraId="0C243552" w14:textId="47822092" w:rsidR="00DA214D" w:rsidRDefault="00DA214D" w:rsidP="00DA214D">
      <w:pPr>
        <w:pStyle w:val="KeepWithNext"/>
        <w:rPr>
          <w:rtl/>
          <w:lang w:eastAsia="he-IL"/>
        </w:rPr>
      </w:pPr>
    </w:p>
    <w:p w14:paraId="0389C284" w14:textId="77777777" w:rsidR="00F968B3" w:rsidRDefault="00DA214D" w:rsidP="00DA214D">
      <w:pPr>
        <w:rPr>
          <w:rtl/>
          <w:lang w:eastAsia="he-IL"/>
        </w:rPr>
      </w:pPr>
      <w:bookmarkStart w:id="1578" w:name="_ETM_Q1_4631252"/>
      <w:bookmarkEnd w:id="1578"/>
      <w:r>
        <w:rPr>
          <w:rFonts w:hint="cs"/>
          <w:rtl/>
          <w:lang w:eastAsia="he-IL"/>
        </w:rPr>
        <w:t>נעמה לרנר מהתנועה לעצמאות. אנחנו מנהלים את הדיון הזה כאילו</w:t>
      </w:r>
      <w:bookmarkStart w:id="1579" w:name="_ETM_Q1_4635370"/>
      <w:bookmarkEnd w:id="1579"/>
      <w:r>
        <w:rPr>
          <w:rFonts w:hint="cs"/>
          <w:rtl/>
          <w:lang w:eastAsia="he-IL"/>
        </w:rPr>
        <w:t xml:space="preserve"> שהוא מנותק לגמרי ממה שקורה בכל החודשים האחרונים במוסדות לאנשים</w:t>
      </w:r>
      <w:bookmarkStart w:id="1580" w:name="_ETM_Q1_4641014"/>
      <w:bookmarkEnd w:id="1580"/>
      <w:r>
        <w:rPr>
          <w:rFonts w:hint="cs"/>
          <w:rtl/>
          <w:lang w:eastAsia="he-IL"/>
        </w:rPr>
        <w:t xml:space="preserve"> עם מוגבלות. מאות אירועים של התעללות, הזנחה ועובד שעושה</w:t>
      </w:r>
      <w:bookmarkStart w:id="1581" w:name="_ETM_Q1_4648240"/>
      <w:bookmarkEnd w:id="1581"/>
      <w:r>
        <w:rPr>
          <w:rFonts w:hint="cs"/>
          <w:rtl/>
          <w:lang w:eastAsia="he-IL"/>
        </w:rPr>
        <w:t xml:space="preserve"> את הצרכים שלו במיטה של דייר, דברים שלא מדווחים בכלל. </w:t>
      </w:r>
      <w:bookmarkStart w:id="1582" w:name="_ETM_Q1_4653057"/>
      <w:bookmarkEnd w:id="1582"/>
      <w:r>
        <w:rPr>
          <w:rFonts w:hint="cs"/>
          <w:rtl/>
          <w:lang w:eastAsia="he-IL"/>
        </w:rPr>
        <w:t xml:space="preserve">אנחנו מתעסקים בטופסולוגיה של דיווח. </w:t>
      </w:r>
      <w:bookmarkStart w:id="1583" w:name="_ETM_Q1_4657827"/>
      <w:bookmarkStart w:id="1584" w:name="_ETM_Q1_4657888"/>
      <w:bookmarkStart w:id="1585" w:name="_ETM_Q1_4658095"/>
      <w:bookmarkStart w:id="1586" w:name="_ETM_Q1_4658149"/>
      <w:bookmarkEnd w:id="1583"/>
      <w:bookmarkEnd w:id="1584"/>
      <w:bookmarkEnd w:id="1585"/>
      <w:bookmarkEnd w:id="1586"/>
      <w:r>
        <w:rPr>
          <w:rFonts w:hint="cs"/>
          <w:rtl/>
          <w:lang w:eastAsia="he-IL"/>
        </w:rPr>
        <w:t>איך אנחנו מייצרים בכלל את הדיווח הזה? איך אנחנו בכלל נותנים לאנשים שברובם</w:t>
      </w:r>
      <w:bookmarkStart w:id="1587" w:name="_ETM_Q1_4663265"/>
      <w:bookmarkEnd w:id="1587"/>
      <w:r>
        <w:rPr>
          <w:rFonts w:hint="cs"/>
          <w:rtl/>
          <w:lang w:eastAsia="he-IL"/>
        </w:rPr>
        <w:t xml:space="preserve"> הינם חסרי הכשרה בסיסית, עם שכר</w:t>
      </w:r>
      <w:bookmarkStart w:id="1588" w:name="_ETM_Q1_4671488"/>
      <w:bookmarkEnd w:id="1588"/>
      <w:r>
        <w:rPr>
          <w:rFonts w:hint="cs"/>
          <w:rtl/>
          <w:lang w:eastAsia="he-IL"/>
        </w:rPr>
        <w:t xml:space="preserve"> בסיסי, נותנים להם את הכוח הענק הזה בידיים. </w:t>
      </w:r>
    </w:p>
    <w:p w14:paraId="00CBD76E" w14:textId="77777777" w:rsidR="00F968B3" w:rsidRDefault="00F968B3" w:rsidP="00DA214D">
      <w:pPr>
        <w:rPr>
          <w:rtl/>
          <w:lang w:eastAsia="he-IL"/>
        </w:rPr>
      </w:pPr>
    </w:p>
    <w:p w14:paraId="22A1354C" w14:textId="1F1D2F49" w:rsidR="00DA214D" w:rsidRDefault="00DA214D" w:rsidP="00DA214D">
      <w:pPr>
        <w:rPr>
          <w:rtl/>
          <w:lang w:eastAsia="he-IL"/>
        </w:rPr>
      </w:pPr>
      <w:r>
        <w:rPr>
          <w:rFonts w:hint="cs"/>
          <w:rtl/>
          <w:lang w:eastAsia="he-IL"/>
        </w:rPr>
        <w:t>מי</w:t>
      </w:r>
      <w:bookmarkStart w:id="1589" w:name="_ETM_Q1_4678495"/>
      <w:bookmarkEnd w:id="1589"/>
      <w:r>
        <w:rPr>
          <w:rFonts w:hint="cs"/>
          <w:rtl/>
          <w:lang w:eastAsia="he-IL"/>
        </w:rPr>
        <w:t xml:space="preserve"> שמקבל את ההחלטות מסביבם הם מלא אנשים, אבל</w:t>
      </w:r>
      <w:bookmarkStart w:id="1590" w:name="_ETM_Q1_4681154"/>
      <w:bookmarkEnd w:id="1590"/>
      <w:r>
        <w:rPr>
          <w:rFonts w:hint="cs"/>
          <w:rtl/>
          <w:lang w:eastAsia="he-IL"/>
        </w:rPr>
        <w:t xml:space="preserve"> כולם מבפנים. זה מנהל המסגרת, הפסיכולוג והפסיכיאטר של המסגרת שעובדים</w:t>
      </w:r>
      <w:bookmarkStart w:id="1591" w:name="_ETM_Q1_4687070"/>
      <w:bookmarkEnd w:id="1591"/>
      <w:r>
        <w:rPr>
          <w:rFonts w:hint="cs"/>
          <w:rtl/>
          <w:lang w:eastAsia="he-IL"/>
        </w:rPr>
        <w:t xml:space="preserve"> אצל מנהל המסגרת ורוצים את השקט לעובדים של המסגרת. הדבר</w:t>
      </w:r>
      <w:bookmarkStart w:id="1592" w:name="_ETM_Q1_4692942"/>
      <w:bookmarkEnd w:id="1592"/>
      <w:r>
        <w:rPr>
          <w:rFonts w:hint="cs"/>
          <w:rtl/>
          <w:lang w:eastAsia="he-IL"/>
        </w:rPr>
        <w:t xml:space="preserve"> הזה נסגר פנימה ואז אם מתחשק, חלק מהדברים האלה </w:t>
      </w:r>
      <w:bookmarkStart w:id="1593" w:name="_ETM_Q1_4699206"/>
      <w:bookmarkEnd w:id="1593"/>
      <w:r>
        <w:rPr>
          <w:rFonts w:hint="cs"/>
          <w:rtl/>
          <w:lang w:eastAsia="he-IL"/>
        </w:rPr>
        <w:t>יעברו בדיווח כתוב וחלק לא. איך אנחנו יודעים שהכ</w:t>
      </w:r>
      <w:r w:rsidR="00F968B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בכלל </w:t>
      </w:r>
      <w:bookmarkStart w:id="1594" w:name="_ETM_Q1_4702227"/>
      <w:bookmarkEnd w:id="1594"/>
      <w:r>
        <w:rPr>
          <w:rFonts w:hint="cs"/>
          <w:rtl/>
          <w:lang w:eastAsia="he-IL"/>
        </w:rPr>
        <w:t>מדווח? מה אנחנו עושים אחרי זה עם הדיווח הזה בכלל?</w:t>
      </w:r>
      <w:bookmarkStart w:id="1595" w:name="_ETM_Q1_4707479"/>
      <w:bookmarkEnd w:id="1595"/>
      <w:r>
        <w:rPr>
          <w:rFonts w:hint="cs"/>
          <w:rtl/>
          <w:lang w:eastAsia="he-IL"/>
        </w:rPr>
        <w:t xml:space="preserve"> סוגרים מסגרת כזו? היום אנחנו לא מצליחים - - עשרות</w:t>
      </w:r>
      <w:bookmarkStart w:id="1596" w:name="_ETM_Q1_4714095"/>
      <w:bookmarkEnd w:id="1596"/>
      <w:r>
        <w:rPr>
          <w:rFonts w:hint="cs"/>
          <w:rtl/>
          <w:lang w:eastAsia="he-IL"/>
        </w:rPr>
        <w:t xml:space="preserve"> ומאות </w:t>
      </w:r>
      <w:r w:rsidR="004B494D">
        <w:rPr>
          <w:rFonts w:hint="cs"/>
          <w:rtl/>
          <w:lang w:eastAsia="he-IL"/>
        </w:rPr>
        <w:t>מקרים של התנהלות</w:t>
      </w:r>
      <w:r>
        <w:rPr>
          <w:rFonts w:hint="cs"/>
          <w:rtl/>
          <w:lang w:eastAsia="he-IL"/>
        </w:rPr>
        <w:t xml:space="preserve"> נוראית במוסדות כמו נווה האירוס ובני ציון,</w:t>
      </w:r>
      <w:bookmarkStart w:id="1597" w:name="_ETM_Q1_4719995"/>
      <w:bookmarkEnd w:id="1597"/>
      <w:r>
        <w:rPr>
          <w:rFonts w:hint="cs"/>
          <w:rtl/>
          <w:lang w:eastAsia="he-IL"/>
        </w:rPr>
        <w:t xml:space="preserve"> ואנחנו לא טורחים לעשות שום דבר עם שיניים אמיתיות</w:t>
      </w:r>
      <w:bookmarkStart w:id="1598" w:name="_ETM_Q1_4723891"/>
      <w:bookmarkEnd w:id="1598"/>
      <w:r>
        <w:rPr>
          <w:rFonts w:hint="cs"/>
          <w:rtl/>
          <w:lang w:eastAsia="he-IL"/>
        </w:rPr>
        <w:t xml:space="preserve"> לגבי המקומות האלה. אנחנו באים יום אחרי שכל זה קורה</w:t>
      </w:r>
      <w:bookmarkStart w:id="1599" w:name="_ETM_Q1_4729171"/>
      <w:bookmarkEnd w:id="1599"/>
      <w:r>
        <w:rPr>
          <w:rFonts w:hint="cs"/>
          <w:rtl/>
          <w:lang w:eastAsia="he-IL"/>
        </w:rPr>
        <w:t>, מוסיפים חטא על פשע ונותנים למסגרות הבעייתיות האלה כוח</w:t>
      </w:r>
      <w:bookmarkStart w:id="1600" w:name="_ETM_Q1_4735736"/>
      <w:bookmarkEnd w:id="1600"/>
      <w:r>
        <w:rPr>
          <w:rFonts w:hint="cs"/>
          <w:rtl/>
          <w:lang w:eastAsia="he-IL"/>
        </w:rPr>
        <w:t xml:space="preserve"> נוסף. אנחנו נותנים להן לקשור ולהכניס לחדרים סגורים.</w:t>
      </w:r>
    </w:p>
    <w:p w14:paraId="51ECBF65" w14:textId="02775B57" w:rsidR="00DA214D" w:rsidRDefault="00DA214D" w:rsidP="00DA214D">
      <w:pPr>
        <w:rPr>
          <w:rtl/>
          <w:lang w:eastAsia="he-IL"/>
        </w:rPr>
      </w:pPr>
      <w:bookmarkStart w:id="1601" w:name="_ETM_Q1_4740283"/>
      <w:bookmarkStart w:id="1602" w:name="_ETM_Q1_4740377"/>
      <w:bookmarkStart w:id="1603" w:name="_ETM_Q1_4740403"/>
      <w:bookmarkEnd w:id="1601"/>
      <w:bookmarkEnd w:id="1602"/>
      <w:bookmarkEnd w:id="1603"/>
    </w:p>
    <w:p w14:paraId="37F7BD52" w14:textId="22F5E39D" w:rsidR="00DA214D" w:rsidRPr="00DA214D" w:rsidRDefault="00DA214D" w:rsidP="00DA214D">
      <w:pPr>
        <w:rPr>
          <w:rtl/>
          <w:lang w:eastAsia="he-IL"/>
        </w:rPr>
      </w:pPr>
      <w:bookmarkStart w:id="1604" w:name="_ETM_Q1_4740456"/>
      <w:bookmarkEnd w:id="1604"/>
      <w:r>
        <w:rPr>
          <w:rFonts w:hint="cs"/>
          <w:rtl/>
          <w:lang w:eastAsia="he-IL"/>
        </w:rPr>
        <w:t>אני 35 שנים</w:t>
      </w:r>
      <w:bookmarkStart w:id="1605" w:name="_ETM_Q1_4743739"/>
      <w:bookmarkEnd w:id="1605"/>
      <w:r>
        <w:rPr>
          <w:rFonts w:hint="cs"/>
          <w:rtl/>
          <w:lang w:eastAsia="he-IL"/>
        </w:rPr>
        <w:t xml:space="preserve"> מסתובבת במקומות האלה בביקורי פתע משלי. מעולם כיסא הגבלה שהיה</w:t>
      </w:r>
      <w:bookmarkStart w:id="1606" w:name="_ETM_Q1_4751771"/>
      <w:bookmarkEnd w:id="1606"/>
      <w:r>
        <w:rPr>
          <w:rFonts w:hint="cs"/>
          <w:rtl/>
          <w:lang w:eastAsia="he-IL"/>
        </w:rPr>
        <w:t xml:space="preserve"> שם, שנמצא במוסד, לא היה ריק. אף פעם</w:t>
      </w:r>
      <w:bookmarkStart w:id="1607" w:name="_ETM_Q1_4757839"/>
      <w:bookmarkEnd w:id="1607"/>
      <w:r>
        <w:rPr>
          <w:rFonts w:hint="cs"/>
          <w:rtl/>
          <w:lang w:eastAsia="he-IL"/>
        </w:rPr>
        <w:t xml:space="preserve"> אחת לא ראיתי כיסא הגבלה ריק. זה לא מכיוון</w:t>
      </w:r>
      <w:bookmarkStart w:id="1608" w:name="_ETM_Q1_4760546"/>
      <w:bookmarkEnd w:id="1608"/>
      <w:r>
        <w:rPr>
          <w:rFonts w:hint="cs"/>
          <w:rtl/>
          <w:lang w:eastAsia="he-IL"/>
        </w:rPr>
        <w:t xml:space="preserve"> שלא היה נוהל, זה מכיוון שכשנמצא מדריך או</w:t>
      </w:r>
      <w:bookmarkStart w:id="1609" w:name="_ETM_Q1_4765433"/>
      <w:bookmarkEnd w:id="1609"/>
      <w:r>
        <w:rPr>
          <w:rFonts w:hint="cs"/>
          <w:rtl/>
          <w:lang w:eastAsia="he-IL"/>
        </w:rPr>
        <w:t xml:space="preserve"> מטפל אחד על שישה במקרה הטוב, 12 אנשים במקרה הרע,</w:t>
      </w:r>
      <w:bookmarkStart w:id="1610" w:name="_ETM_Q1_4772729"/>
      <w:bookmarkEnd w:id="1610"/>
      <w:r>
        <w:rPr>
          <w:rFonts w:hint="cs"/>
          <w:rtl/>
          <w:lang w:eastAsia="he-IL"/>
        </w:rPr>
        <w:t xml:space="preserve"> אם עומד ממולך כיסא אתה תושיב בו ותכבול בו. אחר</w:t>
      </w:r>
      <w:bookmarkStart w:id="1611" w:name="_ETM_Q1_4774368"/>
      <w:bookmarkEnd w:id="1611"/>
      <w:r>
        <w:rPr>
          <w:rFonts w:hint="cs"/>
          <w:rtl/>
          <w:lang w:eastAsia="he-IL"/>
        </w:rPr>
        <w:t xml:space="preserve"> כך אם תרצה לדווח על זה או לא,</w:t>
      </w:r>
      <w:bookmarkStart w:id="1612" w:name="_ETM_Q1_4778001"/>
      <w:bookmarkEnd w:id="1612"/>
      <w:r>
        <w:rPr>
          <w:rFonts w:hint="cs"/>
          <w:rtl/>
          <w:lang w:eastAsia="he-IL"/>
        </w:rPr>
        <w:t xml:space="preserve"> אני לא יודעת, אבל זה גם לא מעניין. האדם</w:t>
      </w:r>
      <w:bookmarkStart w:id="1613" w:name="_ETM_Q1_4781936"/>
      <w:bookmarkEnd w:id="1613"/>
      <w:r>
        <w:rPr>
          <w:rFonts w:hint="cs"/>
          <w:rtl/>
          <w:lang w:eastAsia="he-IL"/>
        </w:rPr>
        <w:t xml:space="preserve"> כבר ישב כבול.</w:t>
      </w:r>
    </w:p>
    <w:p w14:paraId="0F9E18CB" w14:textId="7E7A6A63" w:rsidR="0047494B" w:rsidRDefault="0047494B" w:rsidP="0047494B">
      <w:pPr>
        <w:rPr>
          <w:rtl/>
          <w:lang w:eastAsia="he-IL"/>
        </w:rPr>
      </w:pPr>
    </w:p>
    <w:p w14:paraId="3EBC0F77" w14:textId="1E11DD36" w:rsidR="00F968B3" w:rsidRDefault="00F968B3" w:rsidP="0047494B">
      <w:pPr>
        <w:rPr>
          <w:rtl/>
          <w:lang w:eastAsia="he-IL"/>
        </w:rPr>
      </w:pPr>
      <w:r>
        <w:rPr>
          <w:rFonts w:hint="cs"/>
          <w:rtl/>
          <w:lang w:eastAsia="he-IL"/>
        </w:rPr>
        <w:t>עשיתי במעון רמת טבריה תרגיל. נכנסתי לאחד הביתנים</w:t>
      </w:r>
      <w:bookmarkStart w:id="1614" w:name="_ETM_Q1_4789157"/>
      <w:bookmarkEnd w:id="1614"/>
      <w:r>
        <w:rPr>
          <w:rFonts w:hint="cs"/>
          <w:rtl/>
          <w:lang w:eastAsia="he-IL"/>
        </w:rPr>
        <w:t xml:space="preserve"> וישבו שם אנשים בכיסאות הגבלה. הוסבר לי שתכף הולכים</w:t>
      </w:r>
      <w:bookmarkStart w:id="1615" w:name="_ETM_Q1_4791753"/>
      <w:bookmarkEnd w:id="1615"/>
      <w:r>
        <w:rPr>
          <w:rFonts w:hint="cs"/>
          <w:rtl/>
          <w:lang w:eastAsia="he-IL"/>
        </w:rPr>
        <w:t xml:space="preserve"> לאכול ואחרי האוכל כולם מוצאים מהכיסאות. המשכנו לכל הסיור</w:t>
      </w:r>
      <w:bookmarkStart w:id="1616" w:name="_ETM_Q1_4797892"/>
      <w:bookmarkEnd w:id="1616"/>
      <w:r>
        <w:rPr>
          <w:rFonts w:hint="cs"/>
          <w:rtl/>
          <w:lang w:eastAsia="he-IL"/>
        </w:rPr>
        <w:t xml:space="preserve"> בכל שאר המעון, ואז לפני שאמרתי שלום למנהל </w:t>
      </w:r>
      <w:bookmarkStart w:id="1617" w:name="_ETM_Q1_4801067"/>
      <w:bookmarkEnd w:id="1617"/>
      <w:r>
        <w:rPr>
          <w:rFonts w:hint="cs"/>
          <w:rtl/>
          <w:lang w:eastAsia="he-IL"/>
        </w:rPr>
        <w:t>המסגרת, חתכתי לפני היציאה לאותו מקום בו ישבו האנשים. שעתיים</w:t>
      </w:r>
      <w:bookmarkStart w:id="1618" w:name="_ETM_Q1_4809275"/>
      <w:bookmarkEnd w:id="1618"/>
      <w:r>
        <w:rPr>
          <w:rFonts w:hint="cs"/>
          <w:rtl/>
          <w:lang w:eastAsia="he-IL"/>
        </w:rPr>
        <w:t xml:space="preserve"> אחרי כל הכיסאות היו מלאים, 90% היו הדיירים שישבו</w:t>
      </w:r>
      <w:bookmarkStart w:id="1619" w:name="_ETM_Q1_4814243"/>
      <w:bookmarkEnd w:id="1619"/>
      <w:r>
        <w:rPr>
          <w:rFonts w:hint="cs"/>
          <w:rtl/>
          <w:lang w:eastAsia="he-IL"/>
        </w:rPr>
        <w:t xml:space="preserve"> שם לפני שעתיים. הם לא אוכלים במשך שעתיים.</w:t>
      </w:r>
      <w:bookmarkStart w:id="1620" w:name="_ETM_Q1_4820218"/>
      <w:bookmarkEnd w:id="1620"/>
    </w:p>
    <w:p w14:paraId="2E6014FE" w14:textId="37122CD7" w:rsidR="00F968B3" w:rsidRDefault="00F968B3" w:rsidP="0047494B">
      <w:pPr>
        <w:rPr>
          <w:rtl/>
          <w:lang w:eastAsia="he-IL"/>
        </w:rPr>
      </w:pPr>
      <w:bookmarkStart w:id="1621" w:name="_ETM_Q1_4820270"/>
      <w:bookmarkStart w:id="1622" w:name="_ETM_Q1_4820362"/>
      <w:bookmarkEnd w:id="1621"/>
      <w:bookmarkEnd w:id="1622"/>
    </w:p>
    <w:p w14:paraId="13EB72BC" w14:textId="04C1C905" w:rsidR="00F968B3" w:rsidRDefault="00F968B3" w:rsidP="00F968B3">
      <w:pPr>
        <w:rPr>
          <w:rtl/>
          <w:lang w:eastAsia="he-IL"/>
        </w:rPr>
      </w:pPr>
      <w:bookmarkStart w:id="1623" w:name="_ETM_Q1_4820409"/>
      <w:bookmarkEnd w:id="1623"/>
      <w:r>
        <w:rPr>
          <w:rFonts w:hint="cs"/>
          <w:rtl/>
          <w:lang w:eastAsia="he-IL"/>
        </w:rPr>
        <w:t>אנחנו מעמידים אמצעים</w:t>
      </w:r>
      <w:bookmarkStart w:id="1624" w:name="_ETM_Q1_4822203"/>
      <w:bookmarkEnd w:id="1624"/>
      <w:r>
        <w:rPr>
          <w:rFonts w:hint="cs"/>
          <w:rtl/>
          <w:lang w:eastAsia="he-IL"/>
        </w:rPr>
        <w:t xml:space="preserve"> מאוד בעייתיים, מעמידים צוותים במצבים בלתי נסבלים ובלתי אפשריים, מעמידים</w:t>
      </w:r>
      <w:bookmarkStart w:id="1625" w:name="_ETM_Q1_4830214"/>
      <w:bookmarkEnd w:id="1625"/>
      <w:r>
        <w:rPr>
          <w:rFonts w:hint="cs"/>
          <w:rtl/>
          <w:lang w:eastAsia="he-IL"/>
        </w:rPr>
        <w:t xml:space="preserve"> את זה לידם ואומרים להם לא להושיב, ואם יושיב אחרי</w:t>
      </w:r>
      <w:bookmarkStart w:id="1626" w:name="_ETM_Q1_4833060"/>
      <w:bookmarkEnd w:id="1626"/>
      <w:r>
        <w:rPr>
          <w:rFonts w:hint="cs"/>
          <w:rtl/>
          <w:lang w:eastAsia="he-IL"/>
        </w:rPr>
        <w:t xml:space="preserve"> זה תשב ותדווח על איך עשית ולמה עשית, כשאתה אחד</w:t>
      </w:r>
      <w:bookmarkStart w:id="1627" w:name="_ETM_Q1_4835521"/>
      <w:bookmarkEnd w:id="1627"/>
      <w:r>
        <w:rPr>
          <w:rFonts w:hint="cs"/>
          <w:rtl/>
          <w:lang w:eastAsia="he-IL"/>
        </w:rPr>
        <w:t xml:space="preserve"> על שישה, ועוד יוכלו להגיד לך על זה משהו. אלה</w:t>
      </w:r>
      <w:bookmarkStart w:id="1628" w:name="_ETM_Q1_4840889"/>
      <w:bookmarkEnd w:id="1628"/>
      <w:r>
        <w:rPr>
          <w:rFonts w:hint="cs"/>
          <w:rtl/>
          <w:lang w:eastAsia="he-IL"/>
        </w:rPr>
        <w:t xml:space="preserve"> דברים שלא ניתן לאכוף אותם. אסור שהם יהיו שם בשום פנים ואופן</w:t>
      </w:r>
      <w:bookmarkStart w:id="1629" w:name="_ETM_Q1_4845839"/>
      <w:bookmarkStart w:id="1630" w:name="_ETM_Q1_4845896"/>
      <w:bookmarkEnd w:id="1629"/>
      <w:bookmarkEnd w:id="1630"/>
      <w:r>
        <w:rPr>
          <w:rFonts w:hint="cs"/>
          <w:rtl/>
          <w:lang w:eastAsia="he-IL"/>
        </w:rPr>
        <w:t>.</w:t>
      </w:r>
      <w:bookmarkStart w:id="1631" w:name="_ETM_Q1_4846735"/>
      <w:bookmarkEnd w:id="1631"/>
    </w:p>
    <w:p w14:paraId="194980FD" w14:textId="33E617EB" w:rsidR="00F968B3" w:rsidRDefault="00F968B3" w:rsidP="00F968B3">
      <w:pPr>
        <w:rPr>
          <w:rtl/>
          <w:lang w:eastAsia="he-IL"/>
        </w:rPr>
      </w:pPr>
      <w:bookmarkStart w:id="1632" w:name="_ETM_Q1_4846784"/>
      <w:bookmarkStart w:id="1633" w:name="_ETM_Q1_4846864"/>
      <w:bookmarkEnd w:id="1632"/>
      <w:bookmarkEnd w:id="1633"/>
    </w:p>
    <w:p w14:paraId="2263B5FA" w14:textId="35F21D75" w:rsidR="00F968B3" w:rsidRDefault="00F968B3" w:rsidP="00F968B3">
      <w:pPr>
        <w:rPr>
          <w:rtl/>
          <w:lang w:eastAsia="he-IL"/>
        </w:rPr>
      </w:pPr>
      <w:bookmarkStart w:id="1634" w:name="_ETM_Q1_4846912"/>
      <w:bookmarkEnd w:id="1634"/>
      <w:r>
        <w:rPr>
          <w:rFonts w:hint="cs"/>
          <w:rtl/>
          <w:lang w:eastAsia="he-IL"/>
        </w:rPr>
        <w:t>אני רוצה להגיד עוד דבר. התנועה לעצמאות</w:t>
      </w:r>
      <w:bookmarkStart w:id="1635" w:name="_ETM_Q1_4848859"/>
      <w:bookmarkEnd w:id="1635"/>
      <w:r>
        <w:rPr>
          <w:rFonts w:hint="cs"/>
          <w:rtl/>
          <w:lang w:eastAsia="he-IL"/>
        </w:rPr>
        <w:t xml:space="preserve"> בחודשים האחרונים עושה מעשה, לוקחת אנשים ממוסדות, חלקם הוגדרו כמסוכנים,</w:t>
      </w:r>
      <w:bookmarkStart w:id="1636" w:name="_ETM_Q1_4855243"/>
      <w:bookmarkEnd w:id="1636"/>
      <w:r>
        <w:rPr>
          <w:rFonts w:hint="cs"/>
          <w:rtl/>
          <w:lang w:eastAsia="he-IL"/>
        </w:rPr>
        <w:t xml:space="preserve"> ומוציאה אותם לקהילה באופן פרטי ובכספים פרטיים של ההורים, לצערי הרב, כי מדינת ישראל הולכת לחקיקות אבל בפועל לא</w:t>
      </w:r>
      <w:bookmarkStart w:id="1637" w:name="_ETM_Q1_4863523"/>
      <w:bookmarkEnd w:id="1637"/>
      <w:r>
        <w:rPr>
          <w:rFonts w:hint="cs"/>
          <w:rtl/>
          <w:lang w:eastAsia="he-IL"/>
        </w:rPr>
        <w:t xml:space="preserve"> עושה את זה עם האנשים. אנחנו רואים אנשים שמקבלים -</w:t>
      </w:r>
      <w:bookmarkStart w:id="1638" w:name="_ETM_Q1_4868095"/>
      <w:bookmarkEnd w:id="1638"/>
      <w:r>
        <w:rPr>
          <w:rFonts w:hint="cs"/>
          <w:rtl/>
          <w:lang w:eastAsia="he-IL"/>
        </w:rPr>
        <w:t xml:space="preserve"> - איך דיברת על זה, יונית? על הנושא של</w:t>
      </w:r>
      <w:bookmarkStart w:id="1639" w:name="_ETM_Q1_4870951"/>
      <w:bookmarkEnd w:id="1639"/>
      <w:r>
        <w:rPr>
          <w:rFonts w:hint="cs"/>
          <w:rtl/>
          <w:lang w:eastAsia="he-IL"/>
        </w:rPr>
        <w:t xml:space="preserve"> סביבה. סביבה זה לא להראות לו טלוויזיה או להסתובב </w:t>
      </w:r>
      <w:bookmarkStart w:id="1640" w:name="_ETM_Q1_4874502"/>
      <w:bookmarkEnd w:id="1640"/>
      <w:r w:rsidR="004B494D">
        <w:rPr>
          <w:rFonts w:hint="cs"/>
          <w:rtl/>
          <w:lang w:eastAsia="he-IL"/>
        </w:rPr>
        <w:t>אתו</w:t>
      </w:r>
      <w:r>
        <w:rPr>
          <w:rFonts w:hint="cs"/>
          <w:rtl/>
          <w:lang w:eastAsia="he-IL"/>
        </w:rPr>
        <w:t xml:space="preserve"> בחוץ כשהוא במצב הזה או למנוע את המצב הזה</w:t>
      </w:r>
      <w:bookmarkStart w:id="1641" w:name="_ETM_Q1_4878998"/>
      <w:bookmarkEnd w:id="1641"/>
      <w:r>
        <w:rPr>
          <w:rFonts w:hint="cs"/>
          <w:rtl/>
          <w:lang w:eastAsia="he-IL"/>
        </w:rPr>
        <w:t xml:space="preserve">. </w:t>
      </w:r>
    </w:p>
    <w:p w14:paraId="1A740660" w14:textId="77777777" w:rsidR="00F968B3" w:rsidRDefault="00F968B3" w:rsidP="00F968B3">
      <w:pPr>
        <w:rPr>
          <w:rtl/>
          <w:lang w:eastAsia="he-IL"/>
        </w:rPr>
      </w:pPr>
    </w:p>
    <w:p w14:paraId="5FE46C11" w14:textId="77777777" w:rsidR="00F968B3" w:rsidRDefault="00F968B3" w:rsidP="00F968B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מדברים על מקומות שיש בהם אפס</w:t>
      </w:r>
      <w:bookmarkStart w:id="1642" w:name="_ETM_Q1_4882798"/>
      <w:bookmarkEnd w:id="1642"/>
      <w:r>
        <w:rPr>
          <w:rFonts w:hint="cs"/>
          <w:rtl/>
          <w:lang w:eastAsia="he-IL"/>
        </w:rPr>
        <w:t xml:space="preserve"> סביבה בשביל לנהל חיים נורמליים. אם אותי ואותך היו מכניסים</w:t>
      </w:r>
      <w:bookmarkStart w:id="1643" w:name="_ETM_Q1_4887381"/>
      <w:bookmarkEnd w:id="1643"/>
      <w:r>
        <w:rPr>
          <w:rFonts w:hint="cs"/>
          <w:rtl/>
          <w:lang w:eastAsia="he-IL"/>
        </w:rPr>
        <w:t xml:space="preserve"> למקומות האלה, היינו יוצאים מדעתנו ויושבים קשורים 24/7. אנחנו קודם</w:t>
      </w:r>
      <w:bookmarkStart w:id="1644" w:name="_ETM_Q1_4892509"/>
      <w:bookmarkEnd w:id="1644"/>
      <w:r>
        <w:rPr>
          <w:rFonts w:hint="cs"/>
          <w:rtl/>
          <w:lang w:eastAsia="he-IL"/>
        </w:rPr>
        <w:t xml:space="preserve"> מכניסים אנשים למסגרות האלה בצפיפות אדירה, בלי תנאים של</w:t>
      </w:r>
      <w:bookmarkStart w:id="1645" w:name="_ETM_Q1_4897952"/>
      <w:bookmarkEnd w:id="1645"/>
      <w:r>
        <w:rPr>
          <w:rFonts w:hint="cs"/>
          <w:rtl/>
          <w:lang w:eastAsia="he-IL"/>
        </w:rPr>
        <w:t xml:space="preserve"> פרטיות בכלל, חלקם בלי בגדים פרטיים, עם ארונות ריקים, 2-3</w:t>
      </w:r>
      <w:bookmarkStart w:id="1646" w:name="_ETM_Q1_4902132"/>
      <w:bookmarkEnd w:id="1646"/>
      <w:r>
        <w:rPr>
          <w:rFonts w:hint="cs"/>
          <w:rtl/>
          <w:lang w:eastAsia="he-IL"/>
        </w:rPr>
        <w:t xml:space="preserve"> בחדרים צפופים, בלי משחקים, בלי עשייה, בלי כלום. יש חו</w:t>
      </w:r>
      <w:bookmarkStart w:id="1647" w:name="_ETM_Q1_4909788"/>
      <w:bookmarkEnd w:id="1647"/>
      <w:r>
        <w:rPr>
          <w:rFonts w:hint="cs"/>
          <w:rtl/>
          <w:lang w:eastAsia="he-IL"/>
        </w:rPr>
        <w:t>ג אחד ביום של חצי שעה ואחרי זה הם יושבים</w:t>
      </w:r>
      <w:bookmarkStart w:id="1648" w:name="_ETM_Q1_4912597"/>
      <w:bookmarkEnd w:id="1648"/>
      <w:r>
        <w:rPr>
          <w:rFonts w:hint="cs"/>
          <w:rtl/>
          <w:lang w:eastAsia="he-IL"/>
        </w:rPr>
        <w:t xml:space="preserve"> ובוהים. </w:t>
      </w:r>
    </w:p>
    <w:p w14:paraId="3B234206" w14:textId="77777777" w:rsidR="00F968B3" w:rsidRDefault="00F968B3" w:rsidP="00F968B3">
      <w:pPr>
        <w:rPr>
          <w:rtl/>
          <w:lang w:eastAsia="he-IL"/>
        </w:rPr>
      </w:pPr>
    </w:p>
    <w:p w14:paraId="1D305A14" w14:textId="5912A3D0" w:rsidR="00F968B3" w:rsidRDefault="00F968B3" w:rsidP="00F968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לאחר כל זה מצפים מהם לא לפתח הפרעות </w:t>
      </w:r>
      <w:bookmarkStart w:id="1649" w:name="_ETM_Q1_4914381"/>
      <w:bookmarkEnd w:id="1649"/>
      <w:r>
        <w:rPr>
          <w:rFonts w:hint="cs"/>
          <w:rtl/>
          <w:lang w:eastAsia="he-IL"/>
        </w:rPr>
        <w:t>התנהגות. כשהם מפתחים, אז אנחנו כמובן צריכים להתגונן. איך אנחנו</w:t>
      </w:r>
      <w:bookmarkStart w:id="1650" w:name="_ETM_Q1_4918908"/>
      <w:bookmarkEnd w:id="1650"/>
      <w:r>
        <w:rPr>
          <w:rFonts w:hint="cs"/>
          <w:rtl/>
          <w:lang w:eastAsia="he-IL"/>
        </w:rPr>
        <w:t xml:space="preserve"> מתגוננים כחברה? אנחנו מייצרים נוהל שהיה אסור לקרות בשום אופן,</w:t>
      </w:r>
      <w:bookmarkStart w:id="1651" w:name="_ETM_Q1_4923678"/>
      <w:bookmarkEnd w:id="1651"/>
      <w:r>
        <w:rPr>
          <w:rFonts w:hint="cs"/>
          <w:rtl/>
          <w:lang w:eastAsia="he-IL"/>
        </w:rPr>
        <w:t xml:space="preserve"> לא בחקיקה ולא בנוהל. אם כבר אז בחקיקה, אבל</w:t>
      </w:r>
      <w:bookmarkStart w:id="1652" w:name="_ETM_Q1_4926575"/>
      <w:bookmarkEnd w:id="1652"/>
      <w:r>
        <w:rPr>
          <w:rFonts w:hint="cs"/>
          <w:rtl/>
          <w:lang w:eastAsia="he-IL"/>
        </w:rPr>
        <w:t xml:space="preserve"> גם זה לא. אנחנו מייצרים את הנהלים האלה כדי להתגונן,</w:t>
      </w:r>
      <w:bookmarkStart w:id="1653" w:name="_ETM_Q1_4930323"/>
      <w:bookmarkEnd w:id="1653"/>
      <w:r>
        <w:rPr>
          <w:rFonts w:hint="cs"/>
          <w:rtl/>
          <w:lang w:eastAsia="he-IL"/>
        </w:rPr>
        <w:t xml:space="preserve"> כדי להכניס את האנשים האלה למקומות שאסור היה</w:t>
      </w:r>
      <w:bookmarkStart w:id="1654" w:name="_ETM_Q1_4935109"/>
      <w:bookmarkEnd w:id="1654"/>
      <w:r>
        <w:rPr>
          <w:rFonts w:hint="cs"/>
          <w:rtl/>
          <w:lang w:eastAsia="he-IL"/>
        </w:rPr>
        <w:t xml:space="preserve"> מלכתחילה להביא אותם אליהם. </w:t>
      </w:r>
    </w:p>
    <w:p w14:paraId="75222E8B" w14:textId="3B607BDD" w:rsidR="00F968B3" w:rsidRDefault="00F968B3" w:rsidP="00F968B3">
      <w:pPr>
        <w:rPr>
          <w:rtl/>
          <w:lang w:eastAsia="he-IL"/>
        </w:rPr>
      </w:pPr>
    </w:p>
    <w:p w14:paraId="7F7CA061" w14:textId="33938A45" w:rsidR="00F968B3" w:rsidRDefault="00F968B3" w:rsidP="00F968B3">
      <w:pPr>
        <w:rPr>
          <w:rtl/>
          <w:lang w:eastAsia="he-IL"/>
        </w:rPr>
      </w:pPr>
      <w:r>
        <w:rPr>
          <w:rFonts w:hint="cs"/>
          <w:rtl/>
          <w:lang w:eastAsia="he-IL"/>
        </w:rPr>
        <w:t>הפתרון היחיד הוא לנסות לפרק את</w:t>
      </w:r>
      <w:bookmarkStart w:id="1655" w:name="_ETM_Q1_4940575"/>
      <w:bookmarkEnd w:id="1655"/>
      <w:r>
        <w:rPr>
          <w:rFonts w:hint="cs"/>
          <w:rtl/>
          <w:lang w:eastAsia="he-IL"/>
        </w:rPr>
        <w:t xml:space="preserve"> הדברים האלה, לפרק מהיסוד את המסגרות מהסוג הזה. </w:t>
      </w:r>
      <w:bookmarkStart w:id="1656" w:name="_ETM_Q1_4944370"/>
      <w:bookmarkEnd w:id="1656"/>
      <w:r>
        <w:rPr>
          <w:rFonts w:hint="cs"/>
          <w:rtl/>
          <w:lang w:eastAsia="he-IL"/>
        </w:rPr>
        <w:t>ככה לא נצטרך להגיע לזה. לפני כמה ימים היה</w:t>
      </w:r>
      <w:bookmarkStart w:id="1657" w:name="_ETM_Q1_4948327"/>
      <w:bookmarkEnd w:id="1657"/>
      <w:r>
        <w:rPr>
          <w:rFonts w:hint="cs"/>
          <w:rtl/>
          <w:lang w:eastAsia="he-IL"/>
        </w:rPr>
        <w:t xml:space="preserve"> אצל שר הרווחה אחד מהבחורים האלה</w:t>
      </w:r>
      <w:r w:rsidR="00162E9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שנים הוא</w:t>
      </w:r>
      <w:bookmarkStart w:id="1658" w:name="_ETM_Q1_4951463"/>
      <w:bookmarkEnd w:id="1658"/>
      <w:r>
        <w:rPr>
          <w:rFonts w:hint="cs"/>
          <w:rtl/>
          <w:lang w:eastAsia="he-IL"/>
        </w:rPr>
        <w:t xml:space="preserve"> היה סגור ונעול בנווה האירוס בחדר ריק, בבידוד. אני ראיתי</w:t>
      </w:r>
      <w:bookmarkStart w:id="1659" w:name="_ETM_Q1_4955346"/>
      <w:bookmarkEnd w:id="1659"/>
      <w:r>
        <w:rPr>
          <w:rFonts w:hint="cs"/>
          <w:rtl/>
          <w:lang w:eastAsia="he-IL"/>
        </w:rPr>
        <w:t xml:space="preserve"> אותו המון בבידודים האלה, בכל הפעמים שהייתי הוא</w:t>
      </w:r>
      <w:bookmarkStart w:id="1660" w:name="_ETM_Q1_4958514"/>
      <w:bookmarkEnd w:id="1660"/>
      <w:r>
        <w:rPr>
          <w:rFonts w:hint="cs"/>
          <w:rtl/>
          <w:lang w:eastAsia="he-IL"/>
        </w:rPr>
        <w:t xml:space="preserve"> היה נעול בחדר הזה. חדר רגיעה מרופד</w:t>
      </w:r>
      <w:bookmarkStart w:id="1661" w:name="_ETM_Q1_4965555"/>
      <w:bookmarkEnd w:id="1661"/>
      <w:r>
        <w:rPr>
          <w:rFonts w:hint="cs"/>
          <w:rtl/>
          <w:lang w:eastAsia="he-IL"/>
        </w:rPr>
        <w:t xml:space="preserve"> והכול, אבל הוא בילה את רוב חייו בחדר הזה.</w:t>
      </w:r>
      <w:bookmarkStart w:id="1662" w:name="_ETM_Q1_4967990"/>
      <w:bookmarkEnd w:id="1662"/>
      <w:r>
        <w:rPr>
          <w:rFonts w:hint="cs"/>
          <w:rtl/>
          <w:lang w:eastAsia="he-IL"/>
        </w:rPr>
        <w:t xml:space="preserve"> היום האדם הזה חי בקהילה. הוא היה אצל שר הרווחה,</w:t>
      </w:r>
      <w:bookmarkStart w:id="1663" w:name="_ETM_Q1_4973081"/>
      <w:bookmarkEnd w:id="1663"/>
      <w:r>
        <w:rPr>
          <w:rFonts w:hint="cs"/>
          <w:rtl/>
          <w:lang w:eastAsia="he-IL"/>
        </w:rPr>
        <w:t xml:space="preserve"> לבוש מיליון דולר, אחרי ששתה כוס קולה טובה בחוץ, אכל </w:t>
      </w:r>
      <w:bookmarkStart w:id="1664" w:name="_ETM_Q1_4976360"/>
      <w:bookmarkEnd w:id="1664"/>
      <w:r>
        <w:rPr>
          <w:rFonts w:hint="cs"/>
          <w:rtl/>
          <w:lang w:eastAsia="he-IL"/>
        </w:rPr>
        <w:t>שווארמה ונכנס פנימה. הדבר הראשון שהוא</w:t>
      </w:r>
      <w:bookmarkStart w:id="1665" w:name="_ETM_Q1_4979971"/>
      <w:bookmarkEnd w:id="1665"/>
      <w:r>
        <w:rPr>
          <w:rFonts w:hint="cs"/>
          <w:rtl/>
          <w:lang w:eastAsia="he-IL"/>
        </w:rPr>
        <w:t xml:space="preserve"> אמר לשר: אתה לא תבחן אותי. הוא ישר הבין</w:t>
      </w:r>
      <w:bookmarkStart w:id="1666" w:name="_ETM_Q1_4986322"/>
      <w:bookmarkEnd w:id="1666"/>
      <w:r>
        <w:rPr>
          <w:rFonts w:hint="cs"/>
          <w:rtl/>
          <w:lang w:eastAsia="he-IL"/>
        </w:rPr>
        <w:t xml:space="preserve"> את הסיטואציה שהוא עומד למבחן. אני נסעתי </w:t>
      </w:r>
      <w:r w:rsidR="004B494D">
        <w:rPr>
          <w:rFonts w:hint="cs"/>
          <w:rtl/>
          <w:lang w:eastAsia="he-IL"/>
        </w:rPr>
        <w:t>אתו</w:t>
      </w:r>
      <w:r>
        <w:rPr>
          <w:rFonts w:hint="cs"/>
          <w:rtl/>
          <w:lang w:eastAsia="he-IL"/>
        </w:rPr>
        <w:t xml:space="preserve"> באוטו שלי</w:t>
      </w:r>
      <w:bookmarkStart w:id="1667" w:name="_ETM_Q1_4990278"/>
      <w:bookmarkEnd w:id="1667"/>
      <w:r>
        <w:rPr>
          <w:rFonts w:hint="cs"/>
          <w:rtl/>
          <w:lang w:eastAsia="he-IL"/>
        </w:rPr>
        <w:t xml:space="preserve"> השבוע לבד, הוא לידי, לא נגע בהגה שלי. סיכנתי את</w:t>
      </w:r>
      <w:bookmarkStart w:id="1668" w:name="_ETM_Q1_4996821"/>
      <w:bookmarkEnd w:id="1668"/>
      <w:r>
        <w:rPr>
          <w:rFonts w:hint="cs"/>
          <w:rtl/>
          <w:lang w:eastAsia="he-IL"/>
        </w:rPr>
        <w:t xml:space="preserve"> עצמי? סיכנתי את הציבור? שום כלום. בן אדם מקבל כבוד</w:t>
      </w:r>
      <w:bookmarkStart w:id="1669" w:name="_ETM_Q1_5002404"/>
      <w:bookmarkEnd w:id="1669"/>
      <w:r>
        <w:rPr>
          <w:rFonts w:hint="cs"/>
          <w:rtl/>
          <w:lang w:eastAsia="he-IL"/>
        </w:rPr>
        <w:t xml:space="preserve"> אנושי בסיסי ומינימלי, הוא לא צריך את כל הדברים האלה.</w:t>
      </w:r>
      <w:bookmarkStart w:id="1670" w:name="_ETM_Q1_5006235"/>
      <w:bookmarkEnd w:id="1670"/>
      <w:r>
        <w:rPr>
          <w:rFonts w:hint="cs"/>
          <w:rtl/>
          <w:lang w:eastAsia="he-IL"/>
        </w:rPr>
        <w:t xml:space="preserve"> </w:t>
      </w:r>
      <w:bookmarkStart w:id="1671" w:name="_ETM_Q1_5006563"/>
      <w:bookmarkEnd w:id="1671"/>
    </w:p>
    <w:p w14:paraId="6DDD65D6" w14:textId="6198A486" w:rsidR="00F968B3" w:rsidRDefault="00F968B3" w:rsidP="00F968B3">
      <w:pPr>
        <w:rPr>
          <w:rtl/>
          <w:lang w:eastAsia="he-IL"/>
        </w:rPr>
      </w:pPr>
      <w:bookmarkStart w:id="1672" w:name="_ETM_Q1_5006640"/>
      <w:bookmarkStart w:id="1673" w:name="_ETM_Q1_5006700"/>
      <w:bookmarkEnd w:id="1672"/>
      <w:bookmarkEnd w:id="1673"/>
    </w:p>
    <w:p w14:paraId="37EC842B" w14:textId="328067B3" w:rsidR="00F968B3" w:rsidRDefault="00F968B3" w:rsidP="00F968B3">
      <w:pPr>
        <w:rPr>
          <w:rtl/>
          <w:lang w:eastAsia="he-IL"/>
        </w:rPr>
      </w:pPr>
      <w:bookmarkStart w:id="1674" w:name="_ETM_Q1_5006754"/>
      <w:bookmarkEnd w:id="1674"/>
      <w:r>
        <w:rPr>
          <w:rFonts w:hint="cs"/>
          <w:rtl/>
          <w:lang w:eastAsia="he-IL"/>
        </w:rPr>
        <w:t>במקום להביא את עצמנו למצבים ואז להתגונן מפניהם, בואו נעשה</w:t>
      </w:r>
      <w:bookmarkStart w:id="1675" w:name="_ETM_Q1_5011698"/>
      <w:bookmarkEnd w:id="1675"/>
      <w:r>
        <w:rPr>
          <w:rFonts w:hint="cs"/>
          <w:rtl/>
          <w:lang w:eastAsia="he-IL"/>
        </w:rPr>
        <w:t xml:space="preserve"> את הדבר הנכון. העברתם חוק ששווה שני מיליארד שקלים, זה </w:t>
      </w:r>
      <w:bookmarkStart w:id="1676" w:name="_ETM_Q1_5016699"/>
      <w:bookmarkEnd w:id="1676"/>
      <w:r>
        <w:rPr>
          <w:rFonts w:hint="cs"/>
          <w:rtl/>
          <w:lang w:eastAsia="he-IL"/>
        </w:rPr>
        <w:t>סכום ענק. במקום לפרנס הקמה של עוד ועוד חדרים כאלה</w:t>
      </w:r>
      <w:bookmarkStart w:id="1677" w:name="_ETM_Q1_5024499"/>
      <w:bookmarkEnd w:id="1677"/>
      <w:r>
        <w:rPr>
          <w:rFonts w:hint="cs"/>
          <w:rtl/>
          <w:lang w:eastAsia="he-IL"/>
        </w:rPr>
        <w:t xml:space="preserve"> ולהביא עוד כיסאות כאלה, קחו את הכסף הזה ותוציאו</w:t>
      </w:r>
      <w:bookmarkStart w:id="1678" w:name="_ETM_Q1_5032976"/>
      <w:bookmarkEnd w:id="1678"/>
      <w:r>
        <w:rPr>
          <w:rFonts w:hint="cs"/>
          <w:rtl/>
          <w:lang w:eastAsia="he-IL"/>
        </w:rPr>
        <w:t xml:space="preserve"> אותו על לשחרר מהכליאה הזאת, מהכלא המתמשך הזה, את כלל</w:t>
      </w:r>
      <w:bookmarkStart w:id="1679" w:name="_ETM_Q1_5040971"/>
      <w:bookmarkEnd w:id="1679"/>
      <w:r>
        <w:rPr>
          <w:rFonts w:hint="cs"/>
          <w:rtl/>
          <w:lang w:eastAsia="he-IL"/>
        </w:rPr>
        <w:t xml:space="preserve"> האנשים עם מוגבלות. קחו את זה לא ל-17 דירות לאנשים</w:t>
      </w:r>
      <w:bookmarkStart w:id="1680" w:name="_ETM_Q1_5046153"/>
      <w:bookmarkEnd w:id="1680"/>
      <w:r>
        <w:rPr>
          <w:rFonts w:hint="cs"/>
          <w:rtl/>
          <w:lang w:eastAsia="he-IL"/>
        </w:rPr>
        <w:t xml:space="preserve"> עם מוגבלות מאתגרת, לא זה, חיים אמיתיים ל-20,000</w:t>
      </w:r>
      <w:bookmarkStart w:id="1681" w:name="_ETM_Q1_5050523"/>
      <w:bookmarkEnd w:id="1681"/>
      <w:r>
        <w:rPr>
          <w:rFonts w:hint="cs"/>
          <w:rtl/>
          <w:lang w:eastAsia="he-IL"/>
        </w:rPr>
        <w:t xml:space="preserve"> האנשים שגרים במקומות האלה, כדי שלא נצטרך נוהל כזה. הנהלים</w:t>
      </w:r>
      <w:bookmarkStart w:id="1682" w:name="_ETM_Q1_5054144"/>
      <w:bookmarkEnd w:id="1682"/>
      <w:r>
        <w:rPr>
          <w:rFonts w:hint="cs"/>
          <w:rtl/>
          <w:lang w:eastAsia="he-IL"/>
        </w:rPr>
        <w:t xml:space="preserve"> האלה והחקיקות האלה מנציחים את המקומות האלה. תודה.</w:t>
      </w:r>
    </w:p>
    <w:p w14:paraId="03171566" w14:textId="279C9597" w:rsidR="00F968B3" w:rsidRDefault="00F968B3" w:rsidP="00F968B3">
      <w:pPr>
        <w:rPr>
          <w:rtl/>
          <w:lang w:eastAsia="he-IL"/>
        </w:rPr>
      </w:pPr>
    </w:p>
    <w:p w14:paraId="3D2389CA" w14:textId="462B07D2" w:rsidR="00F968B3" w:rsidRDefault="00F968B3" w:rsidP="00F968B3">
      <w:pPr>
        <w:pStyle w:val="af6"/>
        <w:keepNext/>
        <w:rPr>
          <w:rtl/>
        </w:rPr>
      </w:pPr>
      <w:bookmarkStart w:id="1683" w:name="ET_yor_5787_124"/>
      <w:r w:rsidRPr="00F968B3">
        <w:rPr>
          <w:rStyle w:val="TagStyle"/>
          <w:rtl/>
        </w:rPr>
        <w:t xml:space="preserve"> &lt;&lt; יור &gt;&gt; </w:t>
      </w:r>
      <w:r>
        <w:rPr>
          <w:rtl/>
        </w:rPr>
        <w:t>היו"ר יוראי להב הרצנו:</w:t>
      </w:r>
      <w:r w:rsidRPr="00F968B3">
        <w:rPr>
          <w:rStyle w:val="TagStyle"/>
          <w:rtl/>
        </w:rPr>
        <w:t xml:space="preserve"> &lt;&lt; יור &gt;&gt;</w:t>
      </w:r>
      <w:r w:rsidR="00374CA7">
        <w:rPr>
          <w:rtl/>
        </w:rPr>
        <w:t xml:space="preserve"> </w:t>
      </w:r>
      <w:r>
        <w:rPr>
          <w:rtl/>
        </w:rPr>
        <w:t xml:space="preserve"> </w:t>
      </w:r>
      <w:bookmarkEnd w:id="1683"/>
    </w:p>
    <w:p w14:paraId="51C284A1" w14:textId="4CF1C0C7" w:rsidR="00F968B3" w:rsidRDefault="00F968B3" w:rsidP="00F968B3">
      <w:pPr>
        <w:pStyle w:val="KeepWithNext"/>
        <w:rPr>
          <w:rtl/>
          <w:lang w:eastAsia="he-IL"/>
        </w:rPr>
      </w:pPr>
    </w:p>
    <w:p w14:paraId="717D6802" w14:textId="78DD045E" w:rsidR="00F968B3" w:rsidRDefault="00F968B3" w:rsidP="00F968B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לך על הדברים.</w:t>
      </w:r>
      <w:r w:rsidR="00162E99">
        <w:rPr>
          <w:rFonts w:hint="cs"/>
          <w:rtl/>
          <w:lang w:eastAsia="he-IL"/>
        </w:rPr>
        <w:t xml:space="preserve"> זו מטרת החקיקה שעברה אתמול בקריאה ראשונה.</w:t>
      </w:r>
    </w:p>
    <w:p w14:paraId="51FD9271" w14:textId="07E7E27B" w:rsidR="00162E99" w:rsidRDefault="00162E99" w:rsidP="00F968B3">
      <w:pPr>
        <w:rPr>
          <w:rtl/>
          <w:lang w:eastAsia="he-IL"/>
        </w:rPr>
      </w:pPr>
    </w:p>
    <w:p w14:paraId="65E82B99" w14:textId="1224FBC9" w:rsidR="00162E99" w:rsidRDefault="00162E99" w:rsidP="00162E99">
      <w:pPr>
        <w:pStyle w:val="af9"/>
        <w:keepNext/>
        <w:rPr>
          <w:rtl/>
          <w:lang w:eastAsia="he-IL"/>
        </w:rPr>
      </w:pPr>
      <w:bookmarkStart w:id="1684" w:name="ET_guest_נעמה_לרנר_125"/>
      <w:r w:rsidRPr="00162E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לרנר:</w:t>
      </w:r>
      <w:r w:rsidRPr="00162E99">
        <w:rPr>
          <w:rStyle w:val="TagStyle"/>
          <w:rtl/>
        </w:rPr>
        <w:t xml:space="preserve"> &lt;&lt; אורח &gt;&gt;</w:t>
      </w:r>
      <w:r w:rsidR="00374C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4"/>
    </w:p>
    <w:p w14:paraId="7559F138" w14:textId="438C3994" w:rsidR="00162E99" w:rsidRDefault="00162E99" w:rsidP="00162E99">
      <w:pPr>
        <w:pStyle w:val="KeepWithNext"/>
        <w:rPr>
          <w:rtl/>
          <w:lang w:eastAsia="he-IL"/>
        </w:rPr>
      </w:pPr>
    </w:p>
    <w:p w14:paraId="7589CD16" w14:textId="0A7A33A0" w:rsidR="00162E99" w:rsidRDefault="00162E99" w:rsidP="00162E99">
      <w:pPr>
        <w:rPr>
          <w:rtl/>
          <w:lang w:eastAsia="he-IL"/>
        </w:rPr>
      </w:pPr>
      <w:r>
        <w:rPr>
          <w:rFonts w:hint="cs"/>
          <w:rtl/>
          <w:lang w:eastAsia="he-IL"/>
        </w:rPr>
        <w:t>הלוואי.</w:t>
      </w:r>
      <w:bookmarkStart w:id="1685" w:name="_ETM_Q1_5074031"/>
      <w:bookmarkEnd w:id="1685"/>
    </w:p>
    <w:p w14:paraId="0D1B46E3" w14:textId="6A7B2A0F" w:rsidR="00162E99" w:rsidRDefault="00162E99" w:rsidP="00162E99">
      <w:pPr>
        <w:rPr>
          <w:rtl/>
          <w:lang w:eastAsia="he-IL"/>
        </w:rPr>
      </w:pPr>
      <w:bookmarkStart w:id="1686" w:name="_ETM_Q1_5074082"/>
      <w:bookmarkEnd w:id="1686"/>
    </w:p>
    <w:p w14:paraId="1209791D" w14:textId="5EDB8FF4" w:rsidR="00162E99" w:rsidRDefault="00162E99" w:rsidP="00162E99">
      <w:pPr>
        <w:pStyle w:val="af6"/>
        <w:keepNext/>
        <w:rPr>
          <w:rtl/>
        </w:rPr>
      </w:pPr>
      <w:bookmarkStart w:id="1687" w:name="ET_yor_5787_126"/>
      <w:r w:rsidRPr="00162E99">
        <w:rPr>
          <w:rStyle w:val="TagStyle"/>
          <w:rtl/>
        </w:rPr>
        <w:t xml:space="preserve"> &lt;&lt; יור &gt;&gt; </w:t>
      </w:r>
      <w:r>
        <w:rPr>
          <w:rtl/>
        </w:rPr>
        <w:t>היו"ר יוראי להב הרצנו:</w:t>
      </w:r>
      <w:r w:rsidRPr="00162E99">
        <w:rPr>
          <w:rStyle w:val="TagStyle"/>
          <w:rtl/>
        </w:rPr>
        <w:t xml:space="preserve"> &lt;&lt; יור &gt;&gt;</w:t>
      </w:r>
      <w:r w:rsidR="00374CA7">
        <w:rPr>
          <w:rtl/>
        </w:rPr>
        <w:t xml:space="preserve"> </w:t>
      </w:r>
      <w:r>
        <w:rPr>
          <w:rtl/>
        </w:rPr>
        <w:t xml:space="preserve"> </w:t>
      </w:r>
      <w:bookmarkEnd w:id="1687"/>
    </w:p>
    <w:p w14:paraId="0791AC9A" w14:textId="6117A26F" w:rsidR="00162E99" w:rsidRDefault="00162E99" w:rsidP="00162E99">
      <w:pPr>
        <w:pStyle w:val="KeepWithNext"/>
        <w:rPr>
          <w:rtl/>
          <w:lang w:eastAsia="he-IL"/>
        </w:rPr>
      </w:pPr>
    </w:p>
    <w:p w14:paraId="62BF7748" w14:textId="72CEAD27" w:rsidR="00162E99" w:rsidRDefault="00162E99" w:rsidP="00162E99">
      <w:pPr>
        <w:rPr>
          <w:rtl/>
          <w:lang w:eastAsia="he-IL"/>
        </w:rPr>
      </w:pPr>
      <w:bookmarkStart w:id="1688" w:name="_ETM_Q1_5074569"/>
      <w:bookmarkEnd w:id="1688"/>
      <w:r>
        <w:rPr>
          <w:rFonts w:hint="cs"/>
          <w:rtl/>
          <w:lang w:eastAsia="he-IL"/>
        </w:rPr>
        <w:t>אני מזמין אותך לקחת חלק</w:t>
      </w:r>
      <w:bookmarkStart w:id="1689" w:name="_ETM_Q1_5072298"/>
      <w:bookmarkEnd w:id="1689"/>
      <w:r>
        <w:rPr>
          <w:rFonts w:hint="cs"/>
          <w:rtl/>
          <w:lang w:eastAsia="he-IL"/>
        </w:rPr>
        <w:t xml:space="preserve"> בתהליך החקיקה כדי לדייק את זה. הנחיה מרמורשטיין, בבקשה.</w:t>
      </w:r>
    </w:p>
    <w:p w14:paraId="7DD5B62A" w14:textId="0ABA52FC" w:rsidR="00162E99" w:rsidRDefault="00162E99" w:rsidP="00162E99">
      <w:pPr>
        <w:rPr>
          <w:rtl/>
          <w:lang w:eastAsia="he-IL"/>
        </w:rPr>
      </w:pPr>
    </w:p>
    <w:p w14:paraId="290E4C6A" w14:textId="3FEFC840" w:rsidR="00162E99" w:rsidRDefault="00162E99" w:rsidP="00162E99">
      <w:pPr>
        <w:pStyle w:val="af9"/>
        <w:keepNext/>
        <w:rPr>
          <w:rtl/>
          <w:lang w:eastAsia="he-IL"/>
        </w:rPr>
      </w:pPr>
      <w:bookmarkStart w:id="1690" w:name="ET_guest_הניה_מרמורשטיין_127"/>
      <w:r w:rsidRPr="00162E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הניה מרמורשטיין:</w:t>
      </w:r>
      <w:r w:rsidRPr="00162E99">
        <w:rPr>
          <w:rStyle w:val="TagStyle"/>
          <w:rtl/>
        </w:rPr>
        <w:t xml:space="preserve"> &lt;&lt; אורח &gt;&gt;</w:t>
      </w:r>
      <w:r w:rsidR="00374C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0"/>
    </w:p>
    <w:p w14:paraId="4D912554" w14:textId="2EC40114" w:rsidR="00162E99" w:rsidRDefault="00162E99" w:rsidP="00162E99">
      <w:pPr>
        <w:pStyle w:val="KeepWithNext"/>
        <w:rPr>
          <w:rtl/>
          <w:lang w:eastAsia="he-IL"/>
        </w:rPr>
      </w:pPr>
    </w:p>
    <w:p w14:paraId="306A373B" w14:textId="3E2C3502" w:rsidR="00162E99" w:rsidRDefault="00162E99" w:rsidP="00162E99">
      <w:pPr>
        <w:rPr>
          <w:rtl/>
          <w:lang w:eastAsia="he-IL"/>
        </w:rPr>
      </w:pPr>
      <w:r>
        <w:rPr>
          <w:rFonts w:hint="cs"/>
          <w:rtl/>
          <w:lang w:eastAsia="he-IL"/>
        </w:rPr>
        <w:t>שמי הניה מרמורשטיין, אני מעלה. יש לנו מעונות יום שיקומיים</w:t>
      </w:r>
      <w:bookmarkStart w:id="1691" w:name="_ETM_Q1_5084372"/>
      <w:bookmarkEnd w:id="1691"/>
      <w:r>
        <w:rPr>
          <w:rFonts w:hint="cs"/>
          <w:rtl/>
          <w:lang w:eastAsia="he-IL"/>
        </w:rPr>
        <w:t>, גנים, בתי ספר ומעונות פנימיתיים. אני רוצה</w:t>
      </w:r>
      <w:bookmarkStart w:id="1692" w:name="_ETM_Q1_5090708"/>
      <w:bookmarkEnd w:id="1692"/>
      <w:r>
        <w:rPr>
          <w:rFonts w:hint="cs"/>
          <w:rtl/>
          <w:lang w:eastAsia="he-IL"/>
        </w:rPr>
        <w:t xml:space="preserve"> לדבר על שני דברים. אני בוועד מעונות היום השיקומיים ואני</w:t>
      </w:r>
      <w:bookmarkStart w:id="1693" w:name="_ETM_Q1_5095376"/>
      <w:bookmarkEnd w:id="1693"/>
      <w:r>
        <w:rPr>
          <w:rFonts w:hint="cs"/>
          <w:rtl/>
          <w:lang w:eastAsia="he-IL"/>
        </w:rPr>
        <w:t xml:space="preserve"> לא מכירה את המקרים האלה שהציגו, וזה חבל. בוועד</w:t>
      </w:r>
      <w:bookmarkStart w:id="1694" w:name="_ETM_Q1_5097754"/>
      <w:bookmarkEnd w:id="1694"/>
      <w:r>
        <w:rPr>
          <w:rFonts w:hint="cs"/>
          <w:rtl/>
          <w:lang w:eastAsia="he-IL"/>
        </w:rPr>
        <w:t xml:space="preserve"> אף פעם לא קיבלנו על זה תלונה.</w:t>
      </w:r>
      <w:bookmarkStart w:id="1695" w:name="_ETM_Q1_5101265"/>
      <w:bookmarkEnd w:id="1695"/>
    </w:p>
    <w:p w14:paraId="0A541FA4" w14:textId="584E8C73" w:rsidR="00162E99" w:rsidRDefault="00162E99" w:rsidP="00162E99">
      <w:pPr>
        <w:rPr>
          <w:rtl/>
          <w:lang w:eastAsia="he-IL"/>
        </w:rPr>
      </w:pPr>
      <w:bookmarkStart w:id="1696" w:name="_ETM_Q1_5101344"/>
      <w:bookmarkStart w:id="1697" w:name="_ETM_Q1_5101385"/>
      <w:bookmarkEnd w:id="1696"/>
      <w:bookmarkEnd w:id="1697"/>
    </w:p>
    <w:p w14:paraId="586F089E" w14:textId="405A1EDB" w:rsidR="00162E99" w:rsidRDefault="00162E99" w:rsidP="00162E99">
      <w:pPr>
        <w:rPr>
          <w:rtl/>
          <w:lang w:eastAsia="he-IL"/>
        </w:rPr>
      </w:pPr>
      <w:bookmarkStart w:id="1698" w:name="_ETM_Q1_5101437"/>
      <w:bookmarkEnd w:id="1698"/>
      <w:r>
        <w:rPr>
          <w:rFonts w:hint="cs"/>
          <w:rtl/>
          <w:lang w:eastAsia="he-IL"/>
        </w:rPr>
        <w:t xml:space="preserve">יש לנו שני דברים מאוד בעייתיים. ראשית, כוח אדם. נכון שיש במעונות יום </w:t>
      </w:r>
      <w:bookmarkStart w:id="1699" w:name="_ETM_Q1_5107651"/>
      <w:bookmarkEnd w:id="1699"/>
      <w:r>
        <w:rPr>
          <w:rFonts w:hint="cs"/>
          <w:rtl/>
          <w:lang w:eastAsia="he-IL"/>
        </w:rPr>
        <w:t>שיקומיים חוקים נהדרים, יש לכל עשרה ילדים ארבע מטפלות, יש</w:t>
      </w:r>
      <w:bookmarkStart w:id="1700" w:name="_ETM_Q1_5113107"/>
      <w:bookmarkEnd w:id="1700"/>
      <w:r>
        <w:rPr>
          <w:rFonts w:hint="cs"/>
          <w:rtl/>
          <w:lang w:eastAsia="he-IL"/>
        </w:rPr>
        <w:t xml:space="preserve"> גננת במשרה מלאה, יש צוות פרא-רפואי, אבל הבעיה</w:t>
      </w:r>
      <w:bookmarkStart w:id="1701" w:name="_ETM_Q1_5117083"/>
      <w:bookmarkEnd w:id="1701"/>
      <w:r>
        <w:rPr>
          <w:rFonts w:hint="cs"/>
          <w:rtl/>
          <w:lang w:eastAsia="he-IL"/>
        </w:rPr>
        <w:t xml:space="preserve"> היא המחיר שנותנים לעובדות האלה. העבודה לא קלה, היא</w:t>
      </w:r>
      <w:bookmarkStart w:id="1702" w:name="_ETM_Q1_5123591"/>
      <w:bookmarkEnd w:id="1702"/>
      <w:r>
        <w:rPr>
          <w:rFonts w:hint="cs"/>
          <w:rtl/>
          <w:lang w:eastAsia="he-IL"/>
        </w:rPr>
        <w:t xml:space="preserve"> קשה. המחיר הוא מחיר מינימום. המחיר של פרא-רפואי הוא</w:t>
      </w:r>
      <w:bookmarkStart w:id="1703" w:name="_ETM_Q1_5127633"/>
      <w:bookmarkEnd w:id="1703"/>
      <w:r>
        <w:rPr>
          <w:rFonts w:hint="cs"/>
          <w:rtl/>
          <w:lang w:eastAsia="he-IL"/>
        </w:rPr>
        <w:t xml:space="preserve"> 60 שקלים לשעה. אנחנו לא יכולים למצוא בסכום הזה צוות</w:t>
      </w:r>
      <w:bookmarkStart w:id="1704" w:name="_ETM_Q1_5132569"/>
      <w:bookmarkEnd w:id="1704"/>
      <w:r>
        <w:rPr>
          <w:rFonts w:hint="cs"/>
          <w:rtl/>
          <w:lang w:eastAsia="he-IL"/>
        </w:rPr>
        <w:t xml:space="preserve"> שידריך את המטפלות והסייעות איך להתנהג עם הילדים, מה לעשות כדי שלא יצטרכו לרתק אותם או לקשור אותם וכל</w:t>
      </w:r>
      <w:bookmarkStart w:id="1705" w:name="_ETM_Q1_5143034"/>
      <w:bookmarkEnd w:id="1705"/>
      <w:r>
        <w:rPr>
          <w:rFonts w:hint="cs"/>
          <w:rtl/>
          <w:lang w:eastAsia="he-IL"/>
        </w:rPr>
        <w:t xml:space="preserve"> זה. התחלופה גדולה וההדרכה שנותנת הרווחה היא נהדרת אבל </w:t>
      </w:r>
      <w:bookmarkStart w:id="1706" w:name="_ETM_Q1_5149161"/>
      <w:bookmarkEnd w:id="1706"/>
      <w:r>
        <w:rPr>
          <w:rFonts w:hint="cs"/>
          <w:rtl/>
          <w:lang w:eastAsia="he-IL"/>
        </w:rPr>
        <w:t>היא פעם בכמה שנים. בנות מתחלפות אצלנו כל כמה חודשים</w:t>
      </w:r>
      <w:bookmarkStart w:id="1707" w:name="_ETM_Q1_5155096"/>
      <w:bookmarkEnd w:id="1707"/>
      <w:r>
        <w:rPr>
          <w:rFonts w:hint="cs"/>
          <w:rtl/>
          <w:lang w:eastAsia="he-IL"/>
        </w:rPr>
        <w:t xml:space="preserve"> כי הן מקבלות שכר יותר גבוה במקום אחר. אפילו בסופרים</w:t>
      </w:r>
      <w:bookmarkStart w:id="1708" w:name="_ETM_Q1_5160298"/>
      <w:bookmarkEnd w:id="1708"/>
      <w:r>
        <w:rPr>
          <w:rFonts w:hint="cs"/>
          <w:rtl/>
          <w:lang w:eastAsia="he-IL"/>
        </w:rPr>
        <w:t xml:space="preserve"> נותנים היום שכר יותר גבוה. אנחנו לא מצליחות להגיע לוותק</w:t>
      </w:r>
      <w:bookmarkStart w:id="1709" w:name="_ETM_Q1_5167522"/>
      <w:bookmarkEnd w:id="1709"/>
      <w:r>
        <w:rPr>
          <w:rFonts w:hint="cs"/>
          <w:rtl/>
          <w:lang w:eastAsia="he-IL"/>
        </w:rPr>
        <w:t xml:space="preserve"> של הסייעות, הגננות ושאר הצוותים כדי שיהיה מופנם איך</w:t>
      </w:r>
      <w:bookmarkStart w:id="1710" w:name="_ETM_Q1_5173613"/>
      <w:bookmarkEnd w:id="1710"/>
      <w:r>
        <w:rPr>
          <w:rFonts w:hint="cs"/>
          <w:rtl/>
          <w:lang w:eastAsia="he-IL"/>
        </w:rPr>
        <w:t xml:space="preserve"> מתנהגים כדי שלא נגיע למקומות כאלה. זה במעונות היום השיקומיים.</w:t>
      </w:r>
      <w:bookmarkStart w:id="1711" w:name="_ETM_Q1_5179764"/>
      <w:bookmarkEnd w:id="1711"/>
    </w:p>
    <w:p w14:paraId="5C5E7F0A" w14:textId="303C876A" w:rsidR="00162E99" w:rsidRDefault="00162E99" w:rsidP="00162E99">
      <w:pPr>
        <w:rPr>
          <w:rtl/>
          <w:lang w:eastAsia="he-IL"/>
        </w:rPr>
      </w:pPr>
      <w:bookmarkStart w:id="1712" w:name="_ETM_Q1_5179830"/>
      <w:bookmarkStart w:id="1713" w:name="_ETM_Q1_5179920"/>
      <w:bookmarkEnd w:id="1712"/>
      <w:bookmarkEnd w:id="1713"/>
    </w:p>
    <w:p w14:paraId="1D23ACC0" w14:textId="32EAFB1F" w:rsidR="00162E99" w:rsidRDefault="00162E99" w:rsidP="00162E99">
      <w:pPr>
        <w:rPr>
          <w:rtl/>
          <w:lang w:eastAsia="he-IL"/>
        </w:rPr>
      </w:pPr>
      <w:bookmarkStart w:id="1714" w:name="_ETM_Q1_5179970"/>
      <w:bookmarkEnd w:id="1714"/>
      <w:r>
        <w:rPr>
          <w:rFonts w:hint="cs"/>
          <w:rtl/>
          <w:lang w:eastAsia="he-IL"/>
        </w:rPr>
        <w:t>בגנים ובצהרונים של הרווחה או בפנימייתיים, אנחנו מתמודדים עם</w:t>
      </w:r>
      <w:bookmarkStart w:id="1715" w:name="_ETM_Q1_5186277"/>
      <w:bookmarkEnd w:id="1715"/>
      <w:r>
        <w:rPr>
          <w:rFonts w:hint="cs"/>
          <w:rtl/>
          <w:lang w:eastAsia="he-IL"/>
        </w:rPr>
        <w:t xml:space="preserve"> אחד לחמישה ילדים. בעלה נמצאים ילדים שנקראים ילדי קצה, </w:t>
      </w:r>
      <w:bookmarkStart w:id="1716" w:name="_ETM_Q1_5193745"/>
      <w:bookmarkEnd w:id="1716"/>
      <w:r>
        <w:rPr>
          <w:rFonts w:hint="cs"/>
          <w:rtl/>
          <w:lang w:eastAsia="he-IL"/>
        </w:rPr>
        <w:t>הכי קשים ומאתגרים. אחד לחמישה ילדים, אנחנו לא יכולים</w:t>
      </w:r>
      <w:bookmarkStart w:id="1717" w:name="_ETM_Q1_5201000"/>
      <w:bookmarkEnd w:id="1717"/>
      <w:r>
        <w:rPr>
          <w:rFonts w:hint="cs"/>
          <w:rtl/>
          <w:lang w:eastAsia="he-IL"/>
        </w:rPr>
        <w:t xml:space="preserve"> להגיע לזה שנוכל להאכיל את הילד בסבלנות, שהוא באמת</w:t>
      </w:r>
      <w:bookmarkStart w:id="1718" w:name="_ETM_Q1_5203063"/>
      <w:bookmarkEnd w:id="1718"/>
      <w:r>
        <w:rPr>
          <w:rFonts w:hint="cs"/>
          <w:rtl/>
          <w:lang w:eastAsia="he-IL"/>
        </w:rPr>
        <w:t xml:space="preserve"> יקבל את האוכל שלו. הוא עוסק עם הידיים והרגליים והכל.</w:t>
      </w:r>
      <w:bookmarkStart w:id="1719" w:name="_ETM_Q1_5208862"/>
      <w:bookmarkEnd w:id="1719"/>
      <w:r>
        <w:rPr>
          <w:rFonts w:hint="cs"/>
          <w:rtl/>
          <w:lang w:eastAsia="he-IL"/>
        </w:rPr>
        <w:t xml:space="preserve"> כדי שהוא יקבל את האוכל שלו, לא יסכן את עצמו</w:t>
      </w:r>
      <w:bookmarkStart w:id="1720" w:name="_ETM_Q1_5212821"/>
      <w:bookmarkEnd w:id="1720"/>
      <w:r>
        <w:rPr>
          <w:rFonts w:hint="cs"/>
          <w:rtl/>
          <w:lang w:eastAsia="he-IL"/>
        </w:rPr>
        <w:t>, את העובדת שמולו או את הילדים שלידו. אותו דבר גם עם המחיר.</w:t>
      </w:r>
      <w:bookmarkStart w:id="1721" w:name="_ETM_Q1_5216125"/>
      <w:bookmarkEnd w:id="1721"/>
    </w:p>
    <w:p w14:paraId="7BB091D9" w14:textId="3FD83DE0" w:rsidR="00162E99" w:rsidRDefault="00162E99" w:rsidP="00162E99">
      <w:pPr>
        <w:rPr>
          <w:rtl/>
          <w:lang w:eastAsia="he-IL"/>
        </w:rPr>
      </w:pPr>
      <w:bookmarkStart w:id="1722" w:name="_ETM_Q1_5216184"/>
      <w:bookmarkStart w:id="1723" w:name="_ETM_Q1_5216237"/>
      <w:bookmarkEnd w:id="1722"/>
      <w:bookmarkEnd w:id="1723"/>
    </w:p>
    <w:p w14:paraId="65CA8095" w14:textId="158C5288" w:rsidR="00162E99" w:rsidRDefault="00162E99" w:rsidP="00162E99">
      <w:pPr>
        <w:rPr>
          <w:rtl/>
          <w:lang w:eastAsia="he-IL"/>
        </w:rPr>
      </w:pPr>
      <w:bookmarkStart w:id="1724" w:name="_ETM_Q1_5216282"/>
      <w:bookmarkEnd w:id="1724"/>
      <w:r>
        <w:rPr>
          <w:rFonts w:hint="cs"/>
          <w:rtl/>
          <w:lang w:eastAsia="he-IL"/>
        </w:rPr>
        <w:t>בצהרונים ובכל במסגרות צמצמנו</w:t>
      </w:r>
      <w:bookmarkStart w:id="1725" w:name="_ETM_Q1_5223453"/>
      <w:bookmarkEnd w:id="1725"/>
      <w:r>
        <w:rPr>
          <w:rFonts w:hint="cs"/>
          <w:rtl/>
          <w:lang w:eastAsia="he-IL"/>
        </w:rPr>
        <w:t xml:space="preserve"> את זה לאחד לשלושה, ועכשיו אנחנו עושים </w:t>
      </w:r>
      <w:r>
        <w:rPr>
          <w:lang w:eastAsia="he-IL"/>
        </w:rPr>
        <w:t>matching</w:t>
      </w:r>
      <w:r>
        <w:rPr>
          <w:rFonts w:hint="cs"/>
          <w:rtl/>
          <w:lang w:eastAsia="he-IL"/>
        </w:rPr>
        <w:t xml:space="preserve"> שלם </w:t>
      </w:r>
      <w:bookmarkStart w:id="1726" w:name="_ETM_Q1_5225306"/>
      <w:bookmarkEnd w:id="1726"/>
      <w:r>
        <w:rPr>
          <w:rFonts w:hint="cs"/>
          <w:rtl/>
          <w:lang w:eastAsia="he-IL"/>
        </w:rPr>
        <w:t xml:space="preserve">כדי להוסיף כספים למערכת כדי שנוכל לתת לילדים את </w:t>
      </w:r>
      <w:bookmarkStart w:id="1727" w:name="_ETM_Q1_5233490"/>
      <w:bookmarkEnd w:id="1727"/>
      <w:r>
        <w:rPr>
          <w:rFonts w:hint="cs"/>
          <w:rtl/>
          <w:lang w:eastAsia="he-IL"/>
        </w:rPr>
        <w:t>כל מה שמגיע להם. אפילו לתת לילד טיפולים נשימתיים לפני האוכל כדי שהוא יוכל לאכול יותר טוב ולא</w:t>
      </w:r>
      <w:bookmarkStart w:id="1728" w:name="_ETM_Q1_5239459"/>
      <w:bookmarkEnd w:id="1728"/>
      <w:r>
        <w:rPr>
          <w:rFonts w:hint="cs"/>
          <w:rtl/>
          <w:lang w:eastAsia="he-IL"/>
        </w:rPr>
        <w:t xml:space="preserve"> ייחנק. גם על זה אנחנו לא מצליחים לקבל שכר ותגבור.</w:t>
      </w:r>
      <w:bookmarkStart w:id="1729" w:name="_ETM_Q1_5246155"/>
      <w:bookmarkEnd w:id="1729"/>
      <w:r>
        <w:rPr>
          <w:rFonts w:hint="cs"/>
          <w:rtl/>
          <w:lang w:eastAsia="he-IL"/>
        </w:rPr>
        <w:t xml:space="preserve"> יש ילדים שצריכים לעשות את זה שלוש פעמים ביום, לפני</w:t>
      </w:r>
      <w:bookmarkStart w:id="1730" w:name="_ETM_Q1_5250524"/>
      <w:bookmarkEnd w:id="1730"/>
      <w:r>
        <w:rPr>
          <w:rFonts w:hint="cs"/>
          <w:rtl/>
          <w:lang w:eastAsia="he-IL"/>
        </w:rPr>
        <w:t xml:space="preserve"> כל ארוחה.</w:t>
      </w:r>
      <w:bookmarkStart w:id="1731" w:name="_ETM_Q1_5253879"/>
      <w:bookmarkEnd w:id="1731"/>
    </w:p>
    <w:p w14:paraId="4346DE6F" w14:textId="3D2C44CC" w:rsidR="00162E99" w:rsidRDefault="00162E99" w:rsidP="00162E99">
      <w:pPr>
        <w:rPr>
          <w:rtl/>
          <w:lang w:eastAsia="he-IL"/>
        </w:rPr>
      </w:pPr>
      <w:bookmarkStart w:id="1732" w:name="_ETM_Q1_5253936"/>
      <w:bookmarkEnd w:id="1732"/>
    </w:p>
    <w:p w14:paraId="665826FD" w14:textId="632FE2A7" w:rsidR="00162E99" w:rsidRDefault="00162E99" w:rsidP="00162E99">
      <w:pPr>
        <w:rPr>
          <w:rtl/>
          <w:lang w:eastAsia="he-IL"/>
        </w:rPr>
      </w:pPr>
      <w:r>
        <w:rPr>
          <w:rFonts w:hint="cs"/>
          <w:rtl/>
          <w:lang w:eastAsia="he-IL"/>
        </w:rPr>
        <w:t>גם במעונות היום השיקומיים וגם בגנים, כשיש ילד</w:t>
      </w:r>
      <w:bookmarkStart w:id="1733" w:name="_ETM_Q1_5255092"/>
      <w:bookmarkEnd w:id="1733"/>
      <w:r>
        <w:rPr>
          <w:rFonts w:hint="cs"/>
          <w:rtl/>
          <w:lang w:eastAsia="he-IL"/>
        </w:rPr>
        <w:t xml:space="preserve"> מאתגר במיוחד ואנחנו מבקשים בשבילו עוד עובדת כדי שנוכל לשמור</w:t>
      </w:r>
      <w:bookmarkStart w:id="1734" w:name="_ETM_Q1_5258753"/>
      <w:bookmarkEnd w:id="1734"/>
      <w:r>
        <w:rPr>
          <w:rFonts w:hint="cs"/>
          <w:rtl/>
          <w:lang w:eastAsia="he-IL"/>
        </w:rPr>
        <w:t xml:space="preserve"> שלא יסכן את עצמו ואת האחרים או שנצא </w:t>
      </w:r>
      <w:r w:rsidR="004B494D">
        <w:rPr>
          <w:rFonts w:hint="cs"/>
          <w:rtl/>
          <w:lang w:eastAsia="he-IL"/>
        </w:rPr>
        <w:t>אתו</w:t>
      </w:r>
      <w:r>
        <w:rPr>
          <w:rFonts w:hint="cs"/>
          <w:rtl/>
          <w:lang w:eastAsia="he-IL"/>
        </w:rPr>
        <w:t xml:space="preserve"> קצת</w:t>
      </w:r>
      <w:bookmarkStart w:id="1735" w:name="_ETM_Q1_5264018"/>
      <w:bookmarkEnd w:id="1735"/>
      <w:r>
        <w:rPr>
          <w:rFonts w:hint="cs"/>
          <w:rtl/>
          <w:lang w:eastAsia="he-IL"/>
        </w:rPr>
        <w:t xml:space="preserve"> לטייל בחוץ, זו פרוצדורה אחת גדולה וברוב המקרים, למרות </w:t>
      </w:r>
      <w:bookmarkStart w:id="1736" w:name="_ETM_Q1_5268970"/>
      <w:bookmarkEnd w:id="1736"/>
      <w:r>
        <w:rPr>
          <w:rFonts w:hint="cs"/>
          <w:rtl/>
          <w:lang w:eastAsia="he-IL"/>
        </w:rPr>
        <w:t>ששמעתי שיש נוהל כן לתת, אנחנו לא מקבלים את התגבור</w:t>
      </w:r>
      <w:bookmarkStart w:id="1737" w:name="_ETM_Q1_5273723"/>
      <w:bookmarkEnd w:id="1737"/>
      <w:r>
        <w:rPr>
          <w:rFonts w:hint="cs"/>
          <w:rtl/>
          <w:lang w:eastAsia="he-IL"/>
        </w:rPr>
        <w:t xml:space="preserve"> הזה. </w:t>
      </w:r>
      <w:r w:rsidR="00FF7FE9">
        <w:rPr>
          <w:rFonts w:hint="cs"/>
          <w:rtl/>
          <w:lang w:eastAsia="he-IL"/>
        </w:rPr>
        <w:t xml:space="preserve">אנחנו ממש רואים את </w:t>
      </w:r>
      <w:bookmarkStart w:id="1738" w:name="_ETM_Q1_5280231"/>
      <w:bookmarkEnd w:id="1738"/>
      <w:r w:rsidR="00FF7FE9">
        <w:rPr>
          <w:rFonts w:hint="cs"/>
          <w:rtl/>
          <w:lang w:eastAsia="he-IL"/>
        </w:rPr>
        <w:t>הברוך. בעוד כמה זמן אנחנו בכלל לא נמצא עובדות ולא</w:t>
      </w:r>
      <w:bookmarkStart w:id="1739" w:name="_ETM_Q1_5286856"/>
      <w:bookmarkEnd w:id="1739"/>
      <w:r w:rsidR="00FF7FE9">
        <w:rPr>
          <w:rFonts w:hint="cs"/>
          <w:rtl/>
          <w:lang w:eastAsia="he-IL"/>
        </w:rPr>
        <w:t xml:space="preserve"> נוכל לנהל. יש מעונות שלא נפתח או נסגרו מכיוון שאין לנו מספיק צוות פרא-רפואי, גננות וסייעות</w:t>
      </w:r>
      <w:bookmarkStart w:id="1740" w:name="_ETM_Q1_5295519"/>
      <w:bookmarkEnd w:id="1740"/>
      <w:r w:rsidR="00FF7FE9">
        <w:rPr>
          <w:rFonts w:hint="cs"/>
          <w:rtl/>
          <w:lang w:eastAsia="he-IL"/>
        </w:rPr>
        <w:t>.</w:t>
      </w:r>
    </w:p>
    <w:p w14:paraId="5B253C14" w14:textId="3E7EA794" w:rsidR="00FF7FE9" w:rsidRDefault="00FF7FE9" w:rsidP="00162E99">
      <w:pPr>
        <w:rPr>
          <w:rtl/>
          <w:lang w:eastAsia="he-IL"/>
        </w:rPr>
      </w:pPr>
    </w:p>
    <w:p w14:paraId="1BEFAA37" w14:textId="38F5F60C" w:rsidR="00FF7FE9" w:rsidRDefault="00FF7FE9" w:rsidP="00162E9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זועקים לעזרה. אנא תגבירו גם את</w:t>
      </w:r>
      <w:bookmarkStart w:id="1741" w:name="_ETM_Q1_5299443"/>
      <w:bookmarkEnd w:id="1741"/>
      <w:r>
        <w:rPr>
          <w:rFonts w:hint="cs"/>
          <w:rtl/>
          <w:lang w:eastAsia="he-IL"/>
        </w:rPr>
        <w:t xml:space="preserve"> השכר וגם את ההדרכה כדי שנוכל להמשיך לתת לילדים ולמשפחו</w:t>
      </w:r>
      <w:bookmarkStart w:id="1742" w:name="_ETM_Q1_5304671"/>
      <w:bookmarkEnd w:id="1742"/>
      <w:r>
        <w:rPr>
          <w:rFonts w:hint="cs"/>
          <w:rtl/>
          <w:lang w:eastAsia="he-IL"/>
        </w:rPr>
        <w:t>ת את מה שמגיע להם.</w:t>
      </w:r>
      <w:bookmarkStart w:id="1743" w:name="_ETM_Q1_5308192"/>
      <w:bookmarkEnd w:id="1743"/>
    </w:p>
    <w:p w14:paraId="4EED0D30" w14:textId="771FDAAD" w:rsidR="00FF7FE9" w:rsidRDefault="00FF7FE9" w:rsidP="00162E99">
      <w:pPr>
        <w:rPr>
          <w:rtl/>
          <w:lang w:eastAsia="he-IL"/>
        </w:rPr>
      </w:pPr>
      <w:bookmarkStart w:id="1744" w:name="_ETM_Q1_5308246"/>
      <w:bookmarkEnd w:id="1744"/>
    </w:p>
    <w:p w14:paraId="1C1522CD" w14:textId="7EBBA813" w:rsidR="00FF7FE9" w:rsidRDefault="00FF7FE9" w:rsidP="00FF7FE9">
      <w:pPr>
        <w:pStyle w:val="af6"/>
        <w:keepNext/>
        <w:rPr>
          <w:rtl/>
        </w:rPr>
      </w:pPr>
      <w:bookmarkStart w:id="1745" w:name="ET_yor_5787_128"/>
      <w:r w:rsidRPr="00FF7FE9">
        <w:rPr>
          <w:rStyle w:val="TagStyle"/>
          <w:rtl/>
        </w:rPr>
        <w:t xml:space="preserve"> &lt;&lt; יור &gt;&gt; </w:t>
      </w:r>
      <w:r>
        <w:rPr>
          <w:rtl/>
        </w:rPr>
        <w:t>היו"ר יוראי להב הרצנו:</w:t>
      </w:r>
      <w:r w:rsidRPr="00FF7FE9">
        <w:rPr>
          <w:rStyle w:val="TagStyle"/>
          <w:rtl/>
        </w:rPr>
        <w:t xml:space="preserve"> &lt;&lt; יור &gt;&gt;</w:t>
      </w:r>
      <w:r w:rsidR="00374CA7">
        <w:rPr>
          <w:rtl/>
        </w:rPr>
        <w:t xml:space="preserve"> </w:t>
      </w:r>
      <w:r>
        <w:rPr>
          <w:rtl/>
        </w:rPr>
        <w:t xml:space="preserve"> </w:t>
      </w:r>
      <w:bookmarkEnd w:id="1745"/>
    </w:p>
    <w:p w14:paraId="6EFEC80C" w14:textId="060F292D" w:rsidR="00FF7FE9" w:rsidRDefault="00FF7FE9" w:rsidP="00FF7FE9">
      <w:pPr>
        <w:pStyle w:val="KeepWithNext"/>
        <w:rPr>
          <w:rtl/>
          <w:lang w:eastAsia="he-IL"/>
        </w:rPr>
      </w:pPr>
    </w:p>
    <w:p w14:paraId="0EAB4824" w14:textId="6DA98DAC" w:rsidR="00FF7FE9" w:rsidRDefault="00FF7FE9" w:rsidP="00FF7FE9">
      <w:pPr>
        <w:rPr>
          <w:rtl/>
          <w:lang w:eastAsia="he-IL"/>
        </w:rPr>
      </w:pPr>
      <w:bookmarkStart w:id="1746" w:name="_ETM_Q1_5308681"/>
      <w:bookmarkEnd w:id="1746"/>
      <w:r>
        <w:rPr>
          <w:rFonts w:hint="cs"/>
          <w:rtl/>
          <w:lang w:eastAsia="he-IL"/>
        </w:rPr>
        <w:t>תודה רבה, הזעקה שלך נשמעה. שרית,</w:t>
      </w:r>
      <w:bookmarkStart w:id="1747" w:name="_ETM_Q1_5309618"/>
      <w:bookmarkEnd w:id="1747"/>
      <w:r>
        <w:rPr>
          <w:rFonts w:hint="cs"/>
          <w:rtl/>
          <w:lang w:eastAsia="he-IL"/>
        </w:rPr>
        <w:t xml:space="preserve"> תרצי להתייחס לדברים לסיכום?</w:t>
      </w:r>
      <w:bookmarkStart w:id="1748" w:name="_ETM_Q1_5314194"/>
      <w:bookmarkEnd w:id="1748"/>
    </w:p>
    <w:p w14:paraId="1CACEDDB" w14:textId="312DB377" w:rsidR="00FF7FE9" w:rsidRDefault="00FF7FE9" w:rsidP="00FF7FE9">
      <w:pPr>
        <w:rPr>
          <w:rtl/>
          <w:lang w:eastAsia="he-IL"/>
        </w:rPr>
      </w:pPr>
      <w:bookmarkStart w:id="1749" w:name="_ETM_Q1_5314243"/>
      <w:bookmarkEnd w:id="1749"/>
    </w:p>
    <w:p w14:paraId="414AABF4" w14:textId="0E234EBD" w:rsidR="00FF7FE9" w:rsidRDefault="00FF7FE9" w:rsidP="00FF7FE9">
      <w:pPr>
        <w:pStyle w:val="af9"/>
        <w:keepNext/>
        <w:rPr>
          <w:rtl/>
          <w:lang w:eastAsia="he-IL"/>
        </w:rPr>
      </w:pPr>
      <w:bookmarkStart w:id="1750" w:name="ET_guest_שרית_טילוביץ_129"/>
      <w:r w:rsidRPr="00FF7F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טילוביץ:</w:t>
      </w:r>
      <w:r w:rsidRPr="00FF7FE9">
        <w:rPr>
          <w:rStyle w:val="TagStyle"/>
          <w:rtl/>
        </w:rPr>
        <w:t xml:space="preserve"> &lt;&lt; אורח &gt;&gt;</w:t>
      </w:r>
      <w:r w:rsidR="00374C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0"/>
    </w:p>
    <w:p w14:paraId="2188242F" w14:textId="6BAD1BF3" w:rsidR="00FF7FE9" w:rsidRDefault="00FF7FE9" w:rsidP="00FF7FE9">
      <w:pPr>
        <w:pStyle w:val="KeepWithNext"/>
        <w:rPr>
          <w:rtl/>
          <w:lang w:eastAsia="he-IL"/>
        </w:rPr>
      </w:pPr>
    </w:p>
    <w:p w14:paraId="6B161955" w14:textId="482272DA" w:rsidR="00FF7FE9" w:rsidRDefault="00FF7FE9" w:rsidP="00FF7FE9">
      <w:pPr>
        <w:rPr>
          <w:rtl/>
          <w:lang w:eastAsia="he-IL"/>
        </w:rPr>
      </w:pPr>
      <w:bookmarkStart w:id="1751" w:name="_ETM_Q1_5315498"/>
      <w:bookmarkEnd w:id="1751"/>
      <w:r>
        <w:rPr>
          <w:rFonts w:hint="cs"/>
          <w:rtl/>
          <w:lang w:eastAsia="he-IL"/>
        </w:rPr>
        <w:t>ממ</w:t>
      </w:r>
      <w:bookmarkStart w:id="1752" w:name="_ETM_Q1_5315774"/>
      <w:bookmarkEnd w:id="1752"/>
      <w:r>
        <w:rPr>
          <w:rFonts w:hint="cs"/>
          <w:rtl/>
          <w:lang w:eastAsia="he-IL"/>
        </w:rPr>
        <w:t>ש</w:t>
      </w:r>
      <w:bookmarkStart w:id="1753" w:name="_ETM_Q1_5315857"/>
      <w:bookmarkEnd w:id="1753"/>
      <w:r>
        <w:rPr>
          <w:rFonts w:hint="cs"/>
          <w:rtl/>
          <w:lang w:eastAsia="he-IL"/>
        </w:rPr>
        <w:t xml:space="preserve"> בקצרה. כל נושא התקינה ותקצוב כוח</w:t>
      </w:r>
      <w:bookmarkStart w:id="1754" w:name="_ETM_Q1_5316769"/>
      <w:bookmarkEnd w:id="1754"/>
      <w:r>
        <w:rPr>
          <w:rFonts w:hint="cs"/>
          <w:rtl/>
          <w:lang w:eastAsia="he-IL"/>
        </w:rPr>
        <w:t xml:space="preserve"> אדם זה נושא שנמצא על סדר היום. זה נושא כבד</w:t>
      </w:r>
      <w:bookmarkStart w:id="1755" w:name="_ETM_Q1_5319447"/>
      <w:bookmarkEnd w:id="1755"/>
      <w:r>
        <w:rPr>
          <w:rFonts w:hint="cs"/>
          <w:rtl/>
          <w:lang w:eastAsia="he-IL"/>
        </w:rPr>
        <w:t xml:space="preserve"> ואנחנו צריכים להמשיך לבחון ולטפל בו. הנוהל זה - -</w:t>
      </w:r>
      <w:bookmarkStart w:id="1756" w:name="_ETM_Q1_5324991"/>
      <w:bookmarkEnd w:id="1756"/>
      <w:r>
        <w:rPr>
          <w:rFonts w:hint="cs"/>
          <w:rtl/>
          <w:lang w:eastAsia="he-IL"/>
        </w:rPr>
        <w:t xml:space="preserve"> -</w:t>
      </w:r>
      <w:bookmarkStart w:id="1757" w:name="_ETM_Q1_5325463"/>
      <w:bookmarkEnd w:id="1757"/>
    </w:p>
    <w:p w14:paraId="6C9CE4D7" w14:textId="5A040F87" w:rsidR="00FF7FE9" w:rsidRDefault="00FF7FE9" w:rsidP="00FF7FE9">
      <w:pPr>
        <w:rPr>
          <w:rtl/>
          <w:lang w:eastAsia="he-IL"/>
        </w:rPr>
      </w:pPr>
      <w:bookmarkStart w:id="1758" w:name="_ETM_Q1_5325513"/>
      <w:bookmarkEnd w:id="1758"/>
    </w:p>
    <w:p w14:paraId="68D49EF5" w14:textId="79DAEBEA" w:rsidR="00FF7FE9" w:rsidRDefault="00FF7FE9" w:rsidP="00FF7FE9">
      <w:pPr>
        <w:pStyle w:val="af9"/>
        <w:keepNext/>
        <w:rPr>
          <w:rtl/>
          <w:lang w:eastAsia="he-IL"/>
        </w:rPr>
      </w:pPr>
      <w:bookmarkStart w:id="1759" w:name="ET_guest_הניה_מרמורשטיין_130"/>
      <w:r w:rsidRPr="00FF7F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הניה מרמורשטיין:</w:t>
      </w:r>
      <w:r w:rsidRPr="00FF7FE9">
        <w:rPr>
          <w:rStyle w:val="TagStyle"/>
          <w:rtl/>
        </w:rPr>
        <w:t xml:space="preserve"> &lt;&lt; אורח &gt;&gt;</w:t>
      </w:r>
      <w:r w:rsidR="00374C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9"/>
    </w:p>
    <w:p w14:paraId="32233599" w14:textId="5F7D4978" w:rsidR="00FF7FE9" w:rsidRDefault="00FF7FE9" w:rsidP="00FF7FE9">
      <w:pPr>
        <w:pStyle w:val="KeepWithNext"/>
        <w:rPr>
          <w:rtl/>
          <w:lang w:eastAsia="he-IL"/>
        </w:rPr>
      </w:pPr>
    </w:p>
    <w:p w14:paraId="64787315" w14:textId="109F96FC" w:rsidR="00FF7FE9" w:rsidRDefault="00FF7FE9" w:rsidP="00FF7F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מזמינה אתכם לבוא ולראות אצלנו איך המקום מתנהל, באיזה </w:t>
      </w:r>
      <w:bookmarkStart w:id="1760" w:name="_ETM_Q1_5329667"/>
      <w:bookmarkEnd w:id="1760"/>
      <w:r>
        <w:rPr>
          <w:rFonts w:hint="cs"/>
          <w:rtl/>
          <w:lang w:eastAsia="he-IL"/>
        </w:rPr>
        <w:t>- - -</w:t>
      </w:r>
      <w:bookmarkStart w:id="1761" w:name="_ETM_Q1_5330411"/>
      <w:bookmarkEnd w:id="1761"/>
    </w:p>
    <w:p w14:paraId="556FFA6B" w14:textId="43E6AF8A" w:rsidR="00FF7FE9" w:rsidRDefault="00FF7FE9" w:rsidP="00FF7FE9">
      <w:pPr>
        <w:rPr>
          <w:rtl/>
          <w:lang w:eastAsia="he-IL"/>
        </w:rPr>
      </w:pPr>
      <w:bookmarkStart w:id="1762" w:name="_ETM_Q1_5330470"/>
      <w:bookmarkEnd w:id="1762"/>
    </w:p>
    <w:p w14:paraId="03E924B7" w14:textId="1D212D90" w:rsidR="00FF7FE9" w:rsidRDefault="00FF7FE9" w:rsidP="00FF7FE9">
      <w:pPr>
        <w:pStyle w:val="af9"/>
        <w:keepNext/>
        <w:rPr>
          <w:rtl/>
          <w:lang w:eastAsia="he-IL"/>
        </w:rPr>
      </w:pPr>
      <w:bookmarkStart w:id="1763" w:name="ET_guest_ליליאן_שפרן_131"/>
      <w:r w:rsidRPr="00FF7F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ליליאן שפרן:</w:t>
      </w:r>
      <w:r w:rsidRPr="00FF7FE9">
        <w:rPr>
          <w:rStyle w:val="TagStyle"/>
          <w:rtl/>
        </w:rPr>
        <w:t xml:space="preserve"> &lt;&lt; אורח &gt;&gt;</w:t>
      </w:r>
      <w:r w:rsidR="00374C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3"/>
    </w:p>
    <w:p w14:paraId="34A475B1" w14:textId="0E993868" w:rsidR="00FF7FE9" w:rsidRDefault="00FF7FE9" w:rsidP="00FF7FE9">
      <w:pPr>
        <w:pStyle w:val="KeepWithNext"/>
        <w:rPr>
          <w:rtl/>
          <w:lang w:eastAsia="he-IL"/>
        </w:rPr>
      </w:pPr>
    </w:p>
    <w:p w14:paraId="2715B783" w14:textId="689406D4" w:rsidR="00FF7FE9" w:rsidRDefault="00FF7FE9" w:rsidP="00FF7FE9">
      <w:pPr>
        <w:rPr>
          <w:rtl/>
          <w:lang w:eastAsia="he-IL"/>
        </w:rPr>
      </w:pPr>
      <w:r>
        <w:rPr>
          <w:rFonts w:hint="cs"/>
          <w:rtl/>
          <w:lang w:eastAsia="he-IL"/>
        </w:rPr>
        <w:t>הניה, היינו כמה פעמים, אנחנו מכירים. אפילו שאני</w:t>
      </w:r>
      <w:bookmarkStart w:id="1764" w:name="_ETM_Q1_5332420"/>
      <w:bookmarkEnd w:id="1764"/>
      <w:r>
        <w:rPr>
          <w:rFonts w:hint="cs"/>
          <w:rtl/>
          <w:lang w:eastAsia="he-IL"/>
        </w:rPr>
        <w:t xml:space="preserve"> לא בתחום המעונות.</w:t>
      </w:r>
      <w:bookmarkStart w:id="1765" w:name="_ETM_Q1_5334028"/>
      <w:bookmarkEnd w:id="1765"/>
    </w:p>
    <w:p w14:paraId="11D6F3AC" w14:textId="7E4EBC3C" w:rsidR="00FF7FE9" w:rsidRDefault="00FF7FE9" w:rsidP="00FF7FE9">
      <w:pPr>
        <w:rPr>
          <w:rtl/>
          <w:lang w:eastAsia="he-IL"/>
        </w:rPr>
      </w:pPr>
      <w:bookmarkStart w:id="1766" w:name="_ETM_Q1_5334077"/>
      <w:bookmarkEnd w:id="1766"/>
    </w:p>
    <w:p w14:paraId="2D985730" w14:textId="673BE175" w:rsidR="00FF7FE9" w:rsidRDefault="00FF7FE9" w:rsidP="00FF7FE9">
      <w:pPr>
        <w:pStyle w:val="af9"/>
        <w:keepNext/>
        <w:rPr>
          <w:rtl/>
          <w:lang w:eastAsia="he-IL"/>
        </w:rPr>
      </w:pPr>
      <w:bookmarkStart w:id="1767" w:name="ET_guest_הניה_מרמורשטיין_132"/>
      <w:r w:rsidRPr="00FF7F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הניה מרמורשטיין:</w:t>
      </w:r>
      <w:r w:rsidRPr="00FF7FE9">
        <w:rPr>
          <w:rStyle w:val="TagStyle"/>
          <w:rtl/>
        </w:rPr>
        <w:t xml:space="preserve"> &lt;&lt; אורח &gt;&gt;</w:t>
      </w:r>
      <w:r w:rsidR="00374C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7"/>
    </w:p>
    <w:p w14:paraId="07D27A24" w14:textId="530A1F3A" w:rsidR="00FF7FE9" w:rsidRDefault="00FF7FE9" w:rsidP="00FF7FE9">
      <w:pPr>
        <w:pStyle w:val="KeepWithNext"/>
        <w:rPr>
          <w:rtl/>
          <w:lang w:eastAsia="he-IL"/>
        </w:rPr>
      </w:pPr>
    </w:p>
    <w:p w14:paraId="465CD7BA" w14:textId="2EA4E9F8" w:rsidR="00FF7FE9" w:rsidRDefault="00FF7FE9" w:rsidP="00FF7FE9">
      <w:pPr>
        <w:rPr>
          <w:rtl/>
          <w:lang w:eastAsia="he-IL"/>
        </w:rPr>
      </w:pPr>
      <w:bookmarkStart w:id="1768" w:name="_ETM_Q1_5335447"/>
      <w:bookmarkEnd w:id="1768"/>
      <w:r>
        <w:rPr>
          <w:rFonts w:hint="cs"/>
          <w:rtl/>
          <w:lang w:eastAsia="he-IL"/>
        </w:rPr>
        <w:t>י</w:t>
      </w:r>
      <w:bookmarkStart w:id="1769" w:name="_ETM_Q1_5335698"/>
      <w:bookmarkEnd w:id="1769"/>
      <w:r>
        <w:rPr>
          <w:rFonts w:hint="cs"/>
          <w:rtl/>
          <w:lang w:eastAsia="he-IL"/>
        </w:rPr>
        <w:t>ש</w:t>
      </w:r>
      <w:bookmarkStart w:id="1770" w:name="_ETM_Q1_5335759"/>
      <w:bookmarkEnd w:id="1770"/>
      <w:r>
        <w:rPr>
          <w:rFonts w:hint="cs"/>
          <w:rtl/>
          <w:lang w:eastAsia="he-IL"/>
        </w:rPr>
        <w:t xml:space="preserve"> כאלה שלא היו אצלנו עדיין. ליליאן</w:t>
      </w:r>
      <w:bookmarkStart w:id="1771" w:name="_ETM_Q1_5335580"/>
      <w:bookmarkEnd w:id="1771"/>
      <w:r>
        <w:rPr>
          <w:rFonts w:hint="cs"/>
          <w:rtl/>
          <w:lang w:eastAsia="he-IL"/>
        </w:rPr>
        <w:t xml:space="preserve"> תספר לכם איך זה מתנהל, אבל זה בלתי אפשרי להמשיך</w:t>
      </w:r>
      <w:bookmarkStart w:id="1772" w:name="_ETM_Q1_5341381"/>
      <w:bookmarkEnd w:id="1772"/>
      <w:r>
        <w:rPr>
          <w:rFonts w:hint="cs"/>
          <w:rtl/>
          <w:lang w:eastAsia="he-IL"/>
        </w:rPr>
        <w:t xml:space="preserve"> ככה.</w:t>
      </w:r>
      <w:bookmarkStart w:id="1773" w:name="_ETM_Q1_5341956"/>
      <w:bookmarkEnd w:id="1773"/>
    </w:p>
    <w:p w14:paraId="07B09E72" w14:textId="1DBB3C9B" w:rsidR="00FF7FE9" w:rsidRDefault="00FF7FE9" w:rsidP="00FF7FE9">
      <w:pPr>
        <w:rPr>
          <w:rtl/>
          <w:lang w:eastAsia="he-IL"/>
        </w:rPr>
      </w:pPr>
      <w:bookmarkStart w:id="1774" w:name="_ETM_Q1_5342003"/>
      <w:bookmarkEnd w:id="1774"/>
    </w:p>
    <w:p w14:paraId="3310BAD6" w14:textId="6E3AA52B" w:rsidR="00FF7FE9" w:rsidRDefault="00FF7FE9" w:rsidP="00FF7FE9">
      <w:pPr>
        <w:pStyle w:val="af9"/>
        <w:keepNext/>
        <w:rPr>
          <w:rtl/>
          <w:lang w:eastAsia="he-IL"/>
        </w:rPr>
      </w:pPr>
      <w:bookmarkStart w:id="1775" w:name="ET_guest_שרית_טילוביץ_133"/>
      <w:r w:rsidRPr="00FF7F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טילוביץ:</w:t>
      </w:r>
      <w:r w:rsidRPr="00FF7FE9">
        <w:rPr>
          <w:rStyle w:val="TagStyle"/>
          <w:rtl/>
        </w:rPr>
        <w:t xml:space="preserve"> &lt;&lt; אורח &gt;&gt;</w:t>
      </w:r>
      <w:r w:rsidR="00374C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5"/>
    </w:p>
    <w:p w14:paraId="0DE684C1" w14:textId="72C16BCB" w:rsidR="00FF7FE9" w:rsidRDefault="00FF7FE9" w:rsidP="00FF7FE9">
      <w:pPr>
        <w:pStyle w:val="KeepWithNext"/>
        <w:rPr>
          <w:rtl/>
          <w:lang w:eastAsia="he-IL"/>
        </w:rPr>
      </w:pPr>
    </w:p>
    <w:p w14:paraId="69CB237C" w14:textId="3EBF5F83" w:rsidR="00FF7FE9" w:rsidRDefault="00FF7FE9" w:rsidP="00FF7FE9">
      <w:pPr>
        <w:rPr>
          <w:rtl/>
          <w:lang w:eastAsia="he-IL"/>
        </w:rPr>
      </w:pPr>
      <w:bookmarkStart w:id="1776" w:name="_ETM_Q1_5343535"/>
      <w:bookmarkEnd w:id="1776"/>
      <w:r>
        <w:rPr>
          <w:rFonts w:hint="cs"/>
          <w:rtl/>
          <w:lang w:eastAsia="he-IL"/>
        </w:rPr>
        <w:t>לסיכום, הנוהל הזה נבנה דווקא לאור האירועים הקשים שעלו</w:t>
      </w:r>
      <w:bookmarkStart w:id="1777" w:name="_ETM_Q1_5348215"/>
      <w:bookmarkEnd w:id="1777"/>
      <w:r>
        <w:rPr>
          <w:rFonts w:hint="cs"/>
          <w:rtl/>
          <w:lang w:eastAsia="he-IL"/>
        </w:rPr>
        <w:t xml:space="preserve"> פה. אנחנו התחייבנו בהצעת החוק שעברה אתמול לצמצם את כמות</w:t>
      </w:r>
      <w:bookmarkStart w:id="1778" w:name="_ETM_Q1_5355110"/>
      <w:bookmarkEnd w:id="1778"/>
      <w:r>
        <w:rPr>
          <w:rFonts w:hint="cs"/>
          <w:rtl/>
          <w:lang w:eastAsia="he-IL"/>
        </w:rPr>
        <w:t xml:space="preserve"> הדיירים שגרים במעונות ולהוציא לקהילה. זה מה שהניע את העבודה </w:t>
      </w:r>
      <w:bookmarkStart w:id="1779" w:name="_ETM_Q1_5359869"/>
      <w:bookmarkEnd w:id="1779"/>
      <w:r>
        <w:rPr>
          <w:rFonts w:hint="cs"/>
          <w:rtl/>
          <w:lang w:eastAsia="he-IL"/>
        </w:rPr>
        <w:t>שלנו על החוק. כל הנושא של שווין זכויות ומה שהתחייבנו עליו באמנת האו"ם כמדינת ישרא</w:t>
      </w:r>
      <w:bookmarkStart w:id="1780" w:name="_ETM_Q1_5367076"/>
      <w:bookmarkStart w:id="1781" w:name="_ETM_Q1_5367140"/>
      <w:bookmarkEnd w:id="1780"/>
      <w:bookmarkEnd w:id="1781"/>
      <w:r>
        <w:rPr>
          <w:rFonts w:hint="cs"/>
          <w:rtl/>
          <w:lang w:eastAsia="he-IL"/>
        </w:rPr>
        <w:t>ל.</w:t>
      </w:r>
    </w:p>
    <w:p w14:paraId="4EBFF596" w14:textId="353D62E5" w:rsidR="00FF7FE9" w:rsidRDefault="00FF7FE9" w:rsidP="00FF7FE9">
      <w:pPr>
        <w:rPr>
          <w:rtl/>
          <w:lang w:eastAsia="he-IL"/>
        </w:rPr>
      </w:pPr>
    </w:p>
    <w:p w14:paraId="0F07B825" w14:textId="0534A00E" w:rsidR="00FF7FE9" w:rsidRDefault="00FF7FE9" w:rsidP="00FF7FE9">
      <w:pPr>
        <w:rPr>
          <w:rtl/>
          <w:lang w:eastAsia="he-IL"/>
        </w:rPr>
      </w:pPr>
      <w:r>
        <w:rPr>
          <w:rFonts w:hint="cs"/>
          <w:rtl/>
          <w:lang w:eastAsia="he-IL"/>
        </w:rPr>
        <w:t>אם תסתכלו אפילו על סל השירותים בתוספת של החוק, אתם תראו שמרבית השירותים ומרבית</w:t>
      </w:r>
      <w:bookmarkStart w:id="1782" w:name="_ETM_Q1_5371101"/>
      <w:bookmarkEnd w:id="1782"/>
      <w:r>
        <w:rPr>
          <w:rFonts w:hint="cs"/>
          <w:rtl/>
          <w:lang w:eastAsia="he-IL"/>
        </w:rPr>
        <w:t xml:space="preserve"> המשאבים מופנים למענים בקהילה. אני מקווה שאנחנו נוכל להעביר אותו</w:t>
      </w:r>
      <w:bookmarkStart w:id="1783" w:name="_ETM_Q1_5378692"/>
      <w:bookmarkEnd w:id="1783"/>
      <w:r>
        <w:rPr>
          <w:rFonts w:hint="cs"/>
          <w:rtl/>
          <w:lang w:eastAsia="he-IL"/>
        </w:rPr>
        <w:t xml:space="preserve"> ולצאת עם בשורה. אנחנו כמובן נבחן את</w:t>
      </w:r>
      <w:bookmarkStart w:id="1784" w:name="_ETM_Q1_5383376"/>
      <w:bookmarkEnd w:id="1784"/>
      <w:r>
        <w:rPr>
          <w:rFonts w:hint="cs"/>
          <w:rtl/>
          <w:lang w:eastAsia="he-IL"/>
        </w:rPr>
        <w:t xml:space="preserve"> הנוהל הזה מעת לעת ונעקוב אחרי התוצרים של הפיקוח</w:t>
      </w:r>
      <w:bookmarkStart w:id="1785" w:name="_ETM_Q1_5387224"/>
      <w:bookmarkEnd w:id="1785"/>
      <w:r>
        <w:rPr>
          <w:rFonts w:hint="cs"/>
          <w:rtl/>
          <w:lang w:eastAsia="he-IL"/>
        </w:rPr>
        <w:t xml:space="preserve"> והדיווחים ונטייב בהתאם לצורך. תודה.</w:t>
      </w:r>
    </w:p>
    <w:p w14:paraId="4EECF4E1" w14:textId="737B33A0" w:rsidR="00FF7FE9" w:rsidRDefault="00FF7FE9" w:rsidP="00FF7FE9">
      <w:pPr>
        <w:rPr>
          <w:rtl/>
          <w:lang w:eastAsia="he-IL"/>
        </w:rPr>
      </w:pPr>
    </w:p>
    <w:p w14:paraId="587883CC" w14:textId="00B8E9DB" w:rsidR="00FF7FE9" w:rsidRDefault="00FF7FE9" w:rsidP="00FF7FE9">
      <w:pPr>
        <w:pStyle w:val="af6"/>
        <w:keepNext/>
        <w:rPr>
          <w:rtl/>
        </w:rPr>
      </w:pPr>
      <w:bookmarkStart w:id="1786" w:name="ET_yor_5787_134"/>
      <w:r w:rsidRPr="00FF7FE9">
        <w:rPr>
          <w:rStyle w:val="TagStyle"/>
          <w:rtl/>
        </w:rPr>
        <w:t xml:space="preserve"> &lt;&lt; יור &gt;&gt; </w:t>
      </w:r>
      <w:r>
        <w:rPr>
          <w:rtl/>
        </w:rPr>
        <w:t>היו"ר יוראי להב הרצנו:</w:t>
      </w:r>
      <w:r w:rsidRPr="00FF7FE9">
        <w:rPr>
          <w:rStyle w:val="TagStyle"/>
          <w:rtl/>
        </w:rPr>
        <w:t xml:space="preserve"> &lt;&lt; יור &gt;&gt;</w:t>
      </w:r>
      <w:r w:rsidR="00374CA7">
        <w:rPr>
          <w:rtl/>
        </w:rPr>
        <w:t xml:space="preserve"> </w:t>
      </w:r>
      <w:r>
        <w:rPr>
          <w:rtl/>
        </w:rPr>
        <w:t xml:space="preserve"> </w:t>
      </w:r>
      <w:bookmarkEnd w:id="1786"/>
    </w:p>
    <w:p w14:paraId="74A3F0A1" w14:textId="4CEA416F" w:rsidR="00FF7FE9" w:rsidRDefault="00FF7FE9" w:rsidP="00FF7FE9">
      <w:pPr>
        <w:pStyle w:val="KeepWithNext"/>
        <w:rPr>
          <w:rtl/>
          <w:lang w:eastAsia="he-IL"/>
        </w:rPr>
      </w:pPr>
    </w:p>
    <w:p w14:paraId="51DD2274" w14:textId="3C962BE9" w:rsidR="00FF7FE9" w:rsidRDefault="00FF7FE9" w:rsidP="00FF7FE9">
      <w:pPr>
        <w:rPr>
          <w:rtl/>
          <w:lang w:eastAsia="he-IL"/>
        </w:rPr>
      </w:pPr>
      <w:bookmarkStart w:id="1787" w:name="_ETM_Q1_5388901"/>
      <w:bookmarkEnd w:id="1787"/>
      <w:r>
        <w:rPr>
          <w:rFonts w:hint="cs"/>
          <w:rtl/>
          <w:lang w:eastAsia="he-IL"/>
        </w:rPr>
        <w:t>תודה. אני רוצה לסכם את הדיון</w:t>
      </w:r>
      <w:bookmarkStart w:id="1788" w:name="_ETM_Q1_5394347"/>
      <w:bookmarkEnd w:id="1788"/>
      <w:r>
        <w:rPr>
          <w:rFonts w:hint="cs"/>
          <w:rtl/>
          <w:lang w:eastAsia="he-IL"/>
        </w:rPr>
        <w:t xml:space="preserve"> המורכב הזה. אני רוצה להודות לנציגי ההורים וארגוני החברה</w:t>
      </w:r>
      <w:bookmarkStart w:id="1789" w:name="_ETM_Q1_5402411"/>
      <w:bookmarkEnd w:id="1789"/>
      <w:r>
        <w:rPr>
          <w:rFonts w:hint="cs"/>
          <w:rtl/>
          <w:lang w:eastAsia="he-IL"/>
        </w:rPr>
        <w:t xml:space="preserve"> האזרחית שהגיעו לכאן כדי לומר את שעל ליבם. </w:t>
      </w:r>
      <w:bookmarkStart w:id="1790" w:name="_ETM_Q1_5408180"/>
      <w:bookmarkStart w:id="1791" w:name="_ETM_Q1_5410012"/>
      <w:bookmarkEnd w:id="1790"/>
      <w:bookmarkEnd w:id="1791"/>
    </w:p>
    <w:p w14:paraId="681F6009" w14:textId="16B423AC" w:rsidR="00FF7FE9" w:rsidRDefault="00FF7FE9" w:rsidP="00FF7FE9">
      <w:pPr>
        <w:rPr>
          <w:rtl/>
          <w:lang w:eastAsia="he-IL"/>
        </w:rPr>
      </w:pPr>
      <w:bookmarkStart w:id="1792" w:name="_ETM_Q1_5410060"/>
      <w:bookmarkStart w:id="1793" w:name="_ETM_Q1_5410132"/>
      <w:bookmarkEnd w:id="1792"/>
      <w:bookmarkEnd w:id="1793"/>
    </w:p>
    <w:p w14:paraId="17C92E44" w14:textId="621EF1FE" w:rsidR="00FF7FE9" w:rsidRDefault="00FF7FE9" w:rsidP="00FF7FE9">
      <w:pPr>
        <w:rPr>
          <w:rtl/>
          <w:lang w:eastAsia="he-IL"/>
        </w:rPr>
      </w:pPr>
      <w:bookmarkStart w:id="1794" w:name="_ETM_Q1_5410177"/>
      <w:bookmarkEnd w:id="1794"/>
      <w:r>
        <w:rPr>
          <w:rFonts w:hint="cs"/>
          <w:rtl/>
          <w:lang w:eastAsia="he-IL"/>
        </w:rPr>
        <w:t>הוועדה מבקשת ממשרד הרווחה להעביר לנו בהקדם טיוטה</w:t>
      </w:r>
      <w:bookmarkStart w:id="1795" w:name="_ETM_Q1_5414236"/>
      <w:bookmarkEnd w:id="1795"/>
      <w:r>
        <w:rPr>
          <w:rFonts w:hint="cs"/>
          <w:rtl/>
          <w:lang w:eastAsia="he-IL"/>
        </w:rPr>
        <w:t xml:space="preserve"> של </w:t>
      </w:r>
      <w:r w:rsidR="00B46732">
        <w:rPr>
          <w:rFonts w:hint="cs"/>
          <w:rtl/>
          <w:lang w:eastAsia="he-IL"/>
        </w:rPr>
        <w:t>תזכיר</w:t>
      </w:r>
      <w:r>
        <w:rPr>
          <w:rFonts w:hint="cs"/>
          <w:rtl/>
          <w:lang w:eastAsia="he-IL"/>
        </w:rPr>
        <w:t xml:space="preserve"> החוק הממשלתי בהמשך לדגשים של נציג משר</w:t>
      </w:r>
      <w:bookmarkStart w:id="1796" w:name="_ETM_Q1_5419259"/>
      <w:bookmarkEnd w:id="1796"/>
      <w:r>
        <w:rPr>
          <w:rFonts w:hint="cs"/>
          <w:rtl/>
          <w:lang w:eastAsia="he-IL"/>
        </w:rPr>
        <w:t>ד המשפטים ולסוגיות שעלו פה באשר להגבלת חירותם</w:t>
      </w:r>
      <w:bookmarkStart w:id="1797" w:name="_ETM_Q1_5424015"/>
      <w:bookmarkEnd w:id="1797"/>
      <w:r>
        <w:rPr>
          <w:rFonts w:hint="cs"/>
          <w:rtl/>
          <w:lang w:eastAsia="he-IL"/>
        </w:rPr>
        <w:t xml:space="preserve"> של אנשים.</w:t>
      </w:r>
      <w:bookmarkStart w:id="1798" w:name="_ETM_Q1_5424960"/>
      <w:bookmarkEnd w:id="1798"/>
    </w:p>
    <w:p w14:paraId="7CD40AD4" w14:textId="6DB06EC9" w:rsidR="00FF7FE9" w:rsidRDefault="00FF7FE9" w:rsidP="00FF7FE9">
      <w:pPr>
        <w:rPr>
          <w:rtl/>
          <w:lang w:eastAsia="he-IL"/>
        </w:rPr>
      </w:pPr>
      <w:bookmarkStart w:id="1799" w:name="_ETM_Q1_5425013"/>
      <w:bookmarkEnd w:id="1799"/>
    </w:p>
    <w:p w14:paraId="2496F3F5" w14:textId="1D84704B" w:rsidR="00FF7FE9" w:rsidRDefault="00FF7FE9" w:rsidP="00FF7FE9">
      <w:pPr>
        <w:pStyle w:val="af9"/>
        <w:keepNext/>
        <w:rPr>
          <w:rtl/>
          <w:lang w:eastAsia="he-IL"/>
        </w:rPr>
      </w:pPr>
      <w:bookmarkStart w:id="1800" w:name="ET_guest_דניאל_רז_135"/>
      <w:r w:rsidRPr="00FF7F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רז:</w:t>
      </w:r>
      <w:r w:rsidRPr="00FF7FE9">
        <w:rPr>
          <w:rStyle w:val="TagStyle"/>
          <w:rtl/>
        </w:rPr>
        <w:t xml:space="preserve"> &lt;&lt; אורח &gt;&gt;</w:t>
      </w:r>
      <w:r w:rsidR="00374C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0"/>
    </w:p>
    <w:p w14:paraId="72648265" w14:textId="15E1BC67" w:rsidR="00FF7FE9" w:rsidRDefault="00FF7FE9" w:rsidP="00FF7FE9">
      <w:pPr>
        <w:pStyle w:val="KeepWithNext"/>
        <w:rPr>
          <w:rtl/>
          <w:lang w:eastAsia="he-IL"/>
        </w:rPr>
      </w:pPr>
    </w:p>
    <w:p w14:paraId="100569CD" w14:textId="1D80EBF7" w:rsidR="00FF7FE9" w:rsidRDefault="00FF7FE9" w:rsidP="00FF7FE9">
      <w:pPr>
        <w:rPr>
          <w:rtl/>
          <w:lang w:eastAsia="he-IL"/>
        </w:rPr>
      </w:pPr>
      <w:bookmarkStart w:id="1801" w:name="_ETM_Q1_5426851"/>
      <w:bookmarkEnd w:id="1801"/>
      <w:r>
        <w:rPr>
          <w:rFonts w:hint="cs"/>
          <w:rtl/>
          <w:lang w:eastAsia="he-IL"/>
        </w:rPr>
        <w:t>אני אחדד, אני נציג הסיוע המשפטי במשרד המשפטים.</w:t>
      </w:r>
      <w:bookmarkStart w:id="1802" w:name="_ETM_Q1_5430175"/>
      <w:bookmarkEnd w:id="1802"/>
    </w:p>
    <w:p w14:paraId="75E91381" w14:textId="099E4596" w:rsidR="00FF7FE9" w:rsidRDefault="00FF7FE9" w:rsidP="00FF7FE9">
      <w:pPr>
        <w:rPr>
          <w:rtl/>
          <w:lang w:eastAsia="he-IL"/>
        </w:rPr>
      </w:pPr>
      <w:bookmarkStart w:id="1803" w:name="_ETM_Q1_5430228"/>
      <w:bookmarkEnd w:id="1803"/>
    </w:p>
    <w:p w14:paraId="17E03993" w14:textId="0840AF45" w:rsidR="00FF7FE9" w:rsidRDefault="00FF7FE9" w:rsidP="00FF7FE9">
      <w:pPr>
        <w:pStyle w:val="af6"/>
        <w:keepNext/>
        <w:rPr>
          <w:rtl/>
        </w:rPr>
      </w:pPr>
      <w:bookmarkStart w:id="1804" w:name="ET_yor_5787_136"/>
      <w:r w:rsidRPr="00FF7FE9">
        <w:rPr>
          <w:rStyle w:val="TagStyle"/>
          <w:rtl/>
        </w:rPr>
        <w:t xml:space="preserve"> &lt;&lt; יור &gt;&gt; </w:t>
      </w:r>
      <w:r>
        <w:rPr>
          <w:rtl/>
        </w:rPr>
        <w:t>היו"ר יוראי להב הרצנו:</w:t>
      </w:r>
      <w:r w:rsidRPr="00FF7FE9">
        <w:rPr>
          <w:rStyle w:val="TagStyle"/>
          <w:rtl/>
        </w:rPr>
        <w:t xml:space="preserve"> &lt;&lt; יור &gt;&gt;</w:t>
      </w:r>
      <w:r w:rsidR="00374CA7">
        <w:rPr>
          <w:rtl/>
        </w:rPr>
        <w:t xml:space="preserve"> </w:t>
      </w:r>
      <w:r>
        <w:rPr>
          <w:rtl/>
        </w:rPr>
        <w:t xml:space="preserve"> </w:t>
      </w:r>
      <w:bookmarkEnd w:id="1804"/>
    </w:p>
    <w:p w14:paraId="2005FE1D" w14:textId="6387659A" w:rsidR="00FF7FE9" w:rsidRDefault="00FF7FE9" w:rsidP="00FF7FE9">
      <w:pPr>
        <w:pStyle w:val="KeepWithNext"/>
        <w:rPr>
          <w:rtl/>
          <w:lang w:eastAsia="he-IL"/>
        </w:rPr>
      </w:pPr>
    </w:p>
    <w:p w14:paraId="5C51C0E0" w14:textId="0AC6A189" w:rsidR="00FF7FE9" w:rsidRDefault="00FF7FE9" w:rsidP="00FF7FE9">
      <w:pPr>
        <w:rPr>
          <w:rtl/>
          <w:lang w:eastAsia="he-IL"/>
        </w:rPr>
      </w:pPr>
      <w:bookmarkStart w:id="1805" w:name="_ETM_Q1_5430693"/>
      <w:bookmarkEnd w:id="1805"/>
      <w:r>
        <w:rPr>
          <w:rFonts w:hint="cs"/>
          <w:rtl/>
          <w:lang w:eastAsia="he-IL"/>
        </w:rPr>
        <w:t>בסדר.</w:t>
      </w:r>
      <w:bookmarkStart w:id="1806" w:name="_ETM_Q1_5433431"/>
      <w:bookmarkEnd w:id="1806"/>
    </w:p>
    <w:p w14:paraId="012FB8C6" w14:textId="1ED039A8" w:rsidR="00FF7FE9" w:rsidRDefault="00FF7FE9" w:rsidP="00FF7FE9">
      <w:pPr>
        <w:rPr>
          <w:rtl/>
          <w:lang w:eastAsia="he-IL"/>
        </w:rPr>
      </w:pPr>
      <w:bookmarkStart w:id="1807" w:name="_ETM_Q1_5433474"/>
      <w:bookmarkEnd w:id="1807"/>
    </w:p>
    <w:p w14:paraId="35409E93" w14:textId="758890D7" w:rsidR="00FF7FE9" w:rsidRDefault="00FF7FE9" w:rsidP="00FF7FE9">
      <w:pPr>
        <w:pStyle w:val="af9"/>
        <w:keepNext/>
        <w:rPr>
          <w:rtl/>
          <w:lang w:eastAsia="he-IL"/>
        </w:rPr>
      </w:pPr>
      <w:bookmarkStart w:id="1808" w:name="ET_guest_שלהבת_אינשטיין_אלפסי_137"/>
      <w:r w:rsidRPr="00FF7F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שלהבת אינשטיין אלפסי:</w:t>
      </w:r>
      <w:r w:rsidRPr="00FF7FE9">
        <w:rPr>
          <w:rStyle w:val="TagStyle"/>
          <w:rtl/>
        </w:rPr>
        <w:t xml:space="preserve"> &lt;&lt; אורח &gt;&gt;</w:t>
      </w:r>
      <w:r w:rsidR="00374C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8"/>
    </w:p>
    <w:p w14:paraId="131917C8" w14:textId="3218C747" w:rsidR="00FF7FE9" w:rsidRDefault="00FF7FE9" w:rsidP="00FF7FE9">
      <w:pPr>
        <w:pStyle w:val="KeepWithNext"/>
        <w:rPr>
          <w:rtl/>
          <w:lang w:eastAsia="he-IL"/>
        </w:rPr>
      </w:pPr>
    </w:p>
    <w:p w14:paraId="7BA1B7D8" w14:textId="1016DB99" w:rsidR="00FF7FE9" w:rsidRDefault="00FF7FE9" w:rsidP="00FF7FE9">
      <w:pPr>
        <w:rPr>
          <w:rtl/>
          <w:lang w:eastAsia="he-IL"/>
        </w:rPr>
      </w:pPr>
      <w:bookmarkStart w:id="1809" w:name="_ETM_Q1_5432487"/>
      <w:bookmarkEnd w:id="1809"/>
      <w:r>
        <w:rPr>
          <w:rFonts w:hint="cs"/>
          <w:rtl/>
          <w:lang w:eastAsia="he-IL"/>
        </w:rPr>
        <w:t>הנציג ממשרד המשפטים לא הגיע, אבל היה צריך להגיע</w:t>
      </w:r>
      <w:bookmarkStart w:id="1810" w:name="_ETM_Q1_5435145"/>
      <w:bookmarkEnd w:id="1810"/>
      <w:r>
        <w:rPr>
          <w:rFonts w:hint="cs"/>
          <w:rtl/>
          <w:lang w:eastAsia="he-IL"/>
        </w:rPr>
        <w:t xml:space="preserve"> לכאן ולדון בסוגיות המשפטיות. לעניין הסמכות של המשרד בתקנות הפיקוח</w:t>
      </w:r>
      <w:bookmarkStart w:id="1811" w:name="_ETM_Q1_5445288"/>
      <w:bookmarkEnd w:id="1811"/>
      <w:r>
        <w:rPr>
          <w:rFonts w:hint="cs"/>
          <w:rtl/>
          <w:lang w:eastAsia="he-IL"/>
        </w:rPr>
        <w:t xml:space="preserve"> על מעונות לאנשים עם מוגבלות שכלית התפתחותית יש הסמכה מפורשת</w:t>
      </w:r>
      <w:bookmarkStart w:id="1812" w:name="_ETM_Q1_5448734"/>
      <w:bookmarkEnd w:id="1812"/>
      <w:r>
        <w:rPr>
          <w:rFonts w:hint="cs"/>
          <w:rtl/>
          <w:lang w:eastAsia="he-IL"/>
        </w:rPr>
        <w:t xml:space="preserve"> לעניין אמצעי הגנה. אנחנו לא משתמשים באמצעים שכתובים שם</w:t>
      </w:r>
      <w:bookmarkStart w:id="1813" w:name="_ETM_Q1_5452074"/>
      <w:bookmarkEnd w:id="1813"/>
      <w:r>
        <w:rPr>
          <w:rFonts w:hint="cs"/>
          <w:rtl/>
          <w:lang w:eastAsia="he-IL"/>
        </w:rPr>
        <w:t xml:space="preserve"> אלא באמצעים רכים יותר, אבל אנחנו בוחנים גם את</w:t>
      </w:r>
      <w:bookmarkStart w:id="1814" w:name="_ETM_Q1_5456466"/>
      <w:bookmarkEnd w:id="1814"/>
      <w:r>
        <w:rPr>
          <w:rFonts w:hint="cs"/>
          <w:rtl/>
          <w:lang w:eastAsia="he-IL"/>
        </w:rPr>
        <w:t xml:space="preserve"> תיקון החקיקה הנדרש הכללי יחד עם משרד המשפטים לעניין הסמכות.</w:t>
      </w:r>
    </w:p>
    <w:p w14:paraId="57F328CA" w14:textId="2670ADAB" w:rsidR="00FF7FE9" w:rsidRDefault="00FF7FE9" w:rsidP="00FF7FE9">
      <w:pPr>
        <w:rPr>
          <w:rtl/>
          <w:lang w:eastAsia="he-IL"/>
        </w:rPr>
      </w:pPr>
      <w:bookmarkStart w:id="1815" w:name="_ETM_Q1_5459065"/>
      <w:bookmarkStart w:id="1816" w:name="_ETM_Q1_5459134"/>
      <w:bookmarkEnd w:id="1815"/>
      <w:bookmarkEnd w:id="1816"/>
    </w:p>
    <w:p w14:paraId="4BC33C42" w14:textId="6D9913C3" w:rsidR="00FF7FE9" w:rsidRDefault="00FF7FE9" w:rsidP="00FF7FE9">
      <w:pPr>
        <w:pStyle w:val="af6"/>
        <w:keepNext/>
        <w:rPr>
          <w:rtl/>
        </w:rPr>
      </w:pPr>
      <w:bookmarkStart w:id="1817" w:name="ET_yor_5787_138"/>
      <w:r w:rsidRPr="00FF7FE9">
        <w:rPr>
          <w:rStyle w:val="TagStyle"/>
          <w:rtl/>
        </w:rPr>
        <w:t xml:space="preserve"> &lt;&lt; יור &gt;&gt; </w:t>
      </w:r>
      <w:r>
        <w:rPr>
          <w:rtl/>
        </w:rPr>
        <w:t>היו"ר יוראי להב הרצנו:</w:t>
      </w:r>
      <w:r w:rsidRPr="00FF7FE9">
        <w:rPr>
          <w:rStyle w:val="TagStyle"/>
          <w:rtl/>
        </w:rPr>
        <w:t xml:space="preserve"> &lt;&lt; יור &gt;&gt;</w:t>
      </w:r>
      <w:r w:rsidR="00374CA7">
        <w:rPr>
          <w:rtl/>
        </w:rPr>
        <w:t xml:space="preserve"> </w:t>
      </w:r>
      <w:r>
        <w:rPr>
          <w:rtl/>
        </w:rPr>
        <w:t xml:space="preserve"> </w:t>
      </w:r>
      <w:bookmarkEnd w:id="1817"/>
    </w:p>
    <w:p w14:paraId="35889992" w14:textId="01C9F4B8" w:rsidR="00FF7FE9" w:rsidRDefault="00FF7FE9" w:rsidP="00FF7FE9">
      <w:pPr>
        <w:pStyle w:val="KeepWithNext"/>
        <w:rPr>
          <w:rtl/>
          <w:lang w:eastAsia="he-IL"/>
        </w:rPr>
      </w:pPr>
    </w:p>
    <w:p w14:paraId="3BBDF9E8" w14:textId="40A9157C" w:rsidR="00FF7FE9" w:rsidRDefault="00FF7FE9" w:rsidP="00FF7FE9">
      <w:pPr>
        <w:rPr>
          <w:rtl/>
          <w:lang w:eastAsia="he-IL"/>
        </w:rPr>
      </w:pPr>
      <w:bookmarkStart w:id="1818" w:name="_ETM_Q1_5459587"/>
      <w:bookmarkEnd w:id="1818"/>
      <w:r>
        <w:rPr>
          <w:rFonts w:hint="cs"/>
          <w:rtl/>
          <w:lang w:eastAsia="he-IL"/>
        </w:rPr>
        <w:t>מאה</w:t>
      </w:r>
      <w:bookmarkStart w:id="1819" w:name="_ETM_Q1_5460041"/>
      <w:bookmarkEnd w:id="1819"/>
      <w:r>
        <w:rPr>
          <w:rFonts w:hint="cs"/>
          <w:rtl/>
          <w:lang w:eastAsia="he-IL"/>
        </w:rPr>
        <w:t xml:space="preserve"> אחוז. אני סבור שדרוש פה </w:t>
      </w:r>
      <w:r w:rsidR="00B46732">
        <w:rPr>
          <w:rFonts w:hint="cs"/>
          <w:rtl/>
          <w:lang w:eastAsia="he-IL"/>
        </w:rPr>
        <w:t>תזכיר</w:t>
      </w:r>
      <w:r>
        <w:rPr>
          <w:rFonts w:hint="cs"/>
          <w:rtl/>
          <w:lang w:eastAsia="he-IL"/>
        </w:rPr>
        <w:t xml:space="preserve"> חוק ממשלתי, ולו</w:t>
      </w:r>
      <w:bookmarkStart w:id="1820" w:name="_ETM_Q1_5465097"/>
      <w:bookmarkEnd w:id="1820"/>
      <w:r>
        <w:rPr>
          <w:rFonts w:hint="cs"/>
          <w:rtl/>
          <w:lang w:eastAsia="he-IL"/>
        </w:rPr>
        <w:t xml:space="preserve"> בשל הסוגיות הרחבות שעלו פה שבעיניי דורשות דיון ציבורי רחב</w:t>
      </w:r>
      <w:bookmarkStart w:id="1821" w:name="_ETM_Q1_5469899"/>
      <w:bookmarkEnd w:id="1821"/>
      <w:r>
        <w:rPr>
          <w:rFonts w:hint="cs"/>
          <w:rtl/>
          <w:lang w:eastAsia="he-IL"/>
        </w:rPr>
        <w:t xml:space="preserve"> יותר מאשר זה שקיים בוועדה הזאת, גם בהקשר של הגבלת</w:t>
      </w:r>
      <w:bookmarkStart w:id="1822" w:name="_ETM_Q1_5475340"/>
      <w:bookmarkEnd w:id="1822"/>
      <w:r>
        <w:rPr>
          <w:rFonts w:hint="cs"/>
          <w:rtl/>
          <w:lang w:eastAsia="he-IL"/>
        </w:rPr>
        <w:t xml:space="preserve"> חירותם של אנשים עם צרכים מיוחדים וגם באשר להפעלת</w:t>
      </w:r>
      <w:bookmarkStart w:id="1823" w:name="_ETM_Q1_5480643"/>
      <w:bookmarkEnd w:id="1823"/>
      <w:r>
        <w:rPr>
          <w:rFonts w:hint="cs"/>
          <w:rtl/>
          <w:lang w:eastAsia="he-IL"/>
        </w:rPr>
        <w:t xml:space="preserve"> של אותן סמכויות על ידי גורמים פרטיים. בעיניי הדיון הדרוש</w:t>
      </w:r>
      <w:bookmarkStart w:id="1824" w:name="_ETM_Q1_5483981"/>
      <w:bookmarkEnd w:id="1824"/>
      <w:r>
        <w:rPr>
          <w:rFonts w:hint="cs"/>
          <w:rtl/>
          <w:lang w:eastAsia="he-IL"/>
        </w:rPr>
        <w:t xml:space="preserve"> הוא דיון ציבורי רחב יותר שיתאפשר עם חקיקה ראשית בכנסת</w:t>
      </w:r>
      <w:bookmarkStart w:id="1825" w:name="_ETM_Q1_5490116"/>
      <w:bookmarkEnd w:id="1825"/>
      <w:r>
        <w:rPr>
          <w:rFonts w:hint="cs"/>
          <w:rtl/>
          <w:lang w:eastAsia="he-IL"/>
        </w:rPr>
        <w:t xml:space="preserve"> ולא במסגרת דיון על חוזר מנכ"ל במסגרת הזו של וועדת</w:t>
      </w:r>
      <w:bookmarkStart w:id="1826" w:name="_ETM_Q1_5493743"/>
      <w:bookmarkEnd w:id="1826"/>
      <w:r>
        <w:rPr>
          <w:rFonts w:hint="cs"/>
          <w:rtl/>
          <w:lang w:eastAsia="he-IL"/>
        </w:rPr>
        <w:t xml:space="preserve"> העבודה והרווחה.</w:t>
      </w:r>
      <w:bookmarkStart w:id="1827" w:name="_ETM_Q1_5495458"/>
      <w:bookmarkEnd w:id="1827"/>
    </w:p>
    <w:p w14:paraId="388C9367" w14:textId="03FFAFE3" w:rsidR="00FF7FE9" w:rsidRDefault="00FF7FE9" w:rsidP="00FF7FE9">
      <w:pPr>
        <w:rPr>
          <w:rtl/>
          <w:lang w:eastAsia="he-IL"/>
        </w:rPr>
      </w:pPr>
      <w:bookmarkStart w:id="1828" w:name="_ETM_Q1_5495520"/>
      <w:bookmarkStart w:id="1829" w:name="_ETM_Q1_5495555"/>
      <w:bookmarkEnd w:id="1828"/>
      <w:bookmarkEnd w:id="1829"/>
    </w:p>
    <w:p w14:paraId="030B464D" w14:textId="6F0DD055" w:rsidR="00FF7FE9" w:rsidRDefault="00FF7FE9" w:rsidP="00FF7FE9">
      <w:pPr>
        <w:rPr>
          <w:rtl/>
          <w:lang w:eastAsia="he-IL"/>
        </w:rPr>
      </w:pPr>
      <w:bookmarkStart w:id="1830" w:name="_ETM_Q1_5495608"/>
      <w:bookmarkEnd w:id="1830"/>
      <w:r>
        <w:rPr>
          <w:rFonts w:hint="cs"/>
          <w:rtl/>
          <w:lang w:eastAsia="he-IL"/>
        </w:rPr>
        <w:t xml:space="preserve">אנחנו מבקשים </w:t>
      </w:r>
      <w:r w:rsidR="00B46732">
        <w:rPr>
          <w:rFonts w:hint="cs"/>
          <w:rtl/>
          <w:lang w:eastAsia="he-IL"/>
        </w:rPr>
        <w:t xml:space="preserve">ממשרד הרווחה להעביר אלינו את הנוהל שגיבשתם </w:t>
      </w:r>
      <w:bookmarkStart w:id="1831" w:name="_ETM_Q1_5499020"/>
      <w:bookmarkEnd w:id="1831"/>
      <w:r w:rsidR="00B46732">
        <w:rPr>
          <w:rFonts w:hint="cs"/>
          <w:rtl/>
          <w:lang w:eastAsia="he-IL"/>
        </w:rPr>
        <w:t>מלידה ועד גיל שלוש. אם תרצו תעבירו לנו אותו אחרי</w:t>
      </w:r>
      <w:bookmarkStart w:id="1832" w:name="_ETM_Q1_5506182"/>
      <w:bookmarkEnd w:id="1832"/>
      <w:r w:rsidR="00B46732">
        <w:rPr>
          <w:rFonts w:hint="cs"/>
          <w:rtl/>
          <w:lang w:eastAsia="he-IL"/>
        </w:rPr>
        <w:t xml:space="preserve"> שחידדתם את הצורך לפקח, לרשום ולתעד את כל מה שקשור</w:t>
      </w:r>
      <w:bookmarkStart w:id="1833" w:name="_ETM_Q1_5509686"/>
      <w:bookmarkEnd w:id="1833"/>
      <w:r w:rsidR="00B46732">
        <w:rPr>
          <w:rFonts w:hint="cs"/>
          <w:rtl/>
          <w:lang w:eastAsia="he-IL"/>
        </w:rPr>
        <w:t xml:space="preserve"> להפעלת הפרקטיקות הללו. אני מצר על כך שנציגי </w:t>
      </w:r>
      <w:bookmarkStart w:id="1834" w:name="_ETM_Q1_5513980"/>
      <w:bookmarkEnd w:id="1834"/>
      <w:r w:rsidR="00B46732">
        <w:rPr>
          <w:rFonts w:hint="cs"/>
          <w:rtl/>
          <w:lang w:eastAsia="he-IL"/>
        </w:rPr>
        <w:t>משרד החינוך בחרו שלא להגיע לדיון ולהעניק לנו את התמונה</w:t>
      </w:r>
      <w:bookmarkStart w:id="1835" w:name="_ETM_Q1_5518167"/>
      <w:bookmarkEnd w:id="1835"/>
      <w:r w:rsidR="00B46732">
        <w:rPr>
          <w:rFonts w:hint="cs"/>
          <w:rtl/>
          <w:lang w:eastAsia="he-IL"/>
        </w:rPr>
        <w:t xml:space="preserve"> המלאה בכל המוסדות, למרות שהם הוזמנו. לפיכך אנחנו נצטרך לקיים</w:t>
      </w:r>
      <w:bookmarkStart w:id="1836" w:name="_ETM_Q1_5525184"/>
      <w:bookmarkEnd w:id="1836"/>
      <w:r w:rsidR="00B46732">
        <w:rPr>
          <w:rFonts w:hint="cs"/>
          <w:rtl/>
          <w:lang w:eastAsia="he-IL"/>
        </w:rPr>
        <w:t xml:space="preserve"> דיון מעקב על הנושא הזה אחרי שתעבירו לנו את הנוהל.</w:t>
      </w:r>
      <w:bookmarkStart w:id="1837" w:name="_ETM_Q1_5530263"/>
      <w:bookmarkEnd w:id="1837"/>
      <w:r w:rsidR="00B46732">
        <w:rPr>
          <w:rFonts w:hint="cs"/>
          <w:rtl/>
          <w:lang w:eastAsia="he-IL"/>
        </w:rPr>
        <w:t xml:space="preserve"> אני חושב ששבועיים זה מספיק זמן כדי להעביר לנו את</w:t>
      </w:r>
      <w:bookmarkStart w:id="1838" w:name="_ETM_Q1_5532530"/>
      <w:bookmarkEnd w:id="1838"/>
      <w:r w:rsidR="00B46732">
        <w:rPr>
          <w:rFonts w:hint="cs"/>
          <w:rtl/>
          <w:lang w:eastAsia="he-IL"/>
        </w:rPr>
        <w:t xml:space="preserve"> הדברים. אם תוכלו להעביר לנו את המסקנות הראשוניות שלכם על</w:t>
      </w:r>
      <w:bookmarkStart w:id="1839" w:name="_ETM_Q1_5538106"/>
      <w:bookmarkEnd w:id="1839"/>
      <w:r w:rsidR="00B46732">
        <w:rPr>
          <w:rFonts w:hint="cs"/>
          <w:rtl/>
          <w:lang w:eastAsia="he-IL"/>
        </w:rPr>
        <w:t xml:space="preserve"> התזכיר, אנחנו נשמח גם. אנחנו ננהל דיון מעקב בנושא</w:t>
      </w:r>
      <w:bookmarkStart w:id="1840" w:name="_ETM_Q1_5542675"/>
      <w:bookmarkEnd w:id="1840"/>
      <w:r w:rsidR="00B46732">
        <w:rPr>
          <w:rFonts w:hint="cs"/>
          <w:rtl/>
          <w:lang w:eastAsia="he-IL"/>
        </w:rPr>
        <w:t xml:space="preserve"> הזה.</w:t>
      </w:r>
      <w:bookmarkStart w:id="1841" w:name="_ETM_Q1_5543739"/>
      <w:bookmarkEnd w:id="1841"/>
    </w:p>
    <w:p w14:paraId="7FFE485B" w14:textId="592AD872" w:rsidR="00B46732" w:rsidRDefault="00B46732" w:rsidP="00FF7FE9">
      <w:pPr>
        <w:rPr>
          <w:rtl/>
          <w:lang w:eastAsia="he-IL"/>
        </w:rPr>
      </w:pPr>
      <w:bookmarkStart w:id="1842" w:name="_ETM_Q1_5543797"/>
      <w:bookmarkStart w:id="1843" w:name="_ETM_Q1_5543859"/>
      <w:bookmarkEnd w:id="1842"/>
      <w:bookmarkEnd w:id="1843"/>
    </w:p>
    <w:p w14:paraId="5BBE8453" w14:textId="4A138A39" w:rsidR="00B46732" w:rsidRDefault="00B46732" w:rsidP="00FF7FE9">
      <w:pPr>
        <w:rPr>
          <w:rtl/>
          <w:lang w:eastAsia="he-IL"/>
        </w:rPr>
      </w:pPr>
      <w:bookmarkStart w:id="1844" w:name="_ETM_Q1_5543907"/>
      <w:bookmarkEnd w:id="1844"/>
      <w:r>
        <w:rPr>
          <w:rFonts w:hint="cs"/>
          <w:rtl/>
          <w:lang w:eastAsia="he-IL"/>
        </w:rPr>
        <w:t>אני מודה לכולם על ההשתתפות שלכם ולחברי הכנסת לסקי</w:t>
      </w:r>
      <w:bookmarkStart w:id="1845" w:name="_ETM_Q1_5547093"/>
      <w:bookmarkEnd w:id="1845"/>
      <w:r>
        <w:rPr>
          <w:rFonts w:hint="cs"/>
          <w:rtl/>
          <w:lang w:eastAsia="he-IL"/>
        </w:rPr>
        <w:t xml:space="preserve"> ואופיר כץ על היוזמה. אנחנו נמשיך לעקוב. תודה </w:t>
      </w:r>
      <w:bookmarkStart w:id="1846" w:name="_ETM_Q1_5551923"/>
      <w:bookmarkEnd w:id="1846"/>
      <w:r>
        <w:rPr>
          <w:rFonts w:hint="cs"/>
          <w:rtl/>
          <w:lang w:eastAsia="he-IL"/>
        </w:rPr>
        <w:t xml:space="preserve">רבה, הישיבה נעולה. </w:t>
      </w:r>
    </w:p>
    <w:p w14:paraId="6AAA7AB5" w14:textId="29324EF7" w:rsidR="00225FC7" w:rsidRDefault="00225FC7" w:rsidP="00FF7FE9">
      <w:pPr>
        <w:rPr>
          <w:rtl/>
          <w:lang w:eastAsia="he-IL"/>
        </w:rPr>
      </w:pPr>
    </w:p>
    <w:p w14:paraId="20DF24AB" w14:textId="77777777" w:rsidR="00E1783C" w:rsidRDefault="00E1783C" w:rsidP="00FF7FE9">
      <w:pPr>
        <w:rPr>
          <w:rtl/>
          <w:lang w:eastAsia="he-IL"/>
        </w:rPr>
      </w:pPr>
      <w:bookmarkStart w:id="1847" w:name="_GoBack"/>
      <w:bookmarkEnd w:id="1847"/>
    </w:p>
    <w:p w14:paraId="0A0C3213" w14:textId="786132BD" w:rsidR="00225FC7" w:rsidRDefault="00225FC7" w:rsidP="00225FC7">
      <w:pPr>
        <w:pStyle w:val="afc"/>
        <w:keepNext/>
        <w:rPr>
          <w:rtl/>
          <w:lang w:eastAsia="he-IL"/>
        </w:rPr>
      </w:pPr>
      <w:bookmarkStart w:id="1848" w:name="ET_meetingend_139"/>
      <w:r w:rsidRPr="00225FC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10:44.</w:t>
      </w:r>
      <w:r w:rsidRPr="00225FC7">
        <w:rPr>
          <w:rStyle w:val="TagStyle"/>
          <w:rtl/>
        </w:rPr>
        <w:t xml:space="preserve"> &lt;&lt; סיום &gt;&gt;</w:t>
      </w:r>
      <w:r w:rsidR="00374C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8"/>
    </w:p>
    <w:p w14:paraId="5CB5FEB0" w14:textId="6A3E841E" w:rsidR="00225FC7" w:rsidRDefault="00225FC7" w:rsidP="00225FC7">
      <w:pPr>
        <w:pStyle w:val="KeepWithNext"/>
        <w:rPr>
          <w:rtl/>
          <w:lang w:eastAsia="he-IL"/>
        </w:rPr>
      </w:pPr>
    </w:p>
    <w:p w14:paraId="7B5F507B" w14:textId="77777777" w:rsidR="00225FC7" w:rsidRPr="00225FC7" w:rsidRDefault="00225FC7" w:rsidP="00225FC7">
      <w:pPr>
        <w:rPr>
          <w:rtl/>
          <w:lang w:eastAsia="he-IL"/>
        </w:rPr>
      </w:pPr>
    </w:p>
    <w:sectPr w:rsidR="00225FC7" w:rsidRPr="00225FC7" w:rsidSect="00E1783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E11F783" w14:textId="77777777" w:rsidR="00A42723" w:rsidRDefault="00A42723">
      <w:r>
        <w:separator/>
      </w:r>
    </w:p>
  </w:endnote>
  <w:endnote w:type="continuationSeparator" w:id="0">
    <w:p w14:paraId="43BB4804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7B8213" w14:textId="77777777" w:rsidR="00A42723" w:rsidRDefault="00A42723">
      <w:r>
        <w:separator/>
      </w:r>
    </w:p>
  </w:footnote>
  <w:footnote w:type="continuationSeparator" w:id="0">
    <w:p w14:paraId="009BBBFB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801D9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EFC828C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589EF9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1783C">
      <w:rPr>
        <w:rStyle w:val="af7"/>
        <w:noProof/>
        <w:rtl/>
      </w:rPr>
      <w:t>25</w:t>
    </w:r>
    <w:r>
      <w:rPr>
        <w:rStyle w:val="af7"/>
      </w:rPr>
      <w:fldChar w:fldCharType="end"/>
    </w:r>
  </w:p>
  <w:p w14:paraId="55D78189" w14:textId="3C0C28D0" w:rsidR="00D86E57" w:rsidRPr="00CC5815" w:rsidRDefault="00036061" w:rsidP="008E5E3F">
    <w:pPr>
      <w:pStyle w:val="a3"/>
      <w:ind w:firstLine="0"/>
    </w:pPr>
    <w:r>
      <w:rPr>
        <w:rtl/>
      </w:rPr>
      <w:t>ועדת העבודה והרווחה</w:t>
    </w:r>
  </w:p>
  <w:p w14:paraId="47913EC2" w14:textId="09DDEBF2" w:rsidR="00D86E57" w:rsidRPr="00CC5815" w:rsidRDefault="00036061" w:rsidP="008E5E3F">
    <w:pPr>
      <w:pStyle w:val="a3"/>
      <w:ind w:firstLine="0"/>
      <w:rPr>
        <w:rtl/>
      </w:rPr>
    </w:pPr>
    <w:r>
      <w:rPr>
        <w:rtl/>
      </w:rPr>
      <w:t>07/06/2022</w:t>
    </w:r>
  </w:p>
  <w:p w14:paraId="2A21781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19F50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5BE763D" wp14:editId="46CACAB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CDADEC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3A2013E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6061"/>
    <w:rsid w:val="00037279"/>
    <w:rsid w:val="00067F42"/>
    <w:rsid w:val="00076931"/>
    <w:rsid w:val="00092B80"/>
    <w:rsid w:val="000A17C6"/>
    <w:rsid w:val="000B060C"/>
    <w:rsid w:val="000B076C"/>
    <w:rsid w:val="000B2EE6"/>
    <w:rsid w:val="000C47F5"/>
    <w:rsid w:val="000E3314"/>
    <w:rsid w:val="000F2459"/>
    <w:rsid w:val="00120796"/>
    <w:rsid w:val="00150436"/>
    <w:rsid w:val="00162E99"/>
    <w:rsid w:val="00167294"/>
    <w:rsid w:val="001673D4"/>
    <w:rsid w:val="00171E7F"/>
    <w:rsid w:val="00172961"/>
    <w:rsid w:val="001758C1"/>
    <w:rsid w:val="0017779F"/>
    <w:rsid w:val="001933FB"/>
    <w:rsid w:val="001A74E9"/>
    <w:rsid w:val="001A7A1B"/>
    <w:rsid w:val="001B1568"/>
    <w:rsid w:val="001B62E5"/>
    <w:rsid w:val="001C44DA"/>
    <w:rsid w:val="001C4FDA"/>
    <w:rsid w:val="001D040E"/>
    <w:rsid w:val="001D440C"/>
    <w:rsid w:val="001E1B6E"/>
    <w:rsid w:val="002016FF"/>
    <w:rsid w:val="00216400"/>
    <w:rsid w:val="00225FC7"/>
    <w:rsid w:val="00227FEF"/>
    <w:rsid w:val="00241425"/>
    <w:rsid w:val="00261554"/>
    <w:rsid w:val="00272852"/>
    <w:rsid w:val="00275C03"/>
    <w:rsid w:val="00280D58"/>
    <w:rsid w:val="0029479A"/>
    <w:rsid w:val="002C191E"/>
    <w:rsid w:val="002C3A77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74CA7"/>
    <w:rsid w:val="00396023"/>
    <w:rsid w:val="003A6702"/>
    <w:rsid w:val="003C279D"/>
    <w:rsid w:val="003E1037"/>
    <w:rsid w:val="003F0A5F"/>
    <w:rsid w:val="00406388"/>
    <w:rsid w:val="00420E41"/>
    <w:rsid w:val="00424C94"/>
    <w:rsid w:val="004260A1"/>
    <w:rsid w:val="00447608"/>
    <w:rsid w:val="00451746"/>
    <w:rsid w:val="00470EAC"/>
    <w:rsid w:val="0047494B"/>
    <w:rsid w:val="0049458B"/>
    <w:rsid w:val="00495FD8"/>
    <w:rsid w:val="004A4FB3"/>
    <w:rsid w:val="004A6772"/>
    <w:rsid w:val="004B0A65"/>
    <w:rsid w:val="004B1BE9"/>
    <w:rsid w:val="004B494D"/>
    <w:rsid w:val="00500C0C"/>
    <w:rsid w:val="00546678"/>
    <w:rsid w:val="005506B9"/>
    <w:rsid w:val="00575C26"/>
    <w:rsid w:val="005817EC"/>
    <w:rsid w:val="00590B77"/>
    <w:rsid w:val="005A342D"/>
    <w:rsid w:val="005C363E"/>
    <w:rsid w:val="005D61F3"/>
    <w:rsid w:val="005E1C6B"/>
    <w:rsid w:val="005F76B0"/>
    <w:rsid w:val="006108D2"/>
    <w:rsid w:val="00634F61"/>
    <w:rsid w:val="00672916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0173B"/>
    <w:rsid w:val="0082136D"/>
    <w:rsid w:val="008320F6"/>
    <w:rsid w:val="00841223"/>
    <w:rsid w:val="00843AE6"/>
    <w:rsid w:val="00846BE9"/>
    <w:rsid w:val="00853207"/>
    <w:rsid w:val="008713A4"/>
    <w:rsid w:val="00872F34"/>
    <w:rsid w:val="00875F10"/>
    <w:rsid w:val="00880E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16414"/>
    <w:rsid w:val="00B46732"/>
    <w:rsid w:val="00B50340"/>
    <w:rsid w:val="00B65508"/>
    <w:rsid w:val="00B8517A"/>
    <w:rsid w:val="00B944E4"/>
    <w:rsid w:val="00B97E54"/>
    <w:rsid w:val="00BA6446"/>
    <w:rsid w:val="00BC72AA"/>
    <w:rsid w:val="00BD47B7"/>
    <w:rsid w:val="00C135D5"/>
    <w:rsid w:val="00C21170"/>
    <w:rsid w:val="00C22DCB"/>
    <w:rsid w:val="00C3598A"/>
    <w:rsid w:val="00C360BC"/>
    <w:rsid w:val="00C44800"/>
    <w:rsid w:val="00C505ED"/>
    <w:rsid w:val="00C52EC2"/>
    <w:rsid w:val="00C543EA"/>
    <w:rsid w:val="00C61DC1"/>
    <w:rsid w:val="00C64AFF"/>
    <w:rsid w:val="00C661EE"/>
    <w:rsid w:val="00C72438"/>
    <w:rsid w:val="00C763E4"/>
    <w:rsid w:val="00C8624A"/>
    <w:rsid w:val="00CA1994"/>
    <w:rsid w:val="00CA5363"/>
    <w:rsid w:val="00CB6D60"/>
    <w:rsid w:val="00CC5815"/>
    <w:rsid w:val="00CE24B8"/>
    <w:rsid w:val="00CE5849"/>
    <w:rsid w:val="00D0703A"/>
    <w:rsid w:val="00D278F7"/>
    <w:rsid w:val="00D37550"/>
    <w:rsid w:val="00D40A29"/>
    <w:rsid w:val="00D45D27"/>
    <w:rsid w:val="00D53949"/>
    <w:rsid w:val="00D86E57"/>
    <w:rsid w:val="00D96B24"/>
    <w:rsid w:val="00DA214D"/>
    <w:rsid w:val="00DC5421"/>
    <w:rsid w:val="00DE5B80"/>
    <w:rsid w:val="00E1783C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68B3"/>
    <w:rsid w:val="00FA4BAA"/>
    <w:rsid w:val="00FB0768"/>
    <w:rsid w:val="00FE3474"/>
    <w:rsid w:val="00FF2EF8"/>
    <w:rsid w:val="00FF7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6CCEBB8B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3606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E10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459D67-D690-4286-BBCE-EC87A72BC9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1117</TotalTime>
  <Pages>25</Pages>
  <Words>9474</Words>
  <Characters>54003</Characters>
  <Application>Microsoft Office Word</Application>
  <DocSecurity>0</DocSecurity>
  <Lines>450</Lines>
  <Paragraphs>126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63351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27</cp:revision>
  <cp:lastPrinted>2015-07-20T08:20:00Z</cp:lastPrinted>
  <dcterms:created xsi:type="dcterms:W3CDTF">2018-05-03T11:21:00Z</dcterms:created>
  <dcterms:modified xsi:type="dcterms:W3CDTF">2022-07-05T06:08:00Z</dcterms:modified>
</cp:coreProperties>
</file>