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383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669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3832" w:rsidP="008320F6">
      <w:pPr>
        <w:ind w:firstLine="0"/>
        <w:rPr>
          <w:b/>
          <w:bCs/>
          <w:rtl/>
        </w:rPr>
      </w:pPr>
      <w:r>
        <w:rPr>
          <w:b/>
          <w:bCs/>
          <w:rtl/>
        </w:rPr>
        <w:t>מושב שלישי</w:t>
      </w:r>
    </w:p>
    <w:p w:rsidR="00E64116" w:rsidRDefault="00E64116" w:rsidP="0049458B">
      <w:pPr>
        <w:rPr>
          <w:rtl/>
        </w:rPr>
      </w:pPr>
    </w:p>
    <w:p w:rsidR="007669FB" w:rsidRDefault="007669FB" w:rsidP="0049458B">
      <w:pPr>
        <w:rPr>
          <w:rtl/>
        </w:rPr>
      </w:pPr>
    </w:p>
    <w:p w:rsidR="007669FB" w:rsidRPr="008713A4" w:rsidRDefault="007669FB" w:rsidP="0049458B">
      <w:pPr>
        <w:rPr>
          <w:rtl/>
        </w:rPr>
      </w:pPr>
    </w:p>
    <w:p w:rsidR="00E64116" w:rsidRPr="008713A4" w:rsidRDefault="006D3832" w:rsidP="008320F6">
      <w:pPr>
        <w:ind w:firstLine="0"/>
        <w:jc w:val="center"/>
        <w:outlineLvl w:val="0"/>
        <w:rPr>
          <w:b/>
          <w:bCs/>
          <w:rtl/>
        </w:rPr>
      </w:pPr>
      <w:r>
        <w:rPr>
          <w:b/>
          <w:bCs/>
          <w:rtl/>
        </w:rPr>
        <w:t>פרוטוקול מס'</w:t>
      </w:r>
      <w:r w:rsidR="007669FB">
        <w:rPr>
          <w:rFonts w:hint="cs"/>
          <w:b/>
          <w:bCs/>
          <w:rtl/>
        </w:rPr>
        <w:t xml:space="preserve"> 667</w:t>
      </w:r>
    </w:p>
    <w:p w:rsidR="00E64116" w:rsidRPr="008713A4" w:rsidRDefault="006D3832" w:rsidP="008320F6">
      <w:pPr>
        <w:ind w:firstLine="0"/>
        <w:jc w:val="center"/>
        <w:outlineLvl w:val="0"/>
        <w:rPr>
          <w:b/>
          <w:bCs/>
          <w:rtl/>
        </w:rPr>
      </w:pPr>
      <w:r>
        <w:rPr>
          <w:b/>
          <w:bCs/>
          <w:rtl/>
        </w:rPr>
        <w:t>מישיבת ועדת הכספים</w:t>
      </w:r>
    </w:p>
    <w:p w:rsidR="00E64116" w:rsidRPr="008713A4" w:rsidRDefault="006D3832"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D3832" w:rsidP="006D3832">
      <w:pPr>
        <w:spacing w:before="60"/>
        <w:ind w:firstLine="0"/>
        <w:rPr>
          <w:rtl/>
        </w:rPr>
      </w:pPr>
      <w:bookmarkStart w:id="0" w:name="ET_hatsach_646281_1"/>
      <w:r w:rsidRPr="006D3832">
        <w:rPr>
          <w:rStyle w:val="TagStyle"/>
          <w:rtl/>
        </w:rPr>
        <w:t xml:space="preserve"> &lt;&lt; הצח &gt;&gt; </w:t>
      </w:r>
      <w:r w:rsidRPr="006D3832">
        <w:rPr>
          <w:rtl/>
        </w:rPr>
        <w:t>הצעת חוק ההתייעלות הכלכלית (תיקוני חקיקה להשגת יעדי התקציב לשנות התקציב 2023 ו-2024) (תיקון מס' 2), התשפ"ה-2025</w:t>
      </w:r>
      <w:r w:rsidRPr="006D3832">
        <w:rPr>
          <w:rStyle w:val="TagStyle"/>
          <w:rtl/>
        </w:rPr>
        <w:t xml:space="preserve"> &lt;&lt; הצח &gt;&gt;</w:t>
      </w:r>
      <w:r w:rsidRPr="006D3832">
        <w:rPr>
          <w:rtl/>
        </w:rPr>
        <w:t xml:space="preserve">   </w:t>
      </w:r>
      <w:bookmarkEnd w:id="0"/>
    </w:p>
    <w:p w:rsidR="00E64116" w:rsidRDefault="00E64116" w:rsidP="007C693F">
      <w:pPr>
        <w:spacing w:before="60"/>
        <w:ind w:firstLine="0"/>
        <w:rPr>
          <w:rtl/>
        </w:rPr>
      </w:pPr>
    </w:p>
    <w:p w:rsidR="006D3832" w:rsidRPr="008713A4" w:rsidRDefault="006D383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3832" w:rsidRDefault="006D3832" w:rsidP="00EC1FB3">
      <w:pPr>
        <w:ind w:firstLine="0"/>
        <w:rPr>
          <w:rtl/>
        </w:rPr>
      </w:pPr>
      <w:r w:rsidRPr="006D3832">
        <w:rPr>
          <w:rtl/>
        </w:rPr>
        <w:t>משה גפני – היו"ר</w:t>
      </w:r>
    </w:p>
    <w:p w:rsidR="006D3832" w:rsidRDefault="006D3832" w:rsidP="006D3832">
      <w:pPr>
        <w:ind w:firstLine="0"/>
        <w:rPr>
          <w:rtl/>
        </w:rPr>
      </w:pPr>
      <w:r w:rsidRPr="006D3832">
        <w:rPr>
          <w:rtl/>
        </w:rPr>
        <w:t xml:space="preserve">ולדימיר </w:t>
      </w:r>
      <w:proofErr w:type="spellStart"/>
      <w:r w:rsidRPr="006D3832">
        <w:rPr>
          <w:rtl/>
        </w:rPr>
        <w:t>בליאק</w:t>
      </w:r>
      <w:proofErr w:type="spellEnd"/>
    </w:p>
    <w:p w:rsidR="004A3090" w:rsidRDefault="004A3090" w:rsidP="006D3832">
      <w:pPr>
        <w:ind w:firstLine="0"/>
        <w:rPr>
          <w:rtl/>
        </w:rPr>
      </w:pPr>
      <w:bookmarkStart w:id="1" w:name="_ETM_Q1_1298116"/>
      <w:bookmarkStart w:id="2" w:name="_ETM_Q1_1298397"/>
      <w:bookmarkEnd w:id="1"/>
      <w:bookmarkEnd w:id="2"/>
      <w:r>
        <w:rPr>
          <w:rFonts w:hint="cs"/>
          <w:rtl/>
        </w:rPr>
        <w:t xml:space="preserve">סימון </w:t>
      </w:r>
      <w:proofErr w:type="spellStart"/>
      <w:r>
        <w:rPr>
          <w:rtl/>
        </w:rPr>
        <w:t>מושיאשוילי</w:t>
      </w:r>
      <w:proofErr w:type="spellEnd"/>
    </w:p>
    <w:p w:rsidR="00CA4A02" w:rsidRPr="006D3832" w:rsidRDefault="00CA4A02" w:rsidP="006D3832">
      <w:pPr>
        <w:ind w:firstLine="0"/>
        <w:rPr>
          <w:rtl/>
        </w:rPr>
      </w:pPr>
      <w:bookmarkStart w:id="3" w:name="_ETM_Q1_1556627"/>
      <w:bookmarkStart w:id="4" w:name="_ETM_Q1_1556752"/>
      <w:bookmarkEnd w:id="3"/>
      <w:bookmarkEnd w:id="4"/>
      <w:r>
        <w:rPr>
          <w:rFonts w:hint="cs"/>
          <w:rtl/>
        </w:rPr>
        <w:t>משה סולומון</w:t>
      </w:r>
    </w:p>
    <w:p w:rsidR="006D3832" w:rsidRPr="006D3832" w:rsidRDefault="006D3832" w:rsidP="006D3832">
      <w:pPr>
        <w:ind w:firstLine="0"/>
        <w:rPr>
          <w:rtl/>
        </w:rPr>
      </w:pPr>
      <w:r w:rsidRPr="006D3832">
        <w:rPr>
          <w:rtl/>
        </w:rPr>
        <w:t>נאור שירי</w:t>
      </w:r>
    </w:p>
    <w:p w:rsidR="006D3832" w:rsidRDefault="006D3832" w:rsidP="00EC1FB3">
      <w:pPr>
        <w:ind w:firstLine="0"/>
        <w:rPr>
          <w:rtl/>
        </w:rPr>
      </w:pPr>
      <w:r w:rsidRPr="006D3832">
        <w:rPr>
          <w:rtl/>
        </w:rPr>
        <w:t xml:space="preserve">יצחק </w:t>
      </w:r>
      <w:proofErr w:type="spellStart"/>
      <w:r w:rsidRPr="006D3832">
        <w:rPr>
          <w:rtl/>
        </w:rPr>
        <w:t>פינדרוס</w:t>
      </w:r>
      <w:proofErr w:type="spellEnd"/>
    </w:p>
    <w:p w:rsidR="004A3090" w:rsidRPr="006D3832" w:rsidRDefault="004A3090" w:rsidP="004A3090">
      <w:pPr>
        <w:ind w:firstLine="0"/>
        <w:rPr>
          <w:rtl/>
        </w:rPr>
      </w:pPr>
      <w:bookmarkStart w:id="5" w:name="_ETM_Q1_1547379"/>
      <w:bookmarkEnd w:id="5"/>
      <w:r>
        <w:rPr>
          <w:rFonts w:hint="cs"/>
          <w:rtl/>
        </w:rPr>
        <w:t>י</w:t>
      </w:r>
      <w:bookmarkStart w:id="6" w:name="_ETM_Q1_1547847"/>
      <w:bookmarkEnd w:id="6"/>
      <w:r>
        <w:rPr>
          <w:rFonts w:hint="cs"/>
          <w:rtl/>
        </w:rPr>
        <w:t xml:space="preserve">צחק </w:t>
      </w:r>
      <w:proofErr w:type="spellStart"/>
      <w:r>
        <w:rPr>
          <w:rFonts w:hint="cs"/>
          <w:rtl/>
        </w:rPr>
        <w:t>קרויזר</w:t>
      </w:r>
      <w:proofErr w:type="spellEnd"/>
    </w:p>
    <w:p w:rsidR="007D3277" w:rsidRDefault="007D3277" w:rsidP="00D40A29">
      <w:pPr>
        <w:ind w:firstLine="0"/>
        <w:outlineLvl w:val="1"/>
        <w:rPr>
          <w:b/>
          <w:bCs/>
          <w:u w:val="single"/>
          <w:rtl/>
        </w:rPr>
      </w:pPr>
    </w:p>
    <w:p w:rsidR="007D3277" w:rsidRDefault="007D3277" w:rsidP="00D40A29">
      <w:pPr>
        <w:ind w:firstLine="0"/>
        <w:outlineLvl w:val="1"/>
        <w:rPr>
          <w:b/>
          <w:bCs/>
          <w:u w:val="single"/>
          <w:rtl/>
        </w:rPr>
      </w:pPr>
      <w:bookmarkStart w:id="7" w:name="_ETM_Q1_1193884"/>
      <w:bookmarkStart w:id="8" w:name="_ETM_Q1_1194024"/>
      <w:bookmarkEnd w:id="7"/>
      <w:bookmarkEnd w:id="8"/>
    </w:p>
    <w:p w:rsidR="007669FB" w:rsidRDefault="007669FB" w:rsidP="00D40A29">
      <w:pPr>
        <w:ind w:firstLine="0"/>
        <w:outlineLvl w:val="1"/>
        <w:rPr>
          <w:b/>
          <w:bCs/>
          <w:u w:val="single"/>
          <w:rtl/>
        </w:rPr>
      </w:pPr>
    </w:p>
    <w:p w:rsidR="00E64116" w:rsidRPr="008713A4" w:rsidRDefault="00E64116" w:rsidP="00D40A29">
      <w:pPr>
        <w:ind w:firstLine="0"/>
        <w:outlineLvl w:val="1"/>
        <w:rPr>
          <w:rtl/>
        </w:rPr>
      </w:pPr>
      <w:bookmarkStart w:id="9" w:name="_ETM_Q1_1194212"/>
      <w:bookmarkStart w:id="10" w:name="_ETM_Q1_1194306"/>
      <w:bookmarkEnd w:id="9"/>
      <w:bookmarkEnd w:id="10"/>
      <w:r w:rsidRPr="008713A4">
        <w:rPr>
          <w:b/>
          <w:bCs/>
          <w:u w:val="single"/>
          <w:rtl/>
        </w:rPr>
        <w:t>מוזמנים</w:t>
      </w:r>
      <w:r w:rsidRPr="008713A4">
        <w:rPr>
          <w:rFonts w:hint="cs"/>
          <w:b/>
          <w:bCs/>
          <w:u w:val="single"/>
          <w:rtl/>
        </w:rPr>
        <w:t xml:space="preserve">: </w:t>
      </w:r>
    </w:p>
    <w:p w:rsidR="00E64116" w:rsidRDefault="000C35DE" w:rsidP="000C35DE">
      <w:pPr>
        <w:ind w:firstLine="0"/>
        <w:rPr>
          <w:rtl/>
        </w:rPr>
      </w:pPr>
      <w:bookmarkStart w:id="11" w:name="_ETM_Q1_1221315"/>
      <w:bookmarkEnd w:id="11"/>
      <w:r>
        <w:rPr>
          <w:rFonts w:hint="cs"/>
          <w:rtl/>
        </w:rPr>
        <w:t>גל ברנס</w:t>
      </w:r>
      <w:r>
        <w:rPr>
          <w:rtl/>
        </w:rPr>
        <w:tab/>
      </w:r>
      <w:r>
        <w:rPr>
          <w:rtl/>
        </w:rPr>
        <w:tab/>
      </w:r>
      <w:r w:rsidR="0065150B">
        <w:rPr>
          <w:rtl/>
        </w:rPr>
        <w:tab/>
      </w:r>
      <w:r>
        <w:rPr>
          <w:rFonts w:hint="cs"/>
          <w:rtl/>
        </w:rPr>
        <w:t xml:space="preserve">- </w:t>
      </w:r>
      <w:r w:rsidR="008E5C7B">
        <w:rPr>
          <w:rFonts w:hint="cs"/>
          <w:rtl/>
        </w:rPr>
        <w:t xml:space="preserve">אגף תקציבים, </w:t>
      </w:r>
      <w:r>
        <w:rPr>
          <w:rFonts w:hint="cs"/>
          <w:rtl/>
        </w:rPr>
        <w:t xml:space="preserve">משרד </w:t>
      </w:r>
      <w:bookmarkStart w:id="12" w:name="_ETM_Q1_1593882"/>
      <w:bookmarkEnd w:id="12"/>
      <w:r>
        <w:rPr>
          <w:rFonts w:hint="cs"/>
          <w:rtl/>
        </w:rPr>
        <w:t>האוצר</w:t>
      </w:r>
    </w:p>
    <w:p w:rsidR="000C35DE" w:rsidRDefault="000C35DE" w:rsidP="00DE5B80">
      <w:pPr>
        <w:ind w:firstLine="0"/>
        <w:rPr>
          <w:rtl/>
        </w:rPr>
      </w:pPr>
      <w:bookmarkStart w:id="13" w:name="_ETM_Q1_1705325"/>
      <w:bookmarkStart w:id="14" w:name="_ETM_Q1_1705465"/>
      <w:bookmarkEnd w:id="13"/>
      <w:bookmarkEnd w:id="14"/>
      <w:r>
        <w:rPr>
          <w:rFonts w:hint="cs"/>
          <w:rtl/>
        </w:rPr>
        <w:t>שמעון אור</w:t>
      </w:r>
    </w:p>
    <w:p w:rsidR="000C35DE" w:rsidRPr="008713A4" w:rsidRDefault="000C35DE" w:rsidP="00DE5B80">
      <w:pPr>
        <w:ind w:firstLine="0"/>
        <w:rPr>
          <w:rtl/>
        </w:rPr>
      </w:pPr>
      <w:bookmarkStart w:id="15" w:name="_ETM_Q1_1714573"/>
      <w:bookmarkStart w:id="16" w:name="_ETM_Q1_1714697"/>
      <w:bookmarkEnd w:id="15"/>
      <w:bookmarkEnd w:id="16"/>
      <w:r>
        <w:rPr>
          <w:rFonts w:hint="cs"/>
          <w:rtl/>
        </w:rPr>
        <w:t>יוסף אבי יאיר אנגל</w:t>
      </w:r>
    </w:p>
    <w:p w:rsidR="00E64116" w:rsidRDefault="00E64116" w:rsidP="00DE5B80">
      <w:pPr>
        <w:ind w:firstLine="0"/>
        <w:rPr>
          <w:rtl/>
        </w:rPr>
      </w:pPr>
    </w:p>
    <w:p w:rsidR="007669FB" w:rsidRDefault="007669F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D3832"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383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3832" w:rsidP="008320F6">
      <w:pPr>
        <w:ind w:firstLine="0"/>
        <w:rPr>
          <w:rtl/>
        </w:rPr>
      </w:pPr>
      <w:r>
        <w:rPr>
          <w:rtl/>
        </w:rPr>
        <w:t>הדס ליפמן</w:t>
      </w:r>
    </w:p>
    <w:p w:rsidR="006D3832" w:rsidRDefault="006D3832" w:rsidP="008320F6">
      <w:pPr>
        <w:ind w:firstLine="0"/>
        <w:rPr>
          <w:rtl/>
        </w:rPr>
      </w:pPr>
    </w:p>
    <w:p w:rsidR="007669FB" w:rsidRDefault="007669FB" w:rsidP="008320F6">
      <w:pPr>
        <w:ind w:firstLine="0"/>
        <w:rPr>
          <w:rtl/>
        </w:rPr>
      </w:pPr>
    </w:p>
    <w:p w:rsidR="007669FB" w:rsidRPr="008713A4" w:rsidRDefault="007669FB" w:rsidP="008320F6">
      <w:pPr>
        <w:ind w:firstLine="0"/>
        <w:rPr>
          <w:rtl/>
        </w:rPr>
      </w:pPr>
    </w:p>
    <w:p w:rsidR="006D3832" w:rsidRDefault="006D3832" w:rsidP="006D3832">
      <w:pPr>
        <w:ind w:firstLine="0"/>
        <w:rPr>
          <w:color w:val="606060"/>
          <w:rtl/>
        </w:rPr>
      </w:pPr>
      <w:r w:rsidRPr="006D3832">
        <w:rPr>
          <w:color w:val="606060"/>
          <w:rtl/>
        </w:rPr>
        <w:t>רשימת הנוכחים על תואריהם מבוססת על המידע שהוזן במערכת המוזמנים הממוחשבת. ייתכנו אי-דיוקים והשמטות.</w:t>
      </w:r>
    </w:p>
    <w:p w:rsidR="006D3832" w:rsidRDefault="006D3832">
      <w:pPr>
        <w:bidi w:val="0"/>
        <w:spacing w:line="240" w:lineRule="auto"/>
        <w:ind w:firstLine="0"/>
        <w:jc w:val="left"/>
        <w:rPr>
          <w:rtl/>
        </w:rPr>
      </w:pPr>
      <w:r>
        <w:rPr>
          <w:rtl/>
        </w:rPr>
        <w:br w:type="page"/>
      </w:r>
    </w:p>
    <w:p w:rsidR="006D3832" w:rsidRDefault="006D3832" w:rsidP="006D3832">
      <w:pPr>
        <w:pStyle w:val="a6"/>
        <w:keepNext/>
        <w:rPr>
          <w:rtl/>
        </w:rPr>
      </w:pPr>
      <w:bookmarkStart w:id="17" w:name="ET_subject_646281_2"/>
      <w:r w:rsidRPr="006D3832">
        <w:rPr>
          <w:rStyle w:val="TagStyle"/>
          <w:rtl/>
        </w:rPr>
        <w:lastRenderedPageBreak/>
        <w:t xml:space="preserve"> &lt;&lt; נושא &gt;&gt; </w:t>
      </w:r>
      <w:r>
        <w:rPr>
          <w:rtl/>
        </w:rPr>
        <w:t>הצעת חוק ההתייעלות הכלכלית (תיקוני חקיקה להשגת יעדי התקציב לשנות התקציב 2023 ו-2024) (תיקון מס' 2), התשפ"ה-2025,  מ/1866</w:t>
      </w:r>
      <w:r w:rsidRPr="006D3832">
        <w:rPr>
          <w:rStyle w:val="TagStyle"/>
          <w:rtl/>
        </w:rPr>
        <w:t xml:space="preserve"> &lt;&lt; נושא &gt;&gt;</w:t>
      </w:r>
      <w:r>
        <w:rPr>
          <w:rtl/>
        </w:rPr>
        <w:t xml:space="preserve">   </w:t>
      </w:r>
      <w:bookmarkEnd w:id="17"/>
    </w:p>
    <w:p w:rsidR="006D3832" w:rsidRDefault="006D3832" w:rsidP="006D3832">
      <w:pPr>
        <w:pStyle w:val="KeepWithNext"/>
        <w:rPr>
          <w:rtl/>
        </w:rPr>
      </w:pPr>
    </w:p>
    <w:p w:rsidR="006D3832" w:rsidRDefault="006D3832" w:rsidP="006D3832">
      <w:pPr>
        <w:rPr>
          <w:rtl/>
        </w:rPr>
      </w:pPr>
      <w:bookmarkStart w:id="18" w:name="_ETM_Q1_30288"/>
      <w:bookmarkEnd w:id="18"/>
    </w:p>
    <w:p w:rsidR="006D3832" w:rsidRDefault="006D3832" w:rsidP="006D3832">
      <w:pPr>
        <w:pStyle w:val="af6"/>
        <w:keepNext/>
        <w:rPr>
          <w:rtl/>
        </w:rPr>
      </w:pPr>
      <w:bookmarkStart w:id="19" w:name="ET_yor_4762_3"/>
      <w:r w:rsidRPr="006D3832">
        <w:rPr>
          <w:rStyle w:val="TagStyle"/>
          <w:rtl/>
        </w:rPr>
        <w:t xml:space="preserve"> &lt;&lt; יור &gt;&gt; </w:t>
      </w:r>
      <w:r>
        <w:rPr>
          <w:rtl/>
        </w:rPr>
        <w:t>היו"ר משה גפני:</w:t>
      </w:r>
      <w:r w:rsidRPr="006D3832">
        <w:rPr>
          <w:rStyle w:val="TagStyle"/>
          <w:rtl/>
        </w:rPr>
        <w:t xml:space="preserve"> &lt;&lt; יור &gt;&gt;</w:t>
      </w:r>
      <w:r>
        <w:rPr>
          <w:rtl/>
        </w:rPr>
        <w:t xml:space="preserve">   </w:t>
      </w:r>
      <w:bookmarkEnd w:id="19"/>
    </w:p>
    <w:p w:rsidR="006D3832" w:rsidRDefault="006D3832" w:rsidP="006D3832">
      <w:pPr>
        <w:pStyle w:val="KeepWithNext"/>
        <w:rPr>
          <w:rtl/>
        </w:rPr>
      </w:pPr>
    </w:p>
    <w:p w:rsidR="006D3832" w:rsidRDefault="006D3832" w:rsidP="006D3832">
      <w:pPr>
        <w:rPr>
          <w:rtl/>
        </w:rPr>
      </w:pPr>
      <w:bookmarkStart w:id="20" w:name="_ETM_Q1_31615"/>
      <w:bookmarkEnd w:id="20"/>
      <w:r w:rsidRPr="006D3832">
        <w:rPr>
          <w:rtl/>
        </w:rPr>
        <w:t>הצעת חוק ההתייעלות הכלכלית (תיקוני חקיקה להשגת יעדי התקציב לשנות התקציב 2023 ו-2024) (תיקון מס' 2), התשפ"ה-202</w:t>
      </w:r>
      <w:bookmarkStart w:id="21" w:name="_ETM_Q1_33240"/>
      <w:bookmarkStart w:id="22" w:name="_ETM_Q1_33365"/>
      <w:bookmarkStart w:id="23" w:name="_ETM_Q1_33427"/>
      <w:bookmarkStart w:id="24" w:name="_ETM_Q1_33490"/>
      <w:bookmarkEnd w:id="21"/>
      <w:bookmarkEnd w:id="22"/>
      <w:bookmarkEnd w:id="23"/>
      <w:bookmarkEnd w:id="24"/>
      <w:r>
        <w:rPr>
          <w:rFonts w:hint="cs"/>
          <w:rtl/>
        </w:rPr>
        <w:t>5.</w:t>
      </w:r>
      <w:r w:rsidR="00D53846">
        <w:rPr>
          <w:rFonts w:hint="cs"/>
          <w:rtl/>
        </w:rPr>
        <w:t xml:space="preserve"> מי מסביר את החוק שאושר במליאת הכנסת?</w:t>
      </w:r>
    </w:p>
    <w:p w:rsidR="00D53846" w:rsidRDefault="00D53846" w:rsidP="00D53846">
      <w:pPr>
        <w:rPr>
          <w:rtl/>
        </w:rPr>
      </w:pPr>
      <w:bookmarkStart w:id="25" w:name="_ETM_Q1_166758"/>
      <w:bookmarkStart w:id="26" w:name="_ETM_Q1_166930"/>
      <w:bookmarkStart w:id="27" w:name="_ETM_Q1_167945"/>
      <w:bookmarkStart w:id="28" w:name="_ETM_Q1_168195"/>
      <w:bookmarkEnd w:id="25"/>
      <w:bookmarkEnd w:id="26"/>
      <w:bookmarkEnd w:id="27"/>
      <w:bookmarkEnd w:id="28"/>
    </w:p>
    <w:p w:rsidR="00D53846" w:rsidRDefault="00D53846" w:rsidP="00D53846">
      <w:pPr>
        <w:pStyle w:val="a4"/>
        <w:keepNext/>
        <w:rPr>
          <w:rtl/>
        </w:rPr>
      </w:pPr>
      <w:bookmarkStart w:id="29" w:name="ET_speaker_גל_ברנס_4"/>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29"/>
    </w:p>
    <w:p w:rsidR="00D53846" w:rsidRDefault="00D53846" w:rsidP="00D53846">
      <w:pPr>
        <w:pStyle w:val="KeepWithNext"/>
        <w:rPr>
          <w:rtl/>
        </w:rPr>
      </w:pPr>
    </w:p>
    <w:p w:rsidR="008E5C7B" w:rsidRDefault="008E5C7B" w:rsidP="008E5C7B">
      <w:pPr>
        <w:rPr>
          <w:rtl/>
        </w:rPr>
      </w:pPr>
      <w:bookmarkStart w:id="30" w:name="_ETM_Q1_175399"/>
      <w:bookmarkEnd w:id="30"/>
      <w:r>
        <w:rPr>
          <w:rFonts w:hint="cs"/>
          <w:rtl/>
        </w:rPr>
        <w:t xml:space="preserve">אסביר למה הבאנו את החוק. החוק שהבאנו הוא הצעה להפוך הוראת שעה שפגה בתחילת החודש </w:t>
      </w:r>
      <w:bookmarkStart w:id="31" w:name="_ETM_Q1_181152"/>
      <w:bookmarkEnd w:id="31"/>
      <w:r w:rsidR="00D53846">
        <w:rPr>
          <w:rFonts w:hint="cs"/>
          <w:rtl/>
        </w:rPr>
        <w:t xml:space="preserve">להוראת קבע. הוראה </w:t>
      </w:r>
      <w:bookmarkStart w:id="32" w:name="_ETM_Q1_180929"/>
      <w:bookmarkEnd w:id="32"/>
      <w:r w:rsidR="00D53846">
        <w:rPr>
          <w:rFonts w:hint="cs"/>
          <w:rtl/>
        </w:rPr>
        <w:t>זו במהותה</w:t>
      </w:r>
      <w:r>
        <w:rPr>
          <w:rFonts w:hint="cs"/>
          <w:rtl/>
        </w:rPr>
        <w:t xml:space="preserve"> קובעת כמה זמן מרגע שקניתי </w:t>
      </w:r>
      <w:r w:rsidR="00D53846">
        <w:rPr>
          <w:rFonts w:hint="cs"/>
          <w:rtl/>
        </w:rPr>
        <w:t>דירה שנ</w:t>
      </w:r>
      <w:r>
        <w:rPr>
          <w:rFonts w:hint="cs"/>
          <w:rtl/>
        </w:rPr>
        <w:t>י</w:t>
      </w:r>
      <w:r w:rsidR="00D53846">
        <w:rPr>
          <w:rFonts w:hint="cs"/>
          <w:rtl/>
        </w:rPr>
        <w:t xml:space="preserve">יה, </w:t>
      </w:r>
      <w:r>
        <w:rPr>
          <w:rFonts w:hint="cs"/>
          <w:rtl/>
        </w:rPr>
        <w:t xml:space="preserve">כלומר משפר דיור, </w:t>
      </w:r>
      <w:r w:rsidR="00D53846">
        <w:rPr>
          <w:rFonts w:hint="cs"/>
          <w:rtl/>
        </w:rPr>
        <w:t xml:space="preserve">רוצה למכור את דירתי </w:t>
      </w:r>
      <w:bookmarkStart w:id="33" w:name="_ETM_Q1_188358"/>
      <w:bookmarkEnd w:id="33"/>
      <w:r w:rsidR="00D53846">
        <w:rPr>
          <w:rFonts w:hint="cs"/>
          <w:rtl/>
        </w:rPr>
        <w:t>הרא</w:t>
      </w:r>
      <w:r>
        <w:rPr>
          <w:rFonts w:hint="cs"/>
          <w:rtl/>
        </w:rPr>
        <w:t>שו</w:t>
      </w:r>
      <w:r w:rsidR="00D53846">
        <w:rPr>
          <w:rFonts w:hint="cs"/>
          <w:rtl/>
        </w:rPr>
        <w:t xml:space="preserve">נה, מה משך הזמן שבו </w:t>
      </w:r>
      <w:r>
        <w:rPr>
          <w:rFonts w:hint="cs"/>
          <w:rtl/>
        </w:rPr>
        <w:t xml:space="preserve">אני </w:t>
      </w:r>
      <w:r w:rsidR="00D53846">
        <w:rPr>
          <w:rFonts w:hint="cs"/>
          <w:rtl/>
        </w:rPr>
        <w:t xml:space="preserve">יכול </w:t>
      </w:r>
      <w:r>
        <w:rPr>
          <w:rFonts w:hint="cs"/>
          <w:rtl/>
        </w:rPr>
        <w:t xml:space="preserve">לא לשלם את המיסים שנוצרים </w:t>
      </w:r>
      <w:r w:rsidR="00D53846">
        <w:rPr>
          <w:rFonts w:hint="cs"/>
          <w:rtl/>
        </w:rPr>
        <w:t xml:space="preserve">כתוצאה </w:t>
      </w:r>
      <w:r w:rsidR="00D53846">
        <w:rPr>
          <w:rtl/>
        </w:rPr>
        <w:t>–</w:t>
      </w:r>
      <w:r w:rsidR="00D53846">
        <w:rPr>
          <w:rFonts w:hint="cs"/>
          <w:rtl/>
        </w:rPr>
        <w:t xml:space="preserve"> מס רכישה </w:t>
      </w:r>
      <w:bookmarkStart w:id="34" w:name="_ETM_Q1_195262"/>
      <w:bookmarkEnd w:id="34"/>
      <w:r w:rsidR="00D53846">
        <w:rPr>
          <w:rFonts w:hint="cs"/>
          <w:rtl/>
        </w:rPr>
        <w:t xml:space="preserve">ומס שבח. </w:t>
      </w:r>
      <w:r>
        <w:rPr>
          <w:rFonts w:hint="cs"/>
          <w:rtl/>
        </w:rPr>
        <w:t>שני מיסים שנוצרים</w:t>
      </w:r>
      <w:bookmarkStart w:id="35" w:name="_ETM_Q1_204613"/>
      <w:bookmarkEnd w:id="35"/>
      <w:r>
        <w:rPr>
          <w:rFonts w:hint="cs"/>
          <w:rtl/>
        </w:rPr>
        <w:t xml:space="preserve">- - </w:t>
      </w:r>
    </w:p>
    <w:p w:rsidR="008E5C7B" w:rsidRDefault="008E5C7B" w:rsidP="008E5C7B">
      <w:pPr>
        <w:rPr>
          <w:rtl/>
        </w:rPr>
      </w:pPr>
    </w:p>
    <w:p w:rsidR="008E5C7B" w:rsidRDefault="008E5C7B" w:rsidP="008E5C7B">
      <w:pPr>
        <w:pStyle w:val="a4"/>
        <w:keepNext/>
        <w:rPr>
          <w:rtl/>
        </w:rPr>
      </w:pPr>
      <w:bookmarkStart w:id="36" w:name="ET_speaker_6361_55"/>
      <w:r w:rsidRPr="008E5C7B">
        <w:rPr>
          <w:rStyle w:val="TagStyle"/>
          <w:rtl/>
        </w:rPr>
        <w:t xml:space="preserve"> &lt;&lt; דובר &gt;&gt; </w:t>
      </w:r>
      <w:r>
        <w:rPr>
          <w:rtl/>
        </w:rPr>
        <w:t>נאור שירי (יש עתיד):</w:t>
      </w:r>
      <w:r w:rsidRPr="008E5C7B">
        <w:rPr>
          <w:rStyle w:val="TagStyle"/>
          <w:rtl/>
        </w:rPr>
        <w:t xml:space="preserve"> &lt;&lt; דובר &gt;&gt;</w:t>
      </w:r>
      <w:r>
        <w:rPr>
          <w:rtl/>
        </w:rPr>
        <w:t xml:space="preserve">   </w:t>
      </w:r>
      <w:bookmarkEnd w:id="36"/>
    </w:p>
    <w:p w:rsidR="008E5C7B" w:rsidRDefault="008E5C7B" w:rsidP="008E5C7B">
      <w:pPr>
        <w:pStyle w:val="KeepWithNext"/>
        <w:rPr>
          <w:rtl/>
        </w:rPr>
      </w:pPr>
    </w:p>
    <w:p w:rsidR="008E5C7B" w:rsidRDefault="008E5C7B" w:rsidP="008E5C7B">
      <w:pPr>
        <w:rPr>
          <w:rtl/>
        </w:rPr>
      </w:pPr>
      <w:r>
        <w:rPr>
          <w:rFonts w:hint="cs"/>
          <w:rtl/>
        </w:rPr>
        <w:t>למה אתם עוש</w:t>
      </w:r>
      <w:r w:rsidR="003F079D">
        <w:rPr>
          <w:rFonts w:hint="cs"/>
          <w:rtl/>
        </w:rPr>
        <w:t>ים</w:t>
      </w:r>
      <w:r>
        <w:rPr>
          <w:rFonts w:hint="cs"/>
          <w:rtl/>
        </w:rPr>
        <w:t xml:space="preserve"> את זה?</w:t>
      </w:r>
    </w:p>
    <w:p w:rsidR="008E5C7B" w:rsidRDefault="008E5C7B" w:rsidP="008E5C7B">
      <w:pPr>
        <w:rPr>
          <w:rtl/>
        </w:rPr>
      </w:pPr>
    </w:p>
    <w:p w:rsidR="008E5C7B" w:rsidRDefault="008E5C7B" w:rsidP="008E5C7B">
      <w:pPr>
        <w:pStyle w:val="af6"/>
        <w:keepNext/>
        <w:rPr>
          <w:rtl/>
        </w:rPr>
      </w:pPr>
      <w:bookmarkStart w:id="37" w:name="ET_yor_4762_56"/>
      <w:r w:rsidRPr="008E5C7B">
        <w:rPr>
          <w:rStyle w:val="TagStyle"/>
          <w:rtl/>
        </w:rPr>
        <w:t xml:space="preserve"> &lt;&lt; יור &gt;&gt; </w:t>
      </w:r>
      <w:r>
        <w:rPr>
          <w:rtl/>
        </w:rPr>
        <w:t>היו"ר משה גפני:</w:t>
      </w:r>
      <w:r w:rsidRPr="008E5C7B">
        <w:rPr>
          <w:rStyle w:val="TagStyle"/>
          <w:rtl/>
        </w:rPr>
        <w:t xml:space="preserve"> &lt;&lt; יור &gt;&gt;</w:t>
      </w:r>
      <w:r>
        <w:rPr>
          <w:rtl/>
        </w:rPr>
        <w:t xml:space="preserve">   </w:t>
      </w:r>
      <w:bookmarkEnd w:id="37"/>
    </w:p>
    <w:p w:rsidR="008E5C7B" w:rsidRDefault="008E5C7B" w:rsidP="008E5C7B">
      <w:pPr>
        <w:pStyle w:val="KeepWithNext"/>
        <w:rPr>
          <w:rtl/>
        </w:rPr>
      </w:pPr>
    </w:p>
    <w:p w:rsidR="008E5C7B" w:rsidRDefault="008E5C7B" w:rsidP="008E5C7B">
      <w:pPr>
        <w:rPr>
          <w:rtl/>
        </w:rPr>
      </w:pPr>
      <w:r>
        <w:rPr>
          <w:rFonts w:hint="cs"/>
          <w:rtl/>
        </w:rPr>
        <w:t>תן לו להשלים.</w:t>
      </w:r>
    </w:p>
    <w:p w:rsidR="008E5C7B" w:rsidRDefault="008E5C7B" w:rsidP="008E5C7B">
      <w:pPr>
        <w:pStyle w:val="a4"/>
        <w:keepNext/>
        <w:rPr>
          <w:rStyle w:val="TagStyle"/>
          <w:rtl/>
        </w:rPr>
      </w:pPr>
    </w:p>
    <w:p w:rsidR="008E5C7B" w:rsidRDefault="008E5C7B" w:rsidP="008E5C7B">
      <w:pPr>
        <w:pStyle w:val="a4"/>
        <w:keepNext/>
        <w:rPr>
          <w:rtl/>
        </w:rPr>
      </w:pPr>
      <w:bookmarkStart w:id="38" w:name="_ETM_Q1_207467"/>
      <w:bookmarkStart w:id="39" w:name="_ETM_Q1_207503"/>
      <w:bookmarkEnd w:id="38"/>
      <w:bookmarkEnd w:id="39"/>
      <w:r w:rsidRPr="00D53846">
        <w:rPr>
          <w:rStyle w:val="TagStyle"/>
          <w:rtl/>
        </w:rPr>
        <w:t xml:space="preserve">&lt;&lt; דובר &gt;&gt; </w:t>
      </w:r>
      <w:r>
        <w:rPr>
          <w:rtl/>
        </w:rPr>
        <w:t>גל ברנס:</w:t>
      </w:r>
      <w:r w:rsidRPr="00D53846">
        <w:rPr>
          <w:rStyle w:val="TagStyle"/>
          <w:rtl/>
        </w:rPr>
        <w:t xml:space="preserve"> &lt;&lt; דובר &gt;&gt;</w:t>
      </w:r>
      <w:r>
        <w:rPr>
          <w:rtl/>
        </w:rPr>
        <w:t xml:space="preserve">   </w:t>
      </w:r>
    </w:p>
    <w:p w:rsidR="008E5C7B" w:rsidRDefault="008E5C7B" w:rsidP="008E5C7B">
      <w:pPr>
        <w:rPr>
          <w:rtl/>
        </w:rPr>
      </w:pPr>
    </w:p>
    <w:p w:rsidR="00D53846" w:rsidRDefault="00D53846" w:rsidP="008E5C7B">
      <w:pPr>
        <w:rPr>
          <w:rtl/>
        </w:rPr>
      </w:pPr>
      <w:bookmarkStart w:id="40" w:name="_ETM_Q1_205287"/>
      <w:bookmarkStart w:id="41" w:name="_ETM_Q1_205328"/>
      <w:bookmarkEnd w:id="40"/>
      <w:bookmarkEnd w:id="41"/>
      <w:r>
        <w:rPr>
          <w:rFonts w:hint="cs"/>
          <w:rtl/>
        </w:rPr>
        <w:t>ככלל, החוק אומר שבעת רכישת דירה שני</w:t>
      </w:r>
      <w:r w:rsidR="008E5C7B">
        <w:rPr>
          <w:rFonts w:hint="cs"/>
          <w:rtl/>
        </w:rPr>
        <w:t>י</w:t>
      </w:r>
      <w:r>
        <w:rPr>
          <w:rFonts w:hint="cs"/>
          <w:rtl/>
        </w:rPr>
        <w:t xml:space="preserve">ה אתה </w:t>
      </w:r>
      <w:bookmarkStart w:id="42" w:name="_ETM_Q1_209962"/>
      <w:bookmarkEnd w:id="42"/>
      <w:r w:rsidR="008E5C7B">
        <w:rPr>
          <w:rFonts w:hint="cs"/>
          <w:rtl/>
        </w:rPr>
        <w:t>חייב במיסים. נוצר</w:t>
      </w:r>
      <w:r>
        <w:rPr>
          <w:rFonts w:hint="cs"/>
          <w:rtl/>
        </w:rPr>
        <w:t xml:space="preserve"> חריג לחוק שאומר: לעיתים ל</w:t>
      </w:r>
      <w:r w:rsidR="008E5C7B">
        <w:rPr>
          <w:rFonts w:hint="cs"/>
          <w:rtl/>
        </w:rPr>
        <w:t>ו</w:t>
      </w:r>
      <w:r>
        <w:rPr>
          <w:rFonts w:hint="cs"/>
          <w:rtl/>
        </w:rPr>
        <w:t xml:space="preserve">קח זמן </w:t>
      </w:r>
      <w:bookmarkStart w:id="43" w:name="_ETM_Q1_219007"/>
      <w:bookmarkEnd w:id="43"/>
      <w:r w:rsidR="008E5C7B">
        <w:rPr>
          <w:rFonts w:hint="cs"/>
          <w:rtl/>
        </w:rPr>
        <w:t xml:space="preserve">להצליח </w:t>
      </w:r>
      <w:r>
        <w:rPr>
          <w:rFonts w:hint="cs"/>
          <w:rtl/>
        </w:rPr>
        <w:t>למ</w:t>
      </w:r>
      <w:r w:rsidR="008E5C7B">
        <w:rPr>
          <w:rFonts w:hint="cs"/>
          <w:rtl/>
        </w:rPr>
        <w:t>כ</w:t>
      </w:r>
      <w:r>
        <w:rPr>
          <w:rFonts w:hint="cs"/>
          <w:rtl/>
        </w:rPr>
        <w:t>ור</w:t>
      </w:r>
      <w:r w:rsidR="008E5C7B">
        <w:rPr>
          <w:rFonts w:hint="cs"/>
          <w:rtl/>
        </w:rPr>
        <w:t xml:space="preserve"> את הדירה שלך, אתה לא באמת בעל דירה </w:t>
      </w:r>
      <w:bookmarkStart w:id="44" w:name="_ETM_Q1_220382"/>
      <w:bookmarkEnd w:id="44"/>
      <w:r w:rsidR="008E5C7B">
        <w:rPr>
          <w:rFonts w:hint="cs"/>
          <w:rtl/>
        </w:rPr>
        <w:t>שנייה</w:t>
      </w:r>
      <w:r>
        <w:rPr>
          <w:rFonts w:hint="cs"/>
          <w:rtl/>
        </w:rPr>
        <w:t>, כמש</w:t>
      </w:r>
      <w:r w:rsidR="008E5C7B">
        <w:rPr>
          <w:rFonts w:hint="cs"/>
          <w:rtl/>
        </w:rPr>
        <w:t>קיע</w:t>
      </w:r>
      <w:r>
        <w:rPr>
          <w:rFonts w:hint="cs"/>
          <w:rtl/>
        </w:rPr>
        <w:t xml:space="preserve"> אלא בע</w:t>
      </w:r>
      <w:r w:rsidR="008E5C7B">
        <w:rPr>
          <w:rFonts w:hint="cs"/>
          <w:rtl/>
        </w:rPr>
        <w:t>ל</w:t>
      </w:r>
      <w:r>
        <w:rPr>
          <w:rFonts w:hint="cs"/>
          <w:rtl/>
        </w:rPr>
        <w:t xml:space="preserve"> דירה ראשונה </w:t>
      </w:r>
      <w:r w:rsidR="008E5C7B">
        <w:rPr>
          <w:rFonts w:hint="cs"/>
          <w:rtl/>
        </w:rPr>
        <w:t xml:space="preserve">ורוצים לתת לך ליהנות מהזכויות </w:t>
      </w:r>
      <w:r>
        <w:rPr>
          <w:rFonts w:hint="cs"/>
          <w:rtl/>
        </w:rPr>
        <w:t>של בעל דירה ראשונה</w:t>
      </w:r>
      <w:r w:rsidR="008E5C7B">
        <w:rPr>
          <w:rFonts w:hint="cs"/>
          <w:rtl/>
        </w:rPr>
        <w:t>,</w:t>
      </w:r>
      <w:r>
        <w:rPr>
          <w:rFonts w:hint="cs"/>
          <w:rtl/>
        </w:rPr>
        <w:t xml:space="preserve"> </w:t>
      </w:r>
      <w:bookmarkStart w:id="45" w:name="_ETM_Q1_225849"/>
      <w:bookmarkEnd w:id="45"/>
      <w:r>
        <w:rPr>
          <w:rFonts w:hint="cs"/>
          <w:rtl/>
        </w:rPr>
        <w:t>ונקבע חריג לח</w:t>
      </w:r>
      <w:r w:rsidR="008E5C7B">
        <w:rPr>
          <w:rFonts w:hint="cs"/>
          <w:rtl/>
        </w:rPr>
        <w:t>ו</w:t>
      </w:r>
      <w:r>
        <w:rPr>
          <w:rFonts w:hint="cs"/>
          <w:rtl/>
        </w:rPr>
        <w:t>ק</w:t>
      </w:r>
      <w:r w:rsidR="008E5C7B">
        <w:rPr>
          <w:rFonts w:hint="cs"/>
          <w:rtl/>
        </w:rPr>
        <w:t>,</w:t>
      </w:r>
      <w:r>
        <w:rPr>
          <w:rFonts w:hint="cs"/>
          <w:rtl/>
        </w:rPr>
        <w:t xml:space="preserve"> שבעבר אמר 24 חודשים. בשנים האחרונות אומר </w:t>
      </w:r>
      <w:bookmarkStart w:id="46" w:name="_ETM_Q1_232519"/>
      <w:bookmarkEnd w:id="46"/>
      <w:r>
        <w:rPr>
          <w:rFonts w:hint="cs"/>
          <w:rtl/>
        </w:rPr>
        <w:t>18 חודשי</w:t>
      </w:r>
      <w:r w:rsidR="008E5C7B">
        <w:rPr>
          <w:rFonts w:hint="cs"/>
          <w:rtl/>
        </w:rPr>
        <w:t>ם</w:t>
      </w:r>
      <w:r>
        <w:rPr>
          <w:rFonts w:hint="cs"/>
          <w:rtl/>
        </w:rPr>
        <w:t xml:space="preserve">. </w:t>
      </w:r>
      <w:r w:rsidR="008E5C7B">
        <w:rPr>
          <w:rFonts w:hint="cs"/>
          <w:rtl/>
        </w:rPr>
        <w:t>ז</w:t>
      </w:r>
      <w:r>
        <w:rPr>
          <w:rFonts w:hint="cs"/>
          <w:rtl/>
        </w:rPr>
        <w:t>ה הזמן שלך להיפטר מהבעל</w:t>
      </w:r>
      <w:r w:rsidR="008E5C7B">
        <w:rPr>
          <w:rFonts w:hint="cs"/>
          <w:rtl/>
        </w:rPr>
        <w:t>ו</w:t>
      </w:r>
      <w:r>
        <w:rPr>
          <w:rFonts w:hint="cs"/>
          <w:rtl/>
        </w:rPr>
        <w:t>ת על שתי הדירות.</w:t>
      </w:r>
    </w:p>
    <w:p w:rsidR="00D53846" w:rsidRDefault="00D53846" w:rsidP="00D53846">
      <w:pPr>
        <w:rPr>
          <w:rtl/>
        </w:rPr>
      </w:pPr>
      <w:bookmarkStart w:id="47" w:name="_ETM_Q1_238893"/>
      <w:bookmarkStart w:id="48" w:name="_ETM_Q1_239033"/>
      <w:bookmarkStart w:id="49" w:name="_ETM_Q1_239908"/>
      <w:bookmarkEnd w:id="47"/>
      <w:bookmarkEnd w:id="48"/>
      <w:bookmarkEnd w:id="49"/>
    </w:p>
    <w:p w:rsidR="00D53846" w:rsidRDefault="00D53846" w:rsidP="00D53846">
      <w:pPr>
        <w:pStyle w:val="a4"/>
        <w:keepNext/>
        <w:rPr>
          <w:rtl/>
        </w:rPr>
      </w:pPr>
      <w:bookmarkStart w:id="50" w:name="ET_speaker_שלומית_ארליך_5"/>
      <w:r w:rsidRPr="00D53846">
        <w:rPr>
          <w:rStyle w:val="TagStyle"/>
          <w:rtl/>
        </w:rPr>
        <w:t xml:space="preserve"> &lt;&lt; דובר &gt;&gt; </w:t>
      </w:r>
      <w:r>
        <w:rPr>
          <w:rtl/>
        </w:rPr>
        <w:t>שלומית ארליך:</w:t>
      </w:r>
      <w:r w:rsidRPr="00D53846">
        <w:rPr>
          <w:rStyle w:val="TagStyle"/>
          <w:rtl/>
        </w:rPr>
        <w:t xml:space="preserve"> &lt;&lt; דובר &gt;&gt;</w:t>
      </w:r>
      <w:r>
        <w:rPr>
          <w:rtl/>
        </w:rPr>
        <w:t xml:space="preserve">   </w:t>
      </w:r>
      <w:bookmarkEnd w:id="50"/>
    </w:p>
    <w:p w:rsidR="00D53846" w:rsidRDefault="00D53846" w:rsidP="00D53846">
      <w:pPr>
        <w:pStyle w:val="KeepWithNext"/>
        <w:rPr>
          <w:rtl/>
        </w:rPr>
      </w:pPr>
    </w:p>
    <w:p w:rsidR="00D53846" w:rsidRDefault="008E5C7B" w:rsidP="00D53846">
      <w:pPr>
        <w:rPr>
          <w:rtl/>
        </w:rPr>
      </w:pPr>
      <w:bookmarkStart w:id="51" w:name="_ETM_Q1_240595"/>
      <w:bookmarkStart w:id="52" w:name="_ETM_Q1_240689"/>
      <w:bookmarkEnd w:id="51"/>
      <w:bookmarkEnd w:id="52"/>
      <w:r>
        <w:rPr>
          <w:rFonts w:hint="cs"/>
          <w:rtl/>
        </w:rPr>
        <w:t>יש לומר ש</w:t>
      </w:r>
      <w:r w:rsidR="00D53846">
        <w:rPr>
          <w:rFonts w:hint="cs"/>
          <w:rtl/>
        </w:rPr>
        <w:t>השנה</w:t>
      </w:r>
      <w:r>
        <w:rPr>
          <w:rFonts w:hint="cs"/>
          <w:rtl/>
        </w:rPr>
        <w:t xml:space="preserve"> אנחנו ב-24 </w:t>
      </w:r>
      <w:bookmarkStart w:id="53" w:name="_ETM_Q1_243015"/>
      <w:bookmarkEnd w:id="53"/>
      <w:r>
        <w:rPr>
          <w:rFonts w:hint="cs"/>
          <w:rtl/>
        </w:rPr>
        <w:t>חודשים</w:t>
      </w:r>
      <w:r w:rsidR="00D53846">
        <w:rPr>
          <w:rFonts w:hint="cs"/>
          <w:rtl/>
        </w:rPr>
        <w:t>.</w:t>
      </w:r>
    </w:p>
    <w:p w:rsidR="00D53846" w:rsidRDefault="00D53846" w:rsidP="00D53846">
      <w:pPr>
        <w:rPr>
          <w:rtl/>
        </w:rPr>
      </w:pPr>
      <w:bookmarkStart w:id="54" w:name="_ETM_Q1_244829"/>
      <w:bookmarkStart w:id="55" w:name="_ETM_Q1_244954"/>
      <w:bookmarkStart w:id="56" w:name="_ETM_Q1_245907"/>
      <w:bookmarkEnd w:id="54"/>
      <w:bookmarkEnd w:id="55"/>
      <w:bookmarkEnd w:id="56"/>
    </w:p>
    <w:p w:rsidR="00D53846" w:rsidRDefault="00D53846" w:rsidP="00D53846">
      <w:pPr>
        <w:pStyle w:val="a4"/>
        <w:keepNext/>
        <w:rPr>
          <w:rtl/>
        </w:rPr>
      </w:pPr>
      <w:bookmarkStart w:id="57" w:name="ET_speaker_גל_ברנס_6"/>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57"/>
    </w:p>
    <w:p w:rsidR="00D53846" w:rsidRDefault="00D53846" w:rsidP="00D53846">
      <w:pPr>
        <w:pStyle w:val="KeepWithNext"/>
        <w:rPr>
          <w:rtl/>
        </w:rPr>
      </w:pPr>
    </w:p>
    <w:p w:rsidR="00D53846" w:rsidRDefault="008E5C7B" w:rsidP="008E5C7B">
      <w:pPr>
        <w:rPr>
          <w:rtl/>
        </w:rPr>
      </w:pPr>
      <w:bookmarkStart w:id="58" w:name="_ETM_Q1_246641"/>
      <w:bookmarkStart w:id="59" w:name="_ETM_Q1_246688"/>
      <w:bookmarkEnd w:id="58"/>
      <w:bookmarkEnd w:id="59"/>
      <w:r>
        <w:rPr>
          <w:rFonts w:hint="cs"/>
          <w:rtl/>
        </w:rPr>
        <w:t xml:space="preserve">זה מה שאמרתי </w:t>
      </w:r>
      <w:r>
        <w:rPr>
          <w:rtl/>
        </w:rPr>
        <w:t>–</w:t>
      </w:r>
      <w:r>
        <w:rPr>
          <w:rFonts w:hint="cs"/>
          <w:rtl/>
        </w:rPr>
        <w:t xml:space="preserve"> ב-24 חודש פגה הוראת השעה שאנו </w:t>
      </w:r>
      <w:bookmarkStart w:id="60" w:name="_ETM_Q1_247123"/>
      <w:bookmarkEnd w:id="60"/>
      <w:r>
        <w:rPr>
          <w:rFonts w:hint="cs"/>
          <w:rtl/>
        </w:rPr>
        <w:t xml:space="preserve">מבקשים </w:t>
      </w:r>
      <w:r w:rsidR="00D53846">
        <w:rPr>
          <w:rFonts w:hint="cs"/>
          <w:rtl/>
        </w:rPr>
        <w:t xml:space="preserve">להאריך. </w:t>
      </w:r>
      <w:bookmarkStart w:id="61" w:name="_ETM_Q1_248352"/>
      <w:bookmarkEnd w:id="61"/>
    </w:p>
    <w:p w:rsidR="00D53846" w:rsidRDefault="00D53846" w:rsidP="00D53846">
      <w:pPr>
        <w:rPr>
          <w:rtl/>
        </w:rPr>
      </w:pPr>
      <w:bookmarkStart w:id="62" w:name="_ETM_Q1_253991"/>
      <w:bookmarkStart w:id="63" w:name="_ETM_Q1_254101"/>
      <w:bookmarkStart w:id="64" w:name="_ETM_Q1_255554"/>
      <w:bookmarkEnd w:id="62"/>
      <w:bookmarkEnd w:id="63"/>
      <w:bookmarkEnd w:id="64"/>
    </w:p>
    <w:p w:rsidR="00D53846" w:rsidRDefault="00D53846" w:rsidP="00D53846">
      <w:pPr>
        <w:pStyle w:val="a4"/>
        <w:keepNext/>
        <w:rPr>
          <w:rtl/>
        </w:rPr>
      </w:pPr>
      <w:bookmarkStart w:id="65" w:name="ET_speaker_6127_7"/>
      <w:r w:rsidRPr="00D538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65"/>
    </w:p>
    <w:p w:rsidR="00D53846" w:rsidRDefault="00D53846" w:rsidP="00D53846">
      <w:pPr>
        <w:pStyle w:val="KeepWithNext"/>
        <w:rPr>
          <w:rtl/>
        </w:rPr>
      </w:pPr>
    </w:p>
    <w:p w:rsidR="00D53846" w:rsidRDefault="00D53846" w:rsidP="00D53846">
      <w:pPr>
        <w:rPr>
          <w:rtl/>
        </w:rPr>
      </w:pPr>
      <w:bookmarkStart w:id="66" w:name="_ETM_Q1_256132"/>
      <w:bookmarkEnd w:id="66"/>
      <w:r>
        <w:rPr>
          <w:rFonts w:hint="cs"/>
          <w:rtl/>
        </w:rPr>
        <w:t>מ</w:t>
      </w:r>
      <w:bookmarkStart w:id="67" w:name="_ETM_Q1_256225"/>
      <w:bookmarkEnd w:id="67"/>
      <w:r>
        <w:rPr>
          <w:rFonts w:hint="cs"/>
          <w:rtl/>
        </w:rPr>
        <w:t>תי זה השתנה</w:t>
      </w:r>
      <w:r w:rsidR="008E5C7B">
        <w:rPr>
          <w:rFonts w:hint="cs"/>
          <w:rtl/>
        </w:rPr>
        <w:t xml:space="preserve"> מ-18 ל-24 חודשים</w:t>
      </w:r>
      <w:r>
        <w:rPr>
          <w:rFonts w:hint="cs"/>
          <w:rtl/>
        </w:rPr>
        <w:t>?</w:t>
      </w:r>
    </w:p>
    <w:p w:rsidR="00D53846" w:rsidRDefault="00D53846" w:rsidP="00D53846">
      <w:pPr>
        <w:rPr>
          <w:rtl/>
        </w:rPr>
      </w:pPr>
      <w:bookmarkStart w:id="68" w:name="_ETM_Q1_259443"/>
      <w:bookmarkStart w:id="69" w:name="_ETM_Q1_259568"/>
      <w:bookmarkStart w:id="70" w:name="_ETM_Q1_261037"/>
      <w:bookmarkEnd w:id="68"/>
      <w:bookmarkEnd w:id="69"/>
      <w:bookmarkEnd w:id="70"/>
    </w:p>
    <w:p w:rsidR="00D53846" w:rsidRDefault="00D53846" w:rsidP="00D53846">
      <w:pPr>
        <w:pStyle w:val="a4"/>
        <w:keepNext/>
        <w:rPr>
          <w:rtl/>
        </w:rPr>
      </w:pPr>
      <w:bookmarkStart w:id="71" w:name="ET_speaker_גל_ברנס_8"/>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71"/>
    </w:p>
    <w:p w:rsidR="00D53846" w:rsidRDefault="00D53846" w:rsidP="00D53846">
      <w:pPr>
        <w:pStyle w:val="KeepWithNext"/>
        <w:rPr>
          <w:rtl/>
        </w:rPr>
      </w:pPr>
    </w:p>
    <w:p w:rsidR="00D53846" w:rsidRDefault="00D53846" w:rsidP="00D53846">
      <w:pPr>
        <w:rPr>
          <w:rtl/>
        </w:rPr>
      </w:pPr>
      <w:bookmarkStart w:id="72" w:name="_ETM_Q1_261693"/>
      <w:bookmarkStart w:id="73" w:name="_ETM_Q1_261740"/>
      <w:bookmarkEnd w:id="72"/>
      <w:bookmarkEnd w:id="73"/>
      <w:r>
        <w:rPr>
          <w:rFonts w:hint="cs"/>
          <w:rtl/>
        </w:rPr>
        <w:t xml:space="preserve">ב-2015 בפעם הראשונה. </w:t>
      </w:r>
      <w:r w:rsidR="008E5C7B">
        <w:rPr>
          <w:rFonts w:hint="cs"/>
          <w:rtl/>
        </w:rPr>
        <w:t xml:space="preserve">היו תקופות שהוראת השעה </w:t>
      </w:r>
      <w:r>
        <w:rPr>
          <w:rFonts w:hint="cs"/>
          <w:rtl/>
        </w:rPr>
        <w:t>לא הוארכה.</w:t>
      </w:r>
    </w:p>
    <w:p w:rsidR="00D53846" w:rsidRDefault="00D53846" w:rsidP="00D53846">
      <w:pPr>
        <w:rPr>
          <w:rtl/>
        </w:rPr>
      </w:pPr>
      <w:bookmarkStart w:id="74" w:name="_ETM_Q1_267895"/>
      <w:bookmarkStart w:id="75" w:name="_ETM_Q1_268019"/>
      <w:bookmarkEnd w:id="74"/>
      <w:bookmarkEnd w:id="75"/>
    </w:p>
    <w:p w:rsidR="00D53846" w:rsidRDefault="00D53846" w:rsidP="00D53846">
      <w:pPr>
        <w:pStyle w:val="a4"/>
        <w:keepNext/>
        <w:rPr>
          <w:rtl/>
        </w:rPr>
      </w:pPr>
      <w:bookmarkStart w:id="76" w:name="_ETM_Q1_268066"/>
      <w:bookmarkStart w:id="77" w:name="_ETM_Q1_268160"/>
      <w:bookmarkEnd w:id="76"/>
      <w:bookmarkEnd w:id="77"/>
      <w:r w:rsidRPr="00D53846">
        <w:rPr>
          <w:rStyle w:val="TagStyle"/>
          <w:rtl/>
        </w:rPr>
        <w:t xml:space="preserve">&lt;&lt; דובר &gt;&gt; </w:t>
      </w:r>
      <w:r>
        <w:rPr>
          <w:rtl/>
        </w:rPr>
        <w:t>שלומית ארליך:</w:t>
      </w:r>
      <w:r w:rsidRPr="00D53846">
        <w:rPr>
          <w:rStyle w:val="TagStyle"/>
          <w:rtl/>
        </w:rPr>
        <w:t xml:space="preserve"> &lt;&lt; דובר &gt;&gt;</w:t>
      </w:r>
      <w:r>
        <w:rPr>
          <w:rtl/>
        </w:rPr>
        <w:t xml:space="preserve">   </w:t>
      </w:r>
    </w:p>
    <w:p w:rsidR="00D53846" w:rsidRDefault="00D53846" w:rsidP="00D53846">
      <w:pPr>
        <w:rPr>
          <w:rtl/>
        </w:rPr>
      </w:pPr>
    </w:p>
    <w:p w:rsidR="00D53846" w:rsidRDefault="008E5C7B" w:rsidP="00754CA1">
      <w:pPr>
        <w:rPr>
          <w:rtl/>
        </w:rPr>
      </w:pPr>
      <w:bookmarkStart w:id="78" w:name="_ETM_Q1_268519"/>
      <w:bookmarkStart w:id="79" w:name="_ETM_Q1_268644"/>
      <w:bookmarkEnd w:id="78"/>
      <w:bookmarkEnd w:id="79"/>
      <w:r>
        <w:rPr>
          <w:rFonts w:hint="cs"/>
          <w:rtl/>
        </w:rPr>
        <w:t xml:space="preserve">ב-1.5.16, </w:t>
      </w:r>
      <w:r w:rsidR="00D53846">
        <w:rPr>
          <w:rFonts w:hint="cs"/>
          <w:rtl/>
        </w:rPr>
        <w:t xml:space="preserve">ואז במאי 2021 התקופה </w:t>
      </w:r>
      <w:bookmarkStart w:id="80" w:name="_ETM_Q1_271956"/>
      <w:bookmarkEnd w:id="80"/>
      <w:r w:rsidR="00D53846">
        <w:rPr>
          <w:rFonts w:hint="cs"/>
          <w:rtl/>
        </w:rPr>
        <w:t xml:space="preserve">חזרה לעמוד על 24 חודשיים. אנחנו בהצעת </w:t>
      </w:r>
      <w:r>
        <w:rPr>
          <w:rFonts w:hint="cs"/>
          <w:rtl/>
        </w:rPr>
        <w:t xml:space="preserve">חוק </w:t>
      </w:r>
      <w:bookmarkStart w:id="81" w:name="_ETM_Q1_279224"/>
      <w:bookmarkEnd w:id="81"/>
      <w:r>
        <w:rPr>
          <w:rFonts w:hint="cs"/>
          <w:rtl/>
        </w:rPr>
        <w:t>ההסדרים לשנים 2023 ו-2024</w:t>
      </w:r>
      <w:r w:rsidR="00D53846">
        <w:rPr>
          <w:rFonts w:hint="cs"/>
          <w:rtl/>
        </w:rPr>
        <w:t xml:space="preserve"> האוצר הביא </w:t>
      </w:r>
      <w:bookmarkStart w:id="82" w:name="_ETM_Q1_281063"/>
      <w:bookmarkEnd w:id="82"/>
      <w:r w:rsidR="00D53846">
        <w:rPr>
          <w:rFonts w:hint="cs"/>
          <w:rtl/>
        </w:rPr>
        <w:t>הצעה מחודשת ואז ביקש לקצר את התקופה ל-12 חודשים. ה</w:t>
      </w:r>
      <w:r w:rsidR="00620498">
        <w:rPr>
          <w:rFonts w:hint="cs"/>
          <w:rtl/>
        </w:rPr>
        <w:t>ו</w:t>
      </w:r>
      <w:r w:rsidR="00D53846">
        <w:rPr>
          <w:rFonts w:hint="cs"/>
          <w:rtl/>
        </w:rPr>
        <w:t xml:space="preserve">ועדה </w:t>
      </w:r>
      <w:bookmarkStart w:id="83" w:name="_ETM_Q1_288015"/>
      <w:bookmarkEnd w:id="83"/>
      <w:r w:rsidR="00D53846">
        <w:rPr>
          <w:rFonts w:hint="cs"/>
          <w:rtl/>
        </w:rPr>
        <w:t>התנג</w:t>
      </w:r>
      <w:r w:rsidR="00620498">
        <w:rPr>
          <w:rFonts w:hint="cs"/>
          <w:rtl/>
        </w:rPr>
        <w:t>ד</w:t>
      </w:r>
      <w:r w:rsidR="00D53846">
        <w:rPr>
          <w:rFonts w:hint="cs"/>
          <w:rtl/>
        </w:rPr>
        <w:t xml:space="preserve">ה לכך מאוד, </w:t>
      </w:r>
      <w:r w:rsidR="00620498">
        <w:rPr>
          <w:rFonts w:hint="cs"/>
          <w:rtl/>
        </w:rPr>
        <w:t xml:space="preserve">וגם לקבוע את זה באופן קבוע </w:t>
      </w:r>
      <w:r w:rsidR="00754CA1">
        <w:rPr>
          <w:rFonts w:hint="cs"/>
          <w:rtl/>
        </w:rPr>
        <w:t xml:space="preserve">ולא כהוראת שעה. הוועדה התנגדה לכך מאוד </w:t>
      </w:r>
      <w:r w:rsidR="00D53846">
        <w:rPr>
          <w:rFonts w:hint="cs"/>
          <w:rtl/>
        </w:rPr>
        <w:t xml:space="preserve">וביקשה לקצר ל-18 חודשים אבל לתקופה של </w:t>
      </w:r>
      <w:bookmarkStart w:id="84" w:name="_ETM_Q1_295966"/>
      <w:bookmarkEnd w:id="84"/>
      <w:r w:rsidR="00D53846">
        <w:rPr>
          <w:rFonts w:hint="cs"/>
          <w:rtl/>
        </w:rPr>
        <w:t>שנתיים בלבד עד</w:t>
      </w:r>
      <w:r w:rsidR="00754CA1">
        <w:rPr>
          <w:rFonts w:hint="cs"/>
          <w:rtl/>
        </w:rPr>
        <w:t xml:space="preserve"> </w:t>
      </w:r>
      <w:r w:rsidR="00D53846">
        <w:rPr>
          <w:rFonts w:hint="cs"/>
          <w:rtl/>
        </w:rPr>
        <w:t xml:space="preserve">1.6.25. בעצם </w:t>
      </w:r>
      <w:r w:rsidR="00754CA1">
        <w:rPr>
          <w:rFonts w:hint="cs"/>
          <w:rtl/>
        </w:rPr>
        <w:t>ה</w:t>
      </w:r>
      <w:r w:rsidR="00D53846">
        <w:rPr>
          <w:rFonts w:hint="cs"/>
          <w:rtl/>
        </w:rPr>
        <w:t>הצעה הזאת</w:t>
      </w:r>
      <w:r w:rsidR="00754CA1">
        <w:rPr>
          <w:rFonts w:hint="cs"/>
          <w:rtl/>
        </w:rPr>
        <w:t>,</w:t>
      </w:r>
      <w:r w:rsidR="00D53846">
        <w:rPr>
          <w:rFonts w:hint="cs"/>
          <w:rtl/>
        </w:rPr>
        <w:t xml:space="preserve"> ביקשו באוצר להחזירה, </w:t>
      </w:r>
      <w:bookmarkStart w:id="85" w:name="_ETM_Q1_307651"/>
      <w:bookmarkEnd w:id="85"/>
      <w:r w:rsidR="00D53846">
        <w:rPr>
          <w:rFonts w:hint="cs"/>
          <w:rtl/>
        </w:rPr>
        <w:t>פורסמה ב-19.5 מתוך כ</w:t>
      </w:r>
      <w:r w:rsidR="00754CA1">
        <w:rPr>
          <w:rFonts w:hint="cs"/>
          <w:rtl/>
        </w:rPr>
        <w:t>ו</w:t>
      </w:r>
      <w:r w:rsidR="00D53846">
        <w:rPr>
          <w:rFonts w:hint="cs"/>
          <w:rtl/>
        </w:rPr>
        <w:t xml:space="preserve">ונה </w:t>
      </w:r>
      <w:r w:rsidR="00754CA1">
        <w:rPr>
          <w:rFonts w:hint="cs"/>
          <w:rtl/>
        </w:rPr>
        <w:t xml:space="preserve">שתוך עשרה ימים הוועדה </w:t>
      </w:r>
      <w:r w:rsidR="00D53846">
        <w:rPr>
          <w:rFonts w:hint="cs"/>
          <w:rtl/>
        </w:rPr>
        <w:t>תעביר אותה- -</w:t>
      </w:r>
    </w:p>
    <w:p w:rsidR="00D53846" w:rsidRDefault="00D53846" w:rsidP="00D53846">
      <w:pPr>
        <w:rPr>
          <w:rtl/>
        </w:rPr>
      </w:pPr>
      <w:bookmarkStart w:id="86" w:name="_ETM_Q1_314713"/>
      <w:bookmarkStart w:id="87" w:name="_ETM_Q1_314838"/>
      <w:bookmarkStart w:id="88" w:name="_ETM_Q1_319509"/>
      <w:bookmarkEnd w:id="86"/>
      <w:bookmarkEnd w:id="87"/>
      <w:bookmarkEnd w:id="88"/>
    </w:p>
    <w:p w:rsidR="00D53846" w:rsidRDefault="00D53846" w:rsidP="00D53846">
      <w:pPr>
        <w:pStyle w:val="a4"/>
        <w:keepNext/>
        <w:rPr>
          <w:rtl/>
        </w:rPr>
      </w:pPr>
      <w:bookmarkStart w:id="89" w:name="ET_speaker_6127_9"/>
      <w:r w:rsidRPr="00D538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89"/>
    </w:p>
    <w:p w:rsidR="00D53846" w:rsidRDefault="00D53846" w:rsidP="00D53846">
      <w:pPr>
        <w:pStyle w:val="KeepWithNext"/>
        <w:rPr>
          <w:rtl/>
        </w:rPr>
      </w:pPr>
    </w:p>
    <w:p w:rsidR="00D53846" w:rsidRDefault="00754CA1" w:rsidP="00D53846">
      <w:pPr>
        <w:rPr>
          <w:rtl/>
        </w:rPr>
      </w:pPr>
      <w:bookmarkStart w:id="90" w:name="_ETM_Q1_320196"/>
      <w:bookmarkEnd w:id="90"/>
      <w:r>
        <w:rPr>
          <w:rFonts w:hint="cs"/>
          <w:rtl/>
        </w:rPr>
        <w:t xml:space="preserve">אז </w:t>
      </w:r>
      <w:r w:rsidR="00D53846">
        <w:rPr>
          <w:rFonts w:hint="cs"/>
          <w:rtl/>
        </w:rPr>
        <w:t>למ</w:t>
      </w:r>
      <w:bookmarkStart w:id="91" w:name="_ETM_Q1_320274"/>
      <w:bookmarkEnd w:id="91"/>
      <w:r w:rsidR="00D53846">
        <w:rPr>
          <w:rFonts w:hint="cs"/>
          <w:rtl/>
        </w:rPr>
        <w:t xml:space="preserve">ה לא להשאיר את </w:t>
      </w:r>
      <w:bookmarkStart w:id="92" w:name="_ETM_Q1_322149"/>
      <w:bookmarkEnd w:id="92"/>
      <w:r w:rsidR="00D53846">
        <w:rPr>
          <w:rFonts w:hint="cs"/>
          <w:rtl/>
        </w:rPr>
        <w:t>זה על 18 חודשים?</w:t>
      </w:r>
    </w:p>
    <w:p w:rsidR="00D53846" w:rsidRDefault="00D53846" w:rsidP="00D53846">
      <w:pPr>
        <w:rPr>
          <w:rtl/>
        </w:rPr>
      </w:pPr>
      <w:bookmarkStart w:id="93" w:name="_ETM_Q1_324695"/>
      <w:bookmarkEnd w:id="93"/>
    </w:p>
    <w:p w:rsidR="00D53846" w:rsidRDefault="00D53846" w:rsidP="00D53846">
      <w:pPr>
        <w:pStyle w:val="a4"/>
        <w:keepNext/>
        <w:rPr>
          <w:rtl/>
        </w:rPr>
      </w:pPr>
      <w:bookmarkStart w:id="94" w:name="_ETM_Q1_324804"/>
      <w:bookmarkStart w:id="95" w:name="_ETM_Q1_324851"/>
      <w:bookmarkEnd w:id="94"/>
      <w:bookmarkEnd w:id="95"/>
      <w:r w:rsidRPr="00D53846">
        <w:rPr>
          <w:rStyle w:val="TagStyle"/>
          <w:rtl/>
        </w:rPr>
        <w:lastRenderedPageBreak/>
        <w:t xml:space="preserve">&lt;&lt; דובר &gt;&gt; </w:t>
      </w:r>
      <w:r>
        <w:rPr>
          <w:rtl/>
        </w:rPr>
        <w:t>שלומית ארליך:</w:t>
      </w:r>
      <w:r w:rsidRPr="00D53846">
        <w:rPr>
          <w:rStyle w:val="TagStyle"/>
          <w:rtl/>
        </w:rPr>
        <w:t xml:space="preserve"> &lt;&lt; דובר &gt;&gt;</w:t>
      </w:r>
      <w:r>
        <w:rPr>
          <w:rtl/>
        </w:rPr>
        <w:t xml:space="preserve">   </w:t>
      </w:r>
    </w:p>
    <w:p w:rsidR="00D53846" w:rsidRDefault="00D53846" w:rsidP="00D53846">
      <w:pPr>
        <w:rPr>
          <w:rtl/>
        </w:rPr>
      </w:pPr>
      <w:bookmarkStart w:id="96" w:name="_ETM_Q1_324976"/>
      <w:bookmarkEnd w:id="96"/>
    </w:p>
    <w:p w:rsidR="00D53846" w:rsidRDefault="00754CA1" w:rsidP="00754CA1">
      <w:pPr>
        <w:rPr>
          <w:rtl/>
        </w:rPr>
      </w:pPr>
      <w:bookmarkStart w:id="97" w:name="_ETM_Q1_326038"/>
      <w:bookmarkStart w:id="98" w:name="_ETM_Q1_326210"/>
      <w:bookmarkEnd w:id="97"/>
      <w:bookmarkEnd w:id="98"/>
      <w:r>
        <w:rPr>
          <w:rFonts w:hint="cs"/>
          <w:rtl/>
        </w:rPr>
        <w:t xml:space="preserve">אנחנו לא ב-18 חודשים. </w:t>
      </w:r>
      <w:r w:rsidR="00D53846">
        <w:rPr>
          <w:rFonts w:hint="cs"/>
          <w:rtl/>
        </w:rPr>
        <w:t>הממשלה הביאה את ההצעה ב-19.</w:t>
      </w:r>
      <w:r>
        <w:rPr>
          <w:rFonts w:hint="cs"/>
          <w:rtl/>
        </w:rPr>
        <w:t>5</w:t>
      </w:r>
      <w:r w:rsidR="00D53846">
        <w:rPr>
          <w:rFonts w:hint="cs"/>
          <w:rtl/>
        </w:rPr>
        <w:t xml:space="preserve"> אבל- -</w:t>
      </w:r>
    </w:p>
    <w:p w:rsidR="00D53846" w:rsidRDefault="00D53846" w:rsidP="00D53846">
      <w:pPr>
        <w:rPr>
          <w:rtl/>
        </w:rPr>
      </w:pPr>
      <w:bookmarkStart w:id="99" w:name="_ETM_Q1_332443"/>
      <w:bookmarkStart w:id="100" w:name="_ETM_Q1_332568"/>
      <w:bookmarkStart w:id="101" w:name="_ETM_Q1_333849"/>
      <w:bookmarkEnd w:id="99"/>
      <w:bookmarkEnd w:id="100"/>
      <w:bookmarkEnd w:id="101"/>
    </w:p>
    <w:p w:rsidR="00D53846" w:rsidRDefault="00D53846" w:rsidP="00D53846">
      <w:pPr>
        <w:pStyle w:val="a4"/>
        <w:keepNext/>
        <w:rPr>
          <w:rtl/>
        </w:rPr>
      </w:pPr>
      <w:bookmarkStart w:id="102" w:name="ET_speaker_6127_10"/>
      <w:r w:rsidRPr="00D538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102"/>
    </w:p>
    <w:p w:rsidR="00D53846" w:rsidRDefault="00D53846" w:rsidP="00D53846">
      <w:pPr>
        <w:pStyle w:val="KeepWithNext"/>
        <w:rPr>
          <w:rtl/>
        </w:rPr>
      </w:pPr>
    </w:p>
    <w:p w:rsidR="00D53846" w:rsidRDefault="00D53846" w:rsidP="00D53846">
      <w:pPr>
        <w:rPr>
          <w:rtl/>
        </w:rPr>
      </w:pPr>
      <w:bookmarkStart w:id="103" w:name="_ETM_Q1_334521"/>
      <w:bookmarkEnd w:id="103"/>
      <w:r>
        <w:rPr>
          <w:rFonts w:hint="cs"/>
          <w:rtl/>
        </w:rPr>
        <w:t>למ</w:t>
      </w:r>
      <w:bookmarkStart w:id="104" w:name="_ETM_Q1_334630"/>
      <w:bookmarkEnd w:id="104"/>
      <w:r>
        <w:rPr>
          <w:rFonts w:hint="cs"/>
          <w:rtl/>
        </w:rPr>
        <w:t xml:space="preserve">ה </w:t>
      </w:r>
      <w:bookmarkStart w:id="105" w:name="_ETM_Q1_334786"/>
      <w:bookmarkEnd w:id="105"/>
      <w:r>
        <w:rPr>
          <w:rFonts w:hint="cs"/>
          <w:rtl/>
        </w:rPr>
        <w:t>לא לחזור ל-18 חודשים?</w:t>
      </w:r>
    </w:p>
    <w:p w:rsidR="00D53846" w:rsidRDefault="00D53846" w:rsidP="00D53846">
      <w:pPr>
        <w:rPr>
          <w:rtl/>
        </w:rPr>
      </w:pPr>
      <w:bookmarkStart w:id="106" w:name="_ETM_Q1_337864"/>
      <w:bookmarkStart w:id="107" w:name="_ETM_Q1_337989"/>
      <w:bookmarkStart w:id="108" w:name="_ETM_Q1_339129"/>
      <w:bookmarkEnd w:id="106"/>
      <w:bookmarkEnd w:id="107"/>
      <w:bookmarkEnd w:id="108"/>
    </w:p>
    <w:p w:rsidR="00D53846" w:rsidRDefault="00D53846" w:rsidP="00D53846">
      <w:pPr>
        <w:pStyle w:val="a4"/>
        <w:keepNext/>
        <w:rPr>
          <w:rtl/>
        </w:rPr>
      </w:pPr>
      <w:bookmarkStart w:id="109" w:name="ET_speaker_גל_ברנס_11"/>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109"/>
    </w:p>
    <w:p w:rsidR="00D53846" w:rsidRDefault="00D53846" w:rsidP="00D53846">
      <w:pPr>
        <w:pStyle w:val="KeepWithNext"/>
        <w:rPr>
          <w:rtl/>
        </w:rPr>
      </w:pPr>
    </w:p>
    <w:p w:rsidR="00D53846" w:rsidRDefault="00754CA1" w:rsidP="00D53846">
      <w:pPr>
        <w:rPr>
          <w:rtl/>
        </w:rPr>
      </w:pPr>
      <w:bookmarkStart w:id="110" w:name="_ETM_Q1_339801"/>
      <w:bookmarkEnd w:id="110"/>
      <w:r>
        <w:rPr>
          <w:rFonts w:hint="cs"/>
          <w:rtl/>
        </w:rPr>
        <w:t xml:space="preserve">זאת ההצעה </w:t>
      </w:r>
      <w:bookmarkStart w:id="111" w:name="_ETM_Q1_337625"/>
      <w:bookmarkEnd w:id="111"/>
      <w:r>
        <w:rPr>
          <w:rFonts w:hint="cs"/>
          <w:rtl/>
        </w:rPr>
        <w:t xml:space="preserve">שלנו. בשונה מפעם קודמת שהביעה כעס רב הוועדה </w:t>
      </w:r>
      <w:r w:rsidR="00D53846">
        <w:rPr>
          <w:rFonts w:hint="cs"/>
          <w:rtl/>
        </w:rPr>
        <w:t>ו</w:t>
      </w:r>
      <w:bookmarkStart w:id="112" w:name="_ETM_Q1_339894"/>
      <w:bookmarkEnd w:id="112"/>
      <w:r w:rsidR="00D53846">
        <w:rPr>
          <w:rFonts w:hint="cs"/>
          <w:rtl/>
        </w:rPr>
        <w:t xml:space="preserve">לא עשינו זאת שנית, אנו </w:t>
      </w:r>
      <w:r>
        <w:rPr>
          <w:rFonts w:hint="cs"/>
          <w:rtl/>
        </w:rPr>
        <w:t>ח</w:t>
      </w:r>
      <w:r w:rsidR="00D53846">
        <w:rPr>
          <w:rFonts w:hint="cs"/>
          <w:rtl/>
        </w:rPr>
        <w:t>ו</w:t>
      </w:r>
      <w:r>
        <w:rPr>
          <w:rFonts w:hint="cs"/>
          <w:rtl/>
        </w:rPr>
        <w:t>ש</w:t>
      </w:r>
      <w:r w:rsidR="00D53846">
        <w:rPr>
          <w:rFonts w:hint="cs"/>
          <w:rtl/>
        </w:rPr>
        <w:t xml:space="preserve">בים מקצועית </w:t>
      </w:r>
      <w:bookmarkStart w:id="113" w:name="_ETM_Q1_344471"/>
      <w:bookmarkEnd w:id="113"/>
      <w:r w:rsidR="00D53846">
        <w:rPr>
          <w:rFonts w:hint="cs"/>
          <w:rtl/>
        </w:rPr>
        <w:t>שנכון לקצר את התקופה הזאת.</w:t>
      </w:r>
    </w:p>
    <w:p w:rsidR="00754CA1" w:rsidRDefault="00754CA1" w:rsidP="00D53846">
      <w:pPr>
        <w:rPr>
          <w:rtl/>
        </w:rPr>
      </w:pPr>
      <w:bookmarkStart w:id="114" w:name="_ETM_Q1_347221"/>
      <w:bookmarkStart w:id="115" w:name="_ETM_Q1_347330"/>
      <w:bookmarkStart w:id="116" w:name="_ETM_Q1_347955"/>
      <w:bookmarkEnd w:id="114"/>
      <w:bookmarkEnd w:id="115"/>
      <w:bookmarkEnd w:id="116"/>
    </w:p>
    <w:p w:rsidR="00754CA1" w:rsidRDefault="00754CA1" w:rsidP="00754CA1">
      <w:pPr>
        <w:pStyle w:val="a4"/>
        <w:keepNext/>
        <w:rPr>
          <w:rtl/>
        </w:rPr>
      </w:pPr>
      <w:bookmarkStart w:id="117" w:name="ET_speaker_6127_57"/>
      <w:r w:rsidRPr="00754C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4CA1">
        <w:rPr>
          <w:rStyle w:val="TagStyle"/>
          <w:rtl/>
        </w:rPr>
        <w:t xml:space="preserve"> &lt;&lt; דובר &gt;&gt;</w:t>
      </w:r>
      <w:r>
        <w:rPr>
          <w:rtl/>
        </w:rPr>
        <w:t xml:space="preserve">   </w:t>
      </w:r>
      <w:bookmarkEnd w:id="117"/>
    </w:p>
    <w:p w:rsidR="00754CA1" w:rsidRDefault="00754CA1" w:rsidP="00754CA1">
      <w:pPr>
        <w:pStyle w:val="KeepWithNext"/>
        <w:rPr>
          <w:rtl/>
        </w:rPr>
      </w:pPr>
    </w:p>
    <w:p w:rsidR="00754CA1" w:rsidRDefault="00754CA1" w:rsidP="00754CA1">
      <w:pPr>
        <w:rPr>
          <w:rtl/>
        </w:rPr>
      </w:pPr>
      <w:r>
        <w:rPr>
          <w:rFonts w:hint="cs"/>
          <w:rtl/>
        </w:rPr>
        <w:t>למה לא להשאיר 24 חודשים?</w:t>
      </w:r>
    </w:p>
    <w:p w:rsidR="00754CA1" w:rsidRPr="00754CA1" w:rsidRDefault="00754CA1" w:rsidP="00754CA1">
      <w:pPr>
        <w:rPr>
          <w:rtl/>
        </w:rPr>
      </w:pPr>
      <w:bookmarkStart w:id="118" w:name="_ETM_Q1_348420"/>
      <w:bookmarkStart w:id="119" w:name="_ETM_Q1_348503"/>
      <w:bookmarkEnd w:id="118"/>
      <w:bookmarkEnd w:id="119"/>
    </w:p>
    <w:p w:rsidR="00D53846" w:rsidRDefault="00D53846" w:rsidP="00D53846">
      <w:pPr>
        <w:pStyle w:val="a4"/>
        <w:keepNext/>
        <w:rPr>
          <w:rtl/>
        </w:rPr>
      </w:pPr>
      <w:bookmarkStart w:id="120" w:name="ET_speaker_6361_12"/>
      <w:r w:rsidRPr="00D53846">
        <w:rPr>
          <w:rStyle w:val="TagStyle"/>
          <w:rtl/>
        </w:rPr>
        <w:t xml:space="preserve"> &lt;&lt; דובר &gt;&gt; </w:t>
      </w:r>
      <w:r>
        <w:rPr>
          <w:rtl/>
        </w:rPr>
        <w:t>נאור שירי (יש עתיד):</w:t>
      </w:r>
      <w:r w:rsidRPr="00D53846">
        <w:rPr>
          <w:rStyle w:val="TagStyle"/>
          <w:rtl/>
        </w:rPr>
        <w:t xml:space="preserve"> &lt;&lt; דובר &gt;&gt;</w:t>
      </w:r>
      <w:r>
        <w:rPr>
          <w:rtl/>
        </w:rPr>
        <w:t xml:space="preserve">   </w:t>
      </w:r>
      <w:bookmarkEnd w:id="120"/>
    </w:p>
    <w:p w:rsidR="00D53846" w:rsidRDefault="00D53846" w:rsidP="00D53846">
      <w:pPr>
        <w:pStyle w:val="KeepWithNext"/>
        <w:rPr>
          <w:rtl/>
        </w:rPr>
      </w:pPr>
    </w:p>
    <w:p w:rsidR="00D53846" w:rsidRDefault="00D53846" w:rsidP="00D53846">
      <w:pPr>
        <w:rPr>
          <w:rtl/>
        </w:rPr>
      </w:pPr>
      <w:bookmarkStart w:id="121" w:name="_ETM_Q1_348674"/>
      <w:bookmarkStart w:id="122" w:name="_ETM_Q1_348752"/>
      <w:bookmarkEnd w:id="121"/>
      <w:bookmarkEnd w:id="122"/>
      <w:r>
        <w:rPr>
          <w:rFonts w:hint="cs"/>
          <w:rtl/>
        </w:rPr>
        <w:t>אתם רוצים עוד כסף?</w:t>
      </w:r>
    </w:p>
    <w:p w:rsidR="00D53846" w:rsidRDefault="00D53846" w:rsidP="00D53846">
      <w:pPr>
        <w:rPr>
          <w:rtl/>
        </w:rPr>
      </w:pPr>
      <w:bookmarkStart w:id="123" w:name="_ETM_Q1_351439"/>
      <w:bookmarkStart w:id="124" w:name="_ETM_Q1_351563"/>
      <w:bookmarkStart w:id="125" w:name="_ETM_Q1_352345"/>
      <w:bookmarkEnd w:id="123"/>
      <w:bookmarkEnd w:id="124"/>
      <w:bookmarkEnd w:id="125"/>
    </w:p>
    <w:p w:rsidR="00D53846" w:rsidRDefault="00D53846" w:rsidP="00D53846">
      <w:pPr>
        <w:pStyle w:val="a4"/>
        <w:keepNext/>
        <w:rPr>
          <w:rtl/>
        </w:rPr>
      </w:pPr>
      <w:bookmarkStart w:id="126" w:name="ET_speaker_גל_ברנס_13"/>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126"/>
    </w:p>
    <w:p w:rsidR="00D53846" w:rsidRDefault="00D53846" w:rsidP="00D53846">
      <w:pPr>
        <w:pStyle w:val="KeepWithNext"/>
        <w:rPr>
          <w:rtl/>
        </w:rPr>
      </w:pPr>
    </w:p>
    <w:p w:rsidR="00754CA1" w:rsidRDefault="00754CA1" w:rsidP="00754CA1">
      <w:pPr>
        <w:rPr>
          <w:rtl/>
        </w:rPr>
      </w:pPr>
      <w:bookmarkStart w:id="127" w:name="_ETM_Q1_353110"/>
      <w:bookmarkStart w:id="128" w:name="_ETM_Q1_353188"/>
      <w:bookmarkEnd w:id="127"/>
      <w:bookmarkEnd w:id="128"/>
      <w:r>
        <w:rPr>
          <w:rFonts w:hint="cs"/>
          <w:rtl/>
        </w:rPr>
        <w:t xml:space="preserve">אין פה כסף. זה לא אירוע פיסקלי. לא </w:t>
      </w:r>
      <w:bookmarkStart w:id="129" w:name="_ETM_Q1_352675"/>
      <w:bookmarkEnd w:id="129"/>
      <w:r>
        <w:rPr>
          <w:rFonts w:hint="cs"/>
          <w:rtl/>
        </w:rPr>
        <w:t xml:space="preserve">מחובר לחוק התקציב. אנו חושבים שהאירוע הוא מדיניות דיור, </w:t>
      </w:r>
      <w:bookmarkStart w:id="130" w:name="_ETM_Q1_357281"/>
      <w:bookmarkEnd w:id="130"/>
      <w:r w:rsidR="00D53846">
        <w:rPr>
          <w:rFonts w:hint="cs"/>
          <w:rtl/>
        </w:rPr>
        <w:t xml:space="preserve">לכן אני </w:t>
      </w:r>
      <w:bookmarkStart w:id="131" w:name="_ETM_Q1_353938"/>
      <w:bookmarkEnd w:id="131"/>
      <w:r w:rsidR="00D53846">
        <w:rPr>
          <w:rFonts w:hint="cs"/>
          <w:rtl/>
        </w:rPr>
        <w:t>מסביר את זה ולא רשות המי</w:t>
      </w:r>
      <w:r>
        <w:rPr>
          <w:rFonts w:hint="cs"/>
          <w:rtl/>
        </w:rPr>
        <w:t>ס</w:t>
      </w:r>
      <w:r w:rsidR="00D53846">
        <w:rPr>
          <w:rFonts w:hint="cs"/>
          <w:rtl/>
        </w:rPr>
        <w:t>ים. בסוף ה</w:t>
      </w:r>
      <w:r>
        <w:rPr>
          <w:rFonts w:hint="cs"/>
          <w:rtl/>
        </w:rPr>
        <w:t xml:space="preserve">מצב היום בשוק הדיור הוא ייחודי מאוד ביחס לעשור </w:t>
      </w:r>
      <w:bookmarkStart w:id="132" w:name="_ETM_Q1_363317"/>
      <w:bookmarkStart w:id="133" w:name="_ETM_Q1_360468"/>
      <w:bookmarkEnd w:id="132"/>
      <w:bookmarkEnd w:id="133"/>
      <w:r w:rsidR="00D53846">
        <w:rPr>
          <w:rFonts w:hint="cs"/>
          <w:rtl/>
        </w:rPr>
        <w:t xml:space="preserve">האחרון. אנו רואים את השוק לראשונה כמעט בסטגנציה. </w:t>
      </w:r>
      <w:r>
        <w:rPr>
          <w:rFonts w:hint="cs"/>
          <w:rtl/>
        </w:rPr>
        <w:t xml:space="preserve">אנו רואים עלייה כתוצאה בעיקר מעליית הריבית. </w:t>
      </w:r>
      <w:r w:rsidR="00D53846">
        <w:rPr>
          <w:rFonts w:hint="cs"/>
          <w:rtl/>
        </w:rPr>
        <w:t>עלי</w:t>
      </w:r>
      <w:r>
        <w:rPr>
          <w:rFonts w:hint="cs"/>
          <w:rtl/>
        </w:rPr>
        <w:t>י</w:t>
      </w:r>
      <w:r w:rsidR="00D53846">
        <w:rPr>
          <w:rFonts w:hint="cs"/>
          <w:rtl/>
        </w:rPr>
        <w:t xml:space="preserve">ת הדירות </w:t>
      </w:r>
      <w:bookmarkStart w:id="134" w:name="_ETM_Q1_369661"/>
      <w:bookmarkEnd w:id="134"/>
      <w:r w:rsidR="00D53846">
        <w:rPr>
          <w:rFonts w:hint="cs"/>
          <w:rtl/>
        </w:rPr>
        <w:t>הלא מכורות כמעט הכ</w:t>
      </w:r>
      <w:r>
        <w:rPr>
          <w:rFonts w:hint="cs"/>
          <w:rtl/>
        </w:rPr>
        <w:t>פי</w:t>
      </w:r>
      <w:r w:rsidR="00D53846">
        <w:rPr>
          <w:rFonts w:hint="cs"/>
          <w:rtl/>
        </w:rPr>
        <w:t xml:space="preserve">לה עצמה, </w:t>
      </w:r>
      <w:r>
        <w:rPr>
          <w:rFonts w:hint="cs"/>
          <w:rtl/>
        </w:rPr>
        <w:t xml:space="preserve">כלומר היום מאוד </w:t>
      </w:r>
      <w:bookmarkStart w:id="135" w:name="_ETM_Q1_374045"/>
      <w:bookmarkEnd w:id="135"/>
      <w:r>
        <w:rPr>
          <w:rFonts w:hint="cs"/>
          <w:rtl/>
        </w:rPr>
        <w:t xml:space="preserve">קשה למכור דירות. יש דרך מאוד פשוטה למכור דירות </w:t>
      </w:r>
      <w:r>
        <w:rPr>
          <w:rtl/>
        </w:rPr>
        <w:t>–</w:t>
      </w:r>
      <w:r>
        <w:rPr>
          <w:rFonts w:hint="cs"/>
          <w:rtl/>
        </w:rPr>
        <w:t xml:space="preserve"> </w:t>
      </w:r>
      <w:bookmarkStart w:id="136" w:name="_ETM_Q1_375543"/>
      <w:bookmarkEnd w:id="136"/>
      <w:r>
        <w:rPr>
          <w:rFonts w:hint="cs"/>
          <w:rtl/>
        </w:rPr>
        <w:t>צריך להוריד את ה</w:t>
      </w:r>
      <w:r w:rsidR="00D53846">
        <w:rPr>
          <w:rFonts w:hint="cs"/>
          <w:rtl/>
        </w:rPr>
        <w:t xml:space="preserve">מחיר וכמות העסקאות </w:t>
      </w:r>
      <w:r>
        <w:rPr>
          <w:rFonts w:hint="cs"/>
          <w:rtl/>
        </w:rPr>
        <w:t xml:space="preserve">בשוק יש שנייה ירדה משמעותית </w:t>
      </w:r>
      <w:r w:rsidR="00D53846">
        <w:rPr>
          <w:rFonts w:hint="cs"/>
          <w:rtl/>
        </w:rPr>
        <w:t xml:space="preserve">כי לא </w:t>
      </w:r>
      <w:bookmarkStart w:id="137" w:name="_ETM_Q1_378596"/>
      <w:bookmarkEnd w:id="137"/>
      <w:r w:rsidR="00D53846">
        <w:rPr>
          <w:rFonts w:hint="cs"/>
          <w:rtl/>
        </w:rPr>
        <w:t xml:space="preserve">מורידים את המחיר. </w:t>
      </w:r>
    </w:p>
    <w:p w:rsidR="00754CA1" w:rsidRDefault="00754CA1" w:rsidP="00754CA1">
      <w:pPr>
        <w:rPr>
          <w:rtl/>
        </w:rPr>
      </w:pPr>
      <w:bookmarkStart w:id="138" w:name="_ETM_Q1_382913"/>
      <w:bookmarkStart w:id="139" w:name="_ETM_Q1_382949"/>
      <w:bookmarkEnd w:id="138"/>
      <w:bookmarkEnd w:id="139"/>
    </w:p>
    <w:p w:rsidR="00D53846" w:rsidRDefault="00D53846" w:rsidP="00754CA1">
      <w:pPr>
        <w:rPr>
          <w:rtl/>
        </w:rPr>
      </w:pPr>
      <w:bookmarkStart w:id="140" w:name="_ETM_Q1_383055"/>
      <w:bookmarkStart w:id="141" w:name="_ETM_Q1_383083"/>
      <w:bookmarkEnd w:id="140"/>
      <w:bookmarkEnd w:id="141"/>
      <w:r>
        <w:rPr>
          <w:rFonts w:hint="cs"/>
          <w:rtl/>
        </w:rPr>
        <w:t>מה שקורה במצב הזה, ברגע שקניתי דירה</w:t>
      </w:r>
      <w:r w:rsidR="00754CA1">
        <w:rPr>
          <w:rFonts w:hint="cs"/>
          <w:rtl/>
        </w:rPr>
        <w:t>,</w:t>
      </w:r>
      <w:r>
        <w:rPr>
          <w:rFonts w:hint="cs"/>
          <w:rtl/>
        </w:rPr>
        <w:t xml:space="preserve"> </w:t>
      </w:r>
      <w:bookmarkStart w:id="142" w:name="_ETM_Q1_385188"/>
      <w:bookmarkEnd w:id="142"/>
      <w:r>
        <w:rPr>
          <w:rFonts w:hint="cs"/>
          <w:rtl/>
        </w:rPr>
        <w:t>המצב טרם תחילת החודש אומר ש</w:t>
      </w:r>
      <w:r w:rsidR="00754CA1">
        <w:rPr>
          <w:rFonts w:hint="cs"/>
          <w:rtl/>
        </w:rPr>
        <w:t>תוך</w:t>
      </w:r>
      <w:r>
        <w:rPr>
          <w:rFonts w:hint="cs"/>
          <w:rtl/>
        </w:rPr>
        <w:t xml:space="preserve"> 18 חודשים אני חייב </w:t>
      </w:r>
      <w:bookmarkStart w:id="143" w:name="_ETM_Q1_391546"/>
      <w:bookmarkEnd w:id="143"/>
      <w:r>
        <w:rPr>
          <w:rFonts w:hint="cs"/>
          <w:rtl/>
        </w:rPr>
        <w:t xml:space="preserve">למכור את הדירה. בגלל שאנו רוצים להוריד -  </w:t>
      </w:r>
      <w:bookmarkStart w:id="144" w:name="_ETM_Q1_399779"/>
      <w:bookmarkEnd w:id="144"/>
      <w:r w:rsidR="00754CA1">
        <w:rPr>
          <w:rFonts w:hint="cs"/>
          <w:rtl/>
        </w:rPr>
        <w:t xml:space="preserve">יש פה </w:t>
      </w:r>
      <w:proofErr w:type="spellStart"/>
      <w:r w:rsidR="00754CA1">
        <w:rPr>
          <w:rFonts w:hint="cs"/>
          <w:rtl/>
        </w:rPr>
        <w:t>איזונים</w:t>
      </w:r>
      <w:proofErr w:type="spellEnd"/>
      <w:r w:rsidR="00754CA1">
        <w:rPr>
          <w:rFonts w:hint="cs"/>
          <w:rtl/>
        </w:rPr>
        <w:t xml:space="preserve"> כמובן.</w:t>
      </w:r>
    </w:p>
    <w:p w:rsidR="00754CA1" w:rsidRDefault="00754CA1" w:rsidP="00754CA1">
      <w:pPr>
        <w:rPr>
          <w:rtl/>
        </w:rPr>
      </w:pPr>
    </w:p>
    <w:p w:rsidR="00754CA1" w:rsidRDefault="00754CA1" w:rsidP="00754CA1">
      <w:pPr>
        <w:pStyle w:val="a4"/>
        <w:keepNext/>
        <w:rPr>
          <w:rtl/>
        </w:rPr>
      </w:pPr>
      <w:bookmarkStart w:id="145" w:name="ET_speaker_6361_58"/>
      <w:r w:rsidRPr="00754CA1">
        <w:rPr>
          <w:rStyle w:val="TagStyle"/>
          <w:rtl/>
        </w:rPr>
        <w:t xml:space="preserve"> &lt;&lt; דובר &gt;&gt; </w:t>
      </w:r>
      <w:r>
        <w:rPr>
          <w:rtl/>
        </w:rPr>
        <w:t>נאור שירי (יש עתיד):</w:t>
      </w:r>
      <w:r w:rsidRPr="00754CA1">
        <w:rPr>
          <w:rStyle w:val="TagStyle"/>
          <w:rtl/>
        </w:rPr>
        <w:t xml:space="preserve"> &lt;&lt; דובר &gt;&gt;</w:t>
      </w:r>
      <w:r>
        <w:rPr>
          <w:rtl/>
        </w:rPr>
        <w:t xml:space="preserve">   </w:t>
      </w:r>
      <w:bookmarkEnd w:id="145"/>
    </w:p>
    <w:p w:rsidR="00754CA1" w:rsidRDefault="00754CA1" w:rsidP="00754CA1">
      <w:pPr>
        <w:pStyle w:val="KeepWithNext"/>
        <w:rPr>
          <w:rtl/>
        </w:rPr>
      </w:pPr>
    </w:p>
    <w:p w:rsidR="00754CA1" w:rsidRDefault="00754CA1" w:rsidP="00754CA1">
      <w:pPr>
        <w:rPr>
          <w:rtl/>
        </w:rPr>
      </w:pPr>
      <w:r>
        <w:rPr>
          <w:rFonts w:hint="cs"/>
          <w:rtl/>
        </w:rPr>
        <w:t>את מה אתה מוריד?</w:t>
      </w:r>
    </w:p>
    <w:p w:rsidR="00754CA1" w:rsidRDefault="00754CA1" w:rsidP="00754CA1">
      <w:pPr>
        <w:rPr>
          <w:rtl/>
        </w:rPr>
      </w:pPr>
    </w:p>
    <w:p w:rsidR="00754CA1" w:rsidRDefault="00754CA1" w:rsidP="00754CA1">
      <w:pPr>
        <w:pStyle w:val="a4"/>
        <w:keepNext/>
        <w:rPr>
          <w:rtl/>
        </w:rPr>
      </w:pPr>
      <w:r w:rsidRPr="00D53846">
        <w:rPr>
          <w:rStyle w:val="TagStyle"/>
          <w:rtl/>
        </w:rPr>
        <w:t xml:space="preserve">&lt;&lt; דובר &gt;&gt; </w:t>
      </w:r>
      <w:r>
        <w:rPr>
          <w:rtl/>
        </w:rPr>
        <w:t>גל ברנס:</w:t>
      </w:r>
      <w:r w:rsidRPr="00D53846">
        <w:rPr>
          <w:rStyle w:val="TagStyle"/>
          <w:rtl/>
        </w:rPr>
        <w:t xml:space="preserve"> &lt;&lt; דובר &gt;&gt;</w:t>
      </w:r>
      <w:r>
        <w:rPr>
          <w:rtl/>
        </w:rPr>
        <w:t xml:space="preserve">   </w:t>
      </w:r>
    </w:p>
    <w:p w:rsidR="00754CA1" w:rsidRDefault="00754CA1" w:rsidP="00754CA1">
      <w:pPr>
        <w:rPr>
          <w:rtl/>
        </w:rPr>
      </w:pPr>
    </w:p>
    <w:p w:rsidR="00754CA1" w:rsidRPr="00754CA1" w:rsidRDefault="00754CA1" w:rsidP="00754CA1">
      <w:pPr>
        <w:rPr>
          <w:rtl/>
        </w:rPr>
      </w:pPr>
      <w:bookmarkStart w:id="146" w:name="_ETM_Q1_399374"/>
      <w:bookmarkStart w:id="147" w:name="_ETM_Q1_399432"/>
      <w:bookmarkEnd w:id="146"/>
      <w:bookmarkEnd w:id="147"/>
      <w:r>
        <w:rPr>
          <w:rFonts w:hint="cs"/>
          <w:rtl/>
        </w:rPr>
        <w:t>את המחיר.</w:t>
      </w:r>
    </w:p>
    <w:p w:rsidR="00D53846" w:rsidRDefault="00D53846" w:rsidP="00D53846">
      <w:pPr>
        <w:rPr>
          <w:rtl/>
        </w:rPr>
      </w:pPr>
      <w:bookmarkStart w:id="148" w:name="_ETM_Q1_400169"/>
      <w:bookmarkStart w:id="149" w:name="_ETM_Q1_400294"/>
      <w:bookmarkStart w:id="150" w:name="_ETM_Q1_401716"/>
      <w:bookmarkEnd w:id="148"/>
      <w:bookmarkEnd w:id="149"/>
      <w:bookmarkEnd w:id="150"/>
    </w:p>
    <w:p w:rsidR="00D53846" w:rsidRDefault="00D53846" w:rsidP="00D53846">
      <w:pPr>
        <w:pStyle w:val="a4"/>
        <w:keepNext/>
        <w:rPr>
          <w:rtl/>
        </w:rPr>
      </w:pPr>
      <w:bookmarkStart w:id="151" w:name="ET_speaker_6361_14"/>
      <w:r w:rsidRPr="00D53846">
        <w:rPr>
          <w:rStyle w:val="TagStyle"/>
          <w:rtl/>
        </w:rPr>
        <w:t xml:space="preserve"> &lt;&lt; דובר &gt;&gt; </w:t>
      </w:r>
      <w:r>
        <w:rPr>
          <w:rtl/>
        </w:rPr>
        <w:t>נאור שירי (יש עתיד):</w:t>
      </w:r>
      <w:r w:rsidRPr="00D53846">
        <w:rPr>
          <w:rStyle w:val="TagStyle"/>
          <w:rtl/>
        </w:rPr>
        <w:t xml:space="preserve"> &lt;&lt; דובר &gt;&gt;</w:t>
      </w:r>
      <w:r>
        <w:rPr>
          <w:rtl/>
        </w:rPr>
        <w:t xml:space="preserve">   </w:t>
      </w:r>
      <w:bookmarkEnd w:id="151"/>
    </w:p>
    <w:p w:rsidR="00D53846" w:rsidRDefault="00D53846" w:rsidP="00D53846">
      <w:pPr>
        <w:pStyle w:val="KeepWithNext"/>
        <w:rPr>
          <w:rtl/>
        </w:rPr>
      </w:pPr>
    </w:p>
    <w:p w:rsidR="00D53846" w:rsidRDefault="00D53846" w:rsidP="00D53846">
      <w:pPr>
        <w:rPr>
          <w:rtl/>
        </w:rPr>
      </w:pPr>
      <w:r>
        <w:rPr>
          <w:rFonts w:hint="cs"/>
          <w:rtl/>
        </w:rPr>
        <w:t>א</w:t>
      </w:r>
      <w:bookmarkStart w:id="152" w:name="_ETM_Q1_402481"/>
      <w:bookmarkStart w:id="153" w:name="_ETM_Q1_402544"/>
      <w:bookmarkEnd w:id="152"/>
      <w:bookmarkEnd w:id="153"/>
      <w:r>
        <w:rPr>
          <w:rFonts w:hint="cs"/>
          <w:rtl/>
        </w:rPr>
        <w:t xml:space="preserve">בל </w:t>
      </w:r>
      <w:r w:rsidR="00754CA1">
        <w:rPr>
          <w:rFonts w:hint="cs"/>
          <w:rtl/>
        </w:rPr>
        <w:t xml:space="preserve">כל מה שתיארת </w:t>
      </w:r>
      <w:bookmarkStart w:id="154" w:name="_ETM_Q1_406731"/>
      <w:bookmarkEnd w:id="154"/>
      <w:r w:rsidR="00754CA1">
        <w:rPr>
          <w:rFonts w:hint="cs"/>
          <w:rtl/>
        </w:rPr>
        <w:t xml:space="preserve">עכשיו </w:t>
      </w:r>
      <w:r>
        <w:rPr>
          <w:rFonts w:hint="cs"/>
          <w:rtl/>
        </w:rPr>
        <w:t>אתה לא מוריד את המח</w:t>
      </w:r>
      <w:r w:rsidR="00754CA1">
        <w:rPr>
          <w:rFonts w:hint="cs"/>
          <w:rtl/>
        </w:rPr>
        <w:t>י</w:t>
      </w:r>
      <w:r>
        <w:rPr>
          <w:rFonts w:hint="cs"/>
          <w:rtl/>
        </w:rPr>
        <w:t>ר.</w:t>
      </w:r>
    </w:p>
    <w:p w:rsidR="00D53846" w:rsidRDefault="00D53846" w:rsidP="00D53846">
      <w:pPr>
        <w:rPr>
          <w:rtl/>
        </w:rPr>
      </w:pPr>
      <w:bookmarkStart w:id="155" w:name="_ETM_Q1_405152"/>
      <w:bookmarkStart w:id="156" w:name="_ETM_Q1_405308"/>
      <w:bookmarkStart w:id="157" w:name="_ETM_Q1_405934"/>
      <w:bookmarkEnd w:id="155"/>
      <w:bookmarkEnd w:id="156"/>
      <w:bookmarkEnd w:id="157"/>
    </w:p>
    <w:p w:rsidR="00D53846" w:rsidRDefault="00D53846" w:rsidP="00D53846">
      <w:pPr>
        <w:pStyle w:val="a4"/>
        <w:keepNext/>
        <w:rPr>
          <w:rtl/>
        </w:rPr>
      </w:pPr>
      <w:bookmarkStart w:id="158" w:name="ET_speaker_5797_15"/>
      <w:r w:rsidRPr="00D538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53846">
        <w:rPr>
          <w:rStyle w:val="TagStyle"/>
          <w:rtl/>
        </w:rPr>
        <w:t xml:space="preserve"> &lt;&lt; דובר &gt;&gt;</w:t>
      </w:r>
      <w:r>
        <w:rPr>
          <w:rtl/>
        </w:rPr>
        <w:t xml:space="preserve">   </w:t>
      </w:r>
      <w:bookmarkEnd w:id="158"/>
    </w:p>
    <w:p w:rsidR="00D53846" w:rsidRDefault="00D53846" w:rsidP="00D53846">
      <w:pPr>
        <w:pStyle w:val="KeepWithNext"/>
        <w:rPr>
          <w:rtl/>
        </w:rPr>
      </w:pPr>
    </w:p>
    <w:p w:rsidR="00D53846" w:rsidRDefault="00D53846" w:rsidP="00D53846">
      <w:pPr>
        <w:rPr>
          <w:rtl/>
        </w:rPr>
      </w:pPr>
      <w:bookmarkStart w:id="159" w:name="_ETM_Q1_406558"/>
      <w:bookmarkEnd w:id="159"/>
      <w:r>
        <w:rPr>
          <w:rFonts w:hint="cs"/>
          <w:rtl/>
        </w:rPr>
        <w:t>י</w:t>
      </w:r>
      <w:bookmarkStart w:id="160" w:name="_ETM_Q1_406621"/>
      <w:bookmarkEnd w:id="160"/>
      <w:r>
        <w:rPr>
          <w:rFonts w:hint="cs"/>
          <w:rtl/>
        </w:rPr>
        <w:t>ש לי דירה ששווה מיל</w:t>
      </w:r>
      <w:r w:rsidR="00754CA1">
        <w:rPr>
          <w:rFonts w:hint="cs"/>
          <w:rtl/>
        </w:rPr>
        <w:t>י</w:t>
      </w:r>
      <w:r>
        <w:rPr>
          <w:rFonts w:hint="cs"/>
          <w:rtl/>
        </w:rPr>
        <w:t xml:space="preserve">ון </w:t>
      </w:r>
      <w:bookmarkStart w:id="161" w:name="_ETM_Q1_409261"/>
      <w:bookmarkEnd w:id="161"/>
      <w:r>
        <w:rPr>
          <w:rFonts w:hint="cs"/>
          <w:rtl/>
        </w:rPr>
        <w:t xml:space="preserve">שקל. </w:t>
      </w:r>
      <w:r w:rsidR="00754CA1">
        <w:rPr>
          <w:rFonts w:hint="cs"/>
          <w:rtl/>
        </w:rPr>
        <w:t xml:space="preserve">קניתי דירה אחרת במיליון שקל. </w:t>
      </w:r>
      <w:r>
        <w:rPr>
          <w:rFonts w:hint="cs"/>
          <w:rtl/>
        </w:rPr>
        <w:t>הוא אומר: תוריד את זה ל-800 ואז תוכל למכור.</w:t>
      </w:r>
    </w:p>
    <w:p w:rsidR="00D53846" w:rsidRDefault="00D53846" w:rsidP="00D53846">
      <w:pPr>
        <w:rPr>
          <w:rtl/>
        </w:rPr>
      </w:pPr>
      <w:bookmarkStart w:id="162" w:name="_ETM_Q1_416493"/>
      <w:bookmarkStart w:id="163" w:name="_ETM_Q1_416618"/>
      <w:bookmarkStart w:id="164" w:name="_ETM_Q1_417337"/>
      <w:bookmarkEnd w:id="162"/>
      <w:bookmarkEnd w:id="163"/>
      <w:bookmarkEnd w:id="164"/>
    </w:p>
    <w:p w:rsidR="00D53846" w:rsidRDefault="00D53846" w:rsidP="00D53846">
      <w:pPr>
        <w:pStyle w:val="a4"/>
        <w:keepNext/>
        <w:rPr>
          <w:rtl/>
        </w:rPr>
      </w:pPr>
      <w:bookmarkStart w:id="165" w:name="ET_speaker_גל_ברנס_16"/>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165"/>
    </w:p>
    <w:p w:rsidR="00D53846" w:rsidRDefault="00D53846" w:rsidP="00D53846">
      <w:pPr>
        <w:pStyle w:val="KeepWithNext"/>
        <w:rPr>
          <w:rtl/>
        </w:rPr>
      </w:pPr>
    </w:p>
    <w:p w:rsidR="00D53846" w:rsidRDefault="00D53846" w:rsidP="00D53846">
      <w:pPr>
        <w:rPr>
          <w:rtl/>
        </w:rPr>
      </w:pPr>
      <w:bookmarkStart w:id="166" w:name="_ETM_Q1_417993"/>
      <w:bookmarkStart w:id="167" w:name="_ETM_Q1_418056"/>
      <w:bookmarkEnd w:id="166"/>
      <w:bookmarkEnd w:id="167"/>
      <w:r>
        <w:rPr>
          <w:rFonts w:hint="cs"/>
          <w:rtl/>
        </w:rPr>
        <w:t xml:space="preserve">בסוף </w:t>
      </w:r>
      <w:bookmarkStart w:id="168" w:name="_ETM_Q1_419571"/>
      <w:bookmarkEnd w:id="168"/>
      <w:r w:rsidR="00754CA1">
        <w:rPr>
          <w:rFonts w:hint="cs"/>
          <w:rtl/>
        </w:rPr>
        <w:t xml:space="preserve">התפיסה שלנו שאנו בנקודה יחסית ייחודית </w:t>
      </w:r>
      <w:r w:rsidR="00ED7549">
        <w:rPr>
          <w:rFonts w:hint="cs"/>
          <w:rtl/>
        </w:rPr>
        <w:t xml:space="preserve">לעשור האחרון </w:t>
      </w:r>
      <w:r>
        <w:rPr>
          <w:rFonts w:hint="cs"/>
          <w:rtl/>
        </w:rPr>
        <w:t xml:space="preserve">שבה יש הזדמנות </w:t>
      </w:r>
      <w:r w:rsidR="00ED7549">
        <w:rPr>
          <w:rFonts w:hint="cs"/>
          <w:rtl/>
        </w:rPr>
        <w:t xml:space="preserve">לירידת מחירים. </w:t>
      </w:r>
      <w:r>
        <w:rPr>
          <w:rFonts w:hint="cs"/>
          <w:rtl/>
        </w:rPr>
        <w:t xml:space="preserve">אנו חושבים שנכון שהשוק יהיה מכויל לנקודה </w:t>
      </w:r>
      <w:bookmarkStart w:id="169" w:name="_ETM_Q1_427741"/>
      <w:bookmarkEnd w:id="169"/>
      <w:r>
        <w:rPr>
          <w:rFonts w:hint="cs"/>
          <w:rtl/>
        </w:rPr>
        <w:t>הזאת. אנחנו גם חושבים שכדא</w:t>
      </w:r>
      <w:r w:rsidR="00ED7549">
        <w:rPr>
          <w:rFonts w:hint="cs"/>
          <w:rtl/>
        </w:rPr>
        <w:t>י</w:t>
      </w:r>
      <w:r>
        <w:rPr>
          <w:rFonts w:hint="cs"/>
          <w:rtl/>
        </w:rPr>
        <w:t xml:space="preserve"> לקצר את התקופה הזאת ל-12 </w:t>
      </w:r>
      <w:bookmarkStart w:id="170" w:name="_ETM_Q1_434698"/>
      <w:bookmarkEnd w:id="170"/>
      <w:r>
        <w:rPr>
          <w:rFonts w:hint="cs"/>
          <w:rtl/>
        </w:rPr>
        <w:t>חודשים.</w:t>
      </w:r>
      <w:r w:rsidR="00ED7549">
        <w:rPr>
          <w:rFonts w:hint="cs"/>
          <w:rtl/>
        </w:rPr>
        <w:t xml:space="preserve"> הוועדה התנגדה לזה בפעם הקודמת.</w:t>
      </w:r>
    </w:p>
    <w:p w:rsidR="00D53846" w:rsidRDefault="00D53846" w:rsidP="00D53846">
      <w:pPr>
        <w:rPr>
          <w:rtl/>
        </w:rPr>
      </w:pPr>
      <w:bookmarkStart w:id="171" w:name="_ETM_Q1_435994"/>
      <w:bookmarkStart w:id="172" w:name="_ETM_Q1_436103"/>
      <w:bookmarkStart w:id="173" w:name="_ETM_Q1_436806"/>
      <w:bookmarkEnd w:id="171"/>
      <w:bookmarkEnd w:id="172"/>
      <w:bookmarkEnd w:id="173"/>
    </w:p>
    <w:p w:rsidR="00D53846" w:rsidRDefault="00D53846" w:rsidP="00D53846">
      <w:pPr>
        <w:pStyle w:val="a4"/>
        <w:keepNext/>
        <w:rPr>
          <w:rtl/>
        </w:rPr>
      </w:pPr>
      <w:bookmarkStart w:id="174" w:name="ET_speaker_6127_17"/>
      <w:r w:rsidRPr="00D53846">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174"/>
    </w:p>
    <w:p w:rsidR="00D53846" w:rsidRDefault="00D53846" w:rsidP="00D53846">
      <w:pPr>
        <w:pStyle w:val="KeepWithNext"/>
        <w:rPr>
          <w:rtl/>
        </w:rPr>
      </w:pPr>
    </w:p>
    <w:p w:rsidR="00D53846" w:rsidRDefault="00D53846" w:rsidP="00D53846">
      <w:pPr>
        <w:rPr>
          <w:rtl/>
        </w:rPr>
      </w:pPr>
      <w:bookmarkStart w:id="175" w:name="_ETM_Q1_437462"/>
      <w:bookmarkStart w:id="176" w:name="_ETM_Q1_437509"/>
      <w:bookmarkEnd w:id="175"/>
      <w:bookmarkEnd w:id="176"/>
      <w:r>
        <w:rPr>
          <w:rFonts w:hint="cs"/>
          <w:rtl/>
        </w:rPr>
        <w:t>ראיתם</w:t>
      </w:r>
      <w:r w:rsidR="00CB2816">
        <w:rPr>
          <w:rFonts w:hint="cs"/>
          <w:rtl/>
        </w:rPr>
        <w:t xml:space="preserve"> השפעה בתקופות הקודמות שהורדתם את זה</w:t>
      </w:r>
      <w:r>
        <w:rPr>
          <w:rFonts w:hint="cs"/>
          <w:rtl/>
        </w:rPr>
        <w:t>?</w:t>
      </w:r>
    </w:p>
    <w:p w:rsidR="00D53846" w:rsidRDefault="00D53846" w:rsidP="00D53846">
      <w:pPr>
        <w:rPr>
          <w:rtl/>
        </w:rPr>
      </w:pPr>
      <w:bookmarkStart w:id="177" w:name="_ETM_Q1_438446"/>
      <w:bookmarkStart w:id="178" w:name="_ETM_Q1_438540"/>
      <w:bookmarkStart w:id="179" w:name="_ETM_Q1_439524"/>
      <w:bookmarkEnd w:id="177"/>
      <w:bookmarkEnd w:id="178"/>
      <w:bookmarkEnd w:id="179"/>
    </w:p>
    <w:p w:rsidR="00D53846" w:rsidRDefault="00D53846" w:rsidP="00D53846">
      <w:pPr>
        <w:pStyle w:val="a4"/>
        <w:keepNext/>
        <w:rPr>
          <w:rtl/>
        </w:rPr>
      </w:pPr>
      <w:bookmarkStart w:id="180" w:name="ET_speaker_גל_ברנס_18"/>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180"/>
    </w:p>
    <w:p w:rsidR="00D53846" w:rsidRDefault="00D53846" w:rsidP="00D53846">
      <w:pPr>
        <w:pStyle w:val="KeepWithNext"/>
        <w:rPr>
          <w:rtl/>
        </w:rPr>
      </w:pPr>
    </w:p>
    <w:p w:rsidR="00D53846" w:rsidRDefault="00D53846" w:rsidP="00D53846">
      <w:pPr>
        <w:rPr>
          <w:rtl/>
        </w:rPr>
      </w:pPr>
      <w:bookmarkStart w:id="181" w:name="_ETM_Q1_440180"/>
      <w:bookmarkStart w:id="182" w:name="_ETM_Q1_440258"/>
      <w:bookmarkEnd w:id="181"/>
      <w:bookmarkEnd w:id="182"/>
      <w:r>
        <w:rPr>
          <w:rFonts w:hint="cs"/>
          <w:rtl/>
        </w:rPr>
        <w:t>ראינו הרבה פעמים- -</w:t>
      </w:r>
    </w:p>
    <w:p w:rsidR="00D53846" w:rsidRDefault="00D53846" w:rsidP="00D53846">
      <w:pPr>
        <w:rPr>
          <w:rtl/>
        </w:rPr>
      </w:pPr>
      <w:bookmarkStart w:id="183" w:name="_ETM_Q1_443883"/>
      <w:bookmarkStart w:id="184" w:name="_ETM_Q1_443992"/>
      <w:bookmarkStart w:id="185" w:name="_ETM_Q1_445164"/>
      <w:bookmarkEnd w:id="183"/>
      <w:bookmarkEnd w:id="184"/>
      <w:bookmarkEnd w:id="185"/>
    </w:p>
    <w:p w:rsidR="00D53846" w:rsidRDefault="00D53846" w:rsidP="00D53846">
      <w:pPr>
        <w:pStyle w:val="a4"/>
        <w:keepNext/>
        <w:rPr>
          <w:rtl/>
        </w:rPr>
      </w:pPr>
      <w:bookmarkStart w:id="186" w:name="ET_speaker_6127_19"/>
      <w:r w:rsidRPr="00D538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186"/>
    </w:p>
    <w:p w:rsidR="00D53846" w:rsidRDefault="00D53846" w:rsidP="00D53846">
      <w:pPr>
        <w:pStyle w:val="KeepWithNext"/>
        <w:rPr>
          <w:rtl/>
        </w:rPr>
      </w:pPr>
    </w:p>
    <w:p w:rsidR="00D53846" w:rsidRDefault="00D53846" w:rsidP="00D53846">
      <w:pPr>
        <w:rPr>
          <w:rtl/>
        </w:rPr>
      </w:pPr>
      <w:bookmarkStart w:id="187" w:name="_ETM_Q1_445820"/>
      <w:bookmarkStart w:id="188" w:name="_ETM_Q1_445851"/>
      <w:bookmarkEnd w:id="187"/>
      <w:bookmarkEnd w:id="188"/>
      <w:r>
        <w:rPr>
          <w:rFonts w:hint="cs"/>
          <w:rtl/>
        </w:rPr>
        <w:t>לא הרבה פעמים. ברמה של מדיניות.</w:t>
      </w:r>
      <w:r w:rsidR="00CB2816">
        <w:rPr>
          <w:rFonts w:hint="cs"/>
          <w:rtl/>
        </w:rPr>
        <w:t xml:space="preserve"> ברמה הרוחבית ראיתם שינוי?</w:t>
      </w:r>
    </w:p>
    <w:p w:rsidR="00D53846" w:rsidRDefault="00D53846" w:rsidP="00D53846">
      <w:pPr>
        <w:rPr>
          <w:rtl/>
        </w:rPr>
      </w:pPr>
      <w:bookmarkStart w:id="189" w:name="_ETM_Q1_449647"/>
      <w:bookmarkStart w:id="190" w:name="_ETM_Q1_449788"/>
      <w:bookmarkStart w:id="191" w:name="_ETM_Q1_450365"/>
      <w:bookmarkEnd w:id="189"/>
      <w:bookmarkEnd w:id="190"/>
      <w:bookmarkEnd w:id="191"/>
    </w:p>
    <w:p w:rsidR="00D53846" w:rsidRDefault="00D53846" w:rsidP="00D53846">
      <w:pPr>
        <w:pStyle w:val="a4"/>
        <w:keepNext/>
        <w:rPr>
          <w:rtl/>
        </w:rPr>
      </w:pPr>
      <w:bookmarkStart w:id="192" w:name="ET_speaker_גל_ברנס_20"/>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192"/>
    </w:p>
    <w:p w:rsidR="00D53846" w:rsidRDefault="00D53846" w:rsidP="00D53846">
      <w:pPr>
        <w:pStyle w:val="KeepWithNext"/>
        <w:rPr>
          <w:rtl/>
        </w:rPr>
      </w:pPr>
    </w:p>
    <w:p w:rsidR="00D53846" w:rsidRDefault="00CB2816" w:rsidP="00CB2816">
      <w:pPr>
        <w:rPr>
          <w:rtl/>
        </w:rPr>
      </w:pPr>
      <w:bookmarkStart w:id="193" w:name="_ETM_Q1_451068"/>
      <w:bookmarkEnd w:id="193"/>
      <w:r>
        <w:rPr>
          <w:rFonts w:hint="cs"/>
          <w:rtl/>
        </w:rPr>
        <w:t xml:space="preserve">הרבה מאוד דירות </w:t>
      </w:r>
      <w:r>
        <w:rPr>
          <w:rtl/>
        </w:rPr>
        <w:t>–</w:t>
      </w:r>
      <w:r>
        <w:rPr>
          <w:rFonts w:hint="cs"/>
          <w:rtl/>
        </w:rPr>
        <w:t xml:space="preserve"> בסדר גודל של בין 12,000 ל-14,000 דירות </w:t>
      </w:r>
      <w:r w:rsidR="00D53846">
        <w:rPr>
          <w:rFonts w:hint="cs"/>
          <w:rtl/>
        </w:rPr>
        <w:t>נ</w:t>
      </w:r>
      <w:bookmarkStart w:id="194" w:name="_ETM_Q1_451131"/>
      <w:bookmarkEnd w:id="194"/>
      <w:r>
        <w:rPr>
          <w:rFonts w:hint="cs"/>
          <w:rtl/>
        </w:rPr>
        <w:t>כנסות</w:t>
      </w:r>
      <w:r w:rsidR="00D53846">
        <w:rPr>
          <w:rFonts w:hint="cs"/>
          <w:rtl/>
        </w:rPr>
        <w:t xml:space="preserve"> לתוך </w:t>
      </w:r>
      <w:bookmarkStart w:id="195" w:name="_ETM_Q1_452756"/>
      <w:bookmarkEnd w:id="195"/>
      <w:r w:rsidR="00D53846">
        <w:rPr>
          <w:rFonts w:hint="cs"/>
          <w:rtl/>
        </w:rPr>
        <w:t>ההטבה הזאת. זה מש</w:t>
      </w:r>
      <w:r>
        <w:rPr>
          <w:rFonts w:hint="cs"/>
          <w:rtl/>
        </w:rPr>
        <w:t>מ</w:t>
      </w:r>
      <w:r w:rsidR="00D53846">
        <w:rPr>
          <w:rFonts w:hint="cs"/>
          <w:rtl/>
        </w:rPr>
        <w:t xml:space="preserve">עותי. לא הינו מביאים אם היה אלף, </w:t>
      </w:r>
      <w:bookmarkStart w:id="196" w:name="_ETM_Q1_458333"/>
      <w:bookmarkEnd w:id="196"/>
      <w:r w:rsidR="00D53846">
        <w:rPr>
          <w:rFonts w:hint="cs"/>
          <w:rtl/>
        </w:rPr>
        <w:t xml:space="preserve">אלפיים דירות. </w:t>
      </w:r>
      <w:r>
        <w:rPr>
          <w:rFonts w:hint="cs"/>
          <w:rtl/>
        </w:rPr>
        <w:t>אנו רואים שתוך שנה וחצי אחוז מאוד ניכר מהדירות האלה מצליח</w:t>
      </w:r>
      <w:r w:rsidR="00D53846">
        <w:rPr>
          <w:rFonts w:hint="cs"/>
          <w:rtl/>
        </w:rPr>
        <w:t xml:space="preserve">ות להימכר, כ-80%. </w:t>
      </w:r>
      <w:r>
        <w:rPr>
          <w:rFonts w:hint="cs"/>
          <w:rtl/>
        </w:rPr>
        <w:t xml:space="preserve">ה-20% האחרים </w:t>
      </w:r>
      <w:r w:rsidR="00D53846">
        <w:rPr>
          <w:rFonts w:hint="cs"/>
          <w:rtl/>
        </w:rPr>
        <w:t>לא שמצליחו</w:t>
      </w:r>
      <w:r>
        <w:rPr>
          <w:rFonts w:hint="cs"/>
          <w:rtl/>
        </w:rPr>
        <w:t>ת</w:t>
      </w:r>
      <w:r w:rsidR="00D53846">
        <w:rPr>
          <w:rFonts w:hint="cs"/>
          <w:rtl/>
        </w:rPr>
        <w:t xml:space="preserve"> להימכר </w:t>
      </w:r>
      <w:r>
        <w:rPr>
          <w:rtl/>
        </w:rPr>
        <w:t>–</w:t>
      </w:r>
      <w:r>
        <w:rPr>
          <w:rFonts w:hint="cs"/>
          <w:rtl/>
        </w:rPr>
        <w:t xml:space="preserve"> אין לנו הנתון אבל להערכתנו יש הרבה בחוק </w:t>
      </w:r>
      <w:r w:rsidR="00D53846">
        <w:rPr>
          <w:rFonts w:hint="cs"/>
          <w:rtl/>
        </w:rPr>
        <w:t xml:space="preserve">למי </w:t>
      </w:r>
      <w:bookmarkStart w:id="197" w:name="_ETM_Q1_468283"/>
      <w:bookmarkEnd w:id="197"/>
      <w:r w:rsidR="00D53846">
        <w:rPr>
          <w:rFonts w:hint="cs"/>
          <w:rtl/>
        </w:rPr>
        <w:t>שקנ</w:t>
      </w:r>
      <w:r>
        <w:rPr>
          <w:rFonts w:hint="cs"/>
          <w:rtl/>
        </w:rPr>
        <w:t>ה</w:t>
      </w:r>
      <w:r w:rsidR="00D53846">
        <w:rPr>
          <w:rFonts w:hint="cs"/>
          <w:rtl/>
        </w:rPr>
        <w:t xml:space="preserve"> מקבלן שזה לא 18 או 24 חודשים אלא 12 </w:t>
      </w:r>
      <w:bookmarkStart w:id="198" w:name="_ETM_Q1_473454"/>
      <w:bookmarkEnd w:id="198"/>
      <w:r w:rsidR="00D53846">
        <w:rPr>
          <w:rFonts w:hint="cs"/>
          <w:rtl/>
        </w:rPr>
        <w:t>חודשים מעת קבלת המפתח.</w:t>
      </w:r>
    </w:p>
    <w:p w:rsidR="00D53846" w:rsidRDefault="00D53846" w:rsidP="00D53846">
      <w:pPr>
        <w:rPr>
          <w:rtl/>
        </w:rPr>
      </w:pPr>
      <w:bookmarkStart w:id="199" w:name="_ETM_Q1_480155"/>
      <w:bookmarkStart w:id="200" w:name="_ETM_Q1_480280"/>
      <w:bookmarkStart w:id="201" w:name="_ETM_Q1_481155"/>
      <w:bookmarkEnd w:id="199"/>
      <w:bookmarkEnd w:id="200"/>
      <w:bookmarkEnd w:id="201"/>
    </w:p>
    <w:p w:rsidR="00D53846" w:rsidRDefault="00D53846" w:rsidP="00D53846">
      <w:pPr>
        <w:pStyle w:val="a4"/>
        <w:keepNext/>
        <w:rPr>
          <w:rtl/>
        </w:rPr>
      </w:pPr>
      <w:bookmarkStart w:id="202" w:name="ET_speaker_6127_21"/>
      <w:r w:rsidRPr="00D538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3846">
        <w:rPr>
          <w:rStyle w:val="TagStyle"/>
          <w:rtl/>
        </w:rPr>
        <w:t xml:space="preserve"> &lt;&lt; דובר &gt;&gt;</w:t>
      </w:r>
      <w:r>
        <w:rPr>
          <w:rtl/>
        </w:rPr>
        <w:t xml:space="preserve">   </w:t>
      </w:r>
      <w:bookmarkEnd w:id="202"/>
    </w:p>
    <w:p w:rsidR="00D53846" w:rsidRDefault="00D53846" w:rsidP="00D53846">
      <w:pPr>
        <w:pStyle w:val="KeepWithNext"/>
        <w:rPr>
          <w:rtl/>
        </w:rPr>
      </w:pPr>
    </w:p>
    <w:p w:rsidR="00D53846" w:rsidRDefault="00CB2816" w:rsidP="00D53846">
      <w:pPr>
        <w:rPr>
          <w:rtl/>
        </w:rPr>
      </w:pPr>
      <w:bookmarkStart w:id="203" w:name="_ETM_Q1_481874"/>
      <w:bookmarkStart w:id="204" w:name="_ETM_Q1_481921"/>
      <w:bookmarkEnd w:id="203"/>
      <w:bookmarkEnd w:id="204"/>
      <w:r>
        <w:rPr>
          <w:rFonts w:hint="cs"/>
          <w:rtl/>
        </w:rPr>
        <w:t xml:space="preserve">דווקא בגלל שהשוק נמצא בסטגנציה, למה להקשות </w:t>
      </w:r>
      <w:r w:rsidR="00D53846">
        <w:rPr>
          <w:rFonts w:hint="cs"/>
          <w:rtl/>
        </w:rPr>
        <w:t>עוד יותר על אנשים?</w:t>
      </w:r>
    </w:p>
    <w:p w:rsidR="00D53846" w:rsidRDefault="00D53846" w:rsidP="00D53846">
      <w:pPr>
        <w:rPr>
          <w:rtl/>
        </w:rPr>
      </w:pPr>
      <w:bookmarkStart w:id="205" w:name="_ETM_Q1_483858"/>
      <w:bookmarkEnd w:id="205"/>
    </w:p>
    <w:p w:rsidR="00D53846" w:rsidRDefault="00D53846" w:rsidP="00D53846">
      <w:pPr>
        <w:pStyle w:val="a4"/>
        <w:keepNext/>
        <w:rPr>
          <w:rtl/>
        </w:rPr>
      </w:pPr>
      <w:bookmarkStart w:id="206" w:name="_ETM_Q1_483983"/>
      <w:bookmarkStart w:id="207" w:name="_ETM_Q1_484030"/>
      <w:bookmarkStart w:id="208" w:name="_ETM_Q1_484123"/>
      <w:bookmarkStart w:id="209" w:name="_ETM_Q1_485139"/>
      <w:bookmarkStart w:id="210" w:name="ET_speaker_גל_ברנס_22"/>
      <w:bookmarkEnd w:id="206"/>
      <w:bookmarkEnd w:id="207"/>
      <w:bookmarkEnd w:id="208"/>
      <w:bookmarkEnd w:id="209"/>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210"/>
    </w:p>
    <w:p w:rsidR="00D53846" w:rsidRDefault="00D53846" w:rsidP="00D53846">
      <w:pPr>
        <w:pStyle w:val="KeepWithNext"/>
        <w:rPr>
          <w:rtl/>
        </w:rPr>
      </w:pPr>
    </w:p>
    <w:p w:rsidR="00D53846" w:rsidRDefault="00CB2816" w:rsidP="00CB2816">
      <w:pPr>
        <w:rPr>
          <w:rtl/>
        </w:rPr>
      </w:pPr>
      <w:bookmarkStart w:id="211" w:name="_ETM_Q1_485795"/>
      <w:bookmarkEnd w:id="211"/>
      <w:r>
        <w:rPr>
          <w:rFonts w:hint="cs"/>
          <w:rtl/>
        </w:rPr>
        <w:t xml:space="preserve">האוכלוסיות האלה </w:t>
      </w:r>
      <w:r w:rsidR="00D53846">
        <w:rPr>
          <w:rFonts w:hint="cs"/>
          <w:rtl/>
        </w:rPr>
        <w:t>זה</w:t>
      </w:r>
      <w:bookmarkStart w:id="212" w:name="_ETM_Q1_485889"/>
      <w:bookmarkEnd w:id="212"/>
      <w:r w:rsidR="00D53846">
        <w:rPr>
          <w:rFonts w:hint="cs"/>
          <w:rtl/>
        </w:rPr>
        <w:t xml:space="preserve"> האוכלוסיות הכי חזקות. </w:t>
      </w:r>
      <w:bookmarkStart w:id="213" w:name="_ETM_Q1_489856"/>
      <w:bookmarkEnd w:id="213"/>
      <w:r>
        <w:rPr>
          <w:rFonts w:hint="cs"/>
          <w:rtl/>
        </w:rPr>
        <w:t>מי שי</w:t>
      </w:r>
      <w:r w:rsidR="00D53846">
        <w:rPr>
          <w:rFonts w:hint="cs"/>
          <w:rtl/>
        </w:rPr>
        <w:t>כ</w:t>
      </w:r>
      <w:r>
        <w:rPr>
          <w:rFonts w:hint="cs"/>
          <w:rtl/>
        </w:rPr>
        <w:t>ו</w:t>
      </w:r>
      <w:r w:rsidR="00D53846">
        <w:rPr>
          <w:rFonts w:hint="cs"/>
          <w:rtl/>
        </w:rPr>
        <w:t>ל לשלם- -</w:t>
      </w:r>
    </w:p>
    <w:p w:rsidR="00D53846" w:rsidRDefault="00D53846" w:rsidP="00D53846">
      <w:pPr>
        <w:rPr>
          <w:rtl/>
        </w:rPr>
      </w:pPr>
      <w:bookmarkStart w:id="214" w:name="_ETM_Q1_492543"/>
      <w:bookmarkStart w:id="215" w:name="_ETM_Q1_492668"/>
      <w:bookmarkStart w:id="216" w:name="_ETM_Q1_494090"/>
      <w:bookmarkEnd w:id="214"/>
      <w:bookmarkEnd w:id="215"/>
      <w:bookmarkEnd w:id="216"/>
    </w:p>
    <w:p w:rsidR="00D53846" w:rsidRDefault="00D53846" w:rsidP="00D53846">
      <w:pPr>
        <w:pStyle w:val="a4"/>
        <w:keepNext/>
        <w:rPr>
          <w:rtl/>
        </w:rPr>
      </w:pPr>
      <w:bookmarkStart w:id="217" w:name="ET_speaker_5797_23"/>
      <w:r w:rsidRPr="00D538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53846">
        <w:rPr>
          <w:rStyle w:val="TagStyle"/>
          <w:rtl/>
        </w:rPr>
        <w:t xml:space="preserve"> &lt;&lt; דובר &gt;&gt;</w:t>
      </w:r>
      <w:r>
        <w:rPr>
          <w:rtl/>
        </w:rPr>
        <w:t xml:space="preserve">   </w:t>
      </w:r>
      <w:bookmarkEnd w:id="217"/>
    </w:p>
    <w:p w:rsidR="00D53846" w:rsidRDefault="00D53846" w:rsidP="00D53846">
      <w:pPr>
        <w:pStyle w:val="KeepWithNext"/>
        <w:rPr>
          <w:rtl/>
        </w:rPr>
      </w:pPr>
    </w:p>
    <w:p w:rsidR="00D53846" w:rsidRDefault="00CB2816" w:rsidP="00CB2816">
      <w:pPr>
        <w:rPr>
          <w:rtl/>
        </w:rPr>
      </w:pPr>
      <w:bookmarkStart w:id="218" w:name="_ETM_Q1_494746"/>
      <w:bookmarkStart w:id="219" w:name="_ETM_Q1_494808"/>
      <w:bookmarkEnd w:id="218"/>
      <w:bookmarkEnd w:id="219"/>
      <w:r>
        <w:rPr>
          <w:rFonts w:hint="cs"/>
          <w:rtl/>
        </w:rPr>
        <w:t xml:space="preserve">ממש לא. אני מדבר </w:t>
      </w:r>
      <w:bookmarkStart w:id="220" w:name="_ETM_Q1_491112"/>
      <w:bookmarkEnd w:id="220"/>
      <w:proofErr w:type="spellStart"/>
      <w:r>
        <w:rPr>
          <w:rFonts w:hint="cs"/>
          <w:rtl/>
        </w:rPr>
        <w:t>איתך</w:t>
      </w:r>
      <w:proofErr w:type="spellEnd"/>
      <w:r>
        <w:rPr>
          <w:rFonts w:hint="cs"/>
          <w:rtl/>
        </w:rPr>
        <w:t xml:space="preserve"> על אדם שזו הדירה היחידה שלו. - - </w:t>
      </w:r>
      <w:bookmarkStart w:id="221" w:name="_ETM_Q1_499874"/>
      <w:bookmarkEnd w:id="221"/>
      <w:r>
        <w:rPr>
          <w:rFonts w:hint="cs"/>
          <w:rtl/>
        </w:rPr>
        <w:t xml:space="preserve">- </w:t>
      </w:r>
      <w:r w:rsidR="00D53846">
        <w:rPr>
          <w:rFonts w:hint="cs"/>
          <w:rtl/>
        </w:rPr>
        <w:t xml:space="preserve">בריבית גבוהה אתה אומר לו: תמכור בותר </w:t>
      </w:r>
      <w:bookmarkStart w:id="222" w:name="_ETM_Q1_501201"/>
      <w:bookmarkEnd w:id="222"/>
      <w:r w:rsidR="00D53846">
        <w:rPr>
          <w:rFonts w:hint="cs"/>
          <w:rtl/>
        </w:rPr>
        <w:t>זול.</w:t>
      </w:r>
    </w:p>
    <w:p w:rsidR="00D53846" w:rsidRDefault="00D53846" w:rsidP="00D53846">
      <w:pPr>
        <w:rPr>
          <w:rtl/>
        </w:rPr>
      </w:pPr>
      <w:bookmarkStart w:id="223" w:name="_ETM_Q1_502232"/>
      <w:bookmarkStart w:id="224" w:name="_ETM_Q1_502357"/>
      <w:bookmarkStart w:id="225" w:name="_ETM_Q1_503450"/>
      <w:bookmarkEnd w:id="223"/>
      <w:bookmarkEnd w:id="224"/>
      <w:bookmarkEnd w:id="225"/>
    </w:p>
    <w:p w:rsidR="00D53846" w:rsidRDefault="00D53846" w:rsidP="00D53846">
      <w:pPr>
        <w:pStyle w:val="a4"/>
        <w:keepNext/>
        <w:rPr>
          <w:rtl/>
        </w:rPr>
      </w:pPr>
      <w:bookmarkStart w:id="226" w:name="ET_speaker_גל_ברנס_24"/>
      <w:r w:rsidRPr="00D53846">
        <w:rPr>
          <w:rStyle w:val="TagStyle"/>
          <w:rtl/>
        </w:rPr>
        <w:t xml:space="preserve"> &lt;&lt; דובר &gt;&gt; </w:t>
      </w:r>
      <w:r>
        <w:rPr>
          <w:rtl/>
        </w:rPr>
        <w:t>גל ברנס:</w:t>
      </w:r>
      <w:r w:rsidRPr="00D53846">
        <w:rPr>
          <w:rStyle w:val="TagStyle"/>
          <w:rtl/>
        </w:rPr>
        <w:t xml:space="preserve"> &lt;&lt; דובר &gt;&gt;</w:t>
      </w:r>
      <w:r>
        <w:rPr>
          <w:rtl/>
        </w:rPr>
        <w:t xml:space="preserve">   </w:t>
      </w:r>
      <w:bookmarkEnd w:id="226"/>
    </w:p>
    <w:p w:rsidR="00D53846" w:rsidRDefault="00D53846" w:rsidP="00D53846">
      <w:pPr>
        <w:pStyle w:val="KeepWithNext"/>
        <w:rPr>
          <w:rtl/>
        </w:rPr>
      </w:pPr>
    </w:p>
    <w:p w:rsidR="00D53846" w:rsidRDefault="00CB2816" w:rsidP="00CB2816">
      <w:pPr>
        <w:rPr>
          <w:rtl/>
        </w:rPr>
      </w:pPr>
      <w:bookmarkStart w:id="227" w:name="_ETM_Q1_504169"/>
      <w:bookmarkStart w:id="228" w:name="_ETM_Q1_504231"/>
      <w:bookmarkEnd w:id="227"/>
      <w:bookmarkEnd w:id="228"/>
      <w:r>
        <w:rPr>
          <w:rFonts w:hint="cs"/>
          <w:rtl/>
        </w:rPr>
        <w:t>הפוך. זה מי שיכול להרשות לעצמו להחזי</w:t>
      </w:r>
      <w:bookmarkStart w:id="229" w:name="_ETM_Q1_500772"/>
      <w:bookmarkEnd w:id="229"/>
      <w:r>
        <w:rPr>
          <w:rFonts w:hint="cs"/>
          <w:rtl/>
        </w:rPr>
        <w:t>ק דירה שעלתה לו מיליון שקל, לקנות עוד אחת בעוד מיליון שקל. כמובן זה לא המחיר- -</w:t>
      </w:r>
    </w:p>
    <w:p w:rsidR="00D53846" w:rsidRDefault="00D53846" w:rsidP="00D53846">
      <w:pPr>
        <w:rPr>
          <w:rtl/>
        </w:rPr>
      </w:pPr>
      <w:bookmarkStart w:id="230" w:name="_ETM_Q1_504669"/>
      <w:bookmarkStart w:id="231" w:name="_ETM_Q1_504793"/>
      <w:bookmarkEnd w:id="230"/>
      <w:bookmarkEnd w:id="231"/>
    </w:p>
    <w:p w:rsidR="00D53846" w:rsidRDefault="00D53846" w:rsidP="00D53846">
      <w:pPr>
        <w:pStyle w:val="a4"/>
        <w:keepNext/>
        <w:rPr>
          <w:rtl/>
        </w:rPr>
      </w:pPr>
      <w:bookmarkStart w:id="232" w:name="_ETM_Q1_504856"/>
      <w:bookmarkEnd w:id="232"/>
      <w:r w:rsidRPr="00D53846">
        <w:rPr>
          <w:rStyle w:val="TagStyle"/>
          <w:rtl/>
        </w:rPr>
        <w:t xml:space="preserve">&lt;&lt; דובר &gt;&gt; </w:t>
      </w:r>
      <w:r>
        <w:rPr>
          <w:rtl/>
        </w:rPr>
        <w:t>שלומית ארליך:</w:t>
      </w:r>
      <w:r w:rsidRPr="00D53846">
        <w:rPr>
          <w:rStyle w:val="TagStyle"/>
          <w:rtl/>
        </w:rPr>
        <w:t xml:space="preserve"> &lt;&lt; דובר &gt;&gt;</w:t>
      </w:r>
      <w:r>
        <w:rPr>
          <w:rtl/>
        </w:rPr>
        <w:t xml:space="preserve">   </w:t>
      </w:r>
    </w:p>
    <w:p w:rsidR="00D53846" w:rsidRDefault="00D53846" w:rsidP="00D53846">
      <w:pPr>
        <w:rPr>
          <w:rtl/>
        </w:rPr>
      </w:pPr>
      <w:bookmarkStart w:id="233" w:name="_ETM_Q1_504997"/>
      <w:bookmarkEnd w:id="233"/>
    </w:p>
    <w:p w:rsidR="00D53846" w:rsidRDefault="00D53846" w:rsidP="00D53846">
      <w:pPr>
        <w:rPr>
          <w:rtl/>
        </w:rPr>
      </w:pPr>
      <w:bookmarkStart w:id="234" w:name="_ETM_Q1_505403"/>
      <w:bookmarkStart w:id="235" w:name="_ETM_Q1_505528"/>
      <w:bookmarkEnd w:id="234"/>
      <w:bookmarkEnd w:id="235"/>
      <w:r>
        <w:rPr>
          <w:rFonts w:hint="cs"/>
          <w:rtl/>
        </w:rPr>
        <w:t xml:space="preserve">אל תטעה. </w:t>
      </w:r>
      <w:r w:rsidR="00CB2816">
        <w:rPr>
          <w:rFonts w:hint="cs"/>
          <w:rtl/>
        </w:rPr>
        <w:t>ז</w:t>
      </w:r>
      <w:r>
        <w:rPr>
          <w:rFonts w:hint="cs"/>
          <w:rtl/>
        </w:rPr>
        <w:t>ה להחליף אותה.</w:t>
      </w:r>
    </w:p>
    <w:p w:rsidR="00D53846" w:rsidRDefault="00D53846" w:rsidP="00D53846">
      <w:pPr>
        <w:rPr>
          <w:rtl/>
        </w:rPr>
      </w:pPr>
      <w:bookmarkStart w:id="236" w:name="_ETM_Q1_509042"/>
      <w:bookmarkStart w:id="237" w:name="_ETM_Q1_509167"/>
      <w:bookmarkEnd w:id="236"/>
      <w:bookmarkEnd w:id="237"/>
    </w:p>
    <w:p w:rsidR="00D53846" w:rsidRDefault="00D53846" w:rsidP="00D53846">
      <w:pPr>
        <w:pStyle w:val="-"/>
        <w:keepNext/>
        <w:rPr>
          <w:rtl/>
        </w:rPr>
      </w:pPr>
      <w:bookmarkStart w:id="238" w:name="ET_speakercontinue_גל_ברנס_25"/>
      <w:r w:rsidRPr="00D53846">
        <w:rPr>
          <w:rStyle w:val="TagStyle"/>
          <w:rtl/>
        </w:rPr>
        <w:t xml:space="preserve"> &lt;&lt; דובר_המשך &gt;&gt; </w:t>
      </w:r>
      <w:r>
        <w:rPr>
          <w:rtl/>
        </w:rPr>
        <w:t>גל ברנס:</w:t>
      </w:r>
      <w:r w:rsidRPr="00D53846">
        <w:rPr>
          <w:rStyle w:val="TagStyle"/>
          <w:rtl/>
        </w:rPr>
        <w:t xml:space="preserve"> &lt;&lt; דובר_המשך &gt;&gt;</w:t>
      </w:r>
      <w:r>
        <w:rPr>
          <w:rtl/>
        </w:rPr>
        <w:t xml:space="preserve">   </w:t>
      </w:r>
      <w:bookmarkEnd w:id="238"/>
    </w:p>
    <w:p w:rsidR="00D53846" w:rsidRDefault="00D53846" w:rsidP="00D53846">
      <w:pPr>
        <w:pStyle w:val="KeepWithNext"/>
        <w:rPr>
          <w:rtl/>
        </w:rPr>
      </w:pPr>
    </w:p>
    <w:p w:rsidR="00D53846" w:rsidRDefault="00D53846" w:rsidP="00D53846">
      <w:pPr>
        <w:rPr>
          <w:rtl/>
        </w:rPr>
      </w:pPr>
      <w:bookmarkStart w:id="239" w:name="_ETM_Q1_509777"/>
      <w:bookmarkEnd w:id="239"/>
      <w:r>
        <w:rPr>
          <w:rFonts w:hint="cs"/>
          <w:rtl/>
        </w:rPr>
        <w:t>שנה וחצי- -</w:t>
      </w:r>
    </w:p>
    <w:p w:rsidR="00D53846" w:rsidRDefault="00D53846" w:rsidP="00D53846">
      <w:pPr>
        <w:rPr>
          <w:rtl/>
        </w:rPr>
      </w:pPr>
      <w:bookmarkStart w:id="240" w:name="_ETM_Q1_511308"/>
      <w:bookmarkStart w:id="241" w:name="_ETM_Q1_511433"/>
      <w:bookmarkEnd w:id="240"/>
      <w:bookmarkEnd w:id="241"/>
    </w:p>
    <w:p w:rsidR="00D53846" w:rsidRDefault="00D53846" w:rsidP="00D53846">
      <w:pPr>
        <w:pStyle w:val="a4"/>
        <w:keepNext/>
        <w:rPr>
          <w:rtl/>
        </w:rPr>
      </w:pPr>
      <w:bookmarkStart w:id="242" w:name="_ETM_Q1_511479"/>
      <w:bookmarkStart w:id="243" w:name="_ETM_Q1_511573"/>
      <w:bookmarkEnd w:id="242"/>
      <w:bookmarkEnd w:id="243"/>
      <w:r w:rsidRPr="00D53846">
        <w:rPr>
          <w:rStyle w:val="TagStyle"/>
          <w:rtl/>
        </w:rPr>
        <w:t xml:space="preserve">&lt;&lt; דובר &gt;&gt; </w:t>
      </w:r>
      <w:r>
        <w:rPr>
          <w:rtl/>
        </w:rPr>
        <w:t>שלומית ארליך:</w:t>
      </w:r>
      <w:r w:rsidRPr="00D53846">
        <w:rPr>
          <w:rStyle w:val="TagStyle"/>
          <w:rtl/>
        </w:rPr>
        <w:t xml:space="preserve"> &lt;&lt; דובר &gt;&gt;</w:t>
      </w:r>
      <w:r>
        <w:rPr>
          <w:rtl/>
        </w:rPr>
        <w:t xml:space="preserve">   </w:t>
      </w:r>
    </w:p>
    <w:p w:rsidR="00D53846" w:rsidRDefault="00D53846" w:rsidP="00D53846">
      <w:pPr>
        <w:rPr>
          <w:rtl/>
        </w:rPr>
      </w:pPr>
    </w:p>
    <w:p w:rsidR="00D53846" w:rsidRDefault="00D53846" w:rsidP="00CB2816">
      <w:pPr>
        <w:rPr>
          <w:rtl/>
        </w:rPr>
      </w:pPr>
      <w:bookmarkStart w:id="244" w:name="_ETM_Q1_511964"/>
      <w:bookmarkStart w:id="245" w:name="_ETM_Q1_512089"/>
      <w:bookmarkEnd w:id="244"/>
      <w:bookmarkEnd w:id="245"/>
      <w:r>
        <w:rPr>
          <w:rFonts w:hint="cs"/>
          <w:rtl/>
        </w:rPr>
        <w:t xml:space="preserve">כי לוקח לו זמן. </w:t>
      </w:r>
      <w:bookmarkStart w:id="246" w:name="_ETM_Q1_514745"/>
      <w:bookmarkEnd w:id="246"/>
      <w:r w:rsidR="00CB2816">
        <w:rPr>
          <w:rFonts w:hint="cs"/>
          <w:rtl/>
        </w:rPr>
        <w:t xml:space="preserve">בוא נזכיר את הדברים שעליהם דיברה הוועדה בדיון הקודם. התנגדה לתיקון, </w:t>
      </w:r>
      <w:r>
        <w:rPr>
          <w:rFonts w:hint="cs"/>
          <w:rtl/>
        </w:rPr>
        <w:t>בין היתר מחשש</w:t>
      </w:r>
      <w:r w:rsidR="00392908">
        <w:rPr>
          <w:rFonts w:hint="cs"/>
          <w:rtl/>
        </w:rPr>
        <w:t xml:space="preserve"> שמדובר בתקופה קצרה </w:t>
      </w:r>
      <w:r w:rsidR="00CB2816">
        <w:rPr>
          <w:rFonts w:hint="cs"/>
          <w:rtl/>
        </w:rPr>
        <w:t xml:space="preserve">מדי לאיתור קונה לדירה חדשה, </w:t>
      </w:r>
      <w:r w:rsidR="00392908">
        <w:rPr>
          <w:rFonts w:hint="cs"/>
          <w:rtl/>
        </w:rPr>
        <w:t xml:space="preserve">שצריך אולי לבצע </w:t>
      </w:r>
      <w:bookmarkStart w:id="247" w:name="_ETM_Q1_526257"/>
      <w:bookmarkEnd w:id="247"/>
      <w:r w:rsidR="00392908">
        <w:rPr>
          <w:rFonts w:hint="cs"/>
          <w:rtl/>
        </w:rPr>
        <w:t xml:space="preserve">בדירה שיפוצים </w:t>
      </w:r>
      <w:r w:rsidR="00CB2816">
        <w:rPr>
          <w:rtl/>
        </w:rPr>
        <w:t>–</w:t>
      </w:r>
      <w:r w:rsidR="00CB2816">
        <w:rPr>
          <w:rFonts w:hint="cs"/>
          <w:rtl/>
        </w:rPr>
        <w:t xml:space="preserve"> אתה קונה אולי דירה ישנה ואתה צריך לבצ</w:t>
      </w:r>
      <w:r w:rsidR="00392908">
        <w:rPr>
          <w:rFonts w:hint="cs"/>
          <w:rtl/>
        </w:rPr>
        <w:t xml:space="preserve">ע בה שיפוצים. </w:t>
      </w:r>
      <w:r w:rsidR="00CB2816">
        <w:rPr>
          <w:rFonts w:hint="cs"/>
          <w:rtl/>
        </w:rPr>
        <w:t xml:space="preserve">עלה חשש שהתקופה הקצרה מדי תגרום לסחטנות </w:t>
      </w:r>
      <w:r w:rsidR="00392908">
        <w:rPr>
          <w:rFonts w:hint="cs"/>
          <w:rtl/>
        </w:rPr>
        <w:t xml:space="preserve">כלפי זוגות </w:t>
      </w:r>
      <w:bookmarkStart w:id="248" w:name="_ETM_Q1_533256"/>
      <w:bookmarkEnd w:id="248"/>
      <w:r w:rsidR="00392908">
        <w:rPr>
          <w:rFonts w:hint="cs"/>
          <w:rtl/>
        </w:rPr>
        <w:t xml:space="preserve">צעירים </w:t>
      </w:r>
      <w:r w:rsidR="00CB2816">
        <w:rPr>
          <w:rFonts w:hint="cs"/>
          <w:rtl/>
        </w:rPr>
        <w:t xml:space="preserve">משפרי דיור שיסכימו לקבל מחירים נמוכים </w:t>
      </w:r>
      <w:r w:rsidR="00392908">
        <w:rPr>
          <w:rFonts w:hint="cs"/>
          <w:rtl/>
        </w:rPr>
        <w:t>בעד הדירה הראש</w:t>
      </w:r>
      <w:r w:rsidR="00CB2816">
        <w:rPr>
          <w:rFonts w:hint="cs"/>
          <w:rtl/>
        </w:rPr>
        <w:t>ו</w:t>
      </w:r>
      <w:r w:rsidR="00392908">
        <w:rPr>
          <w:rFonts w:hint="cs"/>
          <w:rtl/>
        </w:rPr>
        <w:t>נה שרכשו כדי לעמוד</w:t>
      </w:r>
      <w:r w:rsidR="00CB2816">
        <w:rPr>
          <w:rFonts w:hint="cs"/>
          <w:rtl/>
        </w:rPr>
        <w:t xml:space="preserve"> בתקופה הזאת</w:t>
      </w:r>
      <w:r w:rsidR="00392908">
        <w:rPr>
          <w:rFonts w:hint="cs"/>
          <w:rtl/>
        </w:rPr>
        <w:t xml:space="preserve">. </w:t>
      </w:r>
      <w:r w:rsidR="00CB2816">
        <w:rPr>
          <w:rFonts w:hint="cs"/>
          <w:rtl/>
        </w:rPr>
        <w:t xml:space="preserve">זה דברים שראיתם לנגד עיניכם </w:t>
      </w:r>
      <w:bookmarkStart w:id="249" w:name="_ETM_Q1_541357"/>
      <w:bookmarkEnd w:id="249"/>
      <w:r w:rsidR="00392908">
        <w:rPr>
          <w:rFonts w:hint="cs"/>
          <w:rtl/>
        </w:rPr>
        <w:t xml:space="preserve">כשהבאתם את התיקון </w:t>
      </w:r>
      <w:bookmarkStart w:id="250" w:name="_ETM_Q1_542878"/>
      <w:bookmarkEnd w:id="250"/>
      <w:r w:rsidR="00392908">
        <w:rPr>
          <w:rFonts w:hint="cs"/>
          <w:rtl/>
        </w:rPr>
        <w:t>הזה?</w:t>
      </w:r>
    </w:p>
    <w:p w:rsidR="00392908" w:rsidRDefault="00392908" w:rsidP="00D53846">
      <w:pPr>
        <w:rPr>
          <w:rtl/>
        </w:rPr>
      </w:pPr>
      <w:bookmarkStart w:id="251" w:name="_ETM_Q1_543628"/>
      <w:bookmarkStart w:id="252" w:name="_ETM_Q1_543769"/>
      <w:bookmarkEnd w:id="251"/>
      <w:bookmarkEnd w:id="252"/>
    </w:p>
    <w:p w:rsidR="00392908" w:rsidRDefault="00392908" w:rsidP="00392908">
      <w:pPr>
        <w:pStyle w:val="-"/>
        <w:keepNext/>
        <w:rPr>
          <w:rtl/>
        </w:rPr>
      </w:pPr>
      <w:bookmarkStart w:id="253" w:name="ET_speakercontinue_גל_ברנס_26"/>
      <w:r w:rsidRPr="00392908">
        <w:rPr>
          <w:rStyle w:val="TagStyle"/>
          <w:rtl/>
        </w:rPr>
        <w:t xml:space="preserve"> &lt;&lt; דובר_המשך &gt;&gt; </w:t>
      </w:r>
      <w:r>
        <w:rPr>
          <w:rtl/>
        </w:rPr>
        <w:t>גל ברנס:</w:t>
      </w:r>
      <w:r w:rsidRPr="00392908">
        <w:rPr>
          <w:rStyle w:val="TagStyle"/>
          <w:rtl/>
        </w:rPr>
        <w:t xml:space="preserve"> &lt;&lt; דובר_המשך &gt;&gt;</w:t>
      </w:r>
      <w:r>
        <w:rPr>
          <w:rtl/>
        </w:rPr>
        <w:t xml:space="preserve">   </w:t>
      </w:r>
      <w:bookmarkEnd w:id="253"/>
    </w:p>
    <w:p w:rsidR="00392908" w:rsidRDefault="00392908" w:rsidP="00392908">
      <w:pPr>
        <w:pStyle w:val="KeepWithNext"/>
        <w:rPr>
          <w:rtl/>
        </w:rPr>
      </w:pPr>
    </w:p>
    <w:p w:rsidR="00392908" w:rsidRDefault="00392908" w:rsidP="00392908">
      <w:pPr>
        <w:rPr>
          <w:rtl/>
        </w:rPr>
      </w:pPr>
      <w:bookmarkStart w:id="254" w:name="_ETM_Q1_546752"/>
      <w:bookmarkEnd w:id="254"/>
      <w:r>
        <w:rPr>
          <w:rFonts w:hint="cs"/>
          <w:rtl/>
        </w:rPr>
        <w:t>כן.</w:t>
      </w:r>
      <w:r w:rsidR="00CB2816">
        <w:rPr>
          <w:rFonts w:hint="cs"/>
          <w:rtl/>
        </w:rPr>
        <w:t xml:space="preserve"> אסביר שוב.</w:t>
      </w:r>
    </w:p>
    <w:p w:rsidR="00392908" w:rsidRDefault="00392908" w:rsidP="00392908">
      <w:pPr>
        <w:rPr>
          <w:rtl/>
        </w:rPr>
      </w:pPr>
      <w:bookmarkStart w:id="255" w:name="_ETM_Q1_547360"/>
      <w:bookmarkStart w:id="256" w:name="_ETM_Q1_547501"/>
      <w:bookmarkEnd w:id="255"/>
      <w:bookmarkEnd w:id="256"/>
    </w:p>
    <w:p w:rsidR="00392908" w:rsidRDefault="00392908" w:rsidP="00392908">
      <w:pPr>
        <w:pStyle w:val="af6"/>
        <w:keepNext/>
        <w:rPr>
          <w:rtl/>
        </w:rPr>
      </w:pPr>
      <w:bookmarkStart w:id="257" w:name="ET_yor_4762_27"/>
      <w:r w:rsidRPr="00392908">
        <w:rPr>
          <w:rStyle w:val="TagStyle"/>
          <w:rtl/>
        </w:rPr>
        <w:lastRenderedPageBreak/>
        <w:t xml:space="preserve"> &lt;&lt; יור &gt;&gt; </w:t>
      </w:r>
      <w:r>
        <w:rPr>
          <w:rtl/>
        </w:rPr>
        <w:t>היו"ר משה גפני:</w:t>
      </w:r>
      <w:r w:rsidRPr="00392908">
        <w:rPr>
          <w:rStyle w:val="TagStyle"/>
          <w:rtl/>
        </w:rPr>
        <w:t xml:space="preserve"> &lt;&lt; יור &gt;&gt;</w:t>
      </w:r>
      <w:r>
        <w:rPr>
          <w:rtl/>
        </w:rPr>
        <w:t xml:space="preserve">   </w:t>
      </w:r>
      <w:bookmarkEnd w:id="257"/>
    </w:p>
    <w:p w:rsidR="00392908" w:rsidRDefault="00392908" w:rsidP="00392908">
      <w:pPr>
        <w:pStyle w:val="KeepWithNext"/>
        <w:rPr>
          <w:rtl/>
        </w:rPr>
      </w:pPr>
    </w:p>
    <w:p w:rsidR="00392908" w:rsidRDefault="00392908" w:rsidP="000F50FC">
      <w:pPr>
        <w:rPr>
          <w:rtl/>
        </w:rPr>
      </w:pPr>
      <w:bookmarkStart w:id="258" w:name="_ETM_Q1_548116"/>
      <w:bookmarkEnd w:id="258"/>
      <w:r>
        <w:rPr>
          <w:rFonts w:hint="cs"/>
          <w:rtl/>
        </w:rPr>
        <w:t xml:space="preserve">לפני שתסביר </w:t>
      </w:r>
      <w:r>
        <w:rPr>
          <w:rtl/>
        </w:rPr>
        <w:t>–</w:t>
      </w:r>
      <w:r>
        <w:rPr>
          <w:rFonts w:hint="cs"/>
          <w:rtl/>
        </w:rPr>
        <w:t xml:space="preserve"> אני מקבל כל הזמן מכתבים ופניות. הבאתי </w:t>
      </w:r>
      <w:bookmarkStart w:id="259" w:name="_ETM_Q1_553695"/>
      <w:bookmarkEnd w:id="259"/>
      <w:r>
        <w:rPr>
          <w:rFonts w:hint="cs"/>
          <w:rtl/>
        </w:rPr>
        <w:t>שתי</w:t>
      </w:r>
      <w:r w:rsidR="00CB2816">
        <w:rPr>
          <w:rFonts w:hint="cs"/>
          <w:rtl/>
        </w:rPr>
        <w:t>י</w:t>
      </w:r>
      <w:r>
        <w:rPr>
          <w:rFonts w:hint="cs"/>
          <w:rtl/>
        </w:rPr>
        <w:t xml:space="preserve">ם מתוך הפניות. הרבה מאוד פניות. יש מושג שאומר שבזמן </w:t>
      </w:r>
      <w:bookmarkStart w:id="260" w:name="_ETM_Q1_560346"/>
      <w:bookmarkEnd w:id="260"/>
      <w:r w:rsidR="00CB2816">
        <w:rPr>
          <w:rFonts w:hint="cs"/>
          <w:rtl/>
        </w:rPr>
        <w:t>מלחמה לא עושים דברים שהם בעיתיי</w:t>
      </w:r>
      <w:r>
        <w:rPr>
          <w:rFonts w:hint="cs"/>
          <w:rtl/>
        </w:rPr>
        <w:t>ם</w:t>
      </w:r>
      <w:r w:rsidR="00CB2816">
        <w:rPr>
          <w:rFonts w:hint="cs"/>
          <w:rtl/>
        </w:rPr>
        <w:t xml:space="preserve"> </w:t>
      </w:r>
      <w:r>
        <w:rPr>
          <w:rFonts w:hint="cs"/>
          <w:rtl/>
        </w:rPr>
        <w:t xml:space="preserve">מאוד. יש פה אחד </w:t>
      </w:r>
      <w:proofErr w:type="spellStart"/>
      <w:r w:rsidR="00CB2816">
        <w:rPr>
          <w:rFonts w:hint="cs"/>
          <w:rtl/>
        </w:rPr>
        <w:t>ממלכייה</w:t>
      </w:r>
      <w:proofErr w:type="spellEnd"/>
      <w:r w:rsidR="00CB2816">
        <w:rPr>
          <w:rFonts w:hint="cs"/>
          <w:rtl/>
        </w:rPr>
        <w:t xml:space="preserve">, </w:t>
      </w:r>
      <w:r>
        <w:rPr>
          <w:rFonts w:hint="cs"/>
          <w:rtl/>
        </w:rPr>
        <w:t xml:space="preserve">שאומר </w:t>
      </w:r>
      <w:bookmarkStart w:id="261" w:name="_ETM_Q1_566939"/>
      <w:bookmarkEnd w:id="261"/>
      <w:r>
        <w:rPr>
          <w:rFonts w:hint="cs"/>
          <w:rtl/>
        </w:rPr>
        <w:t>שהוא נמצא בכל המצב הקטסטרופלי כי הם לא יכו</w:t>
      </w:r>
      <w:r w:rsidR="00CB2816">
        <w:rPr>
          <w:rFonts w:hint="cs"/>
          <w:rtl/>
        </w:rPr>
        <w:t>ל</w:t>
      </w:r>
      <w:r w:rsidR="00D10C35">
        <w:rPr>
          <w:rFonts w:hint="cs"/>
          <w:rtl/>
        </w:rPr>
        <w:t>ים</w:t>
      </w:r>
      <w:r>
        <w:rPr>
          <w:rFonts w:hint="cs"/>
          <w:rtl/>
        </w:rPr>
        <w:t xml:space="preserve"> למכור </w:t>
      </w:r>
      <w:bookmarkStart w:id="262" w:name="_ETM_Q1_578545"/>
      <w:bookmarkEnd w:id="262"/>
      <w:r w:rsidR="00CB2816">
        <w:rPr>
          <w:rFonts w:hint="cs"/>
          <w:rtl/>
        </w:rPr>
        <w:t>את הדירה</w:t>
      </w:r>
      <w:r>
        <w:rPr>
          <w:rFonts w:hint="cs"/>
          <w:rtl/>
        </w:rPr>
        <w:t xml:space="preserve">. </w:t>
      </w:r>
      <w:r w:rsidR="00CB2816">
        <w:rPr>
          <w:rFonts w:hint="cs"/>
          <w:rtl/>
        </w:rPr>
        <w:t xml:space="preserve">קנו דירה ולא יכולים למכור אותה. </w:t>
      </w:r>
      <w:r>
        <w:rPr>
          <w:rFonts w:hint="cs"/>
          <w:rtl/>
        </w:rPr>
        <w:t xml:space="preserve">זה לא 18 חודשים וגם לא 24 חודשים. פניתי </w:t>
      </w:r>
      <w:bookmarkStart w:id="263" w:name="_ETM_Q1_584872"/>
      <w:bookmarkEnd w:id="263"/>
      <w:r>
        <w:rPr>
          <w:rFonts w:hint="cs"/>
          <w:rtl/>
        </w:rPr>
        <w:t xml:space="preserve">למנהל רשות המיסים. אותו דבר יש לי מכתב מהצפון. מה </w:t>
      </w:r>
      <w:bookmarkStart w:id="264" w:name="_ETM_Q1_590465"/>
      <w:bookmarkEnd w:id="264"/>
      <w:r>
        <w:rPr>
          <w:rFonts w:hint="cs"/>
          <w:rtl/>
        </w:rPr>
        <w:t>אתם חושבים</w:t>
      </w:r>
      <w:r w:rsidR="000F50FC">
        <w:rPr>
          <w:rFonts w:hint="cs"/>
          <w:rtl/>
        </w:rPr>
        <w:t>?</w:t>
      </w:r>
      <w:r>
        <w:rPr>
          <w:rFonts w:hint="cs"/>
          <w:rtl/>
        </w:rPr>
        <w:t xml:space="preserve"> שמה יקרה בגלל המלחמה? שאותו אחד </w:t>
      </w:r>
      <w:r w:rsidR="000F50FC">
        <w:rPr>
          <w:rFonts w:hint="cs"/>
          <w:rtl/>
        </w:rPr>
        <w:t xml:space="preserve">שמכר את הדירה </w:t>
      </w:r>
      <w:r>
        <w:rPr>
          <w:rFonts w:hint="cs"/>
          <w:rtl/>
        </w:rPr>
        <w:t xml:space="preserve">מגבול הצפון, </w:t>
      </w:r>
      <w:bookmarkStart w:id="265" w:name="_ETM_Q1_597463"/>
      <w:bookmarkEnd w:id="265"/>
      <w:r>
        <w:rPr>
          <w:rFonts w:hint="cs"/>
          <w:rtl/>
        </w:rPr>
        <w:t>שקנ</w:t>
      </w:r>
      <w:r w:rsidR="000F50FC">
        <w:rPr>
          <w:rFonts w:hint="cs"/>
          <w:rtl/>
        </w:rPr>
        <w:t>ה</w:t>
      </w:r>
      <w:r>
        <w:rPr>
          <w:rFonts w:hint="cs"/>
          <w:rtl/>
        </w:rPr>
        <w:t xml:space="preserve"> דירה וגר בגבול הצפו</w:t>
      </w:r>
      <w:r w:rsidR="000F50FC">
        <w:rPr>
          <w:rFonts w:hint="cs"/>
          <w:rtl/>
        </w:rPr>
        <w:t xml:space="preserve">ן וצריך למכור </w:t>
      </w:r>
      <w:bookmarkStart w:id="266" w:name="_ETM_Q1_604388"/>
      <w:bookmarkEnd w:id="266"/>
      <w:r w:rsidR="000F50FC">
        <w:rPr>
          <w:rFonts w:hint="cs"/>
          <w:rtl/>
        </w:rPr>
        <w:t>את הדירה שלו,</w:t>
      </w:r>
      <w:r>
        <w:rPr>
          <w:rFonts w:hint="cs"/>
          <w:rtl/>
        </w:rPr>
        <w:t xml:space="preserve"> כי זה מה שאמרנו לו? </w:t>
      </w:r>
      <w:bookmarkStart w:id="267" w:name="_ETM_Q1_604383"/>
      <w:bookmarkEnd w:id="267"/>
      <w:r>
        <w:rPr>
          <w:rFonts w:hint="cs"/>
          <w:rtl/>
        </w:rPr>
        <w:t xml:space="preserve">אמרנו לו: בתוך 18 חודשים </w:t>
      </w:r>
      <w:r w:rsidR="000F50FC">
        <w:rPr>
          <w:rFonts w:hint="cs"/>
          <w:rtl/>
        </w:rPr>
        <w:t xml:space="preserve">או 24 חודש </w:t>
      </w:r>
      <w:r>
        <w:rPr>
          <w:rFonts w:hint="cs"/>
          <w:rtl/>
        </w:rPr>
        <w:t xml:space="preserve">אתה חייב למכור. הוא רוצה </w:t>
      </w:r>
      <w:bookmarkStart w:id="268" w:name="_ETM_Q1_609976"/>
      <w:bookmarkEnd w:id="268"/>
      <w:r w:rsidR="000F50FC">
        <w:rPr>
          <w:rFonts w:hint="cs"/>
          <w:rtl/>
        </w:rPr>
        <w:t>למכור. הוא לא יכו</w:t>
      </w:r>
      <w:r>
        <w:rPr>
          <w:rFonts w:hint="cs"/>
          <w:rtl/>
        </w:rPr>
        <w:t>ל</w:t>
      </w:r>
      <w:r w:rsidR="000F50FC">
        <w:rPr>
          <w:rFonts w:hint="cs"/>
          <w:rtl/>
        </w:rPr>
        <w:t xml:space="preserve"> </w:t>
      </w:r>
      <w:r>
        <w:rPr>
          <w:rFonts w:hint="cs"/>
          <w:rtl/>
        </w:rPr>
        <w:t xml:space="preserve">למכור נקודה. אין מציאות כזאת. </w:t>
      </w:r>
      <w:bookmarkStart w:id="269" w:name="_ETM_Q1_615537"/>
      <w:bookmarkEnd w:id="269"/>
      <w:r>
        <w:rPr>
          <w:rFonts w:hint="cs"/>
          <w:rtl/>
        </w:rPr>
        <w:t>אף אחד לא הולך עכשיו לקנות שם את הדירה שלו</w:t>
      </w:r>
      <w:r w:rsidR="000F50FC">
        <w:rPr>
          <w:rFonts w:hint="cs"/>
          <w:rtl/>
        </w:rPr>
        <w:t>.</w:t>
      </w:r>
      <w:r>
        <w:rPr>
          <w:rFonts w:hint="cs"/>
          <w:rtl/>
        </w:rPr>
        <w:t xml:space="preserve"> </w:t>
      </w:r>
      <w:bookmarkStart w:id="270" w:name="_ETM_Q1_620442"/>
      <w:bookmarkEnd w:id="270"/>
      <w:r>
        <w:rPr>
          <w:rFonts w:hint="cs"/>
          <w:rtl/>
        </w:rPr>
        <w:t>מה שהיו הולכים לקנ</w:t>
      </w:r>
      <w:r w:rsidR="000F50FC">
        <w:rPr>
          <w:rFonts w:hint="cs"/>
          <w:rtl/>
        </w:rPr>
        <w:t>ו</w:t>
      </w:r>
      <w:r>
        <w:rPr>
          <w:rFonts w:hint="cs"/>
          <w:rtl/>
        </w:rPr>
        <w:t xml:space="preserve">ת בימים רגילים </w:t>
      </w:r>
      <w:r w:rsidR="000F50FC">
        <w:rPr>
          <w:rFonts w:hint="cs"/>
          <w:rtl/>
        </w:rPr>
        <w:t xml:space="preserve">- </w:t>
      </w:r>
      <w:r>
        <w:rPr>
          <w:rFonts w:hint="cs"/>
          <w:rtl/>
        </w:rPr>
        <w:t xml:space="preserve">יכול להיות שהיה כן. </w:t>
      </w:r>
      <w:bookmarkStart w:id="271" w:name="_ETM_Q1_625890"/>
      <w:bookmarkEnd w:id="271"/>
      <w:r>
        <w:rPr>
          <w:rFonts w:hint="cs"/>
          <w:rtl/>
        </w:rPr>
        <w:t>למה היום אתם מביאים את ז</w:t>
      </w:r>
      <w:r w:rsidR="000F50FC">
        <w:rPr>
          <w:rFonts w:hint="cs"/>
          <w:rtl/>
        </w:rPr>
        <w:t>ה</w:t>
      </w:r>
      <w:r>
        <w:rPr>
          <w:rFonts w:hint="cs"/>
          <w:rtl/>
        </w:rPr>
        <w:t xml:space="preserve">? </w:t>
      </w:r>
      <w:r w:rsidR="000F50FC">
        <w:rPr>
          <w:rFonts w:hint="cs"/>
          <w:rtl/>
        </w:rPr>
        <w:t>אתם</w:t>
      </w:r>
      <w:bookmarkStart w:id="272" w:name="_ETM_Q1_631968"/>
      <w:bookmarkEnd w:id="272"/>
      <w:r w:rsidR="000F50FC">
        <w:rPr>
          <w:rFonts w:hint="cs"/>
          <w:rtl/>
        </w:rPr>
        <w:t xml:space="preserve"> בטוחים שאנחנו </w:t>
      </w:r>
      <w:r>
        <w:rPr>
          <w:rFonts w:hint="cs"/>
          <w:rtl/>
        </w:rPr>
        <w:t xml:space="preserve">חברי כנסת שמה שאתם </w:t>
      </w:r>
      <w:bookmarkStart w:id="273" w:name="_ETM_Q1_632076"/>
      <w:bookmarkEnd w:id="273"/>
      <w:r>
        <w:rPr>
          <w:rFonts w:hint="cs"/>
          <w:rtl/>
        </w:rPr>
        <w:t xml:space="preserve">אומרים אנחנו </w:t>
      </w:r>
      <w:r w:rsidR="000F50FC">
        <w:rPr>
          <w:rFonts w:hint="cs"/>
          <w:rtl/>
        </w:rPr>
        <w:t xml:space="preserve">נאמר </w:t>
      </w:r>
      <w:r>
        <w:rPr>
          <w:rFonts w:hint="cs"/>
          <w:rtl/>
        </w:rPr>
        <w:t>כזה ראה וקדש? אנחנו נסכים לעשות עוול</w:t>
      </w:r>
      <w:r w:rsidR="000F50FC">
        <w:rPr>
          <w:rFonts w:hint="cs"/>
          <w:rtl/>
        </w:rPr>
        <w:t xml:space="preserve"> </w:t>
      </w:r>
      <w:r>
        <w:rPr>
          <w:rFonts w:hint="cs"/>
          <w:rtl/>
        </w:rPr>
        <w:t>לשני הא</w:t>
      </w:r>
      <w:bookmarkStart w:id="274" w:name="_ETM_Q1_639966"/>
      <w:bookmarkEnd w:id="274"/>
      <w:r>
        <w:rPr>
          <w:rFonts w:hint="cs"/>
          <w:rtl/>
        </w:rPr>
        <w:t>נשים האלה</w:t>
      </w:r>
      <w:r w:rsidR="000F50FC">
        <w:rPr>
          <w:rFonts w:hint="cs"/>
          <w:rtl/>
        </w:rPr>
        <w:t>? הוא אומר: אני במילוא</w:t>
      </w:r>
      <w:r w:rsidR="003F079D">
        <w:rPr>
          <w:rFonts w:hint="cs"/>
          <w:rtl/>
        </w:rPr>
        <w:t>ים</w:t>
      </w:r>
      <w:r w:rsidR="000F50FC">
        <w:rPr>
          <w:rFonts w:hint="cs"/>
          <w:rtl/>
        </w:rPr>
        <w:t xml:space="preserve"> כל הזמן. אני</w:t>
      </w:r>
      <w:r>
        <w:rPr>
          <w:rFonts w:hint="cs"/>
          <w:rtl/>
        </w:rPr>
        <w:t xml:space="preserve"> גם לא יכול לטפל בענ</w:t>
      </w:r>
      <w:r w:rsidR="000F50FC">
        <w:rPr>
          <w:rFonts w:hint="cs"/>
          <w:rtl/>
        </w:rPr>
        <w:t>י</w:t>
      </w:r>
      <w:r>
        <w:rPr>
          <w:rFonts w:hint="cs"/>
          <w:rtl/>
        </w:rPr>
        <w:t xml:space="preserve">ין הזה. אני גר </w:t>
      </w:r>
      <w:bookmarkStart w:id="275" w:name="_ETM_Q1_644684"/>
      <w:bookmarkEnd w:id="275"/>
      <w:r>
        <w:rPr>
          <w:rFonts w:hint="cs"/>
          <w:rtl/>
        </w:rPr>
        <w:t>בגבו</w:t>
      </w:r>
      <w:r w:rsidR="000F50FC">
        <w:rPr>
          <w:rFonts w:hint="cs"/>
          <w:rtl/>
        </w:rPr>
        <w:t>ל</w:t>
      </w:r>
      <w:r>
        <w:rPr>
          <w:rFonts w:hint="cs"/>
          <w:rtl/>
        </w:rPr>
        <w:t xml:space="preserve"> הצפון. קניתי דירה, הייתי בטוח שאוכל למכור. זה הרבה </w:t>
      </w:r>
      <w:bookmarkStart w:id="276" w:name="_ETM_Q1_652307"/>
      <w:bookmarkEnd w:id="276"/>
      <w:r>
        <w:rPr>
          <w:rFonts w:hint="cs"/>
          <w:rtl/>
        </w:rPr>
        <w:t xml:space="preserve">זמן </w:t>
      </w:r>
      <w:r w:rsidR="000F50FC">
        <w:rPr>
          <w:rFonts w:hint="cs"/>
          <w:rtl/>
        </w:rPr>
        <w:t>24 חודש. עכשיו אתה אומר: לא</w:t>
      </w:r>
      <w:r>
        <w:rPr>
          <w:rFonts w:hint="cs"/>
          <w:rtl/>
        </w:rPr>
        <w:t>,</w:t>
      </w:r>
      <w:r w:rsidR="000F50FC">
        <w:rPr>
          <w:rFonts w:hint="cs"/>
          <w:rtl/>
        </w:rPr>
        <w:t xml:space="preserve"> </w:t>
      </w:r>
      <w:r>
        <w:rPr>
          <w:rFonts w:hint="cs"/>
          <w:rtl/>
        </w:rPr>
        <w:t xml:space="preserve">נוריד את זה </w:t>
      </w:r>
      <w:bookmarkStart w:id="277" w:name="_ETM_Q1_657744"/>
      <w:bookmarkEnd w:id="277"/>
      <w:r w:rsidR="000F50FC">
        <w:rPr>
          <w:rFonts w:hint="cs"/>
          <w:rtl/>
        </w:rPr>
        <w:t>חזרה ל-18 חודשי</w:t>
      </w:r>
      <w:r>
        <w:rPr>
          <w:rFonts w:hint="cs"/>
          <w:rtl/>
        </w:rPr>
        <w:t xml:space="preserve">ם. למה, כי מרנין </w:t>
      </w:r>
      <w:r w:rsidR="000F50FC">
        <w:rPr>
          <w:rFonts w:hint="cs"/>
          <w:rtl/>
        </w:rPr>
        <w:t xml:space="preserve">עכשיו </w:t>
      </w:r>
      <w:r>
        <w:rPr>
          <w:rFonts w:hint="cs"/>
          <w:rtl/>
        </w:rPr>
        <w:t xml:space="preserve">בכל המקומות? </w:t>
      </w:r>
      <w:r w:rsidR="000F50FC">
        <w:rPr>
          <w:rFonts w:hint="cs"/>
          <w:rtl/>
        </w:rPr>
        <w:t xml:space="preserve">כי למכור דירה זה דבר קל? זה לא מישהו שהולך </w:t>
      </w:r>
      <w:r>
        <w:rPr>
          <w:rFonts w:hint="cs"/>
          <w:rtl/>
        </w:rPr>
        <w:t xml:space="preserve">לעשות </w:t>
      </w:r>
      <w:bookmarkStart w:id="278" w:name="_ETM_Q1_666601"/>
      <w:bookmarkEnd w:id="278"/>
      <w:r w:rsidR="000F50FC">
        <w:rPr>
          <w:rFonts w:hint="cs"/>
          <w:rtl/>
        </w:rPr>
        <w:t>עס</w:t>
      </w:r>
      <w:r>
        <w:rPr>
          <w:rFonts w:hint="cs"/>
          <w:rtl/>
        </w:rPr>
        <w:t>ק</w:t>
      </w:r>
      <w:r w:rsidR="000F50FC">
        <w:rPr>
          <w:rFonts w:hint="cs"/>
          <w:rtl/>
        </w:rPr>
        <w:t>י</w:t>
      </w:r>
      <w:r>
        <w:rPr>
          <w:rFonts w:hint="cs"/>
          <w:rtl/>
        </w:rPr>
        <w:t>ם. הוא או</w:t>
      </w:r>
      <w:r w:rsidR="000F50FC">
        <w:rPr>
          <w:rFonts w:hint="cs"/>
          <w:rtl/>
        </w:rPr>
        <w:t>מר</w:t>
      </w:r>
      <w:r>
        <w:rPr>
          <w:rFonts w:hint="cs"/>
          <w:rtl/>
        </w:rPr>
        <w:t xml:space="preserve"> לי ופניתי למנהל רשות המיסים. הוא היה </w:t>
      </w:r>
      <w:bookmarkStart w:id="279" w:name="_ETM_Q1_673005"/>
      <w:bookmarkEnd w:id="279"/>
      <w:r>
        <w:rPr>
          <w:rFonts w:hint="cs"/>
          <w:rtl/>
        </w:rPr>
        <w:t>אצלי והי</w:t>
      </w:r>
      <w:r w:rsidR="000F50FC">
        <w:rPr>
          <w:rFonts w:hint="cs"/>
          <w:rtl/>
        </w:rPr>
        <w:t>י</w:t>
      </w:r>
      <w:r>
        <w:rPr>
          <w:rFonts w:hint="cs"/>
          <w:rtl/>
        </w:rPr>
        <w:t xml:space="preserve">תי אצלו ודיברנו על זה. </w:t>
      </w:r>
      <w:r w:rsidR="000F50FC">
        <w:rPr>
          <w:rFonts w:hint="cs"/>
          <w:rtl/>
        </w:rPr>
        <w:t xml:space="preserve">ביקשתי, תעשו חריגים שהאנשים </w:t>
      </w:r>
      <w:bookmarkStart w:id="280" w:name="_ETM_Q1_679270"/>
      <w:bookmarkEnd w:id="280"/>
      <w:r w:rsidR="000F50FC">
        <w:rPr>
          <w:rFonts w:hint="cs"/>
          <w:rtl/>
        </w:rPr>
        <w:t xml:space="preserve">האלה </w:t>
      </w:r>
      <w:r>
        <w:rPr>
          <w:rFonts w:hint="cs"/>
          <w:rtl/>
        </w:rPr>
        <w:t xml:space="preserve">שלא יכולים למכור את </w:t>
      </w:r>
      <w:bookmarkStart w:id="281" w:name="_ETM_Q1_680394"/>
      <w:bookmarkEnd w:id="281"/>
      <w:r w:rsidR="000F50FC">
        <w:rPr>
          <w:rFonts w:hint="cs"/>
          <w:rtl/>
        </w:rPr>
        <w:t>הדי</w:t>
      </w:r>
      <w:r>
        <w:rPr>
          <w:rFonts w:hint="cs"/>
          <w:rtl/>
        </w:rPr>
        <w:t xml:space="preserve">רה </w:t>
      </w:r>
      <w:r>
        <w:rPr>
          <w:rtl/>
        </w:rPr>
        <w:t>–</w:t>
      </w:r>
      <w:r>
        <w:rPr>
          <w:rFonts w:hint="cs"/>
          <w:rtl/>
        </w:rPr>
        <w:t xml:space="preserve"> לא שעוסקים </w:t>
      </w:r>
      <w:r w:rsidR="000F50FC">
        <w:rPr>
          <w:rFonts w:hint="cs"/>
          <w:rtl/>
        </w:rPr>
        <w:t xml:space="preserve">במסחר בדירות </w:t>
      </w:r>
      <w:r>
        <w:rPr>
          <w:rtl/>
        </w:rPr>
        <w:t>–</w:t>
      </w:r>
      <w:r w:rsidR="000F50FC">
        <w:rPr>
          <w:rFonts w:hint="cs"/>
          <w:rtl/>
        </w:rPr>
        <w:t xml:space="preserve"> תאפשרו לו יותר זמן. א</w:t>
      </w:r>
      <w:r>
        <w:rPr>
          <w:rFonts w:hint="cs"/>
          <w:rtl/>
        </w:rPr>
        <w:t xml:space="preserve">יך </w:t>
      </w:r>
      <w:bookmarkStart w:id="282" w:name="_ETM_Q1_691089"/>
      <w:bookmarkEnd w:id="282"/>
      <w:r>
        <w:rPr>
          <w:rFonts w:hint="cs"/>
          <w:rtl/>
        </w:rPr>
        <w:t xml:space="preserve">אתם במשרד האוצר יכולים לעמוד עם לב כזה כבד נגד </w:t>
      </w:r>
      <w:bookmarkStart w:id="283" w:name="_ETM_Q1_697587"/>
      <w:bookmarkEnd w:id="283"/>
      <w:r>
        <w:rPr>
          <w:rFonts w:hint="cs"/>
          <w:rtl/>
        </w:rPr>
        <w:t>האנשים האלה שהם לא סוחרי דירות</w:t>
      </w:r>
      <w:r w:rsidR="000F50FC">
        <w:rPr>
          <w:rFonts w:hint="cs"/>
          <w:rtl/>
        </w:rPr>
        <w:t>?</w:t>
      </w:r>
      <w:r>
        <w:rPr>
          <w:rFonts w:hint="cs"/>
          <w:rtl/>
        </w:rPr>
        <w:t xml:space="preserve"> הם אנשים שרוצים ל</w:t>
      </w:r>
      <w:r w:rsidR="000F50FC">
        <w:rPr>
          <w:rFonts w:hint="cs"/>
          <w:rtl/>
        </w:rPr>
        <w:t>חיות</w:t>
      </w:r>
      <w:r>
        <w:rPr>
          <w:rFonts w:hint="cs"/>
          <w:rtl/>
        </w:rPr>
        <w:t xml:space="preserve">. </w:t>
      </w:r>
      <w:bookmarkStart w:id="284" w:name="_ETM_Q1_704211"/>
      <w:bookmarkEnd w:id="284"/>
      <w:r w:rsidR="000F50FC">
        <w:rPr>
          <w:rFonts w:hint="cs"/>
          <w:rtl/>
        </w:rPr>
        <w:t xml:space="preserve">הם </w:t>
      </w:r>
      <w:r>
        <w:rPr>
          <w:rFonts w:hint="cs"/>
          <w:rtl/>
        </w:rPr>
        <w:t xml:space="preserve">אנשים שרוצים לקנות דירה. </w:t>
      </w:r>
      <w:r w:rsidR="000F50FC">
        <w:rPr>
          <w:rFonts w:hint="cs"/>
          <w:rtl/>
        </w:rPr>
        <w:t xml:space="preserve">הם קנו דירה על חשבון זה </w:t>
      </w:r>
      <w:r>
        <w:rPr>
          <w:rFonts w:hint="cs"/>
          <w:rtl/>
        </w:rPr>
        <w:t xml:space="preserve">שהם מוכרים את הדירה. הם לא </w:t>
      </w:r>
      <w:bookmarkStart w:id="285" w:name="_ETM_Q1_709585"/>
      <w:bookmarkEnd w:id="285"/>
      <w:r>
        <w:rPr>
          <w:rFonts w:hint="cs"/>
          <w:rtl/>
        </w:rPr>
        <w:t>מצליחים.</w:t>
      </w:r>
    </w:p>
    <w:p w:rsidR="00392908" w:rsidRDefault="00392908" w:rsidP="00392908">
      <w:pPr>
        <w:rPr>
          <w:rtl/>
        </w:rPr>
      </w:pPr>
      <w:bookmarkStart w:id="286" w:name="_ETM_Q1_710881"/>
      <w:bookmarkEnd w:id="286"/>
    </w:p>
    <w:p w:rsidR="00392908" w:rsidRDefault="00392908" w:rsidP="000F50FC">
      <w:pPr>
        <w:rPr>
          <w:rtl/>
        </w:rPr>
      </w:pPr>
      <w:bookmarkStart w:id="287" w:name="_ETM_Q1_711022"/>
      <w:bookmarkStart w:id="288" w:name="_ETM_Q1_711069"/>
      <w:bookmarkStart w:id="289" w:name="_ETM_Q1_711162"/>
      <w:bookmarkEnd w:id="287"/>
      <w:bookmarkEnd w:id="288"/>
      <w:bookmarkEnd w:id="289"/>
      <w:r>
        <w:rPr>
          <w:rFonts w:hint="cs"/>
          <w:rtl/>
        </w:rPr>
        <w:t>פנה אל</w:t>
      </w:r>
      <w:r w:rsidR="000F50FC">
        <w:rPr>
          <w:rFonts w:hint="cs"/>
          <w:rtl/>
        </w:rPr>
        <w:t>י</w:t>
      </w:r>
      <w:r>
        <w:rPr>
          <w:rFonts w:hint="cs"/>
          <w:rtl/>
        </w:rPr>
        <w:t>י מישהו מצפת. אומר</w:t>
      </w:r>
      <w:r w:rsidR="000F50FC">
        <w:rPr>
          <w:rFonts w:hint="cs"/>
          <w:rtl/>
        </w:rPr>
        <w:t>:</w:t>
      </w:r>
      <w:r>
        <w:rPr>
          <w:rFonts w:hint="cs"/>
        </w:rPr>
        <w:t xml:space="preserve"> </w:t>
      </w:r>
      <w:r>
        <w:rPr>
          <w:rFonts w:hint="cs"/>
          <w:rtl/>
        </w:rPr>
        <w:t xml:space="preserve">אני מנסה למכור דירה, לא </w:t>
      </w:r>
      <w:bookmarkStart w:id="290" w:name="_ETM_Q1_717630"/>
      <w:bookmarkEnd w:id="290"/>
      <w:r w:rsidR="000F50FC">
        <w:rPr>
          <w:rFonts w:hint="cs"/>
          <w:rtl/>
        </w:rPr>
        <w:t>מצליח. מה אתם רוצי</w:t>
      </w:r>
      <w:r>
        <w:rPr>
          <w:rFonts w:hint="cs"/>
          <w:rtl/>
        </w:rPr>
        <w:t>ם</w:t>
      </w:r>
      <w:r w:rsidR="000F50FC">
        <w:rPr>
          <w:rFonts w:hint="cs"/>
          <w:rtl/>
        </w:rPr>
        <w:t xml:space="preserve"> </w:t>
      </w:r>
      <w:r>
        <w:rPr>
          <w:rFonts w:hint="cs"/>
          <w:rtl/>
        </w:rPr>
        <w:t>שאעשה?</w:t>
      </w:r>
    </w:p>
    <w:p w:rsidR="00392908" w:rsidRDefault="00392908" w:rsidP="00392908">
      <w:pPr>
        <w:rPr>
          <w:rtl/>
        </w:rPr>
      </w:pPr>
      <w:bookmarkStart w:id="291" w:name="_ETM_Q1_720926"/>
      <w:bookmarkStart w:id="292" w:name="_ETM_Q1_721035"/>
      <w:bookmarkStart w:id="293" w:name="_ETM_Q1_721597"/>
      <w:bookmarkEnd w:id="291"/>
      <w:bookmarkEnd w:id="292"/>
      <w:bookmarkEnd w:id="293"/>
    </w:p>
    <w:p w:rsidR="00392908" w:rsidRDefault="00392908" w:rsidP="00392908">
      <w:pPr>
        <w:pStyle w:val="a4"/>
        <w:keepNext/>
        <w:rPr>
          <w:rtl/>
        </w:rPr>
      </w:pPr>
      <w:bookmarkStart w:id="294" w:name="ET_speaker_6127_28"/>
      <w:r w:rsidRPr="003929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2908">
        <w:rPr>
          <w:rStyle w:val="TagStyle"/>
          <w:rtl/>
        </w:rPr>
        <w:t xml:space="preserve"> &lt;&lt; דובר &gt;&gt;</w:t>
      </w:r>
      <w:r>
        <w:rPr>
          <w:rtl/>
        </w:rPr>
        <w:t xml:space="preserve">   </w:t>
      </w:r>
      <w:bookmarkEnd w:id="294"/>
    </w:p>
    <w:p w:rsidR="00392908" w:rsidRDefault="00392908" w:rsidP="00392908">
      <w:pPr>
        <w:pStyle w:val="KeepWithNext"/>
        <w:rPr>
          <w:rtl/>
        </w:rPr>
      </w:pPr>
    </w:p>
    <w:p w:rsidR="00392908" w:rsidRDefault="00392908" w:rsidP="00392908">
      <w:pPr>
        <w:rPr>
          <w:rtl/>
        </w:rPr>
      </w:pPr>
      <w:bookmarkStart w:id="295" w:name="_ETM_Q1_722316"/>
      <w:bookmarkEnd w:id="295"/>
      <w:r>
        <w:rPr>
          <w:rFonts w:hint="cs"/>
          <w:rtl/>
        </w:rPr>
        <w:t>א</w:t>
      </w:r>
      <w:bookmarkStart w:id="296" w:name="_ETM_Q1_722394"/>
      <w:bookmarkEnd w:id="296"/>
      <w:r>
        <w:rPr>
          <w:rFonts w:hint="cs"/>
          <w:rtl/>
        </w:rPr>
        <w:t xml:space="preserve">ני רוצה </w:t>
      </w:r>
      <w:r w:rsidR="000F50FC">
        <w:rPr>
          <w:rFonts w:hint="cs"/>
          <w:rtl/>
        </w:rPr>
        <w:t xml:space="preserve">להוסיף עוד זווית ברשותך, </w:t>
      </w:r>
      <w:r>
        <w:rPr>
          <w:rFonts w:hint="cs"/>
          <w:rtl/>
        </w:rPr>
        <w:t xml:space="preserve">לדבר על אותו מילואימניק </w:t>
      </w:r>
      <w:bookmarkStart w:id="297" w:name="_ETM_Q1_726128"/>
      <w:bookmarkEnd w:id="297"/>
      <w:r>
        <w:rPr>
          <w:rFonts w:hint="cs"/>
          <w:rtl/>
        </w:rPr>
        <w:t xml:space="preserve">שכבר עשרים חודשים נמצא במילואים, סבב אחרי סבב. בינתיים נולד </w:t>
      </w:r>
      <w:bookmarkStart w:id="298" w:name="_ETM_Q1_734299"/>
      <w:bookmarkEnd w:id="298"/>
      <w:r>
        <w:rPr>
          <w:rFonts w:hint="cs"/>
          <w:rtl/>
        </w:rPr>
        <w:t xml:space="preserve">לו </w:t>
      </w:r>
      <w:r w:rsidR="000F50FC">
        <w:rPr>
          <w:rFonts w:hint="cs"/>
          <w:rtl/>
        </w:rPr>
        <w:t xml:space="preserve">עוד </w:t>
      </w:r>
      <w:r>
        <w:rPr>
          <w:rFonts w:hint="cs"/>
          <w:rtl/>
        </w:rPr>
        <w:t xml:space="preserve">ילד. </w:t>
      </w:r>
      <w:r w:rsidR="000F50FC">
        <w:rPr>
          <w:rFonts w:hint="cs"/>
          <w:rtl/>
        </w:rPr>
        <w:t xml:space="preserve">הם רוצים לשפר דיור וקנו עוד דירה. עכשיו </w:t>
      </w:r>
      <w:proofErr w:type="spellStart"/>
      <w:r w:rsidR="000F50FC">
        <w:rPr>
          <w:rFonts w:hint="cs"/>
          <w:rtl/>
        </w:rPr>
        <w:t>הוטא</w:t>
      </w:r>
      <w:proofErr w:type="spellEnd"/>
      <w:r w:rsidR="000F50FC">
        <w:rPr>
          <w:rFonts w:hint="cs"/>
          <w:rtl/>
        </w:rPr>
        <w:t xml:space="preserve"> שוב בסבב מילואים. </w:t>
      </w:r>
      <w:bookmarkStart w:id="299" w:name="_ETM_Q1_740347"/>
      <w:bookmarkEnd w:id="299"/>
      <w:r>
        <w:rPr>
          <w:rFonts w:hint="cs"/>
          <w:rtl/>
        </w:rPr>
        <w:t xml:space="preserve">למה להקשות עליו? למה? לא מצליח להבין. אני </w:t>
      </w:r>
      <w:bookmarkStart w:id="300" w:name="_ETM_Q1_740875"/>
      <w:bookmarkEnd w:id="300"/>
      <w:r>
        <w:rPr>
          <w:rFonts w:hint="cs"/>
          <w:rtl/>
        </w:rPr>
        <w:t xml:space="preserve">אגב חושב שהשפעה של הנושא הזה על שוק הדיור ביחס </w:t>
      </w:r>
      <w:bookmarkStart w:id="301" w:name="_ETM_Q1_747101"/>
      <w:bookmarkEnd w:id="301"/>
      <w:r w:rsidR="000F50FC">
        <w:rPr>
          <w:rFonts w:hint="cs"/>
          <w:rtl/>
        </w:rPr>
        <w:t>להשפע</w:t>
      </w:r>
      <w:r>
        <w:rPr>
          <w:rFonts w:hint="cs"/>
          <w:rtl/>
        </w:rPr>
        <w:t>ות אחרות</w:t>
      </w:r>
      <w:r w:rsidR="000F50FC">
        <w:rPr>
          <w:rFonts w:hint="cs"/>
          <w:rtl/>
        </w:rPr>
        <w:t>,</w:t>
      </w:r>
      <w:r>
        <w:rPr>
          <w:rFonts w:hint="cs"/>
          <w:rtl/>
        </w:rPr>
        <w:t xml:space="preserve"> היא מה זה שולית. כאן אנחנו </w:t>
      </w:r>
      <w:r w:rsidR="000F50FC">
        <w:rPr>
          <w:rFonts w:hint="cs"/>
          <w:rtl/>
        </w:rPr>
        <w:t xml:space="preserve">מקשים על אותם אנשים שלפחות ברמה ההצהרתית הממשלה רוצה </w:t>
      </w:r>
      <w:r>
        <w:rPr>
          <w:rFonts w:hint="cs"/>
          <w:rtl/>
        </w:rPr>
        <w:t xml:space="preserve">לעזור להם. </w:t>
      </w:r>
      <w:bookmarkStart w:id="302" w:name="_ETM_Q1_760630"/>
      <w:bookmarkEnd w:id="302"/>
      <w:r>
        <w:rPr>
          <w:rFonts w:hint="cs"/>
          <w:rtl/>
        </w:rPr>
        <w:t>אתם לא עושים את זה.</w:t>
      </w:r>
    </w:p>
    <w:p w:rsidR="00392908" w:rsidRDefault="00392908" w:rsidP="00392908">
      <w:pPr>
        <w:rPr>
          <w:rtl/>
        </w:rPr>
      </w:pPr>
      <w:bookmarkStart w:id="303" w:name="_ETM_Q1_762848"/>
      <w:bookmarkStart w:id="304" w:name="_ETM_Q1_762988"/>
      <w:bookmarkEnd w:id="303"/>
      <w:bookmarkEnd w:id="304"/>
    </w:p>
    <w:p w:rsidR="00392908" w:rsidRDefault="00392908" w:rsidP="00392908">
      <w:pPr>
        <w:pStyle w:val="af6"/>
        <w:keepNext/>
        <w:rPr>
          <w:rtl/>
        </w:rPr>
      </w:pPr>
      <w:bookmarkStart w:id="305" w:name="ET_yor_4762_29"/>
      <w:r w:rsidRPr="00392908">
        <w:rPr>
          <w:rStyle w:val="TagStyle"/>
          <w:rtl/>
        </w:rPr>
        <w:t xml:space="preserve"> &lt;&lt; יור &gt;&gt; </w:t>
      </w:r>
      <w:r>
        <w:rPr>
          <w:rtl/>
        </w:rPr>
        <w:t>היו"ר משה גפני:</w:t>
      </w:r>
      <w:r w:rsidRPr="00392908">
        <w:rPr>
          <w:rStyle w:val="TagStyle"/>
          <w:rtl/>
        </w:rPr>
        <w:t xml:space="preserve"> &lt;&lt; יור &gt;&gt;</w:t>
      </w:r>
      <w:r>
        <w:rPr>
          <w:rtl/>
        </w:rPr>
        <w:t xml:space="preserve">   </w:t>
      </w:r>
      <w:bookmarkEnd w:id="305"/>
    </w:p>
    <w:p w:rsidR="00392908" w:rsidRDefault="00392908" w:rsidP="00392908">
      <w:pPr>
        <w:pStyle w:val="KeepWithNext"/>
        <w:rPr>
          <w:rtl/>
        </w:rPr>
      </w:pPr>
    </w:p>
    <w:p w:rsidR="000F50FC" w:rsidRDefault="00392908" w:rsidP="000F50FC">
      <w:pPr>
        <w:rPr>
          <w:rtl/>
        </w:rPr>
      </w:pPr>
      <w:bookmarkStart w:id="306" w:name="_ETM_Q1_763535"/>
      <w:bookmarkEnd w:id="306"/>
      <w:r>
        <w:rPr>
          <w:rFonts w:hint="cs"/>
          <w:rtl/>
        </w:rPr>
        <w:t>אני מסיי</w:t>
      </w:r>
      <w:r w:rsidR="000F50FC">
        <w:rPr>
          <w:rFonts w:hint="cs"/>
          <w:rtl/>
        </w:rPr>
        <w:t>ם</w:t>
      </w:r>
      <w:r>
        <w:rPr>
          <w:rFonts w:hint="cs"/>
          <w:rtl/>
        </w:rPr>
        <w:t xml:space="preserve"> את אחד המכ</w:t>
      </w:r>
      <w:r w:rsidR="000F50FC">
        <w:rPr>
          <w:rFonts w:hint="cs"/>
          <w:rtl/>
        </w:rPr>
        <w:t>ת</w:t>
      </w:r>
      <w:r>
        <w:rPr>
          <w:rFonts w:hint="cs"/>
          <w:rtl/>
        </w:rPr>
        <w:t xml:space="preserve">בים </w:t>
      </w:r>
      <w:r>
        <w:rPr>
          <w:rtl/>
        </w:rPr>
        <w:t>–</w:t>
      </w:r>
      <w:r>
        <w:rPr>
          <w:rFonts w:hint="cs"/>
          <w:rtl/>
        </w:rPr>
        <w:t xml:space="preserve"> </w:t>
      </w:r>
      <w:bookmarkStart w:id="307" w:name="_ETM_Q1_766628"/>
      <w:bookmarkEnd w:id="307"/>
      <w:r w:rsidR="000F50FC">
        <w:rPr>
          <w:rFonts w:hint="cs"/>
          <w:rtl/>
        </w:rPr>
        <w:t xml:space="preserve">אין מילים לתאר את המצב בו אנו נמצאים כיום </w:t>
      </w:r>
      <w:r>
        <w:rPr>
          <w:rFonts w:hint="cs"/>
          <w:rtl/>
        </w:rPr>
        <w:t>אלא כמשבר קטסטרופלי ביותר</w:t>
      </w:r>
      <w:r w:rsidR="000F50FC">
        <w:rPr>
          <w:rFonts w:hint="cs"/>
          <w:rtl/>
        </w:rPr>
        <w:t>,</w:t>
      </w:r>
      <w:r>
        <w:rPr>
          <w:rFonts w:hint="cs"/>
          <w:rtl/>
        </w:rPr>
        <w:t xml:space="preserve"> ואנו מצפ</w:t>
      </w:r>
      <w:r w:rsidR="00D10C35">
        <w:rPr>
          <w:rFonts w:hint="cs"/>
          <w:rtl/>
        </w:rPr>
        <w:t>ים</w:t>
      </w:r>
      <w:r>
        <w:rPr>
          <w:rFonts w:hint="cs"/>
          <w:rtl/>
        </w:rPr>
        <w:t xml:space="preserve"> </w:t>
      </w:r>
      <w:r w:rsidR="000F50FC">
        <w:rPr>
          <w:rFonts w:hint="cs"/>
          <w:rtl/>
        </w:rPr>
        <w:t xml:space="preserve">מכם המנהלים </w:t>
      </w:r>
      <w:bookmarkStart w:id="308" w:name="_ETM_Q1_773525"/>
      <w:bookmarkEnd w:id="308"/>
      <w:r w:rsidR="000F50FC">
        <w:rPr>
          <w:rFonts w:hint="cs"/>
          <w:rtl/>
        </w:rPr>
        <w:t xml:space="preserve">ברשות המיסים </w:t>
      </w:r>
      <w:r>
        <w:rPr>
          <w:rFonts w:hint="cs"/>
          <w:rtl/>
        </w:rPr>
        <w:t xml:space="preserve">ובית המחוקקים לעשות כל </w:t>
      </w:r>
      <w:bookmarkStart w:id="309" w:name="_ETM_Q1_774454"/>
      <w:bookmarkEnd w:id="309"/>
      <w:r>
        <w:rPr>
          <w:rFonts w:hint="cs"/>
          <w:rtl/>
        </w:rPr>
        <w:t>שניתן ובמהרה לפתור את העוולה הקשה הזאת. לידיעתכם</w:t>
      </w:r>
      <w:r w:rsidR="000F50FC">
        <w:rPr>
          <w:rFonts w:hint="cs"/>
          <w:rtl/>
        </w:rPr>
        <w:t>,</w:t>
      </w:r>
      <w:r>
        <w:rPr>
          <w:rFonts w:hint="cs"/>
          <w:rtl/>
        </w:rPr>
        <w:t xml:space="preserve"> בעלי ואני </w:t>
      </w:r>
      <w:bookmarkStart w:id="310" w:name="_ETM_Q1_782125"/>
      <w:bookmarkEnd w:id="310"/>
      <w:r w:rsidR="000F50FC">
        <w:rPr>
          <w:rFonts w:hint="cs"/>
          <w:rtl/>
        </w:rPr>
        <w:t>בתפקיד ביטחוני וילדיי לוחמים קרביים בעזה.</w:t>
      </w:r>
      <w:bookmarkStart w:id="311" w:name="_ETM_Q1_791809"/>
      <w:bookmarkEnd w:id="311"/>
    </w:p>
    <w:p w:rsidR="000F50FC" w:rsidRDefault="000F50FC" w:rsidP="000F50FC">
      <w:pPr>
        <w:rPr>
          <w:rtl/>
        </w:rPr>
      </w:pPr>
      <w:bookmarkStart w:id="312" w:name="_ETM_Q1_791874"/>
      <w:bookmarkEnd w:id="312"/>
    </w:p>
    <w:p w:rsidR="00392908" w:rsidRDefault="000F50FC" w:rsidP="000F50FC">
      <w:pPr>
        <w:rPr>
          <w:rtl/>
        </w:rPr>
      </w:pPr>
      <w:bookmarkStart w:id="313" w:name="_ETM_Q1_791951"/>
      <w:bookmarkStart w:id="314" w:name="_ETM_Q1_791998"/>
      <w:bookmarkEnd w:id="313"/>
      <w:bookmarkEnd w:id="314"/>
      <w:r>
        <w:rPr>
          <w:rFonts w:hint="cs"/>
          <w:rtl/>
        </w:rPr>
        <w:t xml:space="preserve">אנחנו באים למשפחה הזאת ואומרים להם: עכשיו תשלמו עוד 180,000 שקל. למה? </w:t>
      </w:r>
      <w:bookmarkStart w:id="315" w:name="_ETM_Q1_798163"/>
      <w:bookmarkEnd w:id="315"/>
      <w:r>
        <w:rPr>
          <w:rFonts w:hint="cs"/>
          <w:rtl/>
        </w:rPr>
        <w:t>כי לא מכרתם את זה כעבור 18 חודש. יש גבול למה אנחנו יכולים</w:t>
      </w:r>
      <w:r w:rsidR="00392908">
        <w:rPr>
          <w:rFonts w:hint="cs"/>
          <w:rtl/>
        </w:rPr>
        <w:t xml:space="preserve"> לספוג. </w:t>
      </w:r>
      <w:r>
        <w:rPr>
          <w:rFonts w:hint="cs"/>
          <w:rtl/>
        </w:rPr>
        <w:t xml:space="preserve">נכון שהקואליציה חייבים לעשות </w:t>
      </w:r>
      <w:r w:rsidR="00392908">
        <w:rPr>
          <w:rFonts w:hint="cs"/>
          <w:rtl/>
        </w:rPr>
        <w:t xml:space="preserve">מה שאתם אומרים </w:t>
      </w:r>
      <w:bookmarkStart w:id="316" w:name="_ETM_Q1_806510"/>
      <w:bookmarkEnd w:id="316"/>
      <w:r w:rsidR="00392908">
        <w:rPr>
          <w:rFonts w:hint="cs"/>
          <w:rtl/>
        </w:rPr>
        <w:t>אבל אני לא.</w:t>
      </w:r>
    </w:p>
    <w:p w:rsidR="00392908" w:rsidRDefault="00392908" w:rsidP="00392908">
      <w:pPr>
        <w:rPr>
          <w:rtl/>
        </w:rPr>
      </w:pPr>
      <w:bookmarkStart w:id="317" w:name="_ETM_Q1_808634"/>
      <w:bookmarkStart w:id="318" w:name="_ETM_Q1_808790"/>
      <w:bookmarkStart w:id="319" w:name="_ETM_Q1_809844"/>
      <w:bookmarkEnd w:id="317"/>
      <w:bookmarkEnd w:id="318"/>
      <w:bookmarkEnd w:id="319"/>
    </w:p>
    <w:p w:rsidR="00392908" w:rsidRDefault="00392908" w:rsidP="00392908">
      <w:pPr>
        <w:pStyle w:val="a4"/>
        <w:keepNext/>
        <w:rPr>
          <w:rtl/>
        </w:rPr>
      </w:pPr>
      <w:bookmarkStart w:id="320" w:name="ET_speaker_גל_ברנס_30"/>
      <w:r w:rsidRPr="00392908">
        <w:rPr>
          <w:rStyle w:val="TagStyle"/>
          <w:rtl/>
        </w:rPr>
        <w:t xml:space="preserve"> &lt;&lt; דובר &gt;&gt; </w:t>
      </w:r>
      <w:r>
        <w:rPr>
          <w:rtl/>
        </w:rPr>
        <w:t>גל ברנס:</w:t>
      </w:r>
      <w:r w:rsidRPr="00392908">
        <w:rPr>
          <w:rStyle w:val="TagStyle"/>
          <w:rtl/>
        </w:rPr>
        <w:t xml:space="preserve"> &lt;&lt; דובר &gt;&gt;</w:t>
      </w:r>
      <w:r>
        <w:rPr>
          <w:rtl/>
        </w:rPr>
        <w:t xml:space="preserve">   </w:t>
      </w:r>
      <w:bookmarkEnd w:id="320"/>
    </w:p>
    <w:p w:rsidR="00392908" w:rsidRDefault="00392908" w:rsidP="00392908">
      <w:pPr>
        <w:pStyle w:val="KeepWithNext"/>
        <w:rPr>
          <w:rtl/>
        </w:rPr>
      </w:pPr>
    </w:p>
    <w:p w:rsidR="00392908" w:rsidRDefault="00392908" w:rsidP="000F50FC">
      <w:pPr>
        <w:rPr>
          <w:rtl/>
        </w:rPr>
      </w:pPr>
      <w:bookmarkStart w:id="321" w:name="_ETM_Q1_810515"/>
      <w:bookmarkStart w:id="322" w:name="_ETM_Q1_810578"/>
      <w:bookmarkEnd w:id="321"/>
      <w:bookmarkEnd w:id="322"/>
      <w:r>
        <w:rPr>
          <w:rFonts w:hint="cs"/>
          <w:rtl/>
        </w:rPr>
        <w:t xml:space="preserve">לא באנו לשכנע. ההסתכלות שלנו </w:t>
      </w:r>
      <w:r w:rsidR="000F50FC">
        <w:rPr>
          <w:rFonts w:hint="cs"/>
          <w:rtl/>
        </w:rPr>
        <w:t xml:space="preserve">היא לא רק מהצד של מי שצריך למכור את הדירה </w:t>
      </w:r>
      <w:r>
        <w:rPr>
          <w:rFonts w:hint="cs"/>
          <w:rtl/>
        </w:rPr>
        <w:t xml:space="preserve">אלא גם מהצד </w:t>
      </w:r>
      <w:bookmarkStart w:id="323" w:name="_ETM_Q1_815108"/>
      <w:bookmarkEnd w:id="323"/>
      <w:r>
        <w:rPr>
          <w:rFonts w:hint="cs"/>
          <w:rtl/>
        </w:rPr>
        <w:t xml:space="preserve">של מי שצריך לקנות את הדירה ומשם אנו באים. בסוף </w:t>
      </w:r>
      <w:bookmarkStart w:id="324" w:name="_ETM_Q1_819654"/>
      <w:bookmarkEnd w:id="324"/>
      <w:r w:rsidR="000F50FC">
        <w:rPr>
          <w:rFonts w:hint="cs"/>
          <w:rtl/>
        </w:rPr>
        <w:t>גם אותם אנשים שדיברתם עליהם הם חסרי דיור בעיקרם, זוגות צעירים והם רוצים לקנות</w:t>
      </w:r>
      <w:r>
        <w:rPr>
          <w:rFonts w:hint="cs"/>
          <w:rtl/>
        </w:rPr>
        <w:t xml:space="preserve"> את הדירות. מד</w:t>
      </w:r>
      <w:r w:rsidR="000F50FC">
        <w:rPr>
          <w:rFonts w:hint="cs"/>
          <w:rtl/>
        </w:rPr>
        <w:t>ב</w:t>
      </w:r>
      <w:r>
        <w:rPr>
          <w:rFonts w:hint="cs"/>
          <w:rtl/>
        </w:rPr>
        <w:t xml:space="preserve">רים על סדר גודל של כ-14,000 דירות </w:t>
      </w:r>
      <w:bookmarkStart w:id="325" w:name="_ETM_Q1_829714"/>
      <w:bookmarkEnd w:id="325"/>
      <w:r w:rsidR="000F50FC">
        <w:rPr>
          <w:rFonts w:hint="cs"/>
          <w:rtl/>
        </w:rPr>
        <w:t xml:space="preserve">בשנה. זה היקף מאוד משמעותי. אנחנו מדברים על זה שבעשור האחרון </w:t>
      </w:r>
      <w:r>
        <w:rPr>
          <w:rFonts w:hint="cs"/>
          <w:rtl/>
        </w:rPr>
        <w:t>הי</w:t>
      </w:r>
      <w:r w:rsidR="000F50FC">
        <w:rPr>
          <w:rFonts w:hint="cs"/>
          <w:rtl/>
        </w:rPr>
        <w:t>י</w:t>
      </w:r>
      <w:r>
        <w:rPr>
          <w:rFonts w:hint="cs"/>
          <w:rtl/>
        </w:rPr>
        <w:t xml:space="preserve">תה פה עלית מחירים מאוד דרמטית </w:t>
      </w:r>
      <w:r w:rsidR="000F50FC">
        <w:rPr>
          <w:rFonts w:hint="cs"/>
          <w:rtl/>
        </w:rPr>
        <w:t xml:space="preserve">כלומר אותם </w:t>
      </w:r>
      <w:bookmarkStart w:id="326" w:name="_ETM_Q1_835446"/>
      <w:bookmarkEnd w:id="326"/>
      <w:r w:rsidR="000F50FC">
        <w:rPr>
          <w:rFonts w:hint="cs"/>
          <w:rtl/>
        </w:rPr>
        <w:t xml:space="preserve">אנשים שמוכרים את הדירות, מוכרים אותה </w:t>
      </w:r>
      <w:r>
        <w:rPr>
          <w:rFonts w:hint="cs"/>
          <w:rtl/>
        </w:rPr>
        <w:t xml:space="preserve">ברווח מאוד משמעותי. זה </w:t>
      </w:r>
      <w:bookmarkStart w:id="327" w:name="_ETM_Q1_836728"/>
      <w:bookmarkEnd w:id="327"/>
      <w:r>
        <w:rPr>
          <w:rFonts w:hint="cs"/>
          <w:rtl/>
        </w:rPr>
        <w:t xml:space="preserve">לא אנשים חלילה שקנו במיליון </w:t>
      </w:r>
      <w:r w:rsidR="000F50FC">
        <w:rPr>
          <w:rFonts w:hint="cs"/>
          <w:rtl/>
        </w:rPr>
        <w:t>ומוכר</w:t>
      </w:r>
      <w:r w:rsidR="003F079D">
        <w:rPr>
          <w:rFonts w:hint="cs"/>
          <w:rtl/>
        </w:rPr>
        <w:t>ים</w:t>
      </w:r>
      <w:r w:rsidR="000F50FC">
        <w:rPr>
          <w:rFonts w:hint="cs"/>
          <w:rtl/>
        </w:rPr>
        <w:t xml:space="preserve"> במיליון. הם קנו במיליון ומוכרים בכמעט 2 מיליון </w:t>
      </w:r>
      <w:r>
        <w:rPr>
          <w:rFonts w:hint="cs"/>
          <w:rtl/>
        </w:rPr>
        <w:t xml:space="preserve">אחרי עשור. </w:t>
      </w:r>
    </w:p>
    <w:p w:rsidR="00392908" w:rsidRDefault="00392908" w:rsidP="00392908">
      <w:pPr>
        <w:rPr>
          <w:rtl/>
        </w:rPr>
      </w:pPr>
      <w:bookmarkStart w:id="328" w:name="_ETM_Q1_857661"/>
      <w:bookmarkStart w:id="329" w:name="_ETM_Q1_857786"/>
      <w:bookmarkEnd w:id="328"/>
      <w:bookmarkEnd w:id="329"/>
    </w:p>
    <w:p w:rsidR="00392908" w:rsidRDefault="00392908" w:rsidP="00392908">
      <w:pPr>
        <w:pStyle w:val="af6"/>
        <w:keepNext/>
        <w:rPr>
          <w:rtl/>
        </w:rPr>
      </w:pPr>
      <w:bookmarkStart w:id="330" w:name="ET_yor_4762_31"/>
      <w:r w:rsidRPr="00392908">
        <w:rPr>
          <w:rStyle w:val="TagStyle"/>
          <w:rtl/>
        </w:rPr>
        <w:t xml:space="preserve"> &lt;&lt; יור &gt;&gt; </w:t>
      </w:r>
      <w:r>
        <w:rPr>
          <w:rtl/>
        </w:rPr>
        <w:t>היו"ר משה גפני:</w:t>
      </w:r>
      <w:r w:rsidRPr="00392908">
        <w:rPr>
          <w:rStyle w:val="TagStyle"/>
          <w:rtl/>
        </w:rPr>
        <w:t xml:space="preserve"> &lt;&lt; יור &gt;&gt;</w:t>
      </w:r>
      <w:r>
        <w:rPr>
          <w:rtl/>
        </w:rPr>
        <w:t xml:space="preserve">   </w:t>
      </w:r>
      <w:bookmarkEnd w:id="330"/>
    </w:p>
    <w:p w:rsidR="00392908" w:rsidRDefault="00392908" w:rsidP="00392908">
      <w:pPr>
        <w:pStyle w:val="KeepWithNext"/>
        <w:rPr>
          <w:rtl/>
        </w:rPr>
      </w:pPr>
    </w:p>
    <w:p w:rsidR="00392908" w:rsidRDefault="000F50FC" w:rsidP="00392908">
      <w:pPr>
        <w:rPr>
          <w:rtl/>
        </w:rPr>
      </w:pPr>
      <w:bookmarkStart w:id="331" w:name="_ETM_Q1_858629"/>
      <w:bookmarkEnd w:id="331"/>
      <w:r>
        <w:rPr>
          <w:rFonts w:hint="cs"/>
          <w:rtl/>
        </w:rPr>
        <w:t>אתם הופכ</w:t>
      </w:r>
      <w:r w:rsidR="003F079D">
        <w:rPr>
          <w:rFonts w:hint="cs"/>
          <w:rtl/>
        </w:rPr>
        <w:t>ים</w:t>
      </w:r>
      <w:r>
        <w:rPr>
          <w:rFonts w:hint="cs"/>
          <w:rtl/>
        </w:rPr>
        <w:t xml:space="preserve"> אור לחושך וחושך </w:t>
      </w:r>
      <w:bookmarkStart w:id="332" w:name="_ETM_Q1_850381"/>
      <w:bookmarkEnd w:id="332"/>
      <w:r>
        <w:rPr>
          <w:rFonts w:hint="cs"/>
          <w:rtl/>
        </w:rPr>
        <w:t xml:space="preserve">לאור. איך? אנחנו חיים במדינה הזאת כולנו. אנחנו יודעים מה המצב. אדם יכול למכור דירה, הוא נהיה עשיר </w:t>
      </w:r>
      <w:r w:rsidR="00392908">
        <w:rPr>
          <w:rFonts w:hint="cs"/>
          <w:rtl/>
        </w:rPr>
        <w:t xml:space="preserve">מזה שמוכר את </w:t>
      </w:r>
      <w:bookmarkStart w:id="333" w:name="_ETM_Q1_859738"/>
      <w:bookmarkEnd w:id="333"/>
      <w:r w:rsidR="00392908">
        <w:rPr>
          <w:rFonts w:hint="cs"/>
          <w:rtl/>
        </w:rPr>
        <w:t>הדירה שלו?</w:t>
      </w:r>
    </w:p>
    <w:p w:rsidR="000F50FC" w:rsidRDefault="000F50FC" w:rsidP="00392908">
      <w:pPr>
        <w:rPr>
          <w:rtl/>
        </w:rPr>
      </w:pPr>
      <w:bookmarkStart w:id="334" w:name="_ETM_Q1_863697"/>
      <w:bookmarkStart w:id="335" w:name="_ETM_Q1_863741"/>
      <w:bookmarkEnd w:id="334"/>
      <w:bookmarkEnd w:id="335"/>
    </w:p>
    <w:p w:rsidR="000F50FC" w:rsidRDefault="000F50FC" w:rsidP="000F50FC">
      <w:pPr>
        <w:pStyle w:val="a4"/>
        <w:keepNext/>
        <w:rPr>
          <w:rtl/>
        </w:rPr>
      </w:pPr>
      <w:bookmarkStart w:id="336" w:name="_ETM_Q1_864681"/>
      <w:bookmarkStart w:id="337" w:name="_ETM_Q1_864718"/>
      <w:bookmarkEnd w:id="336"/>
      <w:bookmarkEnd w:id="337"/>
      <w:r w:rsidRPr="00D53846">
        <w:rPr>
          <w:rStyle w:val="TagStyle"/>
          <w:rtl/>
        </w:rPr>
        <w:t xml:space="preserve">&lt;&lt; דובר &gt;&gt; </w:t>
      </w:r>
      <w:r>
        <w:rPr>
          <w:rtl/>
        </w:rPr>
        <w:t>גל ברנס:</w:t>
      </w:r>
      <w:r w:rsidRPr="00D53846">
        <w:rPr>
          <w:rStyle w:val="TagStyle"/>
          <w:rtl/>
        </w:rPr>
        <w:t xml:space="preserve"> &lt;&lt; דובר &gt;&gt;</w:t>
      </w:r>
      <w:r>
        <w:rPr>
          <w:rtl/>
        </w:rPr>
        <w:t xml:space="preserve">   </w:t>
      </w:r>
    </w:p>
    <w:p w:rsidR="000F50FC" w:rsidRDefault="000F50FC" w:rsidP="00392908">
      <w:pPr>
        <w:rPr>
          <w:rtl/>
        </w:rPr>
      </w:pPr>
    </w:p>
    <w:p w:rsidR="000F50FC" w:rsidRDefault="000F50FC" w:rsidP="00392908">
      <w:pPr>
        <w:rPr>
          <w:rtl/>
        </w:rPr>
      </w:pPr>
      <w:bookmarkStart w:id="338" w:name="_ETM_Q1_865140"/>
      <w:bookmarkStart w:id="339" w:name="_ETM_Q1_865189"/>
      <w:bookmarkEnd w:id="338"/>
      <w:bookmarkEnd w:id="339"/>
      <w:r>
        <w:rPr>
          <w:rFonts w:hint="cs"/>
          <w:rtl/>
        </w:rPr>
        <w:t>לא אמרנו שנהיה עשיר.</w:t>
      </w:r>
    </w:p>
    <w:p w:rsidR="000F50FC" w:rsidRDefault="000F50FC" w:rsidP="00392908">
      <w:pPr>
        <w:rPr>
          <w:rtl/>
        </w:rPr>
      </w:pPr>
    </w:p>
    <w:p w:rsidR="000F50FC" w:rsidRDefault="000F50FC" w:rsidP="000F50FC">
      <w:pPr>
        <w:pStyle w:val="af6"/>
        <w:keepNext/>
        <w:rPr>
          <w:rtl/>
        </w:rPr>
      </w:pPr>
      <w:bookmarkStart w:id="340" w:name="ET_yor_4762_59"/>
      <w:r w:rsidRPr="000F50FC">
        <w:rPr>
          <w:rStyle w:val="TagStyle"/>
          <w:rtl/>
        </w:rPr>
        <w:t xml:space="preserve"> &lt;&lt; יור &gt;&gt; </w:t>
      </w:r>
      <w:r>
        <w:rPr>
          <w:rtl/>
        </w:rPr>
        <w:t>היו"ר משה גפני:</w:t>
      </w:r>
      <w:r w:rsidRPr="000F50FC">
        <w:rPr>
          <w:rStyle w:val="TagStyle"/>
          <w:rtl/>
        </w:rPr>
        <w:t xml:space="preserve"> &lt;&lt; יור &gt;&gt;</w:t>
      </w:r>
      <w:r>
        <w:rPr>
          <w:rtl/>
        </w:rPr>
        <w:t xml:space="preserve">   </w:t>
      </w:r>
      <w:bookmarkEnd w:id="340"/>
    </w:p>
    <w:p w:rsidR="000F50FC" w:rsidRDefault="000F50FC" w:rsidP="000F50FC">
      <w:pPr>
        <w:pStyle w:val="KeepWithNext"/>
        <w:rPr>
          <w:rtl/>
        </w:rPr>
      </w:pPr>
    </w:p>
    <w:p w:rsidR="000F50FC" w:rsidRDefault="000F50FC" w:rsidP="000F50FC">
      <w:pPr>
        <w:rPr>
          <w:rtl/>
        </w:rPr>
      </w:pPr>
      <w:r>
        <w:rPr>
          <w:rFonts w:hint="cs"/>
          <w:rtl/>
        </w:rPr>
        <w:t>חכו. תבואו עוד חצי שנה.</w:t>
      </w:r>
    </w:p>
    <w:p w:rsidR="000F50FC" w:rsidRPr="000F50FC" w:rsidRDefault="000F50FC" w:rsidP="000F50FC">
      <w:pPr>
        <w:rPr>
          <w:rtl/>
        </w:rPr>
      </w:pPr>
      <w:bookmarkStart w:id="341" w:name="_ETM_Q1_871138"/>
      <w:bookmarkStart w:id="342" w:name="_ETM_Q1_871190"/>
      <w:bookmarkEnd w:id="341"/>
      <w:bookmarkEnd w:id="342"/>
    </w:p>
    <w:p w:rsidR="00392908" w:rsidRDefault="00392908" w:rsidP="000F50FC">
      <w:pPr>
        <w:rPr>
          <w:rtl/>
        </w:rPr>
      </w:pPr>
      <w:bookmarkStart w:id="343" w:name="_ETM_Q1_871517"/>
      <w:bookmarkStart w:id="344" w:name="_ETM_Q1_871673"/>
      <w:bookmarkEnd w:id="343"/>
      <w:bookmarkEnd w:id="344"/>
      <w:r>
        <w:rPr>
          <w:rFonts w:hint="cs"/>
          <w:rtl/>
        </w:rPr>
        <w:t>אם אני מחליט על הצבעה</w:t>
      </w:r>
      <w:r w:rsidR="000F50FC">
        <w:rPr>
          <w:rFonts w:hint="cs"/>
          <w:rtl/>
        </w:rPr>
        <w:t>, א</w:t>
      </w:r>
      <w:r>
        <w:rPr>
          <w:rFonts w:hint="cs"/>
          <w:rtl/>
        </w:rPr>
        <w:t>צביע נגד.</w:t>
      </w:r>
    </w:p>
    <w:p w:rsidR="00392908" w:rsidRDefault="00392908" w:rsidP="00392908">
      <w:pPr>
        <w:rPr>
          <w:rtl/>
        </w:rPr>
      </w:pPr>
      <w:bookmarkStart w:id="345" w:name="_ETM_Q1_876130"/>
      <w:bookmarkStart w:id="346" w:name="_ETM_Q1_876270"/>
      <w:bookmarkEnd w:id="345"/>
      <w:bookmarkEnd w:id="346"/>
    </w:p>
    <w:p w:rsidR="00392908" w:rsidRDefault="00392908" w:rsidP="00392908">
      <w:pPr>
        <w:pStyle w:val="-"/>
        <w:keepNext/>
        <w:rPr>
          <w:rtl/>
        </w:rPr>
      </w:pPr>
      <w:bookmarkStart w:id="347" w:name="ET_speakercontinue_גל_ברנס_32"/>
      <w:r w:rsidRPr="00392908">
        <w:rPr>
          <w:rStyle w:val="TagStyle"/>
          <w:rtl/>
        </w:rPr>
        <w:t xml:space="preserve"> &lt;&lt; דובר_המשך &gt;&gt; </w:t>
      </w:r>
      <w:r>
        <w:rPr>
          <w:rtl/>
        </w:rPr>
        <w:t>גל ברנס:</w:t>
      </w:r>
      <w:r w:rsidRPr="00392908">
        <w:rPr>
          <w:rStyle w:val="TagStyle"/>
          <w:rtl/>
        </w:rPr>
        <w:t xml:space="preserve"> &lt;&lt; דובר_המשך &gt;&gt;</w:t>
      </w:r>
      <w:r>
        <w:rPr>
          <w:rtl/>
        </w:rPr>
        <w:t xml:space="preserve">   </w:t>
      </w:r>
      <w:bookmarkEnd w:id="347"/>
    </w:p>
    <w:p w:rsidR="00392908" w:rsidRDefault="00392908" w:rsidP="00392908">
      <w:pPr>
        <w:pStyle w:val="KeepWithNext"/>
        <w:rPr>
          <w:rtl/>
        </w:rPr>
      </w:pPr>
    </w:p>
    <w:p w:rsidR="00392908" w:rsidRDefault="000F50FC" w:rsidP="00392908">
      <w:pPr>
        <w:rPr>
          <w:rtl/>
        </w:rPr>
      </w:pPr>
      <w:bookmarkStart w:id="348" w:name="_ETM_Q1_876864"/>
      <w:bookmarkEnd w:id="348"/>
      <w:r>
        <w:rPr>
          <w:rFonts w:hint="cs"/>
          <w:rtl/>
        </w:rPr>
        <w:t>כמובן</w:t>
      </w:r>
      <w:bookmarkStart w:id="349" w:name="_ETM_Q1_877963"/>
      <w:bookmarkEnd w:id="349"/>
      <w:r>
        <w:rPr>
          <w:rFonts w:hint="cs"/>
          <w:rtl/>
        </w:rPr>
        <w:t xml:space="preserve"> </w:t>
      </w:r>
      <w:r w:rsidR="00392908">
        <w:rPr>
          <w:rFonts w:hint="cs"/>
          <w:rtl/>
        </w:rPr>
        <w:t xml:space="preserve">סמכות הוועדה להצביע </w:t>
      </w:r>
      <w:bookmarkStart w:id="350" w:name="_ETM_Q1_878864"/>
      <w:bookmarkEnd w:id="350"/>
      <w:r w:rsidR="00392908">
        <w:rPr>
          <w:rFonts w:hint="cs"/>
          <w:rtl/>
        </w:rPr>
        <w:t>ככל שרואה לנכון.</w:t>
      </w:r>
    </w:p>
    <w:p w:rsidR="00392908" w:rsidRDefault="00392908" w:rsidP="00392908">
      <w:pPr>
        <w:rPr>
          <w:rtl/>
        </w:rPr>
      </w:pPr>
      <w:bookmarkStart w:id="351" w:name="_ETM_Q1_881316"/>
      <w:bookmarkStart w:id="352" w:name="_ETM_Q1_881441"/>
      <w:bookmarkStart w:id="353" w:name="_ETM_Q1_889268"/>
      <w:bookmarkEnd w:id="351"/>
      <w:bookmarkEnd w:id="352"/>
      <w:bookmarkEnd w:id="353"/>
    </w:p>
    <w:p w:rsidR="00392908" w:rsidRDefault="00392908" w:rsidP="00392908">
      <w:pPr>
        <w:pStyle w:val="a4"/>
        <w:keepNext/>
        <w:rPr>
          <w:rtl/>
        </w:rPr>
      </w:pPr>
      <w:bookmarkStart w:id="354" w:name="ET_speaker_שלומית_ארליך_33"/>
      <w:r w:rsidRPr="00392908">
        <w:rPr>
          <w:rStyle w:val="TagStyle"/>
          <w:rtl/>
        </w:rPr>
        <w:t xml:space="preserve"> &lt;&lt; דובר &gt;&gt; </w:t>
      </w:r>
      <w:r>
        <w:rPr>
          <w:rtl/>
        </w:rPr>
        <w:t>שלומית ארליך:</w:t>
      </w:r>
      <w:r w:rsidRPr="00392908">
        <w:rPr>
          <w:rStyle w:val="TagStyle"/>
          <w:rtl/>
        </w:rPr>
        <w:t xml:space="preserve"> &lt;&lt; דובר &gt;&gt;</w:t>
      </w:r>
      <w:r>
        <w:rPr>
          <w:rtl/>
        </w:rPr>
        <w:t xml:space="preserve">   </w:t>
      </w:r>
      <w:bookmarkEnd w:id="354"/>
    </w:p>
    <w:p w:rsidR="00392908" w:rsidRDefault="00392908" w:rsidP="00392908">
      <w:pPr>
        <w:pStyle w:val="KeepWithNext"/>
        <w:rPr>
          <w:rtl/>
        </w:rPr>
      </w:pPr>
    </w:p>
    <w:p w:rsidR="000F50FC" w:rsidRDefault="000F50FC" w:rsidP="00392908">
      <w:pPr>
        <w:rPr>
          <w:rtl/>
        </w:rPr>
      </w:pPr>
      <w:bookmarkStart w:id="355" w:name="_ETM_Q1_889955"/>
      <w:bookmarkStart w:id="356" w:name="_ETM_Q1_890033"/>
      <w:bookmarkEnd w:id="355"/>
      <w:bookmarkEnd w:id="356"/>
      <w:r>
        <w:rPr>
          <w:rFonts w:hint="cs"/>
          <w:rtl/>
        </w:rPr>
        <w:t>נאמר שההצעה לא רלוונטית כפי שמנוסחת כעת.</w:t>
      </w:r>
    </w:p>
    <w:p w:rsidR="000F50FC" w:rsidRDefault="000F50FC" w:rsidP="00392908">
      <w:pPr>
        <w:rPr>
          <w:rtl/>
        </w:rPr>
      </w:pPr>
    </w:p>
    <w:p w:rsidR="000F50FC" w:rsidRDefault="000F50FC" w:rsidP="000F50FC">
      <w:pPr>
        <w:pStyle w:val="a4"/>
        <w:keepNext/>
        <w:rPr>
          <w:rtl/>
        </w:rPr>
      </w:pPr>
      <w:r w:rsidRPr="00D53846">
        <w:rPr>
          <w:rStyle w:val="TagStyle"/>
          <w:rtl/>
        </w:rPr>
        <w:t xml:space="preserve">&lt;&lt; דובר &gt;&gt; </w:t>
      </w:r>
      <w:r>
        <w:rPr>
          <w:rtl/>
        </w:rPr>
        <w:t>גל ברנס:</w:t>
      </w:r>
      <w:r w:rsidRPr="00D53846">
        <w:rPr>
          <w:rStyle w:val="TagStyle"/>
          <w:rtl/>
        </w:rPr>
        <w:t xml:space="preserve"> &lt;&lt; דובר &gt;&gt;</w:t>
      </w:r>
      <w:r>
        <w:rPr>
          <w:rtl/>
        </w:rPr>
        <w:t xml:space="preserve">   </w:t>
      </w:r>
    </w:p>
    <w:p w:rsidR="000F50FC" w:rsidRDefault="000F50FC" w:rsidP="00392908">
      <w:pPr>
        <w:rPr>
          <w:rtl/>
        </w:rPr>
      </w:pPr>
    </w:p>
    <w:p w:rsidR="000F50FC" w:rsidRDefault="000F50FC" w:rsidP="00392908">
      <w:pPr>
        <w:rPr>
          <w:rtl/>
        </w:rPr>
      </w:pPr>
      <w:r>
        <w:rPr>
          <w:rFonts w:hint="cs"/>
          <w:rtl/>
        </w:rPr>
        <w:t>אפשר לדייק את התאריכים.</w:t>
      </w:r>
    </w:p>
    <w:p w:rsidR="000F50FC" w:rsidRDefault="000F50FC" w:rsidP="00392908">
      <w:pPr>
        <w:rPr>
          <w:rtl/>
        </w:rPr>
      </w:pPr>
    </w:p>
    <w:p w:rsidR="000F50FC" w:rsidRDefault="000F50FC" w:rsidP="000F50FC">
      <w:pPr>
        <w:pStyle w:val="a4"/>
        <w:keepNext/>
        <w:rPr>
          <w:rtl/>
        </w:rPr>
      </w:pPr>
      <w:bookmarkStart w:id="357" w:name="ET_speaker_שלומית_ארליך_60"/>
      <w:r w:rsidRPr="000F50FC">
        <w:rPr>
          <w:rStyle w:val="TagStyle"/>
          <w:rtl/>
        </w:rPr>
        <w:t xml:space="preserve"> &lt;&lt; דובר &gt;&gt; </w:t>
      </w:r>
      <w:r>
        <w:rPr>
          <w:rtl/>
        </w:rPr>
        <w:t>שלומית ארליך:</w:t>
      </w:r>
      <w:r w:rsidRPr="000F50FC">
        <w:rPr>
          <w:rStyle w:val="TagStyle"/>
          <w:rtl/>
        </w:rPr>
        <w:t xml:space="preserve"> &lt;&lt; דובר &gt;&gt;</w:t>
      </w:r>
      <w:r>
        <w:rPr>
          <w:rtl/>
        </w:rPr>
        <w:t xml:space="preserve">   </w:t>
      </w:r>
      <w:bookmarkEnd w:id="357"/>
    </w:p>
    <w:p w:rsidR="000F50FC" w:rsidRDefault="000F50FC" w:rsidP="000F50FC">
      <w:pPr>
        <w:pStyle w:val="KeepWithNext"/>
        <w:rPr>
          <w:rtl/>
        </w:rPr>
      </w:pPr>
    </w:p>
    <w:p w:rsidR="00392908" w:rsidRDefault="000F50FC" w:rsidP="000F50FC">
      <w:pPr>
        <w:rPr>
          <w:rtl/>
        </w:rPr>
      </w:pPr>
      <w:r>
        <w:rPr>
          <w:rFonts w:hint="cs"/>
          <w:rtl/>
        </w:rPr>
        <w:t xml:space="preserve">כיוון שהתקופה פקעה, ואנחנו נמצאים בתקופה של הוראה </w:t>
      </w:r>
      <w:r w:rsidR="00392908">
        <w:rPr>
          <w:rFonts w:hint="cs"/>
          <w:rtl/>
        </w:rPr>
        <w:t xml:space="preserve">שחלים בה 24 חודשים </w:t>
      </w:r>
      <w:r>
        <w:rPr>
          <w:rFonts w:hint="cs"/>
          <w:rtl/>
        </w:rPr>
        <w:t xml:space="preserve">ולא 18 חודשים של הוראת השעה </w:t>
      </w:r>
      <w:r w:rsidR="00392908">
        <w:rPr>
          <w:rFonts w:hint="cs"/>
          <w:rtl/>
        </w:rPr>
        <w:t>שאתם מבקשי</w:t>
      </w:r>
      <w:r>
        <w:rPr>
          <w:rFonts w:hint="cs"/>
          <w:rtl/>
        </w:rPr>
        <w:t>ם</w:t>
      </w:r>
      <w:r w:rsidR="00392908">
        <w:rPr>
          <w:rFonts w:hint="cs"/>
          <w:rtl/>
        </w:rPr>
        <w:t>.</w:t>
      </w:r>
    </w:p>
    <w:p w:rsidR="00392908" w:rsidRDefault="00392908" w:rsidP="00392908">
      <w:pPr>
        <w:rPr>
          <w:rtl/>
        </w:rPr>
      </w:pPr>
      <w:bookmarkStart w:id="358" w:name="_ETM_Q1_894266"/>
      <w:bookmarkStart w:id="359" w:name="_ETM_Q1_894407"/>
      <w:bookmarkStart w:id="360" w:name="_ETM_Q1_894938"/>
      <w:bookmarkEnd w:id="358"/>
      <w:bookmarkEnd w:id="359"/>
      <w:bookmarkEnd w:id="360"/>
    </w:p>
    <w:p w:rsidR="00392908" w:rsidRDefault="00392908" w:rsidP="00392908">
      <w:pPr>
        <w:pStyle w:val="a4"/>
        <w:keepNext/>
        <w:rPr>
          <w:rtl/>
        </w:rPr>
      </w:pPr>
      <w:bookmarkStart w:id="361" w:name="ET_speaker_6127_34"/>
      <w:r w:rsidRPr="003929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2908">
        <w:rPr>
          <w:rStyle w:val="TagStyle"/>
          <w:rtl/>
        </w:rPr>
        <w:t xml:space="preserve"> &lt;&lt; דובר &gt;&gt;</w:t>
      </w:r>
      <w:r>
        <w:rPr>
          <w:rtl/>
        </w:rPr>
        <w:t xml:space="preserve">   </w:t>
      </w:r>
      <w:bookmarkEnd w:id="361"/>
    </w:p>
    <w:p w:rsidR="00392908" w:rsidRDefault="00392908" w:rsidP="00392908">
      <w:pPr>
        <w:pStyle w:val="KeepWithNext"/>
        <w:rPr>
          <w:rtl/>
        </w:rPr>
      </w:pPr>
    </w:p>
    <w:p w:rsidR="00392908" w:rsidRDefault="00392908" w:rsidP="00392908">
      <w:pPr>
        <w:rPr>
          <w:rtl/>
        </w:rPr>
      </w:pPr>
      <w:bookmarkStart w:id="362" w:name="_ETM_Q1_895657"/>
      <w:bookmarkStart w:id="363" w:name="_ETM_Q1_895719"/>
      <w:bookmarkEnd w:id="362"/>
      <w:bookmarkEnd w:id="363"/>
      <w:r>
        <w:rPr>
          <w:rFonts w:hint="cs"/>
          <w:rtl/>
        </w:rPr>
        <w:t xml:space="preserve">אז מ-1.6 </w:t>
      </w:r>
      <w:r w:rsidR="000F50FC">
        <w:rPr>
          <w:rFonts w:hint="cs"/>
          <w:rtl/>
        </w:rPr>
        <w:t xml:space="preserve">אנחנו </w:t>
      </w:r>
      <w:r>
        <w:rPr>
          <w:rFonts w:hint="cs"/>
          <w:rtl/>
        </w:rPr>
        <w:t xml:space="preserve">בעולם </w:t>
      </w:r>
      <w:bookmarkStart w:id="364" w:name="_ETM_Q1_898765"/>
      <w:bookmarkEnd w:id="364"/>
      <w:r>
        <w:rPr>
          <w:rFonts w:hint="cs"/>
          <w:rtl/>
        </w:rPr>
        <w:t>של 24 חודש</w:t>
      </w:r>
      <w:r w:rsidR="00D10C35">
        <w:rPr>
          <w:rFonts w:hint="cs"/>
          <w:rtl/>
        </w:rPr>
        <w:t>ים</w:t>
      </w:r>
      <w:r>
        <w:rPr>
          <w:rFonts w:hint="cs"/>
          <w:rtl/>
        </w:rPr>
        <w:t xml:space="preserve">. מציע לאשר את זה. </w:t>
      </w:r>
    </w:p>
    <w:p w:rsidR="000F50FC" w:rsidRDefault="000F50FC" w:rsidP="00392908">
      <w:pPr>
        <w:rPr>
          <w:rtl/>
        </w:rPr>
      </w:pPr>
      <w:bookmarkStart w:id="365" w:name="_ETM_Q1_910812"/>
      <w:bookmarkStart w:id="366" w:name="_ETM_Q1_910883"/>
      <w:bookmarkEnd w:id="365"/>
      <w:bookmarkEnd w:id="366"/>
    </w:p>
    <w:p w:rsidR="000F50FC" w:rsidRDefault="000F50FC" w:rsidP="000F50FC">
      <w:pPr>
        <w:pStyle w:val="af6"/>
        <w:keepNext/>
        <w:rPr>
          <w:rtl/>
        </w:rPr>
      </w:pPr>
      <w:bookmarkStart w:id="367" w:name="ET_yor_4762_61"/>
      <w:r w:rsidRPr="000F50FC">
        <w:rPr>
          <w:rStyle w:val="TagStyle"/>
          <w:rtl/>
        </w:rPr>
        <w:t xml:space="preserve"> &lt;&lt; יור &gt;&gt; </w:t>
      </w:r>
      <w:r>
        <w:rPr>
          <w:rtl/>
        </w:rPr>
        <w:t>היו"ר משה גפני:</w:t>
      </w:r>
      <w:r w:rsidRPr="000F50FC">
        <w:rPr>
          <w:rStyle w:val="TagStyle"/>
          <w:rtl/>
        </w:rPr>
        <w:t xml:space="preserve"> &lt;&lt; יור &gt;&gt;</w:t>
      </w:r>
      <w:r>
        <w:rPr>
          <w:rtl/>
        </w:rPr>
        <w:t xml:space="preserve">   </w:t>
      </w:r>
      <w:bookmarkEnd w:id="367"/>
    </w:p>
    <w:p w:rsidR="000F50FC" w:rsidRDefault="000F50FC" w:rsidP="000F50FC">
      <w:pPr>
        <w:pStyle w:val="KeepWithNext"/>
        <w:rPr>
          <w:rtl/>
        </w:rPr>
      </w:pPr>
    </w:p>
    <w:p w:rsidR="000F50FC" w:rsidRPr="000F50FC" w:rsidRDefault="000F50FC" w:rsidP="000F50FC">
      <w:pPr>
        <w:rPr>
          <w:rtl/>
        </w:rPr>
      </w:pPr>
      <w:bookmarkStart w:id="368" w:name="_ETM_Q1_911716"/>
      <w:bookmarkEnd w:id="368"/>
      <w:r>
        <w:rPr>
          <w:rFonts w:hint="cs"/>
          <w:rtl/>
        </w:rPr>
        <w:t>אתם עדיין מתעקשים על החוק?</w:t>
      </w:r>
    </w:p>
    <w:p w:rsidR="00392908" w:rsidRDefault="00392908" w:rsidP="00392908">
      <w:pPr>
        <w:rPr>
          <w:rtl/>
        </w:rPr>
      </w:pPr>
      <w:bookmarkStart w:id="369" w:name="_ETM_Q1_916683"/>
      <w:bookmarkStart w:id="370" w:name="_ETM_Q1_916824"/>
      <w:bookmarkStart w:id="371" w:name="_ETM_Q1_918964"/>
      <w:bookmarkEnd w:id="369"/>
      <w:bookmarkEnd w:id="370"/>
      <w:bookmarkEnd w:id="371"/>
    </w:p>
    <w:p w:rsidR="00392908" w:rsidRDefault="00392908" w:rsidP="00392908">
      <w:pPr>
        <w:pStyle w:val="a4"/>
        <w:keepNext/>
        <w:rPr>
          <w:rtl/>
        </w:rPr>
      </w:pPr>
      <w:bookmarkStart w:id="372" w:name="ET_speaker_גל_ברנס_35"/>
      <w:r w:rsidRPr="00392908">
        <w:rPr>
          <w:rStyle w:val="TagStyle"/>
          <w:rtl/>
        </w:rPr>
        <w:t xml:space="preserve"> &lt;&lt; דובר &gt;&gt; </w:t>
      </w:r>
      <w:r>
        <w:rPr>
          <w:rtl/>
        </w:rPr>
        <w:t>גל ברנס:</w:t>
      </w:r>
      <w:r w:rsidRPr="00392908">
        <w:rPr>
          <w:rStyle w:val="TagStyle"/>
          <w:rtl/>
        </w:rPr>
        <w:t xml:space="preserve"> &lt;&lt; דובר &gt;&gt;</w:t>
      </w:r>
      <w:r>
        <w:rPr>
          <w:rtl/>
        </w:rPr>
        <w:t xml:space="preserve">   </w:t>
      </w:r>
      <w:bookmarkEnd w:id="372"/>
    </w:p>
    <w:p w:rsidR="00392908" w:rsidRDefault="00392908" w:rsidP="00392908">
      <w:pPr>
        <w:pStyle w:val="KeepWithNext"/>
        <w:rPr>
          <w:rtl/>
        </w:rPr>
      </w:pPr>
    </w:p>
    <w:p w:rsidR="00392908" w:rsidRDefault="000F50FC" w:rsidP="00392908">
      <w:pPr>
        <w:rPr>
          <w:rtl/>
        </w:rPr>
      </w:pPr>
      <w:bookmarkStart w:id="373" w:name="_ETM_Q1_919729"/>
      <w:bookmarkStart w:id="374" w:name="_ETM_Q1_919792"/>
      <w:bookmarkEnd w:id="373"/>
      <w:bookmarkEnd w:id="374"/>
      <w:r>
        <w:rPr>
          <w:rFonts w:hint="cs"/>
          <w:rtl/>
        </w:rPr>
        <w:t xml:space="preserve">אנו חושבים שבראייה ציבורית בהסתכלות הרחבה שלנו הוא נכון. אני מבין שבקצה- </w:t>
      </w:r>
      <w:bookmarkStart w:id="375" w:name="_ETM_Q1_919012"/>
      <w:bookmarkEnd w:id="375"/>
      <w:r>
        <w:rPr>
          <w:rFonts w:hint="cs"/>
          <w:rtl/>
        </w:rPr>
        <w:t>-</w:t>
      </w:r>
    </w:p>
    <w:p w:rsidR="000F50FC" w:rsidRDefault="000F50FC" w:rsidP="00392908">
      <w:pPr>
        <w:rPr>
          <w:rtl/>
        </w:rPr>
      </w:pPr>
      <w:bookmarkStart w:id="376" w:name="_ETM_Q1_919311"/>
      <w:bookmarkStart w:id="377" w:name="_ETM_Q1_919374"/>
      <w:bookmarkEnd w:id="376"/>
      <w:bookmarkEnd w:id="377"/>
    </w:p>
    <w:p w:rsidR="00392908" w:rsidRDefault="00392908" w:rsidP="00392908">
      <w:pPr>
        <w:pStyle w:val="af6"/>
        <w:keepNext/>
        <w:rPr>
          <w:rtl/>
        </w:rPr>
      </w:pPr>
      <w:bookmarkStart w:id="378" w:name="ET_yor_4762_36"/>
      <w:r w:rsidRPr="00392908">
        <w:rPr>
          <w:rStyle w:val="TagStyle"/>
          <w:rtl/>
        </w:rPr>
        <w:t xml:space="preserve"> &lt;&lt; יור &gt;&gt; </w:t>
      </w:r>
      <w:r>
        <w:rPr>
          <w:rtl/>
        </w:rPr>
        <w:t>היו"ר משה גפני:</w:t>
      </w:r>
      <w:r w:rsidRPr="00392908">
        <w:rPr>
          <w:rStyle w:val="TagStyle"/>
          <w:rtl/>
        </w:rPr>
        <w:t xml:space="preserve"> &lt;&lt; יור &gt;&gt;</w:t>
      </w:r>
      <w:r>
        <w:rPr>
          <w:rtl/>
        </w:rPr>
        <w:t xml:space="preserve">   </w:t>
      </w:r>
      <w:bookmarkEnd w:id="378"/>
    </w:p>
    <w:p w:rsidR="00392908" w:rsidRDefault="00392908" w:rsidP="00392908">
      <w:pPr>
        <w:pStyle w:val="KeepWithNext"/>
        <w:rPr>
          <w:rtl/>
        </w:rPr>
      </w:pPr>
    </w:p>
    <w:p w:rsidR="00392908" w:rsidRDefault="00392908" w:rsidP="000F50FC">
      <w:pPr>
        <w:rPr>
          <w:rtl/>
        </w:rPr>
      </w:pPr>
      <w:bookmarkStart w:id="379" w:name="_ETM_Q1_920557"/>
      <w:bookmarkEnd w:id="379"/>
      <w:r>
        <w:rPr>
          <w:rFonts w:hint="cs"/>
          <w:rtl/>
        </w:rPr>
        <w:t xml:space="preserve">איזה קצה? מי </w:t>
      </w:r>
      <w:bookmarkStart w:id="380" w:name="_ETM_Q1_922651"/>
      <w:bookmarkEnd w:id="380"/>
      <w:r w:rsidR="000F50FC">
        <w:rPr>
          <w:rFonts w:hint="cs"/>
          <w:rtl/>
        </w:rPr>
        <w:t>שיכול למרור דירה מוכ</w:t>
      </w:r>
      <w:r>
        <w:rPr>
          <w:rFonts w:hint="cs"/>
          <w:rtl/>
        </w:rPr>
        <w:t xml:space="preserve">ר דירה. איפה </w:t>
      </w:r>
      <w:r w:rsidR="000F50FC">
        <w:rPr>
          <w:rFonts w:hint="cs"/>
          <w:rtl/>
        </w:rPr>
        <w:t xml:space="preserve">זה </w:t>
      </w:r>
      <w:r>
        <w:rPr>
          <w:rFonts w:hint="cs"/>
          <w:rtl/>
        </w:rPr>
        <w:t>קורה</w:t>
      </w:r>
      <w:r w:rsidR="000F50FC">
        <w:rPr>
          <w:rFonts w:hint="cs"/>
          <w:rtl/>
        </w:rPr>
        <w:t>, תגידו לי</w:t>
      </w:r>
      <w:r>
        <w:rPr>
          <w:rFonts w:hint="cs"/>
          <w:rtl/>
        </w:rPr>
        <w:t xml:space="preserve">? אנחנו במדינת </w:t>
      </w:r>
      <w:bookmarkStart w:id="381" w:name="_ETM_Q1_931524"/>
      <w:bookmarkEnd w:id="381"/>
      <w:r>
        <w:rPr>
          <w:rFonts w:hint="cs"/>
          <w:rtl/>
        </w:rPr>
        <w:t>ישראל.</w:t>
      </w:r>
    </w:p>
    <w:p w:rsidR="00392908" w:rsidRDefault="00392908" w:rsidP="00392908">
      <w:pPr>
        <w:rPr>
          <w:rtl/>
        </w:rPr>
      </w:pPr>
      <w:bookmarkStart w:id="382" w:name="_ETM_Q1_932398"/>
      <w:bookmarkStart w:id="383" w:name="_ETM_Q1_932539"/>
      <w:bookmarkEnd w:id="382"/>
      <w:bookmarkEnd w:id="383"/>
    </w:p>
    <w:p w:rsidR="00392908" w:rsidRDefault="00392908" w:rsidP="00392908">
      <w:pPr>
        <w:pStyle w:val="-"/>
        <w:keepNext/>
        <w:rPr>
          <w:rtl/>
        </w:rPr>
      </w:pPr>
      <w:bookmarkStart w:id="384" w:name="ET_speakercontinue_גל_ברנס_37"/>
      <w:r w:rsidRPr="00392908">
        <w:rPr>
          <w:rStyle w:val="TagStyle"/>
          <w:rtl/>
        </w:rPr>
        <w:t xml:space="preserve"> &lt;&lt; דובר_המשך &gt;&gt; </w:t>
      </w:r>
      <w:r>
        <w:rPr>
          <w:rtl/>
        </w:rPr>
        <w:t>גל ברנס:</w:t>
      </w:r>
      <w:r w:rsidRPr="00392908">
        <w:rPr>
          <w:rStyle w:val="TagStyle"/>
          <w:rtl/>
        </w:rPr>
        <w:t xml:space="preserve"> &lt;&lt; דובר_המשך &gt;&gt;</w:t>
      </w:r>
      <w:r>
        <w:rPr>
          <w:rtl/>
        </w:rPr>
        <w:t xml:space="preserve">   </w:t>
      </w:r>
      <w:bookmarkEnd w:id="384"/>
    </w:p>
    <w:p w:rsidR="00392908" w:rsidRDefault="00392908" w:rsidP="00392908">
      <w:pPr>
        <w:pStyle w:val="KeepWithNext"/>
        <w:rPr>
          <w:rtl/>
        </w:rPr>
      </w:pPr>
    </w:p>
    <w:p w:rsidR="00392908" w:rsidRDefault="000F50FC" w:rsidP="00392908">
      <w:pPr>
        <w:rPr>
          <w:rtl/>
        </w:rPr>
      </w:pPr>
      <w:bookmarkStart w:id="385" w:name="_ETM_Q1_933554"/>
      <w:bookmarkEnd w:id="385"/>
      <w:r>
        <w:rPr>
          <w:rFonts w:hint="cs"/>
          <w:rtl/>
        </w:rPr>
        <w:t xml:space="preserve">התחלתי בזה את הנתונים שנתתי שרוב המוחלט של האנשים </w:t>
      </w:r>
      <w:r w:rsidR="00392908">
        <w:rPr>
          <w:rFonts w:hint="cs"/>
          <w:rtl/>
        </w:rPr>
        <w:t>אכן מצליחים למכור את הדירה ב-18 חודשים.</w:t>
      </w:r>
    </w:p>
    <w:p w:rsidR="00392908" w:rsidRDefault="00392908" w:rsidP="00392908">
      <w:pPr>
        <w:rPr>
          <w:rtl/>
        </w:rPr>
      </w:pPr>
      <w:bookmarkStart w:id="386" w:name="_ETM_Q1_939834"/>
      <w:bookmarkStart w:id="387" w:name="_ETM_Q1_939959"/>
      <w:bookmarkStart w:id="388" w:name="_ETM_Q1_942974"/>
      <w:bookmarkEnd w:id="386"/>
      <w:bookmarkEnd w:id="387"/>
      <w:bookmarkEnd w:id="388"/>
    </w:p>
    <w:p w:rsidR="00392908" w:rsidRDefault="00392908" w:rsidP="00392908">
      <w:pPr>
        <w:pStyle w:val="a4"/>
        <w:keepNext/>
        <w:rPr>
          <w:rtl/>
        </w:rPr>
      </w:pPr>
      <w:bookmarkStart w:id="389" w:name="ET_speaker_6127_38"/>
      <w:r w:rsidRPr="003929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2908">
        <w:rPr>
          <w:rStyle w:val="TagStyle"/>
          <w:rtl/>
        </w:rPr>
        <w:t xml:space="preserve"> &lt;&lt; דובר &gt;&gt;</w:t>
      </w:r>
      <w:r>
        <w:rPr>
          <w:rtl/>
        </w:rPr>
        <w:t xml:space="preserve">   </w:t>
      </w:r>
      <w:bookmarkEnd w:id="389"/>
    </w:p>
    <w:p w:rsidR="00392908" w:rsidRDefault="00392908" w:rsidP="00392908">
      <w:pPr>
        <w:pStyle w:val="KeepWithNext"/>
        <w:rPr>
          <w:rtl/>
        </w:rPr>
      </w:pPr>
    </w:p>
    <w:p w:rsidR="00392908" w:rsidRDefault="000F50FC" w:rsidP="00392908">
      <w:pPr>
        <w:rPr>
          <w:rtl/>
        </w:rPr>
      </w:pPr>
      <w:bookmarkStart w:id="390" w:name="_ETM_Q1_943692"/>
      <w:bookmarkStart w:id="391" w:name="_ETM_Q1_943739"/>
      <w:bookmarkEnd w:id="390"/>
      <w:bookmarkEnd w:id="391"/>
      <w:r>
        <w:rPr>
          <w:rFonts w:hint="cs"/>
          <w:rtl/>
        </w:rPr>
        <w:t xml:space="preserve">מצוין. אדרבא. אם כולם מצליחים, מי </w:t>
      </w:r>
      <w:bookmarkStart w:id="392" w:name="_ETM_Q1_948071"/>
      <w:bookmarkEnd w:id="392"/>
      <w:r>
        <w:rPr>
          <w:rFonts w:hint="cs"/>
          <w:rtl/>
        </w:rPr>
        <w:t xml:space="preserve">שלא מצליח ניתן לו 24. </w:t>
      </w:r>
      <w:r w:rsidR="00392908">
        <w:rPr>
          <w:rFonts w:hint="cs"/>
          <w:rtl/>
        </w:rPr>
        <w:t xml:space="preserve">מה הבעיה? </w:t>
      </w:r>
      <w:r>
        <w:rPr>
          <w:rFonts w:hint="cs"/>
          <w:rtl/>
        </w:rPr>
        <w:t xml:space="preserve">אתה אומר </w:t>
      </w:r>
      <w:r w:rsidR="00392908">
        <w:rPr>
          <w:rFonts w:hint="cs"/>
          <w:rtl/>
        </w:rPr>
        <w:t xml:space="preserve">שהרוב מתוך </w:t>
      </w:r>
      <w:bookmarkStart w:id="393" w:name="_ETM_Q1_952206"/>
      <w:bookmarkEnd w:id="393"/>
      <w:r w:rsidR="00392908">
        <w:rPr>
          <w:rFonts w:hint="cs"/>
          <w:rtl/>
        </w:rPr>
        <w:t>14,000 דירות מצליחים</w:t>
      </w:r>
      <w:r>
        <w:rPr>
          <w:rFonts w:hint="cs"/>
          <w:rtl/>
        </w:rPr>
        <w:t xml:space="preserve"> תוך שנה</w:t>
      </w:r>
      <w:r w:rsidR="00392908">
        <w:rPr>
          <w:rFonts w:hint="cs"/>
          <w:rtl/>
        </w:rPr>
        <w:t>.</w:t>
      </w:r>
    </w:p>
    <w:p w:rsidR="00392908" w:rsidRDefault="00392908" w:rsidP="00392908">
      <w:pPr>
        <w:rPr>
          <w:rtl/>
        </w:rPr>
      </w:pPr>
      <w:bookmarkStart w:id="394" w:name="_ETM_Q1_956346"/>
      <w:bookmarkStart w:id="395" w:name="_ETM_Q1_956471"/>
      <w:bookmarkStart w:id="396" w:name="_ETM_Q1_957314"/>
      <w:bookmarkEnd w:id="394"/>
      <w:bookmarkEnd w:id="395"/>
      <w:bookmarkEnd w:id="396"/>
    </w:p>
    <w:p w:rsidR="00392908" w:rsidRDefault="00392908" w:rsidP="00392908">
      <w:pPr>
        <w:pStyle w:val="a4"/>
        <w:keepNext/>
        <w:rPr>
          <w:rtl/>
        </w:rPr>
      </w:pPr>
      <w:bookmarkStart w:id="397" w:name="ET_speaker_גל_ברנס_39"/>
      <w:r w:rsidRPr="00392908">
        <w:rPr>
          <w:rStyle w:val="TagStyle"/>
          <w:rtl/>
        </w:rPr>
        <w:t xml:space="preserve"> &lt;&lt; דובר &gt;&gt; </w:t>
      </w:r>
      <w:r>
        <w:rPr>
          <w:rtl/>
        </w:rPr>
        <w:t>גל ברנס:</w:t>
      </w:r>
      <w:r w:rsidRPr="00392908">
        <w:rPr>
          <w:rStyle w:val="TagStyle"/>
          <w:rtl/>
        </w:rPr>
        <w:t xml:space="preserve"> &lt;&lt; דובר &gt;&gt;</w:t>
      </w:r>
      <w:r>
        <w:rPr>
          <w:rtl/>
        </w:rPr>
        <w:t xml:space="preserve">   </w:t>
      </w:r>
      <w:bookmarkEnd w:id="397"/>
    </w:p>
    <w:p w:rsidR="00392908" w:rsidRDefault="00392908" w:rsidP="00392908">
      <w:pPr>
        <w:pStyle w:val="KeepWithNext"/>
        <w:rPr>
          <w:rtl/>
        </w:rPr>
      </w:pPr>
    </w:p>
    <w:p w:rsidR="00392908" w:rsidRDefault="00392908" w:rsidP="000F50FC">
      <w:pPr>
        <w:rPr>
          <w:rtl/>
        </w:rPr>
      </w:pPr>
      <w:bookmarkStart w:id="398" w:name="_ETM_Q1_957986"/>
      <w:bookmarkStart w:id="399" w:name="_ETM_Q1_958033"/>
      <w:bookmarkEnd w:id="398"/>
      <w:bookmarkEnd w:id="399"/>
      <w:r>
        <w:rPr>
          <w:rFonts w:hint="cs"/>
          <w:rtl/>
        </w:rPr>
        <w:t>נקרא 14,000 דירות</w:t>
      </w:r>
      <w:r w:rsidR="000F50FC">
        <w:rPr>
          <w:rFonts w:hint="cs"/>
          <w:rtl/>
        </w:rPr>
        <w:t xml:space="preserve"> </w:t>
      </w:r>
      <w:bookmarkStart w:id="400" w:name="_ETM_Q1_965084"/>
      <w:bookmarkEnd w:id="400"/>
      <w:r w:rsidR="000F50FC">
        <w:rPr>
          <w:rFonts w:hint="cs"/>
          <w:rtl/>
        </w:rPr>
        <w:t>מהיצע שוק הדיור- -</w:t>
      </w:r>
    </w:p>
    <w:p w:rsidR="00392908" w:rsidRDefault="00392908" w:rsidP="00392908">
      <w:pPr>
        <w:rPr>
          <w:rtl/>
        </w:rPr>
      </w:pPr>
      <w:bookmarkStart w:id="401" w:name="_ETM_Q1_964781"/>
      <w:bookmarkStart w:id="402" w:name="_ETM_Q1_964906"/>
      <w:bookmarkStart w:id="403" w:name="_ETM_Q1_965718"/>
      <w:bookmarkEnd w:id="401"/>
      <w:bookmarkEnd w:id="402"/>
      <w:bookmarkEnd w:id="403"/>
    </w:p>
    <w:p w:rsidR="00392908" w:rsidRDefault="00392908" w:rsidP="00392908">
      <w:pPr>
        <w:pStyle w:val="a4"/>
        <w:keepNext/>
        <w:rPr>
          <w:rtl/>
        </w:rPr>
      </w:pPr>
      <w:bookmarkStart w:id="404" w:name="ET_speaker_6127_40"/>
      <w:r w:rsidRPr="003929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2908">
        <w:rPr>
          <w:rStyle w:val="TagStyle"/>
          <w:rtl/>
        </w:rPr>
        <w:t xml:space="preserve"> &lt;&lt; דובר &gt;&gt;</w:t>
      </w:r>
      <w:r>
        <w:rPr>
          <w:rtl/>
        </w:rPr>
        <w:t xml:space="preserve">   </w:t>
      </w:r>
      <w:bookmarkEnd w:id="404"/>
    </w:p>
    <w:p w:rsidR="00392908" w:rsidRDefault="00392908" w:rsidP="00392908">
      <w:pPr>
        <w:pStyle w:val="KeepWithNext"/>
        <w:rPr>
          <w:rtl/>
        </w:rPr>
      </w:pPr>
    </w:p>
    <w:p w:rsidR="00392908" w:rsidRDefault="00392908" w:rsidP="00392908">
      <w:pPr>
        <w:rPr>
          <w:rtl/>
        </w:rPr>
      </w:pPr>
      <w:bookmarkStart w:id="405" w:name="_ETM_Q1_966328"/>
      <w:bookmarkEnd w:id="405"/>
      <w:r>
        <w:rPr>
          <w:rFonts w:hint="cs"/>
          <w:rtl/>
        </w:rPr>
        <w:t>ל</w:t>
      </w:r>
      <w:bookmarkStart w:id="406" w:name="_ETM_Q1_966406"/>
      <w:bookmarkEnd w:id="406"/>
      <w:r>
        <w:rPr>
          <w:rFonts w:hint="cs"/>
          <w:rtl/>
        </w:rPr>
        <w:t xml:space="preserve">א חושב שזו השפעה כזו דרמטית. </w:t>
      </w:r>
      <w:bookmarkStart w:id="407" w:name="_ETM_Q1_970342"/>
      <w:bookmarkEnd w:id="407"/>
      <w:r>
        <w:rPr>
          <w:rFonts w:hint="cs"/>
          <w:rtl/>
        </w:rPr>
        <w:t>אנו מקש</w:t>
      </w:r>
      <w:r w:rsidR="00D10C35">
        <w:rPr>
          <w:rFonts w:hint="cs"/>
          <w:rtl/>
        </w:rPr>
        <w:t>ים</w:t>
      </w:r>
      <w:r>
        <w:rPr>
          <w:rFonts w:hint="cs"/>
          <w:rtl/>
        </w:rPr>
        <w:t xml:space="preserve"> מאוד</w:t>
      </w:r>
      <w:r w:rsidR="000F50FC">
        <w:rPr>
          <w:rFonts w:hint="cs"/>
          <w:rtl/>
        </w:rPr>
        <w:t xml:space="preserve"> על אותם אנשים שאנו רוצים לעזור </w:t>
      </w:r>
      <w:bookmarkStart w:id="408" w:name="_ETM_Q1_972070"/>
      <w:bookmarkEnd w:id="408"/>
      <w:r w:rsidR="000F50FC">
        <w:rPr>
          <w:rFonts w:hint="cs"/>
          <w:rtl/>
        </w:rPr>
        <w:t>להם</w:t>
      </w:r>
      <w:r>
        <w:rPr>
          <w:rFonts w:hint="cs"/>
          <w:rtl/>
        </w:rPr>
        <w:t>.</w:t>
      </w:r>
    </w:p>
    <w:p w:rsidR="00392908" w:rsidRDefault="00392908" w:rsidP="00392908">
      <w:pPr>
        <w:rPr>
          <w:rtl/>
        </w:rPr>
      </w:pPr>
      <w:bookmarkStart w:id="409" w:name="_ETM_Q1_972467"/>
      <w:bookmarkStart w:id="410" w:name="_ETM_Q1_972607"/>
      <w:bookmarkStart w:id="411" w:name="_ETM_Q1_974810"/>
      <w:bookmarkEnd w:id="409"/>
      <w:bookmarkEnd w:id="410"/>
      <w:bookmarkEnd w:id="411"/>
    </w:p>
    <w:p w:rsidR="00392908" w:rsidRDefault="00392908" w:rsidP="00392908">
      <w:pPr>
        <w:pStyle w:val="a4"/>
        <w:keepNext/>
        <w:rPr>
          <w:rtl/>
        </w:rPr>
      </w:pPr>
      <w:bookmarkStart w:id="412" w:name="ET_speaker_גל_ברנס_41"/>
      <w:r w:rsidRPr="00392908">
        <w:rPr>
          <w:rStyle w:val="TagStyle"/>
          <w:rtl/>
        </w:rPr>
        <w:lastRenderedPageBreak/>
        <w:t xml:space="preserve"> &lt;&lt; דובר &gt;&gt; </w:t>
      </w:r>
      <w:r>
        <w:rPr>
          <w:rtl/>
        </w:rPr>
        <w:t>גל ברנס:</w:t>
      </w:r>
      <w:r w:rsidRPr="00392908">
        <w:rPr>
          <w:rStyle w:val="TagStyle"/>
          <w:rtl/>
        </w:rPr>
        <w:t xml:space="preserve"> &lt;&lt; דובר &gt;&gt;</w:t>
      </w:r>
      <w:r>
        <w:rPr>
          <w:rtl/>
        </w:rPr>
        <w:t xml:space="preserve">   </w:t>
      </w:r>
      <w:bookmarkEnd w:id="412"/>
    </w:p>
    <w:p w:rsidR="00392908" w:rsidRDefault="00392908" w:rsidP="00392908">
      <w:pPr>
        <w:pStyle w:val="KeepWithNext"/>
        <w:rPr>
          <w:rtl/>
        </w:rPr>
      </w:pPr>
    </w:p>
    <w:p w:rsidR="00392908" w:rsidRDefault="00392908" w:rsidP="00392908">
      <w:pPr>
        <w:rPr>
          <w:rtl/>
        </w:rPr>
      </w:pPr>
      <w:bookmarkStart w:id="413" w:name="_ETM_Q1_975529"/>
      <w:bookmarkEnd w:id="413"/>
      <w:r>
        <w:rPr>
          <w:rFonts w:hint="cs"/>
          <w:rtl/>
        </w:rPr>
        <w:t>ש</w:t>
      </w:r>
      <w:bookmarkStart w:id="414" w:name="_ETM_Q1_975607"/>
      <w:bookmarkEnd w:id="414"/>
      <w:r>
        <w:rPr>
          <w:rFonts w:hint="cs"/>
          <w:rtl/>
        </w:rPr>
        <w:t>נה וחצי למכור דירה- -</w:t>
      </w:r>
    </w:p>
    <w:p w:rsidR="00392908" w:rsidRDefault="00392908" w:rsidP="00392908">
      <w:pPr>
        <w:rPr>
          <w:rtl/>
        </w:rPr>
      </w:pPr>
      <w:bookmarkStart w:id="415" w:name="_ETM_Q1_978356"/>
      <w:bookmarkStart w:id="416" w:name="_ETM_Q1_978481"/>
      <w:bookmarkStart w:id="417" w:name="_ETM_Q1_979294"/>
      <w:bookmarkEnd w:id="415"/>
      <w:bookmarkEnd w:id="416"/>
      <w:bookmarkEnd w:id="417"/>
    </w:p>
    <w:p w:rsidR="00392908" w:rsidRDefault="00392908" w:rsidP="00392908">
      <w:pPr>
        <w:pStyle w:val="a4"/>
        <w:keepNext/>
        <w:rPr>
          <w:rtl/>
        </w:rPr>
      </w:pPr>
      <w:bookmarkStart w:id="418" w:name="ET_speaker_6127_42"/>
      <w:r w:rsidRPr="003929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2908">
        <w:rPr>
          <w:rStyle w:val="TagStyle"/>
          <w:rtl/>
        </w:rPr>
        <w:t xml:space="preserve"> &lt;&lt; דובר &gt;&gt;</w:t>
      </w:r>
      <w:r>
        <w:rPr>
          <w:rtl/>
        </w:rPr>
        <w:t xml:space="preserve">   </w:t>
      </w:r>
      <w:bookmarkEnd w:id="418"/>
    </w:p>
    <w:p w:rsidR="00392908" w:rsidRDefault="00392908" w:rsidP="00392908">
      <w:pPr>
        <w:pStyle w:val="KeepWithNext"/>
        <w:rPr>
          <w:rtl/>
        </w:rPr>
      </w:pPr>
    </w:p>
    <w:p w:rsidR="00392908" w:rsidRDefault="000F50FC" w:rsidP="00392908">
      <w:pPr>
        <w:rPr>
          <w:rtl/>
        </w:rPr>
      </w:pPr>
      <w:bookmarkStart w:id="419" w:name="_ETM_Q1_979949"/>
      <w:bookmarkEnd w:id="419"/>
      <w:r>
        <w:rPr>
          <w:rFonts w:hint="cs"/>
          <w:rtl/>
        </w:rPr>
        <w:t xml:space="preserve">זה מעט מאוד זמן. </w:t>
      </w:r>
      <w:r w:rsidR="00392908">
        <w:rPr>
          <w:rFonts w:hint="cs"/>
          <w:rtl/>
        </w:rPr>
        <w:t>או</w:t>
      </w:r>
      <w:bookmarkStart w:id="420" w:name="_ETM_Q1_980027"/>
      <w:bookmarkEnd w:id="420"/>
      <w:r w:rsidR="00392908">
        <w:rPr>
          <w:rFonts w:hint="cs"/>
          <w:rtl/>
        </w:rPr>
        <w:t xml:space="preserve">מר מהניסיון האישי שלי. </w:t>
      </w:r>
      <w:bookmarkStart w:id="421" w:name="_ETM_Q1_982746"/>
      <w:bookmarkEnd w:id="421"/>
      <w:r w:rsidR="00392908">
        <w:rPr>
          <w:rFonts w:hint="cs"/>
          <w:rtl/>
        </w:rPr>
        <w:t>לא פשוט.</w:t>
      </w:r>
    </w:p>
    <w:p w:rsidR="00392908" w:rsidRDefault="00392908" w:rsidP="00392908">
      <w:pPr>
        <w:rPr>
          <w:rtl/>
        </w:rPr>
      </w:pPr>
      <w:bookmarkStart w:id="422" w:name="_ETM_Q1_983933"/>
      <w:bookmarkStart w:id="423" w:name="_ETM_Q1_984042"/>
      <w:bookmarkStart w:id="424" w:name="_ETM_Q1_986370"/>
      <w:bookmarkEnd w:id="422"/>
      <w:bookmarkEnd w:id="423"/>
      <w:bookmarkEnd w:id="424"/>
    </w:p>
    <w:p w:rsidR="00392908" w:rsidRDefault="00392908" w:rsidP="00392908">
      <w:pPr>
        <w:pStyle w:val="a4"/>
        <w:keepNext/>
        <w:rPr>
          <w:rtl/>
        </w:rPr>
      </w:pPr>
      <w:bookmarkStart w:id="425" w:name="ET_speaker_גל_ברנס_43"/>
      <w:r w:rsidRPr="00392908">
        <w:rPr>
          <w:rStyle w:val="TagStyle"/>
          <w:rtl/>
        </w:rPr>
        <w:t xml:space="preserve"> &lt;&lt; דובר &gt;&gt; </w:t>
      </w:r>
      <w:r>
        <w:rPr>
          <w:rtl/>
        </w:rPr>
        <w:t>גל ברנס:</w:t>
      </w:r>
      <w:r w:rsidRPr="00392908">
        <w:rPr>
          <w:rStyle w:val="TagStyle"/>
          <w:rtl/>
        </w:rPr>
        <w:t xml:space="preserve"> &lt;&lt; דובר &gt;&gt;</w:t>
      </w:r>
      <w:r>
        <w:rPr>
          <w:rtl/>
        </w:rPr>
        <w:t xml:space="preserve">   </w:t>
      </w:r>
      <w:bookmarkEnd w:id="425"/>
    </w:p>
    <w:p w:rsidR="00392908" w:rsidRDefault="00392908" w:rsidP="00392908">
      <w:pPr>
        <w:pStyle w:val="KeepWithNext"/>
        <w:rPr>
          <w:rtl/>
        </w:rPr>
      </w:pPr>
    </w:p>
    <w:p w:rsidR="000F50FC" w:rsidRDefault="000F50FC" w:rsidP="00392908">
      <w:pPr>
        <w:rPr>
          <w:rtl/>
        </w:rPr>
      </w:pPr>
      <w:bookmarkStart w:id="426" w:name="_ETM_Q1_987088"/>
      <w:bookmarkEnd w:id="426"/>
      <w:r>
        <w:rPr>
          <w:rFonts w:hint="cs"/>
          <w:rtl/>
        </w:rPr>
        <w:t xml:space="preserve">זה בהגדרה רק אוכלוסייה שיכולה להרשות </w:t>
      </w:r>
      <w:bookmarkStart w:id="427" w:name="_ETM_Q1_982773"/>
      <w:bookmarkEnd w:id="427"/>
      <w:r>
        <w:rPr>
          <w:rFonts w:hint="cs"/>
          <w:rtl/>
        </w:rPr>
        <w:t xml:space="preserve">לעצמה להחזיק את הדירה הראשונה </w:t>
      </w:r>
      <w:r w:rsidR="00392908">
        <w:rPr>
          <w:rFonts w:hint="cs"/>
          <w:rtl/>
        </w:rPr>
        <w:t>ש</w:t>
      </w:r>
      <w:bookmarkStart w:id="428" w:name="_ETM_Q1_987182"/>
      <w:bookmarkEnd w:id="428"/>
      <w:r w:rsidR="00392908">
        <w:rPr>
          <w:rFonts w:hint="cs"/>
          <w:rtl/>
        </w:rPr>
        <w:t>עלה 1.2 מיל</w:t>
      </w:r>
      <w:r>
        <w:rPr>
          <w:rFonts w:hint="cs"/>
          <w:rtl/>
        </w:rPr>
        <w:t>י</w:t>
      </w:r>
      <w:r w:rsidR="00392908">
        <w:rPr>
          <w:rFonts w:hint="cs"/>
          <w:rtl/>
        </w:rPr>
        <w:t>ון</w:t>
      </w:r>
      <w:r>
        <w:rPr>
          <w:rFonts w:hint="cs"/>
          <w:rtl/>
        </w:rPr>
        <w:t xml:space="preserve"> ולקנות עוד דירה שעלתה </w:t>
      </w:r>
      <w:bookmarkStart w:id="429" w:name="_ETM_Q1_989945"/>
      <w:bookmarkEnd w:id="429"/>
      <w:r>
        <w:rPr>
          <w:rFonts w:hint="cs"/>
          <w:rtl/>
        </w:rPr>
        <w:t>1.2 מיליון</w:t>
      </w:r>
      <w:r w:rsidR="00392908">
        <w:rPr>
          <w:rFonts w:hint="cs"/>
          <w:rtl/>
        </w:rPr>
        <w:t xml:space="preserve">. </w:t>
      </w:r>
    </w:p>
    <w:p w:rsidR="000F50FC" w:rsidRDefault="000F50FC" w:rsidP="00392908">
      <w:pPr>
        <w:rPr>
          <w:rtl/>
        </w:rPr>
      </w:pPr>
    </w:p>
    <w:p w:rsidR="000F50FC" w:rsidRDefault="000F50FC" w:rsidP="000F50FC">
      <w:pPr>
        <w:pStyle w:val="a4"/>
        <w:keepNext/>
        <w:rPr>
          <w:rtl/>
        </w:rPr>
      </w:pPr>
      <w:bookmarkStart w:id="430" w:name="ET_speaker_6127_62"/>
      <w:r w:rsidRPr="000F50F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50FC">
        <w:rPr>
          <w:rStyle w:val="TagStyle"/>
          <w:rtl/>
        </w:rPr>
        <w:t xml:space="preserve"> &lt;&lt; דובר &gt;&gt;</w:t>
      </w:r>
      <w:r>
        <w:rPr>
          <w:rtl/>
        </w:rPr>
        <w:t xml:space="preserve">   </w:t>
      </w:r>
      <w:bookmarkEnd w:id="430"/>
    </w:p>
    <w:p w:rsidR="000F50FC" w:rsidRDefault="000F50FC" w:rsidP="000F50FC">
      <w:pPr>
        <w:pStyle w:val="KeepWithNext"/>
        <w:rPr>
          <w:rtl/>
        </w:rPr>
      </w:pPr>
    </w:p>
    <w:p w:rsidR="000F50FC" w:rsidRDefault="000F50FC" w:rsidP="000F50FC">
      <w:pPr>
        <w:rPr>
          <w:rtl/>
        </w:rPr>
      </w:pPr>
      <w:r>
        <w:rPr>
          <w:rFonts w:hint="cs"/>
          <w:rtl/>
        </w:rPr>
        <w:t>זה לא נכון.</w:t>
      </w:r>
    </w:p>
    <w:p w:rsidR="000F50FC" w:rsidRDefault="000F50FC" w:rsidP="000F50FC">
      <w:pPr>
        <w:rPr>
          <w:rtl/>
        </w:rPr>
      </w:pPr>
    </w:p>
    <w:p w:rsidR="000F50FC" w:rsidRDefault="000F50FC" w:rsidP="000F50FC">
      <w:pPr>
        <w:pStyle w:val="a4"/>
        <w:keepNext/>
        <w:rPr>
          <w:rtl/>
        </w:rPr>
      </w:pPr>
      <w:r w:rsidRPr="00D53846">
        <w:rPr>
          <w:rStyle w:val="TagStyle"/>
          <w:rtl/>
        </w:rPr>
        <w:t xml:space="preserve">&lt;&lt; דובר &gt;&gt; </w:t>
      </w:r>
      <w:r>
        <w:rPr>
          <w:rtl/>
        </w:rPr>
        <w:t>גל ברנס:</w:t>
      </w:r>
      <w:r w:rsidRPr="00D53846">
        <w:rPr>
          <w:rStyle w:val="TagStyle"/>
          <w:rtl/>
        </w:rPr>
        <w:t xml:space="preserve"> &lt;&lt; דובר &gt;&gt;</w:t>
      </w:r>
      <w:r>
        <w:rPr>
          <w:rtl/>
        </w:rPr>
        <w:t xml:space="preserve">   </w:t>
      </w:r>
    </w:p>
    <w:p w:rsidR="000F50FC" w:rsidRPr="000F50FC" w:rsidRDefault="000F50FC" w:rsidP="000F50FC">
      <w:pPr>
        <w:rPr>
          <w:rtl/>
        </w:rPr>
      </w:pPr>
    </w:p>
    <w:p w:rsidR="000F50FC" w:rsidRDefault="00392908" w:rsidP="000F50FC">
      <w:pPr>
        <w:rPr>
          <w:rtl/>
        </w:rPr>
      </w:pPr>
      <w:r>
        <w:rPr>
          <w:rFonts w:hint="cs"/>
          <w:rtl/>
        </w:rPr>
        <w:t xml:space="preserve">אין דרך לגשר על זה. </w:t>
      </w:r>
      <w:r w:rsidR="000F50FC">
        <w:rPr>
          <w:rFonts w:hint="cs"/>
          <w:rtl/>
        </w:rPr>
        <w:t xml:space="preserve">עד </w:t>
      </w:r>
      <w:bookmarkStart w:id="431" w:name="_ETM_Q1_993025"/>
      <w:bookmarkEnd w:id="431"/>
      <w:r w:rsidR="000F50FC">
        <w:rPr>
          <w:rFonts w:hint="cs"/>
          <w:rtl/>
        </w:rPr>
        <w:t>שלא מכרתי לא מכרתי.</w:t>
      </w:r>
    </w:p>
    <w:p w:rsidR="000F50FC" w:rsidRDefault="000F50FC" w:rsidP="00392908">
      <w:pPr>
        <w:rPr>
          <w:rtl/>
        </w:rPr>
      </w:pPr>
      <w:bookmarkStart w:id="432" w:name="_ETM_Q1_993478"/>
      <w:bookmarkStart w:id="433" w:name="_ETM_Q1_993513"/>
      <w:bookmarkEnd w:id="432"/>
      <w:bookmarkEnd w:id="433"/>
    </w:p>
    <w:p w:rsidR="000F50FC" w:rsidRDefault="000F50FC" w:rsidP="000F50FC">
      <w:pPr>
        <w:pStyle w:val="-"/>
        <w:keepNext/>
        <w:rPr>
          <w:rtl/>
        </w:rPr>
      </w:pPr>
      <w:bookmarkStart w:id="434" w:name="ET_speakercontinue_6127_63"/>
      <w:r w:rsidRPr="000F50F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0F50FC">
        <w:rPr>
          <w:rStyle w:val="TagStyle"/>
          <w:rtl/>
        </w:rPr>
        <w:t xml:space="preserve"> &lt;&lt; דובר_המשך &gt;&gt;</w:t>
      </w:r>
      <w:r>
        <w:rPr>
          <w:rtl/>
        </w:rPr>
        <w:t xml:space="preserve">   </w:t>
      </w:r>
      <w:bookmarkEnd w:id="434"/>
    </w:p>
    <w:p w:rsidR="000F50FC" w:rsidRDefault="000F50FC" w:rsidP="000F50FC">
      <w:pPr>
        <w:pStyle w:val="KeepWithNext"/>
        <w:rPr>
          <w:rtl/>
        </w:rPr>
      </w:pPr>
    </w:p>
    <w:p w:rsidR="000F50FC" w:rsidRDefault="000F50FC" w:rsidP="000F50FC">
      <w:pPr>
        <w:rPr>
          <w:rtl/>
        </w:rPr>
      </w:pPr>
      <w:bookmarkStart w:id="435" w:name="_ETM_Q1_994589"/>
      <w:bookmarkEnd w:id="435"/>
      <w:r>
        <w:rPr>
          <w:rFonts w:hint="cs"/>
          <w:rtl/>
        </w:rPr>
        <w:t>יש דרך.</w:t>
      </w:r>
    </w:p>
    <w:p w:rsidR="000F50FC" w:rsidRPr="000F50FC" w:rsidRDefault="000F50FC" w:rsidP="000F50FC">
      <w:pPr>
        <w:rPr>
          <w:rtl/>
        </w:rPr>
      </w:pPr>
      <w:bookmarkStart w:id="436" w:name="_ETM_Q1_997066"/>
      <w:bookmarkStart w:id="437" w:name="_ETM_Q1_997116"/>
      <w:bookmarkEnd w:id="436"/>
      <w:bookmarkEnd w:id="437"/>
    </w:p>
    <w:p w:rsidR="00392908" w:rsidRDefault="00392908" w:rsidP="00392908">
      <w:pPr>
        <w:rPr>
          <w:rtl/>
        </w:rPr>
      </w:pPr>
      <w:bookmarkStart w:id="438" w:name="_ETM_Q1_993620"/>
      <w:bookmarkStart w:id="439" w:name="_ETM_Q1_993668"/>
      <w:bookmarkStart w:id="440" w:name="_ETM_Q1_995415"/>
      <w:bookmarkStart w:id="441" w:name="_ETM_Q1_995571"/>
      <w:bookmarkEnd w:id="438"/>
      <w:bookmarkEnd w:id="439"/>
      <w:bookmarkEnd w:id="440"/>
      <w:bookmarkEnd w:id="441"/>
    </w:p>
    <w:p w:rsidR="00392908" w:rsidRDefault="00392908" w:rsidP="00392908">
      <w:pPr>
        <w:pStyle w:val="af6"/>
        <w:keepNext/>
        <w:rPr>
          <w:rtl/>
        </w:rPr>
      </w:pPr>
      <w:bookmarkStart w:id="442" w:name="ET_yor_4762_44"/>
      <w:r w:rsidRPr="00392908">
        <w:rPr>
          <w:rStyle w:val="TagStyle"/>
          <w:rtl/>
        </w:rPr>
        <w:t xml:space="preserve"> &lt;&lt; יור &gt;&gt; </w:t>
      </w:r>
      <w:r>
        <w:rPr>
          <w:rtl/>
        </w:rPr>
        <w:t>היו"ר משה גפני:</w:t>
      </w:r>
      <w:r w:rsidRPr="00392908">
        <w:rPr>
          <w:rStyle w:val="TagStyle"/>
          <w:rtl/>
        </w:rPr>
        <w:t xml:space="preserve"> &lt;&lt; יור &gt;&gt;</w:t>
      </w:r>
      <w:r>
        <w:rPr>
          <w:rtl/>
        </w:rPr>
        <w:t xml:space="preserve">   </w:t>
      </w:r>
      <w:bookmarkEnd w:id="442"/>
    </w:p>
    <w:p w:rsidR="00392908" w:rsidRDefault="00392908" w:rsidP="00392908">
      <w:pPr>
        <w:pStyle w:val="KeepWithNext"/>
        <w:rPr>
          <w:rtl/>
        </w:rPr>
      </w:pPr>
    </w:p>
    <w:p w:rsidR="00392908" w:rsidRDefault="00392908" w:rsidP="00392908">
      <w:pPr>
        <w:rPr>
          <w:rtl/>
        </w:rPr>
      </w:pPr>
      <w:bookmarkStart w:id="443" w:name="_ETM_Q1_996055"/>
      <w:bookmarkEnd w:id="443"/>
      <w:r>
        <w:rPr>
          <w:rFonts w:hint="cs"/>
          <w:rtl/>
        </w:rPr>
        <w:t>אני לא רוצה לכת נגדכם, ג</w:t>
      </w:r>
      <w:r w:rsidR="000F50FC">
        <w:rPr>
          <w:rFonts w:hint="cs"/>
          <w:rtl/>
        </w:rPr>
        <w:t>ם</w:t>
      </w:r>
      <w:r>
        <w:rPr>
          <w:rFonts w:hint="cs"/>
          <w:rtl/>
        </w:rPr>
        <w:t xml:space="preserve"> אם </w:t>
      </w:r>
      <w:bookmarkStart w:id="444" w:name="_ETM_Q1_1000561"/>
      <w:bookmarkEnd w:id="444"/>
      <w:r>
        <w:rPr>
          <w:rFonts w:hint="cs"/>
          <w:rtl/>
        </w:rPr>
        <w:t>עובר לאופוזיציה.</w:t>
      </w:r>
    </w:p>
    <w:p w:rsidR="00392908" w:rsidRDefault="00392908" w:rsidP="00392908">
      <w:pPr>
        <w:rPr>
          <w:rtl/>
        </w:rPr>
      </w:pPr>
      <w:bookmarkStart w:id="445" w:name="_ETM_Q1_1003451"/>
      <w:bookmarkStart w:id="446" w:name="_ETM_Q1_1003575"/>
      <w:bookmarkEnd w:id="445"/>
      <w:bookmarkEnd w:id="446"/>
    </w:p>
    <w:p w:rsidR="00392908" w:rsidRDefault="00392908" w:rsidP="000F50FC">
      <w:pPr>
        <w:rPr>
          <w:rtl/>
        </w:rPr>
      </w:pPr>
      <w:bookmarkStart w:id="447" w:name="_ETM_Q1_1003622"/>
      <w:bookmarkStart w:id="448" w:name="_ETM_Q1_1003732"/>
      <w:bookmarkEnd w:id="447"/>
      <w:bookmarkEnd w:id="448"/>
      <w:r>
        <w:rPr>
          <w:rFonts w:hint="cs"/>
          <w:rtl/>
        </w:rPr>
        <w:t>אני לא רוצה להצביע נגדכ</w:t>
      </w:r>
      <w:r w:rsidR="000F50FC">
        <w:rPr>
          <w:rFonts w:hint="cs"/>
          <w:rtl/>
        </w:rPr>
        <w:t>ם</w:t>
      </w:r>
      <w:r>
        <w:rPr>
          <w:rFonts w:hint="cs"/>
          <w:rtl/>
        </w:rPr>
        <w:t xml:space="preserve">. לכן </w:t>
      </w:r>
      <w:r w:rsidR="000F50FC">
        <w:rPr>
          <w:rFonts w:hint="cs"/>
          <w:rtl/>
        </w:rPr>
        <w:t xml:space="preserve">אני </w:t>
      </w:r>
      <w:r>
        <w:rPr>
          <w:rFonts w:hint="cs"/>
          <w:rtl/>
        </w:rPr>
        <w:t xml:space="preserve">חושב שלא אביא </w:t>
      </w:r>
      <w:bookmarkStart w:id="449" w:name="_ETM_Q1_1027836"/>
      <w:bookmarkEnd w:id="449"/>
      <w:r>
        <w:rPr>
          <w:rFonts w:hint="cs"/>
          <w:rtl/>
        </w:rPr>
        <w:t>את זה להצבעה ויישאר המצב כעת</w:t>
      </w:r>
      <w:r w:rsidR="000F50FC">
        <w:rPr>
          <w:rFonts w:hint="cs"/>
          <w:rtl/>
        </w:rPr>
        <w:t>,</w:t>
      </w:r>
      <w:r>
        <w:rPr>
          <w:rFonts w:hint="cs"/>
          <w:rtl/>
        </w:rPr>
        <w:t xml:space="preserve"> שזה 24 חודש</w:t>
      </w:r>
      <w:r w:rsidR="000F50FC">
        <w:rPr>
          <w:rFonts w:hint="cs"/>
          <w:rtl/>
        </w:rPr>
        <w:t>,</w:t>
      </w:r>
      <w:r>
        <w:rPr>
          <w:rFonts w:hint="cs"/>
          <w:rtl/>
        </w:rPr>
        <w:t xml:space="preserve"> כי </w:t>
      </w:r>
      <w:bookmarkStart w:id="450" w:name="_ETM_Q1_1034194"/>
      <w:bookmarkEnd w:id="450"/>
      <w:r>
        <w:rPr>
          <w:rFonts w:hint="cs"/>
          <w:rtl/>
        </w:rPr>
        <w:t>18 חודש הוראת השעה פקעה</w:t>
      </w:r>
      <w:r w:rsidR="000F50FC">
        <w:rPr>
          <w:rFonts w:hint="cs"/>
          <w:rtl/>
        </w:rPr>
        <w:t>,</w:t>
      </w:r>
      <w:r>
        <w:rPr>
          <w:rFonts w:hint="cs"/>
          <w:rtl/>
        </w:rPr>
        <w:t xml:space="preserve"> וזה נכנס להוראת</w:t>
      </w:r>
      <w:r w:rsidR="000F50FC">
        <w:rPr>
          <w:rFonts w:hint="cs"/>
          <w:rtl/>
        </w:rPr>
        <w:t xml:space="preserve"> קבע של 24 </w:t>
      </w:r>
      <w:bookmarkStart w:id="451" w:name="_ETM_Q1_1043325"/>
      <w:bookmarkEnd w:id="451"/>
      <w:r w:rsidR="000F50FC">
        <w:rPr>
          <w:rFonts w:hint="cs"/>
          <w:rtl/>
        </w:rPr>
        <w:t>חודש</w:t>
      </w:r>
      <w:r>
        <w:rPr>
          <w:rFonts w:hint="cs"/>
          <w:rtl/>
        </w:rPr>
        <w:t xml:space="preserve">. </w:t>
      </w:r>
      <w:r w:rsidR="000F50FC">
        <w:rPr>
          <w:rFonts w:hint="cs"/>
          <w:rtl/>
        </w:rPr>
        <w:t>נשאיר את זה כך בלי להצביע ואתם תעשו חשבון מחדש.</w:t>
      </w:r>
      <w:bookmarkStart w:id="452" w:name="_ETM_Q1_1048309"/>
      <w:bookmarkEnd w:id="452"/>
      <w:r w:rsidR="000F50FC">
        <w:rPr>
          <w:rFonts w:hint="cs"/>
          <w:rtl/>
        </w:rPr>
        <w:t xml:space="preserve"> צודק ולדימיר בזה שאומר ש</w:t>
      </w:r>
      <w:r>
        <w:rPr>
          <w:rFonts w:hint="cs"/>
          <w:rtl/>
        </w:rPr>
        <w:t xml:space="preserve">אם אתה </w:t>
      </w:r>
      <w:bookmarkStart w:id="453" w:name="_ETM_Q1_1049456"/>
      <w:bookmarkEnd w:id="453"/>
      <w:r w:rsidR="000F50FC">
        <w:rPr>
          <w:rFonts w:hint="cs"/>
          <w:rtl/>
        </w:rPr>
        <w:t>אומר שהרוב מוכרים א</w:t>
      </w:r>
      <w:r>
        <w:rPr>
          <w:rFonts w:hint="cs"/>
          <w:rtl/>
        </w:rPr>
        <w:t xml:space="preserve">חרי 18 חודש </w:t>
      </w:r>
      <w:r>
        <w:rPr>
          <w:rtl/>
        </w:rPr>
        <w:t>–</w:t>
      </w:r>
      <w:r>
        <w:rPr>
          <w:rFonts w:hint="cs"/>
          <w:rtl/>
        </w:rPr>
        <w:t xml:space="preserve"> מצוין, </w:t>
      </w:r>
      <w:r w:rsidR="000F50FC">
        <w:rPr>
          <w:rFonts w:hint="cs"/>
          <w:rtl/>
        </w:rPr>
        <w:t xml:space="preserve">אז </w:t>
      </w:r>
      <w:r>
        <w:rPr>
          <w:rFonts w:hint="cs"/>
          <w:rtl/>
        </w:rPr>
        <w:t xml:space="preserve">הכול </w:t>
      </w:r>
      <w:bookmarkStart w:id="454" w:name="_ETM_Q1_1055626"/>
      <w:bookmarkEnd w:id="454"/>
      <w:r>
        <w:rPr>
          <w:rFonts w:hint="cs"/>
          <w:rtl/>
        </w:rPr>
        <w:t xml:space="preserve">בסדר. אם </w:t>
      </w:r>
      <w:r w:rsidR="000F50FC">
        <w:rPr>
          <w:rFonts w:hint="cs"/>
          <w:rtl/>
        </w:rPr>
        <w:t>הייתם קצת מתחשבים במה שאנו מקבלי</w:t>
      </w:r>
      <w:r>
        <w:rPr>
          <w:rFonts w:hint="cs"/>
          <w:rtl/>
        </w:rPr>
        <w:t>ם</w:t>
      </w:r>
      <w:r w:rsidR="000F50FC">
        <w:rPr>
          <w:rFonts w:hint="cs"/>
          <w:rtl/>
        </w:rPr>
        <w:t xml:space="preserve"> </w:t>
      </w:r>
      <w:r>
        <w:rPr>
          <w:rFonts w:hint="cs"/>
          <w:rtl/>
        </w:rPr>
        <w:t xml:space="preserve">מהציבור, לו </w:t>
      </w:r>
      <w:bookmarkStart w:id="455" w:name="_ETM_Q1_1061778"/>
      <w:bookmarkEnd w:id="455"/>
      <w:r>
        <w:rPr>
          <w:rFonts w:hint="cs"/>
          <w:rtl/>
        </w:rPr>
        <w:t>הייתם עושים חריג</w:t>
      </w:r>
      <w:r w:rsidR="00D10C35">
        <w:rPr>
          <w:rFonts w:hint="cs"/>
          <w:rtl/>
        </w:rPr>
        <w:t>ים</w:t>
      </w:r>
      <w:r>
        <w:rPr>
          <w:rFonts w:hint="cs"/>
          <w:rtl/>
        </w:rPr>
        <w:t xml:space="preserve">, </w:t>
      </w:r>
      <w:r w:rsidR="000F50FC">
        <w:rPr>
          <w:rFonts w:hint="cs"/>
          <w:rtl/>
        </w:rPr>
        <w:t xml:space="preserve">הייתם </w:t>
      </w:r>
      <w:r>
        <w:rPr>
          <w:rFonts w:hint="cs"/>
          <w:rtl/>
        </w:rPr>
        <w:t xml:space="preserve">אומרים: יש מקומות </w:t>
      </w:r>
      <w:r>
        <w:rPr>
          <w:rtl/>
        </w:rPr>
        <w:t>–</w:t>
      </w:r>
      <w:r>
        <w:rPr>
          <w:rFonts w:hint="cs"/>
          <w:rtl/>
        </w:rPr>
        <w:t xml:space="preserve"> גבו</w:t>
      </w:r>
      <w:r w:rsidR="000F50FC">
        <w:rPr>
          <w:rFonts w:hint="cs"/>
          <w:rtl/>
        </w:rPr>
        <w:t>ל</w:t>
      </w:r>
      <w:r>
        <w:rPr>
          <w:rFonts w:hint="cs"/>
          <w:rtl/>
        </w:rPr>
        <w:t xml:space="preserve"> הצפון, ישובים </w:t>
      </w:r>
      <w:bookmarkStart w:id="456" w:name="_ETM_Q1_1069183"/>
      <w:bookmarkEnd w:id="456"/>
      <w:r>
        <w:rPr>
          <w:rFonts w:hint="cs"/>
          <w:rtl/>
        </w:rPr>
        <w:t xml:space="preserve">שהם פריפריאליים, </w:t>
      </w:r>
      <w:r w:rsidR="000F50FC">
        <w:rPr>
          <w:rFonts w:hint="cs"/>
          <w:rtl/>
        </w:rPr>
        <w:t xml:space="preserve">ששם אי </w:t>
      </w:r>
      <w:bookmarkStart w:id="457" w:name="_ETM_Q1_1073797"/>
      <w:bookmarkEnd w:id="457"/>
      <w:r w:rsidR="000F50FC">
        <w:rPr>
          <w:rFonts w:hint="cs"/>
          <w:rtl/>
        </w:rPr>
        <w:t>אפשר למכור דירות, משרתי מילואים, הייתם נותנים לציבור, לנו תשובות</w:t>
      </w:r>
      <w:bookmarkStart w:id="458" w:name="_ETM_Q1_1085594"/>
      <w:bookmarkEnd w:id="458"/>
      <w:r w:rsidR="000F50FC">
        <w:rPr>
          <w:rFonts w:hint="cs"/>
          <w:rtl/>
        </w:rPr>
        <w:t xml:space="preserve"> - </w:t>
      </w:r>
      <w:r>
        <w:rPr>
          <w:rFonts w:hint="cs"/>
          <w:rtl/>
        </w:rPr>
        <w:t>אני עומד מול האנשים, בוכה איתם ב</w:t>
      </w:r>
      <w:r w:rsidR="000F50FC">
        <w:rPr>
          <w:rFonts w:hint="cs"/>
          <w:rtl/>
        </w:rPr>
        <w:t>יחד</w:t>
      </w:r>
      <w:r>
        <w:rPr>
          <w:rFonts w:hint="cs"/>
          <w:rtl/>
        </w:rPr>
        <w:t xml:space="preserve"> </w:t>
      </w:r>
      <w:bookmarkStart w:id="459" w:name="_ETM_Q1_1086116"/>
      <w:bookmarkEnd w:id="459"/>
      <w:r>
        <w:rPr>
          <w:rFonts w:hint="cs"/>
          <w:rtl/>
        </w:rPr>
        <w:t xml:space="preserve">וכלום. </w:t>
      </w:r>
      <w:r w:rsidR="000F50FC">
        <w:rPr>
          <w:rFonts w:hint="cs"/>
          <w:rtl/>
        </w:rPr>
        <w:t xml:space="preserve">אני </w:t>
      </w:r>
      <w:r>
        <w:rPr>
          <w:rFonts w:hint="cs"/>
          <w:rtl/>
        </w:rPr>
        <w:t xml:space="preserve">מבקש מכם ואין לכם אפילו חריגים. גם את </w:t>
      </w:r>
      <w:bookmarkStart w:id="460" w:name="_ETM_Q1_1091397"/>
      <w:bookmarkEnd w:id="460"/>
      <w:r w:rsidR="000F50FC">
        <w:rPr>
          <w:rFonts w:hint="cs"/>
          <w:rtl/>
        </w:rPr>
        <w:t xml:space="preserve">זה </w:t>
      </w:r>
      <w:r>
        <w:rPr>
          <w:rFonts w:hint="cs"/>
          <w:rtl/>
        </w:rPr>
        <w:t>אתם לא יודעים לעשות. אחד מהשני</w:t>
      </w:r>
      <w:r w:rsidR="000F50FC">
        <w:rPr>
          <w:rFonts w:hint="cs"/>
          <w:rtl/>
        </w:rPr>
        <w:t>י</w:t>
      </w:r>
      <w:r>
        <w:rPr>
          <w:rFonts w:hint="cs"/>
          <w:rtl/>
        </w:rPr>
        <w:t>ם, או אתם בטוחים שה</w:t>
      </w:r>
      <w:r w:rsidR="000F50FC">
        <w:rPr>
          <w:rFonts w:hint="cs"/>
          <w:rtl/>
        </w:rPr>
        <w:t>מ</w:t>
      </w:r>
      <w:r>
        <w:rPr>
          <w:rFonts w:hint="cs"/>
          <w:rtl/>
        </w:rPr>
        <w:t xml:space="preserve">משלה </w:t>
      </w:r>
      <w:bookmarkStart w:id="461" w:name="_ETM_Q1_1097045"/>
      <w:bookmarkEnd w:id="461"/>
      <w:r>
        <w:rPr>
          <w:rFonts w:hint="cs"/>
          <w:rtl/>
        </w:rPr>
        <w:t>תעשה מה שאתם רוצים ואני כיושב-ראש ה</w:t>
      </w:r>
      <w:r w:rsidR="000F50FC">
        <w:rPr>
          <w:rFonts w:hint="cs"/>
          <w:rtl/>
        </w:rPr>
        <w:t>ו</w:t>
      </w:r>
      <w:r>
        <w:rPr>
          <w:rFonts w:hint="cs"/>
          <w:rtl/>
        </w:rPr>
        <w:t xml:space="preserve">ועדה גם אעשה </w:t>
      </w:r>
      <w:r w:rsidR="000F50FC">
        <w:rPr>
          <w:rFonts w:hint="cs"/>
          <w:rtl/>
        </w:rPr>
        <w:t xml:space="preserve">את זה, או אתם צריכים לחשוב מחדש </w:t>
      </w:r>
      <w:bookmarkStart w:id="462" w:name="_ETM_Q1_1106598"/>
      <w:bookmarkStart w:id="463" w:name="_ETM_Q1_1105543"/>
      <w:bookmarkEnd w:id="462"/>
      <w:bookmarkEnd w:id="463"/>
      <w:r>
        <w:rPr>
          <w:rFonts w:hint="cs"/>
          <w:rtl/>
        </w:rPr>
        <w:t>ואני מציע שתחשבו מחדש.</w:t>
      </w:r>
    </w:p>
    <w:p w:rsidR="00392908" w:rsidRDefault="00392908" w:rsidP="00392908">
      <w:pPr>
        <w:rPr>
          <w:rtl/>
        </w:rPr>
      </w:pPr>
      <w:bookmarkStart w:id="464" w:name="_ETM_Q1_1117197"/>
      <w:bookmarkEnd w:id="464"/>
    </w:p>
    <w:p w:rsidR="00392908" w:rsidRDefault="00392908" w:rsidP="00392908">
      <w:pPr>
        <w:rPr>
          <w:rtl/>
        </w:rPr>
      </w:pPr>
      <w:bookmarkStart w:id="465" w:name="_ETM_Q1_1117353"/>
      <w:bookmarkStart w:id="466" w:name="_ETM_Q1_1117400"/>
      <w:bookmarkStart w:id="467" w:name="_ETM_Q1_1117493"/>
      <w:bookmarkEnd w:id="465"/>
      <w:bookmarkEnd w:id="466"/>
      <w:bookmarkEnd w:id="467"/>
      <w:r>
        <w:rPr>
          <w:rFonts w:hint="cs"/>
          <w:rtl/>
        </w:rPr>
        <w:t xml:space="preserve">סיימנו את החלק הזה. עוד 6 </w:t>
      </w:r>
      <w:bookmarkStart w:id="468" w:name="_ETM_Q1_1122180"/>
      <w:bookmarkEnd w:id="468"/>
      <w:r>
        <w:rPr>
          <w:rFonts w:hint="cs"/>
          <w:rtl/>
        </w:rPr>
        <w:t xml:space="preserve">דקות נצביע על </w:t>
      </w:r>
      <w:proofErr w:type="spellStart"/>
      <w:r>
        <w:rPr>
          <w:rFonts w:hint="cs"/>
          <w:rtl/>
        </w:rPr>
        <w:t>הרוויזיה</w:t>
      </w:r>
      <w:proofErr w:type="spellEnd"/>
      <w:r>
        <w:rPr>
          <w:rFonts w:hint="cs"/>
          <w:rtl/>
        </w:rPr>
        <w:t xml:space="preserve"> של המבקר.</w:t>
      </w:r>
    </w:p>
    <w:p w:rsidR="00CA4A02" w:rsidRDefault="00CA4A02" w:rsidP="00392908">
      <w:pPr>
        <w:rPr>
          <w:rtl/>
        </w:rPr>
      </w:pPr>
      <w:bookmarkStart w:id="469" w:name="_ETM_Q1_1254956"/>
      <w:bookmarkStart w:id="470" w:name="_ETM_Q1_1255097"/>
      <w:bookmarkEnd w:id="469"/>
      <w:bookmarkEnd w:id="470"/>
    </w:p>
    <w:p w:rsidR="00CA4A02" w:rsidRDefault="00CA4A02" w:rsidP="00392908">
      <w:pPr>
        <w:rPr>
          <w:rtl/>
        </w:rPr>
      </w:pPr>
      <w:bookmarkStart w:id="471" w:name="_ETM_Q1_1255144"/>
      <w:bookmarkStart w:id="472" w:name="_ETM_Q1_1255253"/>
      <w:bookmarkEnd w:id="471"/>
      <w:bookmarkEnd w:id="472"/>
    </w:p>
    <w:p w:rsidR="00CA4A02" w:rsidRDefault="00CA4A02" w:rsidP="00CA4A02">
      <w:pPr>
        <w:pStyle w:val="afa"/>
        <w:keepNext/>
        <w:rPr>
          <w:rtl/>
        </w:rPr>
      </w:pPr>
      <w:bookmarkStart w:id="473" w:name="ET_meetingbreak_46"/>
      <w:r w:rsidRPr="00CA4A02">
        <w:rPr>
          <w:rStyle w:val="TagStyle"/>
          <w:rtl/>
        </w:rPr>
        <w:t xml:space="preserve"> &lt;&lt; הפסקה &gt;&gt; </w:t>
      </w:r>
      <w:r>
        <w:rPr>
          <w:rtl/>
        </w:rPr>
        <w:t>(הישיבה נפסקה בשעה 12:20 ונתחדשה בשעה 12:23.)</w:t>
      </w:r>
      <w:r w:rsidRPr="00CA4A02">
        <w:rPr>
          <w:rStyle w:val="TagStyle"/>
          <w:rtl/>
        </w:rPr>
        <w:t xml:space="preserve"> &lt;&lt; הפסקה &gt;&gt;</w:t>
      </w:r>
      <w:r>
        <w:rPr>
          <w:rtl/>
        </w:rPr>
        <w:t xml:space="preserve">   </w:t>
      </w:r>
      <w:bookmarkEnd w:id="473"/>
    </w:p>
    <w:p w:rsidR="00CA4A02" w:rsidRPr="00CA4A02" w:rsidRDefault="00CA4A02" w:rsidP="00CA4A02">
      <w:pPr>
        <w:rPr>
          <w:rtl/>
        </w:rPr>
      </w:pPr>
      <w:bookmarkStart w:id="474" w:name="_ETM_Q1_1263283"/>
      <w:bookmarkEnd w:id="474"/>
    </w:p>
    <w:p w:rsidR="00392908" w:rsidRDefault="00392908" w:rsidP="00392908">
      <w:pPr>
        <w:rPr>
          <w:rtl/>
        </w:rPr>
      </w:pPr>
      <w:bookmarkStart w:id="475" w:name="_ETM_Q1_1127578"/>
      <w:bookmarkStart w:id="476" w:name="_ETM_Q1_1127703"/>
      <w:bookmarkEnd w:id="475"/>
      <w:bookmarkEnd w:id="476"/>
    </w:p>
    <w:p w:rsidR="00937E89" w:rsidRDefault="00937E89" w:rsidP="00937E89">
      <w:pPr>
        <w:pStyle w:val="af6"/>
        <w:keepNext/>
        <w:rPr>
          <w:rtl/>
        </w:rPr>
      </w:pPr>
      <w:bookmarkStart w:id="477" w:name="ET_yor_4762_64"/>
      <w:r w:rsidRPr="00937E89">
        <w:rPr>
          <w:rStyle w:val="TagStyle"/>
          <w:rtl/>
        </w:rPr>
        <w:t xml:space="preserve"> &lt;&lt; יור &gt;&gt; </w:t>
      </w:r>
      <w:r>
        <w:rPr>
          <w:rtl/>
        </w:rPr>
        <w:t>היו"ר משה גפני:</w:t>
      </w:r>
      <w:r w:rsidRPr="00937E89">
        <w:rPr>
          <w:rStyle w:val="TagStyle"/>
          <w:rtl/>
        </w:rPr>
        <w:t xml:space="preserve"> &lt;&lt; יור &gt;&gt;</w:t>
      </w:r>
      <w:r>
        <w:rPr>
          <w:rtl/>
        </w:rPr>
        <w:t xml:space="preserve">   </w:t>
      </w:r>
      <w:bookmarkEnd w:id="477"/>
    </w:p>
    <w:p w:rsidR="00937E89" w:rsidRDefault="00937E89" w:rsidP="00937E89">
      <w:pPr>
        <w:pStyle w:val="KeepWithNext"/>
        <w:rPr>
          <w:rtl/>
        </w:rPr>
      </w:pPr>
    </w:p>
    <w:p w:rsidR="00937E89" w:rsidRDefault="00937E89" w:rsidP="00937E89">
      <w:pPr>
        <w:rPr>
          <w:rtl/>
        </w:rPr>
      </w:pPr>
      <w:bookmarkStart w:id="478" w:name="_ETM_Q1_1431280"/>
      <w:bookmarkEnd w:id="478"/>
      <w:r>
        <w:rPr>
          <w:rFonts w:hint="cs"/>
          <w:rtl/>
        </w:rPr>
        <w:t xml:space="preserve">אנו אמורים להצביע על </w:t>
      </w:r>
      <w:proofErr w:type="spellStart"/>
      <w:r>
        <w:rPr>
          <w:rFonts w:hint="cs"/>
          <w:rtl/>
        </w:rPr>
        <w:t>הרוויזיה</w:t>
      </w:r>
      <w:proofErr w:type="spellEnd"/>
      <w:r>
        <w:rPr>
          <w:rFonts w:hint="cs"/>
          <w:rtl/>
        </w:rPr>
        <w:t xml:space="preserve"> </w:t>
      </w:r>
      <w:r>
        <w:rPr>
          <w:rtl/>
        </w:rPr>
        <w:t>–</w:t>
      </w:r>
      <w:r>
        <w:rPr>
          <w:rFonts w:hint="cs"/>
          <w:rtl/>
        </w:rPr>
        <w:t xml:space="preserve"> מבקר המדינה.</w:t>
      </w:r>
    </w:p>
    <w:p w:rsidR="00937E89" w:rsidRDefault="00937E89" w:rsidP="00937E89">
      <w:pPr>
        <w:rPr>
          <w:rtl/>
        </w:rPr>
      </w:pPr>
      <w:bookmarkStart w:id="479" w:name="_ETM_Q1_1450345"/>
      <w:bookmarkStart w:id="480" w:name="_ETM_Q1_1450437"/>
      <w:bookmarkStart w:id="481" w:name="_ETM_Q1_1451666"/>
      <w:bookmarkEnd w:id="479"/>
      <w:bookmarkEnd w:id="480"/>
      <w:bookmarkEnd w:id="481"/>
    </w:p>
    <w:p w:rsidR="00937E89" w:rsidRDefault="00937E89" w:rsidP="00937E89">
      <w:pPr>
        <w:pStyle w:val="a4"/>
        <w:keepNext/>
        <w:rPr>
          <w:rtl/>
        </w:rPr>
      </w:pPr>
      <w:bookmarkStart w:id="482" w:name="ET_speaker_6127_65"/>
      <w:r w:rsidRPr="00937E8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37E89">
        <w:rPr>
          <w:rStyle w:val="TagStyle"/>
          <w:rtl/>
        </w:rPr>
        <w:t xml:space="preserve"> &lt;&lt; דובר &gt;&gt;</w:t>
      </w:r>
      <w:r>
        <w:rPr>
          <w:rtl/>
        </w:rPr>
        <w:t xml:space="preserve">   </w:t>
      </w:r>
      <w:bookmarkEnd w:id="482"/>
    </w:p>
    <w:p w:rsidR="00937E89" w:rsidRDefault="00937E89" w:rsidP="00937E89">
      <w:pPr>
        <w:pStyle w:val="KeepWithNext"/>
        <w:rPr>
          <w:rtl/>
        </w:rPr>
      </w:pPr>
    </w:p>
    <w:p w:rsidR="00937E89" w:rsidRDefault="00937E89" w:rsidP="00937E89">
      <w:pPr>
        <w:rPr>
          <w:rtl/>
        </w:rPr>
      </w:pPr>
      <w:bookmarkStart w:id="483" w:name="_ETM_Q1_1452260"/>
      <w:bookmarkStart w:id="484" w:name="_ETM_Q1_1452312"/>
      <w:bookmarkEnd w:id="483"/>
      <w:bookmarkEnd w:id="484"/>
      <w:r>
        <w:rPr>
          <w:rFonts w:hint="cs"/>
          <w:rtl/>
        </w:rPr>
        <w:t xml:space="preserve">אנו רוצים </w:t>
      </w:r>
      <w:bookmarkStart w:id="485" w:name="_ETM_Q1_1453747"/>
      <w:bookmarkEnd w:id="485"/>
      <w:r>
        <w:rPr>
          <w:rFonts w:hint="cs"/>
          <w:rtl/>
        </w:rPr>
        <w:t>לנמק. היו דברים מעולם.</w:t>
      </w:r>
      <w:bookmarkStart w:id="486" w:name="_ETM_Q1_1459639"/>
      <w:bookmarkEnd w:id="486"/>
    </w:p>
    <w:p w:rsidR="00937E89" w:rsidRDefault="00937E89" w:rsidP="00937E89">
      <w:pPr>
        <w:rPr>
          <w:rtl/>
        </w:rPr>
      </w:pPr>
      <w:bookmarkStart w:id="487" w:name="_ETM_Q1_1459707"/>
      <w:bookmarkEnd w:id="487"/>
    </w:p>
    <w:p w:rsidR="00937E89" w:rsidRDefault="00937E89" w:rsidP="00937E89">
      <w:pPr>
        <w:pStyle w:val="af6"/>
        <w:keepNext/>
        <w:rPr>
          <w:rtl/>
        </w:rPr>
      </w:pPr>
      <w:bookmarkStart w:id="488" w:name="ET_yor_4762_66"/>
      <w:r w:rsidRPr="00937E89">
        <w:rPr>
          <w:rStyle w:val="TagStyle"/>
          <w:rtl/>
        </w:rPr>
        <w:t xml:space="preserve"> &lt;&lt; יור &gt;&gt; </w:t>
      </w:r>
      <w:r>
        <w:rPr>
          <w:rtl/>
        </w:rPr>
        <w:t>היו"ר משה גפני:</w:t>
      </w:r>
      <w:r w:rsidRPr="00937E89">
        <w:rPr>
          <w:rStyle w:val="TagStyle"/>
          <w:rtl/>
        </w:rPr>
        <w:t xml:space="preserve"> &lt;&lt; יור &gt;&gt;</w:t>
      </w:r>
      <w:r>
        <w:rPr>
          <w:rtl/>
        </w:rPr>
        <w:t xml:space="preserve">   </w:t>
      </w:r>
      <w:bookmarkEnd w:id="488"/>
    </w:p>
    <w:p w:rsidR="00937E89" w:rsidRDefault="00937E89" w:rsidP="00937E89">
      <w:pPr>
        <w:pStyle w:val="KeepWithNext"/>
        <w:rPr>
          <w:rtl/>
        </w:rPr>
      </w:pPr>
    </w:p>
    <w:p w:rsidR="00937E89" w:rsidRDefault="00937E89" w:rsidP="00937E89">
      <w:pPr>
        <w:rPr>
          <w:rtl/>
        </w:rPr>
      </w:pPr>
      <w:bookmarkStart w:id="489" w:name="_ETM_Q1_1460496"/>
      <w:bookmarkEnd w:id="489"/>
      <w:r>
        <w:rPr>
          <w:rFonts w:hint="cs"/>
          <w:rtl/>
        </w:rPr>
        <w:t xml:space="preserve">לא. מי בעד </w:t>
      </w:r>
      <w:proofErr w:type="spellStart"/>
      <w:r>
        <w:rPr>
          <w:rFonts w:hint="cs"/>
          <w:rtl/>
        </w:rPr>
        <w:t>הרוויזיה</w:t>
      </w:r>
      <w:proofErr w:type="spellEnd"/>
      <w:r>
        <w:rPr>
          <w:rFonts w:hint="cs"/>
          <w:rtl/>
        </w:rPr>
        <w:t xml:space="preserve"> </w:t>
      </w:r>
      <w:r>
        <w:rPr>
          <w:rtl/>
        </w:rPr>
        <w:t>–</w:t>
      </w:r>
      <w:r>
        <w:rPr>
          <w:rFonts w:hint="cs"/>
          <w:rtl/>
        </w:rPr>
        <w:t xml:space="preserve"> ירים</w:t>
      </w:r>
      <w:bookmarkStart w:id="490" w:name="_ETM_Q1_1470839"/>
      <w:bookmarkEnd w:id="490"/>
      <w:r>
        <w:rPr>
          <w:rFonts w:hint="cs"/>
          <w:rtl/>
        </w:rPr>
        <w:t xml:space="preserve"> את ידו. מי נגד? מי נמנע?</w:t>
      </w:r>
    </w:p>
    <w:p w:rsidR="00937E89" w:rsidRDefault="00937E89" w:rsidP="00937E89">
      <w:pPr>
        <w:rPr>
          <w:rtl/>
        </w:rPr>
      </w:pPr>
    </w:p>
    <w:p w:rsidR="00937E89" w:rsidRDefault="00937E89" w:rsidP="00937E89">
      <w:pPr>
        <w:jc w:val="center"/>
        <w:rPr>
          <w:b/>
          <w:bCs/>
          <w:rtl/>
        </w:rPr>
      </w:pPr>
      <w:r>
        <w:rPr>
          <w:rFonts w:hint="cs"/>
          <w:b/>
          <w:bCs/>
          <w:rtl/>
        </w:rPr>
        <w:lastRenderedPageBreak/>
        <w:t>הצבעה</w:t>
      </w:r>
    </w:p>
    <w:p w:rsidR="00937E89" w:rsidRDefault="00937E89" w:rsidP="00937E89">
      <w:pPr>
        <w:rPr>
          <w:b/>
          <w:bCs/>
          <w:rtl/>
        </w:rPr>
      </w:pPr>
    </w:p>
    <w:p w:rsidR="00937E89" w:rsidRDefault="00937E89" w:rsidP="00937E89">
      <w:pPr>
        <w:pStyle w:val="af6"/>
        <w:keepNext/>
        <w:rPr>
          <w:rtl/>
        </w:rPr>
      </w:pPr>
      <w:bookmarkStart w:id="491" w:name="ET_yor_4762_67"/>
      <w:r w:rsidRPr="00937E89">
        <w:rPr>
          <w:rStyle w:val="TagStyle"/>
          <w:rtl/>
        </w:rPr>
        <w:t xml:space="preserve"> &lt;&lt; יור &gt;&gt; </w:t>
      </w:r>
      <w:r>
        <w:rPr>
          <w:rtl/>
        </w:rPr>
        <w:t>היו"ר משה גפני:</w:t>
      </w:r>
      <w:r w:rsidRPr="00937E89">
        <w:rPr>
          <w:rStyle w:val="TagStyle"/>
          <w:rtl/>
        </w:rPr>
        <w:t xml:space="preserve"> &lt;&lt; יור &gt;&gt;</w:t>
      </w:r>
      <w:r>
        <w:rPr>
          <w:rtl/>
        </w:rPr>
        <w:t xml:space="preserve">   </w:t>
      </w:r>
      <w:bookmarkEnd w:id="491"/>
    </w:p>
    <w:p w:rsidR="00937E89" w:rsidRDefault="00937E89" w:rsidP="00937E89">
      <w:pPr>
        <w:pStyle w:val="KeepWithNext"/>
        <w:rPr>
          <w:rtl/>
        </w:rPr>
      </w:pPr>
    </w:p>
    <w:p w:rsidR="00937E89" w:rsidRDefault="00937E89" w:rsidP="00937E89">
      <w:pPr>
        <w:rPr>
          <w:rtl/>
        </w:rPr>
      </w:pPr>
      <w:proofErr w:type="spellStart"/>
      <w:r>
        <w:rPr>
          <w:rFonts w:hint="cs"/>
          <w:rtl/>
        </w:rPr>
        <w:t>הר</w:t>
      </w:r>
      <w:bookmarkStart w:id="492" w:name="ET_speaker_יוסף_אבי_יאיר_אנגל_45"/>
      <w:r>
        <w:rPr>
          <w:rFonts w:hint="cs"/>
          <w:rtl/>
        </w:rPr>
        <w:t>וויזיה</w:t>
      </w:r>
      <w:proofErr w:type="spellEnd"/>
      <w:r>
        <w:rPr>
          <w:rFonts w:hint="cs"/>
          <w:rtl/>
        </w:rPr>
        <w:t xml:space="preserve"> לא התקבלה. בבקשה.</w:t>
      </w:r>
    </w:p>
    <w:p w:rsidR="00937E89" w:rsidRDefault="00937E89" w:rsidP="00937E89">
      <w:pPr>
        <w:rPr>
          <w:rtl/>
        </w:rPr>
      </w:pPr>
    </w:p>
    <w:p w:rsidR="00392908" w:rsidRPr="00937E89" w:rsidRDefault="00392908" w:rsidP="00937E89">
      <w:pPr>
        <w:ind w:firstLine="0"/>
        <w:rPr>
          <w:u w:val="single"/>
          <w:rtl/>
        </w:rPr>
      </w:pPr>
      <w:r w:rsidRPr="00937E89">
        <w:rPr>
          <w:rStyle w:val="TagStyle"/>
          <w:u w:val="single"/>
          <w:rtl/>
        </w:rPr>
        <w:t xml:space="preserve"> &lt;&lt; דובר &gt;&gt; </w:t>
      </w:r>
      <w:r w:rsidRPr="00937E89">
        <w:rPr>
          <w:u w:val="single"/>
          <w:rtl/>
        </w:rPr>
        <w:t>יוסף אבי יאיר אנגל:</w:t>
      </w:r>
      <w:r w:rsidRPr="00937E89">
        <w:rPr>
          <w:rStyle w:val="TagStyle"/>
          <w:u w:val="single"/>
          <w:rtl/>
        </w:rPr>
        <w:t xml:space="preserve"> &lt;&lt; דובר &gt;&gt;</w:t>
      </w:r>
      <w:r w:rsidRPr="00937E89">
        <w:rPr>
          <w:u w:val="single"/>
          <w:rtl/>
        </w:rPr>
        <w:t xml:space="preserve">   </w:t>
      </w:r>
      <w:bookmarkEnd w:id="492"/>
    </w:p>
    <w:p w:rsidR="00392908" w:rsidRPr="00392908" w:rsidRDefault="00392908" w:rsidP="00392908">
      <w:pPr>
        <w:rPr>
          <w:rtl/>
        </w:rPr>
      </w:pPr>
      <w:bookmarkStart w:id="493" w:name="_ETM_Q1_1137506"/>
      <w:bookmarkEnd w:id="493"/>
    </w:p>
    <w:p w:rsidR="00937E89" w:rsidRDefault="00937E89" w:rsidP="006D3832">
      <w:pPr>
        <w:rPr>
          <w:rtl/>
        </w:rPr>
      </w:pPr>
      <w:bookmarkStart w:id="494" w:name="_ETM_Q1_36364"/>
      <w:bookmarkStart w:id="495" w:name="_ETM_Q1_36458"/>
      <w:bookmarkEnd w:id="494"/>
      <w:bookmarkEnd w:id="495"/>
      <w:r>
        <w:rPr>
          <w:rFonts w:hint="cs"/>
          <w:rtl/>
        </w:rPr>
        <w:t>תודה.</w:t>
      </w:r>
      <w:bookmarkStart w:id="496" w:name="_ETM_Q1_1483132"/>
      <w:bookmarkEnd w:id="496"/>
      <w:r>
        <w:rPr>
          <w:rFonts w:hint="cs"/>
          <w:rtl/>
        </w:rPr>
        <w:t xml:space="preserve"> אני שמח שיש פה כמה חברי כנסת שאשמח שישמעו אותי כי היום לא הייתה לי הצלחה גדולה בוועדות אחרות </w:t>
      </w:r>
      <w:bookmarkStart w:id="497" w:name="_ETM_Q1_1496223"/>
      <w:bookmarkEnd w:id="497"/>
      <w:r>
        <w:rPr>
          <w:rFonts w:hint="cs"/>
          <w:rtl/>
        </w:rPr>
        <w:t xml:space="preserve">לצערי הרב כי הוועדות די מצומצמות. </w:t>
      </w:r>
    </w:p>
    <w:p w:rsidR="00937E89" w:rsidRDefault="00937E89" w:rsidP="006D3832">
      <w:pPr>
        <w:rPr>
          <w:rtl/>
        </w:rPr>
      </w:pPr>
      <w:bookmarkStart w:id="498" w:name="_ETM_Q1_1514568"/>
      <w:bookmarkStart w:id="499" w:name="_ETM_Q1_1514605"/>
      <w:bookmarkStart w:id="500" w:name="_ETM_Q1_1514788"/>
      <w:bookmarkEnd w:id="498"/>
      <w:bookmarkEnd w:id="499"/>
      <w:bookmarkEnd w:id="500"/>
    </w:p>
    <w:p w:rsidR="006D3832" w:rsidRDefault="00937E89" w:rsidP="006D3832">
      <w:pPr>
        <w:rPr>
          <w:rtl/>
        </w:rPr>
      </w:pPr>
      <w:bookmarkStart w:id="501" w:name="_ETM_Q1_1514822"/>
      <w:bookmarkEnd w:id="501"/>
      <w:r>
        <w:rPr>
          <w:rFonts w:hint="cs"/>
          <w:rtl/>
        </w:rPr>
        <w:t>באתי הנה לא בתחילת</w:t>
      </w:r>
      <w:bookmarkStart w:id="502" w:name="_ETM_Q1_1518911"/>
      <w:bookmarkEnd w:id="502"/>
      <w:r>
        <w:rPr>
          <w:rFonts w:hint="cs"/>
          <w:rtl/>
        </w:rPr>
        <w:t xml:space="preserve"> ישיבה אלא בסופה. כשאני בא בתחילת ישיבה מחכים שאסיים </w:t>
      </w:r>
      <w:bookmarkStart w:id="503" w:name="_ETM_Q1_1519160"/>
      <w:bookmarkEnd w:id="503"/>
      <w:r>
        <w:rPr>
          <w:rFonts w:hint="cs"/>
          <w:rtl/>
        </w:rPr>
        <w:t xml:space="preserve">לדבר </w:t>
      </w:r>
      <w:r>
        <w:rPr>
          <w:rtl/>
        </w:rPr>
        <w:t>–</w:t>
      </w:r>
      <w:r>
        <w:rPr>
          <w:rFonts w:hint="cs"/>
          <w:rtl/>
        </w:rPr>
        <w:t xml:space="preserve"> עומדים מאחורי הדלת ואז נכנסים. </w:t>
      </w:r>
      <w:r w:rsidR="004A3090">
        <w:rPr>
          <w:rFonts w:hint="cs"/>
          <w:rtl/>
        </w:rPr>
        <w:t xml:space="preserve">מכיר את זה. </w:t>
      </w:r>
      <w:bookmarkStart w:id="504" w:name="_ETM_Q1_1529133"/>
      <w:bookmarkEnd w:id="504"/>
      <w:r w:rsidR="004A3090">
        <w:rPr>
          <w:rFonts w:hint="cs"/>
          <w:rtl/>
        </w:rPr>
        <w:t>שנה וחצי.</w:t>
      </w:r>
    </w:p>
    <w:p w:rsidR="004A3090" w:rsidRDefault="004A3090" w:rsidP="006D3832">
      <w:pPr>
        <w:rPr>
          <w:rtl/>
        </w:rPr>
      </w:pPr>
      <w:bookmarkStart w:id="505" w:name="_ETM_Q1_1529898"/>
      <w:bookmarkStart w:id="506" w:name="_ETM_Q1_1530039"/>
      <w:bookmarkEnd w:id="505"/>
      <w:bookmarkEnd w:id="506"/>
    </w:p>
    <w:p w:rsidR="004A3090" w:rsidRDefault="004A3090" w:rsidP="004A3090">
      <w:pPr>
        <w:pStyle w:val="af6"/>
        <w:keepNext/>
        <w:rPr>
          <w:rtl/>
        </w:rPr>
      </w:pPr>
      <w:bookmarkStart w:id="507" w:name="ET_yor_4762_47"/>
      <w:r w:rsidRPr="004A3090">
        <w:rPr>
          <w:rStyle w:val="TagStyle"/>
          <w:rtl/>
        </w:rPr>
        <w:t xml:space="preserve"> &lt;&lt; יור &gt;&gt; </w:t>
      </w:r>
      <w:r>
        <w:rPr>
          <w:rtl/>
        </w:rPr>
        <w:t>היו"ר משה גפני:</w:t>
      </w:r>
      <w:r w:rsidRPr="004A3090">
        <w:rPr>
          <w:rStyle w:val="TagStyle"/>
          <w:rtl/>
        </w:rPr>
        <w:t xml:space="preserve"> &lt;&lt; יור &gt;&gt;</w:t>
      </w:r>
      <w:r>
        <w:rPr>
          <w:rtl/>
        </w:rPr>
        <w:t xml:space="preserve">   </w:t>
      </w:r>
      <w:bookmarkEnd w:id="507"/>
    </w:p>
    <w:p w:rsidR="004A3090" w:rsidRDefault="004A3090" w:rsidP="004A3090">
      <w:pPr>
        <w:pStyle w:val="KeepWithNext"/>
        <w:rPr>
          <w:rtl/>
        </w:rPr>
      </w:pPr>
    </w:p>
    <w:p w:rsidR="004A3090" w:rsidRDefault="004A3090" w:rsidP="004A3090">
      <w:pPr>
        <w:rPr>
          <w:rtl/>
        </w:rPr>
      </w:pPr>
      <w:bookmarkStart w:id="508" w:name="_ETM_Q1_1530773"/>
      <w:bookmarkEnd w:id="508"/>
      <w:r>
        <w:rPr>
          <w:rFonts w:hint="cs"/>
          <w:rtl/>
        </w:rPr>
        <w:t>לא שמעת ממני מעולם סירוב.</w:t>
      </w:r>
    </w:p>
    <w:p w:rsidR="004A3090" w:rsidRDefault="004A3090" w:rsidP="004A3090">
      <w:pPr>
        <w:rPr>
          <w:rtl/>
        </w:rPr>
      </w:pPr>
      <w:bookmarkStart w:id="509" w:name="_ETM_Q1_1536460"/>
      <w:bookmarkStart w:id="510" w:name="_ETM_Q1_1536584"/>
      <w:bookmarkEnd w:id="509"/>
      <w:bookmarkEnd w:id="510"/>
    </w:p>
    <w:p w:rsidR="004A3090" w:rsidRDefault="004A3090" w:rsidP="004A3090">
      <w:pPr>
        <w:pStyle w:val="-"/>
        <w:keepNext/>
        <w:rPr>
          <w:rtl/>
        </w:rPr>
      </w:pPr>
      <w:bookmarkStart w:id="511" w:name="ET_speakercontinue_יוסף_אבי_יאיר_א_48"/>
      <w:r w:rsidRPr="004A3090">
        <w:rPr>
          <w:rStyle w:val="TagStyle"/>
          <w:rtl/>
        </w:rPr>
        <w:t xml:space="preserve"> &lt;&lt; דובר_המשך &gt;&gt; </w:t>
      </w:r>
      <w:r>
        <w:rPr>
          <w:rtl/>
        </w:rPr>
        <w:t>יוסף אבי יאיר אנגל:</w:t>
      </w:r>
      <w:r w:rsidRPr="004A3090">
        <w:rPr>
          <w:rStyle w:val="TagStyle"/>
          <w:rtl/>
        </w:rPr>
        <w:t xml:space="preserve"> &lt;&lt; דובר_המשך &gt;&gt;</w:t>
      </w:r>
      <w:r>
        <w:rPr>
          <w:rtl/>
        </w:rPr>
        <w:t xml:space="preserve">   </w:t>
      </w:r>
      <w:bookmarkEnd w:id="511"/>
    </w:p>
    <w:p w:rsidR="004A3090" w:rsidRDefault="004A3090" w:rsidP="004A3090">
      <w:pPr>
        <w:pStyle w:val="KeepWithNext"/>
        <w:rPr>
          <w:rtl/>
        </w:rPr>
      </w:pPr>
    </w:p>
    <w:p w:rsidR="008E5C7B" w:rsidRDefault="000C35DE" w:rsidP="00937E89">
      <w:pPr>
        <w:rPr>
          <w:rtl/>
        </w:rPr>
      </w:pPr>
      <w:bookmarkStart w:id="512" w:name="_ETM_Q1_1537241"/>
      <w:bookmarkStart w:id="513" w:name="_ETM_Q1_1682418"/>
      <w:bookmarkStart w:id="514" w:name="_ETM_Q1_1682543"/>
      <w:bookmarkStart w:id="515" w:name="_ETM_Q1_1682590"/>
      <w:bookmarkStart w:id="516" w:name="_ETM_Q1_1682715"/>
      <w:bookmarkEnd w:id="512"/>
      <w:bookmarkEnd w:id="513"/>
      <w:bookmarkEnd w:id="514"/>
      <w:bookmarkEnd w:id="515"/>
      <w:bookmarkEnd w:id="516"/>
      <w:r>
        <w:rPr>
          <w:rFonts w:hint="cs"/>
          <w:rtl/>
        </w:rPr>
        <w:t>מודה באשמה.</w:t>
      </w:r>
      <w:r w:rsidR="00B82671">
        <w:rPr>
          <w:rFonts w:hint="cs"/>
          <w:rtl/>
        </w:rPr>
        <w:t xml:space="preserve"> </w:t>
      </w:r>
      <w:r w:rsidR="008E5C7B">
        <w:rPr>
          <w:rtl/>
        </w:rPr>
        <w:t xml:space="preserve">612 ימים עברו מאז שואת 7.10 כש-55 חטופים עדיין שם במנהרות עזה. </w:t>
      </w:r>
    </w:p>
    <w:p w:rsidR="00937E89" w:rsidRDefault="00937E89" w:rsidP="00937E89">
      <w:pPr>
        <w:rPr>
          <w:rtl/>
        </w:rPr>
      </w:pPr>
      <w:bookmarkStart w:id="517" w:name="_ETM_Q1_1546827"/>
      <w:bookmarkStart w:id="518" w:name="_ETM_Q1_1546881"/>
      <w:bookmarkEnd w:id="517"/>
      <w:bookmarkEnd w:id="518"/>
    </w:p>
    <w:p w:rsidR="008E5C7B" w:rsidRDefault="008E5C7B" w:rsidP="00937E89">
      <w:pPr>
        <w:rPr>
          <w:rtl/>
        </w:rPr>
      </w:pPr>
      <w:r>
        <w:rPr>
          <w:rtl/>
        </w:rPr>
        <w:t>אבסס את דברי היום בציטוטים מדברים שאמרתי כאן בוועדות הכנסת השונות ב</w:t>
      </w:r>
      <w:r w:rsidR="00937E89">
        <w:rPr>
          <w:rFonts w:hint="cs"/>
          <w:rtl/>
        </w:rPr>
        <w:t>-</w:t>
      </w:r>
      <w:r>
        <w:rPr>
          <w:rtl/>
        </w:rPr>
        <w:t>10.6.2024. בדיוק לפני שנה.</w:t>
      </w:r>
      <w:r w:rsidR="00937E89">
        <w:rPr>
          <w:rFonts w:hint="cs"/>
          <w:rtl/>
        </w:rPr>
        <w:t xml:space="preserve"> </w:t>
      </w:r>
      <w:r>
        <w:rPr>
          <w:rtl/>
        </w:rPr>
        <w:t>שמי יוסף אבי יאיר אנגל, חבר קיבוץ רמת רחל, דור שני לניצולי שואה, הסבא של אופיר אנגל</w:t>
      </w:r>
      <w:r w:rsidR="00937E89">
        <w:rPr>
          <w:rFonts w:hint="cs"/>
          <w:rtl/>
        </w:rPr>
        <w:t>,</w:t>
      </w:r>
      <w:r>
        <w:rPr>
          <w:rtl/>
        </w:rPr>
        <w:t xml:space="preserve"> שהוחזר משבי החמ</w:t>
      </w:r>
      <w:r w:rsidR="00937E89">
        <w:rPr>
          <w:rFonts w:hint="cs"/>
          <w:rtl/>
        </w:rPr>
        <w:t>א</w:t>
      </w:r>
      <w:r>
        <w:rPr>
          <w:rtl/>
        </w:rPr>
        <w:t>ס לאחר שנחטף בעת שהיה אצל חברתו בקיבוץ בארי.</w:t>
      </w:r>
      <w:r w:rsidR="00937E89">
        <w:rPr>
          <w:rFonts w:hint="cs"/>
          <w:rtl/>
        </w:rPr>
        <w:t xml:space="preserve"> </w:t>
      </w:r>
      <w:r>
        <w:rPr>
          <w:rtl/>
        </w:rPr>
        <w:t xml:space="preserve">248 ימים, היום </w:t>
      </w:r>
      <w:r w:rsidR="00937E89">
        <w:rPr>
          <w:rFonts w:hint="cs"/>
          <w:rtl/>
        </w:rPr>
        <w:t xml:space="preserve">כבר </w:t>
      </w:r>
      <w:bookmarkStart w:id="519" w:name="_ETM_Q1_1573661"/>
      <w:bookmarkEnd w:id="519"/>
      <w:r>
        <w:rPr>
          <w:rtl/>
        </w:rPr>
        <w:t>612, מהיום הנורא שפקד אותנו ב</w:t>
      </w:r>
      <w:r w:rsidR="00937E89">
        <w:rPr>
          <w:rFonts w:hint="cs"/>
          <w:rtl/>
        </w:rPr>
        <w:t>-</w:t>
      </w:r>
      <w:r>
        <w:rPr>
          <w:rtl/>
        </w:rPr>
        <w:t>7.10 על  ידי הארגון הקיקיוני שנקרא חמאס ואשר טופח על י</w:t>
      </w:r>
      <w:r w:rsidR="00937E89">
        <w:rPr>
          <w:rFonts w:hint="cs"/>
          <w:rtl/>
        </w:rPr>
        <w:t>די</w:t>
      </w:r>
      <w:r>
        <w:rPr>
          <w:rtl/>
        </w:rPr>
        <w:t xml:space="preserve"> ראש הממשלה כנכס אסטרטגי, אשר זיהה את השסע שפוקד את המדינה ואיבוד הדרך של ממשלתה, שעות של ג</w:t>
      </w:r>
      <w:r w:rsidR="00937E89">
        <w:rPr>
          <w:rFonts w:hint="cs"/>
          <w:rtl/>
        </w:rPr>
        <w:t>י</w:t>
      </w:r>
      <w:r>
        <w:rPr>
          <w:rtl/>
        </w:rPr>
        <w:t xml:space="preserve">הינום עברו התושבים התמימים. </w:t>
      </w:r>
      <w:bookmarkStart w:id="520" w:name="_ETM_Q1_1593193"/>
      <w:bookmarkEnd w:id="520"/>
    </w:p>
    <w:p w:rsidR="00937E89" w:rsidRDefault="00937E89" w:rsidP="00937E89">
      <w:pPr>
        <w:rPr>
          <w:rtl/>
        </w:rPr>
      </w:pPr>
      <w:bookmarkStart w:id="521" w:name="_ETM_Q1_1593249"/>
      <w:bookmarkEnd w:id="521"/>
    </w:p>
    <w:p w:rsidR="008E5C7B" w:rsidRDefault="008E5C7B" w:rsidP="00937E89">
      <w:pPr>
        <w:rPr>
          <w:rtl/>
        </w:rPr>
      </w:pPr>
      <w:r>
        <w:rPr>
          <w:rtl/>
        </w:rPr>
        <w:t>חברי הכנסת נבחרי העם, צאו החוצה מהמשכן הזה ולימדו את מצב רוחו של העם בכלל ושל משפחות  החטופים שעדיין שם, בפרט. חברי הכנסת, איך אתם מצליחים לישון בלילה במציאות כזאת</w:t>
      </w:r>
      <w:r w:rsidR="00937E89">
        <w:rPr>
          <w:rFonts w:hint="cs"/>
          <w:rtl/>
        </w:rPr>
        <w:t>?</w:t>
      </w:r>
      <w:r>
        <w:rPr>
          <w:rtl/>
        </w:rPr>
        <w:t xml:space="preserve"> איך מאפשרים לאותה ממשלה שגרמה את האסון הנורא הזה ופספסה עסקת חילופין טובה כבר בשבוע הראשון כדברי עו"ד אורי סלונים, להמשיך לנהל את העניינים במדינה המוכה שלנו?  האם אתם מבינים את המושג "ניצחון מוחלט" שמפזמים ראש הממשלה ושריו</w:t>
      </w:r>
      <w:r w:rsidR="00937E89">
        <w:rPr>
          <w:rFonts w:hint="cs"/>
          <w:rtl/>
        </w:rPr>
        <w:t>?</w:t>
      </w:r>
      <w:r>
        <w:rPr>
          <w:rtl/>
        </w:rPr>
        <w:t xml:space="preserve"> האם הממשלה או גוף אחר מתוכה ישבו והגדירו את המושג "ניצחון מוחלט"? למה הכוונה? ומה עם החזרת החטופים שעדיין בגיהינום? איפה הם במשוואה?</w:t>
      </w:r>
    </w:p>
    <w:p w:rsidR="00937E89" w:rsidRDefault="00937E89" w:rsidP="00937E89">
      <w:pPr>
        <w:rPr>
          <w:rtl/>
        </w:rPr>
      </w:pPr>
      <w:bookmarkStart w:id="522" w:name="_ETM_Q1_1637948"/>
      <w:bookmarkStart w:id="523" w:name="_ETM_Q1_1638008"/>
      <w:bookmarkEnd w:id="522"/>
      <w:bookmarkEnd w:id="523"/>
    </w:p>
    <w:p w:rsidR="008E5C7B" w:rsidRDefault="008E5C7B" w:rsidP="00937E89">
      <w:pPr>
        <w:rPr>
          <w:rtl/>
        </w:rPr>
      </w:pPr>
      <w:r>
        <w:rPr>
          <w:rtl/>
        </w:rPr>
        <w:t>משבוע לשבוע שאני מגיע לכאן</w:t>
      </w:r>
      <w:r w:rsidR="00937E89">
        <w:rPr>
          <w:rFonts w:hint="cs"/>
          <w:rtl/>
        </w:rPr>
        <w:t>,</w:t>
      </w:r>
      <w:r>
        <w:rPr>
          <w:rtl/>
        </w:rPr>
        <w:t xml:space="preserve"> המצב במדינה הולך ומחמיר בכל ההיבטים</w:t>
      </w:r>
      <w:r w:rsidR="00937E89">
        <w:rPr>
          <w:rFonts w:hint="cs"/>
          <w:rtl/>
        </w:rPr>
        <w:t xml:space="preserve"> -</w:t>
      </w:r>
      <w:r>
        <w:rPr>
          <w:rtl/>
        </w:rPr>
        <w:t xml:space="preserve"> כלכלי, חברתי</w:t>
      </w:r>
      <w:r w:rsidR="00937E89">
        <w:rPr>
          <w:rFonts w:hint="cs"/>
          <w:rtl/>
        </w:rPr>
        <w:t>,</w:t>
      </w:r>
      <w:r>
        <w:rPr>
          <w:rtl/>
        </w:rPr>
        <w:t xml:space="preserve"> </w:t>
      </w:r>
      <w:r w:rsidR="00937E89">
        <w:rPr>
          <w:rtl/>
        </w:rPr>
        <w:t>אחדות העם</w:t>
      </w:r>
      <w:r>
        <w:rPr>
          <w:rtl/>
        </w:rPr>
        <w:t>, בטחוני ויחס העולם למדינת ישראל, עד מתי</w:t>
      </w:r>
      <w:r w:rsidR="00937E89">
        <w:rPr>
          <w:rFonts w:hint="cs"/>
          <w:rtl/>
        </w:rPr>
        <w:t xml:space="preserve">. </w:t>
      </w:r>
      <w:r>
        <w:rPr>
          <w:rtl/>
        </w:rPr>
        <w:t>עד כאן הדברים שאמרתי כאן ב</w:t>
      </w:r>
      <w:r w:rsidR="00937E89">
        <w:rPr>
          <w:rFonts w:hint="cs"/>
          <w:rtl/>
        </w:rPr>
        <w:t>-</w:t>
      </w:r>
      <w:r>
        <w:rPr>
          <w:rtl/>
        </w:rPr>
        <w:t>10.6.24. ומה השתנה מאז? רק נהיה יותר גרוע.</w:t>
      </w:r>
    </w:p>
    <w:p w:rsidR="00937E89" w:rsidRDefault="00937E89" w:rsidP="008E5C7B">
      <w:pPr>
        <w:rPr>
          <w:rtl/>
        </w:rPr>
      </w:pPr>
    </w:p>
    <w:p w:rsidR="008E5C7B" w:rsidRDefault="008E5C7B" w:rsidP="00937E89">
      <w:pPr>
        <w:rPr>
          <w:rtl/>
        </w:rPr>
      </w:pPr>
      <w:bookmarkStart w:id="524" w:name="_ETM_Q1_1663183"/>
      <w:bookmarkStart w:id="525" w:name="_ETM_Q1_1663221"/>
      <w:bookmarkEnd w:id="524"/>
      <w:bookmarkEnd w:id="525"/>
      <w:r>
        <w:rPr>
          <w:rtl/>
        </w:rPr>
        <w:t>ראש הממשלה הנמצא בהליך משפטי</w:t>
      </w:r>
      <w:r w:rsidR="00937E89">
        <w:rPr>
          <w:rFonts w:hint="cs"/>
          <w:rtl/>
        </w:rPr>
        <w:t>.</w:t>
      </w:r>
      <w:r w:rsidR="00937E89">
        <w:rPr>
          <w:rtl/>
        </w:rPr>
        <w:t xml:space="preserve"> קור</w:t>
      </w:r>
      <w:r w:rsidR="00937E89">
        <w:rPr>
          <w:rFonts w:hint="cs"/>
          <w:rtl/>
        </w:rPr>
        <w:t>א</w:t>
      </w:r>
      <w:r>
        <w:rPr>
          <w:rtl/>
        </w:rPr>
        <w:t xml:space="preserve"> לעם להפגין נגד בית המשפט העליון ובהפגנת ההמונים שום מילה או אזכור לחטופים. שר המשפטים מכריז שאינו מכיר בנשיא בית המשפט העליון, ופועל להדחת היועצת המשפטית שלא כדין</w:t>
      </w:r>
      <w:r w:rsidR="00937E89">
        <w:rPr>
          <w:rFonts w:hint="cs"/>
          <w:rtl/>
        </w:rPr>
        <w:t>,</w:t>
      </w:r>
      <w:r>
        <w:rPr>
          <w:rtl/>
        </w:rPr>
        <w:t xml:space="preserve"> ובכל נאומו לא הזכיר את החטופים ומשפחותיהם. המלחמה בעזה נמשכת בלי ת</w:t>
      </w:r>
      <w:r w:rsidR="00937E89">
        <w:rPr>
          <w:rFonts w:hint="cs"/>
          <w:rtl/>
        </w:rPr>
        <w:t>כלית</w:t>
      </w:r>
      <w:r>
        <w:rPr>
          <w:rtl/>
        </w:rPr>
        <w:t xml:space="preserve"> ובלי מטרה. "יחד ננצח" הפכה להיות סיסמה ריקה מתוכן כי אתם חברי הקואליציה כלל לא מבינים את המציאות כפי שנאמרה כאן גם לפני שנה. הנושא המרכזי בדיונים שלכם</w:t>
      </w:r>
      <w:r w:rsidR="00937E89">
        <w:rPr>
          <w:rFonts w:hint="cs"/>
          <w:rtl/>
        </w:rPr>
        <w:t>,</w:t>
      </w:r>
      <w:r>
        <w:rPr>
          <w:rtl/>
        </w:rPr>
        <w:t xml:space="preserve"> איך לאפשר לעשרות אלפי צעירים ישראלים לא לתת יד ולהשתתף בהגנה על המדינה. על זה תקום או תיפול הממשלה. נושא החטופים נדחק לפינה</w:t>
      </w:r>
      <w:r w:rsidR="00937E89">
        <w:rPr>
          <w:rFonts w:hint="cs"/>
          <w:rtl/>
        </w:rPr>
        <w:t>,</w:t>
      </w:r>
      <w:r>
        <w:rPr>
          <w:rtl/>
        </w:rPr>
        <w:t xml:space="preserve"> ולא מהווה נושא אצלכם.</w:t>
      </w:r>
    </w:p>
    <w:p w:rsidR="00937E89" w:rsidRDefault="00937E89" w:rsidP="00937E89">
      <w:pPr>
        <w:rPr>
          <w:rtl/>
        </w:rPr>
      </w:pPr>
      <w:bookmarkStart w:id="526" w:name="_ETM_Q1_1707667"/>
      <w:bookmarkStart w:id="527" w:name="_ETM_Q1_1707711"/>
      <w:bookmarkEnd w:id="526"/>
      <w:bookmarkEnd w:id="527"/>
    </w:p>
    <w:p w:rsidR="008E5C7B" w:rsidRDefault="008E5C7B" w:rsidP="00937E89">
      <w:pPr>
        <w:rPr>
          <w:rtl/>
        </w:rPr>
      </w:pPr>
      <w:r>
        <w:rPr>
          <w:rtl/>
        </w:rPr>
        <w:t>הסיסמה "ניצחון מוחלט והחזרת החטופים" בסדר זה</w:t>
      </w:r>
      <w:r w:rsidR="00937E89">
        <w:rPr>
          <w:rFonts w:hint="cs"/>
          <w:rtl/>
        </w:rPr>
        <w:t>,</w:t>
      </w:r>
      <w:r>
        <w:rPr>
          <w:rtl/>
        </w:rPr>
        <w:t xml:space="preserve"> כבר 612 ימים לא עומדת במבחן המציאות. אין ניצחון,  יש כישלון מוחלט כ</w:t>
      </w:r>
      <w:r w:rsidR="00937E89">
        <w:rPr>
          <w:rFonts w:hint="cs"/>
          <w:rtl/>
        </w:rPr>
        <w:t>ש</w:t>
      </w:r>
      <w:r>
        <w:rPr>
          <w:rtl/>
        </w:rPr>
        <w:t>עוד ועוד חיילים נהרגים על מזבח מלחמה ללא תוחלת ויעד לאומי ו</w:t>
      </w:r>
      <w:r w:rsidR="00937E89">
        <w:rPr>
          <w:rFonts w:hint="cs"/>
          <w:rtl/>
        </w:rPr>
        <w:t>-</w:t>
      </w:r>
      <w:r>
        <w:rPr>
          <w:rtl/>
        </w:rPr>
        <w:t>55 החטופים עדיין בגיהינום. האם אתם חברי הכנסת באמת לא רואים את מה שקורה? או שכן, אתם רואים, אבל ישנם נושאים חשובים יותר כמו שרידותו של המפקיר הלאומי.</w:t>
      </w:r>
    </w:p>
    <w:p w:rsidR="00937E89" w:rsidRDefault="00937E89" w:rsidP="00937E89">
      <w:pPr>
        <w:rPr>
          <w:rtl/>
        </w:rPr>
      </w:pPr>
      <w:bookmarkStart w:id="528" w:name="_ETM_Q1_1735450"/>
      <w:bookmarkStart w:id="529" w:name="_ETM_Q1_1735494"/>
      <w:bookmarkEnd w:id="528"/>
      <w:bookmarkEnd w:id="529"/>
    </w:p>
    <w:p w:rsidR="008E5C7B" w:rsidRDefault="008E5C7B" w:rsidP="00937E89">
      <w:pPr>
        <w:rPr>
          <w:rtl/>
        </w:rPr>
      </w:pPr>
      <w:r>
        <w:rPr>
          <w:rtl/>
        </w:rPr>
        <w:t xml:space="preserve">בשבת </w:t>
      </w:r>
      <w:r w:rsidR="00937E89">
        <w:rPr>
          <w:rFonts w:hint="cs"/>
          <w:rtl/>
        </w:rPr>
        <w:t xml:space="preserve">האחרונה </w:t>
      </w:r>
      <w:r>
        <w:rPr>
          <w:rtl/>
        </w:rPr>
        <w:t>התקיים בכיכר החטופים אירוע זיכרון והנצחה מיוחד, אך קשה ביותר, לזכרם של עשרה בני נוער מחברת הילדים בקיבוץ בארי. האירוע אורגן ובוצע בידי חבריהם מהקיבוץ שבמזל נותרו בחיים. חברי הכנסת</w:t>
      </w:r>
      <w:r w:rsidR="00937E89">
        <w:rPr>
          <w:rFonts w:hint="cs"/>
          <w:rtl/>
        </w:rPr>
        <w:t>,</w:t>
      </w:r>
      <w:r>
        <w:rPr>
          <w:rtl/>
        </w:rPr>
        <w:t xml:space="preserve"> אני ממליץ לכם לראות את ההקלטה כדי לנסות להבין מה עובר על הדור הצעיר</w:t>
      </w:r>
      <w:r w:rsidR="00937E89">
        <w:rPr>
          <w:rFonts w:hint="cs"/>
          <w:rtl/>
        </w:rPr>
        <w:t>,</w:t>
      </w:r>
      <w:r>
        <w:rPr>
          <w:rtl/>
        </w:rPr>
        <w:t xml:space="preserve"> ולנסות להבין את האסון.</w:t>
      </w:r>
    </w:p>
    <w:p w:rsidR="008E5C7B" w:rsidRDefault="008E5C7B" w:rsidP="008E5C7B">
      <w:pPr>
        <w:rPr>
          <w:rtl/>
        </w:rPr>
      </w:pPr>
    </w:p>
    <w:p w:rsidR="000C35DE" w:rsidRDefault="00937E89" w:rsidP="00937E89">
      <w:pPr>
        <w:rPr>
          <w:rtl/>
        </w:rPr>
      </w:pPr>
      <w:r>
        <w:rPr>
          <w:rFonts w:hint="cs"/>
          <w:rtl/>
        </w:rPr>
        <w:t>ל</w:t>
      </w:r>
      <w:r w:rsidR="008E5C7B">
        <w:rPr>
          <w:rtl/>
        </w:rPr>
        <w:t>סיום אני רוצה להודות לחברי הכנסת שנענו להזמנתנו לבקר בכיכר החטופים בתל אביב ולהזמין אתכם, אלה שעדיין לא מצאו זמן לכך. הכיכר מייצגת את האמירה של אלי שרעבי לאחר שחזר, לא ימין ולא שמאל, אלא ישר. בלי פוליטיקה, מציאות קשה.</w:t>
      </w:r>
    </w:p>
    <w:p w:rsidR="00B82671" w:rsidRDefault="00B82671" w:rsidP="000C35DE">
      <w:pPr>
        <w:rPr>
          <w:rtl/>
        </w:rPr>
      </w:pPr>
      <w:bookmarkStart w:id="530" w:name="_ETM_Q1_1756418"/>
      <w:bookmarkStart w:id="531" w:name="_ETM_Q1_1756543"/>
      <w:bookmarkEnd w:id="530"/>
      <w:bookmarkEnd w:id="531"/>
    </w:p>
    <w:p w:rsidR="00B82671" w:rsidRDefault="0065150B" w:rsidP="00937E89">
      <w:pPr>
        <w:rPr>
          <w:rtl/>
        </w:rPr>
      </w:pPr>
      <w:bookmarkStart w:id="532" w:name="_ETM_Q1_1756590"/>
      <w:bookmarkStart w:id="533" w:name="_ETM_Q1_1756683"/>
      <w:bookmarkEnd w:id="532"/>
      <w:bookmarkEnd w:id="533"/>
      <w:r>
        <w:rPr>
          <w:rFonts w:hint="cs"/>
          <w:rtl/>
        </w:rPr>
        <w:t>ואני מציע</w:t>
      </w:r>
      <w:r w:rsidR="00937E89">
        <w:rPr>
          <w:rFonts w:hint="cs"/>
          <w:rtl/>
        </w:rPr>
        <w:t>,</w:t>
      </w:r>
      <w:r>
        <w:rPr>
          <w:rFonts w:hint="cs"/>
          <w:rtl/>
        </w:rPr>
        <w:t xml:space="preserve"> שתסתכלו </w:t>
      </w:r>
      <w:bookmarkStart w:id="534" w:name="_ETM_Q1_1786302"/>
      <w:bookmarkEnd w:id="534"/>
      <w:r>
        <w:rPr>
          <w:rFonts w:hint="cs"/>
          <w:rtl/>
        </w:rPr>
        <w:t xml:space="preserve">על מה שאמר היום חבר הכנסת יוסי טייב בישיבת </w:t>
      </w:r>
      <w:r w:rsidR="00937E89">
        <w:rPr>
          <w:rFonts w:hint="cs"/>
          <w:rtl/>
        </w:rPr>
        <w:t>וע</w:t>
      </w:r>
      <w:r>
        <w:rPr>
          <w:rFonts w:hint="cs"/>
          <w:rtl/>
        </w:rPr>
        <w:t xml:space="preserve">דת </w:t>
      </w:r>
      <w:bookmarkStart w:id="535" w:name="_ETM_Q1_1792597"/>
      <w:bookmarkEnd w:id="535"/>
      <w:r>
        <w:rPr>
          <w:rFonts w:hint="cs"/>
          <w:rtl/>
        </w:rPr>
        <w:t xml:space="preserve">חינוך אחרי שעשיתי </w:t>
      </w:r>
      <w:proofErr w:type="spellStart"/>
      <w:r>
        <w:rPr>
          <w:rFonts w:hint="cs"/>
          <w:rtl/>
        </w:rPr>
        <w:t>איתו</w:t>
      </w:r>
      <w:proofErr w:type="spellEnd"/>
      <w:r>
        <w:rPr>
          <w:rFonts w:hint="cs"/>
          <w:rtl/>
        </w:rPr>
        <w:t xml:space="preserve"> סיור בכיכר החטופים</w:t>
      </w:r>
      <w:r w:rsidR="00937E89">
        <w:rPr>
          <w:rFonts w:hint="cs"/>
          <w:rtl/>
        </w:rPr>
        <w:t xml:space="preserve"> על החשיבות של הביקור של חברי </w:t>
      </w:r>
      <w:bookmarkStart w:id="536" w:name="_ETM_Q1_1799838"/>
      <w:bookmarkEnd w:id="536"/>
      <w:r w:rsidR="00937E89">
        <w:rPr>
          <w:rFonts w:hint="cs"/>
          <w:rtl/>
        </w:rPr>
        <w:t>הכנסת בכיכר החטופים.</w:t>
      </w:r>
      <w:r>
        <w:rPr>
          <w:rFonts w:hint="cs"/>
          <w:rtl/>
        </w:rPr>
        <w:t xml:space="preserve"> הוא דיבר </w:t>
      </w:r>
      <w:bookmarkStart w:id="537" w:name="_ETM_Q1_1800673"/>
      <w:bookmarkEnd w:id="537"/>
      <w:r>
        <w:rPr>
          <w:rFonts w:hint="cs"/>
          <w:rtl/>
        </w:rPr>
        <w:t>על זה בו</w:t>
      </w:r>
      <w:r w:rsidR="00937E89">
        <w:rPr>
          <w:rFonts w:hint="cs"/>
          <w:rtl/>
        </w:rPr>
        <w:t>ו</w:t>
      </w:r>
      <w:r>
        <w:rPr>
          <w:rFonts w:hint="cs"/>
          <w:rtl/>
        </w:rPr>
        <w:t xml:space="preserve">עדת חינוך וספורט </w:t>
      </w:r>
      <w:r w:rsidR="00937E89">
        <w:rPr>
          <w:rFonts w:hint="cs"/>
          <w:rtl/>
        </w:rPr>
        <w:t xml:space="preserve">היום, </w:t>
      </w:r>
      <w:r>
        <w:rPr>
          <w:rFonts w:hint="cs"/>
          <w:rtl/>
        </w:rPr>
        <w:t xml:space="preserve">אחרי שביום חמישי עשיתי לו </w:t>
      </w:r>
      <w:bookmarkStart w:id="538" w:name="_ETM_Q1_1806797"/>
      <w:bookmarkEnd w:id="538"/>
      <w:r>
        <w:rPr>
          <w:rFonts w:hint="cs"/>
          <w:rtl/>
        </w:rPr>
        <w:t>ס</w:t>
      </w:r>
      <w:r w:rsidR="00937E89">
        <w:rPr>
          <w:rFonts w:hint="cs"/>
          <w:rtl/>
        </w:rPr>
        <w:t>י</w:t>
      </w:r>
      <w:r>
        <w:rPr>
          <w:rFonts w:hint="cs"/>
          <w:rtl/>
        </w:rPr>
        <w:t>ור שם ואתמול ה</w:t>
      </w:r>
      <w:r w:rsidR="00937E89">
        <w:rPr>
          <w:rFonts w:hint="cs"/>
          <w:rtl/>
        </w:rPr>
        <w:t>י</w:t>
      </w:r>
      <w:r>
        <w:rPr>
          <w:rFonts w:hint="cs"/>
          <w:rtl/>
        </w:rPr>
        <w:t>יתה מיכל בן ארי וסעדה</w:t>
      </w:r>
      <w:r w:rsidR="00937E89">
        <w:rPr>
          <w:rFonts w:hint="cs"/>
          <w:rtl/>
        </w:rPr>
        <w:t xml:space="preserve"> היו ביחד כדי לעשות שם</w:t>
      </w:r>
      <w:r>
        <w:rPr>
          <w:rFonts w:hint="cs"/>
          <w:rtl/>
        </w:rPr>
        <w:t xml:space="preserve">. אין שם </w:t>
      </w:r>
      <w:bookmarkStart w:id="539" w:name="_ETM_Q1_1813925"/>
      <w:bookmarkEnd w:id="539"/>
      <w:r>
        <w:rPr>
          <w:rFonts w:hint="cs"/>
          <w:rtl/>
        </w:rPr>
        <w:t>פוליטיקה. יש</w:t>
      </w:r>
      <w:r w:rsidR="00937E89">
        <w:rPr>
          <w:rFonts w:hint="cs"/>
          <w:rtl/>
        </w:rPr>
        <w:t xml:space="preserve"> </w:t>
      </w:r>
      <w:bookmarkStart w:id="540" w:name="_ETM_Q1_1819807"/>
      <w:bookmarkEnd w:id="540"/>
      <w:r>
        <w:rPr>
          <w:rFonts w:hint="cs"/>
          <w:rtl/>
        </w:rPr>
        <w:t>שם נושא של החטו</w:t>
      </w:r>
      <w:r w:rsidR="00937E89">
        <w:rPr>
          <w:rFonts w:hint="cs"/>
          <w:rtl/>
        </w:rPr>
        <w:t>פ</w:t>
      </w:r>
      <w:r>
        <w:rPr>
          <w:rFonts w:hint="cs"/>
          <w:rtl/>
        </w:rPr>
        <w:t xml:space="preserve">ים והחשיבות הגדולה להחזירם כמה </w:t>
      </w:r>
      <w:bookmarkStart w:id="541" w:name="_ETM_Q1_1821158"/>
      <w:bookmarkEnd w:id="541"/>
      <w:r>
        <w:rPr>
          <w:rFonts w:hint="cs"/>
          <w:rtl/>
        </w:rPr>
        <w:t>שיותר מהר. תודה רבה.</w:t>
      </w:r>
    </w:p>
    <w:p w:rsidR="0065150B" w:rsidRDefault="0065150B" w:rsidP="0065150B">
      <w:pPr>
        <w:rPr>
          <w:rtl/>
        </w:rPr>
      </w:pPr>
      <w:bookmarkStart w:id="542" w:name="_ETM_Q1_1823510"/>
      <w:bookmarkStart w:id="543" w:name="_ETM_Q1_1823645"/>
      <w:bookmarkEnd w:id="542"/>
      <w:bookmarkEnd w:id="543"/>
    </w:p>
    <w:p w:rsidR="0065150B" w:rsidRDefault="0065150B" w:rsidP="0065150B">
      <w:pPr>
        <w:pStyle w:val="af6"/>
        <w:keepNext/>
        <w:rPr>
          <w:rtl/>
        </w:rPr>
      </w:pPr>
      <w:bookmarkStart w:id="544" w:name="ET_yor_4762_50"/>
      <w:r w:rsidRPr="0065150B">
        <w:rPr>
          <w:rStyle w:val="TagStyle"/>
          <w:rtl/>
        </w:rPr>
        <w:t xml:space="preserve"> &lt;&lt; יור &gt;&gt; </w:t>
      </w:r>
      <w:r>
        <w:rPr>
          <w:rtl/>
        </w:rPr>
        <w:t>היו"ר משה גפני:</w:t>
      </w:r>
      <w:r w:rsidRPr="0065150B">
        <w:rPr>
          <w:rStyle w:val="TagStyle"/>
          <w:rtl/>
        </w:rPr>
        <w:t xml:space="preserve"> &lt;&lt; יור &gt;&gt;</w:t>
      </w:r>
      <w:r>
        <w:rPr>
          <w:rtl/>
        </w:rPr>
        <w:t xml:space="preserve">   </w:t>
      </w:r>
      <w:bookmarkEnd w:id="544"/>
    </w:p>
    <w:p w:rsidR="0065150B" w:rsidRDefault="0065150B" w:rsidP="0065150B">
      <w:pPr>
        <w:pStyle w:val="KeepWithNext"/>
        <w:rPr>
          <w:rtl/>
        </w:rPr>
      </w:pPr>
    </w:p>
    <w:p w:rsidR="0065150B" w:rsidRDefault="00937E89" w:rsidP="0065150B">
      <w:pPr>
        <w:rPr>
          <w:rtl/>
        </w:rPr>
      </w:pPr>
      <w:bookmarkStart w:id="545" w:name="_ETM_Q1_1824404"/>
      <w:bookmarkEnd w:id="545"/>
      <w:r>
        <w:rPr>
          <w:rFonts w:hint="cs"/>
          <w:rtl/>
        </w:rPr>
        <w:t xml:space="preserve">תודה רבה. </w:t>
      </w:r>
      <w:r w:rsidR="0065150B">
        <w:rPr>
          <w:rFonts w:hint="cs"/>
          <w:rtl/>
        </w:rPr>
        <w:t>בבקשה.</w:t>
      </w:r>
    </w:p>
    <w:p w:rsidR="0065150B" w:rsidRDefault="0065150B" w:rsidP="0065150B">
      <w:pPr>
        <w:rPr>
          <w:rtl/>
        </w:rPr>
      </w:pPr>
      <w:bookmarkStart w:id="546" w:name="_ETM_Q1_1828650"/>
      <w:bookmarkStart w:id="547" w:name="_ETM_Q1_1828744"/>
      <w:bookmarkStart w:id="548" w:name="_ETM_Q1_1831758"/>
      <w:bookmarkStart w:id="549" w:name="_ETM_Q1_1831883"/>
      <w:bookmarkStart w:id="550" w:name="_ETM_Q1_1831915"/>
      <w:bookmarkStart w:id="551" w:name="_ETM_Q1_1832024"/>
      <w:bookmarkEnd w:id="546"/>
      <w:bookmarkEnd w:id="547"/>
      <w:bookmarkEnd w:id="548"/>
      <w:bookmarkEnd w:id="549"/>
      <w:bookmarkEnd w:id="550"/>
      <w:bookmarkEnd w:id="551"/>
    </w:p>
    <w:p w:rsidR="0065150B" w:rsidRDefault="0065150B" w:rsidP="0065150B">
      <w:pPr>
        <w:pStyle w:val="a4"/>
        <w:keepNext/>
        <w:rPr>
          <w:rtl/>
        </w:rPr>
      </w:pPr>
      <w:bookmarkStart w:id="552" w:name="ET_speaker_שמעון_אור_51"/>
      <w:r w:rsidRPr="0065150B">
        <w:rPr>
          <w:rStyle w:val="TagStyle"/>
          <w:rtl/>
        </w:rPr>
        <w:t xml:space="preserve"> &lt;&lt; דובר &gt;&gt; </w:t>
      </w:r>
      <w:r>
        <w:rPr>
          <w:rtl/>
        </w:rPr>
        <w:t>שמעון אור:</w:t>
      </w:r>
      <w:r w:rsidRPr="0065150B">
        <w:rPr>
          <w:rStyle w:val="TagStyle"/>
          <w:rtl/>
        </w:rPr>
        <w:t xml:space="preserve"> &lt;&lt; דובר &gt;&gt;</w:t>
      </w:r>
      <w:r>
        <w:rPr>
          <w:rtl/>
        </w:rPr>
        <w:t xml:space="preserve">   </w:t>
      </w:r>
      <w:bookmarkEnd w:id="552"/>
    </w:p>
    <w:p w:rsidR="0065150B" w:rsidRDefault="0065150B" w:rsidP="0065150B">
      <w:pPr>
        <w:pStyle w:val="KeepWithNext"/>
        <w:rPr>
          <w:rtl/>
        </w:rPr>
      </w:pPr>
    </w:p>
    <w:p w:rsidR="0065150B" w:rsidRDefault="00937E89" w:rsidP="00937E89">
      <w:pPr>
        <w:rPr>
          <w:rtl/>
        </w:rPr>
      </w:pPr>
      <w:bookmarkStart w:id="553" w:name="_ETM_Q1_1835789"/>
      <w:bookmarkEnd w:id="553"/>
      <w:r>
        <w:rPr>
          <w:rFonts w:hint="cs"/>
          <w:rtl/>
        </w:rPr>
        <w:t xml:space="preserve">אני דוד של </w:t>
      </w:r>
      <w:proofErr w:type="spellStart"/>
      <w:r>
        <w:rPr>
          <w:rFonts w:hint="cs"/>
          <w:rtl/>
        </w:rPr>
        <w:t>אבינתן</w:t>
      </w:r>
      <w:proofErr w:type="spellEnd"/>
      <w:r>
        <w:rPr>
          <w:rFonts w:hint="cs"/>
          <w:rtl/>
        </w:rPr>
        <w:t xml:space="preserve">. ירון אור הוא </w:t>
      </w:r>
      <w:bookmarkStart w:id="554" w:name="_ETM_Q1_1836116"/>
      <w:bookmarkEnd w:id="554"/>
      <w:r>
        <w:rPr>
          <w:rFonts w:hint="cs"/>
          <w:rtl/>
        </w:rPr>
        <w:t xml:space="preserve">אחי התאום. </w:t>
      </w:r>
      <w:r w:rsidR="0065150B">
        <w:rPr>
          <w:rFonts w:hint="cs"/>
          <w:rtl/>
        </w:rPr>
        <w:t xml:space="preserve">דיצה גיסתי. </w:t>
      </w:r>
      <w:r>
        <w:rPr>
          <w:rFonts w:hint="cs"/>
          <w:rtl/>
        </w:rPr>
        <w:t>דיברנו כמה וכמה פעמים על הנושא של להתנגד</w:t>
      </w:r>
      <w:bookmarkStart w:id="555" w:name="_ETM_Q1_1844665"/>
      <w:bookmarkEnd w:id="555"/>
      <w:r>
        <w:rPr>
          <w:rFonts w:hint="cs"/>
          <w:rtl/>
        </w:rPr>
        <w:t xml:space="preserve"> לסלקציות ושל כולם להגיע בבת אחת. </w:t>
      </w:r>
      <w:r w:rsidR="0065150B">
        <w:rPr>
          <w:rFonts w:hint="cs"/>
          <w:rtl/>
        </w:rPr>
        <w:t>גם ה</w:t>
      </w:r>
      <w:r>
        <w:rPr>
          <w:rFonts w:hint="cs"/>
          <w:rtl/>
        </w:rPr>
        <w:t>י</w:t>
      </w:r>
      <w:r w:rsidR="0065150B">
        <w:rPr>
          <w:rFonts w:hint="cs"/>
          <w:rtl/>
        </w:rPr>
        <w:t xml:space="preserve">יתה שיחה קשה בינינו </w:t>
      </w:r>
      <w:bookmarkStart w:id="556" w:name="_ETM_Q1_1848301"/>
      <w:bookmarkEnd w:id="556"/>
      <w:r w:rsidR="0065150B">
        <w:rPr>
          <w:rFonts w:hint="cs"/>
          <w:rtl/>
        </w:rPr>
        <w:t xml:space="preserve">לפני כך וכך זמן. אני לא מאלה שחושב שאת </w:t>
      </w:r>
      <w:r>
        <w:rPr>
          <w:rFonts w:hint="cs"/>
          <w:rtl/>
        </w:rPr>
        <w:t>הנו</w:t>
      </w:r>
      <w:r w:rsidR="0065150B">
        <w:rPr>
          <w:rFonts w:hint="cs"/>
          <w:rtl/>
        </w:rPr>
        <w:t xml:space="preserve">שא- </w:t>
      </w:r>
      <w:bookmarkStart w:id="557" w:name="_ETM_Q1_1853925"/>
      <w:bookmarkEnd w:id="557"/>
      <w:r w:rsidR="0065150B">
        <w:rPr>
          <w:rFonts w:hint="cs"/>
          <w:rtl/>
        </w:rPr>
        <w:t>-</w:t>
      </w:r>
    </w:p>
    <w:p w:rsidR="0065150B" w:rsidRDefault="0065150B" w:rsidP="0065150B">
      <w:pPr>
        <w:rPr>
          <w:rtl/>
        </w:rPr>
      </w:pPr>
      <w:bookmarkStart w:id="558" w:name="_ETM_Q1_1854191"/>
      <w:bookmarkStart w:id="559" w:name="_ETM_Q1_1854300"/>
      <w:bookmarkEnd w:id="558"/>
      <w:bookmarkEnd w:id="559"/>
    </w:p>
    <w:p w:rsidR="0065150B" w:rsidRDefault="0065150B" w:rsidP="0065150B">
      <w:pPr>
        <w:pStyle w:val="af6"/>
        <w:keepNext/>
        <w:rPr>
          <w:rtl/>
        </w:rPr>
      </w:pPr>
      <w:bookmarkStart w:id="560" w:name="ET_yor_4762_52"/>
      <w:r w:rsidRPr="0065150B">
        <w:rPr>
          <w:rStyle w:val="TagStyle"/>
          <w:rtl/>
        </w:rPr>
        <w:t xml:space="preserve"> &lt;&lt; יור &gt;&gt; </w:t>
      </w:r>
      <w:r>
        <w:rPr>
          <w:rtl/>
        </w:rPr>
        <w:t>היו"ר משה גפני:</w:t>
      </w:r>
      <w:r w:rsidRPr="0065150B">
        <w:rPr>
          <w:rStyle w:val="TagStyle"/>
          <w:rtl/>
        </w:rPr>
        <w:t xml:space="preserve"> &lt;&lt; יור &gt;&gt;</w:t>
      </w:r>
      <w:r>
        <w:rPr>
          <w:rtl/>
        </w:rPr>
        <w:t xml:space="preserve">   </w:t>
      </w:r>
      <w:bookmarkEnd w:id="560"/>
    </w:p>
    <w:p w:rsidR="0065150B" w:rsidRDefault="0065150B" w:rsidP="0065150B">
      <w:pPr>
        <w:pStyle w:val="KeepWithNext"/>
        <w:rPr>
          <w:rtl/>
        </w:rPr>
      </w:pPr>
    </w:p>
    <w:p w:rsidR="0065150B" w:rsidRDefault="0065150B" w:rsidP="00937E89">
      <w:pPr>
        <w:rPr>
          <w:rtl/>
        </w:rPr>
      </w:pPr>
      <w:bookmarkStart w:id="561" w:name="_ETM_Q1_1854894"/>
      <w:bookmarkEnd w:id="561"/>
      <w:r>
        <w:rPr>
          <w:rFonts w:hint="cs"/>
          <w:rtl/>
        </w:rPr>
        <w:t xml:space="preserve">לא הייתה שיחה קשה בינינו. </w:t>
      </w:r>
      <w:r w:rsidR="00937E89">
        <w:rPr>
          <w:rFonts w:hint="cs"/>
          <w:rtl/>
        </w:rPr>
        <w:t xml:space="preserve">אמרת עליי דבר שאינו נכון. </w:t>
      </w:r>
      <w:r>
        <w:rPr>
          <w:rFonts w:hint="cs"/>
          <w:rtl/>
        </w:rPr>
        <w:t>א</w:t>
      </w:r>
      <w:r w:rsidR="00937E89">
        <w:rPr>
          <w:rFonts w:hint="cs"/>
          <w:rtl/>
        </w:rPr>
        <w:t>ני</w:t>
      </w:r>
      <w:r>
        <w:rPr>
          <w:rFonts w:hint="cs"/>
          <w:rtl/>
        </w:rPr>
        <w:t xml:space="preserve"> אוחז שצריך לשחרר את </w:t>
      </w:r>
      <w:bookmarkStart w:id="562" w:name="_ETM_Q1_1861689"/>
      <w:bookmarkEnd w:id="562"/>
      <w:r>
        <w:rPr>
          <w:rFonts w:hint="cs"/>
          <w:rtl/>
        </w:rPr>
        <w:t>כולם ביחד. אמרתי את זה לראש ה</w:t>
      </w:r>
      <w:r w:rsidR="00937E89">
        <w:rPr>
          <w:rFonts w:hint="cs"/>
          <w:rtl/>
        </w:rPr>
        <w:t>מ</w:t>
      </w:r>
      <w:r>
        <w:rPr>
          <w:rFonts w:hint="cs"/>
          <w:rtl/>
        </w:rPr>
        <w:t xml:space="preserve">משלה. </w:t>
      </w:r>
      <w:r w:rsidR="00937E89">
        <w:rPr>
          <w:rFonts w:hint="cs"/>
          <w:rtl/>
        </w:rPr>
        <w:t xml:space="preserve">אמרת: למה אישרתי את זה? </w:t>
      </w:r>
      <w:r>
        <w:rPr>
          <w:rFonts w:hint="cs"/>
          <w:rtl/>
        </w:rPr>
        <w:t xml:space="preserve">לא אישרתי את </w:t>
      </w:r>
      <w:bookmarkStart w:id="563" w:name="_ETM_Q1_1867531"/>
      <w:bookmarkEnd w:id="563"/>
      <w:r>
        <w:rPr>
          <w:rFonts w:hint="cs"/>
          <w:rtl/>
        </w:rPr>
        <w:t>זה.</w:t>
      </w:r>
    </w:p>
    <w:p w:rsidR="0065150B" w:rsidRDefault="0065150B" w:rsidP="0065150B">
      <w:pPr>
        <w:rPr>
          <w:rtl/>
        </w:rPr>
      </w:pPr>
      <w:bookmarkStart w:id="564" w:name="_ETM_Q1_1868016"/>
      <w:bookmarkStart w:id="565" w:name="_ETM_Q1_1868125"/>
      <w:bookmarkEnd w:id="564"/>
      <w:bookmarkEnd w:id="565"/>
    </w:p>
    <w:p w:rsidR="0065150B" w:rsidRDefault="0065150B" w:rsidP="0065150B">
      <w:pPr>
        <w:pStyle w:val="-"/>
        <w:keepNext/>
        <w:rPr>
          <w:rtl/>
        </w:rPr>
      </w:pPr>
      <w:bookmarkStart w:id="566" w:name="ET_speakercontinue_שמעון_אור_53"/>
      <w:r w:rsidRPr="0065150B">
        <w:rPr>
          <w:rStyle w:val="TagStyle"/>
          <w:rtl/>
        </w:rPr>
        <w:t xml:space="preserve"> &lt;&lt; דובר_המשך &gt;&gt; </w:t>
      </w:r>
      <w:r>
        <w:rPr>
          <w:rtl/>
        </w:rPr>
        <w:t>שמעון אור:</w:t>
      </w:r>
      <w:r w:rsidRPr="0065150B">
        <w:rPr>
          <w:rStyle w:val="TagStyle"/>
          <w:rtl/>
        </w:rPr>
        <w:t xml:space="preserve"> &lt;&lt; דובר_המשך &gt;&gt;</w:t>
      </w:r>
      <w:r>
        <w:rPr>
          <w:rtl/>
        </w:rPr>
        <w:t xml:space="preserve">   </w:t>
      </w:r>
      <w:bookmarkEnd w:id="566"/>
    </w:p>
    <w:p w:rsidR="0065150B" w:rsidRDefault="0065150B" w:rsidP="0065150B">
      <w:pPr>
        <w:pStyle w:val="KeepWithNext"/>
        <w:rPr>
          <w:rtl/>
        </w:rPr>
      </w:pPr>
    </w:p>
    <w:p w:rsidR="00C86F6F" w:rsidRDefault="0065150B" w:rsidP="00C86F6F">
      <w:pPr>
        <w:rPr>
          <w:rtl/>
        </w:rPr>
      </w:pPr>
      <w:bookmarkStart w:id="567" w:name="_ETM_Q1_1868781"/>
      <w:bookmarkEnd w:id="567"/>
      <w:r>
        <w:rPr>
          <w:rFonts w:hint="cs"/>
          <w:rtl/>
        </w:rPr>
        <w:t xml:space="preserve">אמרתי לך באותה שיחה וגם אומר היום </w:t>
      </w:r>
      <w:r>
        <w:rPr>
          <w:rtl/>
        </w:rPr>
        <w:t>–</w:t>
      </w:r>
      <w:r>
        <w:rPr>
          <w:rFonts w:hint="cs"/>
          <w:rtl/>
        </w:rPr>
        <w:t xml:space="preserve"> הנושא של </w:t>
      </w:r>
      <w:bookmarkStart w:id="568" w:name="_ETM_Q1_1873795"/>
      <w:bookmarkEnd w:id="568"/>
      <w:r>
        <w:rPr>
          <w:rFonts w:hint="cs"/>
          <w:rtl/>
        </w:rPr>
        <w:t xml:space="preserve">לא להסכים לעסקה חלקית או שהוא קורא לזה עסקת </w:t>
      </w:r>
      <w:proofErr w:type="spellStart"/>
      <w:r>
        <w:rPr>
          <w:rFonts w:hint="cs"/>
          <w:rtl/>
        </w:rPr>
        <w:t>ויטקוף</w:t>
      </w:r>
      <w:proofErr w:type="spellEnd"/>
      <w:r>
        <w:rPr>
          <w:rFonts w:hint="cs"/>
          <w:rtl/>
        </w:rPr>
        <w:t xml:space="preserve">, </w:t>
      </w:r>
      <w:bookmarkStart w:id="569" w:name="_ETM_Q1_1880458"/>
      <w:bookmarkEnd w:id="569"/>
      <w:r>
        <w:rPr>
          <w:rFonts w:hint="cs"/>
          <w:rtl/>
        </w:rPr>
        <w:t xml:space="preserve">אני קורא לזה עסקת נתניהו. מה שהולך על המדוכה </w:t>
      </w:r>
      <w:r w:rsidR="00937E89">
        <w:rPr>
          <w:rFonts w:hint="cs"/>
          <w:rtl/>
        </w:rPr>
        <w:t xml:space="preserve">גיוס חרדים, </w:t>
      </w:r>
      <w:r>
        <w:rPr>
          <w:rFonts w:hint="cs"/>
          <w:rtl/>
        </w:rPr>
        <w:t>אנ</w:t>
      </w:r>
      <w:r w:rsidR="00937E89">
        <w:rPr>
          <w:rFonts w:hint="cs"/>
          <w:rtl/>
        </w:rPr>
        <w:t>י</w:t>
      </w:r>
      <w:r>
        <w:rPr>
          <w:rFonts w:hint="cs"/>
          <w:rtl/>
        </w:rPr>
        <w:t xml:space="preserve"> </w:t>
      </w:r>
      <w:bookmarkStart w:id="570" w:name="_ETM_Q1_1886426"/>
      <w:bookmarkEnd w:id="570"/>
      <w:r>
        <w:rPr>
          <w:rFonts w:hint="cs"/>
          <w:rtl/>
        </w:rPr>
        <w:t xml:space="preserve">לא חושב שהיום הדרך של </w:t>
      </w:r>
      <w:proofErr w:type="spellStart"/>
      <w:r>
        <w:rPr>
          <w:rFonts w:hint="cs"/>
          <w:rtl/>
        </w:rPr>
        <w:t>לכוף</w:t>
      </w:r>
      <w:proofErr w:type="spellEnd"/>
      <w:r>
        <w:rPr>
          <w:rFonts w:hint="cs"/>
          <w:rtl/>
        </w:rPr>
        <w:t xml:space="preserve"> מישהו דרך כל </w:t>
      </w:r>
      <w:bookmarkStart w:id="571" w:name="_ETM_Q1_1895564"/>
      <w:bookmarkEnd w:id="571"/>
      <w:r>
        <w:rPr>
          <w:rFonts w:hint="cs"/>
          <w:rtl/>
        </w:rPr>
        <w:t xml:space="preserve">מיני סנקציות </w:t>
      </w:r>
      <w:r w:rsidR="00937E89">
        <w:rPr>
          <w:rFonts w:hint="cs"/>
          <w:rtl/>
        </w:rPr>
        <w:t xml:space="preserve">יועיל משהו. אני לא מאמין בזה אך זה לא הנושא. אבל </w:t>
      </w:r>
      <w:r w:rsidR="00C86F6F">
        <w:rPr>
          <w:rFonts w:hint="cs"/>
          <w:rtl/>
        </w:rPr>
        <w:t xml:space="preserve">כן אני רואה שכשמביאים </w:t>
      </w:r>
      <w:r>
        <w:rPr>
          <w:rFonts w:hint="cs"/>
          <w:rtl/>
        </w:rPr>
        <w:t>אתכם, את הסי</w:t>
      </w:r>
      <w:r w:rsidR="00C86F6F">
        <w:rPr>
          <w:rFonts w:hint="cs"/>
          <w:rtl/>
        </w:rPr>
        <w:t>עה של</w:t>
      </w:r>
      <w:r>
        <w:rPr>
          <w:rFonts w:hint="cs"/>
          <w:rtl/>
        </w:rPr>
        <w:t xml:space="preserve">כם ובכלל </w:t>
      </w:r>
      <w:r w:rsidR="00C86F6F">
        <w:rPr>
          <w:rFonts w:hint="cs"/>
          <w:rtl/>
        </w:rPr>
        <w:t xml:space="preserve">את הייצוג שלכם של החברה החרדית </w:t>
      </w:r>
      <w:bookmarkStart w:id="572" w:name="_ETM_Q1_1903834"/>
      <w:bookmarkEnd w:id="572"/>
      <w:r>
        <w:rPr>
          <w:rFonts w:hint="cs"/>
          <w:rtl/>
        </w:rPr>
        <w:t xml:space="preserve">למקום ששם </w:t>
      </w:r>
      <w:bookmarkStart w:id="573" w:name="_ETM_Q1_1902954"/>
      <w:bookmarkEnd w:id="573"/>
      <w:r>
        <w:rPr>
          <w:rFonts w:hint="cs"/>
          <w:rtl/>
        </w:rPr>
        <w:t xml:space="preserve">אתם אומרים: משם אנחנו לא </w:t>
      </w:r>
      <w:r w:rsidR="00C86F6F">
        <w:rPr>
          <w:rFonts w:hint="cs"/>
          <w:rtl/>
        </w:rPr>
        <w:t>יכולי</w:t>
      </w:r>
      <w:r>
        <w:rPr>
          <w:rFonts w:hint="cs"/>
          <w:rtl/>
        </w:rPr>
        <w:t>ם</w:t>
      </w:r>
      <w:r w:rsidR="00C86F6F">
        <w:rPr>
          <w:rFonts w:hint="cs"/>
          <w:rtl/>
        </w:rPr>
        <w:t xml:space="preserve"> </w:t>
      </w:r>
      <w:r>
        <w:rPr>
          <w:rFonts w:hint="cs"/>
          <w:rtl/>
        </w:rPr>
        <w:t xml:space="preserve">להמשיך אתם אומרים: סטופ. </w:t>
      </w:r>
      <w:bookmarkStart w:id="574" w:name="_ETM_Q1_1910609"/>
      <w:bookmarkEnd w:id="574"/>
      <w:r>
        <w:rPr>
          <w:rFonts w:hint="cs"/>
          <w:rtl/>
        </w:rPr>
        <w:t xml:space="preserve">מכאן ואילך </w:t>
      </w:r>
      <w:r w:rsidR="00C86F6F">
        <w:rPr>
          <w:rFonts w:hint="cs"/>
          <w:rtl/>
        </w:rPr>
        <w:t xml:space="preserve">אנחנו לא יכולים להמשיך. </w:t>
      </w:r>
      <w:bookmarkStart w:id="575" w:name="_ETM_Q1_1914677"/>
      <w:bookmarkEnd w:id="575"/>
    </w:p>
    <w:p w:rsidR="00C86F6F" w:rsidRDefault="00C86F6F" w:rsidP="00C86F6F">
      <w:pPr>
        <w:rPr>
          <w:rtl/>
        </w:rPr>
      </w:pPr>
      <w:bookmarkStart w:id="576" w:name="_ETM_Q1_1914722"/>
      <w:bookmarkEnd w:id="576"/>
    </w:p>
    <w:p w:rsidR="00C86F6F" w:rsidRDefault="00C86F6F" w:rsidP="00C86F6F">
      <w:pPr>
        <w:rPr>
          <w:rtl/>
        </w:rPr>
      </w:pPr>
      <w:bookmarkStart w:id="577" w:name="_ETM_Q1_1914837"/>
      <w:bookmarkStart w:id="578" w:name="_ETM_Q1_1914893"/>
      <w:bookmarkEnd w:id="577"/>
      <w:bookmarkEnd w:id="578"/>
      <w:r>
        <w:rPr>
          <w:rFonts w:hint="cs"/>
          <w:rtl/>
        </w:rPr>
        <w:t>אני מבק</w:t>
      </w:r>
      <w:r w:rsidR="0065150B">
        <w:rPr>
          <w:rFonts w:hint="cs"/>
          <w:rtl/>
        </w:rPr>
        <w:t xml:space="preserve">ש שאותו </w:t>
      </w:r>
      <w:bookmarkStart w:id="579" w:name="_ETM_Q1_1917357"/>
      <w:bookmarkEnd w:id="579"/>
      <w:r w:rsidR="0065150B">
        <w:rPr>
          <w:rFonts w:hint="cs"/>
          <w:rtl/>
        </w:rPr>
        <w:t xml:space="preserve">סטופ </w:t>
      </w:r>
      <w:r>
        <w:rPr>
          <w:rFonts w:hint="cs"/>
          <w:rtl/>
        </w:rPr>
        <w:t xml:space="preserve">שהצגתם בפני ראש הממשלה </w:t>
      </w:r>
      <w:r w:rsidR="0065150B">
        <w:rPr>
          <w:rFonts w:hint="cs"/>
          <w:rtl/>
        </w:rPr>
        <w:t xml:space="preserve">ביחס לחוק גיוס לחרדים, אותו סטופ תעשו גם לגבי </w:t>
      </w:r>
      <w:bookmarkStart w:id="580" w:name="_ETM_Q1_1926433"/>
      <w:bookmarkEnd w:id="580"/>
      <w:r w:rsidR="0065150B">
        <w:rPr>
          <w:rFonts w:hint="cs"/>
          <w:rtl/>
        </w:rPr>
        <w:t>החטו</w:t>
      </w:r>
      <w:r>
        <w:rPr>
          <w:rFonts w:hint="cs"/>
          <w:rtl/>
        </w:rPr>
        <w:t>פ</w:t>
      </w:r>
      <w:r w:rsidR="0065150B">
        <w:rPr>
          <w:rFonts w:hint="cs"/>
          <w:rtl/>
        </w:rPr>
        <w:t xml:space="preserve">ים כי נושא החטופים בסופו של דבר קורע את כל </w:t>
      </w:r>
      <w:bookmarkStart w:id="581" w:name="_ETM_Q1_1933306"/>
      <w:bookmarkEnd w:id="581"/>
      <w:r w:rsidR="0065150B">
        <w:rPr>
          <w:rFonts w:hint="cs"/>
          <w:rtl/>
        </w:rPr>
        <w:t xml:space="preserve">החברה הישראלית ואתם </w:t>
      </w:r>
      <w:proofErr w:type="spellStart"/>
      <w:r w:rsidR="0065150B">
        <w:rPr>
          <w:rFonts w:hint="cs"/>
          <w:rtl/>
        </w:rPr>
        <w:t>ח</w:t>
      </w:r>
      <w:r>
        <w:rPr>
          <w:rFonts w:hint="cs"/>
          <w:rtl/>
        </w:rPr>
        <w:t>ך</w:t>
      </w:r>
      <w:r w:rsidR="0065150B">
        <w:rPr>
          <w:rFonts w:hint="cs"/>
          <w:rtl/>
        </w:rPr>
        <w:t>ק</w:t>
      </w:r>
      <w:proofErr w:type="spellEnd"/>
      <w:r w:rsidR="0065150B">
        <w:rPr>
          <w:rFonts w:hint="cs"/>
          <w:rtl/>
        </w:rPr>
        <w:t xml:space="preserve"> מהחברה הישראלית. </w:t>
      </w:r>
      <w:r>
        <w:rPr>
          <w:rFonts w:hint="cs"/>
          <w:rtl/>
        </w:rPr>
        <w:t xml:space="preserve">והנושא של </w:t>
      </w:r>
      <w:r>
        <w:rPr>
          <w:rtl/>
        </w:rPr>
        <w:t>–</w:t>
      </w:r>
      <w:r>
        <w:rPr>
          <w:rFonts w:hint="cs"/>
          <w:rtl/>
        </w:rPr>
        <w:t xml:space="preserve"> לא יודע </w:t>
      </w:r>
      <w:bookmarkStart w:id="582" w:name="_ETM_Q1_1940396"/>
      <w:bookmarkEnd w:id="582"/>
      <w:r>
        <w:rPr>
          <w:rFonts w:hint="cs"/>
          <w:rtl/>
        </w:rPr>
        <w:t xml:space="preserve">למה הוא נתקע עם זה, </w:t>
      </w:r>
      <w:r w:rsidR="0065150B">
        <w:rPr>
          <w:rFonts w:hint="cs"/>
          <w:rtl/>
        </w:rPr>
        <w:t xml:space="preserve">של להכניס את כל </w:t>
      </w:r>
      <w:bookmarkStart w:id="583" w:name="_ETM_Q1_1940012"/>
      <w:bookmarkEnd w:id="583"/>
      <w:r w:rsidR="0065150B">
        <w:rPr>
          <w:rFonts w:hint="cs"/>
          <w:rtl/>
        </w:rPr>
        <w:t>האלפ</w:t>
      </w:r>
      <w:r>
        <w:rPr>
          <w:rFonts w:hint="cs"/>
          <w:rtl/>
        </w:rPr>
        <w:t>י</w:t>
      </w:r>
      <w:r w:rsidR="0065150B">
        <w:rPr>
          <w:rFonts w:hint="cs"/>
          <w:rtl/>
        </w:rPr>
        <w:t xml:space="preserve">ם של החיילים כדי לאלץ לעסקת </w:t>
      </w:r>
      <w:proofErr w:type="spellStart"/>
      <w:r w:rsidR="0065150B">
        <w:rPr>
          <w:rFonts w:hint="cs"/>
          <w:rtl/>
        </w:rPr>
        <w:t>ויטקוף</w:t>
      </w:r>
      <w:proofErr w:type="spellEnd"/>
      <w:r w:rsidR="0065150B">
        <w:rPr>
          <w:rFonts w:hint="cs"/>
          <w:rtl/>
        </w:rPr>
        <w:t xml:space="preserve"> </w:t>
      </w:r>
      <w:r>
        <w:rPr>
          <w:rFonts w:hint="cs"/>
          <w:rtl/>
        </w:rPr>
        <w:t xml:space="preserve">שיוכל לומר: הבאתי עוד 10 </w:t>
      </w:r>
      <w:r w:rsidR="0065150B">
        <w:rPr>
          <w:rFonts w:hint="cs"/>
          <w:rtl/>
        </w:rPr>
        <w:t xml:space="preserve">חטופים חיים </w:t>
      </w:r>
      <w:r>
        <w:rPr>
          <w:rFonts w:hint="cs"/>
          <w:rtl/>
        </w:rPr>
        <w:t>ז</w:t>
      </w:r>
      <w:r w:rsidR="0065150B">
        <w:rPr>
          <w:rFonts w:hint="cs"/>
          <w:rtl/>
        </w:rPr>
        <w:t xml:space="preserve">ה </w:t>
      </w:r>
      <w:bookmarkStart w:id="584" w:name="_ETM_Q1_1950072"/>
      <w:bookmarkEnd w:id="584"/>
      <w:r w:rsidR="0065150B">
        <w:rPr>
          <w:rFonts w:hint="cs"/>
          <w:rtl/>
        </w:rPr>
        <w:t>דבר שהוא לא מוסרי בעל</w:t>
      </w:r>
      <w:r>
        <w:rPr>
          <w:rFonts w:hint="cs"/>
          <w:rtl/>
        </w:rPr>
        <w:t>י</w:t>
      </w:r>
      <w:r w:rsidR="0065150B">
        <w:rPr>
          <w:rFonts w:hint="cs"/>
          <w:rtl/>
        </w:rPr>
        <w:t xml:space="preserve">ל. </w:t>
      </w:r>
    </w:p>
    <w:p w:rsidR="00C86F6F" w:rsidRDefault="00C86F6F" w:rsidP="00C86F6F">
      <w:pPr>
        <w:rPr>
          <w:rtl/>
        </w:rPr>
      </w:pPr>
      <w:bookmarkStart w:id="585" w:name="_ETM_Q1_1956772"/>
      <w:bookmarkStart w:id="586" w:name="_ETM_Q1_1956812"/>
      <w:bookmarkEnd w:id="585"/>
      <w:bookmarkEnd w:id="586"/>
    </w:p>
    <w:p w:rsidR="0065150B" w:rsidRDefault="0065150B" w:rsidP="00C86F6F">
      <w:pPr>
        <w:rPr>
          <w:rtl/>
        </w:rPr>
      </w:pPr>
      <w:bookmarkStart w:id="587" w:name="_ETM_Q1_1956971"/>
      <w:bookmarkStart w:id="588" w:name="_ETM_Q1_1957020"/>
      <w:bookmarkEnd w:id="587"/>
      <w:bookmarkEnd w:id="588"/>
      <w:r>
        <w:rPr>
          <w:rFonts w:hint="cs"/>
          <w:rtl/>
        </w:rPr>
        <w:t xml:space="preserve">אני מבקש ודורש מכם שתגידו </w:t>
      </w:r>
      <w:bookmarkStart w:id="589" w:name="_ETM_Q1_1957898"/>
      <w:bookmarkEnd w:id="589"/>
      <w:r>
        <w:rPr>
          <w:rFonts w:hint="cs"/>
          <w:rtl/>
        </w:rPr>
        <w:t>לראש ה</w:t>
      </w:r>
      <w:r w:rsidR="00C86F6F">
        <w:rPr>
          <w:rFonts w:hint="cs"/>
          <w:rtl/>
        </w:rPr>
        <w:t>מ</w:t>
      </w:r>
      <w:r>
        <w:rPr>
          <w:rFonts w:hint="cs"/>
          <w:rtl/>
        </w:rPr>
        <w:t xml:space="preserve">משלה: סטופ. זה לא הולך. </w:t>
      </w:r>
      <w:r w:rsidR="00C86F6F">
        <w:rPr>
          <w:rFonts w:hint="cs"/>
          <w:rtl/>
        </w:rPr>
        <w:t xml:space="preserve">אתה חושב שצריך להביא </w:t>
      </w:r>
      <w:r>
        <w:rPr>
          <w:rFonts w:hint="cs"/>
          <w:rtl/>
        </w:rPr>
        <w:t xml:space="preserve">את החטופים דרך הלחץ </w:t>
      </w:r>
      <w:bookmarkStart w:id="590" w:name="_ETM_Q1_1963850"/>
      <w:bookmarkEnd w:id="590"/>
      <w:r>
        <w:rPr>
          <w:rFonts w:hint="cs"/>
          <w:rtl/>
        </w:rPr>
        <w:t xml:space="preserve">הצבאי ומיטוט החמאס ונושא החטפים הולך ביחד </w:t>
      </w:r>
      <w:r>
        <w:rPr>
          <w:rtl/>
        </w:rPr>
        <w:t>–</w:t>
      </w:r>
      <w:r>
        <w:rPr>
          <w:rFonts w:hint="cs"/>
          <w:rtl/>
        </w:rPr>
        <w:t xml:space="preserve"> אתה </w:t>
      </w:r>
      <w:bookmarkStart w:id="591" w:name="_ETM_Q1_1973551"/>
      <w:bookmarkEnd w:id="591"/>
      <w:r>
        <w:rPr>
          <w:rFonts w:hint="cs"/>
          <w:rtl/>
        </w:rPr>
        <w:t xml:space="preserve">חושב כך, מאמין בזה </w:t>
      </w:r>
      <w:r>
        <w:rPr>
          <w:rtl/>
        </w:rPr>
        <w:t>–</w:t>
      </w:r>
      <w:r>
        <w:rPr>
          <w:rFonts w:hint="cs"/>
          <w:rtl/>
        </w:rPr>
        <w:t xml:space="preserve"> </w:t>
      </w:r>
      <w:r w:rsidR="00C86F6F">
        <w:rPr>
          <w:rFonts w:hint="cs"/>
          <w:rtl/>
        </w:rPr>
        <w:t>ל</w:t>
      </w:r>
      <w:r>
        <w:rPr>
          <w:rFonts w:hint="cs"/>
          <w:rtl/>
        </w:rPr>
        <w:t xml:space="preserve">ך בזה על כולם. לא </w:t>
      </w:r>
      <w:bookmarkStart w:id="592" w:name="_ETM_Q1_1978565"/>
      <w:bookmarkEnd w:id="592"/>
      <w:r>
        <w:rPr>
          <w:rFonts w:hint="cs"/>
          <w:rtl/>
        </w:rPr>
        <w:t>להסכים לעוד עסקה חלקית. זה מה שאני מבקש</w:t>
      </w:r>
      <w:r w:rsidR="00C86F6F">
        <w:rPr>
          <w:rFonts w:hint="cs"/>
          <w:rtl/>
        </w:rPr>
        <w:t xml:space="preserve"> ממך</w:t>
      </w:r>
      <w:r>
        <w:rPr>
          <w:rFonts w:hint="cs"/>
          <w:rtl/>
        </w:rPr>
        <w:t xml:space="preserve">. לכן אז </w:t>
      </w:r>
      <w:bookmarkStart w:id="593" w:name="_ETM_Q1_1985314"/>
      <w:bookmarkEnd w:id="593"/>
      <w:r>
        <w:rPr>
          <w:rFonts w:hint="cs"/>
          <w:rtl/>
        </w:rPr>
        <w:t xml:space="preserve">היה לי עליך כי אני </w:t>
      </w:r>
      <w:r w:rsidR="00C86F6F">
        <w:rPr>
          <w:rFonts w:hint="cs"/>
          <w:rtl/>
        </w:rPr>
        <w:t xml:space="preserve">ציפיתי שלא רק </w:t>
      </w:r>
      <w:bookmarkStart w:id="594" w:name="_ETM_Q1_1990401"/>
      <w:bookmarkEnd w:id="594"/>
      <w:r w:rsidR="00C86F6F">
        <w:rPr>
          <w:rFonts w:hint="cs"/>
          <w:rtl/>
        </w:rPr>
        <w:t xml:space="preserve">תתנגד אלא גם תעשה את </w:t>
      </w:r>
      <w:proofErr w:type="spellStart"/>
      <w:r w:rsidR="00C86F6F">
        <w:rPr>
          <w:rFonts w:hint="cs"/>
          <w:rtl/>
        </w:rPr>
        <w:t>הסטופ</w:t>
      </w:r>
      <w:proofErr w:type="spellEnd"/>
      <w:r w:rsidR="00C86F6F">
        <w:rPr>
          <w:rFonts w:hint="cs"/>
          <w:rtl/>
        </w:rPr>
        <w:t xml:space="preserve"> הזה, </w:t>
      </w:r>
      <w:r>
        <w:rPr>
          <w:rFonts w:hint="cs"/>
          <w:rtl/>
        </w:rPr>
        <w:t>ואני מבקש ודורש ממ</w:t>
      </w:r>
      <w:bookmarkStart w:id="595" w:name="_ETM_Q1_1991812"/>
      <w:bookmarkEnd w:id="595"/>
      <w:r w:rsidR="00C86F6F">
        <w:rPr>
          <w:rFonts w:hint="cs"/>
          <w:rtl/>
        </w:rPr>
        <w:t xml:space="preserve">ך שתעשה את </w:t>
      </w:r>
      <w:proofErr w:type="spellStart"/>
      <w:r w:rsidR="00C86F6F">
        <w:rPr>
          <w:rFonts w:hint="cs"/>
          <w:rtl/>
        </w:rPr>
        <w:t>הסטופ</w:t>
      </w:r>
      <w:proofErr w:type="spellEnd"/>
      <w:r>
        <w:rPr>
          <w:rFonts w:hint="cs"/>
          <w:rtl/>
        </w:rPr>
        <w:t xml:space="preserve"> הזה.</w:t>
      </w:r>
    </w:p>
    <w:p w:rsidR="0065150B" w:rsidRDefault="0065150B" w:rsidP="0065150B">
      <w:pPr>
        <w:rPr>
          <w:rtl/>
        </w:rPr>
      </w:pPr>
      <w:bookmarkStart w:id="596" w:name="_ETM_Q1_1995546"/>
      <w:bookmarkEnd w:id="596"/>
    </w:p>
    <w:p w:rsidR="003F079D" w:rsidRDefault="0065150B" w:rsidP="003F079D">
      <w:pPr>
        <w:rPr>
          <w:rtl/>
        </w:rPr>
      </w:pPr>
      <w:bookmarkStart w:id="597" w:name="_ETM_Q1_1995717"/>
      <w:bookmarkStart w:id="598" w:name="_ETM_Q1_1995749"/>
      <w:bookmarkEnd w:id="597"/>
      <w:bookmarkEnd w:id="598"/>
      <w:r>
        <w:rPr>
          <w:rFonts w:hint="cs"/>
          <w:rtl/>
        </w:rPr>
        <w:t>א</w:t>
      </w:r>
      <w:bookmarkStart w:id="599" w:name="_ETM_Q1_1995842"/>
      <w:bookmarkEnd w:id="599"/>
      <w:r>
        <w:rPr>
          <w:rFonts w:hint="cs"/>
          <w:rtl/>
        </w:rPr>
        <w:t xml:space="preserve">לי שרעבי בראיון שעשו לו ב-12 </w:t>
      </w:r>
      <w:bookmarkStart w:id="600" w:name="_ETM_Q1_2002194"/>
      <w:bookmarkEnd w:id="600"/>
      <w:r>
        <w:rPr>
          <w:rFonts w:hint="cs"/>
          <w:rtl/>
        </w:rPr>
        <w:t>אומר שם: כל לי</w:t>
      </w:r>
      <w:r w:rsidR="00C86F6F">
        <w:rPr>
          <w:rFonts w:hint="cs"/>
          <w:rtl/>
        </w:rPr>
        <w:t>ל</w:t>
      </w:r>
      <w:r>
        <w:rPr>
          <w:rFonts w:hint="cs"/>
          <w:rtl/>
        </w:rPr>
        <w:t xml:space="preserve">ה </w:t>
      </w:r>
      <w:proofErr w:type="spellStart"/>
      <w:r>
        <w:rPr>
          <w:rFonts w:hint="cs"/>
          <w:rtl/>
        </w:rPr>
        <w:t>החמאסניקים</w:t>
      </w:r>
      <w:proofErr w:type="spellEnd"/>
      <w:r>
        <w:rPr>
          <w:rFonts w:hint="cs"/>
          <w:rtl/>
        </w:rPr>
        <w:t xml:space="preserve"> בוכים לתוך הכרית. הוא אומר: </w:t>
      </w:r>
      <w:bookmarkStart w:id="601" w:name="_ETM_Q1_2010195"/>
      <w:bookmarkEnd w:id="601"/>
      <w:r>
        <w:rPr>
          <w:rFonts w:hint="cs"/>
          <w:rtl/>
        </w:rPr>
        <w:t>הם לא יודע</w:t>
      </w:r>
      <w:r w:rsidR="003F079D">
        <w:rPr>
          <w:rFonts w:hint="cs"/>
          <w:rtl/>
        </w:rPr>
        <w:t>י</w:t>
      </w:r>
      <w:r>
        <w:rPr>
          <w:rFonts w:hint="cs"/>
          <w:rtl/>
        </w:rPr>
        <w:t xml:space="preserve">ם מה לעשות עם עצמם. לא האמינו שזה </w:t>
      </w:r>
      <w:bookmarkStart w:id="602" w:name="_ETM_Q1_2015131"/>
      <w:bookmarkEnd w:id="602"/>
      <w:r>
        <w:rPr>
          <w:rFonts w:hint="cs"/>
          <w:rtl/>
        </w:rPr>
        <w:t>מה שיהיה. העסק שם מתפורר. את ההומניטרי הולכ</w:t>
      </w:r>
      <w:r w:rsidR="003F079D">
        <w:rPr>
          <w:rFonts w:hint="cs"/>
          <w:rtl/>
        </w:rPr>
        <w:t>ים</w:t>
      </w:r>
      <w:r>
        <w:rPr>
          <w:rFonts w:hint="cs"/>
          <w:rtl/>
        </w:rPr>
        <w:t xml:space="preserve"> לכיו</w:t>
      </w:r>
      <w:r w:rsidR="003F079D">
        <w:rPr>
          <w:rFonts w:hint="cs"/>
          <w:rtl/>
        </w:rPr>
        <w:t>ו</w:t>
      </w:r>
      <w:r>
        <w:rPr>
          <w:rFonts w:hint="cs"/>
          <w:rtl/>
        </w:rPr>
        <w:t xml:space="preserve">ן שלנו. </w:t>
      </w:r>
      <w:bookmarkStart w:id="603" w:name="_ETM_Q1_2021958"/>
      <w:bookmarkEnd w:id="603"/>
      <w:r>
        <w:rPr>
          <w:rFonts w:hint="cs"/>
          <w:rtl/>
        </w:rPr>
        <w:t>אין להם מ</w:t>
      </w:r>
      <w:r w:rsidR="003F079D">
        <w:rPr>
          <w:rFonts w:hint="cs"/>
          <w:rtl/>
        </w:rPr>
        <w:t>שכורות לשלם. השליטה שלהם באזרחי</w:t>
      </w:r>
      <w:r>
        <w:rPr>
          <w:rFonts w:hint="cs"/>
          <w:rtl/>
        </w:rPr>
        <w:t xml:space="preserve"> יורדת. א</w:t>
      </w:r>
      <w:r w:rsidR="003F079D">
        <w:rPr>
          <w:rFonts w:hint="cs"/>
          <w:rtl/>
        </w:rPr>
        <w:t>ני</w:t>
      </w:r>
      <w:r>
        <w:rPr>
          <w:rFonts w:hint="cs"/>
          <w:rtl/>
        </w:rPr>
        <w:t xml:space="preserve"> אומר, </w:t>
      </w:r>
      <w:bookmarkStart w:id="604" w:name="_ETM_Q1_2029346"/>
      <w:bookmarkEnd w:id="604"/>
      <w:r>
        <w:rPr>
          <w:rFonts w:hint="cs"/>
          <w:rtl/>
        </w:rPr>
        <w:t>להשתמש בכל מה שעשינו רק כדי להביא עשרה</w:t>
      </w:r>
      <w:r w:rsidR="003F079D">
        <w:rPr>
          <w:rFonts w:hint="cs"/>
          <w:rtl/>
        </w:rPr>
        <w:t>,</w:t>
      </w:r>
      <w:r>
        <w:rPr>
          <w:rFonts w:hint="cs"/>
          <w:rtl/>
        </w:rPr>
        <w:t xml:space="preserve"> זה מטורף. </w:t>
      </w:r>
      <w:bookmarkStart w:id="605" w:name="_ETM_Q1_2046342"/>
      <w:bookmarkEnd w:id="605"/>
    </w:p>
    <w:p w:rsidR="003F079D" w:rsidRDefault="003F079D" w:rsidP="003F079D">
      <w:pPr>
        <w:rPr>
          <w:rtl/>
        </w:rPr>
      </w:pPr>
      <w:bookmarkStart w:id="606" w:name="_ETM_Q1_2045386"/>
      <w:bookmarkStart w:id="607" w:name="_ETM_Q1_2045429"/>
      <w:bookmarkEnd w:id="606"/>
      <w:bookmarkEnd w:id="607"/>
    </w:p>
    <w:p w:rsidR="0065150B" w:rsidRDefault="0065150B" w:rsidP="003F079D">
      <w:pPr>
        <w:rPr>
          <w:rtl/>
        </w:rPr>
      </w:pPr>
      <w:bookmarkStart w:id="608" w:name="_ETM_Q1_2045606"/>
      <w:bookmarkStart w:id="609" w:name="_ETM_Q1_2045665"/>
      <w:bookmarkEnd w:id="608"/>
      <w:bookmarkEnd w:id="609"/>
      <w:r>
        <w:rPr>
          <w:rFonts w:hint="cs"/>
          <w:rtl/>
        </w:rPr>
        <w:t xml:space="preserve">אני מסכם מה שאומר שוב, </w:t>
      </w:r>
      <w:r w:rsidR="003F079D">
        <w:rPr>
          <w:rFonts w:hint="cs"/>
          <w:rtl/>
        </w:rPr>
        <w:t xml:space="preserve">בבקשה ובדרישה, כמו שאתם יודעים לשים </w:t>
      </w:r>
      <w:r>
        <w:rPr>
          <w:rFonts w:hint="cs"/>
          <w:rtl/>
        </w:rPr>
        <w:t xml:space="preserve">את </w:t>
      </w:r>
      <w:proofErr w:type="spellStart"/>
      <w:r>
        <w:rPr>
          <w:rFonts w:hint="cs"/>
          <w:rtl/>
        </w:rPr>
        <w:t>הסטופ</w:t>
      </w:r>
      <w:proofErr w:type="spellEnd"/>
      <w:r>
        <w:rPr>
          <w:rFonts w:hint="cs"/>
          <w:rtl/>
        </w:rPr>
        <w:t xml:space="preserve"> ביחס למה שקורה </w:t>
      </w:r>
      <w:bookmarkStart w:id="610" w:name="_ETM_Q1_2052138"/>
      <w:bookmarkEnd w:id="610"/>
      <w:r>
        <w:rPr>
          <w:rFonts w:hint="cs"/>
          <w:rtl/>
        </w:rPr>
        <w:t xml:space="preserve">בחברה החרדית, </w:t>
      </w:r>
      <w:r w:rsidR="003F079D">
        <w:rPr>
          <w:rFonts w:hint="cs"/>
          <w:rtl/>
        </w:rPr>
        <w:t xml:space="preserve">הגבולות שיש לכם </w:t>
      </w:r>
      <w:r>
        <w:rPr>
          <w:rFonts w:hint="cs"/>
          <w:rtl/>
        </w:rPr>
        <w:t xml:space="preserve">ביחס </w:t>
      </w:r>
      <w:proofErr w:type="spellStart"/>
      <w:r>
        <w:rPr>
          <w:rFonts w:hint="cs"/>
          <w:rtl/>
        </w:rPr>
        <w:t>לאיך</w:t>
      </w:r>
      <w:proofErr w:type="spellEnd"/>
      <w:r>
        <w:rPr>
          <w:rFonts w:hint="cs"/>
          <w:rtl/>
        </w:rPr>
        <w:t xml:space="preserve"> שמתנהלים מולה</w:t>
      </w:r>
      <w:r w:rsidR="003F079D">
        <w:rPr>
          <w:rFonts w:hint="cs"/>
          <w:rtl/>
        </w:rPr>
        <w:t>,</w:t>
      </w:r>
      <w:r>
        <w:rPr>
          <w:rFonts w:hint="cs"/>
          <w:rtl/>
        </w:rPr>
        <w:t xml:space="preserve"> אני מבקש ודורש </w:t>
      </w:r>
      <w:r w:rsidR="003F079D">
        <w:rPr>
          <w:rFonts w:hint="cs"/>
          <w:rtl/>
        </w:rPr>
        <w:t xml:space="preserve">שאת </w:t>
      </w:r>
      <w:proofErr w:type="spellStart"/>
      <w:r w:rsidR="003F079D">
        <w:rPr>
          <w:rFonts w:hint="cs"/>
          <w:rtl/>
        </w:rPr>
        <w:t>הסטופ</w:t>
      </w:r>
      <w:proofErr w:type="spellEnd"/>
      <w:r w:rsidR="003F079D">
        <w:rPr>
          <w:rFonts w:hint="cs"/>
          <w:rtl/>
        </w:rPr>
        <w:t xml:space="preserve"> הזה תעשו </w:t>
      </w:r>
      <w:r>
        <w:rPr>
          <w:rFonts w:hint="cs"/>
          <w:rtl/>
        </w:rPr>
        <w:t xml:space="preserve">גם </w:t>
      </w:r>
      <w:bookmarkStart w:id="611" w:name="_ETM_Q1_2060027"/>
      <w:bookmarkEnd w:id="611"/>
      <w:r>
        <w:rPr>
          <w:rFonts w:hint="cs"/>
          <w:rtl/>
        </w:rPr>
        <w:t>לגבי החטופ</w:t>
      </w:r>
      <w:r w:rsidR="003F079D">
        <w:rPr>
          <w:rFonts w:hint="cs"/>
          <w:rtl/>
        </w:rPr>
        <w:t>ים</w:t>
      </w:r>
      <w:r>
        <w:rPr>
          <w:rFonts w:hint="cs"/>
          <w:rtl/>
        </w:rPr>
        <w:t>. אין חלק</w:t>
      </w:r>
      <w:r w:rsidR="003F079D">
        <w:rPr>
          <w:rFonts w:hint="cs"/>
          <w:rtl/>
        </w:rPr>
        <w:t>י</w:t>
      </w:r>
      <w:r>
        <w:rPr>
          <w:rFonts w:hint="cs"/>
          <w:rtl/>
        </w:rPr>
        <w:t xml:space="preserve">ות ואם אתה הולך על חלקיות </w:t>
      </w:r>
      <w:bookmarkStart w:id="612" w:name="_ETM_Q1_2067705"/>
      <w:bookmarkEnd w:id="612"/>
      <w:r>
        <w:rPr>
          <w:rFonts w:hint="cs"/>
          <w:rtl/>
        </w:rPr>
        <w:t xml:space="preserve">אנחנו שמים לך </w:t>
      </w:r>
      <w:r w:rsidR="003F079D">
        <w:rPr>
          <w:rFonts w:hint="cs"/>
          <w:rtl/>
        </w:rPr>
        <w:t>תמרור עצור. תודה על הסבלנות.</w:t>
      </w:r>
    </w:p>
    <w:p w:rsidR="0065150B" w:rsidRDefault="0065150B" w:rsidP="0065150B">
      <w:pPr>
        <w:rPr>
          <w:rtl/>
        </w:rPr>
      </w:pPr>
      <w:bookmarkStart w:id="613" w:name="_ETM_Q1_2073548"/>
      <w:bookmarkStart w:id="614" w:name="_ETM_Q1_2073673"/>
      <w:bookmarkEnd w:id="613"/>
      <w:bookmarkEnd w:id="614"/>
    </w:p>
    <w:p w:rsidR="007669FB" w:rsidRDefault="007669FB" w:rsidP="0065150B">
      <w:pPr>
        <w:pStyle w:val="af6"/>
        <w:keepNext/>
        <w:rPr>
          <w:rStyle w:val="TagStyle"/>
          <w:vanish w:val="0"/>
          <w:rtl/>
        </w:rPr>
      </w:pPr>
      <w:bookmarkStart w:id="615" w:name="ET_yor_4762_54"/>
      <w:r>
        <w:rPr>
          <w:rStyle w:val="TagStyle"/>
          <w:vanish w:val="0"/>
          <w:rtl/>
        </w:rPr>
        <w:br w:type="page"/>
      </w:r>
    </w:p>
    <w:p w:rsidR="007669FB" w:rsidRDefault="007669FB" w:rsidP="0065150B">
      <w:pPr>
        <w:pStyle w:val="af6"/>
        <w:keepNext/>
        <w:rPr>
          <w:rStyle w:val="TagStyle"/>
          <w:vanish w:val="0"/>
          <w:rtl/>
        </w:rPr>
      </w:pPr>
    </w:p>
    <w:p w:rsidR="0065150B" w:rsidRDefault="0065150B" w:rsidP="0065150B">
      <w:pPr>
        <w:pStyle w:val="af6"/>
        <w:keepNext/>
        <w:rPr>
          <w:rtl/>
        </w:rPr>
      </w:pPr>
      <w:bookmarkStart w:id="616" w:name="_GoBack"/>
      <w:bookmarkEnd w:id="616"/>
      <w:r w:rsidRPr="0065150B">
        <w:rPr>
          <w:rStyle w:val="TagStyle"/>
          <w:rtl/>
        </w:rPr>
        <w:t xml:space="preserve"> &lt;&lt; יור &gt;&gt; </w:t>
      </w:r>
      <w:r>
        <w:rPr>
          <w:rtl/>
        </w:rPr>
        <w:t>היו"ר משה גפני:</w:t>
      </w:r>
      <w:r w:rsidRPr="0065150B">
        <w:rPr>
          <w:rStyle w:val="TagStyle"/>
          <w:rtl/>
        </w:rPr>
        <w:t xml:space="preserve"> &lt;&lt; יור &gt;&gt;</w:t>
      </w:r>
      <w:r>
        <w:rPr>
          <w:rtl/>
        </w:rPr>
        <w:t xml:space="preserve">   </w:t>
      </w:r>
      <w:bookmarkEnd w:id="615"/>
    </w:p>
    <w:p w:rsidR="0065150B" w:rsidRDefault="0065150B" w:rsidP="0065150B">
      <w:pPr>
        <w:pStyle w:val="KeepWithNext"/>
        <w:rPr>
          <w:rtl/>
        </w:rPr>
      </w:pPr>
    </w:p>
    <w:p w:rsidR="0065150B" w:rsidRDefault="0065150B" w:rsidP="0065150B">
      <w:pPr>
        <w:rPr>
          <w:rtl/>
        </w:rPr>
      </w:pPr>
      <w:bookmarkStart w:id="617" w:name="_ETM_Q1_2074235"/>
      <w:bookmarkEnd w:id="617"/>
      <w:r>
        <w:rPr>
          <w:rFonts w:hint="cs"/>
          <w:rtl/>
        </w:rPr>
        <w:t>תודה. ס</w:t>
      </w:r>
      <w:r w:rsidR="003F079D">
        <w:rPr>
          <w:rFonts w:hint="cs"/>
          <w:rtl/>
        </w:rPr>
        <w:t>י</w:t>
      </w:r>
      <w:r>
        <w:rPr>
          <w:rFonts w:hint="cs"/>
          <w:rtl/>
        </w:rPr>
        <w:t xml:space="preserve">ימנו את הישיבה. </w:t>
      </w:r>
      <w:bookmarkStart w:id="618" w:name="_ETM_Q1_2078343"/>
      <w:bookmarkEnd w:id="618"/>
      <w:r w:rsidR="003F079D">
        <w:rPr>
          <w:rFonts w:hint="cs"/>
          <w:rtl/>
        </w:rPr>
        <w:t>אני רוצה לנעו</w:t>
      </w:r>
      <w:r>
        <w:rPr>
          <w:rFonts w:hint="cs"/>
          <w:rtl/>
        </w:rPr>
        <w:t>ל. עוד מישהו רוצה</w:t>
      </w:r>
      <w:r w:rsidR="003F079D">
        <w:rPr>
          <w:rFonts w:hint="cs"/>
          <w:rtl/>
        </w:rPr>
        <w:t xml:space="preserve"> לדבר</w:t>
      </w:r>
      <w:r>
        <w:rPr>
          <w:rFonts w:hint="cs"/>
          <w:rtl/>
        </w:rPr>
        <w:t>? תודה רבה, הישיבה נעולה.</w:t>
      </w:r>
    </w:p>
    <w:p w:rsidR="0065150B" w:rsidRDefault="0065150B" w:rsidP="0065150B">
      <w:pPr>
        <w:rPr>
          <w:rtl/>
        </w:rPr>
      </w:pPr>
      <w:bookmarkStart w:id="619" w:name="_ETM_Q1_2086404"/>
      <w:bookmarkStart w:id="620" w:name="_ETM_Q1_2086529"/>
      <w:bookmarkEnd w:id="619"/>
      <w:bookmarkEnd w:id="620"/>
    </w:p>
    <w:p w:rsidR="0065150B" w:rsidRDefault="0065150B" w:rsidP="0065150B">
      <w:pPr>
        <w:rPr>
          <w:rtl/>
        </w:rPr>
      </w:pPr>
      <w:bookmarkStart w:id="621" w:name="_ETM_Q1_2086576"/>
      <w:bookmarkStart w:id="622" w:name="_ETM_Q1_2086654"/>
      <w:bookmarkEnd w:id="621"/>
      <w:bookmarkEnd w:id="622"/>
    </w:p>
    <w:p w:rsidR="0065150B" w:rsidRDefault="0065150B" w:rsidP="0065150B">
      <w:pPr>
        <w:pStyle w:val="afc"/>
        <w:keepNext/>
        <w:rPr>
          <w:rtl/>
        </w:rPr>
      </w:pPr>
      <w:bookmarkStart w:id="623" w:name="ET_meetingend_55"/>
      <w:r w:rsidRPr="0065150B">
        <w:rPr>
          <w:rStyle w:val="TagStyle"/>
          <w:rtl/>
        </w:rPr>
        <w:t xml:space="preserve"> &lt;&lt; סיום &gt;&gt; </w:t>
      </w:r>
      <w:r>
        <w:rPr>
          <w:rtl/>
        </w:rPr>
        <w:t>הישיבה ננעלה בשעה 12:40.</w:t>
      </w:r>
      <w:r w:rsidRPr="0065150B">
        <w:rPr>
          <w:rStyle w:val="TagStyle"/>
          <w:rtl/>
        </w:rPr>
        <w:t xml:space="preserve"> &lt;&lt; סיום &gt;&gt;</w:t>
      </w:r>
      <w:r>
        <w:rPr>
          <w:rtl/>
        </w:rPr>
        <w:t xml:space="preserve">   </w:t>
      </w:r>
      <w:bookmarkEnd w:id="623"/>
    </w:p>
    <w:p w:rsidR="0065150B" w:rsidRDefault="0065150B" w:rsidP="0065150B">
      <w:pPr>
        <w:pStyle w:val="KeepWithNext"/>
        <w:rPr>
          <w:rtl/>
        </w:rPr>
      </w:pPr>
    </w:p>
    <w:p w:rsidR="0065150B" w:rsidRPr="0065150B" w:rsidRDefault="0065150B" w:rsidP="0065150B">
      <w:pPr>
        <w:rPr>
          <w:rtl/>
        </w:rPr>
      </w:pPr>
      <w:bookmarkStart w:id="624" w:name="_ETM_Q1_2095308"/>
      <w:bookmarkEnd w:id="624"/>
    </w:p>
    <w:p w:rsidR="00C11CF1" w:rsidRDefault="00C11CF1" w:rsidP="000C35DE">
      <w:pPr>
        <w:rPr>
          <w:rtl/>
        </w:rPr>
      </w:pPr>
      <w:bookmarkStart w:id="625" w:name="_ETM_Q1_1726507"/>
      <w:bookmarkEnd w:id="625"/>
    </w:p>
    <w:p w:rsidR="00C11CF1" w:rsidRDefault="00C11CF1" w:rsidP="000C35DE">
      <w:pPr>
        <w:rPr>
          <w:rtl/>
        </w:rPr>
      </w:pPr>
      <w:bookmarkStart w:id="626" w:name="_ETM_Q1_1726679"/>
      <w:bookmarkStart w:id="627" w:name="_ETM_Q1_1726710"/>
      <w:bookmarkStart w:id="628" w:name="_ETM_Q1_1726804"/>
      <w:bookmarkEnd w:id="626"/>
      <w:bookmarkEnd w:id="627"/>
      <w:bookmarkEnd w:id="628"/>
    </w:p>
    <w:p w:rsidR="000C35DE" w:rsidRDefault="000C35DE" w:rsidP="000C35DE">
      <w:pPr>
        <w:rPr>
          <w:rFonts w:cs="Arial"/>
          <w:b/>
          <w:color w:val="010000"/>
          <w:bdr w:val="single" w:sz="4" w:space="0" w:color="FF66FF"/>
          <w:rtl/>
        </w:rPr>
      </w:pPr>
      <w:bookmarkStart w:id="629" w:name="_ETM_Q1_1700685"/>
      <w:bookmarkStart w:id="630" w:name="_ETM_Q1_1700810"/>
      <w:bookmarkEnd w:id="629"/>
      <w:bookmarkEnd w:id="630"/>
    </w:p>
    <w:p w:rsidR="000C35DE" w:rsidRPr="006D3832" w:rsidRDefault="000C35DE" w:rsidP="000C35DE">
      <w:pPr>
        <w:ind w:firstLine="0"/>
        <w:rPr>
          <w:rFonts w:cs="Arial"/>
          <w:b/>
          <w:color w:val="010000"/>
          <w:bdr w:val="single" w:sz="4" w:space="0" w:color="FF66FF"/>
        </w:rPr>
      </w:pPr>
      <w:bookmarkStart w:id="631" w:name="_ETM_Q1_1679404"/>
      <w:bookmarkStart w:id="632" w:name="_ETM_Q1_1679513"/>
      <w:bookmarkStart w:id="633" w:name="_ETM_Q1_2180220"/>
      <w:bookmarkStart w:id="634" w:name="_ETM_Q1_2180367"/>
      <w:bookmarkEnd w:id="631"/>
      <w:bookmarkEnd w:id="632"/>
      <w:bookmarkEnd w:id="633"/>
      <w:bookmarkEnd w:id="634"/>
    </w:p>
    <w:sectPr w:rsidR="000C35DE" w:rsidRPr="006D3832" w:rsidSect="007669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908" w:rsidRDefault="00392908">
      <w:r>
        <w:separator/>
      </w:r>
    </w:p>
  </w:endnote>
  <w:endnote w:type="continuationSeparator" w:id="0">
    <w:p w:rsidR="00392908" w:rsidRDefault="0039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908" w:rsidRDefault="00392908">
      <w:r>
        <w:separator/>
      </w:r>
    </w:p>
  </w:footnote>
  <w:footnote w:type="continuationSeparator" w:id="0">
    <w:p w:rsidR="00392908" w:rsidRDefault="00392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908" w:rsidRDefault="003929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908" w:rsidRDefault="003929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908" w:rsidRDefault="003929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69FB">
      <w:rPr>
        <w:rStyle w:val="af7"/>
        <w:noProof/>
        <w:rtl/>
      </w:rPr>
      <w:t>10</w:t>
    </w:r>
    <w:r>
      <w:rPr>
        <w:rStyle w:val="af7"/>
      </w:rPr>
      <w:fldChar w:fldCharType="end"/>
    </w:r>
  </w:p>
  <w:p w:rsidR="00392908" w:rsidRPr="00CC5815" w:rsidRDefault="00392908" w:rsidP="008E5E3F">
    <w:pPr>
      <w:pStyle w:val="a3"/>
      <w:ind w:firstLine="0"/>
    </w:pPr>
    <w:r>
      <w:rPr>
        <w:rtl/>
      </w:rPr>
      <w:t>ועדת הכספים</w:t>
    </w:r>
  </w:p>
  <w:p w:rsidR="00392908" w:rsidRPr="00CC5815" w:rsidRDefault="00392908" w:rsidP="008E5E3F">
    <w:pPr>
      <w:pStyle w:val="a3"/>
      <w:ind w:firstLine="0"/>
      <w:rPr>
        <w:rtl/>
      </w:rPr>
    </w:pPr>
    <w:r>
      <w:rPr>
        <w:rtl/>
      </w:rPr>
      <w:t>09/06/2025</w:t>
    </w:r>
  </w:p>
  <w:p w:rsidR="00392908" w:rsidRPr="00CC5815" w:rsidRDefault="003929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908" w:rsidRDefault="0039290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2908" w:rsidRDefault="003929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2908" w:rsidRDefault="003929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5DE"/>
    <w:rsid w:val="000C47F5"/>
    <w:rsid w:val="000E3314"/>
    <w:rsid w:val="000F2459"/>
    <w:rsid w:val="000F50FC"/>
    <w:rsid w:val="00150436"/>
    <w:rsid w:val="00167294"/>
    <w:rsid w:val="001673D4"/>
    <w:rsid w:val="00171E7F"/>
    <w:rsid w:val="001758C1"/>
    <w:rsid w:val="0017779F"/>
    <w:rsid w:val="001A74E9"/>
    <w:rsid w:val="001A7A1B"/>
    <w:rsid w:val="001C44DA"/>
    <w:rsid w:val="001C4FDA"/>
    <w:rsid w:val="001D440C"/>
    <w:rsid w:val="002016FF"/>
    <w:rsid w:val="002114B7"/>
    <w:rsid w:val="00227FEF"/>
    <w:rsid w:val="00261554"/>
    <w:rsid w:val="00275C03"/>
    <w:rsid w:val="00280D58"/>
    <w:rsid w:val="002D4BDB"/>
    <w:rsid w:val="002E5E31"/>
    <w:rsid w:val="00303B4C"/>
    <w:rsid w:val="00321E62"/>
    <w:rsid w:val="0032211D"/>
    <w:rsid w:val="00327BF8"/>
    <w:rsid w:val="00340AFA"/>
    <w:rsid w:val="003658CB"/>
    <w:rsid w:val="00366CFB"/>
    <w:rsid w:val="0036794C"/>
    <w:rsid w:val="00373508"/>
    <w:rsid w:val="00392908"/>
    <w:rsid w:val="00396023"/>
    <w:rsid w:val="003C279D"/>
    <w:rsid w:val="003F079D"/>
    <w:rsid w:val="003F0A5F"/>
    <w:rsid w:val="00420E41"/>
    <w:rsid w:val="00424C94"/>
    <w:rsid w:val="00447608"/>
    <w:rsid w:val="00451746"/>
    <w:rsid w:val="00470EAC"/>
    <w:rsid w:val="0049458B"/>
    <w:rsid w:val="00495FD8"/>
    <w:rsid w:val="004A3090"/>
    <w:rsid w:val="004B0A65"/>
    <w:rsid w:val="004B1BE9"/>
    <w:rsid w:val="00500C0C"/>
    <w:rsid w:val="00502C6D"/>
    <w:rsid w:val="00546678"/>
    <w:rsid w:val="005506B9"/>
    <w:rsid w:val="005817EC"/>
    <w:rsid w:val="00590B77"/>
    <w:rsid w:val="005A342D"/>
    <w:rsid w:val="005C363E"/>
    <w:rsid w:val="005D61F3"/>
    <w:rsid w:val="005E1C6B"/>
    <w:rsid w:val="005F76B0"/>
    <w:rsid w:val="00620498"/>
    <w:rsid w:val="00634F61"/>
    <w:rsid w:val="0065150B"/>
    <w:rsid w:val="00695A47"/>
    <w:rsid w:val="006A0CB7"/>
    <w:rsid w:val="006D3832"/>
    <w:rsid w:val="006F0259"/>
    <w:rsid w:val="00700433"/>
    <w:rsid w:val="00702755"/>
    <w:rsid w:val="0070472C"/>
    <w:rsid w:val="007509A6"/>
    <w:rsid w:val="00754CA1"/>
    <w:rsid w:val="007669FB"/>
    <w:rsid w:val="007872B4"/>
    <w:rsid w:val="00791CBE"/>
    <w:rsid w:val="007C693F"/>
    <w:rsid w:val="007C6ADD"/>
    <w:rsid w:val="007D3277"/>
    <w:rsid w:val="0082136D"/>
    <w:rsid w:val="008320F6"/>
    <w:rsid w:val="00841223"/>
    <w:rsid w:val="00846BE9"/>
    <w:rsid w:val="00853207"/>
    <w:rsid w:val="008713A4"/>
    <w:rsid w:val="00875F10"/>
    <w:rsid w:val="008C6035"/>
    <w:rsid w:val="008C7015"/>
    <w:rsid w:val="008D1DFB"/>
    <w:rsid w:val="008E03B4"/>
    <w:rsid w:val="008E5C7B"/>
    <w:rsid w:val="008E5E3F"/>
    <w:rsid w:val="0090279B"/>
    <w:rsid w:val="00914904"/>
    <w:rsid w:val="009258CE"/>
    <w:rsid w:val="00937E89"/>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2671"/>
    <w:rsid w:val="00B8517A"/>
    <w:rsid w:val="00B86341"/>
    <w:rsid w:val="00BA6446"/>
    <w:rsid w:val="00BD47B7"/>
    <w:rsid w:val="00C11CF1"/>
    <w:rsid w:val="00C135D5"/>
    <w:rsid w:val="00C22DCB"/>
    <w:rsid w:val="00C3598A"/>
    <w:rsid w:val="00C360BC"/>
    <w:rsid w:val="00C44800"/>
    <w:rsid w:val="00C52EC2"/>
    <w:rsid w:val="00C61DC1"/>
    <w:rsid w:val="00C64AFF"/>
    <w:rsid w:val="00C661EE"/>
    <w:rsid w:val="00C72438"/>
    <w:rsid w:val="00C763E4"/>
    <w:rsid w:val="00C8624A"/>
    <w:rsid w:val="00C86F6F"/>
    <w:rsid w:val="00CA4A02"/>
    <w:rsid w:val="00CA5363"/>
    <w:rsid w:val="00CB2816"/>
    <w:rsid w:val="00CB6D60"/>
    <w:rsid w:val="00CC5815"/>
    <w:rsid w:val="00CE24B8"/>
    <w:rsid w:val="00CE5849"/>
    <w:rsid w:val="00D10C35"/>
    <w:rsid w:val="00D278F7"/>
    <w:rsid w:val="00D37550"/>
    <w:rsid w:val="00D40A29"/>
    <w:rsid w:val="00D45D27"/>
    <w:rsid w:val="00D53846"/>
    <w:rsid w:val="00D86E57"/>
    <w:rsid w:val="00D96B24"/>
    <w:rsid w:val="00DE5B80"/>
    <w:rsid w:val="00E33AE3"/>
    <w:rsid w:val="00E61903"/>
    <w:rsid w:val="00E64116"/>
    <w:rsid w:val="00EA624B"/>
    <w:rsid w:val="00EB057D"/>
    <w:rsid w:val="00EB18E4"/>
    <w:rsid w:val="00EB5C85"/>
    <w:rsid w:val="00EC0AC2"/>
    <w:rsid w:val="00EC1FB3"/>
    <w:rsid w:val="00EC2CD4"/>
    <w:rsid w:val="00ED754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512B"/>
    <w:rsid w:val="00FE3474"/>
    <w:rsid w:val="00FF6D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383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6472009">
      <w:bodyDiv w:val="1"/>
      <w:marLeft w:val="0"/>
      <w:marRight w:val="0"/>
      <w:marTop w:val="0"/>
      <w:marBottom w:val="0"/>
      <w:divBdr>
        <w:top w:val="none" w:sz="0" w:space="0" w:color="auto"/>
        <w:left w:val="none" w:sz="0" w:space="0" w:color="auto"/>
        <w:bottom w:val="none" w:sz="0" w:space="0" w:color="auto"/>
        <w:right w:val="none" w:sz="0" w:space="0" w:color="auto"/>
      </w:divBdr>
      <w:divsChild>
        <w:div w:id="1900506845">
          <w:marLeft w:val="0"/>
          <w:marRight w:val="0"/>
          <w:marTop w:val="0"/>
          <w:marBottom w:val="0"/>
          <w:divBdr>
            <w:top w:val="none" w:sz="0" w:space="0" w:color="auto"/>
            <w:left w:val="none" w:sz="0" w:space="0" w:color="auto"/>
            <w:bottom w:val="none" w:sz="0" w:space="0" w:color="auto"/>
            <w:right w:val="none" w:sz="0" w:space="0" w:color="auto"/>
          </w:divBdr>
          <w:divsChild>
            <w:div w:id="1178235288">
              <w:marLeft w:val="0"/>
              <w:marRight w:val="0"/>
              <w:marTop w:val="0"/>
              <w:marBottom w:val="0"/>
              <w:divBdr>
                <w:top w:val="none" w:sz="0" w:space="0" w:color="auto"/>
                <w:left w:val="none" w:sz="0" w:space="0" w:color="auto"/>
                <w:bottom w:val="none" w:sz="0" w:space="0" w:color="auto"/>
                <w:right w:val="none" w:sz="0" w:space="0" w:color="auto"/>
              </w:divBdr>
              <w:divsChild>
                <w:div w:id="796026398">
                  <w:marLeft w:val="0"/>
                  <w:marRight w:val="0"/>
                  <w:marTop w:val="0"/>
                  <w:marBottom w:val="0"/>
                  <w:divBdr>
                    <w:top w:val="none" w:sz="0" w:space="0" w:color="auto"/>
                    <w:left w:val="none" w:sz="0" w:space="0" w:color="auto"/>
                    <w:bottom w:val="none" w:sz="0" w:space="0" w:color="auto"/>
                    <w:right w:val="none" w:sz="0" w:space="0" w:color="auto"/>
                  </w:divBdr>
                  <w:divsChild>
                    <w:div w:id="732655034">
                      <w:marLeft w:val="0"/>
                      <w:marRight w:val="0"/>
                      <w:marTop w:val="0"/>
                      <w:marBottom w:val="0"/>
                      <w:divBdr>
                        <w:top w:val="none" w:sz="0" w:space="0" w:color="auto"/>
                        <w:left w:val="none" w:sz="0" w:space="0" w:color="auto"/>
                        <w:bottom w:val="none" w:sz="0" w:space="0" w:color="auto"/>
                        <w:right w:val="none" w:sz="0" w:space="0" w:color="auto"/>
                      </w:divBdr>
                      <w:divsChild>
                        <w:div w:id="386609106">
                          <w:marLeft w:val="0"/>
                          <w:marRight w:val="0"/>
                          <w:marTop w:val="0"/>
                          <w:marBottom w:val="0"/>
                          <w:divBdr>
                            <w:top w:val="none" w:sz="0" w:space="0" w:color="auto"/>
                            <w:left w:val="none" w:sz="0" w:space="0" w:color="auto"/>
                            <w:bottom w:val="none" w:sz="0" w:space="0" w:color="auto"/>
                            <w:right w:val="none" w:sz="0" w:space="0" w:color="auto"/>
                          </w:divBdr>
                          <w:divsChild>
                            <w:div w:id="1073702519">
                              <w:marLeft w:val="0"/>
                              <w:marRight w:val="0"/>
                              <w:marTop w:val="0"/>
                              <w:marBottom w:val="0"/>
                              <w:divBdr>
                                <w:top w:val="none" w:sz="0" w:space="0" w:color="auto"/>
                                <w:left w:val="none" w:sz="0" w:space="0" w:color="auto"/>
                                <w:bottom w:val="none" w:sz="0" w:space="0" w:color="auto"/>
                                <w:right w:val="none" w:sz="0" w:space="0" w:color="auto"/>
                              </w:divBdr>
                              <w:divsChild>
                                <w:div w:id="1837719192">
                                  <w:marLeft w:val="0"/>
                                  <w:marRight w:val="0"/>
                                  <w:marTop w:val="0"/>
                                  <w:marBottom w:val="0"/>
                                  <w:divBdr>
                                    <w:top w:val="none" w:sz="0" w:space="0" w:color="auto"/>
                                    <w:left w:val="none" w:sz="0" w:space="0" w:color="auto"/>
                                    <w:bottom w:val="none" w:sz="0" w:space="0" w:color="auto"/>
                                    <w:right w:val="none" w:sz="0" w:space="0" w:color="auto"/>
                                  </w:divBdr>
                                  <w:divsChild>
                                    <w:div w:id="1991133288">
                                      <w:marLeft w:val="0"/>
                                      <w:marRight w:val="0"/>
                                      <w:marTop w:val="0"/>
                                      <w:marBottom w:val="0"/>
                                      <w:divBdr>
                                        <w:top w:val="none" w:sz="0" w:space="0" w:color="auto"/>
                                        <w:left w:val="none" w:sz="0" w:space="0" w:color="auto"/>
                                        <w:bottom w:val="none" w:sz="0" w:space="0" w:color="auto"/>
                                        <w:right w:val="none" w:sz="0" w:space="0" w:color="auto"/>
                                      </w:divBdr>
                                      <w:divsChild>
                                        <w:div w:id="824130701">
                                          <w:marLeft w:val="0"/>
                                          <w:marRight w:val="0"/>
                                          <w:marTop w:val="0"/>
                                          <w:marBottom w:val="0"/>
                                          <w:divBdr>
                                            <w:top w:val="none" w:sz="0" w:space="0" w:color="auto"/>
                                            <w:left w:val="none" w:sz="0" w:space="0" w:color="auto"/>
                                            <w:bottom w:val="none" w:sz="0" w:space="0" w:color="auto"/>
                                            <w:right w:val="none" w:sz="0" w:space="0" w:color="auto"/>
                                          </w:divBdr>
                                          <w:divsChild>
                                            <w:div w:id="1634601779">
                                              <w:marLeft w:val="0"/>
                                              <w:marRight w:val="0"/>
                                              <w:marTop w:val="0"/>
                                              <w:marBottom w:val="0"/>
                                              <w:divBdr>
                                                <w:top w:val="none" w:sz="0" w:space="0" w:color="auto"/>
                                                <w:left w:val="none" w:sz="0" w:space="0" w:color="auto"/>
                                                <w:bottom w:val="none" w:sz="0" w:space="0" w:color="auto"/>
                                                <w:right w:val="none" w:sz="0" w:space="0" w:color="auto"/>
                                              </w:divBdr>
                                              <w:divsChild>
                                                <w:div w:id="216089721">
                                                  <w:marLeft w:val="0"/>
                                                  <w:marRight w:val="0"/>
                                                  <w:marTop w:val="0"/>
                                                  <w:marBottom w:val="0"/>
                                                  <w:divBdr>
                                                    <w:top w:val="none" w:sz="0" w:space="0" w:color="auto"/>
                                                    <w:left w:val="none" w:sz="0" w:space="0" w:color="auto"/>
                                                    <w:bottom w:val="none" w:sz="0" w:space="0" w:color="auto"/>
                                                    <w:right w:val="none" w:sz="0" w:space="0" w:color="auto"/>
                                                  </w:divBdr>
                                                  <w:divsChild>
                                                    <w:div w:id="240605003">
                                                      <w:marLeft w:val="0"/>
                                                      <w:marRight w:val="0"/>
                                                      <w:marTop w:val="0"/>
                                                      <w:marBottom w:val="0"/>
                                                      <w:divBdr>
                                                        <w:top w:val="none" w:sz="0" w:space="0" w:color="auto"/>
                                                        <w:left w:val="none" w:sz="0" w:space="0" w:color="auto"/>
                                                        <w:bottom w:val="none" w:sz="0" w:space="0" w:color="auto"/>
                                                        <w:right w:val="none" w:sz="0" w:space="0" w:color="auto"/>
                                                      </w:divBdr>
                                                      <w:divsChild>
                                                        <w:div w:id="1970622894">
                                                          <w:marLeft w:val="0"/>
                                                          <w:marRight w:val="0"/>
                                                          <w:marTop w:val="0"/>
                                                          <w:marBottom w:val="0"/>
                                                          <w:divBdr>
                                                            <w:top w:val="none" w:sz="0" w:space="0" w:color="auto"/>
                                                            <w:left w:val="none" w:sz="0" w:space="0" w:color="auto"/>
                                                            <w:bottom w:val="none" w:sz="0" w:space="0" w:color="auto"/>
                                                            <w:right w:val="none" w:sz="0" w:space="0" w:color="auto"/>
                                                          </w:divBdr>
                                                          <w:divsChild>
                                                            <w:div w:id="376902550">
                                                              <w:marLeft w:val="0"/>
                                                              <w:marRight w:val="0"/>
                                                              <w:marTop w:val="0"/>
                                                              <w:marBottom w:val="0"/>
                                                              <w:divBdr>
                                                                <w:top w:val="none" w:sz="0" w:space="0" w:color="auto"/>
                                                                <w:left w:val="none" w:sz="0" w:space="0" w:color="auto"/>
                                                                <w:bottom w:val="none" w:sz="0" w:space="0" w:color="auto"/>
                                                                <w:right w:val="none" w:sz="0" w:space="0" w:color="auto"/>
                                                              </w:divBdr>
                                                              <w:divsChild>
                                                                <w:div w:id="79986461">
                                                                  <w:marLeft w:val="0"/>
                                                                  <w:marRight w:val="0"/>
                                                                  <w:marTop w:val="0"/>
                                                                  <w:marBottom w:val="0"/>
                                                                  <w:divBdr>
                                                                    <w:top w:val="none" w:sz="0" w:space="0" w:color="auto"/>
                                                                    <w:left w:val="none" w:sz="0" w:space="0" w:color="auto"/>
                                                                    <w:bottom w:val="none" w:sz="0" w:space="0" w:color="auto"/>
                                                                    <w:right w:val="none" w:sz="0" w:space="0" w:color="auto"/>
                                                                  </w:divBdr>
                                                                  <w:divsChild>
                                                                    <w:div w:id="933316900">
                                                                      <w:marLeft w:val="0"/>
                                                                      <w:marRight w:val="0"/>
                                                                      <w:marTop w:val="0"/>
                                                                      <w:marBottom w:val="0"/>
                                                                      <w:divBdr>
                                                                        <w:top w:val="single" w:sz="2" w:space="6" w:color="auto"/>
                                                                        <w:left w:val="single" w:sz="2" w:space="9" w:color="auto"/>
                                                                        <w:bottom w:val="single" w:sz="2" w:space="6" w:color="auto"/>
                                                                        <w:right w:val="single" w:sz="2" w:space="9" w:color="auto"/>
                                                                      </w:divBdr>
                                                                      <w:divsChild>
                                                                        <w:div w:id="4884570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1535452">
                                  <w:marLeft w:val="0"/>
                                  <w:marRight w:val="0"/>
                                  <w:marTop w:val="0"/>
                                  <w:marBottom w:val="0"/>
                                  <w:divBdr>
                                    <w:top w:val="none" w:sz="0" w:space="0" w:color="auto"/>
                                    <w:left w:val="none" w:sz="0" w:space="0" w:color="auto"/>
                                    <w:bottom w:val="none" w:sz="0" w:space="0" w:color="auto"/>
                                    <w:right w:val="none" w:sz="0" w:space="0" w:color="auto"/>
                                  </w:divBdr>
                                  <w:divsChild>
                                    <w:div w:id="1743136656">
                                      <w:marLeft w:val="0"/>
                                      <w:marRight w:val="0"/>
                                      <w:marTop w:val="0"/>
                                      <w:marBottom w:val="0"/>
                                      <w:divBdr>
                                        <w:top w:val="single" w:sz="2" w:space="9" w:color="auto"/>
                                        <w:left w:val="single" w:sz="2" w:space="9" w:color="auto"/>
                                        <w:bottom w:val="single" w:sz="2" w:space="9" w:color="auto"/>
                                        <w:right w:val="single" w:sz="2" w:space="9" w:color="auto"/>
                                      </w:divBdr>
                                      <w:divsChild>
                                        <w:div w:id="180240975">
                                          <w:marLeft w:val="0"/>
                                          <w:marRight w:val="0"/>
                                          <w:marTop w:val="0"/>
                                          <w:marBottom w:val="0"/>
                                          <w:divBdr>
                                            <w:top w:val="none" w:sz="0" w:space="0" w:color="auto"/>
                                            <w:left w:val="none" w:sz="0" w:space="0" w:color="auto"/>
                                            <w:bottom w:val="none" w:sz="0" w:space="0" w:color="auto"/>
                                            <w:right w:val="none" w:sz="0" w:space="0" w:color="auto"/>
                                          </w:divBdr>
                                          <w:divsChild>
                                            <w:div w:id="21402202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686670">
          <w:marLeft w:val="0"/>
          <w:marRight w:val="0"/>
          <w:marTop w:val="0"/>
          <w:marBottom w:val="0"/>
          <w:divBdr>
            <w:top w:val="none" w:sz="0" w:space="0" w:color="auto"/>
            <w:left w:val="none" w:sz="0" w:space="0" w:color="auto"/>
            <w:bottom w:val="none" w:sz="0" w:space="0" w:color="auto"/>
            <w:right w:val="none" w:sz="0" w:space="0" w:color="auto"/>
          </w:divBdr>
          <w:divsChild>
            <w:div w:id="1381515701">
              <w:marLeft w:val="0"/>
              <w:marRight w:val="0"/>
              <w:marTop w:val="0"/>
              <w:marBottom w:val="0"/>
              <w:divBdr>
                <w:top w:val="none" w:sz="0" w:space="0" w:color="auto"/>
                <w:left w:val="none" w:sz="0" w:space="0" w:color="auto"/>
                <w:bottom w:val="none" w:sz="0" w:space="0" w:color="auto"/>
                <w:right w:val="none" w:sz="0" w:space="0" w:color="auto"/>
              </w:divBdr>
              <w:divsChild>
                <w:div w:id="2047094736">
                  <w:marLeft w:val="0"/>
                  <w:marRight w:val="0"/>
                  <w:marTop w:val="0"/>
                  <w:marBottom w:val="0"/>
                  <w:divBdr>
                    <w:top w:val="none" w:sz="0" w:space="0" w:color="auto"/>
                    <w:left w:val="none" w:sz="0" w:space="0" w:color="auto"/>
                    <w:bottom w:val="none" w:sz="0" w:space="0" w:color="auto"/>
                    <w:right w:val="none" w:sz="0" w:space="0" w:color="auto"/>
                  </w:divBdr>
                  <w:divsChild>
                    <w:div w:id="776411307">
                      <w:marLeft w:val="0"/>
                      <w:marRight w:val="0"/>
                      <w:marTop w:val="0"/>
                      <w:marBottom w:val="0"/>
                      <w:divBdr>
                        <w:top w:val="none" w:sz="0" w:space="0" w:color="auto"/>
                        <w:left w:val="none" w:sz="0" w:space="0" w:color="auto"/>
                        <w:bottom w:val="none" w:sz="0" w:space="0" w:color="auto"/>
                        <w:right w:val="none" w:sz="0" w:space="0" w:color="auto"/>
                      </w:divBdr>
                      <w:divsChild>
                        <w:div w:id="513153527">
                          <w:marLeft w:val="0"/>
                          <w:marRight w:val="0"/>
                          <w:marTop w:val="0"/>
                          <w:marBottom w:val="0"/>
                          <w:divBdr>
                            <w:top w:val="none" w:sz="0" w:space="0" w:color="auto"/>
                            <w:left w:val="none" w:sz="0" w:space="0" w:color="auto"/>
                            <w:bottom w:val="none" w:sz="0" w:space="0" w:color="auto"/>
                            <w:right w:val="none" w:sz="0" w:space="0" w:color="auto"/>
                          </w:divBdr>
                          <w:divsChild>
                            <w:div w:id="1770588011">
                              <w:marLeft w:val="0"/>
                              <w:marRight w:val="0"/>
                              <w:marTop w:val="0"/>
                              <w:marBottom w:val="0"/>
                              <w:divBdr>
                                <w:top w:val="none" w:sz="0" w:space="0" w:color="auto"/>
                                <w:left w:val="none" w:sz="0" w:space="0" w:color="auto"/>
                                <w:bottom w:val="none" w:sz="0" w:space="0" w:color="auto"/>
                                <w:right w:val="none" w:sz="0" w:space="0" w:color="auto"/>
                              </w:divBdr>
                              <w:divsChild>
                                <w:div w:id="8409953">
                                  <w:marLeft w:val="0"/>
                                  <w:marRight w:val="0"/>
                                  <w:marTop w:val="0"/>
                                  <w:marBottom w:val="0"/>
                                  <w:divBdr>
                                    <w:top w:val="none" w:sz="0" w:space="0" w:color="auto"/>
                                    <w:left w:val="none" w:sz="0" w:space="0" w:color="auto"/>
                                    <w:bottom w:val="none" w:sz="0" w:space="0" w:color="auto"/>
                                    <w:right w:val="none" w:sz="0" w:space="0" w:color="auto"/>
                                  </w:divBdr>
                                  <w:divsChild>
                                    <w:div w:id="99496300">
                                      <w:marLeft w:val="0"/>
                                      <w:marRight w:val="0"/>
                                      <w:marTop w:val="0"/>
                                      <w:marBottom w:val="0"/>
                                      <w:divBdr>
                                        <w:top w:val="none" w:sz="0" w:space="0" w:color="auto"/>
                                        <w:left w:val="none" w:sz="0" w:space="0" w:color="auto"/>
                                        <w:bottom w:val="none" w:sz="0" w:space="0" w:color="auto"/>
                                        <w:right w:val="none" w:sz="0" w:space="0" w:color="auto"/>
                                      </w:divBdr>
                                      <w:divsChild>
                                        <w:div w:id="1630554274">
                                          <w:marLeft w:val="0"/>
                                          <w:marRight w:val="0"/>
                                          <w:marTop w:val="0"/>
                                          <w:marBottom w:val="0"/>
                                          <w:divBdr>
                                            <w:top w:val="none" w:sz="0" w:space="0" w:color="auto"/>
                                            <w:left w:val="none" w:sz="0" w:space="0" w:color="auto"/>
                                            <w:bottom w:val="none" w:sz="0" w:space="0" w:color="auto"/>
                                            <w:right w:val="none" w:sz="0" w:space="0" w:color="auto"/>
                                          </w:divBdr>
                                          <w:divsChild>
                                            <w:div w:id="797259806">
                                              <w:marLeft w:val="0"/>
                                              <w:marRight w:val="0"/>
                                              <w:marTop w:val="0"/>
                                              <w:marBottom w:val="0"/>
                                              <w:divBdr>
                                                <w:top w:val="none" w:sz="0" w:space="0" w:color="auto"/>
                                                <w:left w:val="none" w:sz="0" w:space="0" w:color="auto"/>
                                                <w:bottom w:val="none" w:sz="0" w:space="0" w:color="auto"/>
                                                <w:right w:val="none" w:sz="0" w:space="0" w:color="auto"/>
                                              </w:divBdr>
                                              <w:divsChild>
                                                <w:div w:id="12772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2809">
                                          <w:marLeft w:val="0"/>
                                          <w:marRight w:val="0"/>
                                          <w:marTop w:val="0"/>
                                          <w:marBottom w:val="0"/>
                                          <w:divBdr>
                                            <w:top w:val="none" w:sz="0" w:space="0" w:color="auto"/>
                                            <w:left w:val="none" w:sz="0" w:space="0" w:color="auto"/>
                                            <w:bottom w:val="none" w:sz="0" w:space="0" w:color="auto"/>
                                            <w:right w:val="none" w:sz="0" w:space="0" w:color="auto"/>
                                          </w:divBdr>
                                          <w:divsChild>
                                            <w:div w:id="574440240">
                                              <w:marLeft w:val="0"/>
                                              <w:marRight w:val="0"/>
                                              <w:marTop w:val="0"/>
                                              <w:marBottom w:val="0"/>
                                              <w:divBdr>
                                                <w:top w:val="none" w:sz="0" w:space="0" w:color="auto"/>
                                                <w:left w:val="none" w:sz="0" w:space="0" w:color="auto"/>
                                                <w:bottom w:val="none" w:sz="0" w:space="0" w:color="auto"/>
                                                <w:right w:val="none" w:sz="0" w:space="0" w:color="auto"/>
                                              </w:divBdr>
                                              <w:divsChild>
                                                <w:div w:id="2014061831">
                                                  <w:marLeft w:val="0"/>
                                                  <w:marRight w:val="0"/>
                                                  <w:marTop w:val="0"/>
                                                  <w:marBottom w:val="0"/>
                                                  <w:divBdr>
                                                    <w:top w:val="none" w:sz="0" w:space="0" w:color="auto"/>
                                                    <w:left w:val="none" w:sz="0" w:space="0" w:color="auto"/>
                                                    <w:bottom w:val="none" w:sz="0" w:space="0" w:color="auto"/>
                                                    <w:right w:val="none" w:sz="0" w:space="0" w:color="auto"/>
                                                  </w:divBdr>
                                                  <w:divsChild>
                                                    <w:div w:id="648751580">
                                                      <w:marLeft w:val="0"/>
                                                      <w:marRight w:val="0"/>
                                                      <w:marTop w:val="0"/>
                                                      <w:marBottom w:val="0"/>
                                                      <w:divBdr>
                                                        <w:top w:val="none" w:sz="0" w:space="0" w:color="auto"/>
                                                        <w:left w:val="none" w:sz="0" w:space="0" w:color="auto"/>
                                                        <w:bottom w:val="none" w:sz="0" w:space="0" w:color="auto"/>
                                                        <w:right w:val="none" w:sz="0" w:space="0" w:color="auto"/>
                                                      </w:divBdr>
                                                      <w:divsChild>
                                                        <w:div w:id="1121651767">
                                                          <w:marLeft w:val="0"/>
                                                          <w:marRight w:val="0"/>
                                                          <w:marTop w:val="0"/>
                                                          <w:marBottom w:val="0"/>
                                                          <w:divBdr>
                                                            <w:top w:val="none" w:sz="0" w:space="0" w:color="auto"/>
                                                            <w:left w:val="none" w:sz="0" w:space="0" w:color="auto"/>
                                                            <w:bottom w:val="none" w:sz="0" w:space="0" w:color="auto"/>
                                                            <w:right w:val="none" w:sz="0" w:space="0" w:color="auto"/>
                                                          </w:divBdr>
                                                          <w:divsChild>
                                                            <w:div w:id="622418792">
                                                              <w:marLeft w:val="0"/>
                                                              <w:marRight w:val="0"/>
                                                              <w:marTop w:val="0"/>
                                                              <w:marBottom w:val="0"/>
                                                              <w:divBdr>
                                                                <w:top w:val="none" w:sz="0" w:space="0" w:color="auto"/>
                                                                <w:left w:val="none" w:sz="0" w:space="0" w:color="auto"/>
                                                                <w:bottom w:val="none" w:sz="0" w:space="0" w:color="auto"/>
                                                                <w:right w:val="none" w:sz="0" w:space="0" w:color="auto"/>
                                                              </w:divBdr>
                                                              <w:divsChild>
                                                                <w:div w:id="4189124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829011259">
                                              <w:marLeft w:val="0"/>
                                              <w:marRight w:val="0"/>
                                              <w:marTop w:val="0"/>
                                              <w:marBottom w:val="0"/>
                                              <w:divBdr>
                                                <w:top w:val="none" w:sz="0" w:space="0" w:color="auto"/>
                                                <w:left w:val="none" w:sz="0" w:space="0" w:color="auto"/>
                                                <w:bottom w:val="none" w:sz="0" w:space="0" w:color="auto"/>
                                                <w:right w:val="none" w:sz="0" w:space="0" w:color="auto"/>
                                              </w:divBdr>
                                              <w:divsChild>
                                                <w:div w:id="12417616">
                                                  <w:marLeft w:val="0"/>
                                                  <w:marRight w:val="0"/>
                                                  <w:marTop w:val="0"/>
                                                  <w:marBottom w:val="0"/>
                                                  <w:divBdr>
                                                    <w:top w:val="none" w:sz="0" w:space="0" w:color="auto"/>
                                                    <w:left w:val="none" w:sz="0" w:space="0" w:color="auto"/>
                                                    <w:bottom w:val="none" w:sz="0" w:space="0" w:color="auto"/>
                                                    <w:right w:val="none" w:sz="0" w:space="0" w:color="auto"/>
                                                  </w:divBdr>
                                                  <w:divsChild>
                                                    <w:div w:id="1915817087">
                                                      <w:marLeft w:val="0"/>
                                                      <w:marRight w:val="0"/>
                                                      <w:marTop w:val="0"/>
                                                      <w:marBottom w:val="0"/>
                                                      <w:divBdr>
                                                        <w:top w:val="none" w:sz="0" w:space="0" w:color="auto"/>
                                                        <w:left w:val="none" w:sz="0" w:space="0" w:color="auto"/>
                                                        <w:bottom w:val="none" w:sz="0" w:space="0" w:color="auto"/>
                                                        <w:right w:val="none" w:sz="0" w:space="0" w:color="auto"/>
                                                      </w:divBdr>
                                                      <w:divsChild>
                                                        <w:div w:id="1009790398">
                                                          <w:marLeft w:val="0"/>
                                                          <w:marRight w:val="0"/>
                                                          <w:marTop w:val="0"/>
                                                          <w:marBottom w:val="0"/>
                                                          <w:divBdr>
                                                            <w:top w:val="none" w:sz="0" w:space="0" w:color="auto"/>
                                                            <w:left w:val="none" w:sz="0" w:space="0" w:color="auto"/>
                                                            <w:bottom w:val="none" w:sz="0" w:space="0" w:color="auto"/>
                                                            <w:right w:val="none" w:sz="0" w:space="0" w:color="auto"/>
                                                          </w:divBdr>
                                                          <w:divsChild>
                                                            <w:div w:id="1026522442">
                                                              <w:marLeft w:val="0"/>
                                                              <w:marRight w:val="0"/>
                                                              <w:marTop w:val="0"/>
                                                              <w:marBottom w:val="0"/>
                                                              <w:divBdr>
                                                                <w:top w:val="none" w:sz="0" w:space="0" w:color="auto"/>
                                                                <w:left w:val="none" w:sz="0" w:space="0" w:color="auto"/>
                                                                <w:bottom w:val="none" w:sz="0" w:space="0" w:color="auto"/>
                                                                <w:right w:val="none" w:sz="0" w:space="0" w:color="auto"/>
                                                              </w:divBdr>
                                                              <w:divsChild>
                                                                <w:div w:id="1045981687">
                                                                  <w:marLeft w:val="0"/>
                                                                  <w:marRight w:val="0"/>
                                                                  <w:marTop w:val="0"/>
                                                                  <w:marBottom w:val="0"/>
                                                                  <w:divBdr>
                                                                    <w:top w:val="none" w:sz="0" w:space="0" w:color="auto"/>
                                                                    <w:left w:val="none" w:sz="0" w:space="0" w:color="auto"/>
                                                                    <w:bottom w:val="none" w:sz="0" w:space="0" w:color="auto"/>
                                                                    <w:right w:val="none" w:sz="0" w:space="0" w:color="auto"/>
                                                                  </w:divBdr>
                                                                  <w:divsChild>
                                                                    <w:div w:id="522551226">
                                                                      <w:marLeft w:val="0"/>
                                                                      <w:marRight w:val="0"/>
                                                                      <w:marTop w:val="0"/>
                                                                      <w:marBottom w:val="0"/>
                                                                      <w:divBdr>
                                                                        <w:top w:val="single" w:sz="2" w:space="6" w:color="auto"/>
                                                                        <w:left w:val="single" w:sz="2" w:space="9" w:color="auto"/>
                                                                        <w:bottom w:val="single" w:sz="2" w:space="6" w:color="auto"/>
                                                                        <w:right w:val="single" w:sz="2" w:space="9" w:color="auto"/>
                                                                      </w:divBdr>
                                                                      <w:divsChild>
                                                                        <w:div w:id="59016035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3434284">
                                  <w:marLeft w:val="0"/>
                                  <w:marRight w:val="0"/>
                                  <w:marTop w:val="0"/>
                                  <w:marBottom w:val="0"/>
                                  <w:divBdr>
                                    <w:top w:val="none" w:sz="0" w:space="0" w:color="auto"/>
                                    <w:left w:val="none" w:sz="0" w:space="0" w:color="auto"/>
                                    <w:bottom w:val="none" w:sz="0" w:space="0" w:color="auto"/>
                                    <w:right w:val="none" w:sz="0" w:space="0" w:color="auto"/>
                                  </w:divBdr>
                                  <w:divsChild>
                                    <w:div w:id="1094473546">
                                      <w:marLeft w:val="0"/>
                                      <w:marRight w:val="0"/>
                                      <w:marTop w:val="0"/>
                                      <w:marBottom w:val="0"/>
                                      <w:divBdr>
                                        <w:top w:val="single" w:sz="2" w:space="9" w:color="auto"/>
                                        <w:left w:val="single" w:sz="2" w:space="9" w:color="auto"/>
                                        <w:bottom w:val="single" w:sz="2" w:space="9" w:color="auto"/>
                                        <w:right w:val="single" w:sz="2" w:space="9" w:color="auto"/>
                                      </w:divBdr>
                                      <w:divsChild>
                                        <w:div w:id="1254820246">
                                          <w:marLeft w:val="0"/>
                                          <w:marRight w:val="0"/>
                                          <w:marTop w:val="0"/>
                                          <w:marBottom w:val="0"/>
                                          <w:divBdr>
                                            <w:top w:val="none" w:sz="0" w:space="0" w:color="auto"/>
                                            <w:left w:val="none" w:sz="0" w:space="0" w:color="auto"/>
                                            <w:bottom w:val="none" w:sz="0" w:space="0" w:color="auto"/>
                                            <w:right w:val="none" w:sz="0" w:space="0" w:color="auto"/>
                                          </w:divBdr>
                                          <w:divsChild>
                                            <w:div w:id="160183270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716993">
          <w:marLeft w:val="0"/>
          <w:marRight w:val="0"/>
          <w:marTop w:val="0"/>
          <w:marBottom w:val="0"/>
          <w:divBdr>
            <w:top w:val="none" w:sz="0" w:space="0" w:color="auto"/>
            <w:left w:val="none" w:sz="0" w:space="0" w:color="auto"/>
            <w:bottom w:val="none" w:sz="0" w:space="0" w:color="auto"/>
            <w:right w:val="none" w:sz="0" w:space="0" w:color="auto"/>
          </w:divBdr>
          <w:divsChild>
            <w:div w:id="466631501">
              <w:marLeft w:val="0"/>
              <w:marRight w:val="0"/>
              <w:marTop w:val="0"/>
              <w:marBottom w:val="0"/>
              <w:divBdr>
                <w:top w:val="none" w:sz="0" w:space="0" w:color="auto"/>
                <w:left w:val="none" w:sz="0" w:space="0" w:color="auto"/>
                <w:bottom w:val="none" w:sz="0" w:space="0" w:color="auto"/>
                <w:right w:val="none" w:sz="0" w:space="0" w:color="auto"/>
              </w:divBdr>
              <w:divsChild>
                <w:div w:id="483398304">
                  <w:marLeft w:val="0"/>
                  <w:marRight w:val="0"/>
                  <w:marTop w:val="0"/>
                  <w:marBottom w:val="0"/>
                  <w:divBdr>
                    <w:top w:val="none" w:sz="0" w:space="0" w:color="auto"/>
                    <w:left w:val="none" w:sz="0" w:space="0" w:color="auto"/>
                    <w:bottom w:val="none" w:sz="0" w:space="0" w:color="auto"/>
                    <w:right w:val="none" w:sz="0" w:space="0" w:color="auto"/>
                  </w:divBdr>
                  <w:divsChild>
                    <w:div w:id="410812022">
                      <w:marLeft w:val="0"/>
                      <w:marRight w:val="0"/>
                      <w:marTop w:val="0"/>
                      <w:marBottom w:val="0"/>
                      <w:divBdr>
                        <w:top w:val="none" w:sz="0" w:space="0" w:color="auto"/>
                        <w:left w:val="none" w:sz="0" w:space="0" w:color="auto"/>
                        <w:bottom w:val="none" w:sz="0" w:space="0" w:color="auto"/>
                        <w:right w:val="none" w:sz="0" w:space="0" w:color="auto"/>
                      </w:divBdr>
                      <w:divsChild>
                        <w:div w:id="1470903714">
                          <w:marLeft w:val="0"/>
                          <w:marRight w:val="0"/>
                          <w:marTop w:val="0"/>
                          <w:marBottom w:val="0"/>
                          <w:divBdr>
                            <w:top w:val="none" w:sz="0" w:space="0" w:color="auto"/>
                            <w:left w:val="none" w:sz="0" w:space="0" w:color="auto"/>
                            <w:bottom w:val="none" w:sz="0" w:space="0" w:color="auto"/>
                            <w:right w:val="none" w:sz="0" w:space="0" w:color="auto"/>
                          </w:divBdr>
                          <w:divsChild>
                            <w:div w:id="158808607">
                              <w:marLeft w:val="0"/>
                              <w:marRight w:val="0"/>
                              <w:marTop w:val="0"/>
                              <w:marBottom w:val="0"/>
                              <w:divBdr>
                                <w:top w:val="none" w:sz="0" w:space="0" w:color="auto"/>
                                <w:left w:val="none" w:sz="0" w:space="0" w:color="auto"/>
                                <w:bottom w:val="none" w:sz="0" w:space="0" w:color="auto"/>
                                <w:right w:val="none" w:sz="0" w:space="0" w:color="auto"/>
                              </w:divBdr>
                              <w:divsChild>
                                <w:div w:id="1847867920">
                                  <w:marLeft w:val="0"/>
                                  <w:marRight w:val="0"/>
                                  <w:marTop w:val="0"/>
                                  <w:marBottom w:val="0"/>
                                  <w:divBdr>
                                    <w:top w:val="none" w:sz="0" w:space="0" w:color="auto"/>
                                    <w:left w:val="none" w:sz="0" w:space="0" w:color="auto"/>
                                    <w:bottom w:val="none" w:sz="0" w:space="0" w:color="auto"/>
                                    <w:right w:val="none" w:sz="0" w:space="0" w:color="auto"/>
                                  </w:divBdr>
                                  <w:divsChild>
                                    <w:div w:id="1926500810">
                                      <w:marLeft w:val="0"/>
                                      <w:marRight w:val="0"/>
                                      <w:marTop w:val="0"/>
                                      <w:marBottom w:val="0"/>
                                      <w:divBdr>
                                        <w:top w:val="none" w:sz="0" w:space="0" w:color="auto"/>
                                        <w:left w:val="none" w:sz="0" w:space="0" w:color="auto"/>
                                        <w:bottom w:val="none" w:sz="0" w:space="0" w:color="auto"/>
                                        <w:right w:val="none" w:sz="0" w:space="0" w:color="auto"/>
                                      </w:divBdr>
                                      <w:divsChild>
                                        <w:div w:id="1006782267">
                                          <w:marLeft w:val="0"/>
                                          <w:marRight w:val="0"/>
                                          <w:marTop w:val="0"/>
                                          <w:marBottom w:val="0"/>
                                          <w:divBdr>
                                            <w:top w:val="none" w:sz="0" w:space="0" w:color="auto"/>
                                            <w:left w:val="none" w:sz="0" w:space="0" w:color="auto"/>
                                            <w:bottom w:val="none" w:sz="0" w:space="0" w:color="auto"/>
                                            <w:right w:val="none" w:sz="0" w:space="0" w:color="auto"/>
                                          </w:divBdr>
                                          <w:divsChild>
                                            <w:div w:id="1296375161">
                                              <w:marLeft w:val="0"/>
                                              <w:marRight w:val="0"/>
                                              <w:marTop w:val="0"/>
                                              <w:marBottom w:val="0"/>
                                              <w:divBdr>
                                                <w:top w:val="none" w:sz="0" w:space="0" w:color="auto"/>
                                                <w:left w:val="none" w:sz="0" w:space="0" w:color="auto"/>
                                                <w:bottom w:val="none" w:sz="0" w:space="0" w:color="auto"/>
                                                <w:right w:val="none" w:sz="0" w:space="0" w:color="auto"/>
                                              </w:divBdr>
                                              <w:divsChild>
                                                <w:div w:id="59706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48615">
                                          <w:marLeft w:val="0"/>
                                          <w:marRight w:val="0"/>
                                          <w:marTop w:val="0"/>
                                          <w:marBottom w:val="0"/>
                                          <w:divBdr>
                                            <w:top w:val="none" w:sz="0" w:space="0" w:color="auto"/>
                                            <w:left w:val="none" w:sz="0" w:space="0" w:color="auto"/>
                                            <w:bottom w:val="none" w:sz="0" w:space="0" w:color="auto"/>
                                            <w:right w:val="none" w:sz="0" w:space="0" w:color="auto"/>
                                          </w:divBdr>
                                          <w:divsChild>
                                            <w:div w:id="1352336216">
                                              <w:marLeft w:val="0"/>
                                              <w:marRight w:val="0"/>
                                              <w:marTop w:val="0"/>
                                              <w:marBottom w:val="0"/>
                                              <w:divBdr>
                                                <w:top w:val="none" w:sz="0" w:space="0" w:color="auto"/>
                                                <w:left w:val="none" w:sz="0" w:space="0" w:color="auto"/>
                                                <w:bottom w:val="none" w:sz="0" w:space="0" w:color="auto"/>
                                                <w:right w:val="none" w:sz="0" w:space="0" w:color="auto"/>
                                              </w:divBdr>
                                              <w:divsChild>
                                                <w:div w:id="1117942170">
                                                  <w:marLeft w:val="0"/>
                                                  <w:marRight w:val="0"/>
                                                  <w:marTop w:val="0"/>
                                                  <w:marBottom w:val="0"/>
                                                  <w:divBdr>
                                                    <w:top w:val="none" w:sz="0" w:space="0" w:color="auto"/>
                                                    <w:left w:val="none" w:sz="0" w:space="0" w:color="auto"/>
                                                    <w:bottom w:val="none" w:sz="0" w:space="0" w:color="auto"/>
                                                    <w:right w:val="none" w:sz="0" w:space="0" w:color="auto"/>
                                                  </w:divBdr>
                                                  <w:divsChild>
                                                    <w:div w:id="1649360889">
                                                      <w:marLeft w:val="0"/>
                                                      <w:marRight w:val="0"/>
                                                      <w:marTop w:val="0"/>
                                                      <w:marBottom w:val="0"/>
                                                      <w:divBdr>
                                                        <w:top w:val="none" w:sz="0" w:space="0" w:color="auto"/>
                                                        <w:left w:val="none" w:sz="0" w:space="0" w:color="auto"/>
                                                        <w:bottom w:val="none" w:sz="0" w:space="0" w:color="auto"/>
                                                        <w:right w:val="none" w:sz="0" w:space="0" w:color="auto"/>
                                                      </w:divBdr>
                                                      <w:divsChild>
                                                        <w:div w:id="494539826">
                                                          <w:marLeft w:val="0"/>
                                                          <w:marRight w:val="0"/>
                                                          <w:marTop w:val="0"/>
                                                          <w:marBottom w:val="0"/>
                                                          <w:divBdr>
                                                            <w:top w:val="none" w:sz="0" w:space="0" w:color="auto"/>
                                                            <w:left w:val="none" w:sz="0" w:space="0" w:color="auto"/>
                                                            <w:bottom w:val="none" w:sz="0" w:space="0" w:color="auto"/>
                                                            <w:right w:val="none" w:sz="0" w:space="0" w:color="auto"/>
                                                          </w:divBdr>
                                                          <w:divsChild>
                                                            <w:div w:id="1508863608">
                                                              <w:marLeft w:val="0"/>
                                                              <w:marRight w:val="0"/>
                                                              <w:marTop w:val="0"/>
                                                              <w:marBottom w:val="0"/>
                                                              <w:divBdr>
                                                                <w:top w:val="none" w:sz="0" w:space="0" w:color="auto"/>
                                                                <w:left w:val="none" w:sz="0" w:space="0" w:color="auto"/>
                                                                <w:bottom w:val="none" w:sz="0" w:space="0" w:color="auto"/>
                                                                <w:right w:val="none" w:sz="0" w:space="0" w:color="auto"/>
                                                              </w:divBdr>
                                                              <w:divsChild>
                                                                <w:div w:id="255527055">
                                                                  <w:marLeft w:val="0"/>
                                                                  <w:marRight w:val="0"/>
                                                                  <w:marTop w:val="0"/>
                                                                  <w:marBottom w:val="0"/>
                                                                  <w:divBdr>
                                                                    <w:top w:val="none" w:sz="0" w:space="0" w:color="auto"/>
                                                                    <w:left w:val="none" w:sz="0" w:space="0" w:color="auto"/>
                                                                    <w:bottom w:val="none" w:sz="0" w:space="0" w:color="auto"/>
                                                                    <w:right w:val="none" w:sz="0" w:space="0" w:color="auto"/>
                                                                  </w:divBdr>
                                                                  <w:divsChild>
                                                                    <w:div w:id="1400902137">
                                                                      <w:marLeft w:val="0"/>
                                                                      <w:marRight w:val="0"/>
                                                                      <w:marTop w:val="0"/>
                                                                      <w:marBottom w:val="0"/>
                                                                      <w:divBdr>
                                                                        <w:top w:val="single" w:sz="2" w:space="6" w:color="auto"/>
                                                                        <w:left w:val="single" w:sz="2" w:space="9" w:color="auto"/>
                                                                        <w:bottom w:val="single" w:sz="2" w:space="6" w:color="auto"/>
                                                                        <w:right w:val="single" w:sz="2" w:space="9" w:color="auto"/>
                                                                      </w:divBdr>
                                                                      <w:divsChild>
                                                                        <w:div w:id="113490680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6265E-FD41-47C9-A425-FA2355C73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2811</Words>
  <Characters>16023</Characters>
  <Application>Microsoft Office Word</Application>
  <DocSecurity>0</DocSecurity>
  <Lines>133</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2025-06-18T14:48:00Z</dcterms:modified>
</cp:coreProperties>
</file>