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F51" w:rsidRDefault="000C4F51" w:rsidP="000C4F51">
      <w:pPr>
        <w:ind w:firstLine="0"/>
        <w:rPr>
          <w:b/>
          <w:bCs/>
        </w:rPr>
      </w:pPr>
      <w:r>
        <w:rPr>
          <w:b/>
          <w:bCs/>
          <w:rtl/>
        </w:rPr>
        <w:t>הכנסת העשרים-וחמש</w:t>
      </w:r>
    </w:p>
    <w:p w:rsidR="000C4F51" w:rsidRDefault="000C4F51" w:rsidP="000C4F51">
      <w:pPr>
        <w:bidi w:val="0"/>
        <w:spacing w:line="240" w:lineRule="auto"/>
        <w:ind w:firstLine="0"/>
        <w:jc w:val="left"/>
        <w:rPr>
          <w:b/>
          <w:bCs/>
          <w:rtl/>
        </w:rPr>
        <w:sectPr w:rsidR="000C4F51" w:rsidSect="000C4F5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0C4F51" w:rsidRDefault="000C4F51" w:rsidP="000C4F51">
      <w:pPr>
        <w:ind w:firstLine="0"/>
        <w:rPr>
          <w:b/>
          <w:bCs/>
          <w:rtl/>
        </w:rPr>
      </w:pPr>
      <w:r>
        <w:rPr>
          <w:b/>
          <w:bCs/>
          <w:rtl/>
        </w:rPr>
        <w:t>מושב שלישי</w:t>
      </w:r>
    </w:p>
    <w:p w:rsidR="000C4F51" w:rsidRDefault="000C4F51" w:rsidP="000C4F51">
      <w:pPr>
        <w:ind w:firstLine="0"/>
        <w:jc w:val="center"/>
        <w:rPr>
          <w:b/>
          <w:bCs/>
          <w:rtl/>
        </w:rPr>
      </w:pPr>
    </w:p>
    <w:p w:rsidR="008F0C1F" w:rsidRDefault="008F0C1F" w:rsidP="000C4F51">
      <w:pPr>
        <w:ind w:firstLine="0"/>
        <w:jc w:val="center"/>
        <w:rPr>
          <w:b/>
          <w:bCs/>
          <w:rtl/>
        </w:rPr>
      </w:pPr>
    </w:p>
    <w:p w:rsidR="000C4F51" w:rsidRDefault="000C4F51" w:rsidP="000C4F51">
      <w:pPr>
        <w:ind w:firstLine="0"/>
        <w:jc w:val="center"/>
        <w:outlineLvl w:val="0"/>
        <w:rPr>
          <w:b/>
          <w:bCs/>
          <w:rtl/>
        </w:rPr>
      </w:pPr>
      <w:r>
        <w:rPr>
          <w:b/>
          <w:bCs/>
          <w:rtl/>
        </w:rPr>
        <w:t>פרוטוקול מס' 399</w:t>
      </w:r>
    </w:p>
    <w:p w:rsidR="000C4F51" w:rsidRDefault="000C4F51" w:rsidP="000C4F51">
      <w:pPr>
        <w:ind w:firstLine="0"/>
        <w:jc w:val="center"/>
        <w:outlineLvl w:val="0"/>
        <w:rPr>
          <w:b/>
          <w:bCs/>
          <w:rtl/>
        </w:rPr>
      </w:pPr>
      <w:r>
        <w:rPr>
          <w:b/>
          <w:bCs/>
          <w:rtl/>
        </w:rPr>
        <w:t>מישיבת הוועדה לביטחון לאומי</w:t>
      </w:r>
    </w:p>
    <w:p w:rsidR="000C4F51" w:rsidRDefault="000C4F51" w:rsidP="000C4F51">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14:00</w:t>
      </w:r>
    </w:p>
    <w:p w:rsidR="000C4F51" w:rsidRDefault="000C4F51" w:rsidP="000C4F51">
      <w:pPr>
        <w:ind w:firstLine="0"/>
        <w:rPr>
          <w:rtl/>
        </w:rPr>
      </w:pPr>
    </w:p>
    <w:p w:rsidR="008F0C1F" w:rsidRDefault="008F0C1F" w:rsidP="000C4F51">
      <w:pPr>
        <w:ind w:firstLine="0"/>
        <w:rPr>
          <w:rtl/>
        </w:rPr>
      </w:pPr>
    </w:p>
    <w:p w:rsidR="000C4F51" w:rsidRDefault="008F0C1F" w:rsidP="000C4F51">
      <w:pPr>
        <w:ind w:firstLine="0"/>
        <w:rPr>
          <w:rtl/>
        </w:rPr>
      </w:pPr>
      <w:r>
        <w:rPr>
          <w:b/>
          <w:bCs/>
          <w:u w:val="single"/>
          <w:rtl/>
        </w:rPr>
        <w:t>סדר-היום:</w:t>
      </w:r>
    </w:p>
    <w:p w:rsidR="000C4F51" w:rsidRPr="008F0C1F" w:rsidRDefault="000C4F51" w:rsidP="008F0C1F">
      <w:pPr>
        <w:pStyle w:val="a7"/>
        <w:keepNext/>
        <w:jc w:val="left"/>
        <w:rPr>
          <w:b w:val="0"/>
          <w:bCs w:val="0"/>
          <w:u w:val="none"/>
          <w:rtl/>
        </w:rPr>
      </w:pPr>
      <w:r w:rsidRPr="008F0C1F">
        <w:rPr>
          <w:rStyle w:val="TagStyle"/>
          <w:b/>
          <w:bCs w:val="0"/>
          <w:u w:val="none"/>
          <w:rtl/>
        </w:rPr>
        <w:t>סדר היום:</w:t>
      </w:r>
      <w:bookmarkStart w:id="0" w:name="ET_hatsach_645770_1"/>
      <w:r w:rsidRPr="008F0C1F">
        <w:rPr>
          <w:rStyle w:val="TagStyle"/>
          <w:rFonts w:hint="cs"/>
          <w:b/>
          <w:bCs w:val="0"/>
          <w:u w:val="none"/>
          <w:rtl/>
        </w:rPr>
        <w:t xml:space="preserve"> &lt;&lt; הצח &gt;&gt; </w:t>
      </w:r>
      <w:r w:rsidRPr="008F0C1F">
        <w:rPr>
          <w:b w:val="0"/>
          <w:bCs w:val="0"/>
          <w:u w:val="none"/>
          <w:rtl/>
        </w:rPr>
        <w:t>הצעת חוק לייעול האכיפה והפיקוח העירוניים ברשויות המקומיות (הוראת שעה) (תיקון מס' 14), התשפ"ה-2024 - החלק שפוצל בשלישית</w:t>
      </w:r>
      <w:r w:rsidRPr="008F0C1F">
        <w:rPr>
          <w:rStyle w:val="TagStyle"/>
          <w:rFonts w:hint="cs"/>
          <w:b/>
          <w:bCs w:val="0"/>
          <w:u w:val="none"/>
          <w:rtl/>
        </w:rPr>
        <w:t xml:space="preserve"> &lt;&lt; הצח &gt;&gt;</w:t>
      </w:r>
      <w:r w:rsidRPr="008F0C1F">
        <w:rPr>
          <w:b w:val="0"/>
          <w:bCs w:val="0"/>
          <w:u w:val="none"/>
          <w:rtl/>
        </w:rPr>
        <w:t xml:space="preserve">   </w:t>
      </w:r>
      <w:bookmarkEnd w:id="0"/>
    </w:p>
    <w:p w:rsidR="000C4F51" w:rsidRDefault="000C4F51" w:rsidP="008142F3">
      <w:pPr>
        <w:pStyle w:val="KeepWithNext"/>
        <w:rPr>
          <w:rtl/>
        </w:rPr>
      </w:pPr>
    </w:p>
    <w:p w:rsidR="000C4F51" w:rsidRDefault="000C4F51" w:rsidP="000C4F51">
      <w:pPr>
        <w:spacing w:before="60"/>
        <w:ind w:firstLine="0"/>
        <w:rPr>
          <w:rtl/>
        </w:rPr>
      </w:pPr>
    </w:p>
    <w:p w:rsidR="000C4F51" w:rsidRDefault="000C4F51" w:rsidP="000C4F51">
      <w:pPr>
        <w:ind w:firstLine="0"/>
        <w:outlineLvl w:val="1"/>
        <w:rPr>
          <w:b/>
          <w:bCs/>
          <w:u w:val="single"/>
          <w:rtl/>
        </w:rPr>
      </w:pPr>
      <w:r>
        <w:rPr>
          <w:b/>
          <w:bCs/>
          <w:u w:val="single"/>
          <w:rtl/>
        </w:rPr>
        <w:t>נכחו:</w:t>
      </w:r>
    </w:p>
    <w:p w:rsidR="000C4F51" w:rsidRDefault="000C4F51" w:rsidP="000C4F51">
      <w:pPr>
        <w:ind w:firstLine="0"/>
        <w:outlineLvl w:val="1"/>
        <w:rPr>
          <w:rtl/>
        </w:rPr>
      </w:pPr>
      <w:r>
        <w:rPr>
          <w:b/>
          <w:bCs/>
          <w:u w:val="single"/>
          <w:rtl/>
        </w:rPr>
        <w:t xml:space="preserve">חברי הוועדה: </w:t>
      </w:r>
    </w:p>
    <w:p w:rsidR="000C4F51" w:rsidRDefault="000C4F51" w:rsidP="000C4F51">
      <w:pPr>
        <w:ind w:firstLine="0"/>
        <w:rPr>
          <w:rtl/>
        </w:rPr>
      </w:pPr>
      <w:r>
        <w:rPr>
          <w:rtl/>
        </w:rPr>
        <w:t>צביקה פוגל – היו"ר</w:t>
      </w:r>
    </w:p>
    <w:p w:rsidR="000C4F51" w:rsidRDefault="000C4F51" w:rsidP="000C4F51">
      <w:pPr>
        <w:ind w:firstLine="0"/>
        <w:rPr>
          <w:rtl/>
        </w:rPr>
      </w:pPr>
      <w:r>
        <w:rPr>
          <w:rtl/>
        </w:rPr>
        <w:t>משה סעדה</w:t>
      </w:r>
    </w:p>
    <w:p w:rsidR="000C4F51" w:rsidRDefault="000C4F51" w:rsidP="000C4F51">
      <w:pPr>
        <w:ind w:firstLine="0"/>
        <w:rPr>
          <w:u w:val="single"/>
          <w:rtl/>
        </w:rPr>
      </w:pPr>
    </w:p>
    <w:p w:rsidR="000C4F51" w:rsidRDefault="000C4F51" w:rsidP="000C4F51">
      <w:pPr>
        <w:ind w:firstLine="0"/>
        <w:outlineLvl w:val="1"/>
      </w:pPr>
      <w:r>
        <w:rPr>
          <w:b/>
          <w:bCs/>
          <w:u w:val="single"/>
          <w:rtl/>
        </w:rPr>
        <w:t xml:space="preserve">מוזמנים: </w:t>
      </w:r>
    </w:p>
    <w:tbl>
      <w:tblPr>
        <w:bidiVisual/>
        <w:tblW w:w="0" w:type="auto"/>
        <w:tblLook w:val="04A0" w:firstRow="1" w:lastRow="0" w:firstColumn="1" w:lastColumn="0" w:noHBand="0" w:noVBand="1"/>
      </w:tblPr>
      <w:tblGrid>
        <w:gridCol w:w="2135"/>
        <w:gridCol w:w="336"/>
        <w:gridCol w:w="6352"/>
      </w:tblGrid>
      <w:tr w:rsidR="000C4F51" w:rsidTr="000C4F51">
        <w:tc>
          <w:tcPr>
            <w:tcW w:w="0" w:type="auto"/>
            <w:hideMark/>
          </w:tcPr>
          <w:p w:rsidR="000C4F51" w:rsidRDefault="000C4F51">
            <w:pPr>
              <w:ind w:firstLine="0"/>
              <w:rPr>
                <w:rtl/>
              </w:rPr>
            </w:pPr>
            <w:r>
              <w:rPr>
                <w:rtl/>
              </w:rPr>
              <w:t>קרן אבירם</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עו"ד, עוזרת משפטית ליועמ"ש, המשרד לביטחון לאומי</w:t>
            </w:r>
          </w:p>
        </w:tc>
      </w:tr>
      <w:tr w:rsidR="000C4F51" w:rsidTr="000C4F51">
        <w:tc>
          <w:tcPr>
            <w:tcW w:w="0" w:type="auto"/>
            <w:hideMark/>
          </w:tcPr>
          <w:p w:rsidR="000C4F51" w:rsidRDefault="000C4F51">
            <w:pPr>
              <w:ind w:firstLine="0"/>
              <w:rPr>
                <w:rtl/>
              </w:rPr>
            </w:pPr>
            <w:r>
              <w:rPr>
                <w:rtl/>
              </w:rPr>
              <w:t>ליאור מזרחי</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עו"ד, ר' מינהלת מערכי אכיפה, המשרד לביטחון לאומי</w:t>
            </w:r>
          </w:p>
        </w:tc>
      </w:tr>
      <w:tr w:rsidR="000C4F51" w:rsidTr="000C4F51">
        <w:tc>
          <w:tcPr>
            <w:tcW w:w="0" w:type="auto"/>
            <w:hideMark/>
          </w:tcPr>
          <w:p w:rsidR="000C4F51" w:rsidRDefault="000C4F51">
            <w:pPr>
              <w:ind w:firstLine="0"/>
              <w:rPr>
                <w:rtl/>
              </w:rPr>
            </w:pPr>
            <w:r>
              <w:rPr>
                <w:rtl/>
              </w:rPr>
              <w:t>שרית נשיא</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עו"ד, ר' אגף בכיר פרויקטים, המשרד לביטחון לאומי</w:t>
            </w:r>
          </w:p>
        </w:tc>
      </w:tr>
      <w:tr w:rsidR="000C4F51" w:rsidTr="000C4F51">
        <w:tc>
          <w:tcPr>
            <w:tcW w:w="0" w:type="auto"/>
            <w:hideMark/>
          </w:tcPr>
          <w:p w:rsidR="000C4F51" w:rsidRDefault="000C4F51">
            <w:pPr>
              <w:ind w:firstLine="0"/>
              <w:rPr>
                <w:rtl/>
              </w:rPr>
            </w:pPr>
            <w:r>
              <w:rPr>
                <w:rtl/>
              </w:rPr>
              <w:t>טל גבאי</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עו"ד, מנהלת תחום מידע תפעולי, משנה למנכ"ל המשרד לביטחון לאומי</w:t>
            </w:r>
          </w:p>
        </w:tc>
      </w:tr>
      <w:tr w:rsidR="000C4F51" w:rsidTr="000C4F51">
        <w:tc>
          <w:tcPr>
            <w:tcW w:w="0" w:type="auto"/>
            <w:hideMark/>
          </w:tcPr>
          <w:p w:rsidR="000C4F51" w:rsidRDefault="000C4F51">
            <w:pPr>
              <w:ind w:firstLine="0"/>
              <w:rPr>
                <w:rtl/>
              </w:rPr>
            </w:pPr>
            <w:r>
              <w:rPr>
                <w:rtl/>
              </w:rPr>
              <w:t>אפרת כהן</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עו"ד, מרכזת בכירה תיאום תפעול ובקרה, המשרד לביטחון לאומי</w:t>
            </w:r>
          </w:p>
        </w:tc>
      </w:tr>
      <w:tr w:rsidR="000C4F51" w:rsidTr="000C4F51">
        <w:tc>
          <w:tcPr>
            <w:tcW w:w="0" w:type="auto"/>
            <w:hideMark/>
          </w:tcPr>
          <w:p w:rsidR="000C4F51" w:rsidRDefault="000C4F51">
            <w:pPr>
              <w:ind w:firstLine="0"/>
              <w:rPr>
                <w:rtl/>
              </w:rPr>
            </w:pPr>
            <w:r>
              <w:rPr>
                <w:rtl/>
              </w:rPr>
              <w:t>סנ"צ מייק כהן</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רמ"ד שיטור עירוני, המשרד לביטחון לאומי</w:t>
            </w:r>
          </w:p>
        </w:tc>
      </w:tr>
      <w:tr w:rsidR="000C4F51" w:rsidTr="000C4F51">
        <w:tc>
          <w:tcPr>
            <w:tcW w:w="0" w:type="auto"/>
            <w:hideMark/>
          </w:tcPr>
          <w:p w:rsidR="000C4F51" w:rsidRDefault="000C4F51">
            <w:pPr>
              <w:ind w:firstLine="0"/>
              <w:rPr>
                <w:rtl/>
              </w:rPr>
            </w:pPr>
            <w:r>
              <w:rPr>
                <w:rtl/>
              </w:rPr>
              <w:t xml:space="preserve">רפ"ק משה </w:t>
            </w:r>
            <w:proofErr w:type="spellStart"/>
            <w:r>
              <w:rPr>
                <w:rtl/>
              </w:rPr>
              <w:t>אלפנדרי</w:t>
            </w:r>
            <w:proofErr w:type="spellEnd"/>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 xml:space="preserve">ר' </w:t>
            </w:r>
            <w:proofErr w:type="spellStart"/>
            <w:r>
              <w:rPr>
                <w:rtl/>
              </w:rPr>
              <w:t>חו</w:t>
            </w:r>
            <w:proofErr w:type="spellEnd"/>
            <w:r>
              <w:rPr>
                <w:rtl/>
              </w:rPr>
              <w:t>' שיטור ואבטחה יועמ"ש, המשרד לביטחון לאומי</w:t>
            </w:r>
          </w:p>
        </w:tc>
      </w:tr>
      <w:tr w:rsidR="000C4F51" w:rsidTr="000C4F51">
        <w:tc>
          <w:tcPr>
            <w:tcW w:w="0" w:type="auto"/>
            <w:hideMark/>
          </w:tcPr>
          <w:p w:rsidR="000C4F51" w:rsidRDefault="000C4F51">
            <w:pPr>
              <w:ind w:firstLine="0"/>
              <w:rPr>
                <w:rtl/>
              </w:rPr>
            </w:pPr>
            <w:r>
              <w:rPr>
                <w:rtl/>
              </w:rPr>
              <w:t>פקד הילה אודי</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 xml:space="preserve">ר' </w:t>
            </w:r>
            <w:proofErr w:type="spellStart"/>
            <w:r>
              <w:rPr>
                <w:rtl/>
              </w:rPr>
              <w:t>חו</w:t>
            </w:r>
            <w:proofErr w:type="spellEnd"/>
            <w:r>
              <w:rPr>
                <w:rtl/>
              </w:rPr>
              <w:t>' שיטור ואבטחה יועמ"ש, המשרד לביטחון לאומי</w:t>
            </w:r>
          </w:p>
        </w:tc>
      </w:tr>
      <w:tr w:rsidR="000C4F51" w:rsidTr="000C4F51">
        <w:tc>
          <w:tcPr>
            <w:tcW w:w="0" w:type="auto"/>
            <w:hideMark/>
          </w:tcPr>
          <w:p w:rsidR="000C4F51" w:rsidRDefault="000C4F51">
            <w:pPr>
              <w:ind w:firstLine="0"/>
              <w:rPr>
                <w:rtl/>
              </w:rPr>
            </w:pPr>
            <w:r>
              <w:rPr>
                <w:rtl/>
              </w:rPr>
              <w:t>שלומית גרינפילד גילת</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יועצת משפטית,  המחלקה למשפט פלילי, משרד המשפטים</w:t>
            </w:r>
          </w:p>
        </w:tc>
      </w:tr>
      <w:tr w:rsidR="000C4F51" w:rsidTr="000C4F51">
        <w:tc>
          <w:tcPr>
            <w:tcW w:w="0" w:type="auto"/>
            <w:hideMark/>
          </w:tcPr>
          <w:p w:rsidR="000C4F51" w:rsidRDefault="000C4F51">
            <w:pPr>
              <w:ind w:firstLine="0"/>
              <w:rPr>
                <w:rtl/>
              </w:rPr>
            </w:pPr>
            <w:r>
              <w:rPr>
                <w:rtl/>
              </w:rPr>
              <w:t xml:space="preserve">אורלי </w:t>
            </w:r>
            <w:proofErr w:type="spellStart"/>
            <w:r>
              <w:rPr>
                <w:rtl/>
              </w:rPr>
              <w:t>ליימן</w:t>
            </w:r>
            <w:proofErr w:type="spellEnd"/>
            <w:r>
              <w:rPr>
                <w:rtl/>
              </w:rPr>
              <w:t xml:space="preserve"> עיני</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משרד האוצר</w:t>
            </w:r>
          </w:p>
        </w:tc>
      </w:tr>
      <w:tr w:rsidR="000C4F51" w:rsidTr="000C4F51">
        <w:tc>
          <w:tcPr>
            <w:tcW w:w="0" w:type="auto"/>
            <w:hideMark/>
          </w:tcPr>
          <w:p w:rsidR="000C4F51" w:rsidRDefault="000C4F51">
            <w:pPr>
              <w:ind w:firstLine="0"/>
              <w:rPr>
                <w:rtl/>
              </w:rPr>
            </w:pPr>
            <w:r>
              <w:rPr>
                <w:rtl/>
              </w:rPr>
              <w:t xml:space="preserve">אן </w:t>
            </w:r>
            <w:proofErr w:type="spellStart"/>
            <w:r>
              <w:rPr>
                <w:rtl/>
              </w:rPr>
              <w:t>סוצ'יו</w:t>
            </w:r>
            <w:proofErr w:type="spellEnd"/>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עו"ד, הסניגוריה הציבורית</w:t>
            </w:r>
          </w:p>
        </w:tc>
      </w:tr>
      <w:tr w:rsidR="008F0C1F" w:rsidTr="000C4F51">
        <w:tc>
          <w:tcPr>
            <w:tcW w:w="0" w:type="auto"/>
            <w:hideMark/>
          </w:tcPr>
          <w:p w:rsidR="008F0C1F" w:rsidRDefault="008F0C1F">
            <w:pPr>
              <w:ind w:firstLine="0"/>
              <w:rPr>
                <w:rtl/>
              </w:rPr>
            </w:pPr>
            <w:r>
              <w:rPr>
                <w:rtl/>
              </w:rPr>
              <w:t>אורלי אלמגור לוטן</w:t>
            </w:r>
          </w:p>
        </w:tc>
        <w:tc>
          <w:tcPr>
            <w:tcW w:w="0" w:type="auto"/>
            <w:hideMark/>
          </w:tcPr>
          <w:p w:rsidR="008F0C1F" w:rsidRDefault="008F0C1F">
            <w:pPr>
              <w:ind w:firstLine="0"/>
              <w:rPr>
                <w:rtl/>
              </w:rPr>
            </w:pPr>
            <w:r>
              <w:rPr>
                <w:rtl/>
              </w:rPr>
              <w:t>–</w:t>
            </w:r>
          </w:p>
        </w:tc>
        <w:tc>
          <w:tcPr>
            <w:tcW w:w="0" w:type="auto"/>
            <w:hideMark/>
          </w:tcPr>
          <w:p w:rsidR="008F0C1F" w:rsidRDefault="008F0C1F">
            <w:pPr>
              <w:ind w:firstLine="0"/>
              <w:rPr>
                <w:rtl/>
              </w:rPr>
            </w:pPr>
            <w:r>
              <w:rPr>
                <w:rtl/>
              </w:rPr>
              <w:t xml:space="preserve">ראש צוות בכירה, </w:t>
            </w:r>
            <w:proofErr w:type="spellStart"/>
            <w:r>
              <w:rPr>
                <w:rtl/>
              </w:rPr>
              <w:t>הממ"מ</w:t>
            </w:r>
            <w:proofErr w:type="spellEnd"/>
            <w:r>
              <w:rPr>
                <w:rtl/>
              </w:rPr>
              <w:t xml:space="preserve"> - מרכז המחקר והמידע, הכנסת</w:t>
            </w:r>
          </w:p>
        </w:tc>
      </w:tr>
      <w:tr w:rsidR="000C4F51" w:rsidTr="000C4F51">
        <w:tc>
          <w:tcPr>
            <w:tcW w:w="0" w:type="auto"/>
            <w:hideMark/>
          </w:tcPr>
          <w:p w:rsidR="000C4F51" w:rsidRDefault="000C4F51">
            <w:pPr>
              <w:ind w:firstLine="0"/>
              <w:rPr>
                <w:rtl/>
              </w:rPr>
            </w:pPr>
            <w:r>
              <w:rPr>
                <w:rtl/>
              </w:rPr>
              <w:t>מירה סלומון</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ראש מינהל משפט וכנסת, מרכז השלטון המקומי</w:t>
            </w:r>
          </w:p>
        </w:tc>
      </w:tr>
      <w:tr w:rsidR="000C4F51" w:rsidTr="000C4F51">
        <w:tc>
          <w:tcPr>
            <w:tcW w:w="0" w:type="auto"/>
            <w:hideMark/>
          </w:tcPr>
          <w:p w:rsidR="000C4F51" w:rsidRDefault="000C4F51">
            <w:pPr>
              <w:ind w:firstLine="0"/>
              <w:rPr>
                <w:rtl/>
              </w:rPr>
            </w:pPr>
            <w:r>
              <w:rPr>
                <w:rtl/>
              </w:rPr>
              <w:t xml:space="preserve">יוחאי </w:t>
            </w:r>
            <w:proofErr w:type="spellStart"/>
            <w:r>
              <w:rPr>
                <w:rtl/>
              </w:rPr>
              <w:t>וג'ימה</w:t>
            </w:r>
            <w:proofErr w:type="spellEnd"/>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ראש מינהל ביטחון ותפקידים מיוחדים, מרכז השלטון המקומי</w:t>
            </w:r>
          </w:p>
        </w:tc>
      </w:tr>
      <w:tr w:rsidR="000C4F51" w:rsidTr="000C4F51">
        <w:tc>
          <w:tcPr>
            <w:tcW w:w="0" w:type="auto"/>
            <w:hideMark/>
          </w:tcPr>
          <w:p w:rsidR="000C4F51" w:rsidRDefault="000C4F51">
            <w:pPr>
              <w:ind w:firstLine="0"/>
              <w:rPr>
                <w:rtl/>
              </w:rPr>
            </w:pPr>
            <w:r>
              <w:rPr>
                <w:rtl/>
              </w:rPr>
              <w:t xml:space="preserve">יותם </w:t>
            </w:r>
            <w:proofErr w:type="spellStart"/>
            <w:r>
              <w:rPr>
                <w:rtl/>
              </w:rPr>
              <w:t>ארנסברג</w:t>
            </w:r>
            <w:proofErr w:type="spellEnd"/>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כלכלן, מרכז השלטון המקומי</w:t>
            </w:r>
          </w:p>
        </w:tc>
      </w:tr>
      <w:tr w:rsidR="000C4F51" w:rsidTr="000C4F51">
        <w:tc>
          <w:tcPr>
            <w:tcW w:w="0" w:type="auto"/>
            <w:hideMark/>
          </w:tcPr>
          <w:p w:rsidR="000C4F51" w:rsidRDefault="000C4F51">
            <w:pPr>
              <w:ind w:firstLine="0"/>
              <w:rPr>
                <w:rtl/>
              </w:rPr>
            </w:pPr>
            <w:r>
              <w:rPr>
                <w:rtl/>
              </w:rPr>
              <w:t xml:space="preserve">איציק </w:t>
            </w:r>
            <w:proofErr w:type="spellStart"/>
            <w:r>
              <w:rPr>
                <w:rtl/>
              </w:rPr>
              <w:t>צ'יפרוט</w:t>
            </w:r>
            <w:proofErr w:type="spellEnd"/>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 xml:space="preserve">מנהל השיטור המשולב, אגף </w:t>
            </w:r>
            <w:proofErr w:type="spellStart"/>
            <w:r>
              <w:rPr>
                <w:rtl/>
              </w:rPr>
              <w:t>סל"ע</w:t>
            </w:r>
            <w:proofErr w:type="spellEnd"/>
            <w:r>
              <w:rPr>
                <w:rtl/>
              </w:rPr>
              <w:t>, מרכז השלטון המקומי</w:t>
            </w:r>
          </w:p>
        </w:tc>
      </w:tr>
      <w:tr w:rsidR="008F0C1F" w:rsidTr="000C4F51">
        <w:tc>
          <w:tcPr>
            <w:tcW w:w="0" w:type="auto"/>
            <w:hideMark/>
          </w:tcPr>
          <w:p w:rsidR="008F0C1F" w:rsidRDefault="008F0C1F">
            <w:pPr>
              <w:ind w:firstLine="0"/>
              <w:rPr>
                <w:rtl/>
              </w:rPr>
            </w:pPr>
            <w:r>
              <w:rPr>
                <w:rtl/>
              </w:rPr>
              <w:t>חנן פרץ</w:t>
            </w:r>
          </w:p>
        </w:tc>
        <w:tc>
          <w:tcPr>
            <w:tcW w:w="0" w:type="auto"/>
            <w:hideMark/>
          </w:tcPr>
          <w:p w:rsidR="008F0C1F" w:rsidRDefault="008F0C1F">
            <w:pPr>
              <w:ind w:firstLine="0"/>
              <w:rPr>
                <w:rtl/>
              </w:rPr>
            </w:pPr>
            <w:r>
              <w:rPr>
                <w:rtl/>
              </w:rPr>
              <w:t>–</w:t>
            </w:r>
          </w:p>
        </w:tc>
        <w:tc>
          <w:tcPr>
            <w:tcW w:w="0" w:type="auto"/>
            <w:hideMark/>
          </w:tcPr>
          <w:p w:rsidR="008F0C1F" w:rsidRDefault="008F0C1F">
            <w:pPr>
              <w:ind w:firstLine="0"/>
              <w:rPr>
                <w:rtl/>
              </w:rPr>
            </w:pPr>
            <w:r>
              <w:rPr>
                <w:rtl/>
              </w:rPr>
              <w:t>עיריית תל אביב</w:t>
            </w:r>
          </w:p>
        </w:tc>
      </w:tr>
      <w:tr w:rsidR="000C4F51" w:rsidTr="000C4F51">
        <w:tc>
          <w:tcPr>
            <w:tcW w:w="0" w:type="auto"/>
            <w:hideMark/>
          </w:tcPr>
          <w:p w:rsidR="000C4F51" w:rsidRDefault="000C4F51">
            <w:pPr>
              <w:ind w:firstLine="0"/>
              <w:rPr>
                <w:rtl/>
              </w:rPr>
            </w:pPr>
            <w:r>
              <w:rPr>
                <w:rtl/>
              </w:rPr>
              <w:t xml:space="preserve">דבי </w:t>
            </w:r>
            <w:proofErr w:type="spellStart"/>
            <w:r>
              <w:rPr>
                <w:rtl/>
              </w:rPr>
              <w:t>גילד</w:t>
            </w:r>
            <w:proofErr w:type="spellEnd"/>
            <w:r>
              <w:rPr>
                <w:rtl/>
              </w:rPr>
              <w:t xml:space="preserve"> חיו</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האגודה לזכויות האזרח</w:t>
            </w:r>
          </w:p>
        </w:tc>
      </w:tr>
      <w:tr w:rsidR="000C4F51" w:rsidTr="000C4F51">
        <w:tc>
          <w:tcPr>
            <w:tcW w:w="0" w:type="auto"/>
            <w:hideMark/>
          </w:tcPr>
          <w:p w:rsidR="000C4F51" w:rsidRDefault="000C4F51">
            <w:pPr>
              <w:ind w:firstLine="0"/>
              <w:rPr>
                <w:rtl/>
              </w:rPr>
            </w:pPr>
            <w:r>
              <w:rPr>
                <w:rtl/>
              </w:rPr>
              <w:t>מירית לביא</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חוקרת, המכון הישראלי לדמוקרטיה</w:t>
            </w:r>
          </w:p>
        </w:tc>
      </w:tr>
      <w:tr w:rsidR="000C4F51" w:rsidTr="000C4F51">
        <w:tc>
          <w:tcPr>
            <w:tcW w:w="0" w:type="auto"/>
            <w:hideMark/>
          </w:tcPr>
          <w:p w:rsidR="000C4F51" w:rsidRDefault="000C4F51">
            <w:pPr>
              <w:ind w:firstLine="0"/>
              <w:rPr>
                <w:rtl/>
              </w:rPr>
            </w:pPr>
            <w:r>
              <w:rPr>
                <w:rtl/>
              </w:rPr>
              <w:t>נגה ספרא</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ראש תחום ביטחון, מכון שיטה למדיניות מקומית</w:t>
            </w:r>
          </w:p>
        </w:tc>
      </w:tr>
      <w:tr w:rsidR="000C4F51" w:rsidTr="000C4F51">
        <w:tc>
          <w:tcPr>
            <w:tcW w:w="0" w:type="auto"/>
            <w:hideMark/>
          </w:tcPr>
          <w:p w:rsidR="000C4F51" w:rsidRDefault="000C4F51">
            <w:pPr>
              <w:ind w:firstLine="0"/>
              <w:rPr>
                <w:rtl/>
              </w:rPr>
            </w:pPr>
            <w:r>
              <w:rPr>
                <w:rtl/>
              </w:rPr>
              <w:t>שלי סבר</w:t>
            </w:r>
          </w:p>
        </w:tc>
        <w:tc>
          <w:tcPr>
            <w:tcW w:w="0" w:type="auto"/>
            <w:hideMark/>
          </w:tcPr>
          <w:p w:rsidR="000C4F51" w:rsidRDefault="000C4F51">
            <w:pPr>
              <w:ind w:firstLine="0"/>
              <w:rPr>
                <w:rtl/>
              </w:rPr>
            </w:pPr>
            <w:r>
              <w:rPr>
                <w:rtl/>
              </w:rPr>
              <w:t>–</w:t>
            </w:r>
          </w:p>
        </w:tc>
        <w:tc>
          <w:tcPr>
            <w:tcW w:w="0" w:type="auto"/>
            <w:hideMark/>
          </w:tcPr>
          <w:p w:rsidR="000C4F51" w:rsidRDefault="000C4F51">
            <w:pPr>
              <w:ind w:firstLine="0"/>
              <w:rPr>
                <w:rtl/>
              </w:rPr>
            </w:pPr>
            <w:r>
              <w:rPr>
                <w:rtl/>
              </w:rPr>
              <w:t>עיריית כפר סבא, חברת מועצה ויו"ר ועדת ביטחון</w:t>
            </w:r>
          </w:p>
        </w:tc>
      </w:tr>
    </w:tbl>
    <w:p w:rsidR="000C4F51" w:rsidRDefault="000C4F51" w:rsidP="000C4F51">
      <w:pPr>
        <w:ind w:firstLine="0"/>
        <w:rPr>
          <w:rtl/>
        </w:rPr>
      </w:pPr>
    </w:p>
    <w:p w:rsidR="000C4F51" w:rsidRDefault="000C4F51" w:rsidP="000C4F51">
      <w:pPr>
        <w:ind w:firstLine="0"/>
        <w:outlineLvl w:val="1"/>
        <w:rPr>
          <w:rtl/>
        </w:rPr>
      </w:pPr>
      <w:r>
        <w:rPr>
          <w:b/>
          <w:bCs/>
          <w:u w:val="single"/>
          <w:rtl/>
        </w:rPr>
        <w:t>ייעוץ משפטי:</w:t>
      </w:r>
      <w:r>
        <w:rPr>
          <w:rtl/>
        </w:rPr>
        <w:t xml:space="preserve"> </w:t>
      </w:r>
    </w:p>
    <w:p w:rsidR="000C4F51" w:rsidRDefault="000C4F51" w:rsidP="000C4F51">
      <w:pPr>
        <w:ind w:firstLine="0"/>
        <w:rPr>
          <w:rtl/>
        </w:rPr>
      </w:pPr>
      <w:r>
        <w:rPr>
          <w:rtl/>
        </w:rPr>
        <w:t>איילת לוי נחום</w:t>
      </w:r>
    </w:p>
    <w:p w:rsidR="000C4F51" w:rsidRDefault="000C4F51" w:rsidP="000C4F51">
      <w:pPr>
        <w:ind w:firstLine="0"/>
        <w:rPr>
          <w:rtl/>
        </w:rPr>
      </w:pPr>
      <w:bookmarkStart w:id="1" w:name="_ETM_Q1_1074500"/>
      <w:bookmarkStart w:id="2" w:name="_ETM_Q1_1074560"/>
      <w:bookmarkEnd w:id="1"/>
      <w:bookmarkEnd w:id="2"/>
      <w:r>
        <w:rPr>
          <w:rtl/>
        </w:rPr>
        <w:t>דור אשכנזי</w:t>
      </w:r>
    </w:p>
    <w:p w:rsidR="000C4F51" w:rsidRDefault="000C4F51" w:rsidP="000C4F51">
      <w:pPr>
        <w:ind w:firstLine="0"/>
        <w:rPr>
          <w:rtl/>
        </w:rPr>
      </w:pPr>
      <w:bookmarkStart w:id="3" w:name="_ETM_Q1_1078100"/>
      <w:bookmarkStart w:id="4" w:name="_ETM_Q1_1078155"/>
      <w:bookmarkEnd w:id="3"/>
      <w:bookmarkEnd w:id="4"/>
    </w:p>
    <w:p w:rsidR="000C4F51" w:rsidRDefault="000C4F51" w:rsidP="000C4F51">
      <w:pPr>
        <w:ind w:firstLine="0"/>
        <w:outlineLvl w:val="1"/>
      </w:pPr>
      <w:r>
        <w:rPr>
          <w:b/>
          <w:bCs/>
          <w:u w:val="single"/>
          <w:rtl/>
        </w:rPr>
        <w:t>מנהלת הוועדה:</w:t>
      </w:r>
    </w:p>
    <w:p w:rsidR="000C4F51" w:rsidRDefault="000C4F51" w:rsidP="000C4F51">
      <w:pPr>
        <w:ind w:firstLine="0"/>
        <w:rPr>
          <w:u w:val="single"/>
          <w:rtl/>
        </w:rPr>
      </w:pPr>
      <w:r>
        <w:rPr>
          <w:rtl/>
        </w:rPr>
        <w:t>לאה גופר</w:t>
      </w:r>
    </w:p>
    <w:p w:rsidR="000C4F51" w:rsidRDefault="000C4F51" w:rsidP="000C4F51">
      <w:pPr>
        <w:ind w:firstLine="0"/>
      </w:pPr>
    </w:p>
    <w:p w:rsidR="000C4F51" w:rsidRDefault="000C4F51" w:rsidP="000C4F51">
      <w:pPr>
        <w:ind w:firstLine="0"/>
        <w:outlineLvl w:val="1"/>
        <w:rPr>
          <w:rtl/>
        </w:rPr>
      </w:pPr>
      <w:r>
        <w:rPr>
          <w:b/>
          <w:bCs/>
          <w:u w:val="single"/>
          <w:rtl/>
        </w:rPr>
        <w:t>רישום פרלמנטרי:</w:t>
      </w:r>
    </w:p>
    <w:p w:rsidR="000C4F51" w:rsidRDefault="000C4F51" w:rsidP="000C4F51">
      <w:pPr>
        <w:ind w:firstLine="0"/>
        <w:rPr>
          <w:rtl/>
        </w:rPr>
      </w:pPr>
      <w:r>
        <w:rPr>
          <w:rtl/>
        </w:rPr>
        <w:t>הילה לוי</w:t>
      </w:r>
    </w:p>
    <w:p w:rsidR="008F0C1F" w:rsidRDefault="008F0C1F" w:rsidP="000C4F51">
      <w:pPr>
        <w:ind w:firstLine="0"/>
        <w:rPr>
          <w:rtl/>
        </w:rPr>
      </w:pPr>
    </w:p>
    <w:p w:rsidR="008F0C1F" w:rsidRDefault="008F0C1F" w:rsidP="000C4F51">
      <w:pPr>
        <w:ind w:firstLine="0"/>
        <w:rPr>
          <w:rtl/>
        </w:rPr>
      </w:pPr>
      <w:r>
        <w:rPr>
          <w:color w:val="606060"/>
          <w:rtl/>
        </w:rPr>
        <w:t>רשימת הנוכחים על תואריהם מבוססת על המידע שהוזן במערכת המוזמנים הממוחשבת. ייתכנו אי-דיוקים והשמטות.</w:t>
      </w:r>
    </w:p>
    <w:p w:rsidR="000C4F51" w:rsidRDefault="000C4F51" w:rsidP="000C4F51">
      <w:pPr>
        <w:ind w:firstLine="0"/>
        <w:rPr>
          <w:rtl/>
        </w:rPr>
      </w:pPr>
    </w:p>
    <w:p w:rsidR="000C4F51" w:rsidRDefault="000C4F51" w:rsidP="008142F3">
      <w:pPr>
        <w:pStyle w:val="a7"/>
        <w:keepNext/>
        <w:rPr>
          <w:rtl/>
        </w:rPr>
      </w:pPr>
      <w:bookmarkStart w:id="5" w:name="ET_hatsach_645770_308"/>
      <w:r w:rsidRPr="008142F3">
        <w:rPr>
          <w:rStyle w:val="TagStyle"/>
          <w:rtl/>
        </w:rPr>
        <w:lastRenderedPageBreak/>
        <w:t>רשימת הנוכחים על תואריהם מבוססת על המידע שהוזן במערכת המוזמנים הממוחשבת. ייתכנו אי-דיוקים והשמטות.</w:t>
      </w:r>
      <w:r w:rsidRPr="008142F3">
        <w:rPr>
          <w:rStyle w:val="TagStyle"/>
          <w:rtl/>
        </w:rPr>
        <w:br w:type="page"/>
      </w:r>
      <w:r w:rsidRPr="008142F3">
        <w:rPr>
          <w:rStyle w:val="TagStyle"/>
          <w:rFonts w:hint="cs"/>
          <w:rtl/>
        </w:rPr>
        <w:t>&lt;&lt; הצח &gt;&gt;</w:t>
      </w:r>
      <w:r>
        <w:rPr>
          <w:rStyle w:val="TagStyle"/>
          <w:rFonts w:hint="cs"/>
          <w:bCs w:val="0"/>
          <w:rtl/>
        </w:rPr>
        <w:t xml:space="preserve"> </w:t>
      </w:r>
      <w:r>
        <w:rPr>
          <w:rtl/>
        </w:rPr>
        <w:t>הצעת חוק לייעול האכיפה והפיקוח העירוניים ברשויות המקומיות (הוראת שעה) (תיקון מס' 14), התשפ"ה-2024 - החלק שפוצל בשלישית</w:t>
      </w:r>
      <w:r>
        <w:rPr>
          <w:rStyle w:val="TagStyle"/>
          <w:rFonts w:hint="cs"/>
          <w:bCs w:val="0"/>
          <w:rtl/>
        </w:rPr>
        <w:t xml:space="preserve"> </w:t>
      </w:r>
      <w:r w:rsidRPr="008142F3">
        <w:rPr>
          <w:rStyle w:val="TagStyle"/>
          <w:rFonts w:hint="cs"/>
          <w:rtl/>
        </w:rPr>
        <w:t>&lt;&lt; הצח &gt;&gt;</w:t>
      </w:r>
      <w:bookmarkEnd w:id="5"/>
    </w:p>
    <w:p w:rsidR="000C4F51" w:rsidRDefault="000C4F51" w:rsidP="008142F3">
      <w:pPr>
        <w:pStyle w:val="KeepWithNext"/>
        <w:rPr>
          <w:rtl/>
        </w:rPr>
      </w:pPr>
    </w:p>
    <w:p w:rsidR="000C4F51" w:rsidRDefault="000C4F51" w:rsidP="008142F3">
      <w:pPr>
        <w:pStyle w:val="af8"/>
        <w:keepNext/>
        <w:rPr>
          <w:rtl/>
        </w:rPr>
      </w:pPr>
      <w:bookmarkStart w:id="6" w:name="ET_yor_6358_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6"/>
    </w:p>
    <w:p w:rsidR="000C4F51" w:rsidRDefault="000C4F51" w:rsidP="008142F3">
      <w:pPr>
        <w:pStyle w:val="KeepWithNext"/>
        <w:rPr>
          <w:rtl/>
        </w:rPr>
      </w:pPr>
    </w:p>
    <w:p w:rsidR="000C4F51" w:rsidRDefault="000C4F51" w:rsidP="000C4F51">
      <w:pPr>
        <w:rPr>
          <w:rtl/>
        </w:rPr>
      </w:pPr>
      <w:bookmarkStart w:id="7" w:name="_ETM_Q1_48661"/>
      <w:bookmarkStart w:id="8" w:name="_ETM_Q1_676170"/>
      <w:bookmarkEnd w:id="7"/>
      <w:bookmarkEnd w:id="8"/>
      <w:r>
        <w:rPr>
          <w:rtl/>
        </w:rPr>
        <w:t xml:space="preserve">מכובדיי, צוהריים טובים. התכנסנו כאן </w:t>
      </w:r>
      <w:bookmarkStart w:id="9" w:name="_ETM_Q1_1114396"/>
      <w:bookmarkEnd w:id="9"/>
      <w:r>
        <w:rPr>
          <w:rtl/>
        </w:rPr>
        <w:t xml:space="preserve">לדון בהצעת החוק לייעול האכיפה והפיקוח העירוניים ברשויות, גם המקומיות וגם האזוריות. </w:t>
      </w:r>
    </w:p>
    <w:p w:rsidR="000C4F51" w:rsidRDefault="000C4F51" w:rsidP="000C4F51">
      <w:pPr>
        <w:rPr>
          <w:rtl/>
        </w:rPr>
      </w:pPr>
      <w:bookmarkStart w:id="10" w:name="_ETM_Q1_955371"/>
      <w:bookmarkStart w:id="11" w:name="_ETM_Q1_955420"/>
      <w:bookmarkEnd w:id="10"/>
      <w:bookmarkEnd w:id="11"/>
    </w:p>
    <w:p w:rsidR="000C4F51" w:rsidRDefault="000C4F51" w:rsidP="000C4F51">
      <w:pPr>
        <w:rPr>
          <w:rtl/>
        </w:rPr>
      </w:pPr>
      <w:bookmarkStart w:id="12" w:name="_ETM_Q1_955546"/>
      <w:bookmarkStart w:id="13" w:name="_ETM_Q1_955588"/>
      <w:bookmarkEnd w:id="12"/>
      <w:bookmarkEnd w:id="13"/>
      <w:r>
        <w:rPr>
          <w:rtl/>
        </w:rPr>
        <w:t xml:space="preserve">אנחנו ביום </w:t>
      </w:r>
      <w:bookmarkStart w:id="14" w:name="_ETM_Q1_1125988"/>
      <w:bookmarkEnd w:id="14"/>
      <w:r>
        <w:rPr>
          <w:rtl/>
        </w:rPr>
        <w:t xml:space="preserve">ה-606 למלחמה, ובאחד הבקרים היותר קשים. מעבר לסימני השאלה </w:t>
      </w:r>
      <w:bookmarkStart w:id="15" w:name="_ETM_Q1_1138638"/>
      <w:bookmarkEnd w:id="15"/>
      <w:r>
        <w:rPr>
          <w:rtl/>
        </w:rPr>
        <w:t xml:space="preserve">לאן אנחנו הולכים – יש עסקה, אין עסקה, מה קורה באיראן, איך אנחנו מגיבים </w:t>
      </w:r>
      <w:bookmarkStart w:id="16" w:name="_ETM_Q1_1147844"/>
      <w:bookmarkEnd w:id="16"/>
      <w:r>
        <w:rPr>
          <w:rtl/>
        </w:rPr>
        <w:t xml:space="preserve">למה שקורה באזור תימן, מה קורה ביהודה ושומרון – </w:t>
      </w:r>
      <w:bookmarkStart w:id="17" w:name="_ETM_Q1_986843"/>
      <w:bookmarkEnd w:id="17"/>
      <w:r>
        <w:rPr>
          <w:rtl/>
        </w:rPr>
        <w:t xml:space="preserve">גם התעוררנו הבוקר </w:t>
      </w:r>
      <w:bookmarkStart w:id="18" w:name="_ETM_Q1_1157807"/>
      <w:bookmarkEnd w:id="18"/>
      <w:r>
        <w:rPr>
          <w:rtl/>
        </w:rPr>
        <w:t xml:space="preserve">עם ה"הותר לפרסום" הבלתי אפשרי הזה, על שלושת לוחמי גבעתי </w:t>
      </w:r>
      <w:bookmarkStart w:id="19" w:name="_ETM_Q1_1166652"/>
      <w:bookmarkEnd w:id="19"/>
      <w:r>
        <w:rPr>
          <w:rtl/>
        </w:rPr>
        <w:t xml:space="preserve">שנהרגו בדרכם </w:t>
      </w:r>
      <w:proofErr w:type="spellStart"/>
      <w:r>
        <w:rPr>
          <w:rtl/>
        </w:rPr>
        <w:t>מג'באלייה</w:t>
      </w:r>
      <w:proofErr w:type="spellEnd"/>
      <w:r>
        <w:rPr>
          <w:rtl/>
        </w:rPr>
        <w:t xml:space="preserve"> לארץ ממטען רב-עוצמה שחיכה להם בדרך, כשהם מלווים צוות של כיבוי </w:t>
      </w:r>
      <w:bookmarkStart w:id="20" w:name="_ETM_Q1_1175242"/>
      <w:bookmarkEnd w:id="20"/>
      <w:r>
        <w:rPr>
          <w:rtl/>
        </w:rPr>
        <w:t xml:space="preserve">והצלה שנכנס פנימה לסייע להם בכיבוי שריפה של רכב מבצעי אחר. </w:t>
      </w:r>
    </w:p>
    <w:p w:rsidR="000C4F51" w:rsidRDefault="000C4F51" w:rsidP="000C4F51">
      <w:pPr>
        <w:rPr>
          <w:rtl/>
        </w:rPr>
      </w:pPr>
      <w:bookmarkStart w:id="21" w:name="_ETM_Q1_1015601"/>
      <w:bookmarkStart w:id="22" w:name="_ETM_Q1_1015667"/>
      <w:bookmarkEnd w:id="21"/>
      <w:bookmarkEnd w:id="22"/>
    </w:p>
    <w:p w:rsidR="000C4F51" w:rsidRDefault="000C4F51" w:rsidP="000C4F51">
      <w:pPr>
        <w:rPr>
          <w:rtl/>
        </w:rPr>
      </w:pPr>
      <w:bookmarkStart w:id="23" w:name="_ETM_Q1_1015761"/>
      <w:bookmarkStart w:id="24" w:name="_ETM_Q1_1015812"/>
      <w:bookmarkEnd w:id="23"/>
      <w:bookmarkEnd w:id="24"/>
      <w:r>
        <w:rPr>
          <w:rtl/>
        </w:rPr>
        <w:t>ועדיין,</w:t>
      </w:r>
      <w:bookmarkStart w:id="25" w:name="_ETM_Q1_1016881"/>
      <w:bookmarkEnd w:id="25"/>
      <w:r>
        <w:rPr>
          <w:rtl/>
        </w:rPr>
        <w:t xml:space="preserve"> אני יודע כמה חיילים שלנו ומפקדים נמצאים בשטח, כמה</w:t>
      </w:r>
      <w:bookmarkStart w:id="26" w:name="_ETM_Q1_1020801"/>
      <w:bookmarkEnd w:id="26"/>
      <w:r>
        <w:rPr>
          <w:rtl/>
        </w:rPr>
        <w:t xml:space="preserve"> קשה הם עובדים, </w:t>
      </w:r>
      <w:bookmarkStart w:id="27" w:name="_ETM_Q1_1186103"/>
      <w:bookmarkStart w:id="28" w:name="_ETM_Q1_1186158"/>
      <w:bookmarkStart w:id="29" w:name="_ETM_Q1_1192803"/>
      <w:bookmarkStart w:id="30" w:name="_ETM_Q1_1192873"/>
      <w:bookmarkEnd w:id="27"/>
      <w:bookmarkEnd w:id="28"/>
      <w:bookmarkEnd w:id="29"/>
      <w:bookmarkEnd w:id="30"/>
      <w:r>
        <w:rPr>
          <w:rtl/>
        </w:rPr>
        <w:t xml:space="preserve">וכמה רבות הם </w:t>
      </w:r>
      <w:bookmarkStart w:id="31" w:name="_ETM_Q1_1195647"/>
      <w:bookmarkEnd w:id="31"/>
      <w:r>
        <w:rPr>
          <w:rtl/>
        </w:rPr>
        <w:t xml:space="preserve">עושים כדי שאנחנו נוכל, עד כמה שאפשר, לנהל פה איזושהי שגרת חיים. אז מעבר </w:t>
      </w:r>
      <w:bookmarkStart w:id="32" w:name="_ETM_Q1_1032347"/>
      <w:bookmarkEnd w:id="32"/>
      <w:r>
        <w:rPr>
          <w:rtl/>
        </w:rPr>
        <w:t xml:space="preserve">לסימני השאלה, אני מרשה לעצמי פעם נוספת, בשמי ובשמכם, להגיד תודה </w:t>
      </w:r>
      <w:bookmarkStart w:id="33" w:name="_ETM_Q1_1207100"/>
      <w:bookmarkEnd w:id="33"/>
      <w:r>
        <w:rPr>
          <w:rtl/>
        </w:rPr>
        <w:t xml:space="preserve">לכל אותם כוחות ביטחון שמשקיעים כל-כך הרבה זמן כדי </w:t>
      </w:r>
      <w:bookmarkStart w:id="34" w:name="_ETM_Q1_1213717"/>
      <w:bookmarkEnd w:id="34"/>
      <w:r>
        <w:rPr>
          <w:rtl/>
        </w:rPr>
        <w:t xml:space="preserve">להקנות לנו ביטחון, לא רק תחושת ביטחון. לי זה היה </w:t>
      </w:r>
      <w:bookmarkStart w:id="35" w:name="_ETM_Q1_1221499"/>
      <w:bookmarkEnd w:id="35"/>
      <w:r>
        <w:rPr>
          <w:rtl/>
        </w:rPr>
        <w:t xml:space="preserve">בוקר מאוד קשה, ואני משתף אתכם. </w:t>
      </w:r>
    </w:p>
    <w:p w:rsidR="000C4F51" w:rsidRDefault="000C4F51" w:rsidP="000C4F51">
      <w:pPr>
        <w:rPr>
          <w:rtl/>
        </w:rPr>
      </w:pPr>
      <w:bookmarkStart w:id="36" w:name="_ETM_Q1_1226054"/>
      <w:bookmarkStart w:id="37" w:name="_ETM_Q1_1226102"/>
      <w:bookmarkEnd w:id="36"/>
      <w:bookmarkEnd w:id="37"/>
    </w:p>
    <w:p w:rsidR="000C4F51" w:rsidRDefault="000C4F51" w:rsidP="000C4F51">
      <w:pPr>
        <w:rPr>
          <w:rtl/>
        </w:rPr>
      </w:pPr>
      <w:bookmarkStart w:id="38" w:name="_ETM_Q1_1226192"/>
      <w:bookmarkStart w:id="39" w:name="_ETM_Q1_1226240"/>
      <w:bookmarkEnd w:id="38"/>
      <w:bookmarkEnd w:id="39"/>
      <w:r>
        <w:rPr>
          <w:rtl/>
        </w:rPr>
        <w:t xml:space="preserve">מכאן, בחזרה להצעת החוק. </w:t>
      </w:r>
      <w:bookmarkStart w:id="40" w:name="_ETM_Q1_1229483"/>
      <w:bookmarkEnd w:id="40"/>
      <w:r>
        <w:rPr>
          <w:rtl/>
        </w:rPr>
        <w:t xml:space="preserve">הצעת החוק הזאת, תוקפה פג ב-30 ביוני. הודעתי והתחייבתי מראש </w:t>
      </w:r>
      <w:bookmarkStart w:id="41" w:name="_ETM_Q1_1238198"/>
      <w:bookmarkEnd w:id="41"/>
      <w:r>
        <w:rPr>
          <w:rtl/>
        </w:rPr>
        <w:t xml:space="preserve">שאני לא מתכוון להאריך אותה פעם נוספת, מה שאומר שאנחנו </w:t>
      </w:r>
      <w:bookmarkStart w:id="42" w:name="_ETM_Q1_1246446"/>
      <w:bookmarkEnd w:id="42"/>
      <w:r>
        <w:rPr>
          <w:rtl/>
        </w:rPr>
        <w:t xml:space="preserve">חייבים לאשר את הצעת החוק שעומדת בפנינו בלוח </w:t>
      </w:r>
      <w:bookmarkStart w:id="43" w:name="_ETM_Q1_1076857"/>
      <w:bookmarkEnd w:id="43"/>
      <w:r>
        <w:rPr>
          <w:rtl/>
        </w:rPr>
        <w:t xml:space="preserve">זמנים מאוד מאוד זריז, מסיבה אחת מאוד </w:t>
      </w:r>
      <w:bookmarkStart w:id="44" w:name="_ETM_Q1_1253431"/>
      <w:bookmarkEnd w:id="44"/>
      <w:r>
        <w:rPr>
          <w:rtl/>
        </w:rPr>
        <w:t xml:space="preserve">פשוטה – יש בה כל-כך הרבה לקחים שאנחנו </w:t>
      </w:r>
      <w:bookmarkStart w:id="45" w:name="_ETM_Q1_1084707"/>
      <w:bookmarkEnd w:id="45"/>
      <w:r>
        <w:rPr>
          <w:rtl/>
        </w:rPr>
        <w:t xml:space="preserve">רוצים ליישם, שזה יהיה פשע אם לא נעשה את זה. </w:t>
      </w:r>
      <w:bookmarkStart w:id="46" w:name="_ETM_Q1_1259061"/>
      <w:bookmarkEnd w:id="46"/>
      <w:r>
        <w:rPr>
          <w:rtl/>
        </w:rPr>
        <w:t xml:space="preserve">לכן, אני מקווה שלכולנו ברור באיזה לחץ אנחנו נמצאים. אני </w:t>
      </w:r>
      <w:bookmarkStart w:id="47" w:name="_ETM_Q1_1265944"/>
      <w:bookmarkEnd w:id="47"/>
      <w:r>
        <w:rPr>
          <w:rtl/>
        </w:rPr>
        <w:t xml:space="preserve">יודע שמשרדי הממשלה עושים עבודה רבה, חשובה, מאוד מקצועית כדי </w:t>
      </w:r>
      <w:bookmarkStart w:id="48" w:name="_ETM_Q1_1275419"/>
      <w:bookmarkEnd w:id="48"/>
      <w:r>
        <w:rPr>
          <w:rtl/>
        </w:rPr>
        <w:t xml:space="preserve">להגיע להסכמות הנדרשות כדי שהצעת החוק הזאת תעבור בהסכמה הרחבה ביותר שאפשר. </w:t>
      </w:r>
      <w:bookmarkStart w:id="49" w:name="_ETM_Q1_1284527"/>
      <w:bookmarkEnd w:id="49"/>
      <w:r>
        <w:rPr>
          <w:rtl/>
        </w:rPr>
        <w:t xml:space="preserve">אנחנו כוועדה עשינו כל מה שניתן. באמת, השקענו פה זמן </w:t>
      </w:r>
      <w:bookmarkStart w:id="50" w:name="_ETM_Q1_1292799"/>
      <w:bookmarkEnd w:id="50"/>
      <w:r>
        <w:rPr>
          <w:rtl/>
        </w:rPr>
        <w:t xml:space="preserve">רב לדיון בהצעת החוק גם בדיונים פנימיים, גם </w:t>
      </w:r>
      <w:bookmarkStart w:id="51" w:name="_ETM_Q1_1124438"/>
      <w:bookmarkEnd w:id="51"/>
      <w:r>
        <w:rPr>
          <w:rtl/>
        </w:rPr>
        <w:t xml:space="preserve">בדיוני ועדה. חלק בראשותי, חלק בראשותו של חבר הכנסת בועז </w:t>
      </w:r>
      <w:bookmarkStart w:id="52" w:name="_ETM_Q1_1300038"/>
      <w:bookmarkEnd w:id="52"/>
      <w:proofErr w:type="spellStart"/>
      <w:r>
        <w:rPr>
          <w:rtl/>
        </w:rPr>
        <w:t>ביסמוט</w:t>
      </w:r>
      <w:proofErr w:type="spellEnd"/>
      <w:r>
        <w:rPr>
          <w:rtl/>
        </w:rPr>
        <w:t xml:space="preserve">. ביקרנו בהרבה רשויות כדי לראות איך זה פועל שם ומה הלקחים שהם </w:t>
      </w:r>
      <w:bookmarkStart w:id="53" w:name="_ETM_Q1_1136623"/>
      <w:bookmarkEnd w:id="53"/>
      <w:r>
        <w:rPr>
          <w:rtl/>
        </w:rPr>
        <w:t xml:space="preserve">הפיקו. הכרנו את הלקחים, שמנו </w:t>
      </w:r>
      <w:bookmarkStart w:id="54" w:name="_ETM_Q1_1309561"/>
      <w:bookmarkEnd w:id="54"/>
      <w:r>
        <w:rPr>
          <w:rtl/>
        </w:rPr>
        <w:t xml:space="preserve">אותם בתוך ההצעה כדי שאפשר יהיה ליישם אותם. </w:t>
      </w:r>
    </w:p>
    <w:p w:rsidR="000C4F51" w:rsidRDefault="000C4F51" w:rsidP="000C4F51">
      <w:pPr>
        <w:rPr>
          <w:rtl/>
        </w:rPr>
      </w:pPr>
      <w:bookmarkStart w:id="55" w:name="_ETM_Q1_1146535"/>
      <w:bookmarkStart w:id="56" w:name="_ETM_Q1_1146593"/>
      <w:bookmarkEnd w:id="55"/>
      <w:bookmarkEnd w:id="56"/>
    </w:p>
    <w:p w:rsidR="000C4F51" w:rsidRDefault="000C4F51" w:rsidP="000C4F51">
      <w:pPr>
        <w:rPr>
          <w:rtl/>
        </w:rPr>
      </w:pPr>
      <w:bookmarkStart w:id="57" w:name="_ETM_Q1_1146727"/>
      <w:bookmarkStart w:id="58" w:name="_ETM_Q1_1146772"/>
      <w:bookmarkEnd w:id="57"/>
      <w:bookmarkEnd w:id="58"/>
      <w:r>
        <w:rPr>
          <w:rtl/>
        </w:rPr>
        <w:t xml:space="preserve">המשרד לביטחון </w:t>
      </w:r>
      <w:bookmarkStart w:id="59" w:name="_ETM_Q1_1316496"/>
      <w:bookmarkEnd w:id="59"/>
      <w:r>
        <w:rPr>
          <w:rtl/>
        </w:rPr>
        <w:t xml:space="preserve">לאומי יחד עם החבר'ה של ליאור הכינו מודל מחודש איך </w:t>
      </w:r>
      <w:bookmarkStart w:id="60" w:name="_ETM_Q1_1324016"/>
      <w:bookmarkEnd w:id="60"/>
      <w:r>
        <w:rPr>
          <w:rtl/>
        </w:rPr>
        <w:t>נכון לעשות את כל העסק הזה. עברנו עליו בפעם האחרונה, קיבלנו פירוט י</w:t>
      </w:r>
      <w:bookmarkStart w:id="61" w:name="_ETM_Q1_1160368"/>
      <w:bookmarkEnd w:id="61"/>
      <w:r>
        <w:rPr>
          <w:rtl/>
        </w:rPr>
        <w:t xml:space="preserve">וצא דופן במקצועיותו, וכל </w:t>
      </w:r>
      <w:bookmarkStart w:id="62" w:name="_ETM_Q1_1332376"/>
      <w:bookmarkEnd w:id="62"/>
      <w:r>
        <w:rPr>
          <w:rtl/>
        </w:rPr>
        <w:t xml:space="preserve">מה שנשאר לנו עכשיו זה לאשר את הצעת </w:t>
      </w:r>
      <w:bookmarkStart w:id="63" w:name="_ETM_Q1_1339104"/>
      <w:bookmarkEnd w:id="63"/>
      <w:r>
        <w:rPr>
          <w:rtl/>
        </w:rPr>
        <w:t xml:space="preserve">החוק. </w:t>
      </w:r>
    </w:p>
    <w:p w:rsidR="000C4F51" w:rsidRDefault="000C4F51" w:rsidP="000C4F51">
      <w:pPr>
        <w:rPr>
          <w:rtl/>
        </w:rPr>
      </w:pPr>
      <w:bookmarkStart w:id="64" w:name="_ETM_Q1_1339931"/>
      <w:bookmarkStart w:id="65" w:name="_ETM_Q1_1339996"/>
      <w:bookmarkEnd w:id="64"/>
      <w:bookmarkEnd w:id="65"/>
    </w:p>
    <w:p w:rsidR="000C4F51" w:rsidRDefault="000C4F51" w:rsidP="000C4F51">
      <w:pPr>
        <w:rPr>
          <w:rtl/>
        </w:rPr>
      </w:pPr>
      <w:bookmarkStart w:id="66" w:name="_ETM_Q1_1340055"/>
      <w:bookmarkStart w:id="67" w:name="_ETM_Q1_1340100"/>
      <w:bookmarkEnd w:id="66"/>
      <w:bookmarkEnd w:id="67"/>
      <w:r>
        <w:rPr>
          <w:rtl/>
        </w:rPr>
        <w:t xml:space="preserve">לכן, גם אם עדיין לא הושגו כל ההסכמות וגם אם אין עדיין שפה משותפת </w:t>
      </w:r>
      <w:bookmarkStart w:id="68" w:name="_ETM_Q1_1174267"/>
      <w:bookmarkEnd w:id="68"/>
      <w:r>
        <w:rPr>
          <w:rtl/>
        </w:rPr>
        <w:t xml:space="preserve">בין כולם, אנחנו מתחילים </w:t>
      </w:r>
      <w:bookmarkStart w:id="69" w:name="_ETM_Q1_1345963"/>
      <w:bookmarkEnd w:id="69"/>
      <w:r>
        <w:rPr>
          <w:rtl/>
        </w:rPr>
        <w:t xml:space="preserve">היום בהקראה סעיף-סעיף. נרשום לעצמנו את ההערות, כדי שנוכל בסוף למצוא </w:t>
      </w:r>
      <w:bookmarkStart w:id="70" w:name="_ETM_Q1_1356119"/>
      <w:bookmarkEnd w:id="70"/>
      <w:r>
        <w:rPr>
          <w:rtl/>
        </w:rPr>
        <w:t xml:space="preserve">את השפה המשותפת הטובה ביותר. אבל אנחנו מתחילים היום בהקראה. בשבוע </w:t>
      </w:r>
      <w:bookmarkStart w:id="71" w:name="_ETM_Q1_1189503"/>
      <w:bookmarkEnd w:id="71"/>
      <w:r>
        <w:rPr>
          <w:rtl/>
        </w:rPr>
        <w:t xml:space="preserve">הבא נקיים שני דיונים, אולי יותר; בשבוע שאחריו גם כן, מתוך </w:t>
      </w:r>
      <w:bookmarkStart w:id="72" w:name="_ETM_Q1_1366254"/>
      <w:bookmarkEnd w:id="72"/>
      <w:r>
        <w:rPr>
          <w:rtl/>
        </w:rPr>
        <w:t xml:space="preserve">כוונה והסכמה של הצוות המשפטי שמלווה אותי בראשות איילת, שעד </w:t>
      </w:r>
      <w:bookmarkStart w:id="73" w:name="_ETM_Q1_1374176"/>
      <w:bookmarkEnd w:id="73"/>
      <w:r>
        <w:rPr>
          <w:rtl/>
        </w:rPr>
        <w:t xml:space="preserve">20 לחודש נגמור לנסח את זה, כדי שבאמת נוכל להניח </w:t>
      </w:r>
      <w:bookmarkStart w:id="74" w:name="_ETM_Q1_1382049"/>
      <w:bookmarkEnd w:id="74"/>
      <w:r>
        <w:rPr>
          <w:rtl/>
        </w:rPr>
        <w:t xml:space="preserve">על השולחן הצעה, שגם אם אין לה מספיק הסכמות, </w:t>
      </w:r>
      <w:bookmarkStart w:id="75" w:name="_ETM_Q1_1390098"/>
      <w:bookmarkEnd w:id="75"/>
      <w:r>
        <w:rPr>
          <w:rtl/>
        </w:rPr>
        <w:t xml:space="preserve">יש מספיק הסכמות </w:t>
      </w:r>
      <w:bookmarkStart w:id="76" w:name="_ETM_Q1_1217895"/>
      <w:bookmarkEnd w:id="76"/>
      <w:r>
        <w:rPr>
          <w:rtl/>
        </w:rPr>
        <w:t xml:space="preserve">כדי שנוכל לאפשר לציבורי, לראשי הרשויות ולרשויות עצמן, להביא את העניין לידי ביטוי. </w:t>
      </w:r>
    </w:p>
    <w:p w:rsidR="000C4F51" w:rsidRDefault="000C4F51" w:rsidP="000C4F51">
      <w:pPr>
        <w:rPr>
          <w:rtl/>
        </w:rPr>
      </w:pPr>
      <w:bookmarkStart w:id="77" w:name="_ETM_Q1_1397082"/>
      <w:bookmarkStart w:id="78" w:name="_ETM_Q1_1397137"/>
      <w:bookmarkEnd w:id="77"/>
      <w:bookmarkEnd w:id="78"/>
    </w:p>
    <w:p w:rsidR="000C4F51" w:rsidRDefault="000C4F51" w:rsidP="000C4F51">
      <w:pPr>
        <w:rPr>
          <w:rtl/>
        </w:rPr>
      </w:pPr>
      <w:bookmarkStart w:id="79" w:name="_ETM_Q1_1397207"/>
      <w:bookmarkEnd w:id="79"/>
      <w:r>
        <w:rPr>
          <w:rtl/>
        </w:rPr>
        <w:t>ה</w:t>
      </w:r>
      <w:bookmarkStart w:id="80" w:name="_ETM_Q1_1397262"/>
      <w:bookmarkEnd w:id="80"/>
      <w:r>
        <w:rPr>
          <w:rtl/>
        </w:rPr>
        <w:t xml:space="preserve">דיון </w:t>
      </w:r>
      <w:bookmarkStart w:id="81" w:name="_ETM_Q1_1398012"/>
      <w:bookmarkEnd w:id="81"/>
      <w:r>
        <w:rPr>
          <w:rtl/>
        </w:rPr>
        <w:t xml:space="preserve">פה יתקיים עד השעה 13:50, כי אנחנו מחויבים לאפשר </w:t>
      </w:r>
      <w:bookmarkStart w:id="82" w:name="_ETM_Q1_1409882"/>
      <w:bookmarkEnd w:id="82"/>
      <w:r>
        <w:rPr>
          <w:rtl/>
        </w:rPr>
        <w:t xml:space="preserve">לסיעות לעשות ישיבות סיעה היום החל מהשעה </w:t>
      </w:r>
      <w:bookmarkStart w:id="83" w:name="_ETM_Q1_1243031"/>
      <w:bookmarkEnd w:id="83"/>
      <w:r>
        <w:rPr>
          <w:rtl/>
        </w:rPr>
        <w:t>14:00. לכן, לצערי, נסיים את זה קצת יותר מוקדם ממה</w:t>
      </w:r>
      <w:bookmarkStart w:id="84" w:name="_ETM_Q1_1245617"/>
      <w:bookmarkEnd w:id="84"/>
      <w:r>
        <w:rPr>
          <w:rtl/>
        </w:rPr>
        <w:t xml:space="preserve"> שתכננתי. זה מה שיש. איילת, בבקשה. אתה רוצה לומר כמה מילים? בבקשה. </w:t>
      </w:r>
    </w:p>
    <w:p w:rsidR="000C4F51" w:rsidRDefault="000C4F51" w:rsidP="000C4F51">
      <w:pPr>
        <w:rPr>
          <w:rtl/>
        </w:rPr>
      </w:pPr>
      <w:bookmarkStart w:id="85" w:name="_ETM_Q1_1417634"/>
      <w:bookmarkStart w:id="86" w:name="_ETM_Q1_1417694"/>
      <w:bookmarkStart w:id="87" w:name="_ETM_Q1_1422418"/>
      <w:bookmarkEnd w:id="85"/>
      <w:bookmarkEnd w:id="86"/>
      <w:bookmarkEnd w:id="87"/>
    </w:p>
    <w:p w:rsidR="000C4F51" w:rsidRDefault="000C4F51" w:rsidP="008142F3">
      <w:pPr>
        <w:pStyle w:val="a5"/>
        <w:keepNext/>
        <w:rPr>
          <w:rtl/>
        </w:rPr>
      </w:pPr>
      <w:bookmarkStart w:id="88" w:name="ET_speaker_6357_3"/>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88"/>
    </w:p>
    <w:p w:rsidR="000C4F51" w:rsidRDefault="000C4F51" w:rsidP="008142F3">
      <w:pPr>
        <w:pStyle w:val="KeepWithNext"/>
        <w:rPr>
          <w:rtl/>
        </w:rPr>
      </w:pPr>
    </w:p>
    <w:p w:rsidR="000C4F51" w:rsidRDefault="000C4F51" w:rsidP="000C4F51">
      <w:pPr>
        <w:rPr>
          <w:rtl/>
        </w:rPr>
      </w:pPr>
      <w:bookmarkStart w:id="89" w:name="_ETM_Q1_1422794"/>
      <w:bookmarkStart w:id="90" w:name="_ETM_Q1_1422814"/>
      <w:bookmarkEnd w:id="89"/>
      <w:bookmarkEnd w:id="90"/>
      <w:r>
        <w:rPr>
          <w:rtl/>
        </w:rPr>
        <w:t xml:space="preserve">כן. קודם כול, אני </w:t>
      </w:r>
      <w:bookmarkStart w:id="91" w:name="_ETM_Q1_1249696"/>
      <w:bookmarkEnd w:id="91"/>
      <w:r>
        <w:rPr>
          <w:rtl/>
        </w:rPr>
        <w:t xml:space="preserve">רוצה להתייחס לדברים שאמרת על היום הקשה מנשוא עם </w:t>
      </w:r>
      <w:bookmarkStart w:id="92" w:name="_ETM_Q1_1255740"/>
      <w:bookmarkEnd w:id="92"/>
      <w:r>
        <w:rPr>
          <w:rtl/>
        </w:rPr>
        <w:t xml:space="preserve">נפילת החיילים. מתחילת התמרון – </w:t>
      </w:r>
      <w:bookmarkStart w:id="93" w:name="_ETM_Q1_1423690"/>
      <w:bookmarkEnd w:id="93"/>
      <w:r>
        <w:rPr>
          <w:rtl/>
        </w:rPr>
        <w:t xml:space="preserve">נפלו 419 חיילים. </w:t>
      </w:r>
      <w:bookmarkStart w:id="94" w:name="_ETM_Q1_1431379"/>
      <w:bookmarkEnd w:id="94"/>
      <w:r>
        <w:rPr>
          <w:rtl/>
        </w:rPr>
        <w:t xml:space="preserve">נפגשתי בערב חג שבועות עם שלוש משפחות ברחובות, שהילדים שלהם </w:t>
      </w:r>
      <w:bookmarkStart w:id="95" w:name="_ETM_Q1_1444372"/>
      <w:bookmarkEnd w:id="95"/>
      <w:r>
        <w:rPr>
          <w:rtl/>
        </w:rPr>
        <w:t xml:space="preserve">נפלו. אחת תצפיתנית </w:t>
      </w:r>
      <w:bookmarkStart w:id="96" w:name="_ETM_Q1_1272409"/>
      <w:bookmarkEnd w:id="96"/>
      <w:r>
        <w:rPr>
          <w:rtl/>
        </w:rPr>
        <w:t xml:space="preserve">ב-7 באוקטובר ושניים לוחמים. כשאתה יושב עם המשפחות, אין להן לא יום </w:t>
      </w:r>
      <w:bookmarkStart w:id="97" w:name="_ETM_Q1_1451721"/>
      <w:bookmarkEnd w:id="97"/>
      <w:r>
        <w:rPr>
          <w:rtl/>
        </w:rPr>
        <w:t xml:space="preserve">ולא לילה. לא יום ולא לילה. תיארה לי אימא מה היא חווה. היא מנהלת </w:t>
      </w:r>
      <w:bookmarkStart w:id="98" w:name="_ETM_Q1_1458315"/>
      <w:bookmarkEnd w:id="98"/>
      <w:r>
        <w:rPr>
          <w:rtl/>
        </w:rPr>
        <w:t xml:space="preserve">בית ספר, </w:t>
      </w:r>
      <w:bookmarkStart w:id="99" w:name="_ETM_Q1_1288007"/>
      <w:bookmarkEnd w:id="99"/>
      <w:r>
        <w:rPr>
          <w:rtl/>
        </w:rPr>
        <w:t xml:space="preserve">הבן הבכור שלה נפל בקרב כשהגן על מדינת ישראל. בכל בוקר, </w:t>
      </w:r>
      <w:bookmarkStart w:id="100" w:name="_ETM_Q1_1290414"/>
      <w:bookmarkEnd w:id="100"/>
      <w:r>
        <w:rPr>
          <w:rtl/>
        </w:rPr>
        <w:t xml:space="preserve">היא אומרת, לפני שאני הולכת לבית הספר לנהל, אני הולכת לילד שלי. וכשאני </w:t>
      </w:r>
      <w:bookmarkStart w:id="101" w:name="_ETM_Q1_1468347"/>
      <w:bookmarkEnd w:id="101"/>
      <w:r>
        <w:rPr>
          <w:rtl/>
        </w:rPr>
        <w:t xml:space="preserve">חוזרת </w:t>
      </w:r>
      <w:proofErr w:type="spellStart"/>
      <w:r>
        <w:rPr>
          <w:rtl/>
        </w:rPr>
        <w:t>בצוהריים</w:t>
      </w:r>
      <w:proofErr w:type="spellEnd"/>
      <w:r>
        <w:rPr>
          <w:rtl/>
        </w:rPr>
        <w:t xml:space="preserve"> בשתיים-שלוש אני הולכת לילד שלי. ובערב אני </w:t>
      </w:r>
      <w:bookmarkStart w:id="102" w:name="_ETM_Q1_1301644"/>
      <w:bookmarkEnd w:id="102"/>
      <w:r>
        <w:rPr>
          <w:rtl/>
        </w:rPr>
        <w:t xml:space="preserve">חוזרת והולכת לילד שלי. היא אומרת לי, אני חיה בצל החיים. </w:t>
      </w:r>
      <w:bookmarkStart w:id="103" w:name="_ETM_Q1_1477347"/>
      <w:bookmarkEnd w:id="103"/>
      <w:r>
        <w:rPr>
          <w:rtl/>
        </w:rPr>
        <w:t xml:space="preserve">כשאתה שומע את </w:t>
      </w:r>
      <w:bookmarkStart w:id="104" w:name="_ETM_Q1_1309352"/>
      <w:bookmarkEnd w:id="104"/>
      <w:r>
        <w:rPr>
          <w:rtl/>
        </w:rPr>
        <w:t xml:space="preserve">זה, אין לך אוויר. זה כאילו עוד מספר, אבל זה לא </w:t>
      </w:r>
      <w:bookmarkStart w:id="105" w:name="_ETM_Q1_1482069"/>
      <w:bookmarkEnd w:id="105"/>
      <w:r>
        <w:rPr>
          <w:rtl/>
        </w:rPr>
        <w:t xml:space="preserve">מספר, זה עולם ומלואו. 419, בלתי נתפס. </w:t>
      </w:r>
      <w:bookmarkStart w:id="106" w:name="_ETM_Q1_1317222"/>
      <w:bookmarkEnd w:id="106"/>
    </w:p>
    <w:p w:rsidR="000C4F51" w:rsidRDefault="000C4F51" w:rsidP="000C4F51">
      <w:pPr>
        <w:rPr>
          <w:rtl/>
        </w:rPr>
      </w:pPr>
      <w:bookmarkStart w:id="107" w:name="_ETM_Q1_1317286"/>
      <w:bookmarkEnd w:id="107"/>
    </w:p>
    <w:p w:rsidR="000C4F51" w:rsidRDefault="000C4F51" w:rsidP="000C4F51">
      <w:pPr>
        <w:rPr>
          <w:rtl/>
        </w:rPr>
      </w:pPr>
      <w:bookmarkStart w:id="108" w:name="_ETM_Q1_1317366"/>
      <w:bookmarkStart w:id="109" w:name="_ETM_Q1_1317415"/>
      <w:bookmarkEnd w:id="108"/>
      <w:bookmarkEnd w:id="109"/>
      <w:r>
        <w:rPr>
          <w:rtl/>
        </w:rPr>
        <w:t xml:space="preserve">זה המספר שאנחנו מדברים עליו, שזוכה </w:t>
      </w:r>
      <w:bookmarkStart w:id="110" w:name="_ETM_Q1_1319260"/>
      <w:bookmarkEnd w:id="110"/>
      <w:r>
        <w:rPr>
          <w:rtl/>
        </w:rPr>
        <w:t xml:space="preserve">לכותרת. יש מספר שלא דיברנו עליו היום. כמה </w:t>
      </w:r>
      <w:bookmarkStart w:id="111" w:name="_ETM_Q1_1491714"/>
      <w:bookmarkEnd w:id="111"/>
      <w:r>
        <w:rPr>
          <w:rtl/>
        </w:rPr>
        <w:t>פצועים יש היום, פוגל?</w:t>
      </w:r>
    </w:p>
    <w:p w:rsidR="000C4F51" w:rsidRDefault="000C4F51" w:rsidP="000C4F51">
      <w:pPr>
        <w:rPr>
          <w:rtl/>
        </w:rPr>
      </w:pPr>
      <w:bookmarkStart w:id="112" w:name="_ETM_Q1_1496294"/>
      <w:bookmarkStart w:id="113" w:name="_ETM_Q1_1496355"/>
      <w:bookmarkEnd w:id="112"/>
      <w:bookmarkEnd w:id="113"/>
    </w:p>
    <w:p w:rsidR="000C4F51" w:rsidRDefault="000C4F51" w:rsidP="008142F3">
      <w:pPr>
        <w:pStyle w:val="af8"/>
        <w:keepNext/>
        <w:rPr>
          <w:rtl/>
        </w:rPr>
      </w:pPr>
      <w:bookmarkStart w:id="114" w:name="ET_yor_6358_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14"/>
    </w:p>
    <w:p w:rsidR="000C4F51" w:rsidRDefault="000C4F51" w:rsidP="008142F3">
      <w:pPr>
        <w:pStyle w:val="KeepWithNext"/>
        <w:rPr>
          <w:rtl/>
        </w:rPr>
      </w:pPr>
    </w:p>
    <w:p w:rsidR="000C4F51" w:rsidRDefault="000C4F51" w:rsidP="000C4F51">
      <w:pPr>
        <w:rPr>
          <w:rtl/>
        </w:rPr>
      </w:pPr>
      <w:bookmarkStart w:id="115" w:name="_ETM_Q1_1497185"/>
      <w:bookmarkEnd w:id="115"/>
      <w:r>
        <w:rPr>
          <w:rtl/>
        </w:rPr>
        <w:t>למעלה מ-15,000.</w:t>
      </w:r>
    </w:p>
    <w:p w:rsidR="000C4F51" w:rsidRDefault="000C4F51" w:rsidP="000C4F51">
      <w:pPr>
        <w:rPr>
          <w:rtl/>
        </w:rPr>
      </w:pPr>
      <w:bookmarkStart w:id="116" w:name="_ETM_Q1_1501180"/>
      <w:bookmarkStart w:id="117" w:name="_ETM_Q1_1501241"/>
      <w:bookmarkStart w:id="118" w:name="_ETM_Q1_1503579"/>
      <w:bookmarkEnd w:id="116"/>
      <w:bookmarkEnd w:id="117"/>
      <w:bookmarkEnd w:id="118"/>
    </w:p>
    <w:p w:rsidR="000C4F51" w:rsidRDefault="000C4F51" w:rsidP="008142F3">
      <w:pPr>
        <w:pStyle w:val="a5"/>
        <w:keepNext/>
        <w:rPr>
          <w:rtl/>
        </w:rPr>
      </w:pPr>
      <w:bookmarkStart w:id="119" w:name="ET_speaker_6357_5"/>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119"/>
    </w:p>
    <w:p w:rsidR="000C4F51" w:rsidRDefault="000C4F51" w:rsidP="008142F3">
      <w:pPr>
        <w:pStyle w:val="KeepWithNext"/>
        <w:rPr>
          <w:rtl/>
        </w:rPr>
      </w:pPr>
    </w:p>
    <w:p w:rsidR="000C4F51" w:rsidRDefault="000C4F51" w:rsidP="000C4F51">
      <w:pPr>
        <w:rPr>
          <w:rtl/>
        </w:rPr>
      </w:pPr>
      <w:bookmarkStart w:id="120" w:name="_ETM_Q1_1503995"/>
      <w:bookmarkStart w:id="121" w:name="_ETM_Q1_1504024"/>
      <w:bookmarkEnd w:id="120"/>
      <w:bookmarkEnd w:id="121"/>
      <w:r>
        <w:rPr>
          <w:rtl/>
        </w:rPr>
        <w:t xml:space="preserve">מה זה פצוע? אתה יודע יותר טוב </w:t>
      </w:r>
      <w:bookmarkStart w:id="122" w:name="_ETM_Q1_1328877"/>
      <w:bookmarkEnd w:id="122"/>
      <w:r>
        <w:rPr>
          <w:rtl/>
        </w:rPr>
        <w:t xml:space="preserve">ממני. יכול להיות פצוע שהמשפחה שלו מושבתת מעכשיו עד סוף </w:t>
      </w:r>
      <w:bookmarkStart w:id="123" w:name="_ETM_Q1_1332250"/>
      <w:bookmarkEnd w:id="123"/>
      <w:r>
        <w:rPr>
          <w:rtl/>
        </w:rPr>
        <w:t xml:space="preserve">חייהם, כי הם יטפלו בילד הזה. ביקרתי בתל השומר, הורים לחיילים פצועים </w:t>
      </w:r>
      <w:bookmarkStart w:id="124" w:name="_ETM_Q1_1508801"/>
      <w:bookmarkEnd w:id="124"/>
      <w:r>
        <w:rPr>
          <w:rtl/>
        </w:rPr>
        <w:t xml:space="preserve">מגיעים בכל יום לבקר בתל השומר. וכל היום </w:t>
      </w:r>
      <w:bookmarkStart w:id="125" w:name="_ETM_Q1_1342628"/>
      <w:bookmarkEnd w:id="125"/>
      <w:r>
        <w:rPr>
          <w:rtl/>
        </w:rPr>
        <w:t xml:space="preserve">יש משפחות סביב הילד. זה אומר שהמשפחה </w:t>
      </w:r>
      <w:bookmarkStart w:id="126" w:name="_ETM_Q1_1516796"/>
      <w:bookmarkEnd w:id="126"/>
      <w:r>
        <w:rPr>
          <w:rtl/>
        </w:rPr>
        <w:t xml:space="preserve">מפורקת. וההתקדמות איטית. הסתכלתי על מספר הפצועים, 5.921 פצועים, 883 קשים, </w:t>
      </w:r>
      <w:bookmarkStart w:id="127" w:name="_ETM_Q1_1356998"/>
      <w:bookmarkEnd w:id="127"/>
      <w:r>
        <w:rPr>
          <w:rtl/>
        </w:rPr>
        <w:t xml:space="preserve">1,456 בינוני אנחנו צריכים להבין </w:t>
      </w:r>
      <w:bookmarkStart w:id="128" w:name="_ETM_Q1_1530398"/>
      <w:bookmarkEnd w:id="128"/>
      <w:r>
        <w:rPr>
          <w:rtl/>
        </w:rPr>
        <w:t xml:space="preserve">שאלה מחירים כבדים למען הגנת הארץ. </w:t>
      </w:r>
      <w:bookmarkStart w:id="129" w:name="_ETM_Q1_1363312"/>
      <w:bookmarkEnd w:id="129"/>
    </w:p>
    <w:p w:rsidR="000C4F51" w:rsidRDefault="000C4F51" w:rsidP="000C4F51">
      <w:pPr>
        <w:rPr>
          <w:rtl/>
        </w:rPr>
      </w:pPr>
      <w:bookmarkStart w:id="130" w:name="_ETM_Q1_1363358"/>
      <w:bookmarkEnd w:id="130"/>
    </w:p>
    <w:p w:rsidR="000C4F51" w:rsidRDefault="000C4F51" w:rsidP="000C4F51">
      <w:pPr>
        <w:rPr>
          <w:rtl/>
        </w:rPr>
      </w:pPr>
      <w:bookmarkStart w:id="131" w:name="_ETM_Q1_1363472"/>
      <w:bookmarkStart w:id="132" w:name="_ETM_Q1_1363523"/>
      <w:bookmarkEnd w:id="131"/>
      <w:bookmarkEnd w:id="132"/>
      <w:r>
        <w:rPr>
          <w:rtl/>
        </w:rPr>
        <w:t xml:space="preserve">מה אני כן מצפה, וזה מה שההורים מצפים </w:t>
      </w:r>
      <w:bookmarkStart w:id="133" w:name="_ETM_Q1_1368198"/>
      <w:bookmarkEnd w:id="133"/>
      <w:r>
        <w:rPr>
          <w:rtl/>
        </w:rPr>
        <w:t>מאיתנו? אבל עד הסוף. תכריעו</w:t>
      </w:r>
      <w:bookmarkStart w:id="134" w:name="_ETM_Q1_1539427"/>
      <w:bookmarkEnd w:id="134"/>
      <w:r>
        <w:rPr>
          <w:rtl/>
        </w:rPr>
        <w:t xml:space="preserve">, לא פשיטות. לא פירוטכניקה </w:t>
      </w:r>
      <w:proofErr w:type="spellStart"/>
      <w:r>
        <w:rPr>
          <w:rtl/>
        </w:rPr>
        <w:t>נדל"נית</w:t>
      </w:r>
      <w:proofErr w:type="spellEnd"/>
      <w:r>
        <w:rPr>
          <w:rtl/>
        </w:rPr>
        <w:t xml:space="preserve"> – עוד בית. את מי זה מעניין? תכריעו. תודיעו: </w:t>
      </w:r>
      <w:bookmarkStart w:id="135" w:name="_ETM_Q1_1551859"/>
      <w:bookmarkEnd w:id="135"/>
      <w:r>
        <w:rPr>
          <w:rtl/>
        </w:rPr>
        <w:t xml:space="preserve">אנחנו כובשים את כל הרצועה מקצה לקצה. לא הפוך. מה מודיע </w:t>
      </w:r>
      <w:bookmarkStart w:id="136" w:name="_ETM_Q1_1382419"/>
      <w:bookmarkEnd w:id="136"/>
      <w:r>
        <w:rPr>
          <w:rtl/>
        </w:rPr>
        <w:t xml:space="preserve">זמיר? אני לא כובש את כל הרצועה, אני כובש </w:t>
      </w:r>
      <w:bookmarkStart w:id="137" w:name="_ETM_Q1_1385664"/>
      <w:bookmarkEnd w:id="137"/>
      <w:r>
        <w:rPr>
          <w:rtl/>
        </w:rPr>
        <w:t xml:space="preserve">חלק. לא, כולה מקצה לקצה. </w:t>
      </w:r>
      <w:bookmarkStart w:id="138" w:name="_ETM_Q1_1559467"/>
      <w:bookmarkEnd w:id="138"/>
      <w:r>
        <w:rPr>
          <w:rtl/>
        </w:rPr>
        <w:t>משטר צבאי. מצור. מי שרוצה שטח הומניטרי ניתן לו אכילה, שתייה, לינה, בריאות, תחת חסות ישראלית</w:t>
      </w:r>
      <w:bookmarkStart w:id="139" w:name="_ETM_Q1_1568797"/>
      <w:bookmarkEnd w:id="139"/>
      <w:r>
        <w:rPr>
          <w:rtl/>
        </w:rPr>
        <w:t xml:space="preserve">, ומשם הגירה. אבל </w:t>
      </w:r>
      <w:bookmarkStart w:id="140" w:name="_ETM_Q1_1400930"/>
      <w:bookmarkEnd w:id="140"/>
      <w:r>
        <w:rPr>
          <w:rtl/>
        </w:rPr>
        <w:t>אי-אפשר צעד קדימה, צעד אחורה. כבשנו את ציר נצרים, יצאנו מציר נצרים</w:t>
      </w:r>
      <w:bookmarkStart w:id="141" w:name="_ETM_Q1_1403914"/>
      <w:bookmarkEnd w:id="141"/>
      <w:r>
        <w:rPr>
          <w:rtl/>
        </w:rPr>
        <w:t xml:space="preserve">; כבשנו את מורג, יצאנו. יושב פה העוזר </w:t>
      </w:r>
      <w:bookmarkStart w:id="142" w:name="_ETM_Q1_1577062"/>
      <w:bookmarkEnd w:id="142"/>
      <w:r>
        <w:rPr>
          <w:rtl/>
        </w:rPr>
        <w:t xml:space="preserve">שלי, היה </w:t>
      </w:r>
      <w:proofErr w:type="spellStart"/>
      <w:r>
        <w:rPr>
          <w:rtl/>
        </w:rPr>
        <w:t>ביהל"ם</w:t>
      </w:r>
      <w:proofErr w:type="spellEnd"/>
      <w:r>
        <w:rPr>
          <w:rtl/>
        </w:rPr>
        <w:t xml:space="preserve">. הוא אומר לי: משה, ארבע </w:t>
      </w:r>
      <w:bookmarkStart w:id="143" w:name="_ETM_Q1_1410127"/>
      <w:bookmarkEnd w:id="143"/>
      <w:r>
        <w:rPr>
          <w:rtl/>
        </w:rPr>
        <w:t xml:space="preserve">פעמים הייתי בבית החולים האינדונזי וכבשתי מחדש. מה זה ארבע פעמים? </w:t>
      </w:r>
      <w:bookmarkStart w:id="144" w:name="_ETM_Q1_1414424"/>
      <w:bookmarkEnd w:id="144"/>
      <w:r>
        <w:rPr>
          <w:rtl/>
        </w:rPr>
        <w:t xml:space="preserve">בכל פעם יש לזה מחיר. </w:t>
      </w:r>
      <w:bookmarkStart w:id="145" w:name="_ETM_Q1_1585789"/>
      <w:bookmarkEnd w:id="145"/>
      <w:r>
        <w:rPr>
          <w:rtl/>
        </w:rPr>
        <w:t xml:space="preserve">אתם מכירים אומה שמתנהלת בצורה הזאת? איך נסתכל על ההורים? מה נגיד להם? לא, זאת הפעם השנייה; לא, זאת הפעם השלישית. </w:t>
      </w:r>
    </w:p>
    <w:p w:rsidR="000C4F51" w:rsidRDefault="000C4F51" w:rsidP="000C4F51">
      <w:pPr>
        <w:rPr>
          <w:rtl/>
        </w:rPr>
      </w:pPr>
      <w:bookmarkStart w:id="146" w:name="_ETM_Q1_1593773"/>
      <w:bookmarkStart w:id="147" w:name="_ETM_Q1_1593834"/>
      <w:bookmarkEnd w:id="146"/>
      <w:bookmarkEnd w:id="147"/>
    </w:p>
    <w:p w:rsidR="000C4F51" w:rsidRDefault="000C4F51" w:rsidP="000C4F51">
      <w:pPr>
        <w:rPr>
          <w:rtl/>
        </w:rPr>
      </w:pPr>
      <w:bookmarkStart w:id="148" w:name="_ETM_Q1_1593911"/>
      <w:bookmarkStart w:id="149" w:name="_ETM_Q1_1593958"/>
      <w:bookmarkEnd w:id="148"/>
      <w:bookmarkEnd w:id="149"/>
      <w:r>
        <w:rPr>
          <w:rtl/>
        </w:rPr>
        <w:t xml:space="preserve">לכן אני </w:t>
      </w:r>
      <w:bookmarkStart w:id="150" w:name="_ETM_Q1_1595142"/>
      <w:bookmarkEnd w:id="150"/>
      <w:r>
        <w:rPr>
          <w:rtl/>
        </w:rPr>
        <w:t xml:space="preserve">מסתכל במראה ואומר לעצמנו, אנחנו מהקואליציה: ראש הממשלה, הגיע הזמן להודיע: </w:t>
      </w:r>
      <w:bookmarkStart w:id="151" w:name="_ETM_Q1_1605499"/>
      <w:bookmarkEnd w:id="151"/>
      <w:r>
        <w:rPr>
          <w:rtl/>
        </w:rPr>
        <w:t xml:space="preserve">הכרעה, כיבוש, ניצחון. זהו. לא עוד הדברים הללו. זה בהקשר הזה. </w:t>
      </w:r>
    </w:p>
    <w:p w:rsidR="000C4F51" w:rsidRDefault="000C4F51" w:rsidP="000C4F51">
      <w:pPr>
        <w:rPr>
          <w:rtl/>
        </w:rPr>
      </w:pPr>
      <w:bookmarkStart w:id="152" w:name="_ETM_Q1_1609035"/>
      <w:bookmarkStart w:id="153" w:name="_ETM_Q1_1609120"/>
      <w:bookmarkEnd w:id="152"/>
      <w:bookmarkEnd w:id="153"/>
    </w:p>
    <w:p w:rsidR="000C4F51" w:rsidRDefault="000C4F51" w:rsidP="000C4F51">
      <w:pPr>
        <w:rPr>
          <w:rtl/>
        </w:rPr>
      </w:pPr>
      <w:bookmarkStart w:id="154" w:name="_ETM_Q1_1609181"/>
      <w:bookmarkStart w:id="155" w:name="_ETM_Q1_1609245"/>
      <w:bookmarkEnd w:id="154"/>
      <w:bookmarkEnd w:id="155"/>
      <w:r>
        <w:rPr>
          <w:rtl/>
        </w:rPr>
        <w:t xml:space="preserve">במעבר חד להקשר שלנו. בסוף </w:t>
      </w:r>
      <w:proofErr w:type="spellStart"/>
      <w:r>
        <w:rPr>
          <w:rtl/>
        </w:rPr>
        <w:t>בסוף</w:t>
      </w:r>
      <w:proofErr w:type="spellEnd"/>
      <w:r>
        <w:rPr>
          <w:rtl/>
        </w:rPr>
        <w:t xml:space="preserve">, השיטור העירוני והפשיעה </w:t>
      </w:r>
      <w:bookmarkStart w:id="156" w:name="_ETM_Q1_1615471"/>
      <w:bookmarkEnd w:id="156"/>
      <w:r>
        <w:rPr>
          <w:rtl/>
        </w:rPr>
        <w:t xml:space="preserve">בחברה הישראלית – מטורפת. מעל </w:t>
      </w:r>
      <w:bookmarkStart w:id="157" w:name="_ETM_Q1_1449570"/>
      <w:bookmarkEnd w:id="157"/>
      <w:r>
        <w:rPr>
          <w:rtl/>
        </w:rPr>
        <w:t xml:space="preserve">100 נרצחים במגזר הערבי, ומי שלא מבין, זה יזלוג לחברה </w:t>
      </w:r>
      <w:bookmarkStart w:id="158" w:name="_ETM_Q1_1628054"/>
      <w:bookmarkEnd w:id="158"/>
      <w:r>
        <w:rPr>
          <w:rtl/>
        </w:rPr>
        <w:t xml:space="preserve">היהודית. אף אחד שלא יישב פה </w:t>
      </w:r>
      <w:bookmarkStart w:id="159" w:name="_ETM_Q1_1456984"/>
      <w:bookmarkEnd w:id="159"/>
      <w:r>
        <w:rPr>
          <w:rtl/>
        </w:rPr>
        <w:t xml:space="preserve">לבטח. זה כבר זולג. תשעה </w:t>
      </w:r>
      <w:proofErr w:type="spellStart"/>
      <w:r>
        <w:rPr>
          <w:rtl/>
        </w:rPr>
        <w:t>בסופ"ש</w:t>
      </w:r>
      <w:proofErr w:type="spellEnd"/>
      <w:r>
        <w:rPr>
          <w:rtl/>
        </w:rPr>
        <w:t xml:space="preserve"> האחרון. זה בלתי נתפס, זה לא יכול </w:t>
      </w:r>
      <w:bookmarkStart w:id="160" w:name="_ETM_Q1_1636663"/>
      <w:bookmarkEnd w:id="160"/>
      <w:r>
        <w:rPr>
          <w:rtl/>
        </w:rPr>
        <w:t xml:space="preserve">להיות. לכן, בתפיסה שלי, פוגל, כמה שיותר סמכויות. כמה שיותר סמכויות לאכיפה </w:t>
      </w:r>
      <w:bookmarkStart w:id="161" w:name="_ETM_Q1_1471600"/>
      <w:bookmarkEnd w:id="161"/>
      <w:r>
        <w:rPr>
          <w:rtl/>
        </w:rPr>
        <w:t xml:space="preserve">העירונית, היא מכירה את </w:t>
      </w:r>
      <w:bookmarkStart w:id="162" w:name="_ETM_Q1_1645468"/>
      <w:bookmarkEnd w:id="162"/>
      <w:r>
        <w:rPr>
          <w:rtl/>
        </w:rPr>
        <w:t xml:space="preserve">המקום, היא מכירה את האירוע. כשיש אנשים שאוכפים את החוק, יש </w:t>
      </w:r>
      <w:bookmarkStart w:id="163" w:name="_ETM_Q1_1479885"/>
      <w:bookmarkEnd w:id="163"/>
      <w:r>
        <w:rPr>
          <w:rtl/>
        </w:rPr>
        <w:t xml:space="preserve">דין ויש דיין. </w:t>
      </w:r>
    </w:p>
    <w:p w:rsidR="000C4F51" w:rsidRDefault="000C4F51" w:rsidP="000C4F51">
      <w:pPr>
        <w:rPr>
          <w:rtl/>
        </w:rPr>
      </w:pPr>
      <w:bookmarkStart w:id="164" w:name="_ETM_Q1_1485998"/>
      <w:bookmarkStart w:id="165" w:name="_ETM_Q1_1486075"/>
      <w:bookmarkStart w:id="166" w:name="_ETM_Q1_1486367"/>
      <w:bookmarkEnd w:id="164"/>
      <w:bookmarkEnd w:id="165"/>
      <w:bookmarkEnd w:id="166"/>
    </w:p>
    <w:p w:rsidR="000C4F51" w:rsidRDefault="000C4F51" w:rsidP="000C4F51">
      <w:pPr>
        <w:rPr>
          <w:rtl/>
        </w:rPr>
      </w:pPr>
      <w:bookmarkStart w:id="167" w:name="_ETM_Q1_1486419"/>
      <w:bookmarkEnd w:id="167"/>
      <w:r>
        <w:rPr>
          <w:rtl/>
        </w:rPr>
        <w:t>אני מזכיר לך את החוק שלי, ובזה</w:t>
      </w:r>
      <w:bookmarkStart w:id="168" w:name="_ETM_Q1_1484431"/>
      <w:bookmarkEnd w:id="168"/>
      <w:r>
        <w:rPr>
          <w:rtl/>
        </w:rPr>
        <w:t xml:space="preserve"> אני מסיים. אתה צריך לעזור לי. החוק שמאפשר לנו לחלט רכוש של ארגוני </w:t>
      </w:r>
      <w:bookmarkStart w:id="169" w:name="_ETM_Q1_1489368"/>
      <w:bookmarkEnd w:id="169"/>
      <w:r>
        <w:rPr>
          <w:rtl/>
        </w:rPr>
        <w:t xml:space="preserve">פשיעה. הרי בסוף מי </w:t>
      </w:r>
      <w:proofErr w:type="spellStart"/>
      <w:r>
        <w:rPr>
          <w:rtl/>
        </w:rPr>
        <w:t>מתכלל</w:t>
      </w:r>
      <w:proofErr w:type="spellEnd"/>
      <w:r>
        <w:rPr>
          <w:rtl/>
        </w:rPr>
        <w:t xml:space="preserve"> את </w:t>
      </w:r>
      <w:bookmarkStart w:id="170" w:name="_ETM_Q1_1662719"/>
      <w:bookmarkEnd w:id="170"/>
      <w:r>
        <w:rPr>
          <w:rtl/>
        </w:rPr>
        <w:t xml:space="preserve">כל האירועים? אלה ארגוני פשיעה. אני בא עכשיו מדיון על הפרוטקשן בוועדת נגב וגליל. כלום. היחידים </w:t>
      </w:r>
      <w:bookmarkStart w:id="171" w:name="_ETM_Q1_1672287"/>
      <w:bookmarkEnd w:id="171"/>
      <w:r>
        <w:rPr>
          <w:rtl/>
        </w:rPr>
        <w:t xml:space="preserve">שעושים משהו זה ארגון השומר. להצדיע להם בכל </w:t>
      </w:r>
      <w:bookmarkStart w:id="172" w:name="_ETM_Q1_1504288"/>
      <w:bookmarkEnd w:id="172"/>
      <w:r>
        <w:rPr>
          <w:rtl/>
        </w:rPr>
        <w:t xml:space="preserve">יום בבוקר. לקום, להצדיע לנערים האלה, לילדים האלו, למתנדבים הללו. להצדיע </w:t>
      </w:r>
      <w:bookmarkStart w:id="173" w:name="_ETM_Q1_1681641"/>
      <w:bookmarkEnd w:id="173"/>
      <w:r>
        <w:rPr>
          <w:rtl/>
        </w:rPr>
        <w:t xml:space="preserve">להם. אני שומע את המתלוננים, מי מבטח אותם? אף אחד. אין להם </w:t>
      </w:r>
      <w:bookmarkStart w:id="174" w:name="_ETM_Q1_1518620"/>
      <w:bookmarkEnd w:id="174"/>
      <w:r>
        <w:rPr>
          <w:rtl/>
        </w:rPr>
        <w:t xml:space="preserve">ביטוח. פגעו בך פעם שנייה – עכשיו זאת בעיה שלך. </w:t>
      </w:r>
      <w:bookmarkStart w:id="175" w:name="_ETM_Q1_1522754"/>
      <w:bookmarkEnd w:id="175"/>
      <w:r>
        <w:rPr>
          <w:rtl/>
        </w:rPr>
        <w:t xml:space="preserve">שואלים את המשטרה: מה </w:t>
      </w:r>
      <w:bookmarkStart w:id="176" w:name="_ETM_Q1_1692271"/>
      <w:bookmarkEnd w:id="176"/>
      <w:r>
        <w:rPr>
          <w:rtl/>
        </w:rPr>
        <w:t xml:space="preserve">סל אבטחה שאתה נותן למתלונן? בא, הרהיב עוז, מה הסל? כלום, אין סל. אין סל. </w:t>
      </w:r>
      <w:bookmarkStart w:id="177" w:name="_ETM_Q1_1527688"/>
      <w:bookmarkEnd w:id="177"/>
      <w:r>
        <w:rPr>
          <w:rtl/>
        </w:rPr>
        <w:t xml:space="preserve">אם נכה </w:t>
      </w:r>
      <w:bookmarkStart w:id="178" w:name="_ETM_Q1_1700366"/>
      <w:bookmarkEnd w:id="178"/>
      <w:r>
        <w:rPr>
          <w:rtl/>
        </w:rPr>
        <w:t xml:space="preserve">את ארגוני הפשיעה כלכלית, ארגון פשיעה יידע שיש עליו מידע – </w:t>
      </w:r>
      <w:bookmarkStart w:id="179" w:name="_ETM_Q1_1534920"/>
      <w:bookmarkEnd w:id="179"/>
      <w:r>
        <w:rPr>
          <w:rtl/>
        </w:rPr>
        <w:t xml:space="preserve">מידע לא בעיה להשיג – מרסקים לו את כל העסק. </w:t>
      </w:r>
      <w:bookmarkStart w:id="180" w:name="_ETM_Q1_1710953"/>
      <w:bookmarkEnd w:id="180"/>
      <w:r>
        <w:rPr>
          <w:rtl/>
        </w:rPr>
        <w:t xml:space="preserve">הרי למה הוא עושה </w:t>
      </w:r>
      <w:bookmarkStart w:id="181" w:name="_ETM_Q1_1538018"/>
      <w:bookmarkEnd w:id="181"/>
      <w:r>
        <w:rPr>
          <w:rtl/>
        </w:rPr>
        <w:t xml:space="preserve">את זה? המניע שלו כלכלי. המניע הוא כלכלי. אם הוא יודע שאתה לוקח את כל </w:t>
      </w:r>
      <w:bookmarkStart w:id="182" w:name="_ETM_Q1_1541458"/>
      <w:bookmarkEnd w:id="182"/>
      <w:r>
        <w:rPr>
          <w:rtl/>
        </w:rPr>
        <w:t>ה-</w:t>
      </w:r>
      <w:r>
        <w:t>BMW</w:t>
      </w:r>
      <w:r>
        <w:rPr>
          <w:rtl/>
        </w:rPr>
        <w:t xml:space="preserve">, את כל החברות, מחלט את </w:t>
      </w:r>
      <w:bookmarkStart w:id="183" w:name="_ETM_Q1_1716256"/>
      <w:bookmarkEnd w:id="183"/>
      <w:r>
        <w:rPr>
          <w:rtl/>
        </w:rPr>
        <w:t>הכול ביום אחד על סמך מידע, שינינו את האירוע. אנחנו עושים א</w:t>
      </w:r>
      <w:bookmarkStart w:id="184" w:name="_ETM_Q1_1722450"/>
      <w:bookmarkEnd w:id="184"/>
      <w:r>
        <w:rPr>
          <w:rtl/>
        </w:rPr>
        <w:t xml:space="preserve">ת זה בטרור מצוין ומצליחים. כל מה </w:t>
      </w:r>
      <w:bookmarkStart w:id="185" w:name="_ETM_Q1_1554668"/>
      <w:bookmarkEnd w:id="185"/>
      <w:r>
        <w:rPr>
          <w:rtl/>
        </w:rPr>
        <w:t xml:space="preserve">שאני מבקש פה בוועדה זה העתק-הדבק. וזה חונה אצלכם. </w:t>
      </w:r>
    </w:p>
    <w:p w:rsidR="000C4F51" w:rsidRDefault="000C4F51" w:rsidP="000C4F51">
      <w:pPr>
        <w:rPr>
          <w:rtl/>
        </w:rPr>
      </w:pPr>
      <w:bookmarkStart w:id="186" w:name="_ETM_Q1_1727725"/>
      <w:bookmarkStart w:id="187" w:name="_ETM_Q1_1727775"/>
      <w:bookmarkEnd w:id="186"/>
      <w:bookmarkEnd w:id="187"/>
    </w:p>
    <w:p w:rsidR="000C4F51" w:rsidRDefault="000C4F51" w:rsidP="000C4F51">
      <w:pPr>
        <w:rPr>
          <w:rtl/>
        </w:rPr>
      </w:pPr>
      <w:bookmarkStart w:id="188" w:name="_ETM_Q1_1727837"/>
      <w:bookmarkStart w:id="189" w:name="_ETM_Q1_1727887"/>
      <w:bookmarkEnd w:id="188"/>
      <w:bookmarkEnd w:id="189"/>
      <w:r>
        <w:rPr>
          <w:rtl/>
        </w:rPr>
        <w:t xml:space="preserve">אני דיברתי עם </w:t>
      </w:r>
      <w:proofErr w:type="spellStart"/>
      <w:r>
        <w:rPr>
          <w:rtl/>
        </w:rPr>
        <w:t>היועמ"שית</w:t>
      </w:r>
      <w:proofErr w:type="spellEnd"/>
      <w:r>
        <w:rPr>
          <w:rtl/>
        </w:rPr>
        <w:t xml:space="preserve"> שעושה עבודת </w:t>
      </w:r>
      <w:bookmarkStart w:id="190" w:name="_ETM_Q1_1558965"/>
      <w:bookmarkEnd w:id="190"/>
      <w:r>
        <w:rPr>
          <w:rtl/>
        </w:rPr>
        <w:t xml:space="preserve">קודש ועכשיו היא בחוק הגיוס. בעזרת השם, היא גם תייצר </w:t>
      </w:r>
      <w:bookmarkStart w:id="191" w:name="_ETM_Q1_1561449"/>
      <w:bookmarkEnd w:id="191"/>
      <w:r>
        <w:rPr>
          <w:rtl/>
        </w:rPr>
        <w:t>שם סנקציות, לא שירת</w:t>
      </w:r>
      <w:bookmarkStart w:id="192" w:name="_ETM_Q1_1734186"/>
      <w:bookmarkEnd w:id="192"/>
      <w:r>
        <w:rPr>
          <w:rtl/>
        </w:rPr>
        <w:t xml:space="preserve"> – לא קיבלת, ברוח החקיקה שלי. זה נכון </w:t>
      </w:r>
      <w:bookmarkStart w:id="193" w:name="_ETM_Q1_1565833"/>
      <w:bookmarkEnd w:id="193"/>
      <w:r>
        <w:rPr>
          <w:rtl/>
        </w:rPr>
        <w:t xml:space="preserve">וזה חשוב. למי שמדבר על חוק גיוס עכשיו, שיזכור מה קרה הבוקר. מה המשפחות חוות, </w:t>
      </w:r>
      <w:bookmarkStart w:id="194" w:name="_ETM_Q1_1572998"/>
      <w:bookmarkEnd w:id="194"/>
      <w:r>
        <w:rPr>
          <w:rtl/>
        </w:rPr>
        <w:t xml:space="preserve">מה המשפחות משלמות. מי </w:t>
      </w:r>
      <w:bookmarkStart w:id="195" w:name="_ETM_Q1_1742322"/>
      <w:bookmarkEnd w:id="195"/>
      <w:r>
        <w:rPr>
          <w:rtl/>
        </w:rPr>
        <w:t xml:space="preserve">שרוצה לדבר עכשיו על חוק השתמטות, שיסתכל על החוויות שהמשפחות הללו </w:t>
      </w:r>
      <w:bookmarkStart w:id="196" w:name="_ETM_Q1_1579562"/>
      <w:bookmarkEnd w:id="196"/>
      <w:r>
        <w:rPr>
          <w:rtl/>
        </w:rPr>
        <w:t xml:space="preserve">חוות. </w:t>
      </w:r>
      <w:bookmarkStart w:id="197" w:name="_ETM_Q1_1582058"/>
      <w:bookmarkEnd w:id="197"/>
    </w:p>
    <w:p w:rsidR="000C4F51" w:rsidRDefault="000C4F51" w:rsidP="000C4F51">
      <w:pPr>
        <w:rPr>
          <w:rtl/>
        </w:rPr>
      </w:pPr>
      <w:bookmarkStart w:id="198" w:name="_ETM_Q1_1582108"/>
      <w:bookmarkStart w:id="199" w:name="_ETM_Q1_1582218"/>
      <w:bookmarkEnd w:id="198"/>
      <w:bookmarkEnd w:id="199"/>
    </w:p>
    <w:p w:rsidR="000C4F51" w:rsidRDefault="000C4F51" w:rsidP="000C4F51">
      <w:pPr>
        <w:rPr>
          <w:rtl/>
        </w:rPr>
      </w:pPr>
      <w:bookmarkStart w:id="200" w:name="_ETM_Q1_1582263"/>
      <w:bookmarkEnd w:id="200"/>
      <w:r>
        <w:rPr>
          <w:rtl/>
        </w:rPr>
        <w:t xml:space="preserve">אני קורא לך שתגידי למירי </w:t>
      </w:r>
      <w:bookmarkStart w:id="201" w:name="_ETM_Q1_1754689"/>
      <w:bookmarkEnd w:id="201"/>
      <w:r>
        <w:rPr>
          <w:rtl/>
        </w:rPr>
        <w:t xml:space="preserve">לקדם את זה. אנחנו צריכים שבמושב הזה אנחנו נצביע לפחות על קריאה ראשונה. </w:t>
      </w:r>
      <w:bookmarkStart w:id="202" w:name="_ETM_Q1_1762169"/>
      <w:bookmarkEnd w:id="202"/>
      <w:r>
        <w:rPr>
          <w:rtl/>
        </w:rPr>
        <w:t xml:space="preserve">משהתחלנו את החקיקה הזאת </w:t>
      </w:r>
      <w:bookmarkStart w:id="203" w:name="_ETM_Q1_1593573"/>
      <w:bookmarkEnd w:id="203"/>
      <w:r>
        <w:rPr>
          <w:rtl/>
        </w:rPr>
        <w:t xml:space="preserve">יש כבר מאות נרצחים, ושום דבר אחר לא יפסיק אותם. זה הדבר היחיד שיכול </w:t>
      </w:r>
      <w:bookmarkStart w:id="204" w:name="_ETM_Q1_1768896"/>
      <w:bookmarkEnd w:id="204"/>
      <w:r>
        <w:rPr>
          <w:rtl/>
        </w:rPr>
        <w:t xml:space="preserve">לתת מענה. תודה רבה.  </w:t>
      </w:r>
    </w:p>
    <w:p w:rsidR="000C4F51" w:rsidRDefault="000C4F51" w:rsidP="000C4F51">
      <w:pPr>
        <w:rPr>
          <w:rtl/>
        </w:rPr>
      </w:pPr>
      <w:bookmarkStart w:id="205" w:name="_ETM_Q1_1770777"/>
      <w:bookmarkStart w:id="206" w:name="_ETM_Q1_1770831"/>
      <w:bookmarkEnd w:id="205"/>
      <w:bookmarkEnd w:id="206"/>
    </w:p>
    <w:p w:rsidR="000C4F51" w:rsidRDefault="000C4F51" w:rsidP="008142F3">
      <w:pPr>
        <w:pStyle w:val="af8"/>
        <w:keepNext/>
        <w:rPr>
          <w:rtl/>
        </w:rPr>
      </w:pPr>
      <w:bookmarkStart w:id="207" w:name="ET_yor_6358_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07"/>
    </w:p>
    <w:p w:rsidR="000C4F51" w:rsidRDefault="000C4F51" w:rsidP="008142F3">
      <w:pPr>
        <w:pStyle w:val="KeepWithNext"/>
        <w:rPr>
          <w:rtl/>
        </w:rPr>
      </w:pPr>
    </w:p>
    <w:p w:rsidR="000C4F51" w:rsidRDefault="000C4F51" w:rsidP="000C4F51">
      <w:pPr>
        <w:rPr>
          <w:rtl/>
        </w:rPr>
      </w:pPr>
      <w:bookmarkStart w:id="208" w:name="_ETM_Q1_1771645"/>
      <w:bookmarkEnd w:id="208"/>
      <w:r>
        <w:rPr>
          <w:rtl/>
        </w:rPr>
        <w:t xml:space="preserve">תודה רבה, חבר הכנסת משה סעדה. הקשר שאתה מצליח לעשות בין הדברים מאוד חשוב, כי בסופו של דבר, </w:t>
      </w:r>
      <w:bookmarkStart w:id="209" w:name="_ETM_Q1_1610070"/>
      <w:bookmarkEnd w:id="209"/>
      <w:r>
        <w:rPr>
          <w:rtl/>
        </w:rPr>
        <w:t xml:space="preserve">גם הוועדה </w:t>
      </w:r>
      <w:bookmarkStart w:id="210" w:name="_ETM_Q1_1777727"/>
      <w:bookmarkEnd w:id="210"/>
      <w:r>
        <w:rPr>
          <w:rtl/>
        </w:rPr>
        <w:t xml:space="preserve">רואה את הדברים כך, תלויים אחד בשני. מערכת החקיקה שאנחנו </w:t>
      </w:r>
      <w:bookmarkStart w:id="211" w:name="_ETM_Q1_1785617"/>
      <w:bookmarkEnd w:id="211"/>
      <w:r>
        <w:rPr>
          <w:rtl/>
        </w:rPr>
        <w:t xml:space="preserve">מחוקקים פה מיום שהתחלנו לעבוד פה בקואליציה, יש לה תפקיד אחד – לתת מענה לכל </w:t>
      </w:r>
      <w:bookmarkStart w:id="212" w:name="_ETM_Q1_1793906"/>
      <w:bookmarkEnd w:id="212"/>
      <w:r>
        <w:rPr>
          <w:rtl/>
        </w:rPr>
        <w:t xml:space="preserve">אותם חורים שאנחנו מזהים. </w:t>
      </w:r>
    </w:p>
    <w:p w:rsidR="000C4F51" w:rsidRDefault="000C4F51" w:rsidP="000C4F51">
      <w:pPr>
        <w:rPr>
          <w:rtl/>
        </w:rPr>
      </w:pPr>
      <w:bookmarkStart w:id="213" w:name="_ETM_Q1_1797170"/>
      <w:bookmarkStart w:id="214" w:name="_ETM_Q1_1797226"/>
      <w:bookmarkStart w:id="215" w:name="_ETM_Q1_1805570"/>
      <w:bookmarkEnd w:id="213"/>
      <w:bookmarkEnd w:id="214"/>
      <w:bookmarkEnd w:id="215"/>
    </w:p>
    <w:p w:rsidR="000C4F51" w:rsidRDefault="000C4F51" w:rsidP="008142F3">
      <w:pPr>
        <w:pStyle w:val="afb"/>
        <w:keepNext/>
        <w:rPr>
          <w:rtl/>
        </w:rPr>
      </w:pPr>
      <w:bookmarkStart w:id="216" w:name="ET_guest_883198_7"/>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16"/>
    </w:p>
    <w:p w:rsidR="000C4F51" w:rsidRDefault="000C4F51" w:rsidP="008142F3">
      <w:pPr>
        <w:pStyle w:val="KeepWithNext"/>
        <w:rPr>
          <w:rtl/>
        </w:rPr>
      </w:pPr>
    </w:p>
    <w:p w:rsidR="000C4F51" w:rsidRDefault="000C4F51" w:rsidP="000C4F51">
      <w:pPr>
        <w:rPr>
          <w:rtl/>
        </w:rPr>
      </w:pPr>
      <w:bookmarkStart w:id="217" w:name="_ETM_Q1_1805960"/>
      <w:bookmarkStart w:id="218" w:name="_ETM_Q1_1805985"/>
      <w:bookmarkEnd w:id="217"/>
      <w:bookmarkEnd w:id="218"/>
      <w:r>
        <w:rPr>
          <w:rtl/>
        </w:rPr>
        <w:t xml:space="preserve">אני מזכירה לאדוני שאמרת שאנחנו נדבר בראשית </w:t>
      </w:r>
      <w:bookmarkStart w:id="219" w:name="_ETM_Q1_1636367"/>
      <w:bookmarkEnd w:id="219"/>
      <w:r>
        <w:rPr>
          <w:rtl/>
        </w:rPr>
        <w:t xml:space="preserve">הדיון על הערות שהיו לנו, מכיוון שהדיון הקודם הסתיים בלא </w:t>
      </w:r>
      <w:bookmarkStart w:id="220" w:name="_ETM_Q1_1641523"/>
      <w:bookmarkEnd w:id="220"/>
      <w:r>
        <w:rPr>
          <w:rtl/>
        </w:rPr>
        <w:t xml:space="preserve">שהספקנו להיכנס לדברים. </w:t>
      </w:r>
      <w:bookmarkStart w:id="221" w:name="_ETM_Q1_1816803"/>
      <w:bookmarkStart w:id="222" w:name="_ETM_Q1_1641557"/>
      <w:bookmarkEnd w:id="221"/>
      <w:bookmarkEnd w:id="222"/>
    </w:p>
    <w:p w:rsidR="000C4F51" w:rsidRDefault="000C4F51" w:rsidP="000C4F51">
      <w:pPr>
        <w:rPr>
          <w:rtl/>
        </w:rPr>
      </w:pPr>
      <w:bookmarkStart w:id="223" w:name="_ETM_Q1_1641606"/>
      <w:bookmarkEnd w:id="223"/>
    </w:p>
    <w:p w:rsidR="000C4F51" w:rsidRDefault="000C4F51" w:rsidP="008142F3">
      <w:pPr>
        <w:pStyle w:val="af8"/>
        <w:keepNext/>
        <w:rPr>
          <w:rtl/>
        </w:rPr>
      </w:pPr>
      <w:bookmarkStart w:id="224" w:name="ET_yor_6358_23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24"/>
    </w:p>
    <w:p w:rsidR="000C4F51" w:rsidRDefault="000C4F51" w:rsidP="008142F3">
      <w:pPr>
        <w:pStyle w:val="KeepWithNext"/>
        <w:rPr>
          <w:rtl/>
        </w:rPr>
      </w:pPr>
    </w:p>
    <w:p w:rsidR="000C4F51" w:rsidRDefault="000C4F51" w:rsidP="000C4F51">
      <w:pPr>
        <w:rPr>
          <w:rtl/>
        </w:rPr>
      </w:pPr>
      <w:bookmarkStart w:id="225" w:name="_ETM_Q1_1642761"/>
      <w:bookmarkEnd w:id="225"/>
      <w:r>
        <w:rPr>
          <w:rtl/>
        </w:rPr>
        <w:t>הערות למה?</w:t>
      </w:r>
    </w:p>
    <w:p w:rsidR="000C4F51" w:rsidRDefault="000C4F51" w:rsidP="000C4F51">
      <w:pPr>
        <w:rPr>
          <w:rtl/>
        </w:rPr>
      </w:pPr>
      <w:bookmarkStart w:id="226" w:name="_ETM_Q1_1644231"/>
      <w:bookmarkEnd w:id="226"/>
    </w:p>
    <w:p w:rsidR="000C4F51" w:rsidRDefault="000C4F51" w:rsidP="008142F3">
      <w:pPr>
        <w:pStyle w:val="afb"/>
        <w:keepNext/>
        <w:rPr>
          <w:rtl/>
        </w:rPr>
      </w:pPr>
      <w:bookmarkStart w:id="227" w:name="ET_guest_883198_237"/>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27"/>
    </w:p>
    <w:p w:rsidR="000C4F51" w:rsidRDefault="000C4F51" w:rsidP="008142F3">
      <w:pPr>
        <w:pStyle w:val="KeepWithNext"/>
        <w:rPr>
          <w:rtl/>
        </w:rPr>
      </w:pPr>
    </w:p>
    <w:p w:rsidR="000C4F51" w:rsidRDefault="000C4F51" w:rsidP="000C4F51">
      <w:pPr>
        <w:rPr>
          <w:rtl/>
        </w:rPr>
      </w:pPr>
      <w:bookmarkStart w:id="228" w:name="_ETM_Q1_1644639"/>
      <w:bookmarkStart w:id="229" w:name="_ETM_Q1_1644689"/>
      <w:bookmarkEnd w:id="228"/>
      <w:bookmarkEnd w:id="229"/>
      <w:r>
        <w:rPr>
          <w:rtl/>
        </w:rPr>
        <w:t xml:space="preserve">לנוסחים שהוקראו בפעם הקודמת. </w:t>
      </w:r>
    </w:p>
    <w:p w:rsidR="000C4F51" w:rsidRDefault="000C4F51" w:rsidP="000C4F51">
      <w:pPr>
        <w:rPr>
          <w:rtl/>
        </w:rPr>
      </w:pPr>
    </w:p>
    <w:p w:rsidR="000C4F51" w:rsidRDefault="000C4F51" w:rsidP="008142F3">
      <w:pPr>
        <w:pStyle w:val="af8"/>
        <w:keepNext/>
        <w:rPr>
          <w:rtl/>
        </w:rPr>
      </w:pPr>
      <w:bookmarkStart w:id="230" w:name="ET_yor_6358_238"/>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30"/>
    </w:p>
    <w:p w:rsidR="000C4F51" w:rsidRDefault="000C4F51" w:rsidP="008142F3">
      <w:pPr>
        <w:pStyle w:val="KeepWithNext"/>
        <w:rPr>
          <w:rtl/>
        </w:rPr>
      </w:pPr>
    </w:p>
    <w:p w:rsidR="000C4F51" w:rsidRDefault="000C4F51" w:rsidP="000C4F51">
      <w:pPr>
        <w:rPr>
          <w:rtl/>
        </w:rPr>
      </w:pPr>
      <w:bookmarkStart w:id="231" w:name="_ETM_Q1_1646563"/>
      <w:bookmarkEnd w:id="231"/>
      <w:r>
        <w:rPr>
          <w:rtl/>
        </w:rPr>
        <w:t>אני לא</w:t>
      </w:r>
      <w:bookmarkStart w:id="232" w:name="_ETM_Q1_1648215"/>
      <w:bookmarkEnd w:id="232"/>
      <w:r>
        <w:rPr>
          <w:rtl/>
        </w:rPr>
        <w:t xml:space="preserve"> הקראתי שום נוסח בפעם הקודמת, רק מודל. אנחנו עוברים עכשיו </w:t>
      </w:r>
      <w:bookmarkStart w:id="233" w:name="_ETM_Q1_1653391"/>
      <w:bookmarkEnd w:id="233"/>
      <w:r>
        <w:rPr>
          <w:rtl/>
        </w:rPr>
        <w:t xml:space="preserve">סעיף-סעיף.  </w:t>
      </w:r>
    </w:p>
    <w:p w:rsidR="000C4F51" w:rsidRDefault="000C4F51" w:rsidP="000C4F51">
      <w:pPr>
        <w:rPr>
          <w:rtl/>
        </w:rPr>
      </w:pPr>
      <w:bookmarkStart w:id="234" w:name="_ETM_Q1_1820722"/>
      <w:bookmarkStart w:id="235" w:name="_ETM_Q1_1820787"/>
      <w:bookmarkStart w:id="236" w:name="_ETM_Q1_1823172"/>
      <w:bookmarkStart w:id="237" w:name="_ETM_Q1_1823217"/>
      <w:bookmarkEnd w:id="234"/>
      <w:bookmarkEnd w:id="235"/>
      <w:bookmarkEnd w:id="236"/>
      <w:bookmarkEnd w:id="237"/>
    </w:p>
    <w:p w:rsidR="000C4F51" w:rsidRDefault="000C4F51" w:rsidP="008142F3">
      <w:pPr>
        <w:pStyle w:val="a5"/>
        <w:keepNext/>
        <w:rPr>
          <w:rtl/>
        </w:rPr>
      </w:pPr>
      <w:bookmarkStart w:id="238" w:name="ET_speaker_איילת_לוי_נחום_8"/>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38"/>
    </w:p>
    <w:p w:rsidR="000C4F51" w:rsidRDefault="000C4F51" w:rsidP="008142F3">
      <w:pPr>
        <w:pStyle w:val="KeepWithNext"/>
        <w:rPr>
          <w:rtl/>
        </w:rPr>
      </w:pPr>
    </w:p>
    <w:p w:rsidR="000C4F51" w:rsidRDefault="000C4F51" w:rsidP="000C4F51">
      <w:pPr>
        <w:rPr>
          <w:rtl/>
        </w:rPr>
      </w:pPr>
      <w:bookmarkStart w:id="239" w:name="_ETM_Q1_1835409"/>
      <w:bookmarkStart w:id="240" w:name="_ETM_Q1_1835665"/>
      <w:bookmarkStart w:id="241" w:name="_ETM_Q1_1835722"/>
      <w:bookmarkEnd w:id="239"/>
      <w:bookmarkEnd w:id="240"/>
      <w:bookmarkEnd w:id="241"/>
      <w:r>
        <w:rPr>
          <w:rtl/>
        </w:rPr>
        <w:t xml:space="preserve">אני כבר אגיד שאנחנו נתחיל בסעיף הראשון, אם </w:t>
      </w:r>
      <w:bookmarkStart w:id="242" w:name="_ETM_Q1_1658115"/>
      <w:bookmarkEnd w:id="242"/>
      <w:r>
        <w:rPr>
          <w:rtl/>
        </w:rPr>
        <w:t xml:space="preserve">יש לכם הערות גם לסעיף הראשון אני אציין אותן. אם </w:t>
      </w:r>
      <w:bookmarkStart w:id="243" w:name="_ETM_Q1_1667323"/>
      <w:bookmarkEnd w:id="243"/>
      <w:r>
        <w:rPr>
          <w:rtl/>
        </w:rPr>
        <w:t xml:space="preserve">זה מקובל על יושב-ראש הוועדה, אנחנו נעבור סעיף-סעיף, נשמע את כל ההערות, וגם את </w:t>
      </w:r>
      <w:bookmarkStart w:id="244" w:name="_ETM_Q1_1842626"/>
      <w:bookmarkEnd w:id="244"/>
      <w:r>
        <w:rPr>
          <w:rtl/>
        </w:rPr>
        <w:t xml:space="preserve">ההערות שלכם. </w:t>
      </w:r>
    </w:p>
    <w:p w:rsidR="000C4F51" w:rsidRDefault="000C4F51" w:rsidP="000C4F51">
      <w:pPr>
        <w:rPr>
          <w:rtl/>
        </w:rPr>
      </w:pPr>
      <w:bookmarkStart w:id="245" w:name="_ETM_Q1_1672647"/>
      <w:bookmarkStart w:id="246" w:name="_ETM_Q1_1672705"/>
      <w:bookmarkEnd w:id="245"/>
      <w:bookmarkEnd w:id="246"/>
    </w:p>
    <w:p w:rsidR="000C4F51" w:rsidRDefault="000C4F51" w:rsidP="008142F3">
      <w:pPr>
        <w:pStyle w:val="af8"/>
        <w:keepNext/>
        <w:rPr>
          <w:rtl/>
        </w:rPr>
      </w:pPr>
      <w:bookmarkStart w:id="247" w:name="ET_yor_6358_239"/>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47"/>
    </w:p>
    <w:p w:rsidR="000C4F51" w:rsidRDefault="000C4F51" w:rsidP="008142F3">
      <w:pPr>
        <w:pStyle w:val="KeepWithNext"/>
        <w:rPr>
          <w:rtl/>
        </w:rPr>
      </w:pPr>
    </w:p>
    <w:p w:rsidR="000C4F51" w:rsidRDefault="000C4F51" w:rsidP="000C4F51">
      <w:pPr>
        <w:rPr>
          <w:rtl/>
        </w:rPr>
      </w:pPr>
      <w:bookmarkStart w:id="248" w:name="_ETM_Q1_1673706"/>
      <w:bookmarkEnd w:id="248"/>
      <w:r>
        <w:rPr>
          <w:rtl/>
        </w:rPr>
        <w:t>בהחלט</w:t>
      </w:r>
      <w:bookmarkStart w:id="249" w:name="_ETM_Q1_1673065"/>
      <w:bookmarkStart w:id="250" w:name="_ETM_Q1_1673111"/>
      <w:bookmarkEnd w:id="249"/>
      <w:bookmarkEnd w:id="250"/>
      <w:r>
        <w:rPr>
          <w:rtl/>
        </w:rPr>
        <w:t>.</w:t>
      </w:r>
    </w:p>
    <w:p w:rsidR="000C4F51" w:rsidRDefault="000C4F51" w:rsidP="000C4F51">
      <w:pPr>
        <w:rPr>
          <w:rtl/>
        </w:rPr>
      </w:pPr>
      <w:bookmarkStart w:id="251" w:name="_ETM_Q1_1672838"/>
      <w:bookmarkStart w:id="252" w:name="_ETM_Q1_1672886"/>
      <w:bookmarkEnd w:id="251"/>
      <w:bookmarkEnd w:id="252"/>
    </w:p>
    <w:p w:rsidR="000C4F51" w:rsidRDefault="000C4F51" w:rsidP="008142F3">
      <w:pPr>
        <w:pStyle w:val="a5"/>
        <w:keepNext/>
        <w:rPr>
          <w:rtl/>
        </w:rPr>
      </w:pPr>
      <w:bookmarkStart w:id="253" w:name="ET_speaker_איילת_לוי_נחום_24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53"/>
    </w:p>
    <w:p w:rsidR="000C4F51" w:rsidRDefault="000C4F51" w:rsidP="008142F3">
      <w:pPr>
        <w:pStyle w:val="KeepWithNext"/>
        <w:rPr>
          <w:rtl/>
        </w:rPr>
      </w:pPr>
    </w:p>
    <w:p w:rsidR="000C4F51" w:rsidRDefault="000C4F51" w:rsidP="000C4F51">
      <w:pPr>
        <w:rPr>
          <w:rtl/>
        </w:rPr>
      </w:pPr>
      <w:bookmarkStart w:id="254" w:name="_ETM_Q1_1674760"/>
      <w:bookmarkStart w:id="255" w:name="_ETM_Q1_1674800"/>
      <w:bookmarkStart w:id="256" w:name="_ETM_Q1_1845116"/>
      <w:bookmarkStart w:id="257" w:name="_ETM_Q1_1845167"/>
      <w:bookmarkStart w:id="258" w:name="_ETM_Q1_1845264"/>
      <w:bookmarkStart w:id="259" w:name="_ETM_Q1_1845305"/>
      <w:bookmarkEnd w:id="254"/>
      <w:bookmarkEnd w:id="255"/>
      <w:bookmarkEnd w:id="256"/>
      <w:bookmarkEnd w:id="257"/>
      <w:bookmarkEnd w:id="258"/>
      <w:bookmarkEnd w:id="259"/>
      <w:r>
        <w:rPr>
          <w:rtl/>
        </w:rPr>
        <w:t xml:space="preserve">בדיון הקודם הקראנו את סעיף 13, ואמרתי מה </w:t>
      </w:r>
      <w:bookmarkStart w:id="260" w:name="_ETM_Q1_1851235"/>
      <w:bookmarkEnd w:id="260"/>
      <w:r>
        <w:rPr>
          <w:rtl/>
        </w:rPr>
        <w:t>ההסתייגויות שלי לשאלות של הוועדה</w:t>
      </w:r>
      <w:bookmarkStart w:id="261" w:name="_ETM_Q1_1682355"/>
      <w:bookmarkEnd w:id="261"/>
      <w:r>
        <w:rPr>
          <w:rtl/>
        </w:rPr>
        <w:t xml:space="preserve"> ולמשרדי הממשלה. אני מציעה שנתחיל לעבור - - -</w:t>
      </w:r>
    </w:p>
    <w:p w:rsidR="000C4F51" w:rsidRDefault="000C4F51" w:rsidP="000C4F51">
      <w:pPr>
        <w:rPr>
          <w:rtl/>
        </w:rPr>
      </w:pPr>
      <w:bookmarkStart w:id="262" w:name="_ETM_Q1_1857050"/>
      <w:bookmarkStart w:id="263" w:name="_ETM_Q1_1857105"/>
      <w:bookmarkEnd w:id="262"/>
      <w:bookmarkEnd w:id="263"/>
    </w:p>
    <w:p w:rsidR="000C4F51" w:rsidRDefault="000C4F51" w:rsidP="008142F3">
      <w:pPr>
        <w:pStyle w:val="af8"/>
        <w:keepNext/>
        <w:rPr>
          <w:rtl/>
        </w:rPr>
      </w:pPr>
      <w:bookmarkStart w:id="264" w:name="ET_yor_6358_9"/>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64"/>
    </w:p>
    <w:p w:rsidR="000C4F51" w:rsidRDefault="000C4F51" w:rsidP="008142F3">
      <w:pPr>
        <w:pStyle w:val="KeepWithNext"/>
        <w:rPr>
          <w:rtl/>
        </w:rPr>
      </w:pPr>
    </w:p>
    <w:p w:rsidR="000C4F51" w:rsidRDefault="000C4F51" w:rsidP="000C4F51">
      <w:pPr>
        <w:rPr>
          <w:rtl/>
        </w:rPr>
      </w:pPr>
      <w:bookmarkStart w:id="265" w:name="_ETM_Q1_1857687"/>
      <w:bookmarkEnd w:id="265"/>
      <w:r>
        <w:rPr>
          <w:rtl/>
        </w:rPr>
        <w:t xml:space="preserve">מהתחלה. הכול. </w:t>
      </w:r>
    </w:p>
    <w:p w:rsidR="000C4F51" w:rsidRDefault="000C4F51" w:rsidP="000C4F51">
      <w:pPr>
        <w:rPr>
          <w:rtl/>
        </w:rPr>
      </w:pPr>
      <w:bookmarkStart w:id="266" w:name="_ETM_Q1_1860029"/>
      <w:bookmarkStart w:id="267" w:name="_ETM_Q1_1860079"/>
      <w:bookmarkStart w:id="268" w:name="_ETM_Q1_1860843"/>
      <w:bookmarkEnd w:id="266"/>
      <w:bookmarkEnd w:id="267"/>
      <w:bookmarkEnd w:id="268"/>
    </w:p>
    <w:p w:rsidR="000C4F51" w:rsidRDefault="000C4F51" w:rsidP="008142F3">
      <w:pPr>
        <w:pStyle w:val="a5"/>
        <w:keepNext/>
        <w:rPr>
          <w:rtl/>
        </w:rPr>
      </w:pPr>
      <w:bookmarkStart w:id="269" w:name="ET_speaker_איילת_לוי_נחום_1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69"/>
    </w:p>
    <w:p w:rsidR="000C4F51" w:rsidRDefault="000C4F51" w:rsidP="008142F3">
      <w:pPr>
        <w:pStyle w:val="KeepWithNext"/>
        <w:rPr>
          <w:rtl/>
        </w:rPr>
      </w:pPr>
    </w:p>
    <w:p w:rsidR="000C4F51" w:rsidRDefault="000C4F51" w:rsidP="000C4F51">
      <w:pPr>
        <w:rPr>
          <w:rtl/>
        </w:rPr>
      </w:pPr>
      <w:bookmarkStart w:id="270" w:name="_ETM_Q1_1861205"/>
      <w:bookmarkStart w:id="271" w:name="_ETM_Q1_1861227"/>
      <w:bookmarkEnd w:id="270"/>
      <w:bookmarkEnd w:id="271"/>
      <w:r>
        <w:rPr>
          <w:rtl/>
        </w:rPr>
        <w:t xml:space="preserve">ההערה הראשונה היא </w:t>
      </w:r>
      <w:bookmarkStart w:id="272" w:name="_ETM_Q1_1690775"/>
      <w:bookmarkEnd w:id="272"/>
      <w:r>
        <w:rPr>
          <w:rtl/>
        </w:rPr>
        <w:t xml:space="preserve">בתיקון סעיף 1 לחוק, זה סעיף </w:t>
      </w:r>
      <w:bookmarkStart w:id="273" w:name="_ETM_Q1_1862419"/>
      <w:bookmarkEnd w:id="273"/>
      <w:r>
        <w:rPr>
          <w:rtl/>
        </w:rPr>
        <w:t xml:space="preserve">המטרה. מירה, גם כאן יש לכם הערות. דור, תקריא ואני אתייחס. </w:t>
      </w:r>
    </w:p>
    <w:p w:rsidR="000C4F51" w:rsidRDefault="000C4F51" w:rsidP="000C4F51">
      <w:pPr>
        <w:rPr>
          <w:rtl/>
        </w:rPr>
      </w:pPr>
      <w:bookmarkStart w:id="274" w:name="_ETM_Q1_1866589"/>
      <w:bookmarkStart w:id="275" w:name="_ETM_Q1_1866654"/>
      <w:bookmarkEnd w:id="274"/>
      <w:bookmarkEnd w:id="275"/>
    </w:p>
    <w:p w:rsidR="000C4F51" w:rsidRDefault="000C4F51" w:rsidP="008142F3">
      <w:pPr>
        <w:pStyle w:val="a5"/>
        <w:keepNext/>
        <w:rPr>
          <w:rtl/>
        </w:rPr>
      </w:pPr>
      <w:bookmarkStart w:id="276" w:name="ET_speaker_דור_אשכנזי_11"/>
      <w:r w:rsidRPr="008142F3">
        <w:rPr>
          <w:rStyle w:val="TagStyle"/>
          <w:rFonts w:hint="cs"/>
          <w:rtl/>
        </w:rPr>
        <w:t xml:space="preserve"> &lt;&lt; דובר &gt;&gt;</w:t>
      </w:r>
      <w:r>
        <w:rPr>
          <w:rStyle w:val="TagStyle"/>
          <w:rFonts w:hint="cs"/>
          <w:rtl/>
        </w:rPr>
        <w:t xml:space="preserve"> </w:t>
      </w:r>
      <w:r>
        <w:rPr>
          <w:rFonts w:hint="cs"/>
          <w:rtl/>
        </w:rPr>
        <w:t>דור אשכנזי:</w:t>
      </w:r>
      <w:r>
        <w:rPr>
          <w:rStyle w:val="TagStyle"/>
          <w:rFonts w:hint="cs"/>
          <w:rtl/>
        </w:rPr>
        <w:t xml:space="preserve"> </w:t>
      </w:r>
      <w:r w:rsidRPr="008142F3">
        <w:rPr>
          <w:rStyle w:val="TagStyle"/>
          <w:rFonts w:hint="cs"/>
          <w:rtl/>
        </w:rPr>
        <w:t>&lt;&lt; דובר &gt;&gt;</w:t>
      </w:r>
      <w:r>
        <w:rPr>
          <w:rFonts w:hint="cs"/>
          <w:rtl/>
        </w:rPr>
        <w:t xml:space="preserve">   </w:t>
      </w:r>
      <w:bookmarkEnd w:id="276"/>
    </w:p>
    <w:p w:rsidR="000C4F51" w:rsidRDefault="000C4F51" w:rsidP="008142F3">
      <w:pPr>
        <w:pStyle w:val="KeepWithNext"/>
        <w:rPr>
          <w:rtl/>
        </w:rPr>
      </w:pPr>
    </w:p>
    <w:p w:rsidR="000C4F51" w:rsidRDefault="000C4F51" w:rsidP="000C4F51">
      <w:pPr>
        <w:rPr>
          <w:rtl/>
        </w:rPr>
      </w:pPr>
      <w:bookmarkStart w:id="277" w:name="_ETM_Q1_1874414"/>
      <w:bookmarkEnd w:id="277"/>
      <w:r>
        <w:rPr>
          <w:rtl/>
        </w:rPr>
        <w:t>תיקון סעיף 1</w:t>
      </w:r>
      <w:r>
        <w:rPr>
          <w:rtl/>
        </w:rPr>
        <w:tab/>
        <w:t>2.</w:t>
      </w:r>
      <w:r>
        <w:rPr>
          <w:rtl/>
        </w:rPr>
        <w:tab/>
        <w:t xml:space="preserve">בסעיף 1 לחוק העיקרי –    </w:t>
      </w:r>
    </w:p>
    <w:p w:rsidR="000C4F51" w:rsidRDefault="000C4F51" w:rsidP="000C4F51">
      <w:r>
        <w:rPr>
          <w:rtl/>
        </w:rPr>
        <w:tab/>
      </w:r>
      <w:r>
        <w:rPr>
          <w:rtl/>
        </w:rPr>
        <w:tab/>
        <w:t>(1)</w:t>
      </w:r>
      <w:r>
        <w:rPr>
          <w:rtl/>
        </w:rPr>
        <w:tab/>
        <w:t>בסעיף קטן (א), במקום האמור יבוא "מטרתו של חוק זה לייעל את יכולת הפיקוח והאכיפה של הרשויות המקומיות בעבירות בתחומי איכות החיים ולסייע למשטרת ישראל בפעולות למניעת עבירות האלימות, נזק חמור לרכוש המתבצעות במרחב הציבורי וזאת במקום ובדרך שיבטיחו שמירה מרבית על כבוד האדם, פרטיותו וזכויותיו, והכל מבלי לגרוע מתפקידיהן של משטרת ישראל ושל הרשות המקומית על פי דין .</w:t>
      </w:r>
    </w:p>
    <w:p w:rsidR="000C4F51" w:rsidRDefault="000C4F51" w:rsidP="000C4F51"/>
    <w:p w:rsidR="000C4F51" w:rsidRDefault="000C4F51" w:rsidP="000C4F51">
      <w:r>
        <w:rPr>
          <w:rtl/>
        </w:rPr>
        <w:tab/>
      </w:r>
      <w:r>
        <w:rPr>
          <w:rtl/>
        </w:rPr>
        <w:tab/>
        <w:t>(2)</w:t>
      </w:r>
      <w:r>
        <w:rPr>
          <w:rtl/>
        </w:rPr>
        <w:tab/>
        <w:t>במקום סעיף קטן (ב) יבוא:</w:t>
      </w:r>
    </w:p>
    <w:p w:rsidR="000C4F51" w:rsidRDefault="000C4F51" w:rsidP="000C4F51">
      <w:r>
        <w:rPr>
          <w:rtl/>
        </w:rPr>
        <w:tab/>
      </w:r>
      <w:r>
        <w:rPr>
          <w:rtl/>
        </w:rPr>
        <w:tab/>
      </w:r>
      <w:r>
        <w:rPr>
          <w:rtl/>
        </w:rPr>
        <w:tab/>
        <w:t>"(ב)</w:t>
      </w:r>
      <w:r>
        <w:rPr>
          <w:rtl/>
        </w:rPr>
        <w:t> </w:t>
      </w:r>
      <w:r>
        <w:rPr>
          <w:rFonts w:ascii="David" w:hAnsi="David"/>
          <w:rtl/>
        </w:rPr>
        <w:t>לשם</w:t>
      </w:r>
      <w:r>
        <w:rPr>
          <w:rtl/>
        </w:rPr>
        <w:t xml:space="preserve"> </w:t>
      </w:r>
      <w:r>
        <w:rPr>
          <w:rFonts w:ascii="David" w:hAnsi="David"/>
          <w:rtl/>
        </w:rPr>
        <w:t>השגת</w:t>
      </w:r>
      <w:r>
        <w:rPr>
          <w:rtl/>
        </w:rPr>
        <w:t xml:space="preserve"> </w:t>
      </w:r>
      <w:r>
        <w:rPr>
          <w:rFonts w:ascii="David" w:hAnsi="David"/>
          <w:rtl/>
        </w:rPr>
        <w:t>מטרות</w:t>
      </w:r>
      <w:r>
        <w:rPr>
          <w:rtl/>
        </w:rPr>
        <w:t xml:space="preserve"> </w:t>
      </w:r>
      <w:r>
        <w:rPr>
          <w:rFonts w:ascii="David" w:hAnsi="David"/>
          <w:rtl/>
        </w:rPr>
        <w:t>חוק</w:t>
      </w:r>
      <w:r>
        <w:rPr>
          <w:rtl/>
        </w:rPr>
        <w:t xml:space="preserve"> </w:t>
      </w:r>
      <w:r>
        <w:rPr>
          <w:rFonts w:ascii="David" w:hAnsi="David"/>
          <w:rtl/>
        </w:rPr>
        <w:t>זה</w:t>
      </w:r>
      <w:r>
        <w:rPr>
          <w:rtl/>
        </w:rPr>
        <w:t xml:space="preserve">, </w:t>
      </w:r>
      <w:r>
        <w:rPr>
          <w:rFonts w:ascii="David" w:hAnsi="David"/>
          <w:rtl/>
        </w:rPr>
        <w:t>יפעל</w:t>
      </w:r>
      <w:r>
        <w:rPr>
          <w:rtl/>
        </w:rPr>
        <w:t xml:space="preserve"> </w:t>
      </w:r>
      <w:r>
        <w:rPr>
          <w:rFonts w:ascii="David" w:hAnsi="David"/>
          <w:rtl/>
        </w:rPr>
        <w:t>ברשויות</w:t>
      </w:r>
      <w:r>
        <w:rPr>
          <w:rtl/>
        </w:rPr>
        <w:t xml:space="preserve"> </w:t>
      </w:r>
      <w:r>
        <w:rPr>
          <w:rFonts w:ascii="David" w:hAnsi="David"/>
          <w:rtl/>
        </w:rPr>
        <w:t>מקומיות</w:t>
      </w:r>
      <w:r>
        <w:rPr>
          <w:rtl/>
        </w:rPr>
        <w:t xml:space="preserve"> </w:t>
      </w:r>
      <w:r>
        <w:rPr>
          <w:rFonts w:ascii="David" w:hAnsi="David"/>
          <w:rtl/>
        </w:rPr>
        <w:t>מערך</w:t>
      </w:r>
      <w:r>
        <w:rPr>
          <w:rtl/>
        </w:rPr>
        <w:t xml:space="preserve"> </w:t>
      </w:r>
      <w:r>
        <w:rPr>
          <w:rFonts w:ascii="David" w:hAnsi="David"/>
          <w:rtl/>
        </w:rPr>
        <w:t>אכיפה</w:t>
      </w:r>
      <w:r>
        <w:rPr>
          <w:rtl/>
        </w:rPr>
        <w:t xml:space="preserve"> </w:t>
      </w:r>
      <w:r>
        <w:rPr>
          <w:rFonts w:ascii="David" w:hAnsi="David"/>
          <w:rtl/>
        </w:rPr>
        <w:t>עירוני</w:t>
      </w:r>
      <w:r>
        <w:rPr>
          <w:rtl/>
        </w:rPr>
        <w:t xml:space="preserve"> </w:t>
      </w:r>
      <w:r>
        <w:rPr>
          <w:rFonts w:ascii="David" w:hAnsi="David"/>
          <w:rtl/>
        </w:rPr>
        <w:t>והכל</w:t>
      </w:r>
      <w:r>
        <w:rPr>
          <w:rtl/>
        </w:rPr>
        <w:t xml:space="preserve"> </w:t>
      </w:r>
      <w:r>
        <w:rPr>
          <w:rFonts w:ascii="David" w:hAnsi="David"/>
          <w:rtl/>
        </w:rPr>
        <w:t>ב</w:t>
      </w:r>
      <w:r>
        <w:rPr>
          <w:rtl/>
        </w:rPr>
        <w:t>מטרה כי מערכים אלה יוקמו בכל רשות מקומית ולפי הקבוע בחוק זה.</w:t>
      </w:r>
    </w:p>
    <w:p w:rsidR="000C4F51" w:rsidRDefault="000C4F51" w:rsidP="000C4F51">
      <w:pPr>
        <w:rPr>
          <w:rtl/>
        </w:rPr>
      </w:pPr>
      <w:bookmarkStart w:id="278" w:name="_ETM_Q1_1749224"/>
      <w:bookmarkStart w:id="279" w:name="_ETM_Q1_1749278"/>
      <w:bookmarkEnd w:id="278"/>
      <w:bookmarkEnd w:id="279"/>
    </w:p>
    <w:p w:rsidR="000C4F51" w:rsidRDefault="000C4F51" w:rsidP="000C4F51">
      <w:pPr>
        <w:rPr>
          <w:rtl/>
        </w:rPr>
      </w:pPr>
      <w:bookmarkStart w:id="280" w:name="_ETM_Q1_1766488"/>
      <w:bookmarkStart w:id="281" w:name="_ETM_Q1_1766538"/>
      <w:bookmarkStart w:id="282" w:name="_ETM_Q1_1768200"/>
      <w:bookmarkEnd w:id="280"/>
      <w:bookmarkEnd w:id="281"/>
      <w:bookmarkEnd w:id="282"/>
    </w:p>
    <w:p w:rsidR="000C4F51" w:rsidRDefault="000C4F51" w:rsidP="008142F3">
      <w:pPr>
        <w:pStyle w:val="a5"/>
        <w:keepNext/>
        <w:rPr>
          <w:rtl/>
        </w:rPr>
      </w:pPr>
      <w:bookmarkStart w:id="283" w:name="ET_speaker_איילת_לוי_נחום_241"/>
      <w:r w:rsidRPr="008142F3">
        <w:rPr>
          <w:rStyle w:val="TagStyle"/>
          <w:rFonts w:hint="cs"/>
          <w:rtl/>
        </w:rPr>
        <w:lastRenderedPageBreak/>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83"/>
    </w:p>
    <w:p w:rsidR="000C4F51" w:rsidRDefault="000C4F51" w:rsidP="008142F3">
      <w:pPr>
        <w:pStyle w:val="KeepWithNext"/>
        <w:rPr>
          <w:rtl/>
        </w:rPr>
      </w:pPr>
    </w:p>
    <w:p w:rsidR="000C4F51" w:rsidRDefault="000C4F51" w:rsidP="000C4F51">
      <w:pPr>
        <w:rPr>
          <w:rtl/>
        </w:rPr>
      </w:pPr>
      <w:bookmarkStart w:id="284" w:name="_ETM_Q1_1768677"/>
      <w:bookmarkStart w:id="285" w:name="_ETM_Q1_1768738"/>
      <w:bookmarkEnd w:id="284"/>
      <w:bookmarkEnd w:id="285"/>
      <w:r>
        <w:rPr>
          <w:rtl/>
        </w:rPr>
        <w:t xml:space="preserve">אני רק אגיד מה עשינו בסעיף הזה. </w:t>
      </w:r>
      <w:bookmarkStart w:id="286" w:name="_ETM_Q1_1772451"/>
      <w:bookmarkEnd w:id="286"/>
      <w:r>
        <w:rPr>
          <w:rtl/>
        </w:rPr>
        <w:t xml:space="preserve">קודם כול, זה סעיף המטרה שאמור לשקף את הסמכויות והתפקידים שיינתנו לפקחים המסייעים לפי החוק </w:t>
      </w:r>
      <w:bookmarkStart w:id="287" w:name="_ETM_Q1_1953858"/>
      <w:bookmarkEnd w:id="287"/>
      <w:r>
        <w:rPr>
          <w:rtl/>
        </w:rPr>
        <w:t xml:space="preserve">הזה. כרגע כתובות בסעיף </w:t>
      </w:r>
      <w:bookmarkStart w:id="288" w:name="_ETM_Q1_1786011"/>
      <w:bookmarkEnd w:id="288"/>
      <w:r>
        <w:rPr>
          <w:rtl/>
        </w:rPr>
        <w:t xml:space="preserve">המטרה עבירות האלימות, ונזק חמור לרכוש המתבצעות במרחב הציבורי. עדיין </w:t>
      </w:r>
      <w:bookmarkStart w:id="289" w:name="_ETM_Q1_1794084"/>
      <w:bookmarkEnd w:id="289"/>
      <w:r>
        <w:rPr>
          <w:rtl/>
        </w:rPr>
        <w:t xml:space="preserve">לא הכנסנו בנוסח, מכיוון שזאת נקודה שנויה במחלוקת, עבירות מסכנות חיים. </w:t>
      </w:r>
    </w:p>
    <w:p w:rsidR="000C4F51" w:rsidRDefault="000C4F51" w:rsidP="000C4F51">
      <w:pPr>
        <w:rPr>
          <w:rtl/>
        </w:rPr>
      </w:pPr>
      <w:bookmarkStart w:id="290" w:name="_ETM_Q1_1974211"/>
      <w:bookmarkStart w:id="291" w:name="_ETM_Q1_1974277"/>
      <w:bookmarkStart w:id="292" w:name="_ETM_Q1_1975629"/>
      <w:bookmarkEnd w:id="290"/>
      <w:bookmarkEnd w:id="291"/>
      <w:bookmarkEnd w:id="292"/>
    </w:p>
    <w:p w:rsidR="000C4F51" w:rsidRDefault="000C4F51" w:rsidP="008142F3">
      <w:pPr>
        <w:pStyle w:val="a5"/>
        <w:keepNext/>
        <w:rPr>
          <w:rtl/>
        </w:rPr>
      </w:pPr>
      <w:bookmarkStart w:id="293" w:name="ET_speaker_6357_13"/>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293"/>
    </w:p>
    <w:p w:rsidR="000C4F51" w:rsidRDefault="000C4F51" w:rsidP="008142F3">
      <w:pPr>
        <w:pStyle w:val="KeepWithNext"/>
        <w:rPr>
          <w:rtl/>
        </w:rPr>
      </w:pPr>
    </w:p>
    <w:p w:rsidR="000C4F51" w:rsidRDefault="000C4F51" w:rsidP="000C4F51">
      <w:pPr>
        <w:rPr>
          <w:rtl/>
        </w:rPr>
      </w:pPr>
      <w:bookmarkStart w:id="294" w:name="_ETM_Q1_1976056"/>
      <w:bookmarkStart w:id="295" w:name="_ETM_Q1_1976087"/>
      <w:bookmarkStart w:id="296" w:name="_ETM_Q1_1978765"/>
      <w:bookmarkEnd w:id="294"/>
      <w:bookmarkEnd w:id="295"/>
      <w:bookmarkEnd w:id="296"/>
      <w:r>
        <w:rPr>
          <w:rtl/>
        </w:rPr>
        <w:t xml:space="preserve">דיברנו על שב"חים. </w:t>
      </w:r>
    </w:p>
    <w:p w:rsidR="000C4F51" w:rsidRDefault="000C4F51" w:rsidP="000C4F51">
      <w:pPr>
        <w:rPr>
          <w:rtl/>
        </w:rPr>
      </w:pPr>
      <w:bookmarkStart w:id="297" w:name="_ETM_Q1_1981869"/>
      <w:bookmarkStart w:id="298" w:name="_ETM_Q1_1981924"/>
      <w:bookmarkStart w:id="299" w:name="_ETM_Q1_1982862"/>
      <w:bookmarkEnd w:id="297"/>
      <w:bookmarkEnd w:id="298"/>
      <w:bookmarkEnd w:id="299"/>
    </w:p>
    <w:p w:rsidR="000C4F51" w:rsidRDefault="000C4F51" w:rsidP="008142F3">
      <w:pPr>
        <w:pStyle w:val="a5"/>
        <w:keepNext/>
        <w:rPr>
          <w:rtl/>
        </w:rPr>
      </w:pPr>
      <w:bookmarkStart w:id="300" w:name="ET_speaker_איילת_לוי_נחום_14"/>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300"/>
    </w:p>
    <w:p w:rsidR="000C4F51" w:rsidRDefault="000C4F51" w:rsidP="008142F3">
      <w:pPr>
        <w:pStyle w:val="KeepWithNext"/>
        <w:rPr>
          <w:rtl/>
        </w:rPr>
      </w:pPr>
    </w:p>
    <w:p w:rsidR="000C4F51" w:rsidRDefault="000C4F51" w:rsidP="00D641A9">
      <w:pPr>
        <w:rPr>
          <w:rtl/>
        </w:rPr>
      </w:pPr>
      <w:bookmarkStart w:id="301" w:name="_ETM_Q1_1983226"/>
      <w:bookmarkStart w:id="302" w:name="_ETM_Q1_1983259"/>
      <w:bookmarkEnd w:id="301"/>
      <w:bookmarkEnd w:id="302"/>
      <w:r>
        <w:rPr>
          <w:rtl/>
        </w:rPr>
        <w:t xml:space="preserve">שב"חים היא </w:t>
      </w:r>
      <w:bookmarkStart w:id="303" w:name="_ETM_Q1_1804428"/>
      <w:bookmarkEnd w:id="303"/>
      <w:r>
        <w:rPr>
          <w:rtl/>
        </w:rPr>
        <w:t xml:space="preserve">סוגיה, שאם רוצים להעלות אותה – יעלו אותה. כרגע היא לא מופיעה בהצעת החוק הממשלתית. אז כן, גם אין כאן </w:t>
      </w:r>
      <w:bookmarkStart w:id="304" w:name="_ETM_Q1_1809116"/>
      <w:bookmarkEnd w:id="304"/>
      <w:r>
        <w:rPr>
          <w:rtl/>
        </w:rPr>
        <w:t xml:space="preserve">שב"חים. אין פה סיכון תעבורתי וכל מה שמוגדר כעבירה מסכנת חיים. למרכז השלטון המקומי, מירה, הייתה </w:t>
      </w:r>
      <w:bookmarkStart w:id="305" w:name="_ETM_Q1_1988756"/>
      <w:bookmarkEnd w:id="305"/>
      <w:r>
        <w:rPr>
          <w:rtl/>
        </w:rPr>
        <w:t xml:space="preserve">הערה לאחד הנוסחים. הנוסח המקורי של החוק </w:t>
      </w:r>
      <w:bookmarkStart w:id="306" w:name="_ETM_Q1_2007686"/>
      <w:bookmarkEnd w:id="306"/>
      <w:r>
        <w:rPr>
          <w:rtl/>
        </w:rPr>
        <w:t xml:space="preserve">התייחס לאפשר להם לסייע למשטרת ישראל בפעולות למניעת אלימות, והכול לפי לגרוע מתפקידיהן של משטרת ישראל </w:t>
      </w:r>
      <w:bookmarkStart w:id="307" w:name="_ETM_Q1_2018062"/>
      <w:bookmarkEnd w:id="307"/>
      <w:r>
        <w:rPr>
          <w:rtl/>
        </w:rPr>
        <w:t xml:space="preserve">ושל </w:t>
      </w:r>
      <w:bookmarkStart w:id="308" w:name="_ETM_Q1_1846912"/>
      <w:bookmarkEnd w:id="308"/>
      <w:r>
        <w:rPr>
          <w:rtl/>
        </w:rPr>
        <w:t xml:space="preserve">הרשות המקומית לפי דין. מירה, את רוצה להתייחס? אני תכף אגיד מה עמדתי לגבי זה. </w:t>
      </w:r>
    </w:p>
    <w:p w:rsidR="000C4F51" w:rsidRDefault="000C4F51" w:rsidP="000C4F51">
      <w:pPr>
        <w:rPr>
          <w:rtl/>
        </w:rPr>
      </w:pPr>
      <w:bookmarkStart w:id="309" w:name="_ETM_Q1_1853616"/>
      <w:bookmarkStart w:id="310" w:name="_ETM_Q1_1853696"/>
      <w:bookmarkEnd w:id="309"/>
      <w:bookmarkEnd w:id="310"/>
    </w:p>
    <w:p w:rsidR="000C4F51" w:rsidRDefault="000C4F51" w:rsidP="008142F3">
      <w:pPr>
        <w:pStyle w:val="af8"/>
        <w:keepNext/>
        <w:rPr>
          <w:rtl/>
        </w:rPr>
      </w:pPr>
      <w:bookmarkStart w:id="311" w:name="ET_yor_6358_24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311"/>
    </w:p>
    <w:p w:rsidR="000C4F51" w:rsidRDefault="000C4F51" w:rsidP="008142F3">
      <w:pPr>
        <w:pStyle w:val="KeepWithNext"/>
        <w:rPr>
          <w:rtl/>
        </w:rPr>
      </w:pPr>
    </w:p>
    <w:p w:rsidR="000C4F51" w:rsidRDefault="000C4F51" w:rsidP="000C4F51">
      <w:pPr>
        <w:rPr>
          <w:rtl/>
        </w:rPr>
      </w:pPr>
      <w:bookmarkStart w:id="312" w:name="_ETM_Q1_1854683"/>
      <w:bookmarkEnd w:id="312"/>
      <w:r>
        <w:rPr>
          <w:rtl/>
        </w:rPr>
        <w:t xml:space="preserve">בבקשה, </w:t>
      </w:r>
      <w:bookmarkStart w:id="313" w:name="_ETM_Q1_1853495"/>
      <w:bookmarkEnd w:id="313"/>
      <w:r>
        <w:rPr>
          <w:rtl/>
        </w:rPr>
        <w:t xml:space="preserve">מירה. </w:t>
      </w:r>
    </w:p>
    <w:p w:rsidR="000C4F51" w:rsidRDefault="000C4F51" w:rsidP="000C4F51">
      <w:pPr>
        <w:rPr>
          <w:rtl/>
        </w:rPr>
      </w:pPr>
      <w:bookmarkStart w:id="314" w:name="_ETM_Q1_2022782"/>
      <w:bookmarkStart w:id="315" w:name="_ETM_Q1_2022832"/>
      <w:bookmarkStart w:id="316" w:name="_ETM_Q1_2024224"/>
      <w:bookmarkEnd w:id="314"/>
      <w:bookmarkEnd w:id="315"/>
      <w:bookmarkEnd w:id="316"/>
    </w:p>
    <w:p w:rsidR="000C4F51" w:rsidRDefault="000C4F51" w:rsidP="008142F3">
      <w:pPr>
        <w:pStyle w:val="afb"/>
        <w:keepNext/>
        <w:rPr>
          <w:rtl/>
        </w:rPr>
      </w:pPr>
      <w:bookmarkStart w:id="317" w:name="ET_guest_883198_15"/>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317"/>
    </w:p>
    <w:p w:rsidR="000C4F51" w:rsidRDefault="000C4F51" w:rsidP="008142F3">
      <w:pPr>
        <w:pStyle w:val="KeepWithNext"/>
        <w:rPr>
          <w:rtl/>
        </w:rPr>
      </w:pPr>
    </w:p>
    <w:p w:rsidR="000C4F51" w:rsidRDefault="000C4F51" w:rsidP="000C4F51">
      <w:pPr>
        <w:rPr>
          <w:rtl/>
        </w:rPr>
      </w:pPr>
      <w:bookmarkStart w:id="318" w:name="_ETM_Q1_2024561"/>
      <w:bookmarkStart w:id="319" w:name="_ETM_Q1_2024595"/>
      <w:bookmarkEnd w:id="318"/>
      <w:bookmarkEnd w:id="319"/>
      <w:r>
        <w:rPr>
          <w:rtl/>
        </w:rPr>
        <w:t xml:space="preserve">אני ממרכז השלטון המקומי. ראשית, מה שנמצא בנוסח </w:t>
      </w:r>
      <w:bookmarkStart w:id="320" w:name="_ETM_Q1_2029518"/>
      <w:bookmarkEnd w:id="320"/>
      <w:r>
        <w:rPr>
          <w:rtl/>
        </w:rPr>
        <w:t xml:space="preserve">המקורי זה לייעל את יכולת הפיקוח והאכיפה של הרשויות </w:t>
      </w:r>
      <w:bookmarkStart w:id="321" w:name="_ETM_Q1_1863705"/>
      <w:bookmarkEnd w:id="321"/>
      <w:r>
        <w:rPr>
          <w:rtl/>
        </w:rPr>
        <w:t xml:space="preserve">המקומיות בעבירות שבתחום אחריותן, ולא כפי שכתוב כעת, </w:t>
      </w:r>
      <w:bookmarkStart w:id="322" w:name="_ETM_Q1_2040592"/>
      <w:bookmarkEnd w:id="322"/>
      <w:r>
        <w:rPr>
          <w:rtl/>
        </w:rPr>
        <w:t xml:space="preserve">בתחומי איכות החיים. יש הבדל בין עבירות שבתחום אחריותן לבין תחומי איכות </w:t>
      </w:r>
      <w:bookmarkStart w:id="323" w:name="_ETM_Q1_1875318"/>
      <w:bookmarkEnd w:id="323"/>
      <w:r>
        <w:rPr>
          <w:rtl/>
        </w:rPr>
        <w:t xml:space="preserve">החיים, וזה הבדל חשוב, בעינינו. </w:t>
      </w:r>
    </w:p>
    <w:p w:rsidR="000C4F51" w:rsidRDefault="000C4F51" w:rsidP="000C4F51">
      <w:pPr>
        <w:rPr>
          <w:rtl/>
        </w:rPr>
      </w:pPr>
      <w:bookmarkStart w:id="324" w:name="_ETM_Q1_2049742"/>
      <w:bookmarkStart w:id="325" w:name="_ETM_Q1_2049793"/>
      <w:bookmarkEnd w:id="324"/>
      <w:bookmarkEnd w:id="325"/>
    </w:p>
    <w:p w:rsidR="000C4F51" w:rsidRDefault="000C4F51" w:rsidP="008142F3">
      <w:pPr>
        <w:pStyle w:val="af8"/>
        <w:keepNext/>
        <w:rPr>
          <w:rtl/>
        </w:rPr>
      </w:pPr>
      <w:bookmarkStart w:id="326" w:name="ET_yor_6358_1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326"/>
    </w:p>
    <w:p w:rsidR="000C4F51" w:rsidRDefault="000C4F51" w:rsidP="008142F3">
      <w:pPr>
        <w:pStyle w:val="KeepWithNext"/>
        <w:rPr>
          <w:rtl/>
        </w:rPr>
      </w:pPr>
    </w:p>
    <w:p w:rsidR="000C4F51" w:rsidRDefault="000C4F51" w:rsidP="000C4F51">
      <w:pPr>
        <w:rPr>
          <w:rtl/>
        </w:rPr>
      </w:pPr>
      <w:bookmarkStart w:id="327" w:name="_ETM_Q1_2050511"/>
      <w:bookmarkEnd w:id="327"/>
      <w:r>
        <w:rPr>
          <w:rtl/>
        </w:rPr>
        <w:t>את רוצה שנוסיף?</w:t>
      </w:r>
    </w:p>
    <w:p w:rsidR="000C4F51" w:rsidRDefault="000C4F51" w:rsidP="000C4F51">
      <w:pPr>
        <w:rPr>
          <w:rtl/>
        </w:rPr>
      </w:pPr>
      <w:bookmarkStart w:id="328" w:name="_ETM_Q1_2053359"/>
      <w:bookmarkStart w:id="329" w:name="_ETM_Q1_2053409"/>
      <w:bookmarkStart w:id="330" w:name="_ETM_Q1_2055447"/>
      <w:bookmarkEnd w:id="328"/>
      <w:bookmarkEnd w:id="329"/>
      <w:bookmarkEnd w:id="330"/>
    </w:p>
    <w:p w:rsidR="000C4F51" w:rsidRDefault="000C4F51" w:rsidP="008142F3">
      <w:pPr>
        <w:pStyle w:val="afb"/>
        <w:keepNext/>
        <w:rPr>
          <w:rtl/>
        </w:rPr>
      </w:pPr>
      <w:bookmarkStart w:id="331" w:name="ET_guest_883198_17"/>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331"/>
    </w:p>
    <w:p w:rsidR="000C4F51" w:rsidRDefault="000C4F51" w:rsidP="008142F3">
      <w:pPr>
        <w:pStyle w:val="KeepWithNext"/>
        <w:rPr>
          <w:rtl/>
        </w:rPr>
      </w:pPr>
    </w:p>
    <w:p w:rsidR="000C4F51" w:rsidRDefault="000C4F51" w:rsidP="000C4F51">
      <w:pPr>
        <w:rPr>
          <w:rtl/>
        </w:rPr>
      </w:pPr>
      <w:bookmarkStart w:id="332" w:name="_ETM_Q1_2055833"/>
      <w:bookmarkStart w:id="333" w:name="_ETM_Q1_2055856"/>
      <w:bookmarkEnd w:id="332"/>
      <w:bookmarkEnd w:id="333"/>
      <w:r>
        <w:rPr>
          <w:rtl/>
        </w:rPr>
        <w:t xml:space="preserve">נחזור </w:t>
      </w:r>
      <w:bookmarkStart w:id="334" w:name="_ETM_Q1_2056719"/>
      <w:bookmarkEnd w:id="334"/>
      <w:r>
        <w:rPr>
          <w:rtl/>
        </w:rPr>
        <w:t xml:space="preserve">לנוסח של עבירות שבתחום אחריותן, ולא דווקא איכות החיים. זה גם מתקשר </w:t>
      </w:r>
      <w:bookmarkStart w:id="335" w:name="_ETM_Q1_1893335"/>
      <w:bookmarkEnd w:id="335"/>
      <w:r>
        <w:rPr>
          <w:rtl/>
        </w:rPr>
        <w:t xml:space="preserve">לדיון שרצינו לדבר עליו בעניין הסמכויות, כפי שגם הייעוץ המשפטי לוועדה כל הזמן אמר – המטרה היא לאחר </w:t>
      </w:r>
      <w:bookmarkStart w:id="336" w:name="_ETM_Q1_2070879"/>
      <w:bookmarkEnd w:id="336"/>
      <w:r>
        <w:rPr>
          <w:rtl/>
        </w:rPr>
        <w:t>הסמכויות, הסמכויות הן לאחר המטרה. אני חייב</w:t>
      </w:r>
      <w:bookmarkStart w:id="337" w:name="_ETM_Q1_1905670"/>
      <w:bookmarkEnd w:id="337"/>
      <w:r>
        <w:rPr>
          <w:rtl/>
        </w:rPr>
        <w:t xml:space="preserve">ת לעצור לשנייה ולומר שלנגד עינינו יש סוגים שונים של פקחים ושל גורמי </w:t>
      </w:r>
      <w:bookmarkStart w:id="338" w:name="_ETM_Q1_2080895"/>
      <w:bookmarkEnd w:id="338"/>
      <w:r>
        <w:rPr>
          <w:rtl/>
        </w:rPr>
        <w:t xml:space="preserve">אכיפה ברשויות המקומיות. לכל סוג יש את שלל הסמכויות </w:t>
      </w:r>
      <w:bookmarkStart w:id="339" w:name="_ETM_Q1_2088623"/>
      <w:bookmarkEnd w:id="339"/>
      <w:r>
        <w:rPr>
          <w:rtl/>
        </w:rPr>
        <w:t xml:space="preserve">ותחומי האחריות שלפתחו. לנגד עינינו ראינו שפקח של השיטור, שהוא מונחה משטרה, אמור </w:t>
      </w:r>
      <w:bookmarkStart w:id="340" w:name="_ETM_Q1_2097423"/>
      <w:bookmarkEnd w:id="340"/>
      <w:r>
        <w:rPr>
          <w:rtl/>
        </w:rPr>
        <w:t xml:space="preserve">היה להיות יחידת העילית ברשויות המקומיות. כך אנחנו רואים </w:t>
      </w:r>
      <w:bookmarkStart w:id="341" w:name="_ETM_Q1_1930730"/>
      <w:bookmarkEnd w:id="341"/>
      <w:r>
        <w:rPr>
          <w:rtl/>
        </w:rPr>
        <w:t xml:space="preserve">את הדברים. </w:t>
      </w:r>
    </w:p>
    <w:p w:rsidR="000C4F51" w:rsidRDefault="000C4F51" w:rsidP="000C4F51">
      <w:pPr>
        <w:rPr>
          <w:rtl/>
        </w:rPr>
      </w:pPr>
      <w:bookmarkStart w:id="342" w:name="_ETM_Q1_2103169"/>
      <w:bookmarkStart w:id="343" w:name="_ETM_Q1_2103224"/>
      <w:bookmarkEnd w:id="342"/>
      <w:bookmarkEnd w:id="343"/>
    </w:p>
    <w:p w:rsidR="000C4F51" w:rsidRDefault="000C4F51" w:rsidP="008142F3">
      <w:pPr>
        <w:pStyle w:val="af8"/>
        <w:keepNext/>
        <w:rPr>
          <w:rtl/>
        </w:rPr>
      </w:pPr>
      <w:bookmarkStart w:id="344" w:name="ET_yor_6358_18"/>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344"/>
    </w:p>
    <w:p w:rsidR="000C4F51" w:rsidRDefault="000C4F51" w:rsidP="008142F3">
      <w:pPr>
        <w:pStyle w:val="KeepWithNext"/>
        <w:rPr>
          <w:rtl/>
        </w:rPr>
      </w:pPr>
    </w:p>
    <w:p w:rsidR="000C4F51" w:rsidRDefault="000C4F51" w:rsidP="000C4F51">
      <w:pPr>
        <w:rPr>
          <w:rtl/>
        </w:rPr>
      </w:pPr>
      <w:bookmarkStart w:id="345" w:name="_ETM_Q1_2103784"/>
      <w:bookmarkEnd w:id="345"/>
      <w:r>
        <w:rPr>
          <w:rtl/>
        </w:rPr>
        <w:t xml:space="preserve">גם אני. </w:t>
      </w:r>
    </w:p>
    <w:p w:rsidR="000C4F51" w:rsidRDefault="000C4F51" w:rsidP="000C4F51">
      <w:pPr>
        <w:rPr>
          <w:rtl/>
        </w:rPr>
      </w:pPr>
      <w:bookmarkStart w:id="346" w:name="_ETM_Q1_2105161"/>
      <w:bookmarkStart w:id="347" w:name="_ETM_Q1_2105209"/>
      <w:bookmarkStart w:id="348" w:name="_ETM_Q1_2107080"/>
      <w:bookmarkEnd w:id="346"/>
      <w:bookmarkEnd w:id="347"/>
      <w:bookmarkEnd w:id="348"/>
    </w:p>
    <w:p w:rsidR="000C4F51" w:rsidRDefault="000C4F51" w:rsidP="008142F3">
      <w:pPr>
        <w:pStyle w:val="afb"/>
        <w:keepNext/>
        <w:rPr>
          <w:rtl/>
        </w:rPr>
      </w:pPr>
      <w:bookmarkStart w:id="349" w:name="ET_guest_883198_19"/>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349"/>
    </w:p>
    <w:p w:rsidR="000C4F51" w:rsidRDefault="000C4F51" w:rsidP="008142F3">
      <w:pPr>
        <w:pStyle w:val="KeepWithNext"/>
        <w:rPr>
          <w:rtl/>
        </w:rPr>
      </w:pPr>
    </w:p>
    <w:p w:rsidR="000C4F51" w:rsidRDefault="000C4F51" w:rsidP="000C4F51">
      <w:pPr>
        <w:rPr>
          <w:rtl/>
        </w:rPr>
      </w:pPr>
      <w:bookmarkStart w:id="350" w:name="_ETM_Q1_2107485"/>
      <w:bookmarkStart w:id="351" w:name="_ETM_Q1_2107510"/>
      <w:bookmarkEnd w:id="350"/>
      <w:bookmarkEnd w:id="351"/>
      <w:r>
        <w:rPr>
          <w:rtl/>
        </w:rPr>
        <w:t xml:space="preserve">מכיוון שמדובר שוב בגורם שהוא מונחה משטרה, שהוא </w:t>
      </w:r>
      <w:bookmarkStart w:id="352" w:name="_ETM_Q1_1937130"/>
      <w:bookmarkEnd w:id="352"/>
      <w:r>
        <w:rPr>
          <w:rtl/>
        </w:rPr>
        <w:t xml:space="preserve">נמצא יחד עם המשטרה ביחסים כאלה </w:t>
      </w:r>
      <w:bookmarkStart w:id="353" w:name="_ETM_Q1_2110119"/>
      <w:bookmarkEnd w:id="353"/>
      <w:r>
        <w:rPr>
          <w:rtl/>
        </w:rPr>
        <w:t xml:space="preserve">או אחרים, אבל יחד עם המשטרה. כאשר מתייחסים לפקחים של </w:t>
      </w:r>
      <w:bookmarkStart w:id="354" w:name="_ETM_Q1_2117279"/>
      <w:bookmarkEnd w:id="354"/>
      <w:r>
        <w:rPr>
          <w:rtl/>
        </w:rPr>
        <w:t xml:space="preserve">השיטור כאל פקחים עירוניים שעוברים הסמכה רק לעניין סיוע למשטרת ישראל, ולא לוקחים בחשבון שיש </w:t>
      </w:r>
      <w:bookmarkStart w:id="355" w:name="_ETM_Q1_2126294"/>
      <w:bookmarkEnd w:id="355"/>
      <w:r>
        <w:rPr>
          <w:rtl/>
        </w:rPr>
        <w:t xml:space="preserve">לנו המון פקחים שיש להם סמכויות נרחבות </w:t>
      </w:r>
      <w:bookmarkStart w:id="356" w:name="_ETM_Q1_1955582"/>
      <w:bookmarkEnd w:id="356"/>
      <w:r>
        <w:rPr>
          <w:rtl/>
        </w:rPr>
        <w:t xml:space="preserve">יותר משל פקחים עירוניים – אפשר לציין, למשל, את </w:t>
      </w:r>
      <w:bookmarkStart w:id="357" w:name="_ETM_Q1_1961376"/>
      <w:bookmarkEnd w:id="357"/>
      <w:r>
        <w:rPr>
          <w:rtl/>
        </w:rPr>
        <w:t xml:space="preserve">הפקחים של התעבורה, שמדברים על </w:t>
      </w:r>
      <w:bookmarkStart w:id="358" w:name="_ETM_Q1_2132936"/>
      <w:bookmarkEnd w:id="358"/>
      <w:r>
        <w:rPr>
          <w:rtl/>
        </w:rPr>
        <w:t xml:space="preserve">אכיפה של קורקינטים ואופניים חשמליים, שיש להם סמכויות נרחבות יותר ביחס </w:t>
      </w:r>
      <w:bookmarkStart w:id="359" w:name="_ETM_Q1_1968385"/>
      <w:bookmarkEnd w:id="359"/>
      <w:r>
        <w:rPr>
          <w:rtl/>
        </w:rPr>
        <w:t xml:space="preserve">לתחום הפעילות שלהם, משל פקחים עירוניים של </w:t>
      </w:r>
      <w:bookmarkStart w:id="360" w:name="_ETM_Q1_2143553"/>
      <w:bookmarkEnd w:id="360"/>
      <w:r>
        <w:rPr>
          <w:rtl/>
        </w:rPr>
        <w:t xml:space="preserve">השיטור; כאשר מסתכלים על הפקחים הסביבתיים, שאמורים לאכוף חוקי מדינה, יש להם סמכויות נרחבות </w:t>
      </w:r>
      <w:bookmarkStart w:id="361" w:name="_ETM_Q1_2153984"/>
      <w:bookmarkEnd w:id="361"/>
      <w:r>
        <w:rPr>
          <w:rtl/>
        </w:rPr>
        <w:t xml:space="preserve">יותר מפקח עירוני שהופך להיות חלק מפרויקט השיטור. הדבר הזה גורם </w:t>
      </w:r>
      <w:bookmarkStart w:id="362" w:name="_ETM_Q1_1991124"/>
      <w:bookmarkEnd w:id="362"/>
      <w:r>
        <w:rPr>
          <w:rtl/>
        </w:rPr>
        <w:t xml:space="preserve">לכך שאותו פקח </w:t>
      </w:r>
      <w:bookmarkStart w:id="363" w:name="_ETM_Q1_2162912"/>
      <w:bookmarkEnd w:id="363"/>
      <w:r>
        <w:rPr>
          <w:rtl/>
        </w:rPr>
        <w:t>שיטור, רק כאשר הוא מסייע למשטרת ישראל בתחומי אלימות, הוא מקבל סמכויות רחבות. ביתר התחומים הוא</w:t>
      </w:r>
      <w:bookmarkStart w:id="364" w:name="_ETM_Q1_2172115"/>
      <w:bookmarkEnd w:id="364"/>
      <w:r>
        <w:rPr>
          <w:rtl/>
        </w:rPr>
        <w:t xml:space="preserve"> עם סמכויות פחותות לעומת פקחים </w:t>
      </w:r>
      <w:bookmarkStart w:id="365" w:name="_ETM_Q1_2003116"/>
      <w:bookmarkEnd w:id="365"/>
      <w:r>
        <w:rPr>
          <w:rtl/>
        </w:rPr>
        <w:t xml:space="preserve">עירוניים אחרים. הדבר הזה לא הגיוני ולא </w:t>
      </w:r>
      <w:bookmarkStart w:id="366" w:name="_ETM_Q1_2179001"/>
      <w:bookmarkEnd w:id="366"/>
      <w:r>
        <w:rPr>
          <w:rtl/>
        </w:rPr>
        <w:t xml:space="preserve">נכון </w:t>
      </w:r>
      <w:r>
        <w:rPr>
          <w:rtl/>
        </w:rPr>
        <w:lastRenderedPageBreak/>
        <w:t xml:space="preserve">בעינינו, ואנחנו חושבים שצריך לתת לפקח השיטור להיות הפקח </w:t>
      </w:r>
      <w:bookmarkStart w:id="367" w:name="_ETM_Q1_2014245"/>
      <w:bookmarkEnd w:id="367"/>
      <w:r>
        <w:rPr>
          <w:rtl/>
        </w:rPr>
        <w:t xml:space="preserve">"המשודרג" ביותר שפועל ברשות המקומית. </w:t>
      </w:r>
      <w:bookmarkStart w:id="368" w:name="_ETM_Q1_2190673"/>
      <w:bookmarkEnd w:id="368"/>
    </w:p>
    <w:p w:rsidR="000C4F51" w:rsidRDefault="000C4F51" w:rsidP="000C4F51">
      <w:pPr>
        <w:rPr>
          <w:rtl/>
        </w:rPr>
      </w:pPr>
      <w:bookmarkStart w:id="369" w:name="_ETM_Q1_2192167"/>
      <w:bookmarkStart w:id="370" w:name="_ETM_Q1_2192234"/>
      <w:bookmarkStart w:id="371" w:name="_ETM_Q1_2193244"/>
      <w:bookmarkEnd w:id="369"/>
      <w:bookmarkEnd w:id="370"/>
      <w:bookmarkEnd w:id="371"/>
    </w:p>
    <w:p w:rsidR="000C4F51" w:rsidRDefault="000C4F51" w:rsidP="008142F3">
      <w:pPr>
        <w:pStyle w:val="a5"/>
        <w:keepNext/>
        <w:rPr>
          <w:rtl/>
        </w:rPr>
      </w:pPr>
      <w:bookmarkStart w:id="372" w:name="ET_speaker_איילת_לוי_נחום_2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372"/>
    </w:p>
    <w:p w:rsidR="000C4F51" w:rsidRDefault="000C4F51" w:rsidP="008142F3">
      <w:pPr>
        <w:pStyle w:val="KeepWithNext"/>
        <w:rPr>
          <w:rtl/>
        </w:rPr>
      </w:pPr>
    </w:p>
    <w:p w:rsidR="000C4F51" w:rsidRDefault="000C4F51" w:rsidP="000C4F51">
      <w:pPr>
        <w:rPr>
          <w:rtl/>
        </w:rPr>
      </w:pPr>
      <w:bookmarkStart w:id="373" w:name="_ETM_Q1_2193577"/>
      <w:bookmarkStart w:id="374" w:name="_ETM_Q1_2193613"/>
      <w:bookmarkEnd w:id="373"/>
      <w:bookmarkEnd w:id="374"/>
      <w:r>
        <w:rPr>
          <w:rtl/>
        </w:rPr>
        <w:t xml:space="preserve">אני רוצה להתייחס. קודם כול, מה שמירה אמרה </w:t>
      </w:r>
      <w:bookmarkStart w:id="375" w:name="_ETM_Q1_2206722"/>
      <w:bookmarkEnd w:id="375"/>
      <w:r>
        <w:rPr>
          <w:rtl/>
        </w:rPr>
        <w:t xml:space="preserve">נכון. יש סמכויות מאוד רחבות לפקחי </w:t>
      </w:r>
      <w:bookmarkStart w:id="376" w:name="_ETM_Q1_2038003"/>
      <w:bookmarkEnd w:id="376"/>
      <w:r>
        <w:rPr>
          <w:rtl/>
        </w:rPr>
        <w:t xml:space="preserve">הרשויות המקומיות. </w:t>
      </w:r>
    </w:p>
    <w:p w:rsidR="000C4F51" w:rsidRDefault="000C4F51" w:rsidP="000C4F51">
      <w:pPr>
        <w:rPr>
          <w:rtl/>
        </w:rPr>
      </w:pPr>
      <w:bookmarkStart w:id="377" w:name="_ETM_Q1_2210387"/>
      <w:bookmarkStart w:id="378" w:name="_ETM_Q1_2210442"/>
      <w:bookmarkStart w:id="379" w:name="_ETM_Q1_2212243"/>
      <w:bookmarkEnd w:id="377"/>
      <w:bookmarkEnd w:id="378"/>
      <w:bookmarkEnd w:id="379"/>
    </w:p>
    <w:p w:rsidR="000C4F51" w:rsidRDefault="000C4F51" w:rsidP="008142F3">
      <w:pPr>
        <w:pStyle w:val="afb"/>
        <w:keepNext/>
        <w:rPr>
          <w:rtl/>
        </w:rPr>
      </w:pPr>
      <w:bookmarkStart w:id="380" w:name="ET_guest_883198_21"/>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380"/>
    </w:p>
    <w:p w:rsidR="000C4F51" w:rsidRDefault="000C4F51" w:rsidP="008142F3">
      <w:pPr>
        <w:pStyle w:val="KeepWithNext"/>
        <w:rPr>
          <w:rtl/>
        </w:rPr>
      </w:pPr>
    </w:p>
    <w:p w:rsidR="000C4F51" w:rsidRDefault="000C4F51" w:rsidP="000C4F51">
      <w:pPr>
        <w:rPr>
          <w:rtl/>
        </w:rPr>
      </w:pPr>
      <w:bookmarkStart w:id="381" w:name="_ETM_Q1_2212668"/>
      <w:bookmarkStart w:id="382" w:name="_ETM_Q1_2212708"/>
      <w:bookmarkEnd w:id="381"/>
      <w:bookmarkEnd w:id="382"/>
      <w:r>
        <w:rPr>
          <w:rtl/>
        </w:rPr>
        <w:t xml:space="preserve">הם לא מונחי משטרה. </w:t>
      </w:r>
    </w:p>
    <w:p w:rsidR="000C4F51" w:rsidRDefault="000C4F51" w:rsidP="000C4F51">
      <w:pPr>
        <w:rPr>
          <w:rtl/>
        </w:rPr>
      </w:pPr>
      <w:bookmarkStart w:id="383" w:name="_ETM_Q1_2215799"/>
      <w:bookmarkStart w:id="384" w:name="_ETM_Q1_2215862"/>
      <w:bookmarkEnd w:id="383"/>
      <w:bookmarkEnd w:id="384"/>
    </w:p>
    <w:p w:rsidR="000C4F51" w:rsidRDefault="000C4F51" w:rsidP="008142F3">
      <w:pPr>
        <w:pStyle w:val="af8"/>
        <w:keepNext/>
        <w:rPr>
          <w:rtl/>
        </w:rPr>
      </w:pPr>
      <w:bookmarkStart w:id="385" w:name="ET_yor_6358_2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385"/>
    </w:p>
    <w:p w:rsidR="000C4F51" w:rsidRDefault="000C4F51" w:rsidP="008142F3">
      <w:pPr>
        <w:pStyle w:val="KeepWithNext"/>
        <w:rPr>
          <w:rtl/>
        </w:rPr>
      </w:pPr>
    </w:p>
    <w:p w:rsidR="000C4F51" w:rsidRDefault="000C4F51" w:rsidP="000C4F51">
      <w:pPr>
        <w:rPr>
          <w:rtl/>
        </w:rPr>
      </w:pPr>
      <w:bookmarkStart w:id="386" w:name="_ETM_Q1_2216515"/>
      <w:bookmarkEnd w:id="386"/>
      <w:r>
        <w:rPr>
          <w:rtl/>
        </w:rPr>
        <w:t xml:space="preserve">מכובדיי, זה לא </w:t>
      </w:r>
      <w:bookmarkStart w:id="387" w:name="_ETM_Q1_2218530"/>
      <w:bookmarkEnd w:id="387"/>
      <w:r>
        <w:rPr>
          <w:rtl/>
        </w:rPr>
        <w:t xml:space="preserve">שוק. אנחנו בוועדה. מירה, אמרת את שלך ועם רוב הדברים אפילו </w:t>
      </w:r>
      <w:bookmarkStart w:id="388" w:name="_ETM_Q1_2055721"/>
      <w:bookmarkEnd w:id="388"/>
      <w:r>
        <w:rPr>
          <w:rtl/>
        </w:rPr>
        <w:t xml:space="preserve">אני הסכמתי. עכשיו נשמע את איילת. תודה. </w:t>
      </w:r>
    </w:p>
    <w:p w:rsidR="000C4F51" w:rsidRDefault="000C4F51" w:rsidP="000C4F51">
      <w:pPr>
        <w:rPr>
          <w:rtl/>
        </w:rPr>
      </w:pPr>
      <w:bookmarkStart w:id="389" w:name="_ETM_Q1_2220714"/>
      <w:bookmarkStart w:id="390" w:name="_ETM_Q1_2220775"/>
      <w:bookmarkStart w:id="391" w:name="_ETM_Q1_2227136"/>
      <w:bookmarkEnd w:id="389"/>
      <w:bookmarkEnd w:id="390"/>
      <w:bookmarkEnd w:id="391"/>
    </w:p>
    <w:p w:rsidR="000C4F51" w:rsidRDefault="000C4F51" w:rsidP="008142F3">
      <w:pPr>
        <w:pStyle w:val="afb"/>
        <w:keepNext/>
        <w:rPr>
          <w:rtl/>
        </w:rPr>
      </w:pPr>
      <w:bookmarkStart w:id="392" w:name="ET_guest_883198_23"/>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392"/>
    </w:p>
    <w:p w:rsidR="000C4F51" w:rsidRDefault="000C4F51" w:rsidP="008142F3">
      <w:pPr>
        <w:pStyle w:val="KeepWithNext"/>
        <w:rPr>
          <w:rtl/>
        </w:rPr>
      </w:pPr>
    </w:p>
    <w:p w:rsidR="000C4F51" w:rsidRDefault="000C4F51" w:rsidP="000C4F51">
      <w:pPr>
        <w:rPr>
          <w:rtl/>
        </w:rPr>
      </w:pPr>
      <w:bookmarkStart w:id="393" w:name="_ETM_Q1_2227605"/>
      <w:bookmarkStart w:id="394" w:name="_ETM_Q1_2227630"/>
      <w:bookmarkEnd w:id="393"/>
      <w:bookmarkEnd w:id="394"/>
      <w:r>
        <w:rPr>
          <w:rtl/>
        </w:rPr>
        <w:t xml:space="preserve">אני מתנצלת. </w:t>
      </w:r>
    </w:p>
    <w:p w:rsidR="000C4F51" w:rsidRDefault="000C4F51" w:rsidP="000C4F51">
      <w:pPr>
        <w:rPr>
          <w:rtl/>
        </w:rPr>
      </w:pPr>
      <w:bookmarkStart w:id="395" w:name="_ETM_Q1_2229760"/>
      <w:bookmarkStart w:id="396" w:name="_ETM_Q1_2229822"/>
      <w:bookmarkStart w:id="397" w:name="_ETM_Q1_2231426"/>
      <w:bookmarkEnd w:id="395"/>
      <w:bookmarkEnd w:id="396"/>
      <w:bookmarkEnd w:id="397"/>
    </w:p>
    <w:p w:rsidR="000C4F51" w:rsidRDefault="000C4F51" w:rsidP="008142F3">
      <w:pPr>
        <w:pStyle w:val="a5"/>
        <w:keepNext/>
        <w:rPr>
          <w:rtl/>
        </w:rPr>
      </w:pPr>
      <w:bookmarkStart w:id="398" w:name="ET_speaker_איילת_לוי_נחום_24"/>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398"/>
    </w:p>
    <w:p w:rsidR="000C4F51" w:rsidRDefault="000C4F51" w:rsidP="008142F3">
      <w:pPr>
        <w:pStyle w:val="KeepWithNext"/>
        <w:rPr>
          <w:rtl/>
        </w:rPr>
      </w:pPr>
    </w:p>
    <w:p w:rsidR="000C4F51" w:rsidRDefault="000C4F51" w:rsidP="000C4F51">
      <w:pPr>
        <w:rPr>
          <w:rtl/>
        </w:rPr>
      </w:pPr>
      <w:bookmarkStart w:id="399" w:name="_ETM_Q1_2231820"/>
      <w:bookmarkStart w:id="400" w:name="_ETM_Q1_2231845"/>
      <w:bookmarkEnd w:id="399"/>
      <w:bookmarkEnd w:id="400"/>
      <w:r>
        <w:rPr>
          <w:rtl/>
        </w:rPr>
        <w:t xml:space="preserve">עם רוב הדברים גם אני </w:t>
      </w:r>
      <w:bookmarkStart w:id="401" w:name="_ETM_Q1_2234482"/>
      <w:bookmarkEnd w:id="401"/>
      <w:r>
        <w:rPr>
          <w:rtl/>
        </w:rPr>
        <w:t xml:space="preserve">הסכמתי. זה נכון שהפקחים בעיריות מקבלים לא מעט סמכויות. אלא </w:t>
      </w:r>
      <w:bookmarkStart w:id="402" w:name="_ETM_Q1_2243178"/>
      <w:bookmarkEnd w:id="402"/>
      <w:r>
        <w:rPr>
          <w:rtl/>
        </w:rPr>
        <w:t xml:space="preserve">מה? דבר החקיקה שמסדיר אותם הוא לא החוק הזה. אם אנחנו עושים </w:t>
      </w:r>
      <w:bookmarkStart w:id="403" w:name="_ETM_Q1_2078655"/>
      <w:bookmarkEnd w:id="403"/>
      <w:r>
        <w:rPr>
          <w:rtl/>
        </w:rPr>
        <w:t xml:space="preserve">בחוקים שנוגעים להסמכת פקחים להגנת הסביבה, יש </w:t>
      </w:r>
      <w:bookmarkStart w:id="404" w:name="_ETM_Q1_2250465"/>
      <w:bookmarkEnd w:id="404"/>
      <w:r>
        <w:rPr>
          <w:rtl/>
        </w:rPr>
        <w:t xml:space="preserve">לכך חוקים ייעודיים. כל פקח </w:t>
      </w:r>
      <w:bookmarkStart w:id="405" w:name="_ETM_Q1_2083695"/>
      <w:bookmarkEnd w:id="405"/>
      <w:r>
        <w:rPr>
          <w:rtl/>
        </w:rPr>
        <w:t xml:space="preserve">והסמכויות שלו לפי מארג החקיקה הרלוונטי שלו. החוק הזה עסק </w:t>
      </w:r>
      <w:bookmarkStart w:id="406" w:name="_ETM_Q1_2258368"/>
      <w:bookmarkEnd w:id="406"/>
      <w:r>
        <w:rPr>
          <w:rtl/>
        </w:rPr>
        <w:t xml:space="preserve">בפקחים מסייעים למשטרת ישראל, והסדיר את סמכויותיהם. בעבר, הוא הסדיר את כל הפקחים העירוניים, וזה מה שאנחנו עושים במסגרת הצעת החוק הזאת – מעבירים את </w:t>
      </w:r>
      <w:bookmarkStart w:id="407" w:name="_ETM_Q1_2269218"/>
      <w:bookmarkEnd w:id="407"/>
      <w:r>
        <w:rPr>
          <w:rtl/>
        </w:rPr>
        <w:t xml:space="preserve">פרק הסמכויות, </w:t>
      </w:r>
      <w:bookmarkStart w:id="408" w:name="_ETM_Q1_2102665"/>
      <w:bookmarkEnd w:id="408"/>
      <w:r>
        <w:rPr>
          <w:rtl/>
        </w:rPr>
        <w:t xml:space="preserve">ולצורך הדיון אני קוראת להם הפקחים הרגילים, אלה שפחות משודרגים בסמכויות שאני מדברים עליהן כאן </w:t>
      </w:r>
      <w:bookmarkStart w:id="409" w:name="_ETM_Q1_2107516"/>
      <w:bookmarkEnd w:id="409"/>
      <w:r>
        <w:rPr>
          <w:rtl/>
        </w:rPr>
        <w:t xml:space="preserve">– </w:t>
      </w:r>
      <w:bookmarkStart w:id="410" w:name="_ETM_Q1_2278427"/>
      <w:bookmarkEnd w:id="410"/>
      <w:r>
        <w:rPr>
          <w:rtl/>
        </w:rPr>
        <w:t xml:space="preserve">מעבירים את הפרק הזה לפקודת העיריות. ולכן חשבתי שהתיבה שנוגעת לכך שמטרתו של </w:t>
      </w:r>
      <w:bookmarkStart w:id="411" w:name="_ETM_Q1_2290411"/>
      <w:bookmarkEnd w:id="411"/>
      <w:r>
        <w:rPr>
          <w:rtl/>
        </w:rPr>
        <w:t xml:space="preserve">חוק זה לייעל את יכולת הפיקוח והאכיפה של הרשויות המקומיות </w:t>
      </w:r>
      <w:bookmarkStart w:id="412" w:name="_ETM_Q1_2125088"/>
      <w:bookmarkEnd w:id="412"/>
      <w:r>
        <w:rPr>
          <w:rtl/>
        </w:rPr>
        <w:t xml:space="preserve">בעבירות שבתחום אחריתן, זאת עדיין המטרה של הפקחים העירוניים, רק שהיא לא </w:t>
      </w:r>
      <w:bookmarkStart w:id="413" w:name="_ETM_Q1_2298907"/>
      <w:bookmarkEnd w:id="413"/>
      <w:r>
        <w:rPr>
          <w:rtl/>
        </w:rPr>
        <w:t xml:space="preserve">צריכה להיות מוסדרת כאן. </w:t>
      </w:r>
    </w:p>
    <w:p w:rsidR="000C4F51" w:rsidRDefault="000C4F51" w:rsidP="000C4F51">
      <w:pPr>
        <w:rPr>
          <w:rtl/>
        </w:rPr>
      </w:pPr>
    </w:p>
    <w:p w:rsidR="000C4F51" w:rsidRDefault="000C4F51" w:rsidP="000C4F51">
      <w:pPr>
        <w:rPr>
          <w:rtl/>
        </w:rPr>
      </w:pPr>
      <w:bookmarkStart w:id="414" w:name="_ETM_Q1_2162082"/>
      <w:bookmarkEnd w:id="414"/>
      <w:r>
        <w:rPr>
          <w:rtl/>
        </w:rPr>
        <w:t xml:space="preserve">אם כבר, הסיבה לכך שהיא כאן, היא בגלל שהפרק הזה </w:t>
      </w:r>
      <w:bookmarkStart w:id="415" w:name="_ETM_Q1_2134199"/>
      <w:bookmarkEnd w:id="415"/>
      <w:r>
        <w:rPr>
          <w:rtl/>
        </w:rPr>
        <w:t xml:space="preserve">שאנחנו מעבירים עכשיו לפקודת העיריות, היה כאן. אנחנו מעבירים את </w:t>
      </w:r>
      <w:bookmarkStart w:id="416" w:name="_ETM_Q1_2308727"/>
      <w:bookmarkEnd w:id="416"/>
      <w:r>
        <w:rPr>
          <w:rtl/>
        </w:rPr>
        <w:t xml:space="preserve">הפרק הזה, ולכן התיבה הזאת פחות נדרשת. החוק הזה, אולי יש שאיפה </w:t>
      </w:r>
      <w:bookmarkStart w:id="417" w:name="_ETM_Q1_2316260"/>
      <w:bookmarkEnd w:id="417"/>
      <w:r>
        <w:rPr>
          <w:rtl/>
        </w:rPr>
        <w:t xml:space="preserve">כזאת לגורמים מסוימים, אבל החוק הזה לא יסדיר את כל </w:t>
      </w:r>
      <w:bookmarkStart w:id="418" w:name="_ETM_Q1_2324049"/>
      <w:bookmarkEnd w:id="418"/>
      <w:r>
        <w:rPr>
          <w:rtl/>
        </w:rPr>
        <w:t xml:space="preserve">סמכויותיהם של </w:t>
      </w:r>
      <w:bookmarkStart w:id="419" w:name="_ETM_Q1_2149061"/>
      <w:bookmarkEnd w:id="419"/>
      <w:r>
        <w:rPr>
          <w:rtl/>
        </w:rPr>
        <w:t xml:space="preserve">כל הפקחים ברשויות המקומיות. הוא מסדיר חלק מאוד מצומצם, שנוגע לפקחים המסייעים. בזה אנחנו עוסקים כאן. יכול להיות שיש בקשות, אולי של </w:t>
      </w:r>
      <w:bookmarkStart w:id="420" w:name="_ETM_Q1_2160090"/>
      <w:bookmarkEnd w:id="420"/>
      <w:r>
        <w:rPr>
          <w:rtl/>
        </w:rPr>
        <w:t xml:space="preserve">מירה או של גורמים נוספים לדברים אחרים, אבל </w:t>
      </w:r>
      <w:bookmarkStart w:id="421" w:name="_ETM_Q1_2331867"/>
      <w:bookmarkEnd w:id="421"/>
      <w:r>
        <w:rPr>
          <w:rtl/>
        </w:rPr>
        <w:t xml:space="preserve">להבנתי זאת לא מטרת החוק הזה. </w:t>
      </w:r>
    </w:p>
    <w:p w:rsidR="000C4F51" w:rsidRDefault="000C4F51" w:rsidP="000C4F51">
      <w:pPr>
        <w:rPr>
          <w:rtl/>
        </w:rPr>
      </w:pPr>
      <w:bookmarkStart w:id="422" w:name="_ETM_Q1_2335677"/>
      <w:bookmarkStart w:id="423" w:name="_ETM_Q1_2335727"/>
      <w:bookmarkStart w:id="424" w:name="_ETM_Q1_2337588"/>
      <w:bookmarkEnd w:id="422"/>
      <w:bookmarkEnd w:id="423"/>
      <w:bookmarkEnd w:id="424"/>
    </w:p>
    <w:p w:rsidR="000C4F51" w:rsidRDefault="000C4F51" w:rsidP="008142F3">
      <w:pPr>
        <w:pStyle w:val="afb"/>
        <w:keepNext/>
        <w:rPr>
          <w:rtl/>
        </w:rPr>
      </w:pPr>
      <w:bookmarkStart w:id="425" w:name="ET_guest_883198_25"/>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425"/>
    </w:p>
    <w:p w:rsidR="000C4F51" w:rsidRDefault="000C4F51" w:rsidP="008142F3">
      <w:pPr>
        <w:pStyle w:val="KeepWithNext"/>
        <w:rPr>
          <w:rtl/>
        </w:rPr>
      </w:pPr>
    </w:p>
    <w:p w:rsidR="000C4F51" w:rsidRDefault="000C4F51" w:rsidP="000C4F51">
      <w:pPr>
        <w:rPr>
          <w:rtl/>
        </w:rPr>
      </w:pPr>
      <w:bookmarkStart w:id="426" w:name="_ETM_Q1_2337918"/>
      <w:bookmarkStart w:id="427" w:name="_ETM_Q1_2337933"/>
      <w:bookmarkEnd w:id="426"/>
      <w:bookmarkEnd w:id="427"/>
      <w:r>
        <w:rPr>
          <w:rtl/>
        </w:rPr>
        <w:t xml:space="preserve">אני מבקשת להתייחס לדברים. קודם כול, זאת לא בקשה של </w:t>
      </w:r>
      <w:bookmarkStart w:id="428" w:name="_ETM_Q1_2340118"/>
      <w:bookmarkEnd w:id="428"/>
      <w:r>
        <w:rPr>
          <w:rtl/>
        </w:rPr>
        <w:t xml:space="preserve">מירה, זאת בקשה של מרכז השלטון המקומי, </w:t>
      </w:r>
      <w:bookmarkStart w:id="429" w:name="_ETM_Q1_2173488"/>
      <w:bookmarkEnd w:id="429"/>
      <w:r>
        <w:rPr>
          <w:rtl/>
        </w:rPr>
        <w:t xml:space="preserve">ואני אומרת את זה רק לצרכי הפרוטוקול. אנחנו לא מבקשים שהחוק הזה יסדיר </w:t>
      </w:r>
      <w:bookmarkStart w:id="430" w:name="_ETM_Q1_2349341"/>
      <w:bookmarkEnd w:id="430"/>
      <w:r>
        <w:rPr>
          <w:rtl/>
        </w:rPr>
        <w:t xml:space="preserve">סמכויות של פקחים מכוח חוקים אחרים. אנחנו מבקשים שהפרויקט של השיטור יעסוק </w:t>
      </w:r>
      <w:bookmarkStart w:id="431" w:name="_ETM_Q1_2357988"/>
      <w:bookmarkEnd w:id="431"/>
      <w:r>
        <w:rPr>
          <w:rtl/>
        </w:rPr>
        <w:t xml:space="preserve">גם במרכיב </w:t>
      </w:r>
      <w:bookmarkStart w:id="432" w:name="_ETM_Q1_2188694"/>
      <w:bookmarkEnd w:id="432"/>
      <w:r>
        <w:rPr>
          <w:rtl/>
        </w:rPr>
        <w:t xml:space="preserve">של סמכויות הפיקוח של הרשויות המקומיות, וגם המרכיב של סיוע למשטרת ישראל בפעולות למניעת אלימות, מהסוגים שעליהם </w:t>
      </w:r>
      <w:bookmarkStart w:id="433" w:name="_ETM_Q1_2367277"/>
      <w:bookmarkEnd w:id="433"/>
      <w:r>
        <w:rPr>
          <w:rtl/>
        </w:rPr>
        <w:t xml:space="preserve">דיברנו. אני חייבת </w:t>
      </w:r>
      <w:bookmarkStart w:id="434" w:name="_ETM_Q1_2197490"/>
      <w:bookmarkEnd w:id="434"/>
      <w:r>
        <w:rPr>
          <w:rtl/>
        </w:rPr>
        <w:t xml:space="preserve">לומר שלא אחת ולא שתיים הוצג בפנינו, גם על ידי משטרת ישראל וגם על ידי </w:t>
      </w:r>
      <w:bookmarkStart w:id="435" w:name="_ETM_Q1_2204534"/>
      <w:bookmarkEnd w:id="435"/>
      <w:r>
        <w:rPr>
          <w:rtl/>
        </w:rPr>
        <w:t xml:space="preserve">המשרד לביטחון לאומי, שהיום זה </w:t>
      </w:r>
      <w:bookmarkStart w:id="436" w:name="_ETM_Q1_2375446"/>
      <w:bookmarkEnd w:id="436"/>
      <w:r>
        <w:rPr>
          <w:rtl/>
        </w:rPr>
        <w:t xml:space="preserve">מה שעושה השיטור העירוני. הם שמים את הדגש במערכים שלהם על </w:t>
      </w:r>
      <w:bookmarkStart w:id="437" w:name="_ETM_Q1_2383333"/>
      <w:bookmarkEnd w:id="437"/>
      <w:r>
        <w:rPr>
          <w:rtl/>
        </w:rPr>
        <w:t xml:space="preserve">עבירות איכות החיים, אבל פרויקט השיטור העירוני עוסק גם במרכיבים </w:t>
      </w:r>
      <w:bookmarkStart w:id="438" w:name="_ETM_Q1_2394263"/>
      <w:bookmarkEnd w:id="438"/>
      <w:r>
        <w:rPr>
          <w:rtl/>
        </w:rPr>
        <w:t xml:space="preserve">שהם בסמכות האכיפה של הרשויות המקומיות, </w:t>
      </w:r>
      <w:bookmarkStart w:id="439" w:name="_ETM_Q1_2223012"/>
      <w:bookmarkEnd w:id="439"/>
      <w:r>
        <w:rPr>
          <w:rtl/>
        </w:rPr>
        <w:t xml:space="preserve">וגם במרכיבים של סיוע למשטרת ישראל למניעת אלימות. העובדה שיש פרק שיוצא מהחוק הזה ועובר לפקודת </w:t>
      </w:r>
      <w:bookmarkStart w:id="440" w:name="_ETM_Q1_2231573"/>
      <w:bookmarkEnd w:id="440"/>
      <w:r>
        <w:rPr>
          <w:rtl/>
        </w:rPr>
        <w:t xml:space="preserve">העיריות, לא קשורה לשאלה במה הפרויקט הזה אמור לעסוק. </w:t>
      </w:r>
    </w:p>
    <w:p w:rsidR="000C4F51" w:rsidRDefault="000C4F51" w:rsidP="000C4F51">
      <w:pPr>
        <w:rPr>
          <w:rtl/>
        </w:rPr>
      </w:pPr>
    </w:p>
    <w:p w:rsidR="000C4F51" w:rsidRDefault="000C4F51" w:rsidP="000C4F51">
      <w:pPr>
        <w:rPr>
          <w:rtl/>
        </w:rPr>
      </w:pPr>
      <w:r>
        <w:rPr>
          <w:rtl/>
        </w:rPr>
        <w:t xml:space="preserve">כאשר מדובר באכיפה </w:t>
      </w:r>
      <w:bookmarkStart w:id="441" w:name="_ETM_Q1_2237330"/>
      <w:bookmarkEnd w:id="441"/>
      <w:r>
        <w:rPr>
          <w:rtl/>
        </w:rPr>
        <w:t xml:space="preserve">סביבתית, למשל, שהיא אכיפה של חוקי מדינה אבל עבירות איכות </w:t>
      </w:r>
      <w:bookmarkStart w:id="442" w:name="_ETM_Q1_2243006"/>
      <w:bookmarkEnd w:id="442"/>
      <w:r>
        <w:rPr>
          <w:rtl/>
        </w:rPr>
        <w:t xml:space="preserve">החיים – הכי עבירות איכות החיים שיש – בעצם היא </w:t>
      </w:r>
      <w:bookmarkStart w:id="443" w:name="_ETM_Q1_2249025"/>
      <w:bookmarkEnd w:id="443"/>
      <w:r>
        <w:rPr>
          <w:rtl/>
        </w:rPr>
        <w:t xml:space="preserve">הסמכת </w:t>
      </w:r>
      <w:bookmarkStart w:id="444" w:name="_ETM_Q1_2424373"/>
      <w:bookmarkEnd w:id="444"/>
      <w:r>
        <w:rPr>
          <w:rtl/>
        </w:rPr>
        <w:t xml:space="preserve">הפקחים של השיטור. אני לא מדברת על הסדרה של פקחים אחרים. הסמכה </w:t>
      </w:r>
      <w:bookmarkStart w:id="445" w:name="_ETM_Q1_2253954"/>
      <w:bookmarkEnd w:id="445"/>
      <w:r>
        <w:rPr>
          <w:rtl/>
        </w:rPr>
        <w:t xml:space="preserve">של פקחים של השיטור בסמכויות שיש לפקחי האכיפה הסביבתית, הופך אותם לפחות עם סמכויות, לפחות עם </w:t>
      </w:r>
      <w:bookmarkStart w:id="446" w:name="_ETM_Q1_2433519"/>
      <w:bookmarkEnd w:id="446"/>
      <w:r>
        <w:rPr>
          <w:rtl/>
        </w:rPr>
        <w:t xml:space="preserve">יכולות אכיפה, מאשר פקחי אכיפה סביבתית שבכלל לא מונחים אצל משטרת ישראל. להם יש סמכויות חקירה, סמכויות עיכוב, </w:t>
      </w:r>
      <w:bookmarkStart w:id="447" w:name="_ETM_Q1_2271907"/>
      <w:bookmarkEnd w:id="447"/>
      <w:r>
        <w:rPr>
          <w:rtl/>
        </w:rPr>
        <w:t xml:space="preserve">סמכויות רחבות ביותר ולפקחים </w:t>
      </w:r>
      <w:bookmarkStart w:id="448" w:name="_ETM_Q1_2275818"/>
      <w:bookmarkEnd w:id="448"/>
      <w:r>
        <w:rPr>
          <w:rtl/>
        </w:rPr>
        <w:t xml:space="preserve">העירוניים, הרגילים – אין. לפקחים הסביבתיים יש. כאשר מדובר </w:t>
      </w:r>
      <w:bookmarkStart w:id="449" w:name="_ETM_Q1_2288342"/>
      <w:bookmarkEnd w:id="449"/>
      <w:r>
        <w:rPr>
          <w:rtl/>
        </w:rPr>
        <w:t xml:space="preserve">בעבירה של איכות חיים, למשל בטיפול בפסולת, </w:t>
      </w:r>
      <w:r>
        <w:rPr>
          <w:rtl/>
        </w:rPr>
        <w:lastRenderedPageBreak/>
        <w:t xml:space="preserve">יכול פקח </w:t>
      </w:r>
      <w:bookmarkStart w:id="450" w:name="_ETM_Q1_2292705"/>
      <w:bookmarkEnd w:id="450"/>
      <w:r>
        <w:rPr>
          <w:rtl/>
        </w:rPr>
        <w:t xml:space="preserve">או לבצע אכיפה מכוח חוק עזר עירוני, ואז הוא </w:t>
      </w:r>
      <w:bookmarkStart w:id="451" w:name="_ETM_Q1_2294601"/>
      <w:bookmarkEnd w:id="451"/>
      <w:r>
        <w:rPr>
          <w:rtl/>
        </w:rPr>
        <w:t>פקח עירוני עם סמכויות של פיקוח עירוני,</w:t>
      </w:r>
      <w:bookmarkStart w:id="452" w:name="_ETM_Q1_2302022"/>
      <w:bookmarkEnd w:id="452"/>
      <w:r>
        <w:rPr>
          <w:rtl/>
        </w:rPr>
        <w:t xml:space="preserve"> או במקרה של שריפת פסולת במרחב הציבורי או שפיכת </w:t>
      </w:r>
      <w:bookmarkStart w:id="453" w:name="_ETM_Q1_2305896"/>
      <w:bookmarkEnd w:id="453"/>
      <w:r>
        <w:rPr>
          <w:rtl/>
        </w:rPr>
        <w:t xml:space="preserve">פסולת במקום שאסור לשפוך, הוא יכול גם לאכוף אכיפה של </w:t>
      </w:r>
      <w:bookmarkStart w:id="454" w:name="_ETM_Q1_2309644"/>
      <w:bookmarkEnd w:id="454"/>
      <w:r>
        <w:rPr>
          <w:rtl/>
        </w:rPr>
        <w:t xml:space="preserve">חוקי מדינה. את זה יכול רק פקח סביבתי. </w:t>
      </w:r>
      <w:bookmarkStart w:id="455" w:name="_ETM_Q1_2457033"/>
      <w:bookmarkStart w:id="456" w:name="_ETM_Q1_2457088"/>
      <w:bookmarkStart w:id="457" w:name="_ETM_Q1_2457183"/>
      <w:bookmarkStart w:id="458" w:name="_ETM_Q1_2457228"/>
      <w:bookmarkEnd w:id="455"/>
      <w:bookmarkEnd w:id="456"/>
      <w:bookmarkEnd w:id="457"/>
      <w:bookmarkEnd w:id="458"/>
      <w:r>
        <w:rPr>
          <w:rtl/>
        </w:rPr>
        <w:t xml:space="preserve">כשאתם מתעלמים </w:t>
      </w:r>
      <w:bookmarkStart w:id="459" w:name="_ETM_Q1_2487086"/>
      <w:bookmarkEnd w:id="459"/>
      <w:r>
        <w:rPr>
          <w:rtl/>
        </w:rPr>
        <w:t xml:space="preserve">מהסמכויות האלה, אתם אומרים שאם יגיע פקח שיטור, נניח ללא שוטר, הוא יצטרך לקרוא לפקח האכיפה הסביבתית כי </w:t>
      </w:r>
      <w:bookmarkStart w:id="460" w:name="_ETM_Q1_2499434"/>
      <w:bookmarkEnd w:id="460"/>
      <w:r>
        <w:rPr>
          <w:rtl/>
        </w:rPr>
        <w:t xml:space="preserve">לפקח אכיפה סביבתית, שלא מונחה </w:t>
      </w:r>
      <w:bookmarkStart w:id="461" w:name="_ETM_Q1_2333894"/>
      <w:bookmarkEnd w:id="461"/>
      <w:r>
        <w:rPr>
          <w:rtl/>
        </w:rPr>
        <w:t xml:space="preserve">משטרה, תהיה הסמכות לאכוף את חוקי המדינה. יהיה מותר לו, תהיה לו סמכות </w:t>
      </w:r>
      <w:bookmarkStart w:id="462" w:name="_ETM_Q1_2510191"/>
      <w:bookmarkEnd w:id="462"/>
      <w:r>
        <w:rPr>
          <w:rtl/>
        </w:rPr>
        <w:t xml:space="preserve">עיכוב, בעוד שהוא הפקח של השיטור עומד </w:t>
      </w:r>
      <w:bookmarkStart w:id="463" w:name="_ETM_Q1_2340553"/>
      <w:bookmarkEnd w:id="463"/>
      <w:r>
        <w:rPr>
          <w:rtl/>
        </w:rPr>
        <w:t xml:space="preserve">ומחכה – או ששוטר יעזור לו או שפקח סביבתי יעזור לו. </w:t>
      </w:r>
    </w:p>
    <w:p w:rsidR="000C4F51" w:rsidRDefault="000C4F51" w:rsidP="000C4F51">
      <w:pPr>
        <w:rPr>
          <w:rtl/>
        </w:rPr>
      </w:pPr>
      <w:bookmarkStart w:id="464" w:name="_ETM_Q1_2511725"/>
      <w:bookmarkStart w:id="465" w:name="_ETM_Q1_2511779"/>
      <w:bookmarkEnd w:id="464"/>
      <w:bookmarkEnd w:id="465"/>
    </w:p>
    <w:p w:rsidR="000C4F51" w:rsidRDefault="000C4F51" w:rsidP="008142F3">
      <w:pPr>
        <w:pStyle w:val="af8"/>
        <w:keepNext/>
        <w:rPr>
          <w:rtl/>
        </w:rPr>
      </w:pPr>
      <w:bookmarkStart w:id="466" w:name="ET_yor_6358_2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466"/>
    </w:p>
    <w:p w:rsidR="000C4F51" w:rsidRDefault="000C4F51" w:rsidP="008142F3">
      <w:pPr>
        <w:pStyle w:val="KeepWithNext"/>
        <w:rPr>
          <w:rtl/>
        </w:rPr>
      </w:pPr>
    </w:p>
    <w:p w:rsidR="000C4F51" w:rsidRDefault="000C4F51" w:rsidP="000C4F51">
      <w:pPr>
        <w:rPr>
          <w:rtl/>
        </w:rPr>
      </w:pPr>
      <w:bookmarkStart w:id="467" w:name="_ETM_Q1_2512586"/>
      <w:bookmarkEnd w:id="467"/>
      <w:r>
        <w:rPr>
          <w:rtl/>
        </w:rPr>
        <w:t xml:space="preserve">מירה, הנושא ברור. </w:t>
      </w:r>
    </w:p>
    <w:p w:rsidR="000C4F51" w:rsidRDefault="000C4F51" w:rsidP="000C4F51">
      <w:pPr>
        <w:rPr>
          <w:rtl/>
        </w:rPr>
      </w:pPr>
      <w:bookmarkStart w:id="468" w:name="_ETM_Q1_2515138"/>
      <w:bookmarkStart w:id="469" w:name="_ETM_Q1_2515190"/>
      <w:bookmarkStart w:id="470" w:name="_ETM_Q1_2516503"/>
      <w:bookmarkEnd w:id="468"/>
      <w:bookmarkEnd w:id="469"/>
      <w:bookmarkEnd w:id="470"/>
    </w:p>
    <w:p w:rsidR="000C4F51" w:rsidRDefault="000C4F51" w:rsidP="008142F3">
      <w:pPr>
        <w:pStyle w:val="a5"/>
        <w:keepNext/>
        <w:rPr>
          <w:rtl/>
        </w:rPr>
      </w:pPr>
      <w:bookmarkStart w:id="471" w:name="ET_speaker_איילת_לוי_נחום_27"/>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471"/>
    </w:p>
    <w:p w:rsidR="000C4F51" w:rsidRDefault="000C4F51" w:rsidP="008142F3">
      <w:pPr>
        <w:pStyle w:val="KeepWithNext"/>
        <w:rPr>
          <w:rtl/>
        </w:rPr>
      </w:pPr>
    </w:p>
    <w:p w:rsidR="000C4F51" w:rsidRDefault="000C4F51" w:rsidP="000C4F51">
      <w:pPr>
        <w:rPr>
          <w:rtl/>
        </w:rPr>
      </w:pPr>
      <w:bookmarkStart w:id="472" w:name="_ETM_Q1_2516851"/>
      <w:bookmarkStart w:id="473" w:name="_ETM_Q1_2516876"/>
      <w:bookmarkEnd w:id="472"/>
      <w:bookmarkEnd w:id="473"/>
      <w:r>
        <w:rPr>
          <w:rtl/>
        </w:rPr>
        <w:t xml:space="preserve">לצורך הדיון תנסי להפריד בין עולם הפרקטיקה לעולם </w:t>
      </w:r>
      <w:bookmarkStart w:id="474" w:name="_ETM_Q1_2523211"/>
      <w:bookmarkEnd w:id="474"/>
      <w:r>
        <w:rPr>
          <w:rtl/>
        </w:rPr>
        <w:t xml:space="preserve">של דבר החקיקה. אם הוא מוסמך כפקח </w:t>
      </w:r>
      <w:bookmarkStart w:id="475" w:name="_ETM_Q1_2352851"/>
      <w:bookmarkEnd w:id="475"/>
      <w:r>
        <w:rPr>
          <w:rtl/>
        </w:rPr>
        <w:t xml:space="preserve">סביבתי, יהיו לו הסמכויות שכתובות בחוק אחר. אני לא מתווכחת איתך על מה שקורה </w:t>
      </w:r>
      <w:bookmarkStart w:id="476" w:name="_ETM_Q1_2532175"/>
      <w:bookmarkEnd w:id="476"/>
      <w:r>
        <w:rPr>
          <w:rtl/>
        </w:rPr>
        <w:t xml:space="preserve">בפועל, אני מתווכחת איתך איך נכון לעגן את הנורמות </w:t>
      </w:r>
      <w:bookmarkStart w:id="477" w:name="_ETM_Q1_2367396"/>
      <w:bookmarkEnd w:id="477"/>
      <w:r>
        <w:rPr>
          <w:rtl/>
        </w:rPr>
        <w:t xml:space="preserve">שקיימות. הנורמה שקיימת לגבי פקח סביבתי היא לא עניינו </w:t>
      </w:r>
      <w:bookmarkStart w:id="478" w:name="_ETM_Q1_2370675"/>
      <w:bookmarkEnd w:id="478"/>
      <w:r>
        <w:rPr>
          <w:rtl/>
        </w:rPr>
        <w:t xml:space="preserve">של החוק הזה. אנחנו לא נוכל </w:t>
      </w:r>
      <w:bookmarkStart w:id="479" w:name="_ETM_Q1_2541334"/>
      <w:bookmarkEnd w:id="479"/>
      <w:r>
        <w:rPr>
          <w:rtl/>
        </w:rPr>
        <w:t xml:space="preserve">להיכנס עכשיו לכל עולם ההסדרה של כל הפקחים העירוניים שיש </w:t>
      </w:r>
      <w:bookmarkStart w:id="480" w:name="_ETM_Q1_2377167"/>
      <w:bookmarkEnd w:id="480"/>
      <w:r>
        <w:rPr>
          <w:rtl/>
        </w:rPr>
        <w:t xml:space="preserve">ברשויות המקומיות. </w:t>
      </w:r>
      <w:bookmarkStart w:id="481" w:name="_ETM_Q1_2551575"/>
      <w:bookmarkStart w:id="482" w:name="_ETM_Q1_2551630"/>
      <w:bookmarkStart w:id="483" w:name="_ETM_Q1_2393732"/>
      <w:bookmarkEnd w:id="481"/>
      <w:bookmarkEnd w:id="482"/>
      <w:bookmarkEnd w:id="483"/>
    </w:p>
    <w:p w:rsidR="000C4F51" w:rsidRDefault="000C4F51" w:rsidP="000C4F51">
      <w:pPr>
        <w:rPr>
          <w:rtl/>
        </w:rPr>
      </w:pPr>
      <w:bookmarkStart w:id="484" w:name="_ETM_Q1_2393800"/>
      <w:bookmarkEnd w:id="484"/>
    </w:p>
    <w:p w:rsidR="000C4F51" w:rsidRDefault="000C4F51" w:rsidP="008142F3">
      <w:pPr>
        <w:pStyle w:val="af8"/>
        <w:keepNext/>
        <w:rPr>
          <w:rtl/>
        </w:rPr>
      </w:pPr>
      <w:bookmarkStart w:id="485" w:name="ET_yor_6358_28"/>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485"/>
    </w:p>
    <w:p w:rsidR="000C4F51" w:rsidRDefault="000C4F51" w:rsidP="008142F3">
      <w:pPr>
        <w:pStyle w:val="KeepWithNext"/>
        <w:rPr>
          <w:rtl/>
        </w:rPr>
      </w:pPr>
    </w:p>
    <w:p w:rsidR="000C4F51" w:rsidRDefault="000C4F51" w:rsidP="000C4F51">
      <w:pPr>
        <w:rPr>
          <w:rtl/>
        </w:rPr>
      </w:pPr>
      <w:bookmarkStart w:id="486" w:name="_ETM_Q1_2553392"/>
      <w:bookmarkStart w:id="487" w:name="_ETM_Q1_2554575"/>
      <w:bookmarkEnd w:id="486"/>
      <w:bookmarkEnd w:id="487"/>
      <w:r>
        <w:rPr>
          <w:rtl/>
        </w:rPr>
        <w:t xml:space="preserve">היה מאוד ברור מה מירה רוצה, היה גם ברור מה רוצה איילת. </w:t>
      </w:r>
      <w:bookmarkStart w:id="488" w:name="_ETM_Q1_2395526"/>
      <w:bookmarkEnd w:id="488"/>
      <w:r>
        <w:rPr>
          <w:rtl/>
        </w:rPr>
        <w:t xml:space="preserve">אני רוצה לשמוע את המשרד </w:t>
      </w:r>
      <w:proofErr w:type="spellStart"/>
      <w:r>
        <w:rPr>
          <w:rtl/>
        </w:rPr>
        <w:t>לבל"מ</w:t>
      </w:r>
      <w:proofErr w:type="spellEnd"/>
      <w:r>
        <w:rPr>
          <w:rtl/>
        </w:rPr>
        <w:t xml:space="preserve">. </w:t>
      </w:r>
    </w:p>
    <w:p w:rsidR="000C4F51" w:rsidRDefault="000C4F51" w:rsidP="000C4F51">
      <w:pPr>
        <w:rPr>
          <w:rtl/>
        </w:rPr>
      </w:pPr>
      <w:bookmarkStart w:id="489" w:name="_ETM_Q1_2567387"/>
      <w:bookmarkStart w:id="490" w:name="_ETM_Q1_2567442"/>
      <w:bookmarkStart w:id="491" w:name="_ETM_Q1_2573848"/>
      <w:bookmarkEnd w:id="489"/>
      <w:bookmarkEnd w:id="490"/>
      <w:bookmarkEnd w:id="491"/>
    </w:p>
    <w:p w:rsidR="000C4F51" w:rsidRDefault="000C4F51" w:rsidP="008142F3">
      <w:pPr>
        <w:pStyle w:val="afb"/>
        <w:keepNext/>
        <w:rPr>
          <w:rtl/>
        </w:rPr>
      </w:pPr>
      <w:bookmarkStart w:id="492" w:name="ET_guest_882296_29"/>
      <w:r w:rsidRPr="008142F3">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8142F3">
        <w:rPr>
          <w:rStyle w:val="TagStyle"/>
          <w:rFonts w:hint="cs"/>
          <w:rtl/>
        </w:rPr>
        <w:t>&lt;&lt; אורח &gt;&gt;</w:t>
      </w:r>
      <w:r>
        <w:rPr>
          <w:rFonts w:hint="cs"/>
          <w:rtl/>
        </w:rPr>
        <w:t xml:space="preserve">   </w:t>
      </w:r>
      <w:bookmarkEnd w:id="492"/>
    </w:p>
    <w:p w:rsidR="000C4F51" w:rsidRDefault="000C4F51" w:rsidP="008142F3">
      <w:pPr>
        <w:pStyle w:val="KeepWithNext"/>
        <w:rPr>
          <w:rtl/>
        </w:rPr>
      </w:pPr>
    </w:p>
    <w:p w:rsidR="000C4F51" w:rsidRDefault="000C4F51" w:rsidP="000C4F51">
      <w:pPr>
        <w:rPr>
          <w:rtl/>
        </w:rPr>
      </w:pPr>
      <w:bookmarkStart w:id="493" w:name="_ETM_Q1_2574238"/>
      <w:bookmarkStart w:id="494" w:name="_ETM_Q1_2574263"/>
      <w:bookmarkEnd w:id="493"/>
      <w:bookmarkEnd w:id="494"/>
      <w:r>
        <w:rPr>
          <w:rtl/>
        </w:rPr>
        <w:t xml:space="preserve">צוהריים טובים, אני ראש מינהלת </w:t>
      </w:r>
      <w:bookmarkStart w:id="495" w:name="_ETM_Q1_2400015"/>
      <w:bookmarkEnd w:id="495"/>
      <w:r>
        <w:rPr>
          <w:rtl/>
        </w:rPr>
        <w:t xml:space="preserve">שיטור עירוני במשרד. קצת לא </w:t>
      </w:r>
      <w:bookmarkStart w:id="496" w:name="_ETM_Q1_2574888"/>
      <w:bookmarkEnd w:id="496"/>
      <w:r>
        <w:rPr>
          <w:rtl/>
        </w:rPr>
        <w:t xml:space="preserve">ברורה לי הסוגיה שעלתה פה. </w:t>
      </w:r>
    </w:p>
    <w:p w:rsidR="000C4F51" w:rsidRDefault="000C4F51" w:rsidP="000C4F51">
      <w:pPr>
        <w:rPr>
          <w:rtl/>
        </w:rPr>
      </w:pPr>
      <w:bookmarkStart w:id="497" w:name="_ETM_Q1_2579066"/>
      <w:bookmarkStart w:id="498" w:name="_ETM_Q1_2579121"/>
      <w:bookmarkEnd w:id="497"/>
      <w:bookmarkEnd w:id="498"/>
    </w:p>
    <w:p w:rsidR="000C4F51" w:rsidRDefault="000C4F51" w:rsidP="008142F3">
      <w:pPr>
        <w:pStyle w:val="af8"/>
        <w:keepNext/>
        <w:rPr>
          <w:rtl/>
        </w:rPr>
      </w:pPr>
      <w:bookmarkStart w:id="499" w:name="ET_yor_6358_30"/>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499"/>
    </w:p>
    <w:p w:rsidR="000C4F51" w:rsidRDefault="000C4F51" w:rsidP="008142F3">
      <w:pPr>
        <w:pStyle w:val="KeepWithNext"/>
        <w:rPr>
          <w:rtl/>
        </w:rPr>
      </w:pPr>
    </w:p>
    <w:p w:rsidR="000C4F51" w:rsidRDefault="000C4F51" w:rsidP="000C4F51">
      <w:pPr>
        <w:rPr>
          <w:rtl/>
        </w:rPr>
      </w:pPr>
      <w:bookmarkStart w:id="500" w:name="_ETM_Q1_2579891"/>
      <w:bookmarkEnd w:id="500"/>
      <w:r>
        <w:rPr>
          <w:rtl/>
        </w:rPr>
        <w:t xml:space="preserve">אני לא רוצה לשמוע </w:t>
      </w:r>
      <w:bookmarkStart w:id="501" w:name="_ETM_Q1_2586912"/>
      <w:bookmarkEnd w:id="501"/>
      <w:r>
        <w:rPr>
          <w:rtl/>
        </w:rPr>
        <w:t xml:space="preserve">מה לא ברור. </w:t>
      </w:r>
    </w:p>
    <w:p w:rsidR="000C4F51" w:rsidRDefault="000C4F51" w:rsidP="000C4F51">
      <w:pPr>
        <w:rPr>
          <w:rtl/>
        </w:rPr>
      </w:pPr>
      <w:bookmarkStart w:id="502" w:name="_ETM_Q1_2588562"/>
      <w:bookmarkStart w:id="503" w:name="_ETM_Q1_2588617"/>
      <w:bookmarkStart w:id="504" w:name="_ETM_Q1_2589887"/>
      <w:bookmarkEnd w:id="502"/>
      <w:bookmarkEnd w:id="503"/>
      <w:bookmarkEnd w:id="504"/>
    </w:p>
    <w:p w:rsidR="000C4F51" w:rsidRDefault="000C4F51" w:rsidP="008142F3">
      <w:pPr>
        <w:pStyle w:val="afb"/>
        <w:keepNext/>
        <w:rPr>
          <w:rtl/>
        </w:rPr>
      </w:pPr>
      <w:bookmarkStart w:id="505" w:name="ET_guest_882296_31"/>
      <w:r w:rsidRPr="008142F3">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8142F3">
        <w:rPr>
          <w:rStyle w:val="TagStyle"/>
          <w:rFonts w:hint="cs"/>
          <w:rtl/>
        </w:rPr>
        <w:t>&lt;&lt; אורח &gt;&gt;</w:t>
      </w:r>
      <w:r>
        <w:rPr>
          <w:rFonts w:hint="cs"/>
          <w:rtl/>
        </w:rPr>
        <w:t xml:space="preserve">   </w:t>
      </w:r>
      <w:bookmarkEnd w:id="505"/>
    </w:p>
    <w:p w:rsidR="000C4F51" w:rsidRDefault="000C4F51" w:rsidP="008142F3">
      <w:pPr>
        <w:pStyle w:val="KeepWithNext"/>
        <w:rPr>
          <w:rtl/>
        </w:rPr>
      </w:pPr>
    </w:p>
    <w:p w:rsidR="000C4F51" w:rsidRDefault="000C4F51" w:rsidP="000C4F51">
      <w:pPr>
        <w:rPr>
          <w:rtl/>
        </w:rPr>
      </w:pPr>
      <w:bookmarkStart w:id="506" w:name="_ETM_Q1_2590302"/>
      <w:bookmarkStart w:id="507" w:name="_ETM_Q1_2590327"/>
      <w:bookmarkEnd w:id="506"/>
      <w:bookmarkEnd w:id="507"/>
      <w:r>
        <w:rPr>
          <w:rtl/>
        </w:rPr>
        <w:t xml:space="preserve">אני אגיד למה זה לא ברור </w:t>
      </w:r>
      <w:bookmarkStart w:id="508" w:name="_ETM_Q1_2410400"/>
      <w:bookmarkEnd w:id="508"/>
      <w:r>
        <w:rPr>
          <w:rtl/>
        </w:rPr>
        <w:t xml:space="preserve">לי. הפקח המסייע בשיטור העירוני, בבסיס שלו הוא פקח עירוני. </w:t>
      </w:r>
      <w:bookmarkStart w:id="509" w:name="_ETM_Q1_2415020"/>
      <w:bookmarkEnd w:id="509"/>
      <w:r>
        <w:rPr>
          <w:rtl/>
        </w:rPr>
        <w:t xml:space="preserve">וככזה, הוא פקח עירוני קלאסי. הוא קודם כול פקח עירוני, </w:t>
      </w:r>
      <w:bookmarkStart w:id="510" w:name="_ETM_Q1_2418020"/>
      <w:bookmarkEnd w:id="510"/>
      <w:r>
        <w:rPr>
          <w:rtl/>
        </w:rPr>
        <w:t xml:space="preserve">ורק לאחר מכן הוא פקח מסייע. מעולם לא מנעו המשרד וגם לא משטרת ישראל מצד </w:t>
      </w:r>
      <w:bookmarkStart w:id="511" w:name="_ETM_Q1_2594392"/>
      <w:bookmarkEnd w:id="511"/>
      <w:r>
        <w:rPr>
          <w:rtl/>
        </w:rPr>
        <w:t xml:space="preserve">רשות מקומית כזאת או אחרת להכשיר את הפקחים באותן </w:t>
      </w:r>
      <w:bookmarkStart w:id="512" w:name="_ETM_Q1_2429265"/>
      <w:bookmarkEnd w:id="512"/>
      <w:r>
        <w:rPr>
          <w:rtl/>
        </w:rPr>
        <w:t xml:space="preserve">הכשרות שציינה מירה. דבר שני, מהיכרותי את השטח, לא </w:t>
      </w:r>
      <w:bookmarkStart w:id="513" w:name="_ETM_Q1_2434992"/>
      <w:bookmarkEnd w:id="513"/>
      <w:r>
        <w:rPr>
          <w:rtl/>
        </w:rPr>
        <w:t xml:space="preserve">בכל הרשויות אבל </w:t>
      </w:r>
      <w:bookmarkStart w:id="514" w:name="_ETM_Q1_2604361"/>
      <w:bookmarkEnd w:id="514"/>
      <w:r>
        <w:rPr>
          <w:rtl/>
        </w:rPr>
        <w:t xml:space="preserve">לא מעט מהרשויות הכשירו את הפקחים המסייעים בשיטור העירוני לאותם נושאים שצוינו. </w:t>
      </w:r>
    </w:p>
    <w:p w:rsidR="000C4F51" w:rsidRDefault="000C4F51" w:rsidP="000C4F51">
      <w:pPr>
        <w:rPr>
          <w:rtl/>
        </w:rPr>
      </w:pPr>
      <w:bookmarkStart w:id="515" w:name="_ETM_Q1_2613128"/>
      <w:bookmarkStart w:id="516" w:name="_ETM_Q1_2613192"/>
      <w:bookmarkStart w:id="517" w:name="_ETM_Q1_2614889"/>
      <w:bookmarkStart w:id="518" w:name="_ETM_Q1_2614954"/>
      <w:bookmarkEnd w:id="515"/>
      <w:bookmarkEnd w:id="516"/>
      <w:bookmarkEnd w:id="517"/>
      <w:bookmarkEnd w:id="518"/>
    </w:p>
    <w:p w:rsidR="000C4F51" w:rsidRDefault="000C4F51" w:rsidP="008142F3">
      <w:pPr>
        <w:pStyle w:val="af8"/>
        <w:keepNext/>
        <w:rPr>
          <w:rtl/>
        </w:rPr>
      </w:pPr>
      <w:bookmarkStart w:id="519" w:name="ET_yor_6358_24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519"/>
    </w:p>
    <w:p w:rsidR="000C4F51" w:rsidRDefault="000C4F51" w:rsidP="008142F3">
      <w:pPr>
        <w:pStyle w:val="KeepWithNext"/>
        <w:rPr>
          <w:rtl/>
        </w:rPr>
      </w:pPr>
    </w:p>
    <w:p w:rsidR="000C4F51" w:rsidRDefault="000C4F51" w:rsidP="000C4F51">
      <w:pPr>
        <w:rPr>
          <w:rtl/>
        </w:rPr>
      </w:pPr>
      <w:bookmarkStart w:id="520" w:name="_ETM_Q1_2445689"/>
      <w:bookmarkEnd w:id="520"/>
      <w:r>
        <w:rPr>
          <w:rtl/>
        </w:rPr>
        <w:t xml:space="preserve">דבי, רצית להגיד משהו, בבקשה. </w:t>
      </w:r>
    </w:p>
    <w:p w:rsidR="000C4F51" w:rsidRDefault="000C4F51" w:rsidP="000C4F51">
      <w:pPr>
        <w:rPr>
          <w:rtl/>
        </w:rPr>
      </w:pPr>
      <w:bookmarkStart w:id="521" w:name="_ETM_Q1_2444384"/>
      <w:bookmarkStart w:id="522" w:name="_ETM_Q1_2444440"/>
      <w:bookmarkEnd w:id="521"/>
      <w:bookmarkEnd w:id="522"/>
    </w:p>
    <w:p w:rsidR="000C4F51" w:rsidRDefault="000C4F51" w:rsidP="008142F3">
      <w:pPr>
        <w:pStyle w:val="a5"/>
        <w:keepNext/>
        <w:rPr>
          <w:rtl/>
        </w:rPr>
      </w:pPr>
      <w:bookmarkStart w:id="523" w:name="ET_speaker_דבי_גילד_חיו_32"/>
      <w:r w:rsidRPr="008142F3">
        <w:rPr>
          <w:rStyle w:val="TagStyle"/>
          <w:rFonts w:hint="cs"/>
          <w:rtl/>
        </w:rPr>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523"/>
    </w:p>
    <w:p w:rsidR="000C4F51" w:rsidRDefault="000C4F51" w:rsidP="008142F3">
      <w:pPr>
        <w:pStyle w:val="KeepWithNext"/>
        <w:rPr>
          <w:rtl/>
        </w:rPr>
      </w:pPr>
    </w:p>
    <w:p w:rsidR="000C4F51" w:rsidRDefault="000C4F51" w:rsidP="000C4F51">
      <w:pPr>
        <w:rPr>
          <w:rtl/>
        </w:rPr>
      </w:pPr>
      <w:bookmarkStart w:id="524" w:name="_ETM_Q1_2638665"/>
      <w:bookmarkStart w:id="525" w:name="_ETM_Q1_2640271"/>
      <w:bookmarkEnd w:id="524"/>
      <w:bookmarkEnd w:id="525"/>
      <w:r>
        <w:rPr>
          <w:rtl/>
        </w:rPr>
        <w:t xml:space="preserve">כן. בהמשך לדברים של איילת, ההבדל הוא לא איפה </w:t>
      </w:r>
      <w:bookmarkStart w:id="526" w:name="_ETM_Q1_2448103"/>
      <w:bookmarkEnd w:id="526"/>
      <w:r>
        <w:rPr>
          <w:rtl/>
        </w:rPr>
        <w:t xml:space="preserve">זה מוסדר; זה לא רלוונטי לצורך העניין. אני מבינה ממירה </w:t>
      </w:r>
      <w:bookmarkStart w:id="527" w:name="_ETM_Q1_2452980"/>
      <w:bookmarkEnd w:id="527"/>
      <w:r>
        <w:rPr>
          <w:rtl/>
        </w:rPr>
        <w:t>שהיא אומרת, שאם לפקח שעוסק בסביבה יש סמכות, נניח לתת</w:t>
      </w:r>
      <w:bookmarkStart w:id="528" w:name="_ETM_Q1_2458428"/>
      <w:bookmarkEnd w:id="528"/>
      <w:r>
        <w:rPr>
          <w:rtl/>
        </w:rPr>
        <w:t xml:space="preserve"> קנס, לצורך הדיון, היא אומרת שלא יכול להיות שלסמכות, שבסך </w:t>
      </w:r>
      <w:bookmarkStart w:id="529" w:name="_ETM_Q1_2467351"/>
      <w:bookmarkEnd w:id="529"/>
      <w:r>
        <w:rPr>
          <w:rtl/>
        </w:rPr>
        <w:t xml:space="preserve">הכול עוסק בסביבה – נושא כל-כך נחות לעומת שיטור </w:t>
      </w:r>
      <w:bookmarkStart w:id="530" w:name="_ETM_Q1_2470273"/>
      <w:bookmarkEnd w:id="530"/>
      <w:r>
        <w:rPr>
          <w:rtl/>
        </w:rPr>
        <w:t xml:space="preserve">– יהיו סמכויות עודפות ביחס לשיטור. אם לו יש סמכות לתת </w:t>
      </w:r>
      <w:bookmarkStart w:id="531" w:name="_ETM_Q1_2475559"/>
      <w:bookmarkEnd w:id="531"/>
      <w:r>
        <w:rPr>
          <w:rtl/>
        </w:rPr>
        <w:t xml:space="preserve">קנס, ברור שלשוטר. קחו את </w:t>
      </w:r>
      <w:bookmarkStart w:id="532" w:name="_ETM_Q1_2657066"/>
      <w:bookmarkEnd w:id="532"/>
      <w:r>
        <w:rPr>
          <w:rtl/>
        </w:rPr>
        <w:t xml:space="preserve">כל סל הסמכויות שנתתם למי שעושה אכיפה, למי שעושה תכנון ובנייה ברשויות, </w:t>
      </w:r>
      <w:bookmarkStart w:id="533" w:name="_ETM_Q1_2667411"/>
      <w:bookmarkEnd w:id="533"/>
      <w:r>
        <w:rPr>
          <w:rtl/>
        </w:rPr>
        <w:t xml:space="preserve">וברור שאת כל הסמכויות שנתתם לו, תרשמו אותן פה בחוק. </w:t>
      </w:r>
      <w:bookmarkStart w:id="534" w:name="_ETM_Q1_2674946"/>
      <w:bookmarkEnd w:id="534"/>
    </w:p>
    <w:p w:rsidR="000C4F51" w:rsidRDefault="000C4F51" w:rsidP="000C4F51">
      <w:pPr>
        <w:rPr>
          <w:rtl/>
        </w:rPr>
      </w:pPr>
      <w:bookmarkStart w:id="535" w:name="_ETM_Q1_2506758"/>
      <w:bookmarkStart w:id="536" w:name="_ETM_Q1_2506837"/>
      <w:bookmarkEnd w:id="535"/>
      <w:bookmarkEnd w:id="536"/>
    </w:p>
    <w:p w:rsidR="000C4F51" w:rsidRDefault="000C4F51" w:rsidP="000C4F51">
      <w:pPr>
        <w:rPr>
          <w:rtl/>
        </w:rPr>
      </w:pPr>
      <w:bookmarkStart w:id="537" w:name="_ETM_Q1_2506917"/>
      <w:bookmarkStart w:id="538" w:name="_ETM_Q1_2506973"/>
      <w:bookmarkEnd w:id="537"/>
      <w:bookmarkEnd w:id="538"/>
      <w:r>
        <w:rPr>
          <w:rtl/>
        </w:rPr>
        <w:t xml:space="preserve">לגופו של עניין, הסמכויות מותאמות לסוגי העבירות לפי הצרכים בטיפול בעבירות הספציפיות. </w:t>
      </w:r>
      <w:bookmarkStart w:id="539" w:name="_ETM_Q1_2687939"/>
      <w:bookmarkEnd w:id="539"/>
      <w:r>
        <w:rPr>
          <w:rtl/>
        </w:rPr>
        <w:t xml:space="preserve">זה גם לא מקרה. בן אדם שעוסק בתחום אכיפה סביבתית, זה </w:t>
      </w:r>
      <w:bookmarkStart w:id="540" w:name="_ETM_Q1_2521950"/>
      <w:bookmarkEnd w:id="540"/>
      <w:r>
        <w:rPr>
          <w:rtl/>
        </w:rPr>
        <w:t xml:space="preserve">תחום מאוד ספציפי, מאוד מוגדר, המשטרה גם לא עוסקת בזה. </w:t>
      </w:r>
      <w:bookmarkStart w:id="541" w:name="_ETM_Q1_2696067"/>
      <w:bookmarkEnd w:id="541"/>
      <w:r>
        <w:rPr>
          <w:rtl/>
        </w:rPr>
        <w:t xml:space="preserve">בחוק הזה אנחנו עוסקים בסמכויות שדרך המלך – אני חושבת שאין מי שלא יגיד את זה, ואמרו </w:t>
      </w:r>
      <w:bookmarkStart w:id="542" w:name="_ETM_Q1_2532331"/>
      <w:bookmarkEnd w:id="542"/>
      <w:r>
        <w:rPr>
          <w:rtl/>
        </w:rPr>
        <w:t xml:space="preserve">את זה כולם פה מסביב לשולחן, היא ששוטרים יעשו אותה. אבל </w:t>
      </w:r>
      <w:bookmarkStart w:id="543" w:name="_ETM_Q1_2709741"/>
      <w:bookmarkEnd w:id="543"/>
      <w:r>
        <w:rPr>
          <w:rtl/>
        </w:rPr>
        <w:t xml:space="preserve">בגלל המציאות, בגלל כוח אדם </w:t>
      </w:r>
      <w:bookmarkStart w:id="544" w:name="_ETM_Q1_2539583"/>
      <w:bookmarkEnd w:id="544"/>
      <w:r>
        <w:rPr>
          <w:rtl/>
        </w:rPr>
        <w:t xml:space="preserve">ומכל מיני סיבות, אנחנו אומרים שאין לנו יכולת שהמשטרה תעשה את כל זה, וניתן לפקחים עירוניים </w:t>
      </w:r>
      <w:bookmarkStart w:id="545" w:name="_ETM_Q1_2545787"/>
      <w:bookmarkEnd w:id="545"/>
      <w:r>
        <w:rPr>
          <w:rtl/>
        </w:rPr>
        <w:lastRenderedPageBreak/>
        <w:t xml:space="preserve">שיעשו את אותם דברים. אנחנו צריכים לחשוב טוב טוב ומאוד מדויק </w:t>
      </w:r>
      <w:bookmarkStart w:id="546" w:name="_ETM_Q1_2554657"/>
      <w:bookmarkEnd w:id="546"/>
      <w:r>
        <w:rPr>
          <w:rtl/>
        </w:rPr>
        <w:t xml:space="preserve">איזה סמכויות אנחנו רוצים להעביר ממשהו ששוטר היה אמור לעשות, </w:t>
      </w:r>
      <w:bookmarkStart w:id="547" w:name="_ETM_Q1_2559024"/>
      <w:bookmarkEnd w:id="547"/>
      <w:r>
        <w:rPr>
          <w:rtl/>
        </w:rPr>
        <w:t xml:space="preserve">עם כל </w:t>
      </w:r>
      <w:proofErr w:type="spellStart"/>
      <w:r>
        <w:rPr>
          <w:rtl/>
        </w:rPr>
        <w:t>ההסמכות</w:t>
      </w:r>
      <w:proofErr w:type="spellEnd"/>
      <w:r>
        <w:rPr>
          <w:rtl/>
        </w:rPr>
        <w:t xml:space="preserve"> שלו, הפיקוח עליו וכל מה שכרוך בזה, </w:t>
      </w:r>
      <w:bookmarkStart w:id="548" w:name="_ETM_Q1_2562988"/>
      <w:bookmarkEnd w:id="548"/>
      <w:r>
        <w:rPr>
          <w:rtl/>
        </w:rPr>
        <w:t xml:space="preserve">לעומת פקח </w:t>
      </w:r>
      <w:bookmarkStart w:id="549" w:name="_ETM_Q1_2735340"/>
      <w:bookmarkEnd w:id="549"/>
      <w:r>
        <w:rPr>
          <w:rtl/>
        </w:rPr>
        <w:t xml:space="preserve">שממלא את תפקידו ברשות המקומית. אין לזה שום קשר לעבירות מסוג אחר, שהן מאוד </w:t>
      </w:r>
      <w:bookmarkStart w:id="550" w:name="_ETM_Q1_2568295"/>
      <w:bookmarkEnd w:id="550"/>
      <w:r>
        <w:rPr>
          <w:rtl/>
        </w:rPr>
        <w:t xml:space="preserve">ספציפיות ורק פקחים עירוניים מטפלים בהן. ואם הוא חוקר משהו זה </w:t>
      </w:r>
      <w:bookmarkStart w:id="551" w:name="_ETM_Q1_2743147"/>
      <w:bookmarkEnd w:id="551"/>
      <w:r>
        <w:rPr>
          <w:rtl/>
        </w:rPr>
        <w:t>לצורך ה</w:t>
      </w:r>
      <w:bookmarkStart w:id="552" w:name="_ETM_Q1_2749628"/>
      <w:bookmarkStart w:id="553" w:name="_ETM_Q1_2749678"/>
      <w:bookmarkEnd w:id="552"/>
      <w:bookmarkEnd w:id="553"/>
      <w:r>
        <w:rPr>
          <w:rtl/>
        </w:rPr>
        <w:t xml:space="preserve">עבירות הספציפיות של זריקת </w:t>
      </w:r>
      <w:bookmarkStart w:id="554" w:name="_ETM_Q1_2578293"/>
      <w:bookmarkEnd w:id="554"/>
      <w:r>
        <w:rPr>
          <w:rtl/>
        </w:rPr>
        <w:t xml:space="preserve">זבל בשטח, למשל. </w:t>
      </w:r>
    </w:p>
    <w:p w:rsidR="000C4F51" w:rsidRDefault="000C4F51" w:rsidP="000C4F51">
      <w:pPr>
        <w:rPr>
          <w:rtl/>
        </w:rPr>
      </w:pPr>
      <w:bookmarkStart w:id="555" w:name="_ETM_Q1_2749820"/>
      <w:bookmarkStart w:id="556" w:name="_ETM_Q1_2749878"/>
      <w:bookmarkEnd w:id="555"/>
      <w:bookmarkEnd w:id="556"/>
    </w:p>
    <w:p w:rsidR="000C4F51" w:rsidRDefault="000C4F51" w:rsidP="008142F3">
      <w:pPr>
        <w:pStyle w:val="af8"/>
        <w:keepNext/>
        <w:rPr>
          <w:rtl/>
        </w:rPr>
      </w:pPr>
      <w:bookmarkStart w:id="557" w:name="ET_yor_6358_3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557"/>
    </w:p>
    <w:p w:rsidR="000C4F51" w:rsidRDefault="000C4F51" w:rsidP="008142F3">
      <w:pPr>
        <w:pStyle w:val="KeepWithNext"/>
        <w:rPr>
          <w:rtl/>
        </w:rPr>
      </w:pPr>
    </w:p>
    <w:p w:rsidR="000C4F51" w:rsidRDefault="000C4F51" w:rsidP="000C4F51">
      <w:pPr>
        <w:rPr>
          <w:rtl/>
        </w:rPr>
      </w:pPr>
      <w:bookmarkStart w:id="558" w:name="_ETM_Q1_2751365"/>
      <w:bookmarkEnd w:id="558"/>
      <w:r>
        <w:rPr>
          <w:rtl/>
        </w:rPr>
        <w:t xml:space="preserve">תודה. חנן, רצית לומר משהו. </w:t>
      </w:r>
    </w:p>
    <w:p w:rsidR="000C4F51" w:rsidRDefault="000C4F51" w:rsidP="000C4F51">
      <w:pPr>
        <w:rPr>
          <w:rtl/>
        </w:rPr>
      </w:pPr>
      <w:bookmarkStart w:id="559" w:name="_ETM_Q1_2755628"/>
      <w:bookmarkStart w:id="560" w:name="_ETM_Q1_2755698"/>
      <w:bookmarkEnd w:id="559"/>
      <w:bookmarkEnd w:id="560"/>
    </w:p>
    <w:p w:rsidR="000C4F51" w:rsidRDefault="000C4F51" w:rsidP="008142F3">
      <w:pPr>
        <w:pStyle w:val="a5"/>
        <w:keepNext/>
        <w:rPr>
          <w:rtl/>
        </w:rPr>
      </w:pPr>
      <w:bookmarkStart w:id="561" w:name="ET_speaker_חנן_פרץ_34"/>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561"/>
    </w:p>
    <w:p w:rsidR="000C4F51" w:rsidRDefault="000C4F51" w:rsidP="008142F3">
      <w:pPr>
        <w:pStyle w:val="KeepWithNext"/>
        <w:rPr>
          <w:rtl/>
        </w:rPr>
      </w:pPr>
    </w:p>
    <w:p w:rsidR="000C4F51" w:rsidRDefault="000C4F51" w:rsidP="000C4F51">
      <w:pPr>
        <w:rPr>
          <w:rtl/>
        </w:rPr>
      </w:pPr>
      <w:bookmarkStart w:id="562" w:name="_ETM_Q1_2764924"/>
      <w:bookmarkEnd w:id="562"/>
      <w:r>
        <w:rPr>
          <w:rtl/>
        </w:rPr>
        <w:t xml:space="preserve">נאמר פה שהפקח המסייע הוא </w:t>
      </w:r>
      <w:bookmarkStart w:id="563" w:name="_ETM_Q1_2594596"/>
      <w:bookmarkEnd w:id="563"/>
      <w:r>
        <w:rPr>
          <w:rtl/>
        </w:rPr>
        <w:t xml:space="preserve">הפקח המשודרג. דרך אגב, לפני שאנחנו </w:t>
      </w:r>
      <w:bookmarkStart w:id="564" w:name="_ETM_Q1_2767388"/>
      <w:bookmarkEnd w:id="564"/>
      <w:r>
        <w:rPr>
          <w:rtl/>
        </w:rPr>
        <w:t xml:space="preserve">פקחים מסייעים, אנחנו קודם כול פקחים </w:t>
      </w:r>
      <w:bookmarkStart w:id="565" w:name="_ETM_Q1_2779586"/>
      <w:bookmarkEnd w:id="565"/>
      <w:r>
        <w:rPr>
          <w:rtl/>
        </w:rPr>
        <w:t xml:space="preserve">רגילים ואחרי זה אנחנו </w:t>
      </w:r>
      <w:bookmarkStart w:id="566" w:name="_ETM_Q1_2602716"/>
      <w:bookmarkEnd w:id="566"/>
      <w:r>
        <w:rPr>
          <w:rtl/>
        </w:rPr>
        <w:t xml:space="preserve">פקחים מסייעים. עושים הכשרה של פקח רגיל, ועושים השלמה של </w:t>
      </w:r>
      <w:bookmarkStart w:id="567" w:name="_ETM_Q1_2606509"/>
      <w:bookmarkEnd w:id="567"/>
      <w:r>
        <w:rPr>
          <w:rtl/>
        </w:rPr>
        <w:t>פקח מסייע. כלומר, גם מבחינת הכשרה אנחנו משודרגים. נאמר פה,</w:t>
      </w:r>
      <w:bookmarkStart w:id="568" w:name="_ETM_Q1_2612166"/>
      <w:bookmarkEnd w:id="568"/>
      <w:r>
        <w:rPr>
          <w:rtl/>
        </w:rPr>
        <w:t xml:space="preserve"> ואני מאוד מסכים לזה שאם אני כבר מגיע לאירוע כזה – דרך אגב, פסולת זה האימא </w:t>
      </w:r>
      <w:bookmarkStart w:id="569" w:name="_ETM_Q1_2787349"/>
      <w:bookmarkEnd w:id="569"/>
      <w:r>
        <w:rPr>
          <w:rtl/>
        </w:rPr>
        <w:t xml:space="preserve">של איכות חיים, סליחה על הביטוי, שפוגע באיכות חיים והגדרת החוק הזה היא </w:t>
      </w:r>
      <w:bookmarkStart w:id="570" w:name="_ETM_Q1_2795204"/>
      <w:bookmarkEnd w:id="570"/>
      <w:r>
        <w:rPr>
          <w:rtl/>
        </w:rPr>
        <w:t xml:space="preserve">לשמור על הביטחון </w:t>
      </w:r>
      <w:bookmarkStart w:id="571" w:name="_ETM_Q1_2623668"/>
      <w:bookmarkEnd w:id="571"/>
      <w:r>
        <w:rPr>
          <w:rtl/>
        </w:rPr>
        <w:t xml:space="preserve">ואיכות החיים. אנחנו מאוד מתחברים לזה שייתנו לנו את האפשרויות האלה </w:t>
      </w:r>
      <w:bookmarkStart w:id="572" w:name="_ETM_Q1_2629857"/>
      <w:bookmarkEnd w:id="572"/>
      <w:r>
        <w:rPr>
          <w:rtl/>
        </w:rPr>
        <w:t xml:space="preserve">ושכל מה שיש לפקח הרגיל, שיהיה גם לנו. </w:t>
      </w:r>
    </w:p>
    <w:p w:rsidR="000C4F51" w:rsidRDefault="000C4F51" w:rsidP="000C4F51">
      <w:pPr>
        <w:rPr>
          <w:rtl/>
        </w:rPr>
      </w:pPr>
      <w:bookmarkStart w:id="573" w:name="_ETM_Q1_2800229"/>
      <w:bookmarkStart w:id="574" w:name="_ETM_Q1_2800289"/>
      <w:bookmarkStart w:id="575" w:name="_ETM_Q1_2801579"/>
      <w:bookmarkEnd w:id="573"/>
      <w:bookmarkEnd w:id="574"/>
      <w:bookmarkEnd w:id="575"/>
    </w:p>
    <w:p w:rsidR="000C4F51" w:rsidRDefault="000C4F51" w:rsidP="008142F3">
      <w:pPr>
        <w:pStyle w:val="a5"/>
        <w:keepNext/>
        <w:rPr>
          <w:rtl/>
        </w:rPr>
      </w:pPr>
      <w:bookmarkStart w:id="576" w:name="ET_speaker_6357_35"/>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576"/>
    </w:p>
    <w:p w:rsidR="000C4F51" w:rsidRDefault="000C4F51" w:rsidP="008142F3">
      <w:pPr>
        <w:pStyle w:val="KeepWithNext"/>
        <w:rPr>
          <w:rtl/>
        </w:rPr>
      </w:pPr>
    </w:p>
    <w:p w:rsidR="000C4F51" w:rsidRDefault="000C4F51" w:rsidP="000C4F51">
      <w:pPr>
        <w:rPr>
          <w:rtl/>
        </w:rPr>
      </w:pPr>
      <w:bookmarkStart w:id="577" w:name="_ETM_Q1_2801869"/>
      <w:bookmarkStart w:id="578" w:name="_ETM_Q1_2801889"/>
      <w:bookmarkEnd w:id="577"/>
      <w:bookmarkEnd w:id="578"/>
      <w:r>
        <w:rPr>
          <w:rtl/>
        </w:rPr>
        <w:t xml:space="preserve">אני רוצה </w:t>
      </w:r>
      <w:bookmarkStart w:id="579" w:name="_ETM_Q1_2804134"/>
      <w:bookmarkEnd w:id="579"/>
      <w:r>
        <w:rPr>
          <w:rtl/>
        </w:rPr>
        <w:t xml:space="preserve">להתייחס לדברים שנאמרו, </w:t>
      </w:r>
      <w:bookmarkStart w:id="580" w:name="_ETM_Q1_2636387"/>
      <w:bookmarkEnd w:id="580"/>
      <w:r>
        <w:rPr>
          <w:rtl/>
        </w:rPr>
        <w:t xml:space="preserve">ואני מסכים עם הרשויות. זה עלה בדיון הקודם שלא היית </w:t>
      </w:r>
      <w:bookmarkStart w:id="581" w:name="_ETM_Q1_2642084"/>
      <w:bookmarkEnd w:id="581"/>
      <w:r>
        <w:rPr>
          <w:rtl/>
        </w:rPr>
        <w:t xml:space="preserve">בו, בתקופת </w:t>
      </w:r>
      <w:proofErr w:type="spellStart"/>
      <w:r>
        <w:rPr>
          <w:rtl/>
        </w:rPr>
        <w:t>ביסמוט</w:t>
      </w:r>
      <w:proofErr w:type="spellEnd"/>
      <w:r>
        <w:rPr>
          <w:rtl/>
        </w:rPr>
        <w:t xml:space="preserve">. אני מסכים איתך לגבי </w:t>
      </w:r>
      <w:bookmarkStart w:id="582" w:name="_ETM_Q1_2815781"/>
      <w:bookmarkEnd w:id="582"/>
      <w:r>
        <w:rPr>
          <w:rtl/>
        </w:rPr>
        <w:t xml:space="preserve">הסמכויות שהן לא צריכות להיכנס לפה. זה לא קשור, זה לא רלוונטי לעניין ברמה המשפטית. </w:t>
      </w:r>
      <w:bookmarkStart w:id="583" w:name="_ETM_Q1_2651747"/>
      <w:bookmarkEnd w:id="583"/>
      <w:r>
        <w:rPr>
          <w:rtl/>
        </w:rPr>
        <w:t xml:space="preserve">אני רוצה לתת להם סל כמה שיותר רחב. </w:t>
      </w:r>
    </w:p>
    <w:p w:rsidR="000C4F51" w:rsidRDefault="000C4F51" w:rsidP="000C4F51">
      <w:pPr>
        <w:rPr>
          <w:rtl/>
        </w:rPr>
      </w:pPr>
      <w:bookmarkStart w:id="584" w:name="_ETM_Q1_2822925"/>
      <w:bookmarkStart w:id="585" w:name="_ETM_Q1_2822999"/>
      <w:bookmarkEnd w:id="584"/>
      <w:bookmarkEnd w:id="585"/>
    </w:p>
    <w:p w:rsidR="000C4F51" w:rsidRDefault="000C4F51" w:rsidP="008142F3">
      <w:pPr>
        <w:pStyle w:val="af8"/>
        <w:keepNext/>
        <w:rPr>
          <w:rtl/>
        </w:rPr>
      </w:pPr>
      <w:bookmarkStart w:id="586" w:name="ET_yor_6358_3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586"/>
    </w:p>
    <w:p w:rsidR="000C4F51" w:rsidRDefault="000C4F51" w:rsidP="008142F3">
      <w:pPr>
        <w:pStyle w:val="KeepWithNext"/>
        <w:rPr>
          <w:rtl/>
        </w:rPr>
      </w:pPr>
    </w:p>
    <w:p w:rsidR="000C4F51" w:rsidRDefault="000C4F51" w:rsidP="000C4F51">
      <w:pPr>
        <w:rPr>
          <w:rtl/>
        </w:rPr>
      </w:pPr>
      <w:bookmarkStart w:id="587" w:name="_ETM_Q1_2823889"/>
      <w:bookmarkEnd w:id="587"/>
      <w:r>
        <w:rPr>
          <w:rtl/>
        </w:rPr>
        <w:t>מי מפריע לך?</w:t>
      </w:r>
    </w:p>
    <w:p w:rsidR="000C4F51" w:rsidRDefault="000C4F51" w:rsidP="000C4F51">
      <w:pPr>
        <w:rPr>
          <w:rtl/>
        </w:rPr>
      </w:pPr>
      <w:bookmarkStart w:id="588" w:name="_ETM_Q1_2826285"/>
      <w:bookmarkStart w:id="589" w:name="_ETM_Q1_2826342"/>
      <w:bookmarkStart w:id="590" w:name="_ETM_Q1_2829717"/>
      <w:bookmarkEnd w:id="588"/>
      <w:bookmarkEnd w:id="589"/>
      <w:bookmarkEnd w:id="590"/>
    </w:p>
    <w:p w:rsidR="000C4F51" w:rsidRDefault="000C4F51" w:rsidP="008142F3">
      <w:pPr>
        <w:pStyle w:val="a5"/>
        <w:keepNext/>
        <w:rPr>
          <w:rtl/>
        </w:rPr>
      </w:pPr>
      <w:bookmarkStart w:id="591" w:name="ET_speaker_6357_37"/>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591"/>
    </w:p>
    <w:p w:rsidR="000C4F51" w:rsidRDefault="000C4F51" w:rsidP="008142F3">
      <w:pPr>
        <w:pStyle w:val="KeepWithNext"/>
        <w:rPr>
          <w:rtl/>
        </w:rPr>
      </w:pPr>
    </w:p>
    <w:p w:rsidR="000C4F51" w:rsidRDefault="000C4F51" w:rsidP="000C4F51">
      <w:pPr>
        <w:rPr>
          <w:rtl/>
        </w:rPr>
      </w:pPr>
      <w:bookmarkStart w:id="592" w:name="_ETM_Q1_2830069"/>
      <w:bookmarkStart w:id="593" w:name="_ETM_Q1_2830097"/>
      <w:bookmarkEnd w:id="592"/>
      <w:bookmarkEnd w:id="593"/>
      <w:r>
        <w:rPr>
          <w:rtl/>
        </w:rPr>
        <w:t xml:space="preserve">החוק, לשון </w:t>
      </w:r>
      <w:bookmarkStart w:id="594" w:name="_ETM_Q1_2656340"/>
      <w:bookmarkEnd w:id="594"/>
      <w:r>
        <w:rPr>
          <w:rtl/>
        </w:rPr>
        <w:t xml:space="preserve">החוק. עכשיו הוא מצמצם וכותב ככה: נזק חמור לרכוש. למה </w:t>
      </w:r>
      <w:bookmarkStart w:id="595" w:name="_ETM_Q1_2659938"/>
      <w:bookmarkEnd w:id="595"/>
      <w:r>
        <w:rPr>
          <w:rtl/>
        </w:rPr>
        <w:t xml:space="preserve">נזק חמור לרכוש? כל נזק </w:t>
      </w:r>
      <w:bookmarkStart w:id="596" w:name="_ETM_Q1_2831286"/>
      <w:bookmarkEnd w:id="596"/>
      <w:r>
        <w:rPr>
          <w:rtl/>
        </w:rPr>
        <w:t xml:space="preserve">לרכוש. למה לצמצם? אני רוצה שיהיה עוד אדם שאוכף חוק. לכן, בסעיף המטרה הייתי מכניס </w:t>
      </w:r>
      <w:bookmarkStart w:id="597" w:name="_ETM_Q1_2839174"/>
      <w:bookmarkEnd w:id="597"/>
      <w:r>
        <w:rPr>
          <w:rtl/>
        </w:rPr>
        <w:t xml:space="preserve">נזק לרכוש, שב"ח. כל </w:t>
      </w:r>
      <w:bookmarkStart w:id="598" w:name="_ETM_Q1_2671919"/>
      <w:bookmarkEnd w:id="598"/>
      <w:r>
        <w:rPr>
          <w:rtl/>
        </w:rPr>
        <w:t xml:space="preserve">מיני עבירות מהסוג הזה, שהן עבירות מקומיות. אם זה היה בארצות הברית, יש להם </w:t>
      </w:r>
      <w:bookmarkStart w:id="599" w:name="_ETM_Q1_2849374"/>
      <w:bookmarkEnd w:id="599"/>
      <w:r>
        <w:rPr>
          <w:rtl/>
        </w:rPr>
        <w:t xml:space="preserve">משטרה מקומית ואת זה יעשה </w:t>
      </w:r>
      <w:bookmarkStart w:id="600" w:name="_ETM_Q1_2679759"/>
      <w:bookmarkEnd w:id="600"/>
      <w:r>
        <w:rPr>
          <w:rtl/>
        </w:rPr>
        <w:t>הפקח. גניבה זאת עבירת רכוש חמורה או קלה?</w:t>
      </w:r>
    </w:p>
    <w:p w:rsidR="000C4F51" w:rsidRDefault="000C4F51" w:rsidP="000C4F51">
      <w:pPr>
        <w:rPr>
          <w:rtl/>
        </w:rPr>
      </w:pPr>
      <w:bookmarkStart w:id="601" w:name="_ETM_Q1_2852733"/>
      <w:bookmarkStart w:id="602" w:name="_ETM_Q1_2852791"/>
      <w:bookmarkStart w:id="603" w:name="_ETM_Q1_2854445"/>
      <w:bookmarkEnd w:id="601"/>
      <w:bookmarkEnd w:id="602"/>
      <w:bookmarkEnd w:id="603"/>
    </w:p>
    <w:p w:rsidR="000C4F51" w:rsidRDefault="000C4F51" w:rsidP="008142F3">
      <w:pPr>
        <w:pStyle w:val="a5"/>
        <w:keepNext/>
        <w:rPr>
          <w:rtl/>
        </w:rPr>
      </w:pPr>
      <w:bookmarkStart w:id="604" w:name="ET_speaker_איילת_לוי_נחום_38"/>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604"/>
    </w:p>
    <w:p w:rsidR="000C4F51" w:rsidRDefault="000C4F51" w:rsidP="008142F3">
      <w:pPr>
        <w:pStyle w:val="KeepWithNext"/>
        <w:rPr>
          <w:rtl/>
        </w:rPr>
      </w:pPr>
    </w:p>
    <w:p w:rsidR="000C4F51" w:rsidRDefault="000C4F51" w:rsidP="000C4F51">
      <w:pPr>
        <w:rPr>
          <w:rtl/>
        </w:rPr>
      </w:pPr>
      <w:bookmarkStart w:id="605" w:name="_ETM_Q1_2854778"/>
      <w:bookmarkStart w:id="606" w:name="_ETM_Q1_2854805"/>
      <w:bookmarkEnd w:id="605"/>
      <w:bookmarkEnd w:id="606"/>
      <w:r>
        <w:rPr>
          <w:rtl/>
        </w:rPr>
        <w:t xml:space="preserve">תלוי באיזו סיטואציה. </w:t>
      </w:r>
    </w:p>
    <w:p w:rsidR="000C4F51" w:rsidRDefault="000C4F51" w:rsidP="000C4F51">
      <w:pPr>
        <w:rPr>
          <w:rtl/>
        </w:rPr>
      </w:pPr>
      <w:bookmarkStart w:id="607" w:name="_ETM_Q1_2859070"/>
      <w:bookmarkStart w:id="608" w:name="_ETM_Q1_2859125"/>
      <w:bookmarkStart w:id="609" w:name="_ETM_Q1_2861031"/>
      <w:bookmarkEnd w:id="607"/>
      <w:bookmarkEnd w:id="608"/>
      <w:bookmarkEnd w:id="609"/>
    </w:p>
    <w:p w:rsidR="000C4F51" w:rsidRDefault="000C4F51" w:rsidP="008142F3">
      <w:pPr>
        <w:pStyle w:val="a5"/>
        <w:keepNext/>
        <w:rPr>
          <w:rtl/>
        </w:rPr>
      </w:pPr>
      <w:bookmarkStart w:id="610" w:name="ET_speaker_6357_39"/>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610"/>
    </w:p>
    <w:p w:rsidR="000C4F51" w:rsidRDefault="000C4F51" w:rsidP="008142F3">
      <w:pPr>
        <w:pStyle w:val="KeepWithNext"/>
        <w:rPr>
          <w:rtl/>
        </w:rPr>
      </w:pPr>
    </w:p>
    <w:p w:rsidR="000C4F51" w:rsidRDefault="000C4F51" w:rsidP="000C4F51">
      <w:pPr>
        <w:rPr>
          <w:rtl/>
        </w:rPr>
      </w:pPr>
      <w:bookmarkStart w:id="611" w:name="_ETM_Q1_2861357"/>
      <w:bookmarkStart w:id="612" w:name="_ETM_Q1_2861377"/>
      <w:bookmarkEnd w:id="611"/>
      <w:bookmarkEnd w:id="612"/>
      <w:r>
        <w:rPr>
          <w:rtl/>
        </w:rPr>
        <w:t xml:space="preserve">אנחנו יודעים מה </w:t>
      </w:r>
      <w:bookmarkStart w:id="613" w:name="_ETM_Q1_2689889"/>
      <w:bookmarkEnd w:id="613"/>
      <w:r>
        <w:rPr>
          <w:rtl/>
        </w:rPr>
        <w:t>זה עבירה. יש חוק העונשין, אני יודע מה זה עבירה.</w:t>
      </w:r>
      <w:bookmarkStart w:id="614" w:name="_ETM_Q1_2692889"/>
      <w:bookmarkEnd w:id="614"/>
      <w:r>
        <w:rPr>
          <w:rtl/>
        </w:rPr>
        <w:t xml:space="preserve"> בכל עבירת רכוש או בכל נזק לרכוש הוא </w:t>
      </w:r>
      <w:bookmarkStart w:id="615" w:name="_ETM_Q1_2864038"/>
      <w:bookmarkEnd w:id="615"/>
      <w:r>
        <w:rPr>
          <w:rtl/>
        </w:rPr>
        <w:t xml:space="preserve">רשאי לטפל. תרחיבו את הסמכויות ותנו להם כלים להילחם, </w:t>
      </w:r>
      <w:bookmarkStart w:id="616" w:name="_ETM_Q1_2700144"/>
      <w:bookmarkEnd w:id="616"/>
      <w:r>
        <w:rPr>
          <w:rtl/>
        </w:rPr>
        <w:t xml:space="preserve">לעזור לאזרחים. </w:t>
      </w:r>
    </w:p>
    <w:p w:rsidR="000C4F51" w:rsidRDefault="000C4F51" w:rsidP="000C4F51">
      <w:pPr>
        <w:rPr>
          <w:rtl/>
        </w:rPr>
      </w:pPr>
      <w:bookmarkStart w:id="617" w:name="_ETM_Q1_2871230"/>
      <w:bookmarkStart w:id="618" w:name="_ETM_Q1_2871287"/>
      <w:bookmarkEnd w:id="617"/>
      <w:bookmarkEnd w:id="618"/>
    </w:p>
    <w:p w:rsidR="000C4F51" w:rsidRDefault="000C4F51" w:rsidP="008142F3">
      <w:pPr>
        <w:pStyle w:val="af8"/>
        <w:keepNext/>
        <w:rPr>
          <w:rtl/>
        </w:rPr>
      </w:pPr>
      <w:bookmarkStart w:id="619" w:name="ET_yor_6358_40"/>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619"/>
    </w:p>
    <w:p w:rsidR="000C4F51" w:rsidRDefault="000C4F51" w:rsidP="008142F3">
      <w:pPr>
        <w:pStyle w:val="KeepWithNext"/>
        <w:rPr>
          <w:rtl/>
        </w:rPr>
      </w:pPr>
    </w:p>
    <w:p w:rsidR="000C4F51" w:rsidRDefault="000C4F51" w:rsidP="000C4F51">
      <w:pPr>
        <w:rPr>
          <w:rtl/>
        </w:rPr>
      </w:pPr>
      <w:bookmarkStart w:id="620" w:name="_ETM_Q1_2880470"/>
      <w:bookmarkEnd w:id="620"/>
      <w:r>
        <w:rPr>
          <w:rtl/>
        </w:rPr>
        <w:t xml:space="preserve">תודה. </w:t>
      </w:r>
      <w:bookmarkStart w:id="621" w:name="_ETM_Q1_2881220"/>
      <w:bookmarkEnd w:id="621"/>
      <w:r>
        <w:rPr>
          <w:rtl/>
        </w:rPr>
        <w:t xml:space="preserve">בבקשה, משרד המשפטים. </w:t>
      </w:r>
    </w:p>
    <w:p w:rsidR="000C4F51" w:rsidRDefault="000C4F51" w:rsidP="000C4F51">
      <w:pPr>
        <w:rPr>
          <w:rtl/>
        </w:rPr>
      </w:pPr>
      <w:bookmarkStart w:id="622" w:name="_ETM_Q1_2884150"/>
      <w:bookmarkStart w:id="623" w:name="_ETM_Q1_2884205"/>
      <w:bookmarkStart w:id="624" w:name="_ETM_Q1_2886395"/>
      <w:bookmarkEnd w:id="622"/>
      <w:bookmarkEnd w:id="623"/>
      <w:bookmarkEnd w:id="624"/>
    </w:p>
    <w:p w:rsidR="000C4F51" w:rsidRDefault="000C4F51" w:rsidP="008142F3">
      <w:pPr>
        <w:pStyle w:val="afb"/>
        <w:keepNext/>
        <w:rPr>
          <w:rtl/>
        </w:rPr>
      </w:pPr>
      <w:bookmarkStart w:id="625" w:name="ET_guest_914570_41"/>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625"/>
    </w:p>
    <w:p w:rsidR="000C4F51" w:rsidRDefault="000C4F51" w:rsidP="008142F3">
      <w:pPr>
        <w:pStyle w:val="KeepWithNext"/>
        <w:rPr>
          <w:rtl/>
        </w:rPr>
      </w:pPr>
    </w:p>
    <w:p w:rsidR="000C4F51" w:rsidRDefault="000C4F51" w:rsidP="000C4F51">
      <w:pPr>
        <w:rPr>
          <w:rtl/>
        </w:rPr>
      </w:pPr>
      <w:bookmarkStart w:id="626" w:name="_ETM_Q1_2886750"/>
      <w:bookmarkStart w:id="627" w:name="_ETM_Q1_2886770"/>
      <w:bookmarkEnd w:id="626"/>
      <w:bookmarkEnd w:id="627"/>
      <w:r>
        <w:rPr>
          <w:rtl/>
        </w:rPr>
        <w:t xml:space="preserve">אני מחקיקה, משפט פלילי במשרד המשפטים. </w:t>
      </w:r>
      <w:bookmarkStart w:id="628" w:name="_ETM_Q1_2722518"/>
      <w:bookmarkEnd w:id="628"/>
      <w:r>
        <w:rPr>
          <w:rtl/>
        </w:rPr>
        <w:t xml:space="preserve">כמובן שהוועדה סוברנית לעשות מה שהיא </w:t>
      </w:r>
      <w:bookmarkStart w:id="629" w:name="_ETM_Q1_2896510"/>
      <w:bookmarkEnd w:id="629"/>
      <w:r>
        <w:rPr>
          <w:rtl/>
        </w:rPr>
        <w:t xml:space="preserve">רוצה. אני רוצה להגיד שהצעת החוק הממשלתית, במובהק, איך שאיילת </w:t>
      </w:r>
      <w:bookmarkStart w:id="630" w:name="_ETM_Q1_2732184"/>
      <w:bookmarkEnd w:id="630"/>
      <w:r>
        <w:rPr>
          <w:rtl/>
        </w:rPr>
        <w:t xml:space="preserve">תיארה את זה, זאת כוונת המשורר, כלומר להגדיר מה יהיו </w:t>
      </w:r>
      <w:bookmarkStart w:id="631" w:name="_ETM_Q1_2736235"/>
      <w:bookmarkEnd w:id="631"/>
      <w:r>
        <w:rPr>
          <w:rtl/>
        </w:rPr>
        <w:t xml:space="preserve">הסמכויות </w:t>
      </w:r>
      <w:proofErr w:type="spellStart"/>
      <w:r>
        <w:rPr>
          <w:rtl/>
        </w:rPr>
        <w:t>הסמי</w:t>
      </w:r>
      <w:proofErr w:type="spellEnd"/>
      <w:r>
        <w:rPr>
          <w:rtl/>
        </w:rPr>
        <w:t>-שיטו</w:t>
      </w:r>
      <w:bookmarkStart w:id="632" w:name="_ETM_Q1_2909656"/>
      <w:bookmarkEnd w:id="632"/>
      <w:r>
        <w:rPr>
          <w:rtl/>
        </w:rPr>
        <w:t xml:space="preserve">ריות שנותנים לפקח המסייע. רצינו לתחם את המקומות שבהם הוא יוכל להתערב </w:t>
      </w:r>
      <w:bookmarkStart w:id="633" w:name="_ETM_Q1_2745175"/>
      <w:bookmarkEnd w:id="633"/>
      <w:r>
        <w:rPr>
          <w:rtl/>
        </w:rPr>
        <w:t xml:space="preserve">ולסייע למשטרת ישראל. התיחום הזה נעשה על </w:t>
      </w:r>
      <w:bookmarkStart w:id="634" w:name="_ETM_Q1_2921103"/>
      <w:bookmarkEnd w:id="634"/>
      <w:r>
        <w:rPr>
          <w:rtl/>
        </w:rPr>
        <w:t xml:space="preserve">בסיס התייעצות והבנות עם משטרת ישראל והמשרד לביטחון לאומי, ובמובהק לא רצינו ליצור פקח-על שיש </w:t>
      </w:r>
      <w:bookmarkStart w:id="635" w:name="_ETM_Q1_2931220"/>
      <w:bookmarkEnd w:id="635"/>
      <w:r>
        <w:rPr>
          <w:rtl/>
        </w:rPr>
        <w:t xml:space="preserve">לו סמכויות מכאן וסמכויות מכאן, אלא לצמצם אותו </w:t>
      </w:r>
      <w:bookmarkStart w:id="636" w:name="_ETM_Q1_2766185"/>
      <w:bookmarkEnd w:id="636"/>
      <w:r>
        <w:rPr>
          <w:rtl/>
        </w:rPr>
        <w:t xml:space="preserve">לטובת המטרה הזאת. כל הרחבה שמתחילה לתת סמכויות חקירה שנתונות במסגרת חוקים </w:t>
      </w:r>
      <w:bookmarkStart w:id="637" w:name="_ETM_Q1_2774301"/>
      <w:bookmarkEnd w:id="637"/>
      <w:r>
        <w:rPr>
          <w:rtl/>
        </w:rPr>
        <w:t xml:space="preserve">סביבתיים וכיוצא באלה, תהווה הפרטה וביזור </w:t>
      </w:r>
      <w:bookmarkStart w:id="638" w:name="_ETM_Q1_2949223"/>
      <w:bookmarkEnd w:id="638"/>
      <w:r>
        <w:rPr>
          <w:rtl/>
        </w:rPr>
        <w:t xml:space="preserve">סמכויות מעבר לנטען ולנדרש. </w:t>
      </w:r>
    </w:p>
    <w:p w:rsidR="000C4F51" w:rsidRDefault="000C4F51" w:rsidP="000C4F51">
      <w:pPr>
        <w:rPr>
          <w:rtl/>
        </w:rPr>
      </w:pPr>
      <w:bookmarkStart w:id="639" w:name="_ETM_Q1_2782757"/>
      <w:bookmarkStart w:id="640" w:name="_ETM_Q1_2782809"/>
      <w:bookmarkEnd w:id="639"/>
      <w:bookmarkEnd w:id="640"/>
      <w:r>
        <w:rPr>
          <w:rtl/>
        </w:rPr>
        <w:lastRenderedPageBreak/>
        <w:t xml:space="preserve">במהלך הדיונים על הצעת החוק הממשלתית </w:t>
      </w:r>
      <w:bookmarkStart w:id="641" w:name="_ETM_Q1_2959080"/>
      <w:bookmarkEnd w:id="641"/>
      <w:r>
        <w:rPr>
          <w:rtl/>
        </w:rPr>
        <w:t xml:space="preserve">הכרנו את הרצון הזה של השלטון המקומי, אך הצעת החוק הממשלתית מבקשת לא לעשות </w:t>
      </w:r>
      <w:bookmarkStart w:id="642" w:name="_ETM_Q1_2966056"/>
      <w:bookmarkEnd w:id="642"/>
      <w:r>
        <w:rPr>
          <w:rtl/>
        </w:rPr>
        <w:t xml:space="preserve">את זה. </w:t>
      </w:r>
    </w:p>
    <w:p w:rsidR="000C4F51" w:rsidRDefault="000C4F51" w:rsidP="000C4F51">
      <w:pPr>
        <w:rPr>
          <w:rtl/>
        </w:rPr>
      </w:pPr>
      <w:bookmarkStart w:id="643" w:name="_ETM_Q1_2966886"/>
      <w:bookmarkStart w:id="644" w:name="_ETM_Q1_2966946"/>
      <w:bookmarkStart w:id="645" w:name="_ETM_Q1_2968401"/>
      <w:bookmarkEnd w:id="643"/>
      <w:bookmarkEnd w:id="644"/>
      <w:bookmarkEnd w:id="645"/>
    </w:p>
    <w:p w:rsidR="000C4F51" w:rsidRDefault="000C4F51" w:rsidP="008142F3">
      <w:pPr>
        <w:pStyle w:val="a5"/>
        <w:keepNext/>
        <w:rPr>
          <w:rtl/>
        </w:rPr>
      </w:pPr>
      <w:bookmarkStart w:id="646" w:name="ET_speaker_6357_42"/>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646"/>
    </w:p>
    <w:p w:rsidR="000C4F51" w:rsidRDefault="000C4F51" w:rsidP="008142F3">
      <w:pPr>
        <w:pStyle w:val="KeepWithNext"/>
        <w:rPr>
          <w:rtl/>
        </w:rPr>
      </w:pPr>
    </w:p>
    <w:p w:rsidR="000C4F51" w:rsidRDefault="000C4F51" w:rsidP="000C4F51">
      <w:pPr>
        <w:rPr>
          <w:rtl/>
        </w:rPr>
      </w:pPr>
      <w:bookmarkStart w:id="647" w:name="_ETM_Q1_2968791"/>
      <w:bookmarkStart w:id="648" w:name="_ETM_Q1_2968816"/>
      <w:bookmarkEnd w:id="647"/>
      <w:bookmarkEnd w:id="648"/>
      <w:r>
        <w:rPr>
          <w:rtl/>
        </w:rPr>
        <w:t xml:space="preserve">אנחנו לא מחויבים לממשלה, אנחנו כנסת. </w:t>
      </w:r>
    </w:p>
    <w:p w:rsidR="000C4F51" w:rsidRDefault="000C4F51" w:rsidP="000C4F51">
      <w:pPr>
        <w:rPr>
          <w:rtl/>
        </w:rPr>
      </w:pPr>
      <w:bookmarkStart w:id="649" w:name="_ETM_Q1_2973888"/>
      <w:bookmarkStart w:id="650" w:name="_ETM_Q1_2973948"/>
      <w:bookmarkStart w:id="651" w:name="_ETM_Q1_2975183"/>
      <w:bookmarkEnd w:id="649"/>
      <w:bookmarkEnd w:id="650"/>
      <w:bookmarkEnd w:id="651"/>
    </w:p>
    <w:p w:rsidR="000C4F51" w:rsidRDefault="000C4F51" w:rsidP="008142F3">
      <w:pPr>
        <w:pStyle w:val="afb"/>
        <w:keepNext/>
        <w:rPr>
          <w:rtl/>
        </w:rPr>
      </w:pPr>
      <w:bookmarkStart w:id="652" w:name="ET_guest_914570_43"/>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652"/>
    </w:p>
    <w:p w:rsidR="000C4F51" w:rsidRDefault="000C4F51" w:rsidP="008142F3">
      <w:pPr>
        <w:pStyle w:val="KeepWithNext"/>
        <w:rPr>
          <w:rtl/>
        </w:rPr>
      </w:pPr>
    </w:p>
    <w:p w:rsidR="000C4F51" w:rsidRDefault="000C4F51" w:rsidP="000C4F51">
      <w:pPr>
        <w:rPr>
          <w:rtl/>
        </w:rPr>
      </w:pPr>
      <w:bookmarkStart w:id="653" w:name="_ETM_Q1_2975573"/>
      <w:bookmarkStart w:id="654" w:name="_ETM_Q1_2975598"/>
      <w:bookmarkEnd w:id="653"/>
      <w:bookmarkEnd w:id="654"/>
      <w:r>
        <w:rPr>
          <w:rtl/>
        </w:rPr>
        <w:t xml:space="preserve">פתחתי את </w:t>
      </w:r>
      <w:bookmarkStart w:id="655" w:name="_ETM_Q1_2799921"/>
      <w:bookmarkEnd w:id="655"/>
      <w:r>
        <w:rPr>
          <w:rtl/>
        </w:rPr>
        <w:t xml:space="preserve">דבריי ואמרתי שהוועדה סוברנית. אני </w:t>
      </w:r>
      <w:bookmarkStart w:id="656" w:name="_ETM_Q1_2976238"/>
      <w:bookmarkEnd w:id="656"/>
      <w:r>
        <w:rPr>
          <w:rtl/>
        </w:rPr>
        <w:t xml:space="preserve">מתארת את עבודת המטה הממשלתית שעומדת בבסיס החוק שמונח </w:t>
      </w:r>
      <w:bookmarkStart w:id="657" w:name="_ETM_Q1_2985544"/>
      <w:bookmarkEnd w:id="657"/>
      <w:r>
        <w:rPr>
          <w:rtl/>
        </w:rPr>
        <w:t xml:space="preserve">כאן בפניכם. </w:t>
      </w:r>
    </w:p>
    <w:p w:rsidR="000C4F51" w:rsidRDefault="000C4F51" w:rsidP="000C4F51">
      <w:pPr>
        <w:rPr>
          <w:rtl/>
        </w:rPr>
      </w:pPr>
      <w:bookmarkStart w:id="658" w:name="_ETM_Q1_2987519"/>
      <w:bookmarkStart w:id="659" w:name="_ETM_Q1_2987584"/>
      <w:bookmarkEnd w:id="658"/>
      <w:bookmarkEnd w:id="659"/>
    </w:p>
    <w:p w:rsidR="000C4F51" w:rsidRDefault="000C4F51" w:rsidP="008142F3">
      <w:pPr>
        <w:pStyle w:val="af8"/>
        <w:keepNext/>
        <w:rPr>
          <w:rtl/>
        </w:rPr>
      </w:pPr>
      <w:bookmarkStart w:id="660" w:name="ET_yor_6358_4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660"/>
    </w:p>
    <w:p w:rsidR="000C4F51" w:rsidRDefault="000C4F51" w:rsidP="008142F3">
      <w:pPr>
        <w:pStyle w:val="KeepWithNext"/>
        <w:rPr>
          <w:rtl/>
        </w:rPr>
      </w:pPr>
    </w:p>
    <w:p w:rsidR="000C4F51" w:rsidRDefault="000C4F51" w:rsidP="00D641A9">
      <w:pPr>
        <w:rPr>
          <w:rtl/>
        </w:rPr>
      </w:pPr>
      <w:bookmarkStart w:id="661" w:name="_ETM_Q1_2988509"/>
      <w:bookmarkEnd w:id="661"/>
      <w:r>
        <w:rPr>
          <w:rtl/>
        </w:rPr>
        <w:t xml:space="preserve">תודה, שלומית. </w:t>
      </w:r>
      <w:r w:rsidR="00D641A9">
        <w:rPr>
          <w:rFonts w:hint="cs"/>
          <w:rtl/>
        </w:rPr>
        <w:t xml:space="preserve">איילת, </w:t>
      </w:r>
      <w:r>
        <w:rPr>
          <w:rtl/>
        </w:rPr>
        <w:t xml:space="preserve">אני רוצה לשאול ואני </w:t>
      </w:r>
      <w:bookmarkStart w:id="662" w:name="_ETM_Q1_2817047"/>
      <w:bookmarkEnd w:id="662"/>
      <w:r>
        <w:rPr>
          <w:rtl/>
        </w:rPr>
        <w:t xml:space="preserve">מניח שתוכלי לתת לי תשובה. אנחנו נגדיר את סמכויותיו ואחריותו של פקח </w:t>
      </w:r>
      <w:bookmarkStart w:id="663" w:name="_ETM_Q1_2826583"/>
      <w:bookmarkEnd w:id="663"/>
      <w:r>
        <w:rPr>
          <w:rtl/>
        </w:rPr>
        <w:t xml:space="preserve">השיטור, ותחליט הרשות המקומית </w:t>
      </w:r>
      <w:bookmarkStart w:id="664" w:name="_ETM_Q1_2999432"/>
      <w:bookmarkEnd w:id="664"/>
      <w:r>
        <w:rPr>
          <w:rtl/>
        </w:rPr>
        <w:t xml:space="preserve">שהיא רוצה להסמיך אותו להיות גם פקח סביבה. זה אפשרי? </w:t>
      </w:r>
      <w:bookmarkStart w:id="665" w:name="_ETM_Q1_3006639"/>
      <w:bookmarkEnd w:id="665"/>
    </w:p>
    <w:p w:rsidR="000C4F51" w:rsidRDefault="000C4F51" w:rsidP="000C4F51">
      <w:pPr>
        <w:rPr>
          <w:rtl/>
        </w:rPr>
      </w:pPr>
      <w:bookmarkStart w:id="666" w:name="_ETM_Q1_3007219"/>
      <w:bookmarkStart w:id="667" w:name="_ETM_Q1_3007264"/>
      <w:bookmarkStart w:id="668" w:name="_ETM_Q1_3008074"/>
      <w:bookmarkEnd w:id="666"/>
      <w:bookmarkEnd w:id="667"/>
      <w:bookmarkEnd w:id="668"/>
    </w:p>
    <w:p w:rsidR="000C4F51" w:rsidRDefault="000C4F51" w:rsidP="008142F3">
      <w:pPr>
        <w:pStyle w:val="a5"/>
        <w:keepNext/>
        <w:rPr>
          <w:rtl/>
        </w:rPr>
      </w:pPr>
      <w:bookmarkStart w:id="669" w:name="ET_speaker_איילת_לוי_נחום_45"/>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669"/>
    </w:p>
    <w:p w:rsidR="000C4F51" w:rsidRDefault="000C4F51" w:rsidP="008142F3">
      <w:pPr>
        <w:pStyle w:val="KeepWithNext"/>
        <w:rPr>
          <w:rtl/>
        </w:rPr>
      </w:pPr>
    </w:p>
    <w:p w:rsidR="000C4F51" w:rsidRDefault="000C4F51" w:rsidP="000C4F51">
      <w:pPr>
        <w:rPr>
          <w:rtl/>
        </w:rPr>
      </w:pPr>
      <w:bookmarkStart w:id="670" w:name="_ETM_Q1_3008484"/>
      <w:bookmarkStart w:id="671" w:name="_ETM_Q1_3008514"/>
      <w:bookmarkEnd w:id="670"/>
      <w:bookmarkEnd w:id="671"/>
      <w:r>
        <w:rPr>
          <w:rtl/>
        </w:rPr>
        <w:t xml:space="preserve">כן. </w:t>
      </w:r>
    </w:p>
    <w:p w:rsidR="000C4F51" w:rsidRDefault="000C4F51" w:rsidP="000C4F51">
      <w:pPr>
        <w:rPr>
          <w:rtl/>
        </w:rPr>
      </w:pPr>
      <w:bookmarkStart w:id="672" w:name="_ETM_Q1_3009424"/>
      <w:bookmarkStart w:id="673" w:name="_ETM_Q1_3009474"/>
      <w:bookmarkEnd w:id="672"/>
      <w:bookmarkEnd w:id="673"/>
    </w:p>
    <w:p w:rsidR="000C4F51" w:rsidRDefault="000C4F51" w:rsidP="008142F3">
      <w:pPr>
        <w:pStyle w:val="af8"/>
        <w:keepNext/>
        <w:rPr>
          <w:rtl/>
        </w:rPr>
      </w:pPr>
      <w:bookmarkStart w:id="674" w:name="ET_yor_6358_4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674"/>
    </w:p>
    <w:p w:rsidR="000C4F51" w:rsidRDefault="000C4F51" w:rsidP="008142F3">
      <w:pPr>
        <w:pStyle w:val="KeepWithNext"/>
        <w:rPr>
          <w:rtl/>
        </w:rPr>
      </w:pPr>
    </w:p>
    <w:p w:rsidR="000C4F51" w:rsidRDefault="000C4F51" w:rsidP="000C4F51">
      <w:pPr>
        <w:rPr>
          <w:rtl/>
        </w:rPr>
      </w:pPr>
      <w:bookmarkStart w:id="675" w:name="_ETM_Q1_3010089"/>
      <w:bookmarkEnd w:id="675"/>
      <w:r>
        <w:rPr>
          <w:rtl/>
        </w:rPr>
        <w:t xml:space="preserve">ואז הוא יוכל לעשות את שני הדברים, בלי </w:t>
      </w:r>
      <w:bookmarkStart w:id="676" w:name="_ETM_Q1_2837184"/>
      <w:bookmarkEnd w:id="676"/>
      <w:r>
        <w:rPr>
          <w:rtl/>
        </w:rPr>
        <w:t xml:space="preserve">קשר להצעת החוק שלנו, נכון? תודה. אני חושב שאתם מבינים לאן אני הולך. </w:t>
      </w:r>
      <w:bookmarkStart w:id="677" w:name="_ETM_Q1_3015744"/>
      <w:bookmarkEnd w:id="677"/>
    </w:p>
    <w:p w:rsidR="000C4F51" w:rsidRDefault="000C4F51" w:rsidP="000C4F51">
      <w:pPr>
        <w:rPr>
          <w:rtl/>
        </w:rPr>
      </w:pPr>
      <w:bookmarkStart w:id="678" w:name="_ETM_Q1_3015794"/>
      <w:bookmarkStart w:id="679" w:name="_ETM_Q1_3023119"/>
      <w:bookmarkStart w:id="680" w:name="_ETM_Q1_3023184"/>
      <w:bookmarkStart w:id="681" w:name="_ETM_Q1_2843897"/>
      <w:bookmarkEnd w:id="678"/>
      <w:bookmarkEnd w:id="679"/>
      <w:bookmarkEnd w:id="680"/>
      <w:bookmarkEnd w:id="681"/>
    </w:p>
    <w:p w:rsidR="000C4F51" w:rsidRDefault="000C4F51" w:rsidP="008142F3">
      <w:pPr>
        <w:pStyle w:val="afb"/>
        <w:keepNext/>
        <w:rPr>
          <w:rtl/>
        </w:rPr>
      </w:pPr>
      <w:bookmarkStart w:id="682" w:name="ET_guest_883198_244"/>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682"/>
    </w:p>
    <w:p w:rsidR="000C4F51" w:rsidRDefault="000C4F51" w:rsidP="008142F3">
      <w:pPr>
        <w:pStyle w:val="KeepWithNext"/>
        <w:rPr>
          <w:rtl/>
        </w:rPr>
      </w:pPr>
    </w:p>
    <w:p w:rsidR="000C4F51" w:rsidRDefault="000C4F51" w:rsidP="000C4F51">
      <w:pPr>
        <w:rPr>
          <w:rtl/>
        </w:rPr>
      </w:pPr>
      <w:bookmarkStart w:id="683" w:name="_ETM_Q1_2844422"/>
      <w:bookmarkStart w:id="684" w:name="_ETM_Q1_2844477"/>
      <w:bookmarkEnd w:id="683"/>
      <w:bookmarkEnd w:id="684"/>
      <w:r>
        <w:rPr>
          <w:rtl/>
        </w:rPr>
        <w:t xml:space="preserve">זה גם תחבורה. </w:t>
      </w:r>
    </w:p>
    <w:p w:rsidR="000C4F51" w:rsidRDefault="000C4F51" w:rsidP="000C4F51">
      <w:pPr>
        <w:rPr>
          <w:rtl/>
        </w:rPr>
      </w:pPr>
      <w:bookmarkStart w:id="685" w:name="_ETM_Q1_2844633"/>
      <w:bookmarkStart w:id="686" w:name="_ETM_Q1_2844709"/>
      <w:bookmarkEnd w:id="685"/>
      <w:bookmarkEnd w:id="686"/>
    </w:p>
    <w:p w:rsidR="000C4F51" w:rsidRDefault="000C4F51" w:rsidP="008142F3">
      <w:pPr>
        <w:pStyle w:val="af8"/>
        <w:keepNext/>
        <w:rPr>
          <w:rtl/>
        </w:rPr>
      </w:pPr>
      <w:bookmarkStart w:id="687" w:name="ET_yor_6358_245"/>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687"/>
    </w:p>
    <w:p w:rsidR="000C4F51" w:rsidRDefault="000C4F51" w:rsidP="008142F3">
      <w:pPr>
        <w:pStyle w:val="KeepWithNext"/>
        <w:rPr>
          <w:rtl/>
        </w:rPr>
      </w:pPr>
    </w:p>
    <w:p w:rsidR="000C4F51" w:rsidRDefault="000C4F51" w:rsidP="000C4F51">
      <w:pPr>
        <w:rPr>
          <w:rtl/>
        </w:rPr>
      </w:pPr>
      <w:bookmarkStart w:id="688" w:name="_ETM_Q1_2845844"/>
      <w:bookmarkEnd w:id="688"/>
      <w:r>
        <w:rPr>
          <w:rtl/>
        </w:rPr>
        <w:t xml:space="preserve">ברור, </w:t>
      </w:r>
      <w:bookmarkStart w:id="689" w:name="_ETM_Q1_2844769"/>
      <w:bookmarkEnd w:id="689"/>
      <w:r>
        <w:rPr>
          <w:rtl/>
        </w:rPr>
        <w:t xml:space="preserve">ברור, חברים. אני רק נתתי את זה </w:t>
      </w:r>
      <w:bookmarkStart w:id="690" w:name="_ETM_Q1_2846378"/>
      <w:bookmarkEnd w:id="690"/>
      <w:r>
        <w:rPr>
          <w:rtl/>
        </w:rPr>
        <w:t>בתור דוגמה. הכול בסדר. לטעמי, לפחות, אין</w:t>
      </w:r>
      <w:bookmarkStart w:id="691" w:name="_ETM_Q1_2854170"/>
      <w:bookmarkEnd w:id="691"/>
      <w:r>
        <w:rPr>
          <w:rtl/>
        </w:rPr>
        <w:t xml:space="preserve"> ויכוח בין מירה לאיילת. השאלה היא איזו תיבה תופיע </w:t>
      </w:r>
      <w:bookmarkStart w:id="692" w:name="_ETM_Q1_2860058"/>
      <w:bookmarkEnd w:id="692"/>
      <w:r>
        <w:rPr>
          <w:rtl/>
        </w:rPr>
        <w:t xml:space="preserve">פה. נגיע לתיבות אחרי זה. </w:t>
      </w:r>
    </w:p>
    <w:p w:rsidR="000C4F51" w:rsidRDefault="000C4F51" w:rsidP="000C4F51">
      <w:pPr>
        <w:rPr>
          <w:rtl/>
        </w:rPr>
      </w:pPr>
      <w:bookmarkStart w:id="693" w:name="_ETM_Q1_2862230"/>
      <w:bookmarkStart w:id="694" w:name="_ETM_Q1_2862307"/>
      <w:bookmarkEnd w:id="693"/>
      <w:bookmarkEnd w:id="694"/>
    </w:p>
    <w:p w:rsidR="000C4F51" w:rsidRDefault="000C4F51" w:rsidP="008142F3">
      <w:pPr>
        <w:pStyle w:val="a5"/>
        <w:keepNext/>
        <w:rPr>
          <w:rtl/>
        </w:rPr>
      </w:pPr>
      <w:bookmarkStart w:id="695" w:name="_ETM_Q1_3034170"/>
      <w:bookmarkStart w:id="696" w:name="_ETM_Q1_3034225"/>
      <w:bookmarkStart w:id="697" w:name="_ETM_Q1_1186373"/>
      <w:bookmarkStart w:id="698" w:name="_ETM_Q1_1186423"/>
      <w:bookmarkStart w:id="699" w:name="_ETM_Q1_3040431"/>
      <w:bookmarkStart w:id="700" w:name="ET_speaker_6357_48"/>
      <w:bookmarkEnd w:id="695"/>
      <w:bookmarkEnd w:id="696"/>
      <w:bookmarkEnd w:id="697"/>
      <w:bookmarkEnd w:id="698"/>
      <w:bookmarkEnd w:id="699"/>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700"/>
    </w:p>
    <w:p w:rsidR="000C4F51" w:rsidRDefault="000C4F51" w:rsidP="008142F3">
      <w:pPr>
        <w:pStyle w:val="KeepWithNext"/>
        <w:rPr>
          <w:rtl/>
        </w:rPr>
      </w:pPr>
    </w:p>
    <w:p w:rsidR="000C4F51" w:rsidRDefault="000C4F51" w:rsidP="000C4F51">
      <w:pPr>
        <w:rPr>
          <w:rtl/>
        </w:rPr>
      </w:pPr>
      <w:bookmarkStart w:id="701" w:name="_ETM_Q1_3040731"/>
      <w:bookmarkStart w:id="702" w:name="_ETM_Q1_3040766"/>
      <w:bookmarkEnd w:id="701"/>
      <w:bookmarkEnd w:id="702"/>
      <w:r>
        <w:rPr>
          <w:rtl/>
        </w:rPr>
        <w:t xml:space="preserve">יש ויכוח עם משרד המשפטים, אבל זה רגיל. אני רוצה </w:t>
      </w:r>
      <w:bookmarkStart w:id="703" w:name="_ETM_Q1_2869558"/>
      <w:bookmarkEnd w:id="703"/>
      <w:r>
        <w:rPr>
          <w:rtl/>
        </w:rPr>
        <w:t>להרחיב ולהגיד: כל נזק, כל עבירה.</w:t>
      </w:r>
    </w:p>
    <w:p w:rsidR="000C4F51" w:rsidRDefault="000C4F51" w:rsidP="000C4F51">
      <w:pPr>
        <w:rPr>
          <w:rtl/>
        </w:rPr>
      </w:pPr>
      <w:bookmarkStart w:id="704" w:name="_ETM_Q1_2871842"/>
      <w:bookmarkStart w:id="705" w:name="_ETM_Q1_2871890"/>
      <w:bookmarkEnd w:id="704"/>
      <w:bookmarkEnd w:id="705"/>
    </w:p>
    <w:p w:rsidR="000C4F51" w:rsidRDefault="000C4F51" w:rsidP="008142F3">
      <w:pPr>
        <w:pStyle w:val="af8"/>
        <w:keepNext/>
        <w:rPr>
          <w:rtl/>
        </w:rPr>
      </w:pPr>
      <w:bookmarkStart w:id="706" w:name="ET_yor_6358_309"/>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bookmarkEnd w:id="706"/>
      <w:r>
        <w:rPr>
          <w:rFonts w:hint="cs"/>
          <w:rtl/>
        </w:rPr>
        <w:t xml:space="preserve">   </w:t>
      </w:r>
    </w:p>
    <w:p w:rsidR="000C4F51" w:rsidRDefault="000C4F51" w:rsidP="008142F3">
      <w:pPr>
        <w:pStyle w:val="KeepWithNext"/>
        <w:rPr>
          <w:rtl/>
        </w:rPr>
      </w:pPr>
    </w:p>
    <w:p w:rsidR="000C4F51" w:rsidRDefault="000C4F51" w:rsidP="000C4F51">
      <w:pPr>
        <w:rPr>
          <w:rtl/>
        </w:rPr>
      </w:pPr>
      <w:bookmarkStart w:id="707" w:name="_ETM_Q1_2871616"/>
      <w:bookmarkEnd w:id="707"/>
      <w:r>
        <w:rPr>
          <w:rtl/>
        </w:rPr>
        <w:t>זה משהו אחר. הבנתי.</w:t>
      </w:r>
    </w:p>
    <w:p w:rsidR="000C4F51" w:rsidRDefault="000C4F51" w:rsidP="000C4F51">
      <w:pPr>
        <w:rPr>
          <w:rtl/>
        </w:rPr>
      </w:pPr>
      <w:bookmarkStart w:id="708" w:name="_ETM_Q1_2873121"/>
      <w:bookmarkStart w:id="709" w:name="_ETM_Q1_2873178"/>
      <w:bookmarkEnd w:id="708"/>
      <w:bookmarkEnd w:id="709"/>
    </w:p>
    <w:p w:rsidR="000C4F51" w:rsidRDefault="000C4F51" w:rsidP="008142F3">
      <w:pPr>
        <w:pStyle w:val="a5"/>
        <w:keepNext/>
        <w:rPr>
          <w:rtl/>
        </w:rPr>
      </w:pPr>
      <w:bookmarkStart w:id="710" w:name="ET_speaker_6357_247"/>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710"/>
    </w:p>
    <w:p w:rsidR="000C4F51" w:rsidRDefault="000C4F51" w:rsidP="008142F3">
      <w:pPr>
        <w:pStyle w:val="KeepWithNext"/>
        <w:rPr>
          <w:rtl/>
        </w:rPr>
      </w:pPr>
    </w:p>
    <w:p w:rsidR="000C4F51" w:rsidRDefault="000C4F51" w:rsidP="000C4F51">
      <w:pPr>
        <w:rPr>
          <w:rtl/>
        </w:rPr>
      </w:pPr>
      <w:bookmarkStart w:id="711" w:name="_ETM_Q1_2875616"/>
      <w:bookmarkStart w:id="712" w:name="_ETM_Q1_2875677"/>
      <w:bookmarkStart w:id="713" w:name="_ETM_Q1_2871985"/>
      <w:bookmarkStart w:id="714" w:name="_ETM_Q1_2872038"/>
      <w:bookmarkStart w:id="715" w:name="_ETM_Q1_2872145"/>
      <w:bookmarkStart w:id="716" w:name="_ETM_Q1_2872189"/>
      <w:bookmarkEnd w:id="711"/>
      <w:bookmarkEnd w:id="712"/>
      <w:bookmarkEnd w:id="713"/>
      <w:bookmarkEnd w:id="714"/>
      <w:bookmarkEnd w:id="715"/>
      <w:bookmarkEnd w:id="716"/>
      <w:r>
        <w:rPr>
          <w:rtl/>
        </w:rPr>
        <w:t xml:space="preserve">זה </w:t>
      </w:r>
      <w:bookmarkStart w:id="717" w:name="_ETM_Q1_3044291"/>
      <w:bookmarkEnd w:id="717"/>
      <w:r>
        <w:rPr>
          <w:rtl/>
        </w:rPr>
        <w:t xml:space="preserve">נושא מהותי שאתה צריך להידרש לו. </w:t>
      </w:r>
    </w:p>
    <w:p w:rsidR="000C4F51" w:rsidRDefault="000C4F51" w:rsidP="000C4F51">
      <w:pPr>
        <w:rPr>
          <w:rtl/>
        </w:rPr>
      </w:pPr>
      <w:bookmarkStart w:id="718" w:name="_ETM_Q1_3048888"/>
      <w:bookmarkStart w:id="719" w:name="_ETM_Q1_3048938"/>
      <w:bookmarkStart w:id="720" w:name="_ETM_Q1_3050668"/>
      <w:bookmarkEnd w:id="718"/>
      <w:bookmarkEnd w:id="719"/>
      <w:bookmarkEnd w:id="720"/>
    </w:p>
    <w:p w:rsidR="000C4F51" w:rsidRDefault="000C4F51" w:rsidP="008142F3">
      <w:pPr>
        <w:pStyle w:val="a5"/>
        <w:keepNext/>
        <w:rPr>
          <w:rtl/>
        </w:rPr>
      </w:pPr>
      <w:bookmarkStart w:id="721" w:name="ET_speaker_איילת_לוי_נחום_49"/>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721"/>
    </w:p>
    <w:p w:rsidR="000C4F51" w:rsidRDefault="000C4F51" w:rsidP="008142F3">
      <w:pPr>
        <w:pStyle w:val="KeepWithNext"/>
        <w:rPr>
          <w:rtl/>
        </w:rPr>
      </w:pPr>
    </w:p>
    <w:p w:rsidR="000C4F51" w:rsidRDefault="000C4F51" w:rsidP="000C4F51">
      <w:pPr>
        <w:rPr>
          <w:rtl/>
        </w:rPr>
      </w:pPr>
      <w:bookmarkStart w:id="722" w:name="_ETM_Q1_3050993"/>
      <w:bookmarkStart w:id="723" w:name="_ETM_Q1_3051023"/>
      <w:bookmarkEnd w:id="722"/>
      <w:bookmarkEnd w:id="723"/>
      <w:r>
        <w:rPr>
          <w:rtl/>
        </w:rPr>
        <w:t xml:space="preserve">יש ויכוח ביני לבין מירה רק במובן אחד, ההפניה שלי לדברי חקיקה </w:t>
      </w:r>
      <w:bookmarkStart w:id="724" w:name="_ETM_Q1_3054143"/>
      <w:bookmarkEnd w:id="724"/>
      <w:r>
        <w:rPr>
          <w:rtl/>
        </w:rPr>
        <w:t xml:space="preserve">שונים, לא רק באופן טכני, שזה מוסדר בדבר חקיקה שונה, אלא כי כל פקח הולך ביחס לייעוד שלו </w:t>
      </w:r>
      <w:bookmarkStart w:id="725" w:name="_ETM_Q1_3060949"/>
      <w:bookmarkEnd w:id="725"/>
      <w:r>
        <w:rPr>
          <w:rtl/>
        </w:rPr>
        <w:t xml:space="preserve">עם הסמכויות </w:t>
      </w:r>
      <w:bookmarkStart w:id="726" w:name="_ETM_Q1_3060436"/>
      <w:bookmarkEnd w:id="726"/>
      <w:r>
        <w:rPr>
          <w:rtl/>
        </w:rPr>
        <w:t>שלו. זאת הייתה התפיסה עד עכשיו, ולדעתי, לזה כיוונה דבי. זאת ההערה</w:t>
      </w:r>
      <w:bookmarkStart w:id="727" w:name="_ETM_Q1_3066785"/>
      <w:bookmarkEnd w:id="727"/>
      <w:r>
        <w:rPr>
          <w:rtl/>
        </w:rPr>
        <w:t xml:space="preserve"> שלי, שכל חוק מסדיר את </w:t>
      </w:r>
      <w:bookmarkStart w:id="728" w:name="_ETM_Q1_3069481"/>
      <w:bookmarkEnd w:id="728"/>
      <w:r>
        <w:rPr>
          <w:rtl/>
        </w:rPr>
        <w:t xml:space="preserve">הסמכויות של אותם פקחים, ולכן, לעשות חיבורים מחיבורים שונים, זאת לא הייתה הכוונה. </w:t>
      </w:r>
    </w:p>
    <w:p w:rsidR="000C4F51" w:rsidRDefault="000C4F51" w:rsidP="000C4F51">
      <w:pPr>
        <w:rPr>
          <w:rtl/>
        </w:rPr>
      </w:pPr>
      <w:bookmarkStart w:id="729" w:name="_ETM_Q1_3076675"/>
      <w:bookmarkStart w:id="730" w:name="_ETM_Q1_3076728"/>
      <w:bookmarkEnd w:id="729"/>
      <w:bookmarkEnd w:id="730"/>
    </w:p>
    <w:p w:rsidR="000C4F51" w:rsidRDefault="000C4F51" w:rsidP="008142F3">
      <w:pPr>
        <w:pStyle w:val="af8"/>
        <w:keepNext/>
        <w:rPr>
          <w:rtl/>
        </w:rPr>
      </w:pPr>
      <w:bookmarkStart w:id="731" w:name="ET_yor_6358_50"/>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731"/>
    </w:p>
    <w:p w:rsidR="000C4F51" w:rsidRDefault="000C4F51" w:rsidP="008142F3">
      <w:pPr>
        <w:pStyle w:val="KeepWithNext"/>
        <w:rPr>
          <w:rtl/>
        </w:rPr>
      </w:pPr>
    </w:p>
    <w:p w:rsidR="000C4F51" w:rsidRDefault="000C4F51" w:rsidP="000C4F51">
      <w:pPr>
        <w:rPr>
          <w:rtl/>
        </w:rPr>
      </w:pPr>
      <w:bookmarkStart w:id="732" w:name="_ETM_Q1_3077304"/>
      <w:bookmarkEnd w:id="732"/>
      <w:r>
        <w:rPr>
          <w:rtl/>
        </w:rPr>
        <w:t xml:space="preserve">אני מבין. קרן, רצית לומר </w:t>
      </w:r>
      <w:bookmarkStart w:id="733" w:name="_ETM_Q1_3078706"/>
      <w:bookmarkEnd w:id="733"/>
      <w:r>
        <w:rPr>
          <w:rtl/>
        </w:rPr>
        <w:t xml:space="preserve">משהו? בבקשה. </w:t>
      </w:r>
    </w:p>
    <w:p w:rsidR="000C4F51" w:rsidRDefault="000C4F51" w:rsidP="008142F3">
      <w:pPr>
        <w:pStyle w:val="afb"/>
        <w:keepNext/>
        <w:rPr>
          <w:rtl/>
        </w:rPr>
      </w:pPr>
      <w:bookmarkStart w:id="734" w:name="_ETM_Q1_3078866"/>
      <w:bookmarkStart w:id="735" w:name="_ETM_Q1_3078940"/>
      <w:bookmarkStart w:id="736" w:name="_ETM_Q1_3084050"/>
      <w:bookmarkStart w:id="737" w:name="ET_guest_884217_51"/>
      <w:bookmarkEnd w:id="734"/>
      <w:bookmarkEnd w:id="735"/>
      <w:bookmarkEnd w:id="736"/>
      <w:r w:rsidRPr="008142F3">
        <w:rPr>
          <w:rStyle w:val="TagStyle"/>
          <w:rFonts w:hint="cs"/>
          <w:rtl/>
        </w:rPr>
        <w:lastRenderedPageBreak/>
        <w:t xml:space="preserve"> &lt;&lt; אורח &gt;&gt;</w:t>
      </w:r>
      <w:r>
        <w:rPr>
          <w:rStyle w:val="TagStyle"/>
          <w:rFonts w:hint="cs"/>
          <w:rtl/>
        </w:rPr>
        <w:t xml:space="preserve"> </w:t>
      </w:r>
      <w:r>
        <w:rPr>
          <w:rFonts w:hint="cs"/>
          <w:rtl/>
        </w:rPr>
        <w:t>קרן אבירם:</w:t>
      </w:r>
      <w:r>
        <w:rPr>
          <w:rStyle w:val="TagStyle"/>
          <w:rFonts w:hint="cs"/>
          <w:rtl/>
        </w:rPr>
        <w:t xml:space="preserve"> </w:t>
      </w:r>
      <w:r w:rsidRPr="008142F3">
        <w:rPr>
          <w:rStyle w:val="TagStyle"/>
          <w:rFonts w:hint="cs"/>
          <w:rtl/>
        </w:rPr>
        <w:t>&lt;&lt; אורח &gt;&gt;</w:t>
      </w:r>
      <w:r>
        <w:rPr>
          <w:rFonts w:hint="cs"/>
          <w:rtl/>
        </w:rPr>
        <w:t xml:space="preserve">   </w:t>
      </w:r>
      <w:bookmarkEnd w:id="737"/>
    </w:p>
    <w:p w:rsidR="000C4F51" w:rsidRDefault="000C4F51" w:rsidP="008142F3">
      <w:pPr>
        <w:pStyle w:val="KeepWithNext"/>
        <w:rPr>
          <w:rtl/>
        </w:rPr>
      </w:pPr>
    </w:p>
    <w:p w:rsidR="000C4F51" w:rsidRDefault="00D641A9" w:rsidP="000C4F51">
      <w:pPr>
        <w:rPr>
          <w:rtl/>
        </w:rPr>
      </w:pPr>
      <w:bookmarkStart w:id="738" w:name="_ETM_Q1_3084388"/>
      <w:bookmarkStart w:id="739" w:name="_ETM_Q1_3084408"/>
      <w:bookmarkEnd w:id="738"/>
      <w:bookmarkEnd w:id="739"/>
      <w:r>
        <w:rPr>
          <w:rtl/>
        </w:rPr>
        <w:t xml:space="preserve">אני מהלשכה המשפטית </w:t>
      </w:r>
      <w:r>
        <w:rPr>
          <w:rFonts w:hint="cs"/>
          <w:rtl/>
        </w:rPr>
        <w:t>ב</w:t>
      </w:r>
      <w:r w:rsidR="000C4F51">
        <w:rPr>
          <w:rtl/>
        </w:rPr>
        <w:t>משרד לביטחון לאומי.</w:t>
      </w:r>
      <w:bookmarkStart w:id="740" w:name="_ETM_Q1_3083793"/>
      <w:bookmarkEnd w:id="740"/>
      <w:r w:rsidR="000C4F51">
        <w:rPr>
          <w:rtl/>
        </w:rPr>
        <w:t xml:space="preserve"> דבר </w:t>
      </w:r>
      <w:bookmarkStart w:id="741" w:name="_ETM_Q1_3089839"/>
      <w:bookmarkEnd w:id="741"/>
      <w:r w:rsidR="000C4F51">
        <w:rPr>
          <w:rtl/>
        </w:rPr>
        <w:t xml:space="preserve">ראשון, אני אגיד משהו שאיילת חזרה עליו, שיותר נכון לטייב את סעיף המטרה אחרי שאנחנו </w:t>
      </w:r>
      <w:bookmarkStart w:id="742" w:name="_ETM_Q1_3098939"/>
      <w:bookmarkEnd w:id="742"/>
      <w:r w:rsidR="000C4F51">
        <w:rPr>
          <w:rtl/>
        </w:rPr>
        <w:t xml:space="preserve">מסיימים את סעיף הסמכויות, כי </w:t>
      </w:r>
      <w:bookmarkStart w:id="743" w:name="_ETM_Q1_3098378"/>
      <w:bookmarkEnd w:id="743"/>
      <w:r w:rsidR="000C4F51">
        <w:rPr>
          <w:rtl/>
        </w:rPr>
        <w:t xml:space="preserve">אז אנחנו רואים את כלל הסמכויות שאנחנו נותנים, ואז אפשר </w:t>
      </w:r>
      <w:bookmarkStart w:id="744" w:name="_ETM_Q1_3101871"/>
      <w:bookmarkEnd w:id="744"/>
      <w:r w:rsidR="000C4F51">
        <w:rPr>
          <w:rtl/>
        </w:rPr>
        <w:t>להתייחס ביתר דיוק לסעיף המטרה. לגבי התיבה של עבירות שבתחום אחריותם</w:t>
      </w:r>
      <w:bookmarkStart w:id="745" w:name="_ETM_Q1_3108778"/>
      <w:bookmarkEnd w:id="745"/>
      <w:r w:rsidR="000C4F51">
        <w:rPr>
          <w:rtl/>
        </w:rPr>
        <w:t xml:space="preserve">, זה הופיע גם </w:t>
      </w:r>
      <w:bookmarkStart w:id="746" w:name="_ETM_Q1_3108844"/>
      <w:bookmarkEnd w:id="746"/>
      <w:r w:rsidR="000C4F51">
        <w:rPr>
          <w:rtl/>
        </w:rPr>
        <w:t>בממשלתי. לנו לא הייתה מניעה שהנוסח הזה יישאר, אבל צריך להבח</w:t>
      </w:r>
      <w:bookmarkStart w:id="747" w:name="_ETM_Q1_3116435"/>
      <w:bookmarkEnd w:id="747"/>
      <w:r w:rsidR="000C4F51">
        <w:rPr>
          <w:rtl/>
        </w:rPr>
        <w:t>ין בין הנוסח הזה לבין זה שאוטומטית כל הסמכויות של הפקחים הרגילים ניתנות</w:t>
      </w:r>
      <w:bookmarkStart w:id="748" w:name="_ETM_Q1_3121777"/>
      <w:bookmarkEnd w:id="748"/>
      <w:r w:rsidR="000C4F51">
        <w:rPr>
          <w:rtl/>
        </w:rPr>
        <w:t xml:space="preserve"> גם לפקחים המסייעים. אלה שני דברים שונים. </w:t>
      </w:r>
    </w:p>
    <w:p w:rsidR="000C4F51" w:rsidRDefault="000C4F51" w:rsidP="000C4F51">
      <w:pPr>
        <w:rPr>
          <w:rtl/>
        </w:rPr>
      </w:pPr>
      <w:bookmarkStart w:id="749" w:name="_ETM_Q1_3123352"/>
      <w:bookmarkStart w:id="750" w:name="_ETM_Q1_3123419"/>
      <w:bookmarkEnd w:id="749"/>
      <w:bookmarkEnd w:id="750"/>
    </w:p>
    <w:p w:rsidR="000C4F51" w:rsidRDefault="000C4F51" w:rsidP="008142F3">
      <w:pPr>
        <w:pStyle w:val="af8"/>
        <w:keepNext/>
        <w:rPr>
          <w:rtl/>
        </w:rPr>
      </w:pPr>
      <w:bookmarkStart w:id="751" w:name="ET_yor_6358_5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751"/>
    </w:p>
    <w:p w:rsidR="000C4F51" w:rsidRDefault="000C4F51" w:rsidP="008142F3">
      <w:pPr>
        <w:pStyle w:val="KeepWithNext"/>
        <w:rPr>
          <w:rtl/>
        </w:rPr>
      </w:pPr>
    </w:p>
    <w:p w:rsidR="000C4F51" w:rsidRDefault="000C4F51" w:rsidP="000C4F51">
      <w:pPr>
        <w:rPr>
          <w:rtl/>
        </w:rPr>
      </w:pPr>
      <w:bookmarkStart w:id="752" w:name="_ETM_Q1_3124017"/>
      <w:bookmarkEnd w:id="752"/>
      <w:r>
        <w:rPr>
          <w:rtl/>
        </w:rPr>
        <w:t xml:space="preserve">שום דבר פה לא אוטומטי. </w:t>
      </w:r>
      <w:bookmarkStart w:id="753" w:name="_ETM_Q1_3128592"/>
      <w:bookmarkEnd w:id="753"/>
      <w:r>
        <w:rPr>
          <w:rtl/>
        </w:rPr>
        <w:t>הכול מותנה בהסמכה שיעבור אותו פקח</w:t>
      </w:r>
      <w:bookmarkStart w:id="754" w:name="_ETM_Q1_3129516"/>
      <w:bookmarkStart w:id="755" w:name="_ETM_Q1_3129670"/>
      <w:bookmarkEnd w:id="754"/>
      <w:bookmarkEnd w:id="755"/>
      <w:r>
        <w:rPr>
          <w:rtl/>
        </w:rPr>
        <w:t>, וזה</w:t>
      </w:r>
      <w:bookmarkStart w:id="756" w:name="_ETM_Q1_3129876"/>
      <w:bookmarkEnd w:id="756"/>
      <w:r>
        <w:rPr>
          <w:rtl/>
        </w:rPr>
        <w:t xml:space="preserve"> היה התנאי לכל דבר. הוא לא יכול לעשות שום צעד אם אין לו הסמכה, הכשרה. הסמכה </w:t>
      </w:r>
      <w:bookmarkStart w:id="757" w:name="_ETM_Q1_3139436"/>
      <w:bookmarkEnd w:id="757"/>
      <w:r>
        <w:rPr>
          <w:rtl/>
        </w:rPr>
        <w:t xml:space="preserve">זה שלב של מתן אישור שהוא מוסמך לעשות את זה. יש לו סמכות. הכשרה </w:t>
      </w:r>
      <w:bookmarkStart w:id="758" w:name="_ETM_Q1_3146915"/>
      <w:bookmarkEnd w:id="758"/>
      <w:r>
        <w:rPr>
          <w:rtl/>
        </w:rPr>
        <w:t xml:space="preserve">זה משהו מקצועי. </w:t>
      </w:r>
    </w:p>
    <w:p w:rsidR="000C4F51" w:rsidRDefault="000C4F51" w:rsidP="000C4F51">
      <w:pPr>
        <w:rPr>
          <w:rtl/>
        </w:rPr>
      </w:pPr>
      <w:bookmarkStart w:id="759" w:name="_ETM_Q1_3150649"/>
      <w:bookmarkStart w:id="760" w:name="_ETM_Q1_3150701"/>
      <w:bookmarkStart w:id="761" w:name="_ETM_Q1_3152379"/>
      <w:bookmarkEnd w:id="759"/>
      <w:bookmarkEnd w:id="760"/>
      <w:bookmarkEnd w:id="761"/>
    </w:p>
    <w:p w:rsidR="000C4F51" w:rsidRDefault="000C4F51" w:rsidP="008142F3">
      <w:pPr>
        <w:pStyle w:val="afb"/>
        <w:keepNext/>
        <w:rPr>
          <w:rtl/>
        </w:rPr>
      </w:pPr>
      <w:bookmarkStart w:id="762" w:name="ET_guest_884217_53"/>
      <w:r w:rsidRPr="008142F3">
        <w:rPr>
          <w:rStyle w:val="TagStyle"/>
          <w:rFonts w:hint="cs"/>
          <w:rtl/>
        </w:rPr>
        <w:t xml:space="preserve"> &lt;&lt; אורח &gt;&gt;</w:t>
      </w:r>
      <w:r>
        <w:rPr>
          <w:rStyle w:val="TagStyle"/>
          <w:rFonts w:hint="cs"/>
          <w:rtl/>
        </w:rPr>
        <w:t xml:space="preserve"> </w:t>
      </w:r>
      <w:r>
        <w:rPr>
          <w:rFonts w:hint="cs"/>
          <w:rtl/>
        </w:rPr>
        <w:t>קרן אבירם:</w:t>
      </w:r>
      <w:r>
        <w:rPr>
          <w:rStyle w:val="TagStyle"/>
          <w:rFonts w:hint="cs"/>
          <w:rtl/>
        </w:rPr>
        <w:t xml:space="preserve"> </w:t>
      </w:r>
      <w:r w:rsidRPr="008142F3">
        <w:rPr>
          <w:rStyle w:val="TagStyle"/>
          <w:rFonts w:hint="cs"/>
          <w:rtl/>
        </w:rPr>
        <w:t>&lt;&lt; אורח &gt;&gt;</w:t>
      </w:r>
      <w:r>
        <w:rPr>
          <w:rFonts w:hint="cs"/>
          <w:rtl/>
        </w:rPr>
        <w:t xml:space="preserve">   </w:t>
      </w:r>
      <w:bookmarkEnd w:id="762"/>
    </w:p>
    <w:p w:rsidR="000C4F51" w:rsidRDefault="000C4F51" w:rsidP="008142F3">
      <w:pPr>
        <w:pStyle w:val="KeepWithNext"/>
        <w:rPr>
          <w:rtl/>
        </w:rPr>
      </w:pPr>
    </w:p>
    <w:p w:rsidR="000C4F51" w:rsidRDefault="000C4F51" w:rsidP="000C4F51">
      <w:pPr>
        <w:rPr>
          <w:rtl/>
        </w:rPr>
      </w:pPr>
      <w:bookmarkStart w:id="763" w:name="_ETM_Q1_3152715"/>
      <w:bookmarkStart w:id="764" w:name="_ETM_Q1_3152730"/>
      <w:bookmarkEnd w:id="763"/>
      <w:bookmarkEnd w:id="764"/>
      <w:r>
        <w:rPr>
          <w:rtl/>
        </w:rPr>
        <w:t xml:space="preserve">נכון. לנו, כמשרד, </w:t>
      </w:r>
      <w:bookmarkStart w:id="765" w:name="_ETM_Q1_3150508"/>
      <w:bookmarkEnd w:id="765"/>
      <w:r>
        <w:rPr>
          <w:rtl/>
        </w:rPr>
        <w:t xml:space="preserve">וזאת הייתה גם העבודה הממשלתית, אין מניעה שבסעיף המטרה יופיע שחלק מהמטרה </w:t>
      </w:r>
      <w:bookmarkStart w:id="766" w:name="_ETM_Q1_3156627"/>
      <w:bookmarkEnd w:id="766"/>
      <w:r>
        <w:rPr>
          <w:rtl/>
        </w:rPr>
        <w:t xml:space="preserve">זה לייעל את יכולת הפיקוח והאכיפה של הרשויות המקומיות בעבירות שבתחום </w:t>
      </w:r>
      <w:bookmarkStart w:id="767" w:name="_ETM_Q1_3160995"/>
      <w:bookmarkEnd w:id="767"/>
      <w:r>
        <w:rPr>
          <w:rtl/>
        </w:rPr>
        <w:t xml:space="preserve">אחריותן. </w:t>
      </w:r>
    </w:p>
    <w:p w:rsidR="000C4F51" w:rsidRDefault="000C4F51" w:rsidP="000C4F51">
      <w:pPr>
        <w:rPr>
          <w:rtl/>
        </w:rPr>
      </w:pPr>
      <w:bookmarkStart w:id="768" w:name="_ETM_Q1_3163066"/>
      <w:bookmarkStart w:id="769" w:name="_ETM_Q1_3163120"/>
      <w:bookmarkStart w:id="770" w:name="_ETM_Q1_3164282"/>
      <w:bookmarkEnd w:id="768"/>
      <w:bookmarkEnd w:id="769"/>
      <w:bookmarkEnd w:id="770"/>
    </w:p>
    <w:p w:rsidR="000C4F51" w:rsidRDefault="000C4F51" w:rsidP="008142F3">
      <w:pPr>
        <w:pStyle w:val="a5"/>
        <w:keepNext/>
        <w:rPr>
          <w:rtl/>
        </w:rPr>
      </w:pPr>
      <w:bookmarkStart w:id="771" w:name="ET_speaker_איילת_לוי_נחום_54"/>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771"/>
    </w:p>
    <w:p w:rsidR="000C4F51" w:rsidRDefault="000C4F51" w:rsidP="008142F3">
      <w:pPr>
        <w:pStyle w:val="KeepWithNext"/>
        <w:rPr>
          <w:rtl/>
        </w:rPr>
      </w:pPr>
    </w:p>
    <w:p w:rsidR="000C4F51" w:rsidRDefault="000C4F51" w:rsidP="000C4F51">
      <w:pPr>
        <w:rPr>
          <w:rtl/>
        </w:rPr>
      </w:pPr>
      <w:bookmarkStart w:id="772" w:name="_ETM_Q1_3164625"/>
      <w:bookmarkStart w:id="773" w:name="_ETM_Q1_3164645"/>
      <w:bookmarkEnd w:id="772"/>
      <w:bookmarkEnd w:id="773"/>
      <w:r>
        <w:rPr>
          <w:rtl/>
        </w:rPr>
        <w:t xml:space="preserve">אבל השאלה היא </w:t>
      </w:r>
      <w:bookmarkStart w:id="774" w:name="_ETM_Q1_3162072"/>
      <w:bookmarkEnd w:id="774"/>
      <w:r>
        <w:rPr>
          <w:rtl/>
        </w:rPr>
        <w:t xml:space="preserve">האם זאת מטרת החוק. נכון, הכנסתם את זה בממשלתית </w:t>
      </w:r>
      <w:bookmarkStart w:id="775" w:name="_ETM_Q1_3165907"/>
      <w:bookmarkEnd w:id="775"/>
      <w:r>
        <w:rPr>
          <w:rtl/>
        </w:rPr>
        <w:t xml:space="preserve">ועכשיו אני שואלת לא אם אין לכם מניעה, אלא האם אתם חושבים שצריך </w:t>
      </w:r>
      <w:bookmarkStart w:id="776" w:name="_ETM_Q1_3171813"/>
      <w:bookmarkEnd w:id="776"/>
      <w:r>
        <w:rPr>
          <w:rtl/>
        </w:rPr>
        <w:t>את זה. אולי לא שמו לב</w:t>
      </w:r>
      <w:bookmarkStart w:id="777" w:name="_ETM_Q1_3171246"/>
      <w:bookmarkEnd w:id="777"/>
      <w:r>
        <w:rPr>
          <w:rtl/>
        </w:rPr>
        <w:t xml:space="preserve"> לזה כשכתבו את הממשלתית. אני לא יודעת. מעבירים את החלק הזה לפקודת העיריות, האם יש </w:t>
      </w:r>
      <w:bookmarkStart w:id="778" w:name="_ETM_Q1_3177201"/>
      <w:bookmarkEnd w:id="778"/>
      <w:r>
        <w:rPr>
          <w:rtl/>
        </w:rPr>
        <w:t xml:space="preserve">צורך בתיבה הזאת. אני מזכירה לוועדה – </w:t>
      </w:r>
      <w:bookmarkStart w:id="779" w:name="_ETM_Q1_3180117"/>
      <w:bookmarkEnd w:id="779"/>
      <w:r>
        <w:rPr>
          <w:rtl/>
        </w:rPr>
        <w:t>המטרה צריכה להיות בהלימה עם סעיפי הצעת החוק. א</w:t>
      </w:r>
      <w:bookmarkStart w:id="780" w:name="_ETM_Q1_3181675"/>
      <w:bookmarkEnd w:id="780"/>
      <w:r>
        <w:rPr>
          <w:rtl/>
        </w:rPr>
        <w:t xml:space="preserve">נחנו לא כותבים סתם סעיף במטרה, ואחר כך </w:t>
      </w:r>
      <w:bookmarkStart w:id="781" w:name="_ETM_Q1_3184561"/>
      <w:bookmarkEnd w:id="781"/>
      <w:r>
        <w:rPr>
          <w:rtl/>
        </w:rPr>
        <w:t xml:space="preserve">אין לזה ביטוי בהסדרים. </w:t>
      </w:r>
    </w:p>
    <w:p w:rsidR="000C4F51" w:rsidRDefault="000C4F51" w:rsidP="000C4F51">
      <w:pPr>
        <w:rPr>
          <w:rtl/>
        </w:rPr>
      </w:pPr>
      <w:bookmarkStart w:id="782" w:name="_ETM_Q1_3188724"/>
      <w:bookmarkStart w:id="783" w:name="_ETM_Q1_3188784"/>
      <w:bookmarkEnd w:id="782"/>
      <w:bookmarkEnd w:id="783"/>
    </w:p>
    <w:p w:rsidR="000C4F51" w:rsidRDefault="000C4F51" w:rsidP="008142F3">
      <w:pPr>
        <w:pStyle w:val="afb"/>
        <w:keepNext/>
        <w:rPr>
          <w:rtl/>
        </w:rPr>
      </w:pPr>
      <w:bookmarkStart w:id="784" w:name="_ETM_Q1_3193042"/>
      <w:bookmarkStart w:id="785" w:name="_ETM_Q1_3193112"/>
      <w:bookmarkStart w:id="786" w:name="_ETM_Q1_3195012"/>
      <w:bookmarkStart w:id="787" w:name="ET_guest_913955_55"/>
      <w:bookmarkEnd w:id="784"/>
      <w:bookmarkEnd w:id="785"/>
      <w:bookmarkEnd w:id="786"/>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787"/>
    </w:p>
    <w:p w:rsidR="000C4F51" w:rsidRDefault="000C4F51" w:rsidP="008142F3">
      <w:pPr>
        <w:pStyle w:val="KeepWithNext"/>
        <w:rPr>
          <w:rtl/>
        </w:rPr>
      </w:pPr>
    </w:p>
    <w:p w:rsidR="000C4F51" w:rsidRDefault="000C4F51" w:rsidP="000C4F51">
      <w:pPr>
        <w:rPr>
          <w:rtl/>
        </w:rPr>
      </w:pPr>
      <w:bookmarkStart w:id="788" w:name="_ETM_Q1_3195393"/>
      <w:bookmarkStart w:id="789" w:name="_ETM_Q1_3195413"/>
      <w:bookmarkEnd w:id="788"/>
      <w:bookmarkEnd w:id="789"/>
      <w:r>
        <w:rPr>
          <w:rtl/>
        </w:rPr>
        <w:t xml:space="preserve">אני מנהלת אגף בכיר פיתוח פרויקטים </w:t>
      </w:r>
      <w:bookmarkStart w:id="790" w:name="_ETM_Q1_3194855"/>
      <w:bookmarkEnd w:id="790"/>
      <w:r>
        <w:rPr>
          <w:rtl/>
        </w:rPr>
        <w:t xml:space="preserve">ומידע. אנחנו חשבנו שנכון </w:t>
      </w:r>
      <w:bookmarkStart w:id="791" w:name="_ETM_Q1_3197916"/>
      <w:bookmarkEnd w:id="791"/>
      <w:r>
        <w:rPr>
          <w:rtl/>
        </w:rPr>
        <w:t xml:space="preserve">יותר להשאיר את זה כללי, למרות שסעיף המטרה צריך </w:t>
      </w:r>
      <w:bookmarkStart w:id="792" w:name="_ETM_Q1_3207116"/>
      <w:bookmarkEnd w:id="792"/>
      <w:r>
        <w:rPr>
          <w:rtl/>
        </w:rPr>
        <w:t xml:space="preserve">להתכתב עם סעיף הסמכויות, כפי שאמרנו. אנחנו חושבים שנכון להשאיר את זה כאיזושהי אמירה כללית וכוללנית, כשהפרשנות ברורה לכולנו. </w:t>
      </w:r>
    </w:p>
    <w:p w:rsidR="000C4F51" w:rsidRDefault="000C4F51" w:rsidP="000C4F51">
      <w:pPr>
        <w:rPr>
          <w:rtl/>
        </w:rPr>
      </w:pPr>
      <w:bookmarkStart w:id="793" w:name="_ETM_Q1_3213406"/>
      <w:bookmarkStart w:id="794" w:name="_ETM_Q1_3213464"/>
      <w:bookmarkEnd w:id="793"/>
      <w:bookmarkEnd w:id="794"/>
    </w:p>
    <w:p w:rsidR="000C4F51" w:rsidRDefault="000C4F51" w:rsidP="008142F3">
      <w:pPr>
        <w:pStyle w:val="af8"/>
        <w:keepNext/>
        <w:rPr>
          <w:rtl/>
        </w:rPr>
      </w:pPr>
      <w:bookmarkStart w:id="795" w:name="ET_yor_6358_5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795"/>
    </w:p>
    <w:p w:rsidR="000C4F51" w:rsidRDefault="000C4F51" w:rsidP="008142F3">
      <w:pPr>
        <w:pStyle w:val="KeepWithNext"/>
        <w:rPr>
          <w:rtl/>
        </w:rPr>
      </w:pPr>
    </w:p>
    <w:p w:rsidR="000C4F51" w:rsidRDefault="000C4F51" w:rsidP="000C4F51">
      <w:pPr>
        <w:rPr>
          <w:rtl/>
        </w:rPr>
      </w:pPr>
      <w:bookmarkStart w:id="796" w:name="_ETM_Q1_3214097"/>
      <w:bookmarkEnd w:id="796"/>
      <w:r>
        <w:rPr>
          <w:rtl/>
        </w:rPr>
        <w:t>סימני השאלה נרשמו אצלי. בואו נתקדם. מירה, מילה אחרונה</w:t>
      </w:r>
      <w:bookmarkStart w:id="797" w:name="_ETM_Q1_3219768"/>
      <w:bookmarkEnd w:id="797"/>
      <w:r>
        <w:rPr>
          <w:rtl/>
        </w:rPr>
        <w:t xml:space="preserve"> לקטע הזה, בבקשה. </w:t>
      </w:r>
      <w:bookmarkStart w:id="798" w:name="_ETM_Q1_3220805"/>
      <w:bookmarkEnd w:id="798"/>
    </w:p>
    <w:p w:rsidR="000C4F51" w:rsidRDefault="000C4F51" w:rsidP="000C4F51">
      <w:pPr>
        <w:rPr>
          <w:rtl/>
        </w:rPr>
      </w:pPr>
      <w:bookmarkStart w:id="799" w:name="_ETM_Q1_3221090"/>
      <w:bookmarkStart w:id="800" w:name="_ETM_Q1_3221150"/>
      <w:bookmarkStart w:id="801" w:name="_ETM_Q1_3222250"/>
      <w:bookmarkEnd w:id="799"/>
      <w:bookmarkEnd w:id="800"/>
      <w:bookmarkEnd w:id="801"/>
    </w:p>
    <w:p w:rsidR="000C4F51" w:rsidRDefault="000C4F51" w:rsidP="008142F3">
      <w:pPr>
        <w:pStyle w:val="afb"/>
        <w:keepNext/>
        <w:rPr>
          <w:rtl/>
        </w:rPr>
      </w:pPr>
      <w:bookmarkStart w:id="802" w:name="ET_guest_883198_57"/>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802"/>
    </w:p>
    <w:p w:rsidR="000C4F51" w:rsidRDefault="000C4F51" w:rsidP="008142F3">
      <w:pPr>
        <w:pStyle w:val="KeepWithNext"/>
        <w:rPr>
          <w:rtl/>
        </w:rPr>
      </w:pPr>
    </w:p>
    <w:p w:rsidR="000C4F51" w:rsidRDefault="000C4F51" w:rsidP="000C4F51">
      <w:pPr>
        <w:rPr>
          <w:rtl/>
        </w:rPr>
      </w:pPr>
      <w:bookmarkStart w:id="803" w:name="_ETM_Q1_3222705"/>
      <w:bookmarkStart w:id="804" w:name="_ETM_Q1_3222730"/>
      <w:bookmarkEnd w:id="803"/>
      <w:bookmarkEnd w:id="804"/>
      <w:r>
        <w:rPr>
          <w:rtl/>
        </w:rPr>
        <w:t>אנחנו מקבלים את הכרעת הוועדה, שתתווסף היכולת לבצע</w:t>
      </w:r>
      <w:bookmarkStart w:id="805" w:name="_ETM_Q1_3235810"/>
      <w:bookmarkEnd w:id="805"/>
      <w:r>
        <w:rPr>
          <w:rtl/>
        </w:rPr>
        <w:t xml:space="preserve"> הכשרות אחרות לפקחים, שבעצם יעבירו להם את הסמכויות. אנחנו מבינים,</w:t>
      </w:r>
      <w:bookmarkStart w:id="806" w:name="_ETM_Q1_3241568"/>
      <w:bookmarkEnd w:id="806"/>
      <w:r>
        <w:rPr>
          <w:rtl/>
        </w:rPr>
        <w:t xml:space="preserve"> קיבלנו את ההכרעה של </w:t>
      </w:r>
      <w:bookmarkStart w:id="807" w:name="_ETM_Q1_3243933"/>
      <w:bookmarkEnd w:id="807"/>
      <w:r>
        <w:rPr>
          <w:rtl/>
        </w:rPr>
        <w:t xml:space="preserve">הוועדה. אם זאת לא ההכרעה, יעדכנו. בעניין תיבת המילים סמכויות שבתחום אחריותן, אנחנו חושבים שזה נכון </w:t>
      </w:r>
      <w:bookmarkStart w:id="808" w:name="_ETM_Q1_3254970"/>
      <w:bookmarkEnd w:id="808"/>
      <w:r>
        <w:rPr>
          <w:rtl/>
        </w:rPr>
        <w:t>ויש לזה משמעות, בטח ובטח אם מדברים על כך שאין</w:t>
      </w:r>
      <w:bookmarkStart w:id="809" w:name="_ETM_Q1_3257412"/>
      <w:bookmarkEnd w:id="809"/>
      <w:r>
        <w:rPr>
          <w:rtl/>
        </w:rPr>
        <w:t xml:space="preserve"> מניעה לבצע את ההכשרות הייעודיות. </w:t>
      </w:r>
    </w:p>
    <w:p w:rsidR="000C4F51" w:rsidRDefault="000C4F51" w:rsidP="000C4F51">
      <w:pPr>
        <w:rPr>
          <w:rtl/>
        </w:rPr>
      </w:pPr>
      <w:bookmarkStart w:id="810" w:name="_ETM_Q1_3259662"/>
      <w:bookmarkStart w:id="811" w:name="_ETM_Q1_3259719"/>
      <w:bookmarkEnd w:id="810"/>
      <w:bookmarkEnd w:id="811"/>
    </w:p>
    <w:p w:rsidR="000C4F51" w:rsidRDefault="000C4F51" w:rsidP="008142F3">
      <w:pPr>
        <w:pStyle w:val="af8"/>
        <w:keepNext/>
        <w:rPr>
          <w:rtl/>
        </w:rPr>
      </w:pPr>
      <w:bookmarkStart w:id="812" w:name="ET_yor_6358_58"/>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812"/>
    </w:p>
    <w:p w:rsidR="000C4F51" w:rsidRDefault="000C4F51" w:rsidP="008142F3">
      <w:pPr>
        <w:pStyle w:val="KeepWithNext"/>
        <w:rPr>
          <w:rtl/>
        </w:rPr>
      </w:pPr>
    </w:p>
    <w:p w:rsidR="000C4F51" w:rsidRDefault="000C4F51" w:rsidP="000C4F51">
      <w:pPr>
        <w:rPr>
          <w:rtl/>
        </w:rPr>
      </w:pPr>
      <w:bookmarkStart w:id="813" w:name="_ETM_Q1_3260448"/>
      <w:bookmarkEnd w:id="813"/>
      <w:r>
        <w:rPr>
          <w:rtl/>
        </w:rPr>
        <w:t xml:space="preserve">מירה, </w:t>
      </w:r>
      <w:bookmarkStart w:id="814" w:name="_ETM_Q1_3261357"/>
      <w:bookmarkEnd w:id="814"/>
      <w:r>
        <w:rPr>
          <w:rtl/>
        </w:rPr>
        <w:t xml:space="preserve">רשמתי סימן שאלה. </w:t>
      </w:r>
      <w:bookmarkStart w:id="815" w:name="_ETM_Q1_3262755"/>
      <w:bookmarkEnd w:id="815"/>
    </w:p>
    <w:p w:rsidR="000C4F51" w:rsidRDefault="000C4F51" w:rsidP="000C4F51">
      <w:pPr>
        <w:rPr>
          <w:rtl/>
        </w:rPr>
      </w:pPr>
      <w:bookmarkStart w:id="816" w:name="_ETM_Q1_3262827"/>
      <w:bookmarkStart w:id="817" w:name="_ETM_Q1_3262915"/>
      <w:bookmarkEnd w:id="816"/>
      <w:bookmarkEnd w:id="817"/>
    </w:p>
    <w:p w:rsidR="000C4F51" w:rsidRDefault="000C4F51" w:rsidP="008142F3">
      <w:pPr>
        <w:pStyle w:val="afb"/>
        <w:keepNext/>
        <w:rPr>
          <w:rtl/>
        </w:rPr>
      </w:pPr>
      <w:bookmarkStart w:id="818" w:name="ET_guest_883198_245"/>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818"/>
    </w:p>
    <w:p w:rsidR="000C4F51" w:rsidRDefault="000C4F51" w:rsidP="008142F3">
      <w:pPr>
        <w:pStyle w:val="KeepWithNext"/>
        <w:rPr>
          <w:rtl/>
        </w:rPr>
      </w:pPr>
      <w:bookmarkStart w:id="819" w:name="_ETM_Q1_3275880"/>
      <w:bookmarkStart w:id="820" w:name="_ETM_Q1_3275939"/>
      <w:bookmarkStart w:id="821" w:name="_ETM_Q1_3275970"/>
      <w:bookmarkStart w:id="822" w:name="_ETM_Q1_3276032"/>
      <w:bookmarkEnd w:id="819"/>
      <w:bookmarkEnd w:id="820"/>
      <w:bookmarkEnd w:id="821"/>
      <w:bookmarkEnd w:id="822"/>
    </w:p>
    <w:p w:rsidR="000C4F51" w:rsidRDefault="000C4F51" w:rsidP="000C4F51">
      <w:pPr>
        <w:rPr>
          <w:rtl/>
        </w:rPr>
      </w:pPr>
      <w:r>
        <w:rPr>
          <w:rtl/>
        </w:rPr>
        <w:t xml:space="preserve">אין הגדרה לאיכות חיים. </w:t>
      </w:r>
    </w:p>
    <w:p w:rsidR="000C4F51" w:rsidRDefault="000C4F51" w:rsidP="000C4F51">
      <w:pPr>
        <w:rPr>
          <w:rtl/>
        </w:rPr>
      </w:pPr>
    </w:p>
    <w:p w:rsidR="000C4F51" w:rsidRDefault="000C4F51" w:rsidP="008142F3">
      <w:pPr>
        <w:pStyle w:val="af8"/>
        <w:keepNext/>
        <w:rPr>
          <w:rtl/>
        </w:rPr>
      </w:pPr>
      <w:bookmarkStart w:id="823" w:name="ET_yor_6358_24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Start w:id="824" w:name="_ETM_Q1_3276753"/>
      <w:bookmarkEnd w:id="823"/>
      <w:bookmarkEnd w:id="824"/>
    </w:p>
    <w:p w:rsidR="000C4F51" w:rsidRDefault="000C4F51" w:rsidP="008142F3">
      <w:pPr>
        <w:pStyle w:val="KeepWithNext"/>
        <w:rPr>
          <w:rtl/>
        </w:rPr>
      </w:pPr>
    </w:p>
    <w:p w:rsidR="000C4F51" w:rsidRDefault="000C4F51" w:rsidP="000C4F51">
      <w:pPr>
        <w:rPr>
          <w:rtl/>
        </w:rPr>
      </w:pPr>
      <w:bookmarkStart w:id="825" w:name="_ETM_Q1_3262992"/>
      <w:bookmarkStart w:id="826" w:name="_ETM_Q1_3263067"/>
      <w:bookmarkStart w:id="827" w:name="_ETM_Q1_3263131"/>
      <w:bookmarkEnd w:id="825"/>
      <w:bookmarkEnd w:id="826"/>
      <w:bookmarkEnd w:id="827"/>
      <w:r>
        <w:rPr>
          <w:rtl/>
        </w:rPr>
        <w:t xml:space="preserve">רשמתי את זה, מירה. תודה. דבי, משפט </w:t>
      </w:r>
      <w:bookmarkStart w:id="828" w:name="_ETM_Q1_3269082"/>
      <w:bookmarkEnd w:id="828"/>
      <w:r>
        <w:rPr>
          <w:rtl/>
        </w:rPr>
        <w:t xml:space="preserve">אחרון. </w:t>
      </w:r>
    </w:p>
    <w:p w:rsidR="000C4F51" w:rsidRDefault="000C4F51" w:rsidP="000C4F51">
      <w:pPr>
        <w:rPr>
          <w:rtl/>
        </w:rPr>
      </w:pPr>
      <w:bookmarkStart w:id="829" w:name="_ETM_Q1_3270202"/>
      <w:bookmarkStart w:id="830" w:name="_ETM_Q1_3270252"/>
      <w:bookmarkStart w:id="831" w:name="_ETM_Q1_3271558"/>
      <w:bookmarkStart w:id="832" w:name="_ETM_Q1_3271633"/>
      <w:bookmarkEnd w:id="829"/>
      <w:bookmarkEnd w:id="830"/>
      <w:bookmarkEnd w:id="831"/>
      <w:bookmarkEnd w:id="832"/>
    </w:p>
    <w:p w:rsidR="000C4F51" w:rsidRDefault="000C4F51" w:rsidP="008142F3">
      <w:pPr>
        <w:pStyle w:val="a5"/>
        <w:keepNext/>
        <w:rPr>
          <w:rtl/>
        </w:rPr>
      </w:pPr>
      <w:bookmarkStart w:id="833" w:name="ET_speaker_דבי_גילד_חיו_59"/>
      <w:r w:rsidRPr="008142F3">
        <w:rPr>
          <w:rStyle w:val="TagStyle"/>
          <w:rFonts w:hint="cs"/>
          <w:rtl/>
        </w:rPr>
        <w:lastRenderedPageBreak/>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833"/>
    </w:p>
    <w:p w:rsidR="000C4F51" w:rsidRDefault="000C4F51" w:rsidP="008142F3">
      <w:pPr>
        <w:pStyle w:val="KeepWithNext"/>
        <w:rPr>
          <w:rtl/>
        </w:rPr>
      </w:pPr>
    </w:p>
    <w:p w:rsidR="000C4F51" w:rsidRDefault="000C4F51" w:rsidP="000C4F51">
      <w:pPr>
        <w:rPr>
          <w:rtl/>
        </w:rPr>
      </w:pPr>
      <w:bookmarkStart w:id="834" w:name="_ETM_Q1_3277922"/>
      <w:bookmarkEnd w:id="834"/>
      <w:r>
        <w:rPr>
          <w:rtl/>
        </w:rPr>
        <w:t xml:space="preserve">האם אין הבדל בסמכויות שאתם נותנים </w:t>
      </w:r>
      <w:bookmarkStart w:id="835" w:name="_ETM_Q1_3274427"/>
      <w:bookmarkEnd w:id="835"/>
      <w:r>
        <w:rPr>
          <w:rtl/>
        </w:rPr>
        <w:t>לפקחים שמטפלים בעבירות מסוגים שונים? הרי לכאורה זה מה שהחוקים השונים אומרים נכון</w:t>
      </w:r>
      <w:bookmarkStart w:id="836" w:name="_ETM_Q1_3282186"/>
      <w:bookmarkEnd w:id="836"/>
      <w:r>
        <w:rPr>
          <w:rtl/>
        </w:rPr>
        <w:t xml:space="preserve"> להיום, שיש סמכויות ספציפיות לעבירות ספציפיות, ועכשיו אתם </w:t>
      </w:r>
      <w:bookmarkStart w:id="837" w:name="_ETM_Q1_3288270"/>
      <w:bookmarkEnd w:id="837"/>
      <w:r>
        <w:rPr>
          <w:rtl/>
        </w:rPr>
        <w:t>כאילו אומרים שמי שהכשירו אותו</w:t>
      </w:r>
      <w:bookmarkStart w:id="838" w:name="_ETM_Q1_3291095"/>
      <w:bookmarkEnd w:id="838"/>
      <w:r>
        <w:rPr>
          <w:rtl/>
        </w:rPr>
        <w:t xml:space="preserve"> לעבירה א', ההכשרה שלו תאפשר לו לטפל גם בעבירה ב', למרות שהחוק אומר דברים אחרים.</w:t>
      </w:r>
      <w:bookmarkStart w:id="839" w:name="_ETM_Q1_3297269"/>
      <w:bookmarkStart w:id="840" w:name="_ETM_Q1_3297582"/>
      <w:bookmarkStart w:id="841" w:name="_ETM_Q1_3297634"/>
      <w:bookmarkStart w:id="842" w:name="_ETM_Q1_3298079"/>
      <w:bookmarkEnd w:id="839"/>
      <w:bookmarkEnd w:id="840"/>
      <w:bookmarkEnd w:id="841"/>
      <w:bookmarkEnd w:id="842"/>
    </w:p>
    <w:p w:rsidR="000C4F51" w:rsidRDefault="000C4F51" w:rsidP="000C4F51">
      <w:pPr>
        <w:rPr>
          <w:rtl/>
        </w:rPr>
      </w:pPr>
      <w:bookmarkStart w:id="843" w:name="_ETM_Q1_3298225"/>
      <w:bookmarkEnd w:id="843"/>
    </w:p>
    <w:p w:rsidR="000C4F51" w:rsidRDefault="000C4F51" w:rsidP="008142F3">
      <w:pPr>
        <w:pStyle w:val="a5"/>
        <w:keepNext/>
        <w:rPr>
          <w:rtl/>
        </w:rPr>
      </w:pPr>
      <w:bookmarkStart w:id="844" w:name="ET_speaker_איילת_לוי_נחום_247"/>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844"/>
    </w:p>
    <w:p w:rsidR="000C4F51" w:rsidRDefault="000C4F51" w:rsidP="008142F3">
      <w:pPr>
        <w:pStyle w:val="KeepWithNext"/>
        <w:rPr>
          <w:rtl/>
        </w:rPr>
      </w:pPr>
    </w:p>
    <w:p w:rsidR="000C4F51" w:rsidRDefault="000C4F51" w:rsidP="000C4F51">
      <w:pPr>
        <w:rPr>
          <w:rtl/>
        </w:rPr>
      </w:pPr>
      <w:bookmarkStart w:id="845" w:name="_ETM_Q1_3299500"/>
      <w:bookmarkStart w:id="846" w:name="_ETM_Q1_3299569"/>
      <w:bookmarkEnd w:id="845"/>
      <w:bookmarkEnd w:id="846"/>
      <w:r>
        <w:rPr>
          <w:rtl/>
        </w:rPr>
        <w:t>מי אומ</w:t>
      </w:r>
      <w:bookmarkStart w:id="847" w:name="_ETM_Q1_3298962"/>
      <w:bookmarkEnd w:id="847"/>
      <w:r>
        <w:rPr>
          <w:rtl/>
        </w:rPr>
        <w:t>ר את זה?</w:t>
      </w:r>
      <w:bookmarkStart w:id="848" w:name="_ETM_Q1_3299811"/>
      <w:bookmarkEnd w:id="848"/>
    </w:p>
    <w:p w:rsidR="000C4F51" w:rsidRDefault="000C4F51" w:rsidP="000C4F51">
      <w:pPr>
        <w:rPr>
          <w:rtl/>
        </w:rPr>
      </w:pPr>
      <w:bookmarkStart w:id="849" w:name="_ETM_Q1_3299906"/>
      <w:bookmarkEnd w:id="849"/>
    </w:p>
    <w:p w:rsidR="000C4F51" w:rsidRDefault="000C4F51" w:rsidP="008142F3">
      <w:pPr>
        <w:pStyle w:val="a5"/>
        <w:keepNext/>
        <w:rPr>
          <w:rtl/>
        </w:rPr>
      </w:pPr>
      <w:bookmarkStart w:id="850" w:name="ET_speaker_דבי_גילד_חיו_248"/>
      <w:r w:rsidRPr="008142F3">
        <w:rPr>
          <w:rStyle w:val="TagStyle"/>
          <w:rFonts w:hint="cs"/>
          <w:rtl/>
        </w:rPr>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850"/>
    </w:p>
    <w:p w:rsidR="000C4F51" w:rsidRDefault="000C4F51" w:rsidP="008142F3">
      <w:pPr>
        <w:pStyle w:val="KeepWithNext"/>
        <w:rPr>
          <w:rtl/>
        </w:rPr>
      </w:pPr>
    </w:p>
    <w:p w:rsidR="000C4F51" w:rsidRDefault="000C4F51" w:rsidP="000C4F51">
      <w:pPr>
        <w:rPr>
          <w:rtl/>
        </w:rPr>
      </w:pPr>
      <w:bookmarkStart w:id="851" w:name="_ETM_Q1_3300768"/>
      <w:bookmarkStart w:id="852" w:name="_ETM_Q1_3300841"/>
      <w:bookmarkEnd w:id="851"/>
      <w:bookmarkEnd w:id="852"/>
      <w:r>
        <w:rPr>
          <w:rtl/>
        </w:rPr>
        <w:t xml:space="preserve">ככה אני מבינה. </w:t>
      </w:r>
    </w:p>
    <w:p w:rsidR="000C4F51" w:rsidRDefault="000C4F51" w:rsidP="000C4F51">
      <w:pPr>
        <w:rPr>
          <w:rtl/>
        </w:rPr>
      </w:pPr>
    </w:p>
    <w:p w:rsidR="000C4F51" w:rsidRDefault="000C4F51" w:rsidP="008142F3">
      <w:pPr>
        <w:pStyle w:val="af8"/>
        <w:keepNext/>
        <w:rPr>
          <w:rtl/>
        </w:rPr>
      </w:pPr>
      <w:bookmarkStart w:id="853" w:name="ET_yor_6358_249"/>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853"/>
    </w:p>
    <w:p w:rsidR="000C4F51" w:rsidRDefault="000C4F51" w:rsidP="008142F3">
      <w:pPr>
        <w:pStyle w:val="KeepWithNext"/>
        <w:rPr>
          <w:rtl/>
        </w:rPr>
      </w:pPr>
    </w:p>
    <w:p w:rsidR="000C4F51" w:rsidRDefault="000C4F51" w:rsidP="000C4F51">
      <w:pPr>
        <w:rPr>
          <w:rtl/>
        </w:rPr>
      </w:pPr>
      <w:bookmarkStart w:id="854" w:name="_ETM_Q1_3299684"/>
      <w:bookmarkEnd w:id="854"/>
      <w:r>
        <w:rPr>
          <w:rtl/>
        </w:rPr>
        <w:t xml:space="preserve">לא, לא, לא. ממש לא. </w:t>
      </w:r>
      <w:bookmarkStart w:id="855" w:name="_ETM_Q1_3302615"/>
      <w:bookmarkEnd w:id="855"/>
    </w:p>
    <w:p w:rsidR="000C4F51" w:rsidRDefault="000C4F51" w:rsidP="000C4F51">
      <w:pPr>
        <w:rPr>
          <w:rtl/>
        </w:rPr>
      </w:pPr>
      <w:bookmarkStart w:id="856" w:name="_ETM_Q1_3302708"/>
      <w:bookmarkEnd w:id="856"/>
    </w:p>
    <w:p w:rsidR="000C4F51" w:rsidRDefault="000C4F51" w:rsidP="008142F3">
      <w:pPr>
        <w:pStyle w:val="a5"/>
        <w:keepNext/>
        <w:rPr>
          <w:rtl/>
        </w:rPr>
      </w:pPr>
      <w:bookmarkStart w:id="857" w:name="ET_speaker_דבי_גילד_חיו_250"/>
      <w:r w:rsidRPr="008142F3">
        <w:rPr>
          <w:rStyle w:val="TagStyle"/>
          <w:rFonts w:hint="cs"/>
          <w:rtl/>
        </w:rPr>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857"/>
    </w:p>
    <w:p w:rsidR="000C4F51" w:rsidRDefault="000C4F51" w:rsidP="008142F3">
      <w:pPr>
        <w:pStyle w:val="KeepWithNext"/>
        <w:rPr>
          <w:rtl/>
        </w:rPr>
      </w:pPr>
    </w:p>
    <w:p w:rsidR="000C4F51" w:rsidRDefault="000C4F51" w:rsidP="000C4F51">
      <w:pPr>
        <w:rPr>
          <w:rtl/>
        </w:rPr>
      </w:pPr>
      <w:bookmarkStart w:id="858" w:name="_ETM_Q1_3307413"/>
      <w:bookmarkStart w:id="859" w:name="_ETM_Q1_3307472"/>
      <w:bookmarkEnd w:id="858"/>
      <w:bookmarkEnd w:id="859"/>
      <w:r>
        <w:rPr>
          <w:rtl/>
        </w:rPr>
        <w:t xml:space="preserve">אם </w:t>
      </w:r>
      <w:bookmarkStart w:id="860" w:name="_ETM_Q1_3305653"/>
      <w:bookmarkEnd w:id="860"/>
      <w:r>
        <w:rPr>
          <w:rtl/>
        </w:rPr>
        <w:t>הוא יהיה כשיר גם בתור פקח סביבה, אז הוא יוכל</w:t>
      </w:r>
      <w:bookmarkStart w:id="861" w:name="_ETM_Q1_3306585"/>
      <w:bookmarkEnd w:id="861"/>
      <w:r>
        <w:rPr>
          <w:rtl/>
        </w:rPr>
        <w:t xml:space="preserve"> גם - - - לתת קנס, נניח, לצורך הדוגמה. </w:t>
      </w:r>
      <w:bookmarkStart w:id="862" w:name="_ETM_Q1_3308918"/>
      <w:bookmarkEnd w:id="862"/>
    </w:p>
    <w:p w:rsidR="000C4F51" w:rsidRDefault="000C4F51" w:rsidP="000C4F51">
      <w:pPr>
        <w:rPr>
          <w:rtl/>
        </w:rPr>
      </w:pPr>
      <w:bookmarkStart w:id="863" w:name="_ETM_Q1_3309016"/>
      <w:bookmarkEnd w:id="863"/>
    </w:p>
    <w:p w:rsidR="000C4F51" w:rsidRDefault="000C4F51" w:rsidP="008142F3">
      <w:pPr>
        <w:pStyle w:val="a5"/>
        <w:keepNext/>
        <w:rPr>
          <w:rtl/>
        </w:rPr>
      </w:pPr>
      <w:bookmarkStart w:id="864" w:name="ET_speaker_איילת_לוי_נחום_251"/>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864"/>
    </w:p>
    <w:p w:rsidR="000C4F51" w:rsidRDefault="000C4F51" w:rsidP="008142F3">
      <w:pPr>
        <w:pStyle w:val="KeepWithNext"/>
        <w:rPr>
          <w:rtl/>
        </w:rPr>
      </w:pPr>
    </w:p>
    <w:p w:rsidR="000C4F51" w:rsidRDefault="000C4F51" w:rsidP="000C4F51">
      <w:pPr>
        <w:rPr>
          <w:rtl/>
        </w:rPr>
      </w:pPr>
      <w:bookmarkStart w:id="865" w:name="_ETM_Q1_3311326"/>
      <w:bookmarkStart w:id="866" w:name="_ETM_Q1_3311411"/>
      <w:bookmarkStart w:id="867" w:name="_ETM_Q1_3298822"/>
      <w:bookmarkStart w:id="868" w:name="_ETM_Q1_3298865"/>
      <w:bookmarkEnd w:id="865"/>
      <w:bookmarkEnd w:id="866"/>
      <w:bookmarkEnd w:id="867"/>
      <w:bookmarkEnd w:id="868"/>
      <w:r>
        <w:rPr>
          <w:rtl/>
        </w:rPr>
        <w:t xml:space="preserve">לא, לא. אני לא אמרתי את זה. אני אמרתי שאם הוא </w:t>
      </w:r>
      <w:bookmarkStart w:id="869" w:name="_ETM_Q1_3313600"/>
      <w:bookmarkEnd w:id="869"/>
      <w:r>
        <w:rPr>
          <w:rtl/>
        </w:rPr>
        <w:t>מוכשר להיות פקח סביבה, הוא מקבל הכשרה, אני מניחה שהוא</w:t>
      </w:r>
      <w:bookmarkStart w:id="870" w:name="_ETM_Q1_3316065"/>
      <w:bookmarkEnd w:id="870"/>
      <w:r>
        <w:rPr>
          <w:rtl/>
        </w:rPr>
        <w:t xml:space="preserve"> יקבל את הסמכויות לפי חוק שנתן לו את הסמכויות. זה</w:t>
      </w:r>
      <w:bookmarkStart w:id="871" w:name="_ETM_Q1_3320017"/>
      <w:bookmarkEnd w:id="871"/>
      <w:r>
        <w:rPr>
          <w:rtl/>
        </w:rPr>
        <w:t xml:space="preserve"> מה שאני אמרתי. </w:t>
      </w:r>
    </w:p>
    <w:p w:rsidR="000C4F51" w:rsidRDefault="000C4F51" w:rsidP="000C4F51">
      <w:pPr>
        <w:rPr>
          <w:rtl/>
        </w:rPr>
      </w:pPr>
      <w:bookmarkStart w:id="872" w:name="_ETM_Q1_3306302"/>
      <w:bookmarkStart w:id="873" w:name="_ETM_Q1_3306367"/>
      <w:bookmarkStart w:id="874" w:name="_ETM_Q1_3317542"/>
      <w:bookmarkStart w:id="875" w:name="_ETM_Q1_3320535"/>
      <w:bookmarkEnd w:id="872"/>
      <w:bookmarkEnd w:id="873"/>
      <w:bookmarkEnd w:id="874"/>
      <w:bookmarkEnd w:id="875"/>
    </w:p>
    <w:p w:rsidR="000C4F51" w:rsidRDefault="000C4F51" w:rsidP="008142F3">
      <w:pPr>
        <w:pStyle w:val="af8"/>
        <w:keepNext/>
        <w:rPr>
          <w:rtl/>
        </w:rPr>
      </w:pPr>
      <w:bookmarkStart w:id="876" w:name="_ETM_Q1_3326006"/>
      <w:bookmarkStart w:id="877" w:name="_ETM_Q1_3326056"/>
      <w:bookmarkStart w:id="878" w:name="_ETM_Q1_3335086"/>
      <w:bookmarkStart w:id="879" w:name="ET_yor_6358_252"/>
      <w:bookmarkEnd w:id="876"/>
      <w:bookmarkEnd w:id="877"/>
      <w:bookmarkEnd w:id="878"/>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879"/>
    </w:p>
    <w:p w:rsidR="000C4F51" w:rsidRDefault="000C4F51" w:rsidP="008142F3">
      <w:pPr>
        <w:pStyle w:val="KeepWithNext"/>
        <w:rPr>
          <w:rtl/>
        </w:rPr>
      </w:pPr>
    </w:p>
    <w:p w:rsidR="000C4F51" w:rsidRDefault="000C4F51" w:rsidP="000C4F51">
      <w:pPr>
        <w:rPr>
          <w:rtl/>
        </w:rPr>
      </w:pPr>
      <w:bookmarkStart w:id="880" w:name="_ETM_Q1_3326830"/>
      <w:bookmarkEnd w:id="880"/>
      <w:r>
        <w:rPr>
          <w:rtl/>
        </w:rPr>
        <w:t>מכובדיי, תודה. מי את?</w:t>
      </w:r>
      <w:bookmarkStart w:id="881" w:name="_ETM_Q1_3327452"/>
      <w:bookmarkEnd w:id="881"/>
    </w:p>
    <w:p w:rsidR="000C4F51" w:rsidRDefault="000C4F51" w:rsidP="000C4F51">
      <w:pPr>
        <w:rPr>
          <w:rtl/>
        </w:rPr>
      </w:pPr>
      <w:bookmarkStart w:id="882" w:name="_ETM_Q1_3327552"/>
      <w:bookmarkEnd w:id="882"/>
    </w:p>
    <w:p w:rsidR="000C4F51" w:rsidRDefault="000C4F51" w:rsidP="008142F3">
      <w:pPr>
        <w:pStyle w:val="afb"/>
        <w:keepNext/>
        <w:rPr>
          <w:rtl/>
        </w:rPr>
      </w:pPr>
      <w:bookmarkStart w:id="883" w:name="ET_guest_879668_62"/>
      <w:r w:rsidRPr="008142F3">
        <w:rPr>
          <w:rStyle w:val="TagStyle"/>
          <w:rFonts w:hint="cs"/>
          <w:rtl/>
        </w:rPr>
        <w:t xml:space="preserve"> &lt;&lt; אורח &gt;&gt;</w:t>
      </w:r>
      <w:r>
        <w:rPr>
          <w:rStyle w:val="TagStyle"/>
          <w:rFonts w:hint="cs"/>
          <w:rtl/>
        </w:rPr>
        <w:t xml:space="preserve"> </w:t>
      </w:r>
      <w:r>
        <w:rPr>
          <w:rFonts w:hint="cs"/>
          <w:rtl/>
        </w:rPr>
        <w:t>נגה ספרא:</w:t>
      </w:r>
      <w:r>
        <w:rPr>
          <w:rStyle w:val="TagStyle"/>
          <w:rFonts w:hint="cs"/>
          <w:rtl/>
        </w:rPr>
        <w:t xml:space="preserve"> </w:t>
      </w:r>
      <w:r w:rsidRPr="008142F3">
        <w:rPr>
          <w:rStyle w:val="TagStyle"/>
          <w:rFonts w:hint="cs"/>
          <w:rtl/>
        </w:rPr>
        <w:t>&lt;&lt; אורח &gt;&gt;</w:t>
      </w:r>
      <w:r>
        <w:rPr>
          <w:rFonts w:hint="cs"/>
          <w:rtl/>
        </w:rPr>
        <w:t xml:space="preserve">   </w:t>
      </w:r>
      <w:bookmarkEnd w:id="883"/>
    </w:p>
    <w:p w:rsidR="000C4F51" w:rsidRDefault="000C4F51" w:rsidP="008142F3">
      <w:pPr>
        <w:pStyle w:val="KeepWithNext"/>
        <w:rPr>
          <w:rtl/>
        </w:rPr>
      </w:pPr>
    </w:p>
    <w:p w:rsidR="000C4F51" w:rsidRDefault="000C4F51" w:rsidP="000C4F51">
      <w:pPr>
        <w:rPr>
          <w:rtl/>
        </w:rPr>
      </w:pPr>
      <w:bookmarkStart w:id="884" w:name="_ETM_Q1_3335434"/>
      <w:bookmarkStart w:id="885" w:name="_ETM_Q1_3335457"/>
      <w:bookmarkEnd w:id="884"/>
      <w:bookmarkEnd w:id="885"/>
      <w:r>
        <w:rPr>
          <w:rtl/>
        </w:rPr>
        <w:t>אני ממכון שיטה. אני</w:t>
      </w:r>
      <w:bookmarkStart w:id="886" w:name="_ETM_Q1_3331426"/>
      <w:bookmarkEnd w:id="886"/>
      <w:r>
        <w:rPr>
          <w:rtl/>
        </w:rPr>
        <w:t xml:space="preserve"> אשמח לשאול את המשרד לביטחון לאומי, האם כשמגיעים ללוות את </w:t>
      </w:r>
      <w:bookmarkStart w:id="887" w:name="_ETM_Q1_3335655"/>
      <w:bookmarkEnd w:id="887"/>
      <w:r>
        <w:rPr>
          <w:rtl/>
        </w:rPr>
        <w:t xml:space="preserve">הרשות המקומית שנכנסת לתוכנית, ניתנת איזושהי המלצה על תמהיל הפקחים העירוניים שהופכים לפקחים מסייעים? נניח, יהיה תמהיל של </w:t>
      </w:r>
      <w:bookmarkStart w:id="888" w:name="_ETM_Q1_3346108"/>
      <w:bookmarkEnd w:id="888"/>
      <w:r>
        <w:rPr>
          <w:rtl/>
        </w:rPr>
        <w:t xml:space="preserve">פקח </w:t>
      </w:r>
      <w:bookmarkStart w:id="889" w:name="_ETM_Q1_3346594"/>
      <w:bookmarkEnd w:id="889"/>
      <w:r>
        <w:rPr>
          <w:rtl/>
        </w:rPr>
        <w:t xml:space="preserve">סביבה, פקח תכנון ובנייה וכו', כך שמערכי השיטור העירוני יוכלו </w:t>
      </w:r>
      <w:bookmarkStart w:id="890" w:name="_ETM_Q1_3351155"/>
      <w:bookmarkEnd w:id="890"/>
      <w:r>
        <w:rPr>
          <w:rtl/>
        </w:rPr>
        <w:t>להתעסק עם מגוון נושאים?</w:t>
      </w:r>
    </w:p>
    <w:p w:rsidR="000C4F51" w:rsidRDefault="000C4F51" w:rsidP="000C4F51">
      <w:pPr>
        <w:rPr>
          <w:rtl/>
        </w:rPr>
      </w:pPr>
      <w:bookmarkStart w:id="891" w:name="_ETM_Q1_3358102"/>
      <w:bookmarkStart w:id="892" w:name="_ETM_Q1_3358157"/>
      <w:bookmarkEnd w:id="891"/>
      <w:bookmarkEnd w:id="892"/>
    </w:p>
    <w:p w:rsidR="000C4F51" w:rsidRDefault="000C4F51" w:rsidP="008142F3">
      <w:pPr>
        <w:pStyle w:val="af8"/>
        <w:keepNext/>
        <w:rPr>
          <w:rtl/>
        </w:rPr>
      </w:pPr>
      <w:bookmarkStart w:id="893" w:name="ET_yor_6358_6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893"/>
    </w:p>
    <w:p w:rsidR="000C4F51" w:rsidRDefault="000C4F51" w:rsidP="008142F3">
      <w:pPr>
        <w:pStyle w:val="KeepWithNext"/>
        <w:rPr>
          <w:rtl/>
        </w:rPr>
      </w:pPr>
    </w:p>
    <w:p w:rsidR="000C4F51" w:rsidRDefault="000C4F51" w:rsidP="000C4F51">
      <w:pPr>
        <w:rPr>
          <w:rtl/>
        </w:rPr>
      </w:pPr>
      <w:bookmarkStart w:id="894" w:name="_ETM_Q1_3360157"/>
      <w:bookmarkEnd w:id="894"/>
      <w:r>
        <w:rPr>
          <w:rtl/>
        </w:rPr>
        <w:t xml:space="preserve">שאלה טובה. ליאור, </w:t>
      </w:r>
      <w:bookmarkStart w:id="895" w:name="_ETM_Q1_3363665"/>
      <w:bookmarkEnd w:id="895"/>
      <w:r>
        <w:rPr>
          <w:rtl/>
        </w:rPr>
        <w:t>אתה רוצה לענות לנגה?</w:t>
      </w:r>
    </w:p>
    <w:p w:rsidR="000C4F51" w:rsidRDefault="000C4F51" w:rsidP="000C4F51">
      <w:pPr>
        <w:rPr>
          <w:rtl/>
        </w:rPr>
      </w:pPr>
      <w:bookmarkStart w:id="896" w:name="_ETM_Q1_3367743"/>
      <w:bookmarkStart w:id="897" w:name="_ETM_Q1_3367800"/>
      <w:bookmarkStart w:id="898" w:name="_ETM_Q1_3369320"/>
      <w:bookmarkEnd w:id="896"/>
      <w:bookmarkEnd w:id="897"/>
      <w:bookmarkEnd w:id="898"/>
    </w:p>
    <w:p w:rsidR="000C4F51" w:rsidRDefault="000C4F51" w:rsidP="008142F3">
      <w:pPr>
        <w:pStyle w:val="afb"/>
        <w:keepNext/>
        <w:rPr>
          <w:rtl/>
        </w:rPr>
      </w:pPr>
      <w:bookmarkStart w:id="899" w:name="ET_guest_882296_64"/>
      <w:r w:rsidRPr="008142F3">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8142F3">
        <w:rPr>
          <w:rStyle w:val="TagStyle"/>
          <w:rFonts w:hint="cs"/>
          <w:rtl/>
        </w:rPr>
        <w:t>&lt;&lt; אורח &gt;&gt;</w:t>
      </w:r>
      <w:r>
        <w:rPr>
          <w:rFonts w:hint="cs"/>
          <w:rtl/>
        </w:rPr>
        <w:t xml:space="preserve">   </w:t>
      </w:r>
      <w:bookmarkEnd w:id="899"/>
    </w:p>
    <w:p w:rsidR="000C4F51" w:rsidRDefault="000C4F51" w:rsidP="008142F3">
      <w:pPr>
        <w:pStyle w:val="KeepWithNext"/>
        <w:rPr>
          <w:rtl/>
        </w:rPr>
      </w:pPr>
    </w:p>
    <w:p w:rsidR="000C4F51" w:rsidRDefault="000C4F51" w:rsidP="000C4F51">
      <w:pPr>
        <w:rPr>
          <w:rtl/>
        </w:rPr>
      </w:pPr>
      <w:bookmarkStart w:id="900" w:name="_ETM_Q1_3369689"/>
      <w:bookmarkStart w:id="901" w:name="_ETM_Q1_3369704"/>
      <w:bookmarkEnd w:id="900"/>
      <w:bookmarkEnd w:id="901"/>
      <w:r>
        <w:rPr>
          <w:rtl/>
        </w:rPr>
        <w:t>כן. זה משהו שאנחנו ממליצים עליו, ממליצים אפילו בחום. אני חוזר צעד אחד אחורה.</w:t>
      </w:r>
      <w:bookmarkStart w:id="902" w:name="_ETM_Q1_3374560"/>
      <w:bookmarkEnd w:id="902"/>
      <w:r>
        <w:rPr>
          <w:rtl/>
        </w:rPr>
        <w:t xml:space="preserve"> מבחינתנו, הדבר </w:t>
      </w:r>
      <w:bookmarkStart w:id="903" w:name="_ETM_Q1_3375766"/>
      <w:bookmarkEnd w:id="903"/>
      <w:r>
        <w:rPr>
          <w:rtl/>
        </w:rPr>
        <w:t xml:space="preserve">העקרוני או החשוב יותר הוא קידום חוקי עזר ותובע עירוני, כי נתקלנו בלא מעט רשויות שזה </w:t>
      </w:r>
      <w:bookmarkStart w:id="904" w:name="_ETM_Q1_3382831"/>
      <w:bookmarkEnd w:id="904"/>
      <w:r>
        <w:rPr>
          <w:rtl/>
        </w:rPr>
        <w:t>לא קיים בהן. לעצם העניין, הפקח העירוני, בהיותו מוסמך</w:t>
      </w:r>
      <w:bookmarkStart w:id="905" w:name="_ETM_Q1_3389774"/>
      <w:bookmarkEnd w:id="905"/>
      <w:r>
        <w:rPr>
          <w:rtl/>
        </w:rPr>
        <w:t xml:space="preserve"> כפקח עירוני, נדרש לאכוף </w:t>
      </w:r>
      <w:bookmarkStart w:id="906" w:name="_ETM_Q1_3388675"/>
      <w:bookmarkEnd w:id="906"/>
      <w:r>
        <w:rPr>
          <w:rtl/>
        </w:rPr>
        <w:t xml:space="preserve">את חוקי העזר, ככל שקיימים. בנוסף, פקח מסייע. לשאלתך, </w:t>
      </w:r>
      <w:bookmarkStart w:id="907" w:name="_ETM_Q1_3396082"/>
      <w:bookmarkEnd w:id="907"/>
      <w:r>
        <w:rPr>
          <w:rtl/>
        </w:rPr>
        <w:t xml:space="preserve">אנחנו בהחלט מעודדים – לא מחייבים – </w:t>
      </w:r>
      <w:bookmarkStart w:id="908" w:name="_ETM_Q1_3400383"/>
      <w:bookmarkEnd w:id="908"/>
      <w:r>
        <w:rPr>
          <w:rtl/>
        </w:rPr>
        <w:t xml:space="preserve">מעודדים רשויות להרחיב את ההכשרה וההסמכה של הפקחים, כפי שמתיר החוק. </w:t>
      </w:r>
    </w:p>
    <w:p w:rsidR="000C4F51" w:rsidRDefault="000C4F51" w:rsidP="000C4F51">
      <w:pPr>
        <w:rPr>
          <w:rtl/>
        </w:rPr>
      </w:pPr>
      <w:bookmarkStart w:id="909" w:name="_ETM_Q1_3407989"/>
      <w:bookmarkStart w:id="910" w:name="_ETM_Q1_3408051"/>
      <w:bookmarkEnd w:id="909"/>
      <w:bookmarkEnd w:id="910"/>
    </w:p>
    <w:p w:rsidR="000C4F51" w:rsidRDefault="000C4F51" w:rsidP="008142F3">
      <w:pPr>
        <w:pStyle w:val="af8"/>
        <w:keepNext/>
        <w:rPr>
          <w:rtl/>
        </w:rPr>
      </w:pPr>
      <w:bookmarkStart w:id="911" w:name="ET_yor_6358_65"/>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911"/>
    </w:p>
    <w:p w:rsidR="000C4F51" w:rsidRDefault="000C4F51" w:rsidP="008142F3">
      <w:pPr>
        <w:pStyle w:val="KeepWithNext"/>
        <w:rPr>
          <w:rtl/>
        </w:rPr>
      </w:pPr>
    </w:p>
    <w:p w:rsidR="000C4F51" w:rsidRDefault="000C4F51" w:rsidP="000C4F51">
      <w:pPr>
        <w:rPr>
          <w:rtl/>
        </w:rPr>
      </w:pPr>
      <w:bookmarkStart w:id="912" w:name="_ETM_Q1_3408680"/>
      <w:bookmarkEnd w:id="912"/>
      <w:r>
        <w:rPr>
          <w:rtl/>
        </w:rPr>
        <w:t xml:space="preserve">תודה. מכובדיי, </w:t>
      </w:r>
      <w:bookmarkStart w:id="913" w:name="_ETM_Q1_3410391"/>
      <w:bookmarkEnd w:id="913"/>
      <w:r>
        <w:rPr>
          <w:rtl/>
        </w:rPr>
        <w:t xml:space="preserve">כל הרעיון בהקראה הוא לשמוע את ההערות שלכם על </w:t>
      </w:r>
      <w:bookmarkStart w:id="914" w:name="_ETM_Q1_3414636"/>
      <w:bookmarkEnd w:id="914"/>
      <w:r>
        <w:rPr>
          <w:rtl/>
        </w:rPr>
        <w:t xml:space="preserve">כל סעיף, לרשום אותן לעצמנו. לא נגיע עכשיו להסכמות, אבל אחרי שנשמע את </w:t>
      </w:r>
      <w:bookmarkStart w:id="915" w:name="_ETM_Q1_3419704"/>
      <w:bookmarkEnd w:id="915"/>
      <w:r>
        <w:rPr>
          <w:rtl/>
        </w:rPr>
        <w:t>כל ההערות</w:t>
      </w:r>
      <w:bookmarkStart w:id="916" w:name="_ETM_Q1_3420010"/>
      <w:bookmarkEnd w:id="916"/>
      <w:r>
        <w:rPr>
          <w:rtl/>
        </w:rPr>
        <w:t xml:space="preserve"> ונדע ללבן אותן גם בתוכנו, נגיש לפה נוסח שאפשר יהיה לדבר עליו אולי פעם </w:t>
      </w:r>
      <w:bookmarkStart w:id="917" w:name="_ETM_Q1_3428024"/>
      <w:bookmarkEnd w:id="917"/>
      <w:r>
        <w:rPr>
          <w:rtl/>
        </w:rPr>
        <w:t xml:space="preserve">נוספת ולהצביע. עד אז, הדרך ארוכה. </w:t>
      </w:r>
      <w:bookmarkStart w:id="918" w:name="_ETM_Q1_3430992"/>
      <w:bookmarkEnd w:id="918"/>
    </w:p>
    <w:p w:rsidR="000C4F51" w:rsidRDefault="000C4F51" w:rsidP="000C4F51">
      <w:pPr>
        <w:rPr>
          <w:rtl/>
        </w:rPr>
      </w:pPr>
      <w:bookmarkStart w:id="919" w:name="_ETM_Q1_3431101"/>
      <w:bookmarkEnd w:id="919"/>
    </w:p>
    <w:p w:rsidR="000C4F51" w:rsidRDefault="000C4F51" w:rsidP="000C4F51">
      <w:pPr>
        <w:rPr>
          <w:rtl/>
        </w:rPr>
      </w:pPr>
      <w:r>
        <w:rPr>
          <w:rtl/>
        </w:rPr>
        <w:t xml:space="preserve">סעיף </w:t>
      </w:r>
      <w:bookmarkStart w:id="920" w:name="_ETM_Q1_3427909"/>
      <w:bookmarkEnd w:id="920"/>
      <w:r>
        <w:rPr>
          <w:rtl/>
        </w:rPr>
        <w:t xml:space="preserve">2, בבקשה, דור. </w:t>
      </w:r>
    </w:p>
    <w:p w:rsidR="000C4F51" w:rsidRDefault="000C4F51" w:rsidP="000C4F51">
      <w:pPr>
        <w:rPr>
          <w:rtl/>
        </w:rPr>
      </w:pPr>
      <w:bookmarkStart w:id="921" w:name="_ETM_Q1_3431685"/>
      <w:bookmarkStart w:id="922" w:name="_ETM_Q1_3431745"/>
      <w:bookmarkStart w:id="923" w:name="_ETM_Q1_3433530"/>
      <w:bookmarkEnd w:id="921"/>
      <w:bookmarkEnd w:id="922"/>
      <w:bookmarkEnd w:id="923"/>
    </w:p>
    <w:p w:rsidR="000C4F51" w:rsidRDefault="000C4F51" w:rsidP="008142F3">
      <w:pPr>
        <w:pStyle w:val="a5"/>
        <w:keepNext/>
        <w:rPr>
          <w:rtl/>
        </w:rPr>
      </w:pPr>
      <w:bookmarkStart w:id="924" w:name="ET_speaker_דור_אשכנזי_66"/>
      <w:r w:rsidRPr="008142F3">
        <w:rPr>
          <w:rStyle w:val="TagStyle"/>
          <w:rFonts w:hint="cs"/>
          <w:rtl/>
        </w:rPr>
        <w:t xml:space="preserve"> &lt;&lt; דובר &gt;&gt;</w:t>
      </w:r>
      <w:r>
        <w:rPr>
          <w:rStyle w:val="TagStyle"/>
          <w:rFonts w:hint="cs"/>
          <w:rtl/>
        </w:rPr>
        <w:t xml:space="preserve"> </w:t>
      </w:r>
      <w:r>
        <w:rPr>
          <w:rFonts w:hint="cs"/>
          <w:rtl/>
        </w:rPr>
        <w:t>דור אשכנזי:</w:t>
      </w:r>
      <w:r>
        <w:rPr>
          <w:rStyle w:val="TagStyle"/>
          <w:rFonts w:hint="cs"/>
          <w:rtl/>
        </w:rPr>
        <w:t xml:space="preserve"> </w:t>
      </w:r>
      <w:r w:rsidRPr="008142F3">
        <w:rPr>
          <w:rStyle w:val="TagStyle"/>
          <w:rFonts w:hint="cs"/>
          <w:rtl/>
        </w:rPr>
        <w:t>&lt;&lt; דובר &gt;&gt;</w:t>
      </w:r>
      <w:r>
        <w:rPr>
          <w:rFonts w:hint="cs"/>
          <w:rtl/>
        </w:rPr>
        <w:t xml:space="preserve">   </w:t>
      </w:r>
      <w:bookmarkEnd w:id="924"/>
    </w:p>
    <w:p w:rsidR="000C4F51" w:rsidRDefault="000C4F51" w:rsidP="008142F3">
      <w:pPr>
        <w:pStyle w:val="KeepWithNext"/>
        <w:rPr>
          <w:rtl/>
        </w:rPr>
      </w:pPr>
    </w:p>
    <w:p w:rsidR="000C4F51" w:rsidRDefault="000C4F51" w:rsidP="000C4F51">
      <w:pPr>
        <w:rPr>
          <w:rtl/>
        </w:rPr>
      </w:pPr>
      <w:bookmarkStart w:id="925" w:name="_ETM_Q1_3433915"/>
      <w:bookmarkStart w:id="926" w:name="_ETM_Q1_3433935"/>
      <w:bookmarkStart w:id="927" w:name="_ETM_Q1_3438905"/>
      <w:bookmarkStart w:id="928" w:name="_ETM_Q1_3438955"/>
      <w:bookmarkEnd w:id="925"/>
      <w:bookmarkEnd w:id="926"/>
      <w:bookmarkEnd w:id="927"/>
      <w:bookmarkEnd w:id="928"/>
      <w:r>
        <w:rPr>
          <w:rtl/>
        </w:rPr>
        <w:t>תיקון סעיף 2</w:t>
      </w:r>
      <w:r>
        <w:rPr>
          <w:rtl/>
        </w:rPr>
        <w:tab/>
        <w:t>3.</w:t>
      </w:r>
      <w:r>
        <w:rPr>
          <w:rtl/>
        </w:rPr>
        <w:tab/>
        <w:t>בסעיף 2 לחוק העיקרי –</w:t>
      </w:r>
    </w:p>
    <w:p w:rsidR="000C4F51" w:rsidRDefault="000C4F51" w:rsidP="000C4F51">
      <w:pPr>
        <w:rPr>
          <w:rtl/>
        </w:rPr>
      </w:pPr>
      <w:r>
        <w:rPr>
          <w:rtl/>
        </w:rPr>
        <w:tab/>
      </w:r>
      <w:r>
        <w:rPr>
          <w:rtl/>
        </w:rPr>
        <w:tab/>
        <w:t>(1)</w:t>
      </w:r>
      <w:r>
        <w:rPr>
          <w:rtl/>
        </w:rPr>
        <w:tab/>
        <w:t>אחרי ההגדרה "חוק כלי הירייה" יבוא:</w:t>
      </w:r>
    </w:p>
    <w:p w:rsidR="000C4F51" w:rsidRDefault="000C4F51" w:rsidP="000C4F51">
      <w:pPr>
        <w:rPr>
          <w:rtl/>
        </w:rPr>
      </w:pPr>
      <w:r>
        <w:rPr>
          <w:rtl/>
        </w:rPr>
        <w:tab/>
      </w:r>
      <w:r>
        <w:rPr>
          <w:rtl/>
        </w:rPr>
        <w:tab/>
        <w:t xml:space="preserve">""מרחב ציבורי" – כמשמעותו בסעיף 34כד לחוק העונשין, </w:t>
      </w:r>
      <w:proofErr w:type="spellStart"/>
      <w:r>
        <w:rPr>
          <w:rtl/>
        </w:rPr>
        <w:t>התשל"ז</w:t>
      </w:r>
      <w:proofErr w:type="spellEnd"/>
      <w:r>
        <w:rPr>
          <w:rtl/>
        </w:rPr>
        <w:t>–1977 ;";</w:t>
      </w:r>
    </w:p>
    <w:p w:rsidR="000C4F51" w:rsidRDefault="000C4F51" w:rsidP="000C4F51">
      <w:pPr>
        <w:rPr>
          <w:rtl/>
        </w:rPr>
      </w:pPr>
      <w:bookmarkStart w:id="929" w:name="_ETM_Q1_3446950"/>
      <w:bookmarkStart w:id="930" w:name="_ETM_Q1_3447072"/>
      <w:bookmarkStart w:id="931" w:name="_ETM_Q1_3447102"/>
      <w:bookmarkEnd w:id="929"/>
      <w:bookmarkEnd w:id="930"/>
      <w:bookmarkEnd w:id="931"/>
    </w:p>
    <w:p w:rsidR="000C4F51" w:rsidRDefault="000C4F51" w:rsidP="008142F3">
      <w:pPr>
        <w:pStyle w:val="a5"/>
        <w:keepNext/>
        <w:rPr>
          <w:rtl/>
        </w:rPr>
      </w:pPr>
      <w:bookmarkStart w:id="932" w:name="ET_speaker_איילת_לוי_נחום_253"/>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932"/>
    </w:p>
    <w:p w:rsidR="000C4F51" w:rsidRDefault="000C4F51" w:rsidP="008142F3">
      <w:pPr>
        <w:pStyle w:val="KeepWithNext"/>
        <w:rPr>
          <w:rtl/>
        </w:rPr>
      </w:pPr>
    </w:p>
    <w:p w:rsidR="000C4F51" w:rsidRDefault="000C4F51" w:rsidP="000C4F51">
      <w:pPr>
        <w:rPr>
          <w:rtl/>
        </w:rPr>
      </w:pPr>
      <w:r>
        <w:rPr>
          <w:rtl/>
        </w:rPr>
        <w:t>בדיונים הקודמים הייתה מחשבה להגדיר את המרחב</w:t>
      </w:r>
      <w:bookmarkStart w:id="933" w:name="_ETM_Q1_3464390"/>
      <w:bookmarkEnd w:id="933"/>
      <w:r>
        <w:rPr>
          <w:rtl/>
        </w:rPr>
        <w:t xml:space="preserve"> הציבורי בצורה יותר ספציפית. </w:t>
      </w:r>
    </w:p>
    <w:p w:rsidR="000C4F51" w:rsidRDefault="000C4F51" w:rsidP="000C4F51">
      <w:pPr>
        <w:rPr>
          <w:rtl/>
        </w:rPr>
      </w:pPr>
      <w:bookmarkStart w:id="934" w:name="_ETM_Q1_3463895"/>
      <w:bookmarkStart w:id="935" w:name="_ETM_Q1_3464010"/>
      <w:bookmarkEnd w:id="934"/>
      <w:bookmarkEnd w:id="935"/>
    </w:p>
    <w:p w:rsidR="000C4F51" w:rsidRDefault="000C4F51" w:rsidP="008142F3">
      <w:pPr>
        <w:pStyle w:val="af8"/>
        <w:keepNext/>
        <w:rPr>
          <w:rtl/>
        </w:rPr>
      </w:pPr>
      <w:bookmarkStart w:id="936" w:name="ET_yor_6358_25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936"/>
    </w:p>
    <w:p w:rsidR="000C4F51" w:rsidRDefault="000C4F51" w:rsidP="008142F3">
      <w:pPr>
        <w:pStyle w:val="KeepWithNext"/>
        <w:rPr>
          <w:rtl/>
        </w:rPr>
      </w:pPr>
    </w:p>
    <w:p w:rsidR="000C4F51" w:rsidRDefault="000C4F51" w:rsidP="000C4F51">
      <w:pPr>
        <w:rPr>
          <w:rtl/>
        </w:rPr>
      </w:pPr>
      <w:bookmarkStart w:id="937" w:name="_ETM_Q1_3464641"/>
      <w:bookmarkEnd w:id="937"/>
      <w:r>
        <w:rPr>
          <w:rtl/>
        </w:rPr>
        <w:t xml:space="preserve">הוא לא גמר לקרוא את </w:t>
      </w:r>
      <w:bookmarkStart w:id="938" w:name="_ETM_Q1_3462687"/>
      <w:bookmarkEnd w:id="938"/>
      <w:r>
        <w:rPr>
          <w:rtl/>
        </w:rPr>
        <w:t xml:space="preserve">כל הסעיף. </w:t>
      </w:r>
    </w:p>
    <w:p w:rsidR="000C4F51" w:rsidRDefault="000C4F51" w:rsidP="000C4F51">
      <w:pPr>
        <w:rPr>
          <w:rtl/>
        </w:rPr>
      </w:pPr>
    </w:p>
    <w:p w:rsidR="000C4F51" w:rsidRDefault="000C4F51" w:rsidP="008142F3">
      <w:pPr>
        <w:pStyle w:val="a5"/>
        <w:keepNext/>
        <w:rPr>
          <w:rtl/>
        </w:rPr>
      </w:pPr>
      <w:bookmarkStart w:id="939" w:name="ET_speaker_איילת_לוי_נחום_255"/>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939"/>
    </w:p>
    <w:p w:rsidR="000C4F51" w:rsidRDefault="000C4F51" w:rsidP="008142F3">
      <w:pPr>
        <w:pStyle w:val="KeepWithNext"/>
        <w:rPr>
          <w:rtl/>
        </w:rPr>
      </w:pPr>
    </w:p>
    <w:p w:rsidR="000C4F51" w:rsidRDefault="000C4F51" w:rsidP="000C4F51">
      <w:pPr>
        <w:rPr>
          <w:rtl/>
        </w:rPr>
      </w:pPr>
      <w:r>
        <w:rPr>
          <w:rtl/>
        </w:rPr>
        <w:t xml:space="preserve">הסעיף הוקרא. עכשיו הוא קרא רק את השינויים. </w:t>
      </w:r>
      <w:bookmarkStart w:id="940" w:name="_ETM_Q1_3455069"/>
      <w:bookmarkStart w:id="941" w:name="_ETM_Q1_3460912"/>
      <w:bookmarkEnd w:id="940"/>
      <w:bookmarkEnd w:id="941"/>
    </w:p>
    <w:p w:rsidR="000C4F51" w:rsidRDefault="000C4F51" w:rsidP="000C4F51">
      <w:pPr>
        <w:rPr>
          <w:rtl/>
        </w:rPr>
      </w:pPr>
      <w:bookmarkStart w:id="942" w:name="_ETM_Q1_3461009"/>
      <w:bookmarkEnd w:id="942"/>
    </w:p>
    <w:p w:rsidR="000C4F51" w:rsidRDefault="000C4F51" w:rsidP="000C4F51">
      <w:pPr>
        <w:rPr>
          <w:rtl/>
        </w:rPr>
      </w:pPr>
      <w:bookmarkStart w:id="943" w:name="_ETM_Q1_3461056"/>
      <w:bookmarkStart w:id="944" w:name="_ETM_Q1_3461150"/>
      <w:bookmarkEnd w:id="943"/>
      <w:bookmarkEnd w:id="944"/>
      <w:r>
        <w:rPr>
          <w:rtl/>
        </w:rPr>
        <w:t xml:space="preserve">אני לא בטוחה שההגדרה ששמנו כאן על השולחן היא הגדרה </w:t>
      </w:r>
      <w:bookmarkStart w:id="945" w:name="_ETM_Q1_3469520"/>
      <w:bookmarkEnd w:id="945"/>
      <w:r>
        <w:rPr>
          <w:rtl/>
        </w:rPr>
        <w:t xml:space="preserve">כזאת מוצלחת, כי יכול להיות שהיא מרחיבה יותר ממה </w:t>
      </w:r>
      <w:bookmarkStart w:id="946" w:name="_ETM_Q1_3473812"/>
      <w:bookmarkEnd w:id="946"/>
      <w:r>
        <w:rPr>
          <w:rtl/>
        </w:rPr>
        <w:t>שצריך. יש אפשרות גם מבחינתי להסיר את ההגדרה</w:t>
      </w:r>
      <w:bookmarkStart w:id="947" w:name="_ETM_Q1_3480908"/>
      <w:bookmarkEnd w:id="947"/>
      <w:r>
        <w:rPr>
          <w:rtl/>
        </w:rPr>
        <w:t xml:space="preserve"> הזאת, אם משרדי הממשלה יחשבו שזה רחב. תקריא את ההגדרה, </w:t>
      </w:r>
      <w:bookmarkStart w:id="948" w:name="_ETM_Q1_3487288"/>
      <w:bookmarkEnd w:id="948"/>
      <w:r>
        <w:rPr>
          <w:rtl/>
        </w:rPr>
        <w:t xml:space="preserve">בבקשה. </w:t>
      </w:r>
      <w:bookmarkStart w:id="949" w:name="_ETM_Q1_3488440"/>
      <w:bookmarkEnd w:id="949"/>
    </w:p>
    <w:p w:rsidR="000C4F51" w:rsidRDefault="000C4F51" w:rsidP="000C4F51">
      <w:pPr>
        <w:rPr>
          <w:rtl/>
        </w:rPr>
      </w:pPr>
      <w:bookmarkStart w:id="950" w:name="_ETM_Q1_3488545"/>
      <w:bookmarkEnd w:id="950"/>
    </w:p>
    <w:p w:rsidR="000C4F51" w:rsidRDefault="000C4F51" w:rsidP="008142F3">
      <w:pPr>
        <w:pStyle w:val="a5"/>
        <w:keepNext/>
        <w:rPr>
          <w:rtl/>
        </w:rPr>
      </w:pPr>
      <w:bookmarkStart w:id="951" w:name="ET_speaker_דור_אשכנזי_256"/>
      <w:r w:rsidRPr="008142F3">
        <w:rPr>
          <w:rStyle w:val="TagStyle"/>
          <w:rFonts w:hint="cs"/>
          <w:rtl/>
        </w:rPr>
        <w:t xml:space="preserve"> &lt;&lt; דובר &gt;&gt;</w:t>
      </w:r>
      <w:r>
        <w:rPr>
          <w:rStyle w:val="TagStyle"/>
          <w:rFonts w:hint="cs"/>
          <w:rtl/>
        </w:rPr>
        <w:t xml:space="preserve"> </w:t>
      </w:r>
      <w:r>
        <w:rPr>
          <w:rFonts w:hint="cs"/>
          <w:rtl/>
        </w:rPr>
        <w:t>דור אשכנזי:</w:t>
      </w:r>
      <w:r>
        <w:rPr>
          <w:rStyle w:val="TagStyle"/>
          <w:rFonts w:hint="cs"/>
          <w:rtl/>
        </w:rPr>
        <w:t xml:space="preserve"> </w:t>
      </w:r>
      <w:r w:rsidRPr="008142F3">
        <w:rPr>
          <w:rStyle w:val="TagStyle"/>
          <w:rFonts w:hint="cs"/>
          <w:rtl/>
        </w:rPr>
        <w:t>&lt;&lt; דובר &gt;&gt;</w:t>
      </w:r>
      <w:r>
        <w:rPr>
          <w:rFonts w:hint="cs"/>
          <w:rtl/>
        </w:rPr>
        <w:t xml:space="preserve">   </w:t>
      </w:r>
      <w:bookmarkEnd w:id="951"/>
    </w:p>
    <w:p w:rsidR="000C4F51" w:rsidRDefault="000C4F51" w:rsidP="008142F3">
      <w:pPr>
        <w:pStyle w:val="KeepWithNext"/>
        <w:rPr>
          <w:rtl/>
        </w:rPr>
      </w:pPr>
    </w:p>
    <w:p w:rsidR="000C4F51" w:rsidRDefault="000C4F51" w:rsidP="000C4F51">
      <w:pPr>
        <w:rPr>
          <w:rtl/>
        </w:rPr>
      </w:pPr>
      <w:bookmarkStart w:id="952" w:name="_ETM_Q1_3489997"/>
      <w:bookmarkStart w:id="953" w:name="_ETM_Q1_3490053"/>
      <w:bookmarkEnd w:id="952"/>
      <w:bookmarkEnd w:id="953"/>
      <w:r>
        <w:rPr>
          <w:rtl/>
        </w:rPr>
        <w:t xml:space="preserve">"מרחב ציבורי" – כמשמעותו בסעיף 34כד לחוק העונשין: </w:t>
      </w:r>
      <w:bookmarkStart w:id="954" w:name="_ETM_Q1_3493115"/>
      <w:bookmarkEnd w:id="954"/>
      <w:r>
        <w:rPr>
          <w:rtl/>
        </w:rPr>
        <w:t>מקום ציבורי, דרך, בניין, מקום או אמצעי תעבורה שיש אותה</w:t>
      </w:r>
      <w:bookmarkStart w:id="955" w:name="_ETM_Q1_3498725"/>
      <w:bookmarkEnd w:id="955"/>
      <w:r>
        <w:rPr>
          <w:rtl/>
        </w:rPr>
        <w:t xml:space="preserve"> שעה לציבור זכות או רשות של גישה אליהם, בלא תנאי </w:t>
      </w:r>
      <w:bookmarkStart w:id="956" w:name="_ETM_Q1_3501422"/>
      <w:bookmarkEnd w:id="956"/>
      <w:r>
        <w:rPr>
          <w:rtl/>
        </w:rPr>
        <w:t xml:space="preserve">או בתנאי של תשלום, וכל בניין או מקום המשמש אותה </w:t>
      </w:r>
      <w:bookmarkStart w:id="957" w:name="_ETM_Q1_3504219"/>
      <w:bookmarkEnd w:id="957"/>
      <w:r>
        <w:rPr>
          <w:rtl/>
        </w:rPr>
        <w:t>שעה להתקהלות ציבורית או דתית, או לבית משפט היושב בפומבי.</w:t>
      </w:r>
      <w:bookmarkStart w:id="958" w:name="_ETM_Q1_3510887"/>
      <w:bookmarkEnd w:id="958"/>
      <w:r>
        <w:rPr>
          <w:rtl/>
        </w:rPr>
        <w:t xml:space="preserve"> </w:t>
      </w:r>
      <w:bookmarkStart w:id="959" w:name="_ETM_Q1_3511768"/>
      <w:bookmarkEnd w:id="959"/>
    </w:p>
    <w:p w:rsidR="000C4F51" w:rsidRDefault="000C4F51" w:rsidP="000C4F51">
      <w:pPr>
        <w:rPr>
          <w:rtl/>
        </w:rPr>
      </w:pPr>
      <w:bookmarkStart w:id="960" w:name="_ETM_Q1_3511876"/>
      <w:bookmarkEnd w:id="960"/>
    </w:p>
    <w:p w:rsidR="000C4F51" w:rsidRDefault="000C4F51" w:rsidP="008142F3">
      <w:pPr>
        <w:pStyle w:val="af8"/>
        <w:keepNext/>
        <w:rPr>
          <w:rtl/>
        </w:rPr>
      </w:pPr>
      <w:bookmarkStart w:id="961" w:name="_ETM_Q1_3447248"/>
      <w:bookmarkStart w:id="962" w:name="_ETM_Q1_3509709"/>
      <w:bookmarkStart w:id="963" w:name="_ETM_Q1_3509763"/>
      <w:bookmarkStart w:id="964" w:name="ET_yor_6358_70"/>
      <w:bookmarkEnd w:id="961"/>
      <w:bookmarkEnd w:id="962"/>
      <w:bookmarkEnd w:id="96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964"/>
    </w:p>
    <w:p w:rsidR="000C4F51" w:rsidRDefault="000C4F51" w:rsidP="008142F3">
      <w:pPr>
        <w:pStyle w:val="KeepWithNext"/>
        <w:rPr>
          <w:rtl/>
        </w:rPr>
      </w:pPr>
    </w:p>
    <w:p w:rsidR="000C4F51" w:rsidRDefault="000C4F51" w:rsidP="000C4F51">
      <w:pPr>
        <w:rPr>
          <w:rtl/>
        </w:rPr>
      </w:pPr>
      <w:bookmarkStart w:id="965" w:name="_ETM_Q1_3510574"/>
      <w:bookmarkEnd w:id="965"/>
      <w:r>
        <w:rPr>
          <w:rtl/>
        </w:rPr>
        <w:t xml:space="preserve">אני חייב להגיד </w:t>
      </w:r>
      <w:bookmarkStart w:id="966" w:name="_ETM_Q1_3512561"/>
      <w:bookmarkEnd w:id="966"/>
      <w:r>
        <w:rPr>
          <w:rtl/>
        </w:rPr>
        <w:t>שדווקא מוצא חן בעיניי שיש הגדרה, אבל בואו נשמע את משרדי הממשלה,</w:t>
      </w:r>
      <w:bookmarkStart w:id="967" w:name="_ETM_Q1_3516949"/>
      <w:bookmarkEnd w:id="967"/>
      <w:r>
        <w:rPr>
          <w:rtl/>
        </w:rPr>
        <w:t xml:space="preserve"> אם יש הערות. אם לא וזה מקובל, בואו נתקדם. בבקשה, </w:t>
      </w:r>
      <w:bookmarkStart w:id="968" w:name="_ETM_Q1_3522120"/>
      <w:bookmarkEnd w:id="968"/>
      <w:r>
        <w:rPr>
          <w:rtl/>
        </w:rPr>
        <w:t xml:space="preserve">משרד המשפטים. </w:t>
      </w:r>
    </w:p>
    <w:p w:rsidR="000C4F51" w:rsidRDefault="000C4F51" w:rsidP="000C4F51">
      <w:pPr>
        <w:rPr>
          <w:rtl/>
        </w:rPr>
      </w:pPr>
      <w:bookmarkStart w:id="969" w:name="_ETM_Q1_3522177"/>
      <w:bookmarkStart w:id="970" w:name="_ETM_Q1_3522227"/>
      <w:bookmarkStart w:id="971" w:name="_ETM_Q1_3530722"/>
      <w:bookmarkEnd w:id="969"/>
      <w:bookmarkEnd w:id="970"/>
      <w:bookmarkEnd w:id="971"/>
    </w:p>
    <w:p w:rsidR="000C4F51" w:rsidRDefault="000C4F51" w:rsidP="008142F3">
      <w:pPr>
        <w:pStyle w:val="afb"/>
        <w:keepNext/>
        <w:rPr>
          <w:rtl/>
        </w:rPr>
      </w:pPr>
      <w:bookmarkStart w:id="972" w:name="ET_guest_914570_71"/>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972"/>
    </w:p>
    <w:p w:rsidR="000C4F51" w:rsidRDefault="000C4F51" w:rsidP="008142F3">
      <w:pPr>
        <w:pStyle w:val="KeepWithNext"/>
        <w:rPr>
          <w:rtl/>
        </w:rPr>
      </w:pPr>
    </w:p>
    <w:p w:rsidR="000C4F51" w:rsidRDefault="000C4F51" w:rsidP="000C4F51">
      <w:pPr>
        <w:rPr>
          <w:rtl/>
        </w:rPr>
      </w:pPr>
      <w:bookmarkStart w:id="973" w:name="_ETM_Q1_3531029"/>
      <w:bookmarkStart w:id="974" w:name="_ETM_Q1_3531044"/>
      <w:bookmarkEnd w:id="973"/>
      <w:bookmarkEnd w:id="974"/>
      <w:r>
        <w:rPr>
          <w:rtl/>
        </w:rPr>
        <w:t xml:space="preserve">אנחנו נבקש עוד שהות, </w:t>
      </w:r>
      <w:bookmarkStart w:id="975" w:name="_ETM_Q1_3533698"/>
      <w:bookmarkEnd w:id="975"/>
      <w:r>
        <w:rPr>
          <w:rtl/>
        </w:rPr>
        <w:t xml:space="preserve">בגלל קוצר הזמן. אנחנו נרצה להציג מצד הממשלה נוסח שאולי ייתן מענה לקושי </w:t>
      </w:r>
      <w:bookmarkStart w:id="976" w:name="_ETM_Q1_3541396"/>
      <w:bookmarkEnd w:id="976"/>
      <w:r>
        <w:rPr>
          <w:rtl/>
        </w:rPr>
        <w:t xml:space="preserve">שאיילת הצביעה עליו, שההגדרה קצת רחבה מדיי. אנחנו מבקשים </w:t>
      </w:r>
      <w:bookmarkStart w:id="977" w:name="_ETM_Q1_3549593"/>
      <w:bookmarkEnd w:id="977"/>
      <w:r>
        <w:rPr>
          <w:rtl/>
        </w:rPr>
        <w:t xml:space="preserve">עוד שהות, ונחזור עם </w:t>
      </w:r>
      <w:bookmarkStart w:id="978" w:name="_ETM_Q1_3552504"/>
      <w:bookmarkEnd w:id="978"/>
      <w:r>
        <w:rPr>
          <w:rtl/>
        </w:rPr>
        <w:t xml:space="preserve">הצעה. </w:t>
      </w:r>
    </w:p>
    <w:p w:rsidR="000C4F51" w:rsidRDefault="000C4F51" w:rsidP="000C4F51">
      <w:pPr>
        <w:rPr>
          <w:rtl/>
        </w:rPr>
      </w:pPr>
      <w:bookmarkStart w:id="979" w:name="_ETM_Q1_3553586"/>
      <w:bookmarkStart w:id="980" w:name="_ETM_Q1_3553635"/>
      <w:bookmarkStart w:id="981" w:name="_ETM_Q1_3557104"/>
      <w:bookmarkEnd w:id="979"/>
      <w:bookmarkEnd w:id="980"/>
      <w:bookmarkEnd w:id="981"/>
    </w:p>
    <w:p w:rsidR="000C4F51" w:rsidRDefault="000C4F51" w:rsidP="008142F3">
      <w:pPr>
        <w:pStyle w:val="af8"/>
        <w:keepNext/>
        <w:rPr>
          <w:rtl/>
        </w:rPr>
      </w:pPr>
      <w:bookmarkStart w:id="982" w:name="ET_yor_6358_257"/>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982"/>
    </w:p>
    <w:p w:rsidR="000C4F51" w:rsidRDefault="000C4F51" w:rsidP="008142F3">
      <w:pPr>
        <w:pStyle w:val="KeepWithNext"/>
        <w:rPr>
          <w:rtl/>
        </w:rPr>
      </w:pPr>
    </w:p>
    <w:p w:rsidR="000C4F51" w:rsidRDefault="000C4F51" w:rsidP="000C4F51">
      <w:pPr>
        <w:rPr>
          <w:rtl/>
        </w:rPr>
      </w:pPr>
      <w:r>
        <w:rPr>
          <w:rtl/>
        </w:rPr>
        <w:t>מ</w:t>
      </w:r>
      <w:bookmarkStart w:id="983" w:name="_ETM_Q1_3552507"/>
      <w:bookmarkEnd w:id="983"/>
      <w:r>
        <w:rPr>
          <w:rtl/>
        </w:rPr>
        <w:t>צוין, קיבלתם. עוד מישהו?</w:t>
      </w:r>
      <w:bookmarkStart w:id="984" w:name="_ETM_Q1_3554644"/>
      <w:bookmarkEnd w:id="984"/>
    </w:p>
    <w:p w:rsidR="000C4F51" w:rsidRDefault="000C4F51" w:rsidP="000C4F51">
      <w:pPr>
        <w:rPr>
          <w:rtl/>
        </w:rPr>
      </w:pPr>
      <w:bookmarkStart w:id="985" w:name="_ETM_Q1_3554736"/>
      <w:bookmarkEnd w:id="985"/>
    </w:p>
    <w:p w:rsidR="000C4F51" w:rsidRDefault="000C4F51" w:rsidP="008142F3">
      <w:pPr>
        <w:pStyle w:val="afb"/>
        <w:keepNext/>
        <w:rPr>
          <w:rtl/>
        </w:rPr>
      </w:pPr>
      <w:bookmarkStart w:id="986" w:name="ET_guest_913955_72"/>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986"/>
    </w:p>
    <w:p w:rsidR="000C4F51" w:rsidRDefault="000C4F51" w:rsidP="008142F3">
      <w:pPr>
        <w:pStyle w:val="KeepWithNext"/>
        <w:rPr>
          <w:rtl/>
        </w:rPr>
      </w:pPr>
    </w:p>
    <w:p w:rsidR="000C4F51" w:rsidRDefault="000C4F51" w:rsidP="000C4F51">
      <w:pPr>
        <w:rPr>
          <w:rtl/>
        </w:rPr>
      </w:pPr>
      <w:bookmarkStart w:id="987" w:name="_ETM_Q1_3557439"/>
      <w:bookmarkStart w:id="988" w:name="_ETM_Q1_3557464"/>
      <w:bookmarkEnd w:id="987"/>
      <w:bookmarkEnd w:id="988"/>
      <w:r>
        <w:rPr>
          <w:rtl/>
        </w:rPr>
        <w:t>אני רק אדגיש</w:t>
      </w:r>
      <w:bookmarkStart w:id="989" w:name="_ETM_Q1_3555450"/>
      <w:bookmarkEnd w:id="989"/>
      <w:r>
        <w:rPr>
          <w:rtl/>
        </w:rPr>
        <w:t xml:space="preserve"> שאנחנו רוצים להגיע לנוסח ממשלתי מוסכם בהקשר הזה, ולכן אנחנו בשיח עם המשרדים האחרים. </w:t>
      </w:r>
    </w:p>
    <w:p w:rsidR="000C4F51" w:rsidRDefault="000C4F51" w:rsidP="000C4F51">
      <w:pPr>
        <w:rPr>
          <w:rtl/>
        </w:rPr>
      </w:pPr>
      <w:bookmarkStart w:id="990" w:name="_ETM_Q1_3563671"/>
      <w:bookmarkStart w:id="991" w:name="_ETM_Q1_3563716"/>
      <w:bookmarkEnd w:id="990"/>
      <w:bookmarkEnd w:id="991"/>
    </w:p>
    <w:p w:rsidR="000C4F51" w:rsidRDefault="000C4F51" w:rsidP="008142F3">
      <w:pPr>
        <w:pStyle w:val="af8"/>
        <w:keepNext/>
        <w:rPr>
          <w:rtl/>
        </w:rPr>
      </w:pPr>
      <w:bookmarkStart w:id="992" w:name="ET_yor_6358_7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992"/>
    </w:p>
    <w:p w:rsidR="000C4F51" w:rsidRDefault="000C4F51" w:rsidP="008142F3">
      <w:pPr>
        <w:pStyle w:val="KeepWithNext"/>
        <w:rPr>
          <w:rtl/>
        </w:rPr>
      </w:pPr>
    </w:p>
    <w:p w:rsidR="000C4F51" w:rsidRDefault="000C4F51" w:rsidP="000C4F51">
      <w:pPr>
        <w:rPr>
          <w:rtl/>
        </w:rPr>
      </w:pPr>
      <w:bookmarkStart w:id="993" w:name="_ETM_Q1_3564246"/>
      <w:bookmarkEnd w:id="993"/>
      <w:r>
        <w:rPr>
          <w:rtl/>
        </w:rPr>
        <w:t xml:space="preserve">מצוין, אני יותר מאשר </w:t>
      </w:r>
      <w:bookmarkStart w:id="994" w:name="_ETM_Q1_3565136"/>
      <w:bookmarkEnd w:id="994"/>
      <w:r>
        <w:rPr>
          <w:rtl/>
        </w:rPr>
        <w:t xml:space="preserve">אשמח. </w:t>
      </w:r>
      <w:bookmarkStart w:id="995" w:name="_ETM_Q1_3566831"/>
      <w:bookmarkEnd w:id="995"/>
      <w:r>
        <w:rPr>
          <w:rtl/>
        </w:rPr>
        <w:t xml:space="preserve">אני רושם לעצמי הערה שיהיה נוסח מוסכם. תודה. פספסתי עוד </w:t>
      </w:r>
      <w:bookmarkStart w:id="996" w:name="_ETM_Q1_3577227"/>
      <w:bookmarkEnd w:id="996"/>
      <w:r>
        <w:rPr>
          <w:rtl/>
        </w:rPr>
        <w:t xml:space="preserve">מישהו? </w:t>
      </w:r>
    </w:p>
    <w:p w:rsidR="000C4F51" w:rsidRDefault="000C4F51" w:rsidP="000C4F51">
      <w:pPr>
        <w:rPr>
          <w:rtl/>
        </w:rPr>
      </w:pPr>
      <w:bookmarkStart w:id="997" w:name="_ETM_Q1_3586168"/>
      <w:bookmarkStart w:id="998" w:name="_ETM_Q1_3586231"/>
      <w:bookmarkStart w:id="999" w:name="_ETM_Q1_3588616"/>
      <w:bookmarkEnd w:id="997"/>
      <w:bookmarkEnd w:id="998"/>
      <w:bookmarkEnd w:id="999"/>
    </w:p>
    <w:p w:rsidR="000C4F51" w:rsidRDefault="000C4F51" w:rsidP="008142F3">
      <w:pPr>
        <w:pStyle w:val="afb"/>
        <w:keepNext/>
        <w:rPr>
          <w:rtl/>
        </w:rPr>
      </w:pPr>
      <w:bookmarkStart w:id="1000" w:name="ET_guest_883198_74"/>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000"/>
    </w:p>
    <w:p w:rsidR="000C4F51" w:rsidRDefault="000C4F51" w:rsidP="008142F3">
      <w:pPr>
        <w:pStyle w:val="KeepWithNext"/>
        <w:rPr>
          <w:rtl/>
        </w:rPr>
      </w:pPr>
    </w:p>
    <w:p w:rsidR="000C4F51" w:rsidRDefault="000C4F51" w:rsidP="000C4F51">
      <w:pPr>
        <w:rPr>
          <w:rtl/>
        </w:rPr>
      </w:pPr>
      <w:bookmarkStart w:id="1001" w:name="_ETM_Q1_3589022"/>
      <w:bookmarkStart w:id="1002" w:name="_ETM_Q1_3589047"/>
      <w:bookmarkEnd w:id="1001"/>
      <w:bookmarkEnd w:id="1002"/>
      <w:r>
        <w:rPr>
          <w:rtl/>
        </w:rPr>
        <w:t>גם לא הוקראו כל ההגדרות שבאותו</w:t>
      </w:r>
      <w:bookmarkStart w:id="1003" w:name="_ETM_Q1_3587928"/>
      <w:bookmarkEnd w:id="1003"/>
      <w:r>
        <w:rPr>
          <w:rtl/>
        </w:rPr>
        <w:t xml:space="preserve"> סעיף, וגם חסרה הגדרה של פקח שיטור במקום פקח </w:t>
      </w:r>
      <w:bookmarkStart w:id="1004" w:name="_ETM_Q1_3596150"/>
      <w:bookmarkEnd w:id="1004"/>
      <w:r>
        <w:rPr>
          <w:rtl/>
        </w:rPr>
        <w:t xml:space="preserve">מסייע, ואדוני הודיע שצריך להיות מוסדר. </w:t>
      </w:r>
    </w:p>
    <w:p w:rsidR="000C4F51" w:rsidRDefault="000C4F51" w:rsidP="000C4F51">
      <w:pPr>
        <w:rPr>
          <w:rtl/>
        </w:rPr>
      </w:pPr>
      <w:bookmarkStart w:id="1005" w:name="_ETM_Q1_3597400"/>
      <w:bookmarkStart w:id="1006" w:name="_ETM_Q1_3597450"/>
      <w:bookmarkStart w:id="1007" w:name="_ETM_Q1_3598491"/>
      <w:bookmarkEnd w:id="1005"/>
      <w:bookmarkEnd w:id="1006"/>
      <w:bookmarkEnd w:id="1007"/>
    </w:p>
    <w:p w:rsidR="000C4F51" w:rsidRDefault="000C4F51" w:rsidP="008142F3">
      <w:pPr>
        <w:pStyle w:val="af8"/>
        <w:keepNext/>
        <w:rPr>
          <w:rtl/>
        </w:rPr>
      </w:pPr>
      <w:bookmarkStart w:id="1008" w:name="ET_yor_6358_258"/>
      <w:r w:rsidRPr="008142F3">
        <w:rPr>
          <w:rStyle w:val="TagStyle"/>
          <w:rFonts w:hint="cs"/>
          <w:rtl/>
        </w:rPr>
        <w:lastRenderedPageBreak/>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008"/>
    </w:p>
    <w:p w:rsidR="000C4F51" w:rsidRDefault="000C4F51" w:rsidP="008142F3">
      <w:pPr>
        <w:pStyle w:val="KeepWithNext"/>
        <w:rPr>
          <w:rtl/>
        </w:rPr>
      </w:pPr>
    </w:p>
    <w:p w:rsidR="000C4F51" w:rsidRDefault="000C4F51" w:rsidP="000C4F51">
      <w:pPr>
        <w:rPr>
          <w:rtl/>
        </w:rPr>
      </w:pPr>
      <w:bookmarkStart w:id="1009" w:name="_ETM_Q1_3599770"/>
      <w:bookmarkEnd w:id="1009"/>
      <w:r>
        <w:rPr>
          <w:rtl/>
        </w:rPr>
        <w:t xml:space="preserve">נכון מאוד. </w:t>
      </w:r>
      <w:bookmarkStart w:id="1010" w:name="_ETM_Q1_3601907"/>
      <w:bookmarkEnd w:id="1010"/>
    </w:p>
    <w:p w:rsidR="000C4F51" w:rsidRDefault="000C4F51" w:rsidP="000C4F51">
      <w:pPr>
        <w:rPr>
          <w:rtl/>
        </w:rPr>
      </w:pPr>
      <w:bookmarkStart w:id="1011" w:name="_ETM_Q1_3601999"/>
      <w:bookmarkEnd w:id="1011"/>
    </w:p>
    <w:p w:rsidR="000C4F51" w:rsidRDefault="000C4F51" w:rsidP="008142F3">
      <w:pPr>
        <w:pStyle w:val="a5"/>
        <w:keepNext/>
        <w:rPr>
          <w:rtl/>
        </w:rPr>
      </w:pPr>
      <w:bookmarkStart w:id="1012" w:name="ET_speaker_איילת_לוי_נחום_75"/>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012"/>
    </w:p>
    <w:p w:rsidR="000C4F51" w:rsidRDefault="000C4F51" w:rsidP="008142F3">
      <w:pPr>
        <w:pStyle w:val="KeepWithNext"/>
        <w:rPr>
          <w:rtl/>
        </w:rPr>
      </w:pPr>
    </w:p>
    <w:p w:rsidR="000C4F51" w:rsidRDefault="000C4F51" w:rsidP="000C4F51">
      <w:pPr>
        <w:rPr>
          <w:rtl/>
        </w:rPr>
      </w:pPr>
      <w:bookmarkStart w:id="1013" w:name="_ETM_Q1_3598862"/>
      <w:bookmarkStart w:id="1014" w:name="_ETM_Q1_3598887"/>
      <w:bookmarkEnd w:id="1013"/>
      <w:bookmarkEnd w:id="1014"/>
      <w:r>
        <w:rPr>
          <w:rtl/>
        </w:rPr>
        <w:t>הקראנו רק את השינויים. אנחנו</w:t>
      </w:r>
      <w:bookmarkStart w:id="1015" w:name="_ETM_Q1_3607893"/>
      <w:bookmarkEnd w:id="1015"/>
      <w:r>
        <w:rPr>
          <w:rtl/>
        </w:rPr>
        <w:t xml:space="preserve"> מקריאים כרגע רק את השינויים, ולכן, כל מה שאתם רואים </w:t>
      </w:r>
      <w:bookmarkStart w:id="1016" w:name="_ETM_Q1_3613462"/>
      <w:bookmarkEnd w:id="1016"/>
      <w:r>
        <w:rPr>
          <w:rtl/>
        </w:rPr>
        <w:t xml:space="preserve">– </w:t>
      </w:r>
      <w:bookmarkStart w:id="1017" w:name="_ETM_Q1_3614776"/>
      <w:bookmarkEnd w:id="1017"/>
    </w:p>
    <w:p w:rsidR="000C4F51" w:rsidRDefault="000C4F51" w:rsidP="000C4F51">
      <w:pPr>
        <w:rPr>
          <w:rtl/>
        </w:rPr>
      </w:pPr>
      <w:bookmarkStart w:id="1018" w:name="_ETM_Q1_3614856"/>
      <w:bookmarkEnd w:id="1018"/>
    </w:p>
    <w:p w:rsidR="000C4F51" w:rsidRDefault="000C4F51" w:rsidP="008142F3">
      <w:pPr>
        <w:pStyle w:val="af8"/>
        <w:keepNext/>
        <w:rPr>
          <w:rtl/>
        </w:rPr>
      </w:pPr>
      <w:bookmarkStart w:id="1019" w:name="ET_yor_6358_259"/>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019"/>
    </w:p>
    <w:p w:rsidR="000C4F51" w:rsidRDefault="000C4F51" w:rsidP="008142F3">
      <w:pPr>
        <w:pStyle w:val="KeepWithNext"/>
        <w:rPr>
          <w:rtl/>
        </w:rPr>
      </w:pPr>
    </w:p>
    <w:p w:rsidR="000C4F51" w:rsidRDefault="000C4F51" w:rsidP="000C4F51">
      <w:pPr>
        <w:rPr>
          <w:rtl/>
        </w:rPr>
      </w:pPr>
      <w:bookmarkStart w:id="1020" w:name="_ETM_Q1_3614588"/>
      <w:bookmarkEnd w:id="1020"/>
      <w:r>
        <w:rPr>
          <w:rtl/>
        </w:rPr>
        <w:t xml:space="preserve">ההערה שלך התקבלה באהבה. </w:t>
      </w:r>
    </w:p>
    <w:p w:rsidR="000C4F51" w:rsidRDefault="000C4F51" w:rsidP="000C4F51">
      <w:pPr>
        <w:rPr>
          <w:rtl/>
        </w:rPr>
      </w:pPr>
      <w:bookmarkStart w:id="1021" w:name="_ETM_Q1_3618154"/>
      <w:bookmarkStart w:id="1022" w:name="_ETM_Q1_3618251"/>
      <w:bookmarkEnd w:id="1021"/>
      <w:bookmarkEnd w:id="1022"/>
    </w:p>
    <w:p w:rsidR="000C4F51" w:rsidRDefault="000C4F51" w:rsidP="008142F3">
      <w:pPr>
        <w:pStyle w:val="a5"/>
        <w:keepNext/>
        <w:rPr>
          <w:rtl/>
        </w:rPr>
      </w:pPr>
      <w:bookmarkStart w:id="1023" w:name="ET_speaker_איילת_לוי_נחום_26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023"/>
    </w:p>
    <w:p w:rsidR="000C4F51" w:rsidRDefault="000C4F51" w:rsidP="008142F3">
      <w:pPr>
        <w:pStyle w:val="KeepWithNext"/>
        <w:rPr>
          <w:rtl/>
        </w:rPr>
      </w:pPr>
    </w:p>
    <w:p w:rsidR="000C4F51" w:rsidRDefault="000C4F51" w:rsidP="000C4F51">
      <w:pPr>
        <w:rPr>
          <w:rtl/>
        </w:rPr>
      </w:pPr>
      <w:bookmarkStart w:id="1024" w:name="_ETM_Q1_3620942"/>
      <w:bookmarkStart w:id="1025" w:name="_ETM_Q1_3620999"/>
      <w:bookmarkStart w:id="1026" w:name="_ETM_Q1_3615328"/>
      <w:bookmarkStart w:id="1027" w:name="_ETM_Q1_3615409"/>
      <w:bookmarkEnd w:id="1024"/>
      <w:bookmarkEnd w:id="1025"/>
      <w:bookmarkEnd w:id="1026"/>
      <w:bookmarkEnd w:id="1027"/>
      <w:r>
        <w:rPr>
          <w:rtl/>
        </w:rPr>
        <w:t xml:space="preserve">עכשיו אני אגיד שאנחנו </w:t>
      </w:r>
      <w:bookmarkStart w:id="1028" w:name="_ETM_Q1_3623688"/>
      <w:bookmarkEnd w:id="1028"/>
      <w:r>
        <w:rPr>
          <w:rtl/>
        </w:rPr>
        <w:t>צריכים שהות כדי לבחון את ההגדרה. אני לא משתגעת אל</w:t>
      </w:r>
      <w:bookmarkStart w:id="1029" w:name="_ETM_Q1_3625589"/>
      <w:bookmarkEnd w:id="1029"/>
      <w:r>
        <w:rPr>
          <w:rtl/>
        </w:rPr>
        <w:t xml:space="preserve"> ההגדרה הזאת, והיו"ר יודע. </w:t>
      </w:r>
    </w:p>
    <w:p w:rsidR="000C4F51" w:rsidRDefault="000C4F51" w:rsidP="000C4F51">
      <w:pPr>
        <w:rPr>
          <w:rtl/>
        </w:rPr>
      </w:pPr>
      <w:bookmarkStart w:id="1030" w:name="_ETM_Q1_3630059"/>
      <w:bookmarkStart w:id="1031" w:name="_ETM_Q1_3630123"/>
      <w:bookmarkEnd w:id="1030"/>
      <w:bookmarkEnd w:id="1031"/>
    </w:p>
    <w:p w:rsidR="000C4F51" w:rsidRDefault="000C4F51" w:rsidP="008142F3">
      <w:pPr>
        <w:pStyle w:val="af8"/>
        <w:keepNext/>
        <w:rPr>
          <w:rtl/>
        </w:rPr>
      </w:pPr>
      <w:bookmarkStart w:id="1032" w:name="ET_yor_6358_7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032"/>
    </w:p>
    <w:p w:rsidR="000C4F51" w:rsidRDefault="000C4F51" w:rsidP="008142F3">
      <w:pPr>
        <w:pStyle w:val="KeepWithNext"/>
        <w:rPr>
          <w:rtl/>
        </w:rPr>
      </w:pPr>
    </w:p>
    <w:p w:rsidR="000C4F51" w:rsidRDefault="000C4F51" w:rsidP="000C4F51">
      <w:pPr>
        <w:rPr>
          <w:rtl/>
        </w:rPr>
      </w:pPr>
      <w:bookmarkStart w:id="1033" w:name="_ETM_Q1_3630983"/>
      <w:bookmarkEnd w:id="1033"/>
      <w:r>
        <w:rPr>
          <w:rtl/>
        </w:rPr>
        <w:t xml:space="preserve">אין שום בעיה. גם אני לא </w:t>
      </w:r>
      <w:bookmarkStart w:id="1034" w:name="_ETM_Q1_3632169"/>
      <w:bookmarkEnd w:id="1034"/>
      <w:r>
        <w:rPr>
          <w:rtl/>
        </w:rPr>
        <w:t xml:space="preserve">משתגע על ההגדרה פקח מסייע, אבל במקרה </w:t>
      </w:r>
      <w:bookmarkStart w:id="1035" w:name="_ETM_Q1_3633727"/>
      <w:bookmarkEnd w:id="1035"/>
      <w:r>
        <w:rPr>
          <w:rtl/>
        </w:rPr>
        <w:t xml:space="preserve">הזה אני קובע. אני לא חורג מההנחיות המשפטיות. </w:t>
      </w:r>
    </w:p>
    <w:p w:rsidR="000C4F51" w:rsidRDefault="000C4F51" w:rsidP="000C4F51">
      <w:pPr>
        <w:rPr>
          <w:rtl/>
        </w:rPr>
      </w:pPr>
      <w:bookmarkStart w:id="1036" w:name="_ETM_Q1_3641237"/>
      <w:bookmarkStart w:id="1037" w:name="_ETM_Q1_3641292"/>
      <w:bookmarkStart w:id="1038" w:name="_ETM_Q1_3644682"/>
      <w:bookmarkEnd w:id="1036"/>
      <w:bookmarkEnd w:id="1037"/>
      <w:bookmarkEnd w:id="1038"/>
    </w:p>
    <w:p w:rsidR="000C4F51" w:rsidRDefault="000C4F51" w:rsidP="008142F3">
      <w:pPr>
        <w:pStyle w:val="afb"/>
        <w:keepNext/>
        <w:rPr>
          <w:rtl/>
        </w:rPr>
      </w:pPr>
      <w:bookmarkStart w:id="1039" w:name="ET_guest_914570_77"/>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1039"/>
    </w:p>
    <w:p w:rsidR="000C4F51" w:rsidRDefault="000C4F51" w:rsidP="008142F3">
      <w:pPr>
        <w:pStyle w:val="KeepWithNext"/>
        <w:rPr>
          <w:rtl/>
        </w:rPr>
      </w:pPr>
    </w:p>
    <w:p w:rsidR="000C4F51" w:rsidRDefault="000C4F51" w:rsidP="000C4F51">
      <w:pPr>
        <w:rPr>
          <w:rtl/>
        </w:rPr>
      </w:pPr>
      <w:bookmarkStart w:id="1040" w:name="_ETM_Q1_3645032"/>
      <w:bookmarkStart w:id="1041" w:name="_ETM_Q1_3645057"/>
      <w:bookmarkEnd w:id="1040"/>
      <w:bookmarkEnd w:id="1041"/>
      <w:r>
        <w:rPr>
          <w:rtl/>
        </w:rPr>
        <w:t xml:space="preserve">זה לא </w:t>
      </w:r>
      <w:bookmarkStart w:id="1042" w:name="_ETM_Q1_3643708"/>
      <w:bookmarkEnd w:id="1042"/>
      <w:r>
        <w:rPr>
          <w:rtl/>
        </w:rPr>
        <w:t xml:space="preserve">מופיע בנוסח של הייעוץ המשפטי לוועדה. בהקשר </w:t>
      </w:r>
      <w:bookmarkStart w:id="1043" w:name="_ETM_Q1_3651325"/>
      <w:bookmarkEnd w:id="1043"/>
      <w:r>
        <w:rPr>
          <w:rtl/>
        </w:rPr>
        <w:t xml:space="preserve">הזה אנחנו גם נבקש להתכנס ממשלתית ולהציג </w:t>
      </w:r>
      <w:bookmarkStart w:id="1044" w:name="_ETM_Q1_3655140"/>
      <w:bookmarkEnd w:id="1044"/>
      <w:r>
        <w:rPr>
          <w:rtl/>
        </w:rPr>
        <w:t xml:space="preserve">בפני הוועדה את העמדה הממשלתית בנושא. </w:t>
      </w:r>
    </w:p>
    <w:p w:rsidR="000C4F51" w:rsidRDefault="000C4F51" w:rsidP="000C4F51">
      <w:pPr>
        <w:rPr>
          <w:rtl/>
        </w:rPr>
      </w:pPr>
      <w:bookmarkStart w:id="1045" w:name="_ETM_Q1_3658995"/>
      <w:bookmarkStart w:id="1046" w:name="_ETM_Q1_3659050"/>
      <w:bookmarkStart w:id="1047" w:name="_ETM_Q1_3660788"/>
      <w:bookmarkEnd w:id="1045"/>
      <w:bookmarkEnd w:id="1046"/>
      <w:bookmarkEnd w:id="1047"/>
    </w:p>
    <w:p w:rsidR="000C4F51" w:rsidRDefault="000C4F51" w:rsidP="008142F3">
      <w:pPr>
        <w:pStyle w:val="af8"/>
        <w:keepNext/>
        <w:rPr>
          <w:rtl/>
        </w:rPr>
      </w:pPr>
      <w:bookmarkStart w:id="1048" w:name="ET_yor_6358_261"/>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048"/>
    </w:p>
    <w:p w:rsidR="000C4F51" w:rsidRDefault="000C4F51" w:rsidP="008142F3">
      <w:pPr>
        <w:pStyle w:val="KeepWithNext"/>
        <w:rPr>
          <w:rtl/>
        </w:rPr>
      </w:pPr>
    </w:p>
    <w:p w:rsidR="000C4F51" w:rsidRDefault="000C4F51" w:rsidP="000C4F51">
      <w:pPr>
        <w:rPr>
          <w:rtl/>
        </w:rPr>
      </w:pPr>
      <w:bookmarkStart w:id="1049" w:name="_ETM_Q1_3659782"/>
      <w:bookmarkEnd w:id="1049"/>
      <w:r>
        <w:rPr>
          <w:rtl/>
        </w:rPr>
        <w:t xml:space="preserve">באשר לשמו – </w:t>
      </w:r>
      <w:bookmarkStart w:id="1050" w:name="_ETM_Q1_3659268"/>
      <w:bookmarkEnd w:id="1050"/>
      <w:r>
        <w:rPr>
          <w:rtl/>
        </w:rPr>
        <w:t>פקח מסייע או פקח שיטור?</w:t>
      </w:r>
    </w:p>
    <w:p w:rsidR="000C4F51" w:rsidRDefault="000C4F51" w:rsidP="000C4F51">
      <w:pPr>
        <w:rPr>
          <w:rtl/>
        </w:rPr>
      </w:pPr>
    </w:p>
    <w:p w:rsidR="000C4F51" w:rsidRDefault="000C4F51" w:rsidP="008142F3">
      <w:pPr>
        <w:pStyle w:val="a5"/>
        <w:keepNext/>
        <w:rPr>
          <w:rtl/>
        </w:rPr>
      </w:pPr>
      <w:bookmarkStart w:id="1051" w:name="ET_speaker_6357_78"/>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1051"/>
    </w:p>
    <w:p w:rsidR="000C4F51" w:rsidRDefault="000C4F51" w:rsidP="008142F3">
      <w:pPr>
        <w:pStyle w:val="KeepWithNext"/>
        <w:rPr>
          <w:rtl/>
        </w:rPr>
      </w:pPr>
    </w:p>
    <w:p w:rsidR="000C4F51" w:rsidRDefault="000C4F51" w:rsidP="000C4F51">
      <w:pPr>
        <w:rPr>
          <w:rtl/>
        </w:rPr>
      </w:pPr>
      <w:bookmarkStart w:id="1052" w:name="_ETM_Q1_3661167"/>
      <w:bookmarkStart w:id="1053" w:name="_ETM_Q1_3661192"/>
      <w:bookmarkEnd w:id="1052"/>
      <w:bookmarkEnd w:id="1053"/>
      <w:r>
        <w:rPr>
          <w:rtl/>
        </w:rPr>
        <w:t>מה זה משנה?</w:t>
      </w:r>
    </w:p>
    <w:p w:rsidR="000C4F51" w:rsidRDefault="000C4F51" w:rsidP="000C4F51">
      <w:pPr>
        <w:rPr>
          <w:rtl/>
        </w:rPr>
      </w:pPr>
      <w:bookmarkStart w:id="1054" w:name="_ETM_Q1_3664084"/>
      <w:bookmarkStart w:id="1055" w:name="_ETM_Q1_3664139"/>
      <w:bookmarkEnd w:id="1054"/>
      <w:bookmarkEnd w:id="1055"/>
    </w:p>
    <w:p w:rsidR="000C4F51" w:rsidRDefault="000C4F51" w:rsidP="008142F3">
      <w:pPr>
        <w:pStyle w:val="af8"/>
        <w:keepNext/>
        <w:rPr>
          <w:rtl/>
        </w:rPr>
      </w:pPr>
      <w:bookmarkStart w:id="1056" w:name="ET_yor_6358_79"/>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056"/>
    </w:p>
    <w:p w:rsidR="000C4F51" w:rsidRDefault="000C4F51" w:rsidP="008142F3">
      <w:pPr>
        <w:pStyle w:val="KeepWithNext"/>
        <w:rPr>
          <w:rtl/>
        </w:rPr>
      </w:pPr>
    </w:p>
    <w:p w:rsidR="000C4F51" w:rsidRDefault="000C4F51" w:rsidP="000C4F51">
      <w:pPr>
        <w:rPr>
          <w:rtl/>
        </w:rPr>
      </w:pPr>
      <w:bookmarkStart w:id="1057" w:name="_ETM_Q1_3675296"/>
      <w:bookmarkEnd w:id="1057"/>
      <w:r>
        <w:rPr>
          <w:rtl/>
        </w:rPr>
        <w:t xml:space="preserve">משנה. תשאל את הפקחים איזה שם הם </w:t>
      </w:r>
      <w:bookmarkStart w:id="1058" w:name="_ETM_Q1_3679683"/>
      <w:bookmarkEnd w:id="1058"/>
      <w:r>
        <w:rPr>
          <w:rtl/>
        </w:rPr>
        <w:t xml:space="preserve">רוצים. </w:t>
      </w:r>
      <w:bookmarkStart w:id="1059" w:name="_ETM_Q1_3669881"/>
      <w:bookmarkEnd w:id="1059"/>
      <w:r>
        <w:rPr>
          <w:rtl/>
        </w:rPr>
        <w:t xml:space="preserve">מה זה פקח מסייע? מסייע למה?  </w:t>
      </w:r>
    </w:p>
    <w:p w:rsidR="000C4F51" w:rsidRDefault="000C4F51" w:rsidP="000C4F51">
      <w:pPr>
        <w:rPr>
          <w:rtl/>
        </w:rPr>
      </w:pPr>
      <w:bookmarkStart w:id="1060" w:name="_ETM_Q1_3680777"/>
      <w:bookmarkStart w:id="1061" w:name="_ETM_Q1_3680832"/>
      <w:bookmarkStart w:id="1062" w:name="_ETM_Q1_3682388"/>
      <w:bookmarkEnd w:id="1060"/>
      <w:bookmarkEnd w:id="1061"/>
      <w:bookmarkEnd w:id="1062"/>
    </w:p>
    <w:p w:rsidR="000C4F51" w:rsidRDefault="000C4F51" w:rsidP="008142F3">
      <w:pPr>
        <w:pStyle w:val="afb"/>
        <w:keepNext/>
        <w:rPr>
          <w:rtl/>
        </w:rPr>
      </w:pPr>
      <w:bookmarkStart w:id="1063" w:name="ET_guest_914570_80"/>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1063"/>
    </w:p>
    <w:p w:rsidR="000C4F51" w:rsidRDefault="000C4F51" w:rsidP="008142F3">
      <w:pPr>
        <w:pStyle w:val="KeepWithNext"/>
        <w:rPr>
          <w:rtl/>
        </w:rPr>
      </w:pPr>
    </w:p>
    <w:p w:rsidR="000C4F51" w:rsidRDefault="000C4F51" w:rsidP="000C4F51">
      <w:pPr>
        <w:rPr>
          <w:rtl/>
        </w:rPr>
      </w:pPr>
      <w:bookmarkStart w:id="1064" w:name="_ETM_Q1_3682759"/>
      <w:bookmarkStart w:id="1065" w:name="_ETM_Q1_3682809"/>
      <w:bookmarkEnd w:id="1064"/>
      <w:bookmarkEnd w:id="1065"/>
      <w:r>
        <w:rPr>
          <w:rtl/>
        </w:rPr>
        <w:t xml:space="preserve">אני חושבת שזה לא עניין אסתטי גרידא ויש חששות שהביעו הארגונים וגם חששות מתוך המשטרה, </w:t>
      </w:r>
      <w:bookmarkStart w:id="1066" w:name="_ETM_Q1_3693364"/>
      <w:bookmarkEnd w:id="1066"/>
      <w:r>
        <w:rPr>
          <w:rtl/>
        </w:rPr>
        <w:t xml:space="preserve">שקשורים להפרטה של סמכויות שיטור. בהצעת החוק הממשלתית הרחבנו את סמכויות הפקח המסייע, </w:t>
      </w:r>
      <w:bookmarkStart w:id="1067" w:name="_ETM_Q1_3698545"/>
      <w:bookmarkEnd w:id="1067"/>
      <w:r>
        <w:rPr>
          <w:rtl/>
        </w:rPr>
        <w:t xml:space="preserve">ואנחנו שומעים את הרצון שהשם ישקף בצורה מדויקת יותר את הסמכויות, אבל </w:t>
      </w:r>
      <w:bookmarkStart w:id="1068" w:name="_ETM_Q1_3706725"/>
      <w:bookmarkEnd w:id="1068"/>
      <w:r>
        <w:rPr>
          <w:rtl/>
        </w:rPr>
        <w:t xml:space="preserve">מהצד השני של זה </w:t>
      </w:r>
      <w:bookmarkStart w:id="1069" w:name="_ETM_Q1_3710053"/>
      <w:bookmarkEnd w:id="1069"/>
      <w:r>
        <w:rPr>
          <w:rtl/>
        </w:rPr>
        <w:t xml:space="preserve">צריך למנוע הטעיה של הציבור. כשבן אדם פוגש פקח מסייע, הוא צריך לדעת </w:t>
      </w:r>
      <w:bookmarkStart w:id="1070" w:name="_ETM_Q1_3713611"/>
      <w:bookmarkEnd w:id="1070"/>
      <w:r>
        <w:rPr>
          <w:rtl/>
        </w:rPr>
        <w:t xml:space="preserve">שמדובר בפקח ולא בשוטר. גם לשמירה על הערך מהו שוטר, </w:t>
      </w:r>
      <w:bookmarkStart w:id="1071" w:name="_ETM_Q1_3721501"/>
      <w:bookmarkEnd w:id="1071"/>
      <w:r>
        <w:rPr>
          <w:rtl/>
        </w:rPr>
        <w:t xml:space="preserve">שהאזרח פוגש פנים מול פנים, יש חשיבות. אני לא משאירה את </w:t>
      </w:r>
      <w:bookmarkStart w:id="1072" w:name="_ETM_Q1_3727779"/>
      <w:bookmarkEnd w:id="1072"/>
      <w:r>
        <w:rPr>
          <w:rtl/>
        </w:rPr>
        <w:t xml:space="preserve">זה ריק, ואנחנו נבוא עם הצעה של כולנו. </w:t>
      </w:r>
    </w:p>
    <w:p w:rsidR="000C4F51" w:rsidRDefault="000C4F51" w:rsidP="000C4F51">
      <w:pPr>
        <w:rPr>
          <w:rtl/>
        </w:rPr>
      </w:pPr>
      <w:bookmarkStart w:id="1073" w:name="_ETM_Q1_3730630"/>
      <w:bookmarkStart w:id="1074" w:name="_ETM_Q1_3730695"/>
      <w:bookmarkStart w:id="1075" w:name="_ETM_Q1_3354070"/>
      <w:bookmarkStart w:id="1076" w:name="_ETM_Q1_3354135"/>
      <w:bookmarkEnd w:id="1073"/>
      <w:bookmarkEnd w:id="1074"/>
      <w:bookmarkEnd w:id="1075"/>
      <w:bookmarkEnd w:id="1076"/>
    </w:p>
    <w:p w:rsidR="000C4F51" w:rsidRDefault="000C4F51" w:rsidP="008142F3">
      <w:pPr>
        <w:pStyle w:val="af8"/>
        <w:keepNext/>
        <w:rPr>
          <w:rtl/>
        </w:rPr>
      </w:pPr>
      <w:bookmarkStart w:id="1077" w:name="ET_yor_6358_26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077"/>
    </w:p>
    <w:p w:rsidR="000C4F51" w:rsidRDefault="000C4F51" w:rsidP="008142F3">
      <w:pPr>
        <w:pStyle w:val="KeepWithNext"/>
        <w:rPr>
          <w:rtl/>
        </w:rPr>
      </w:pPr>
    </w:p>
    <w:p w:rsidR="000C4F51" w:rsidRDefault="000C4F51" w:rsidP="000C4F51">
      <w:pPr>
        <w:rPr>
          <w:rtl/>
        </w:rPr>
      </w:pPr>
      <w:bookmarkStart w:id="1078" w:name="_ETM_Q1_3729468"/>
      <w:bookmarkEnd w:id="1078"/>
      <w:r>
        <w:rPr>
          <w:rtl/>
        </w:rPr>
        <w:t xml:space="preserve">מעולה, תודה. הבנתי את זה כבר במשפט הראשון. כן, חנן. </w:t>
      </w:r>
      <w:bookmarkStart w:id="1079" w:name="_ETM_Q1_3734193"/>
      <w:bookmarkEnd w:id="1079"/>
    </w:p>
    <w:p w:rsidR="000C4F51" w:rsidRDefault="000C4F51" w:rsidP="000C4F51">
      <w:pPr>
        <w:rPr>
          <w:rtl/>
        </w:rPr>
      </w:pPr>
      <w:bookmarkStart w:id="1080" w:name="_ETM_Q1_3734312"/>
      <w:bookmarkEnd w:id="1080"/>
    </w:p>
    <w:p w:rsidR="000C4F51" w:rsidRDefault="000C4F51" w:rsidP="008142F3">
      <w:pPr>
        <w:pStyle w:val="a5"/>
        <w:keepNext/>
        <w:rPr>
          <w:rtl/>
        </w:rPr>
      </w:pPr>
      <w:bookmarkStart w:id="1081" w:name="ET_speaker_חנן_פרץ_81"/>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1081"/>
    </w:p>
    <w:p w:rsidR="000C4F51" w:rsidRDefault="000C4F51" w:rsidP="008142F3">
      <w:pPr>
        <w:pStyle w:val="KeepWithNext"/>
        <w:rPr>
          <w:rtl/>
        </w:rPr>
      </w:pPr>
    </w:p>
    <w:p w:rsidR="000C4F51" w:rsidRDefault="000C4F51" w:rsidP="000C4F51">
      <w:pPr>
        <w:rPr>
          <w:rtl/>
        </w:rPr>
      </w:pPr>
      <w:bookmarkStart w:id="1082" w:name="_ETM_Q1_3732240"/>
      <w:bookmarkStart w:id="1083" w:name="_ETM_Q1_3732265"/>
      <w:bookmarkEnd w:id="1082"/>
      <w:bookmarkEnd w:id="1083"/>
      <w:r>
        <w:rPr>
          <w:rtl/>
        </w:rPr>
        <w:t>קודם כול, כדי שתכירו,</w:t>
      </w:r>
      <w:bookmarkStart w:id="1084" w:name="_ETM_Q1_3734061"/>
      <w:bookmarkEnd w:id="1084"/>
      <w:r>
        <w:rPr>
          <w:rtl/>
        </w:rPr>
        <w:t xml:space="preserve"> אחת </w:t>
      </w:r>
      <w:bookmarkStart w:id="1085" w:name="_ETM_Q1_3735230"/>
      <w:bookmarkEnd w:id="1085"/>
      <w:r>
        <w:rPr>
          <w:rtl/>
        </w:rPr>
        <w:t>הצרות הקשות שיש בתל אביב לגבי פקחים, זה שיש להם חוסר באיוש של פקחים.</w:t>
      </w:r>
      <w:bookmarkStart w:id="1086" w:name="_ETM_Q1_3740891"/>
      <w:bookmarkEnd w:id="1086"/>
      <w:r>
        <w:rPr>
          <w:rtl/>
        </w:rPr>
        <w:t xml:space="preserve"> חלק מהבעיה זה התדמית של הפקח. </w:t>
      </w:r>
      <w:bookmarkStart w:id="1087" w:name="_ETM_Q1_3743196"/>
      <w:bookmarkEnd w:id="1087"/>
      <w:r>
        <w:rPr>
          <w:rtl/>
        </w:rPr>
        <w:t>נאמר פה בכל פעם הפרטה, הפרטה. די עם האמירה הזאת, כי אנחנו רשות מקומית. אנחנו לא חברה פרטית-כלכלית</w:t>
      </w:r>
      <w:bookmarkStart w:id="1088" w:name="_ETM_Q1_3752318"/>
      <w:bookmarkEnd w:id="1088"/>
      <w:r>
        <w:rPr>
          <w:rtl/>
        </w:rPr>
        <w:t xml:space="preserve">. אנחנו מדינה. </w:t>
      </w:r>
      <w:bookmarkStart w:id="1089" w:name="_ETM_Q1_3751713"/>
      <w:bookmarkEnd w:id="1089"/>
      <w:r>
        <w:rPr>
          <w:rtl/>
        </w:rPr>
        <w:t xml:space="preserve">רשות מקומית </w:t>
      </w:r>
      <w:r>
        <w:rPr>
          <w:rtl/>
        </w:rPr>
        <w:lastRenderedPageBreak/>
        <w:t xml:space="preserve">היא מדינה, היא חלק מהמדינה, היא שלטונית. יש לה מבקר, יש </w:t>
      </w:r>
      <w:bookmarkStart w:id="1090" w:name="_ETM_Q1_3763646"/>
      <w:bookmarkEnd w:id="1090"/>
      <w:r>
        <w:rPr>
          <w:rtl/>
        </w:rPr>
        <w:t xml:space="preserve">משמעת. חבר'ה, בואו, אנחנו לא אויבים, אנחנו ביחד. </w:t>
      </w:r>
    </w:p>
    <w:p w:rsidR="000C4F51" w:rsidRDefault="000C4F51" w:rsidP="000C4F51">
      <w:pPr>
        <w:rPr>
          <w:rtl/>
        </w:rPr>
      </w:pPr>
    </w:p>
    <w:p w:rsidR="000C4F51" w:rsidRDefault="000C4F51" w:rsidP="008142F3">
      <w:pPr>
        <w:pStyle w:val="af8"/>
        <w:keepNext/>
        <w:rPr>
          <w:rtl/>
        </w:rPr>
      </w:pPr>
      <w:bookmarkStart w:id="1091" w:name="ET_yor_6358_26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091"/>
    </w:p>
    <w:p w:rsidR="000C4F51" w:rsidRDefault="000C4F51" w:rsidP="008142F3">
      <w:pPr>
        <w:pStyle w:val="KeepWithNext"/>
        <w:rPr>
          <w:rtl/>
        </w:rPr>
      </w:pPr>
    </w:p>
    <w:p w:rsidR="000C4F51" w:rsidRDefault="000C4F51" w:rsidP="000C4F51">
      <w:pPr>
        <w:rPr>
          <w:rtl/>
        </w:rPr>
      </w:pPr>
      <w:bookmarkStart w:id="1092" w:name="_ETM_Q1_3768476"/>
      <w:bookmarkEnd w:id="1092"/>
      <w:r>
        <w:rPr>
          <w:rtl/>
        </w:rPr>
        <w:t xml:space="preserve">תתקדם, חנן. תתקדם. </w:t>
      </w:r>
      <w:bookmarkStart w:id="1093" w:name="_ETM_Q1_3769777"/>
      <w:bookmarkEnd w:id="1093"/>
    </w:p>
    <w:p w:rsidR="000C4F51" w:rsidRDefault="000C4F51" w:rsidP="000C4F51">
      <w:pPr>
        <w:rPr>
          <w:rtl/>
        </w:rPr>
      </w:pPr>
      <w:bookmarkStart w:id="1094" w:name="_ETM_Q1_3769878"/>
      <w:bookmarkEnd w:id="1094"/>
    </w:p>
    <w:p w:rsidR="000C4F51" w:rsidRDefault="000C4F51" w:rsidP="008142F3">
      <w:pPr>
        <w:pStyle w:val="a5"/>
        <w:keepNext/>
        <w:rPr>
          <w:rtl/>
        </w:rPr>
      </w:pPr>
      <w:bookmarkStart w:id="1095" w:name="ET_speaker_חנן_פרץ_264"/>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1095"/>
    </w:p>
    <w:p w:rsidR="000C4F51" w:rsidRDefault="000C4F51" w:rsidP="008142F3">
      <w:pPr>
        <w:pStyle w:val="KeepWithNext"/>
        <w:rPr>
          <w:rtl/>
        </w:rPr>
      </w:pPr>
    </w:p>
    <w:p w:rsidR="000C4F51" w:rsidRDefault="000C4F51" w:rsidP="000C4F51">
      <w:pPr>
        <w:rPr>
          <w:rtl/>
        </w:rPr>
      </w:pPr>
      <w:bookmarkStart w:id="1096" w:name="_ETM_Q1_3772640"/>
      <w:bookmarkStart w:id="1097" w:name="_ETM_Q1_3772689"/>
      <w:bookmarkStart w:id="1098" w:name="_ETM_Q1_3765893"/>
      <w:bookmarkStart w:id="1099" w:name="_ETM_Q1_3766012"/>
      <w:bookmarkStart w:id="1100" w:name="_ETM_Q1_3766053"/>
      <w:bookmarkStart w:id="1101" w:name="_ETM_Q1_3766141"/>
      <w:bookmarkEnd w:id="1096"/>
      <w:bookmarkEnd w:id="1097"/>
      <w:bookmarkEnd w:id="1098"/>
      <w:bookmarkEnd w:id="1099"/>
      <w:bookmarkEnd w:id="1100"/>
      <w:bookmarkEnd w:id="1101"/>
      <w:r>
        <w:rPr>
          <w:rtl/>
        </w:rPr>
        <w:t xml:space="preserve">דבר שני, אני חושב </w:t>
      </w:r>
      <w:bookmarkStart w:id="1102" w:name="_ETM_Q1_3772200"/>
      <w:bookmarkEnd w:id="1102"/>
      <w:r>
        <w:rPr>
          <w:rtl/>
        </w:rPr>
        <w:t>שעצם</w:t>
      </w:r>
      <w:bookmarkStart w:id="1103" w:name="_ETM_Q1_3775737"/>
      <w:bookmarkEnd w:id="1103"/>
      <w:r>
        <w:rPr>
          <w:rtl/>
        </w:rPr>
        <w:t xml:space="preserve"> המילה פקח יכולה להרגיע את המשטרה, ואם היא לא נרגעת, אנחנו נעזור לה להירגע. פקח שיטור זה מצוין, </w:t>
      </w:r>
      <w:bookmarkStart w:id="1104" w:name="_ETM_Q1_3780380"/>
      <w:bookmarkEnd w:id="1104"/>
      <w:r>
        <w:rPr>
          <w:rtl/>
        </w:rPr>
        <w:t>זה הכי מתאים וזה</w:t>
      </w:r>
      <w:bookmarkStart w:id="1105" w:name="_ETM_Q1_3782705"/>
      <w:bookmarkEnd w:id="1105"/>
      <w:r>
        <w:rPr>
          <w:rtl/>
        </w:rPr>
        <w:t xml:space="preserve"> הכי נכון. מה זה מסייע? למי אני מסייע? למשטרה? אני מסייע לראש העיר? למי אני מסייע? מה </w:t>
      </w:r>
      <w:bookmarkStart w:id="1106" w:name="_ETM_Q1_3787530"/>
      <w:bookmarkEnd w:id="1106"/>
      <w:r>
        <w:rPr>
          <w:rtl/>
        </w:rPr>
        <w:t xml:space="preserve">זה מסייע? המילה הזאת </w:t>
      </w:r>
      <w:bookmarkStart w:id="1107" w:name="_ETM_Q1_3790950"/>
      <w:bookmarkEnd w:id="1107"/>
      <w:r>
        <w:rPr>
          <w:rtl/>
        </w:rPr>
        <w:t xml:space="preserve">צריכה לחלוף. </w:t>
      </w:r>
    </w:p>
    <w:p w:rsidR="000C4F51" w:rsidRDefault="000C4F51" w:rsidP="000C4F51">
      <w:pPr>
        <w:rPr>
          <w:rtl/>
        </w:rPr>
      </w:pPr>
      <w:bookmarkStart w:id="1108" w:name="_ETM_Q1_3793550"/>
      <w:bookmarkStart w:id="1109" w:name="_ETM_Q1_3793614"/>
      <w:bookmarkStart w:id="1110" w:name="_ETM_Q1_3805228"/>
      <w:bookmarkEnd w:id="1108"/>
      <w:bookmarkEnd w:id="1109"/>
      <w:bookmarkEnd w:id="1110"/>
    </w:p>
    <w:p w:rsidR="000C4F51" w:rsidRDefault="000C4F51" w:rsidP="008142F3">
      <w:pPr>
        <w:pStyle w:val="af8"/>
        <w:keepNext/>
        <w:rPr>
          <w:rtl/>
        </w:rPr>
      </w:pPr>
      <w:bookmarkStart w:id="1111" w:name="ET_yor_6358_265"/>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111"/>
    </w:p>
    <w:p w:rsidR="000C4F51" w:rsidRDefault="000C4F51" w:rsidP="008142F3">
      <w:pPr>
        <w:pStyle w:val="KeepWithNext"/>
        <w:rPr>
          <w:rtl/>
        </w:rPr>
      </w:pPr>
    </w:p>
    <w:p w:rsidR="000C4F51" w:rsidRDefault="000C4F51" w:rsidP="000C4F51">
      <w:pPr>
        <w:rPr>
          <w:rtl/>
        </w:rPr>
      </w:pPr>
      <w:bookmarkStart w:id="1112" w:name="_ETM_Q1_3799931"/>
      <w:bookmarkEnd w:id="1112"/>
      <w:r>
        <w:rPr>
          <w:rtl/>
        </w:rPr>
        <w:t xml:space="preserve">חבר הכנסת סעדה, בבקשה. </w:t>
      </w:r>
      <w:bookmarkStart w:id="1113" w:name="_ETM_Q1_3802265"/>
      <w:bookmarkEnd w:id="1113"/>
    </w:p>
    <w:p w:rsidR="000C4F51" w:rsidRDefault="000C4F51" w:rsidP="000C4F51">
      <w:pPr>
        <w:rPr>
          <w:rtl/>
        </w:rPr>
      </w:pPr>
      <w:bookmarkStart w:id="1114" w:name="_ETM_Q1_3802386"/>
      <w:bookmarkEnd w:id="1114"/>
    </w:p>
    <w:p w:rsidR="000C4F51" w:rsidRDefault="000C4F51" w:rsidP="008142F3">
      <w:pPr>
        <w:pStyle w:val="a5"/>
        <w:keepNext/>
        <w:rPr>
          <w:rtl/>
        </w:rPr>
      </w:pPr>
      <w:bookmarkStart w:id="1115" w:name="ET_speaker_6357_82"/>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1115"/>
    </w:p>
    <w:p w:rsidR="000C4F51" w:rsidRDefault="000C4F51" w:rsidP="008142F3">
      <w:pPr>
        <w:pStyle w:val="KeepWithNext"/>
        <w:rPr>
          <w:rtl/>
        </w:rPr>
      </w:pPr>
    </w:p>
    <w:p w:rsidR="000C4F51" w:rsidRDefault="000C4F51" w:rsidP="000C4F51">
      <w:pPr>
        <w:rPr>
          <w:rtl/>
        </w:rPr>
      </w:pPr>
      <w:bookmarkStart w:id="1116" w:name="_ETM_Q1_3805617"/>
      <w:bookmarkStart w:id="1117" w:name="_ETM_Q1_3805637"/>
      <w:bookmarkEnd w:id="1116"/>
      <w:bookmarkEnd w:id="1117"/>
      <w:r>
        <w:rPr>
          <w:rtl/>
        </w:rPr>
        <w:t>אני חושב שלהגיד פקח</w:t>
      </w:r>
      <w:bookmarkStart w:id="1118" w:name="_ETM_Q1_3802815"/>
      <w:bookmarkEnd w:id="1118"/>
      <w:r>
        <w:rPr>
          <w:rtl/>
        </w:rPr>
        <w:t xml:space="preserve"> מסייע, זה מטעה. למה? בעבר הרחוק רחוק הם היו </w:t>
      </w:r>
      <w:bookmarkStart w:id="1119" w:name="_ETM_Q1_3805704"/>
      <w:bookmarkEnd w:id="1119"/>
      <w:r>
        <w:rPr>
          <w:rtl/>
        </w:rPr>
        <w:t xml:space="preserve">מתנדבי </w:t>
      </w:r>
      <w:proofErr w:type="spellStart"/>
      <w:r>
        <w:rPr>
          <w:rtl/>
        </w:rPr>
        <w:t>משא"ז</w:t>
      </w:r>
      <w:proofErr w:type="spellEnd"/>
      <w:r>
        <w:rPr>
          <w:rtl/>
        </w:rPr>
        <w:t>. היו אומרים לו: אתה פקח, וכשאתה רק עם השוטר</w:t>
      </w:r>
      <w:bookmarkStart w:id="1120" w:name="_ETM_Q1_3808480"/>
      <w:bookmarkEnd w:id="1120"/>
      <w:r>
        <w:rPr>
          <w:rtl/>
        </w:rPr>
        <w:t xml:space="preserve"> אתה מתנדב </w:t>
      </w:r>
      <w:proofErr w:type="spellStart"/>
      <w:r>
        <w:rPr>
          <w:rtl/>
        </w:rPr>
        <w:t>משא"ז</w:t>
      </w:r>
      <w:proofErr w:type="spellEnd"/>
      <w:r>
        <w:rPr>
          <w:rtl/>
        </w:rPr>
        <w:t xml:space="preserve">, ואז הוא מסייע. היום הוא פקח </w:t>
      </w:r>
      <w:bookmarkStart w:id="1121" w:name="_ETM_Q1_3811864"/>
      <w:bookmarkEnd w:id="1121"/>
      <w:r>
        <w:rPr>
          <w:rtl/>
        </w:rPr>
        <w:t>עצמוני, כלומר, הוא יכול גם לבדו לאכוף חוק על פי הסמכויות שלו, ולכן הוא ל</w:t>
      </w:r>
      <w:bookmarkStart w:id="1122" w:name="_ETM_Q1_3818844"/>
      <w:bookmarkEnd w:id="1122"/>
      <w:r>
        <w:rPr>
          <w:rtl/>
        </w:rPr>
        <w:t xml:space="preserve">א יכול לסייע כי הוא לא מסייע. הוא עצמאי. </w:t>
      </w:r>
      <w:bookmarkStart w:id="1123" w:name="_ETM_Q1_3825103"/>
      <w:bookmarkEnd w:id="1123"/>
      <w:r>
        <w:rPr>
          <w:rtl/>
        </w:rPr>
        <w:t xml:space="preserve">משרד המשפטים, הפוך – </w:t>
      </w:r>
      <w:bookmarkStart w:id="1124" w:name="_ETM_Q1_3826327"/>
      <w:bookmarkEnd w:id="1124"/>
      <w:r>
        <w:rPr>
          <w:rtl/>
        </w:rPr>
        <w:t xml:space="preserve">פקח מסייע לא משקף את המציאות כי הוא עצמוני בסמכויות שלו, והוא חייב להיות </w:t>
      </w:r>
      <w:bookmarkStart w:id="1125" w:name="_ETM_Q1_3835532"/>
      <w:bookmarkEnd w:id="1125"/>
      <w:r>
        <w:rPr>
          <w:rtl/>
        </w:rPr>
        <w:t>פיקוח משטרתי. בזה</w:t>
      </w:r>
      <w:bookmarkStart w:id="1126" w:name="_ETM_Q1_3836295"/>
      <w:bookmarkEnd w:id="1126"/>
      <w:r>
        <w:rPr>
          <w:rtl/>
        </w:rPr>
        <w:t xml:space="preserve"> אין ברירה. </w:t>
      </w:r>
    </w:p>
    <w:p w:rsidR="000C4F51" w:rsidRDefault="000C4F51" w:rsidP="000C4F51">
      <w:pPr>
        <w:rPr>
          <w:rtl/>
        </w:rPr>
      </w:pPr>
      <w:bookmarkStart w:id="1127" w:name="_ETM_Q1_3836412"/>
      <w:bookmarkStart w:id="1128" w:name="_ETM_Q1_3836556"/>
      <w:bookmarkEnd w:id="1127"/>
      <w:bookmarkEnd w:id="1128"/>
    </w:p>
    <w:p w:rsidR="000C4F51" w:rsidRDefault="000C4F51" w:rsidP="008142F3">
      <w:pPr>
        <w:pStyle w:val="af8"/>
        <w:keepNext/>
        <w:rPr>
          <w:rtl/>
        </w:rPr>
      </w:pPr>
      <w:bookmarkStart w:id="1129" w:name="ET_yor_6358_26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129"/>
    </w:p>
    <w:p w:rsidR="000C4F51" w:rsidRDefault="000C4F51" w:rsidP="008142F3">
      <w:pPr>
        <w:pStyle w:val="KeepWithNext"/>
        <w:rPr>
          <w:rtl/>
        </w:rPr>
      </w:pPr>
    </w:p>
    <w:p w:rsidR="000C4F51" w:rsidRDefault="000C4F51" w:rsidP="000C4F51">
      <w:pPr>
        <w:rPr>
          <w:rtl/>
        </w:rPr>
      </w:pPr>
      <w:bookmarkStart w:id="1130" w:name="_ETM_Q1_3837953"/>
      <w:bookmarkEnd w:id="1130"/>
      <w:r>
        <w:rPr>
          <w:rtl/>
        </w:rPr>
        <w:t xml:space="preserve">תודה. כן, מירה. </w:t>
      </w:r>
    </w:p>
    <w:p w:rsidR="000C4F51" w:rsidRDefault="000C4F51" w:rsidP="000C4F51">
      <w:pPr>
        <w:rPr>
          <w:rtl/>
        </w:rPr>
      </w:pPr>
      <w:bookmarkStart w:id="1131" w:name="_ETM_Q1_3837478"/>
      <w:bookmarkStart w:id="1132" w:name="_ETM_Q1_3837538"/>
      <w:bookmarkStart w:id="1133" w:name="_ETM_Q1_3839383"/>
      <w:bookmarkEnd w:id="1131"/>
      <w:bookmarkEnd w:id="1132"/>
      <w:bookmarkEnd w:id="1133"/>
    </w:p>
    <w:p w:rsidR="000C4F51" w:rsidRDefault="000C4F51" w:rsidP="008142F3">
      <w:pPr>
        <w:pStyle w:val="afb"/>
        <w:keepNext/>
        <w:rPr>
          <w:rtl/>
        </w:rPr>
      </w:pPr>
      <w:bookmarkStart w:id="1134" w:name="ET_guest_883198_83"/>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134"/>
    </w:p>
    <w:p w:rsidR="000C4F51" w:rsidRDefault="000C4F51" w:rsidP="008142F3">
      <w:pPr>
        <w:pStyle w:val="KeepWithNext"/>
        <w:rPr>
          <w:rtl/>
        </w:rPr>
      </w:pPr>
    </w:p>
    <w:p w:rsidR="000C4F51" w:rsidRDefault="000C4F51" w:rsidP="000C4F51">
      <w:pPr>
        <w:rPr>
          <w:rtl/>
        </w:rPr>
      </w:pPr>
      <w:bookmarkStart w:id="1135" w:name="_ETM_Q1_3839740"/>
      <w:bookmarkStart w:id="1136" w:name="_ETM_Q1_3839765"/>
      <w:bookmarkEnd w:id="1135"/>
      <w:bookmarkEnd w:id="1136"/>
      <w:r>
        <w:rPr>
          <w:rtl/>
        </w:rPr>
        <w:t xml:space="preserve">אני רק מבקשת להזכיר שיש חובה על הפרדה </w:t>
      </w:r>
      <w:bookmarkStart w:id="1137" w:name="_ETM_Q1_3848047"/>
      <w:bookmarkEnd w:id="1137"/>
      <w:r>
        <w:rPr>
          <w:rtl/>
        </w:rPr>
        <w:t xml:space="preserve">של מדים בין מדי שוטר לבין מדי פקח. הניסיון </w:t>
      </w:r>
      <w:bookmarkStart w:id="1138" w:name="_ETM_Q1_3856093"/>
      <w:bookmarkEnd w:id="1138"/>
      <w:r>
        <w:rPr>
          <w:rtl/>
        </w:rPr>
        <w:t>לומר שיכול להיות בלבול של הציבור כי בחוק כתוב</w:t>
      </w:r>
      <w:bookmarkStart w:id="1139" w:name="_ETM_Q1_3857215"/>
      <w:bookmarkEnd w:id="1139"/>
      <w:r>
        <w:rPr>
          <w:rtl/>
        </w:rPr>
        <w:t xml:space="preserve"> פקח שיטור, כשהמדים שונים לגמרי, באמת, אי-אפשר להתייחס </w:t>
      </w:r>
      <w:bookmarkStart w:id="1140" w:name="_ETM_Q1_3866428"/>
      <w:bookmarkEnd w:id="1140"/>
      <w:r>
        <w:rPr>
          <w:rtl/>
        </w:rPr>
        <w:t xml:space="preserve">לאמירה כזאת כאמירה רצינית. </w:t>
      </w:r>
    </w:p>
    <w:p w:rsidR="000C4F51" w:rsidRDefault="000C4F51" w:rsidP="000C4F51">
      <w:pPr>
        <w:rPr>
          <w:rtl/>
        </w:rPr>
      </w:pPr>
      <w:bookmarkStart w:id="1141" w:name="_ETM_Q1_3868585"/>
      <w:bookmarkStart w:id="1142" w:name="_ETM_Q1_3868644"/>
      <w:bookmarkEnd w:id="1141"/>
      <w:bookmarkEnd w:id="1142"/>
    </w:p>
    <w:p w:rsidR="000C4F51" w:rsidRDefault="000C4F51" w:rsidP="008142F3">
      <w:pPr>
        <w:pStyle w:val="af8"/>
        <w:keepNext/>
        <w:rPr>
          <w:rtl/>
        </w:rPr>
      </w:pPr>
      <w:bookmarkStart w:id="1143" w:name="ET_yor_6358_8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143"/>
    </w:p>
    <w:p w:rsidR="000C4F51" w:rsidRDefault="000C4F51" w:rsidP="008142F3">
      <w:pPr>
        <w:pStyle w:val="KeepWithNext"/>
        <w:rPr>
          <w:rtl/>
        </w:rPr>
      </w:pPr>
    </w:p>
    <w:p w:rsidR="000C4F51" w:rsidRDefault="000C4F51" w:rsidP="000C4F51">
      <w:pPr>
        <w:rPr>
          <w:rtl/>
        </w:rPr>
      </w:pPr>
      <w:bookmarkStart w:id="1144" w:name="_ETM_Q1_3869339"/>
      <w:bookmarkEnd w:id="1144"/>
      <w:r>
        <w:rPr>
          <w:rtl/>
        </w:rPr>
        <w:t xml:space="preserve">די, די, אל תעירו תוך כדי. מספיק, נו. תלמדו להקשיב, גם </w:t>
      </w:r>
      <w:bookmarkStart w:id="1145" w:name="_ETM_Q1_3872385"/>
      <w:bookmarkEnd w:id="1145"/>
      <w:r>
        <w:rPr>
          <w:rtl/>
        </w:rPr>
        <w:t xml:space="preserve">אם זה לא מוצא חן בעיניכם. אתם יודעים כמה </w:t>
      </w:r>
      <w:bookmarkStart w:id="1146" w:name="_ETM_Q1_3874686"/>
      <w:bookmarkEnd w:id="1146"/>
      <w:r>
        <w:rPr>
          <w:rtl/>
        </w:rPr>
        <w:t xml:space="preserve">מהדברים שאתם אומרים לא מוצאים חן בעיניי? אז מה, </w:t>
      </w:r>
      <w:bookmarkStart w:id="1147" w:name="_ETM_Q1_3877549"/>
      <w:bookmarkEnd w:id="1147"/>
      <w:r>
        <w:rPr>
          <w:rtl/>
        </w:rPr>
        <w:t>אני מפריע למישהו מכם? אני מקשיב, רושם. אם</w:t>
      </w:r>
      <w:bookmarkStart w:id="1148" w:name="_ETM_Q1_3880002"/>
      <w:bookmarkEnd w:id="1148"/>
      <w:r>
        <w:rPr>
          <w:rtl/>
        </w:rPr>
        <w:t xml:space="preserve"> זה דבר חכם, נלמד. תודה. רצית לומר משהו?</w:t>
      </w:r>
    </w:p>
    <w:p w:rsidR="000C4F51" w:rsidRDefault="000C4F51" w:rsidP="000C4F51">
      <w:pPr>
        <w:rPr>
          <w:rtl/>
        </w:rPr>
      </w:pPr>
      <w:bookmarkStart w:id="1149" w:name="_ETM_Q1_3881464"/>
      <w:bookmarkStart w:id="1150" w:name="_ETM_Q1_3881519"/>
      <w:bookmarkStart w:id="1151" w:name="_ETM_Q1_3884579"/>
      <w:bookmarkEnd w:id="1149"/>
      <w:bookmarkEnd w:id="1150"/>
      <w:bookmarkEnd w:id="1151"/>
    </w:p>
    <w:p w:rsidR="000C4F51" w:rsidRDefault="000C4F51" w:rsidP="008142F3">
      <w:pPr>
        <w:pStyle w:val="afb"/>
        <w:keepNext/>
        <w:rPr>
          <w:rtl/>
        </w:rPr>
      </w:pPr>
      <w:bookmarkStart w:id="1152" w:name="ET_guest_936401_85"/>
      <w:r w:rsidRPr="008142F3">
        <w:rPr>
          <w:rStyle w:val="TagStyle"/>
          <w:rFonts w:hint="cs"/>
          <w:rtl/>
        </w:rPr>
        <w:t xml:space="preserve"> &lt;&lt; אורח &gt;&gt;</w:t>
      </w:r>
      <w:r>
        <w:rPr>
          <w:rStyle w:val="TagStyle"/>
          <w:rFonts w:hint="cs"/>
          <w:rtl/>
        </w:rPr>
        <w:t xml:space="preserve"> </w:t>
      </w:r>
      <w:r>
        <w:rPr>
          <w:rFonts w:hint="cs"/>
          <w:rtl/>
        </w:rPr>
        <w:t>שלי סבר:</w:t>
      </w:r>
      <w:r>
        <w:rPr>
          <w:rStyle w:val="TagStyle"/>
          <w:rFonts w:hint="cs"/>
          <w:rtl/>
        </w:rPr>
        <w:t xml:space="preserve"> </w:t>
      </w:r>
      <w:r w:rsidRPr="008142F3">
        <w:rPr>
          <w:rStyle w:val="TagStyle"/>
          <w:rFonts w:hint="cs"/>
          <w:rtl/>
        </w:rPr>
        <w:t>&lt;&lt; אורח &gt;&gt;</w:t>
      </w:r>
      <w:r>
        <w:rPr>
          <w:rFonts w:hint="cs"/>
          <w:rtl/>
        </w:rPr>
        <w:t xml:space="preserve">   </w:t>
      </w:r>
      <w:bookmarkEnd w:id="1152"/>
    </w:p>
    <w:p w:rsidR="000C4F51" w:rsidRDefault="000C4F51" w:rsidP="008142F3">
      <w:pPr>
        <w:pStyle w:val="KeepWithNext"/>
        <w:rPr>
          <w:rtl/>
        </w:rPr>
      </w:pPr>
    </w:p>
    <w:p w:rsidR="000C4F51" w:rsidRDefault="000C4F51" w:rsidP="000C4F51">
      <w:pPr>
        <w:rPr>
          <w:rtl/>
        </w:rPr>
      </w:pPr>
      <w:bookmarkStart w:id="1153" w:name="_ETM_Q1_3884897"/>
      <w:bookmarkStart w:id="1154" w:name="_ETM_Q1_3884920"/>
      <w:bookmarkStart w:id="1155" w:name="_ETM_Q1_3903120"/>
      <w:bookmarkEnd w:id="1153"/>
      <w:bookmarkEnd w:id="1154"/>
      <w:bookmarkEnd w:id="1155"/>
      <w:r>
        <w:rPr>
          <w:rtl/>
        </w:rPr>
        <w:t xml:space="preserve">אני מכפר סבא, </w:t>
      </w:r>
      <w:bookmarkStart w:id="1156" w:name="_ETM_Q1_3887080"/>
      <w:bookmarkEnd w:id="1156"/>
      <w:r>
        <w:rPr>
          <w:rtl/>
        </w:rPr>
        <w:t xml:space="preserve">יושבת-ראש ועדת ביטחון. </w:t>
      </w:r>
      <w:bookmarkStart w:id="1157" w:name="_ETM_Q1_3889196"/>
      <w:bookmarkEnd w:id="1157"/>
    </w:p>
    <w:p w:rsidR="000C4F51" w:rsidRDefault="000C4F51" w:rsidP="000C4F51">
      <w:pPr>
        <w:rPr>
          <w:rtl/>
        </w:rPr>
      </w:pPr>
      <w:bookmarkStart w:id="1158" w:name="_ETM_Q1_3889305"/>
      <w:bookmarkEnd w:id="1158"/>
    </w:p>
    <w:p w:rsidR="000C4F51" w:rsidRDefault="000C4F51" w:rsidP="008142F3">
      <w:pPr>
        <w:pStyle w:val="a5"/>
        <w:keepNext/>
        <w:rPr>
          <w:rtl/>
        </w:rPr>
      </w:pPr>
      <w:bookmarkStart w:id="1159" w:name="ET_speaker_6357_86"/>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1159"/>
    </w:p>
    <w:p w:rsidR="000C4F51" w:rsidRDefault="000C4F51" w:rsidP="008142F3">
      <w:pPr>
        <w:pStyle w:val="KeepWithNext"/>
        <w:rPr>
          <w:rtl/>
        </w:rPr>
      </w:pPr>
    </w:p>
    <w:p w:rsidR="000C4F51" w:rsidRDefault="000C4F51" w:rsidP="000C4F51">
      <w:pPr>
        <w:rPr>
          <w:rtl/>
        </w:rPr>
      </w:pPr>
      <w:bookmarkStart w:id="1160" w:name="_ETM_Q1_3903465"/>
      <w:bookmarkStart w:id="1161" w:name="_ETM_Q1_3903480"/>
      <w:bookmarkEnd w:id="1160"/>
      <w:bookmarkEnd w:id="1161"/>
      <w:r>
        <w:rPr>
          <w:rtl/>
        </w:rPr>
        <w:t xml:space="preserve">ועדת ביטחון של מי? של </w:t>
      </w:r>
      <w:bookmarkStart w:id="1162" w:name="_ETM_Q1_3906345"/>
      <w:bookmarkEnd w:id="1162"/>
      <w:r>
        <w:rPr>
          <w:rtl/>
        </w:rPr>
        <w:t>מה?</w:t>
      </w:r>
    </w:p>
    <w:p w:rsidR="000C4F51" w:rsidRDefault="000C4F51" w:rsidP="000C4F51">
      <w:pPr>
        <w:rPr>
          <w:rtl/>
        </w:rPr>
      </w:pPr>
      <w:bookmarkStart w:id="1163" w:name="_ETM_Q1_3907305"/>
      <w:bookmarkStart w:id="1164" w:name="_ETM_Q1_3907375"/>
      <w:bookmarkStart w:id="1165" w:name="_ETM_Q1_3909167"/>
      <w:bookmarkEnd w:id="1163"/>
      <w:bookmarkEnd w:id="1164"/>
      <w:bookmarkEnd w:id="1165"/>
    </w:p>
    <w:p w:rsidR="000C4F51" w:rsidRDefault="000C4F51" w:rsidP="008142F3">
      <w:pPr>
        <w:pStyle w:val="afb"/>
        <w:keepNext/>
        <w:rPr>
          <w:rtl/>
        </w:rPr>
      </w:pPr>
      <w:bookmarkStart w:id="1166" w:name="ET_guest_936401_87"/>
      <w:r w:rsidRPr="008142F3">
        <w:rPr>
          <w:rStyle w:val="TagStyle"/>
          <w:rFonts w:hint="cs"/>
          <w:rtl/>
        </w:rPr>
        <w:t xml:space="preserve"> &lt;&lt; אורח &gt;&gt;</w:t>
      </w:r>
      <w:r>
        <w:rPr>
          <w:rStyle w:val="TagStyle"/>
          <w:rFonts w:hint="cs"/>
          <w:rtl/>
        </w:rPr>
        <w:t xml:space="preserve"> </w:t>
      </w:r>
      <w:r>
        <w:rPr>
          <w:rFonts w:hint="cs"/>
          <w:rtl/>
        </w:rPr>
        <w:t>שלי סבר:</w:t>
      </w:r>
      <w:r>
        <w:rPr>
          <w:rStyle w:val="TagStyle"/>
          <w:rFonts w:hint="cs"/>
          <w:rtl/>
        </w:rPr>
        <w:t xml:space="preserve"> </w:t>
      </w:r>
      <w:r w:rsidRPr="008142F3">
        <w:rPr>
          <w:rStyle w:val="TagStyle"/>
          <w:rFonts w:hint="cs"/>
          <w:rtl/>
        </w:rPr>
        <w:t>&lt;&lt; אורח &gt;&gt;</w:t>
      </w:r>
      <w:r>
        <w:rPr>
          <w:rFonts w:hint="cs"/>
          <w:rtl/>
        </w:rPr>
        <w:t xml:space="preserve">   </w:t>
      </w:r>
      <w:bookmarkEnd w:id="1166"/>
    </w:p>
    <w:p w:rsidR="000C4F51" w:rsidRDefault="000C4F51" w:rsidP="008142F3">
      <w:pPr>
        <w:pStyle w:val="KeepWithNext"/>
        <w:rPr>
          <w:rtl/>
        </w:rPr>
      </w:pPr>
    </w:p>
    <w:p w:rsidR="000C4F51" w:rsidRDefault="000C4F51" w:rsidP="000C4F51">
      <w:pPr>
        <w:rPr>
          <w:rtl/>
        </w:rPr>
      </w:pPr>
      <w:bookmarkStart w:id="1167" w:name="_ETM_Q1_3909500"/>
      <w:bookmarkStart w:id="1168" w:name="_ETM_Q1_3909525"/>
      <w:bookmarkEnd w:id="1167"/>
      <w:bookmarkEnd w:id="1168"/>
      <w:r>
        <w:rPr>
          <w:rtl/>
        </w:rPr>
        <w:t xml:space="preserve">של עיריית כפר סבא. </w:t>
      </w:r>
      <w:bookmarkStart w:id="1169" w:name="_ETM_Q1_3896268"/>
      <w:bookmarkEnd w:id="1169"/>
    </w:p>
    <w:p w:rsidR="000C4F51" w:rsidRDefault="000C4F51" w:rsidP="000C4F51">
      <w:pPr>
        <w:rPr>
          <w:rtl/>
        </w:rPr>
      </w:pPr>
      <w:bookmarkStart w:id="1170" w:name="_ETM_Q1_3896334"/>
      <w:bookmarkStart w:id="1171" w:name="_ETM_Q1_3896420"/>
      <w:bookmarkEnd w:id="1170"/>
      <w:bookmarkEnd w:id="1171"/>
    </w:p>
    <w:p w:rsidR="000C4F51" w:rsidRDefault="000C4F51" w:rsidP="008142F3">
      <w:pPr>
        <w:pStyle w:val="a5"/>
        <w:keepNext/>
        <w:rPr>
          <w:rtl/>
        </w:rPr>
      </w:pPr>
      <w:bookmarkStart w:id="1172" w:name="ET_speaker_6357_267"/>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1172"/>
    </w:p>
    <w:p w:rsidR="000C4F51" w:rsidRDefault="000C4F51" w:rsidP="008142F3">
      <w:pPr>
        <w:pStyle w:val="KeepWithNext"/>
        <w:rPr>
          <w:rtl/>
        </w:rPr>
      </w:pPr>
    </w:p>
    <w:p w:rsidR="000C4F51" w:rsidRDefault="000C4F51" w:rsidP="000C4F51">
      <w:pPr>
        <w:rPr>
          <w:rtl/>
        </w:rPr>
      </w:pPr>
      <w:bookmarkStart w:id="1173" w:name="_ETM_Q1_3897733"/>
      <w:bookmarkStart w:id="1174" w:name="_ETM_Q1_3897784"/>
      <w:bookmarkEnd w:id="1173"/>
      <w:bookmarkEnd w:id="1174"/>
      <w:r>
        <w:rPr>
          <w:rtl/>
        </w:rPr>
        <w:t xml:space="preserve">לא </w:t>
      </w:r>
      <w:bookmarkStart w:id="1175" w:name="_ETM_Q1_3898200"/>
      <w:bookmarkEnd w:id="1175"/>
      <w:r>
        <w:rPr>
          <w:rtl/>
        </w:rPr>
        <w:t xml:space="preserve">ידעתי שיש דבר כזה. </w:t>
      </w:r>
      <w:bookmarkStart w:id="1176" w:name="_ETM_Q1_3896874"/>
      <w:bookmarkEnd w:id="1176"/>
    </w:p>
    <w:p w:rsidR="000C4F51" w:rsidRDefault="000C4F51" w:rsidP="000C4F51">
      <w:pPr>
        <w:rPr>
          <w:rtl/>
        </w:rPr>
      </w:pPr>
      <w:bookmarkStart w:id="1177" w:name="_ETM_Q1_3896973"/>
      <w:bookmarkEnd w:id="1177"/>
    </w:p>
    <w:p w:rsidR="000C4F51" w:rsidRDefault="000C4F51" w:rsidP="008142F3">
      <w:pPr>
        <w:pStyle w:val="af8"/>
        <w:keepNext/>
        <w:rPr>
          <w:rtl/>
        </w:rPr>
      </w:pPr>
      <w:bookmarkStart w:id="1178" w:name="ET_yor_6358_268"/>
      <w:r w:rsidRPr="008142F3">
        <w:rPr>
          <w:rStyle w:val="TagStyle"/>
          <w:rFonts w:hint="cs"/>
          <w:rtl/>
        </w:rPr>
        <w:lastRenderedPageBreak/>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178"/>
    </w:p>
    <w:p w:rsidR="000C4F51" w:rsidRDefault="000C4F51" w:rsidP="008142F3">
      <w:pPr>
        <w:pStyle w:val="KeepWithNext"/>
        <w:rPr>
          <w:rtl/>
        </w:rPr>
      </w:pPr>
    </w:p>
    <w:p w:rsidR="000C4F51" w:rsidRDefault="000C4F51" w:rsidP="000C4F51">
      <w:pPr>
        <w:rPr>
          <w:rtl/>
        </w:rPr>
      </w:pPr>
      <w:bookmarkStart w:id="1179" w:name="_ETM_Q1_3897981"/>
      <w:bookmarkEnd w:id="1179"/>
      <w:r>
        <w:rPr>
          <w:rtl/>
        </w:rPr>
        <w:t xml:space="preserve">עכשיו אתה יודע. </w:t>
      </w:r>
      <w:bookmarkStart w:id="1180" w:name="_ETM_Q1_3898234"/>
      <w:bookmarkEnd w:id="1180"/>
    </w:p>
    <w:p w:rsidR="000C4F51" w:rsidRDefault="000C4F51" w:rsidP="000C4F51">
      <w:pPr>
        <w:rPr>
          <w:rtl/>
        </w:rPr>
      </w:pPr>
      <w:bookmarkStart w:id="1181" w:name="_ETM_Q1_3898348"/>
      <w:bookmarkEnd w:id="1181"/>
    </w:p>
    <w:p w:rsidR="000C4F51" w:rsidRDefault="000C4F51" w:rsidP="008142F3">
      <w:pPr>
        <w:pStyle w:val="afb"/>
        <w:keepNext/>
        <w:rPr>
          <w:rtl/>
        </w:rPr>
      </w:pPr>
      <w:bookmarkStart w:id="1182" w:name="ET_guest_936401_269"/>
      <w:r w:rsidRPr="008142F3">
        <w:rPr>
          <w:rStyle w:val="TagStyle"/>
          <w:rFonts w:hint="cs"/>
          <w:rtl/>
        </w:rPr>
        <w:t xml:space="preserve"> &lt;&lt; אורח &gt;&gt;</w:t>
      </w:r>
      <w:r>
        <w:rPr>
          <w:rStyle w:val="TagStyle"/>
          <w:rFonts w:hint="cs"/>
          <w:rtl/>
        </w:rPr>
        <w:t xml:space="preserve"> </w:t>
      </w:r>
      <w:r>
        <w:rPr>
          <w:rFonts w:hint="cs"/>
          <w:rtl/>
        </w:rPr>
        <w:t>שלי סבר:</w:t>
      </w:r>
      <w:r>
        <w:rPr>
          <w:rStyle w:val="TagStyle"/>
          <w:rFonts w:hint="cs"/>
          <w:rtl/>
        </w:rPr>
        <w:t xml:space="preserve"> </w:t>
      </w:r>
      <w:r w:rsidRPr="008142F3">
        <w:rPr>
          <w:rStyle w:val="TagStyle"/>
          <w:rFonts w:hint="cs"/>
          <w:rtl/>
        </w:rPr>
        <w:t>&lt;&lt; אורח &gt;&gt;</w:t>
      </w:r>
      <w:r>
        <w:rPr>
          <w:rFonts w:hint="cs"/>
          <w:rtl/>
        </w:rPr>
        <w:t xml:space="preserve">   </w:t>
      </w:r>
      <w:bookmarkEnd w:id="1182"/>
    </w:p>
    <w:p w:rsidR="000C4F51" w:rsidRDefault="000C4F51" w:rsidP="008142F3">
      <w:pPr>
        <w:pStyle w:val="KeepWithNext"/>
        <w:rPr>
          <w:rtl/>
        </w:rPr>
      </w:pPr>
    </w:p>
    <w:p w:rsidR="000C4F51" w:rsidRDefault="000C4F51" w:rsidP="000C4F51">
      <w:pPr>
        <w:rPr>
          <w:rtl/>
        </w:rPr>
      </w:pPr>
      <w:bookmarkStart w:id="1183" w:name="_ETM_Q1_3900496"/>
      <w:bookmarkStart w:id="1184" w:name="_ETM_Q1_3900554"/>
      <w:bookmarkEnd w:id="1183"/>
      <w:bookmarkEnd w:id="1184"/>
      <w:r>
        <w:rPr>
          <w:rtl/>
        </w:rPr>
        <w:t>בכל עיר יש</w:t>
      </w:r>
      <w:bookmarkStart w:id="1185" w:name="_ETM_Q1_3898455"/>
      <w:bookmarkEnd w:id="1185"/>
      <w:r>
        <w:rPr>
          <w:rtl/>
        </w:rPr>
        <w:t xml:space="preserve"> ועדה. יש ביטחון, בוודאי, זאת ועדת חובה. </w:t>
      </w:r>
      <w:bookmarkStart w:id="1186" w:name="_ETM_Q1_3902638"/>
      <w:bookmarkEnd w:id="1186"/>
    </w:p>
    <w:p w:rsidR="000C4F51" w:rsidRDefault="000C4F51" w:rsidP="000C4F51">
      <w:pPr>
        <w:rPr>
          <w:rtl/>
        </w:rPr>
      </w:pPr>
      <w:bookmarkStart w:id="1187" w:name="_ETM_Q1_3902746"/>
      <w:bookmarkEnd w:id="1187"/>
    </w:p>
    <w:p w:rsidR="000C4F51" w:rsidRDefault="000C4F51" w:rsidP="008142F3">
      <w:pPr>
        <w:pStyle w:val="af8"/>
        <w:keepNext/>
        <w:rPr>
          <w:rtl/>
        </w:rPr>
      </w:pPr>
      <w:bookmarkStart w:id="1188" w:name="ET_yor_6358_270"/>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188"/>
    </w:p>
    <w:p w:rsidR="000C4F51" w:rsidRDefault="000C4F51" w:rsidP="008142F3">
      <w:pPr>
        <w:pStyle w:val="KeepWithNext"/>
        <w:rPr>
          <w:rtl/>
        </w:rPr>
      </w:pPr>
    </w:p>
    <w:p w:rsidR="000C4F51" w:rsidRDefault="000C4F51" w:rsidP="000C4F51">
      <w:pPr>
        <w:rPr>
          <w:rtl/>
        </w:rPr>
      </w:pPr>
      <w:bookmarkStart w:id="1189" w:name="_ETM_Q1_3903842"/>
      <w:bookmarkEnd w:id="1189"/>
      <w:r>
        <w:rPr>
          <w:rtl/>
        </w:rPr>
        <w:t xml:space="preserve">זאת לא </w:t>
      </w:r>
      <w:bookmarkStart w:id="1190" w:name="_ETM_Q1_3903258"/>
      <w:bookmarkEnd w:id="1190"/>
      <w:r>
        <w:rPr>
          <w:rtl/>
        </w:rPr>
        <w:t>פעם ראשונה שלך אצלנו, נכון, שלי</w:t>
      </w:r>
      <w:bookmarkStart w:id="1191" w:name="_ETM_Q1_3904042"/>
      <w:bookmarkStart w:id="1192" w:name="_ETM_Q1_3904146"/>
      <w:bookmarkEnd w:id="1191"/>
      <w:bookmarkEnd w:id="1192"/>
      <w:r>
        <w:rPr>
          <w:rtl/>
        </w:rPr>
        <w:t>?</w:t>
      </w:r>
      <w:bookmarkStart w:id="1193" w:name="_ETM_Q1_3903497"/>
      <w:bookmarkEnd w:id="1193"/>
    </w:p>
    <w:p w:rsidR="000C4F51" w:rsidRDefault="000C4F51" w:rsidP="000C4F51">
      <w:pPr>
        <w:rPr>
          <w:rtl/>
        </w:rPr>
      </w:pPr>
      <w:bookmarkStart w:id="1194" w:name="_ETM_Q1_3903604"/>
      <w:bookmarkEnd w:id="1194"/>
    </w:p>
    <w:p w:rsidR="000C4F51" w:rsidRDefault="000C4F51" w:rsidP="008142F3">
      <w:pPr>
        <w:pStyle w:val="afb"/>
        <w:keepNext/>
        <w:rPr>
          <w:rtl/>
        </w:rPr>
      </w:pPr>
      <w:bookmarkStart w:id="1195" w:name="ET_guest_936401_271"/>
      <w:r w:rsidRPr="008142F3">
        <w:rPr>
          <w:rStyle w:val="TagStyle"/>
          <w:rFonts w:hint="cs"/>
          <w:rtl/>
        </w:rPr>
        <w:t xml:space="preserve"> &lt;&lt; אורח &gt;&gt;</w:t>
      </w:r>
      <w:r>
        <w:rPr>
          <w:rStyle w:val="TagStyle"/>
          <w:rFonts w:hint="cs"/>
          <w:rtl/>
        </w:rPr>
        <w:t xml:space="preserve"> </w:t>
      </w:r>
      <w:r>
        <w:rPr>
          <w:rFonts w:hint="cs"/>
          <w:rtl/>
        </w:rPr>
        <w:t>שלי סבר:</w:t>
      </w:r>
      <w:r>
        <w:rPr>
          <w:rStyle w:val="TagStyle"/>
          <w:rFonts w:hint="cs"/>
          <w:rtl/>
        </w:rPr>
        <w:t xml:space="preserve"> </w:t>
      </w:r>
      <w:r w:rsidRPr="008142F3">
        <w:rPr>
          <w:rStyle w:val="TagStyle"/>
          <w:rFonts w:hint="cs"/>
          <w:rtl/>
        </w:rPr>
        <w:t>&lt;&lt; אורח &gt;&gt;</w:t>
      </w:r>
      <w:r>
        <w:rPr>
          <w:rFonts w:hint="cs"/>
          <w:rtl/>
        </w:rPr>
        <w:t xml:space="preserve">   </w:t>
      </w:r>
      <w:bookmarkEnd w:id="1195"/>
    </w:p>
    <w:p w:rsidR="000C4F51" w:rsidRDefault="000C4F51" w:rsidP="008142F3">
      <w:pPr>
        <w:pStyle w:val="KeepWithNext"/>
        <w:rPr>
          <w:rtl/>
        </w:rPr>
      </w:pPr>
    </w:p>
    <w:p w:rsidR="000C4F51" w:rsidRDefault="000C4F51" w:rsidP="000C4F51">
      <w:pPr>
        <w:rPr>
          <w:rtl/>
        </w:rPr>
      </w:pPr>
      <w:bookmarkStart w:id="1196" w:name="_ETM_Q1_3905515"/>
      <w:bookmarkStart w:id="1197" w:name="_ETM_Q1_3905575"/>
      <w:bookmarkEnd w:id="1196"/>
      <w:bookmarkEnd w:id="1197"/>
      <w:r>
        <w:rPr>
          <w:rtl/>
        </w:rPr>
        <w:t xml:space="preserve">נכון, ממש לא פעם </w:t>
      </w:r>
      <w:bookmarkStart w:id="1198" w:name="_ETM_Q1_3905862"/>
      <w:bookmarkEnd w:id="1198"/>
      <w:r>
        <w:rPr>
          <w:rtl/>
        </w:rPr>
        <w:t>ראשונה. אנחנו מדברים על מיתוג ו</w:t>
      </w:r>
      <w:bookmarkStart w:id="1199" w:name="_ETM_Q1_3896486"/>
      <w:bookmarkStart w:id="1200" w:name="_ETM_Q1_3896557"/>
      <w:bookmarkStart w:id="1201" w:name="_ETM_Q1_3896651"/>
      <w:bookmarkEnd w:id="1199"/>
      <w:bookmarkEnd w:id="1200"/>
      <w:bookmarkEnd w:id="1201"/>
      <w:r>
        <w:rPr>
          <w:rtl/>
        </w:rPr>
        <w:t>אני יועצת אסטרטגית למיתוג. אין ספק, קשה מאוד לגייס</w:t>
      </w:r>
      <w:bookmarkStart w:id="1202" w:name="_ETM_Q1_3912605"/>
      <w:bookmarkEnd w:id="1202"/>
      <w:r>
        <w:rPr>
          <w:rtl/>
        </w:rPr>
        <w:t xml:space="preserve"> פקחים. פקח זה לא משהו – אני לא אגיד מה. </w:t>
      </w:r>
    </w:p>
    <w:p w:rsidR="000C4F51" w:rsidRDefault="000C4F51" w:rsidP="000C4F51">
      <w:pPr>
        <w:rPr>
          <w:rtl/>
        </w:rPr>
      </w:pPr>
      <w:bookmarkStart w:id="1203" w:name="_ETM_Q1_3918512"/>
      <w:bookmarkStart w:id="1204" w:name="_ETM_Q1_3918567"/>
      <w:bookmarkStart w:id="1205" w:name="_ETM_Q1_3919646"/>
      <w:bookmarkEnd w:id="1203"/>
      <w:bookmarkEnd w:id="1204"/>
      <w:bookmarkEnd w:id="1205"/>
    </w:p>
    <w:p w:rsidR="000C4F51" w:rsidRDefault="000C4F51" w:rsidP="008142F3">
      <w:pPr>
        <w:pStyle w:val="a5"/>
        <w:keepNext/>
        <w:rPr>
          <w:rtl/>
        </w:rPr>
      </w:pPr>
      <w:bookmarkStart w:id="1206" w:name="ET_speaker_חנן_פרץ_88"/>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1206"/>
    </w:p>
    <w:p w:rsidR="000C4F51" w:rsidRDefault="000C4F51" w:rsidP="008142F3">
      <w:pPr>
        <w:pStyle w:val="KeepWithNext"/>
        <w:rPr>
          <w:rtl/>
        </w:rPr>
      </w:pPr>
    </w:p>
    <w:p w:rsidR="000C4F51" w:rsidRDefault="000C4F51" w:rsidP="000C4F51">
      <w:pPr>
        <w:rPr>
          <w:rtl/>
        </w:rPr>
      </w:pPr>
      <w:bookmarkStart w:id="1207" w:name="_ETM_Q1_3919982"/>
      <w:bookmarkStart w:id="1208" w:name="_ETM_Q1_3920001"/>
      <w:bookmarkEnd w:id="1207"/>
      <w:bookmarkEnd w:id="1208"/>
      <w:r>
        <w:rPr>
          <w:rtl/>
        </w:rPr>
        <w:t xml:space="preserve">ראי סרטי בורקס, זה </w:t>
      </w:r>
      <w:bookmarkStart w:id="1209" w:name="_ETM_Q1_3924064"/>
      <w:bookmarkEnd w:id="1209"/>
      <w:r>
        <w:rPr>
          <w:rtl/>
        </w:rPr>
        <w:t xml:space="preserve">אחד הדברים שפגע בנו. </w:t>
      </w:r>
    </w:p>
    <w:p w:rsidR="000C4F51" w:rsidRDefault="000C4F51" w:rsidP="000C4F51">
      <w:pPr>
        <w:rPr>
          <w:rtl/>
        </w:rPr>
      </w:pPr>
      <w:bookmarkStart w:id="1210" w:name="_ETM_Q1_3928801"/>
      <w:bookmarkStart w:id="1211" w:name="_ETM_Q1_3928851"/>
      <w:bookmarkStart w:id="1212" w:name="_ETM_Q1_3930087"/>
      <w:bookmarkEnd w:id="1210"/>
      <w:bookmarkEnd w:id="1211"/>
      <w:bookmarkEnd w:id="1212"/>
    </w:p>
    <w:p w:rsidR="000C4F51" w:rsidRDefault="000C4F51" w:rsidP="008142F3">
      <w:pPr>
        <w:pStyle w:val="afb"/>
        <w:keepNext/>
        <w:rPr>
          <w:rtl/>
        </w:rPr>
      </w:pPr>
      <w:bookmarkStart w:id="1213" w:name="ET_guest_936401_89"/>
      <w:r w:rsidRPr="008142F3">
        <w:rPr>
          <w:rStyle w:val="TagStyle"/>
          <w:rFonts w:hint="cs"/>
          <w:rtl/>
        </w:rPr>
        <w:t xml:space="preserve"> &lt;&lt; אורח &gt;&gt;</w:t>
      </w:r>
      <w:r>
        <w:rPr>
          <w:rStyle w:val="TagStyle"/>
          <w:rFonts w:hint="cs"/>
          <w:rtl/>
        </w:rPr>
        <w:t xml:space="preserve"> </w:t>
      </w:r>
      <w:r>
        <w:rPr>
          <w:rFonts w:hint="cs"/>
          <w:rtl/>
        </w:rPr>
        <w:t>שלי סבר:</w:t>
      </w:r>
      <w:r>
        <w:rPr>
          <w:rStyle w:val="TagStyle"/>
          <w:rFonts w:hint="cs"/>
          <w:rtl/>
        </w:rPr>
        <w:t xml:space="preserve"> </w:t>
      </w:r>
      <w:r w:rsidRPr="008142F3">
        <w:rPr>
          <w:rStyle w:val="TagStyle"/>
          <w:rFonts w:hint="cs"/>
          <w:rtl/>
        </w:rPr>
        <w:t>&lt;&lt; אורח &gt;&gt;</w:t>
      </w:r>
      <w:r>
        <w:rPr>
          <w:rFonts w:hint="cs"/>
          <w:rtl/>
        </w:rPr>
        <w:t xml:space="preserve">   </w:t>
      </w:r>
      <w:bookmarkEnd w:id="1213"/>
    </w:p>
    <w:p w:rsidR="000C4F51" w:rsidRDefault="000C4F51" w:rsidP="008142F3">
      <w:pPr>
        <w:pStyle w:val="KeepWithNext"/>
        <w:rPr>
          <w:rtl/>
        </w:rPr>
      </w:pPr>
    </w:p>
    <w:p w:rsidR="000C4F51" w:rsidRDefault="000C4F51" w:rsidP="000C4F51">
      <w:pPr>
        <w:rPr>
          <w:rtl/>
        </w:rPr>
      </w:pPr>
      <w:bookmarkStart w:id="1214" w:name="_ETM_Q1_3930408"/>
      <w:bookmarkStart w:id="1215" w:name="_ETM_Q1_3930428"/>
      <w:bookmarkEnd w:id="1214"/>
      <w:bookmarkEnd w:id="1215"/>
      <w:r>
        <w:rPr>
          <w:rtl/>
        </w:rPr>
        <w:t>אני שואלת, כי מצד אחד אני מבינה את הרצון</w:t>
      </w:r>
      <w:bookmarkStart w:id="1216" w:name="_ETM_Q1_3927550"/>
      <w:bookmarkEnd w:id="1216"/>
      <w:r>
        <w:rPr>
          <w:rtl/>
        </w:rPr>
        <w:t xml:space="preserve"> לאפשר לפקחים בשטח לתת מענה יותר טוב לציבור. בסוף, זאת מטרת </w:t>
      </w:r>
      <w:bookmarkStart w:id="1217" w:name="_ETM_Q1_3934953"/>
      <w:bookmarkEnd w:id="1217"/>
      <w:r>
        <w:rPr>
          <w:rtl/>
        </w:rPr>
        <w:t xml:space="preserve">העל של החוק, נכון? עזבו את זה שאנחנו בחסר תקנים, </w:t>
      </w:r>
      <w:bookmarkStart w:id="1218" w:name="_ETM_Q1_3941571"/>
      <w:bookmarkEnd w:id="1218"/>
      <w:r>
        <w:rPr>
          <w:rtl/>
        </w:rPr>
        <w:t>כי אנחנו מתקשים לגייס</w:t>
      </w:r>
      <w:bookmarkStart w:id="1219" w:name="_ETM_Q1_3940280"/>
      <w:bookmarkEnd w:id="1219"/>
      <w:r>
        <w:rPr>
          <w:rtl/>
        </w:rPr>
        <w:t xml:space="preserve"> בגלל שזה לא תפקיד סקסי, אני אגדיר אותו. אין הרבה חבר'ה</w:t>
      </w:r>
      <w:bookmarkStart w:id="1220" w:name="_ETM_Q1_3949271"/>
      <w:bookmarkEnd w:id="1220"/>
      <w:r>
        <w:rPr>
          <w:rtl/>
        </w:rPr>
        <w:t xml:space="preserve"> צעירים שקופצים על הרעיון של לבוא להיות פקחים, ובטח לא אם </w:t>
      </w:r>
      <w:bookmarkStart w:id="1221" w:name="_ETM_Q1_3953476"/>
      <w:bookmarkEnd w:id="1221"/>
      <w:r>
        <w:rPr>
          <w:rtl/>
        </w:rPr>
        <w:t xml:space="preserve">קוראים לזה פקח מסייע, והם צריכים הכשרות וכו'. </w:t>
      </w:r>
      <w:bookmarkStart w:id="1222" w:name="_ETM_Q1_3961324"/>
      <w:bookmarkStart w:id="1223" w:name="_ETM_Q1_3959560"/>
      <w:bookmarkEnd w:id="1222"/>
      <w:bookmarkEnd w:id="1223"/>
      <w:r>
        <w:rPr>
          <w:rtl/>
        </w:rPr>
        <w:t xml:space="preserve">המטרה של הפקחים העירוניים היא לשמור על איכות החיים של תושבי העיר. לאפשר לתושבי העיר </w:t>
      </w:r>
      <w:bookmarkStart w:id="1224" w:name="_ETM_Q1_3968081"/>
      <w:bookmarkEnd w:id="1224"/>
      <w:r>
        <w:rPr>
          <w:rtl/>
        </w:rPr>
        <w:t xml:space="preserve">להרגיש יותר ביטחון, וכמובן לחיות חיים יותר טובים. אבל </w:t>
      </w:r>
      <w:bookmarkStart w:id="1225" w:name="_ETM_Q1_3976687"/>
      <w:bookmarkEnd w:id="1225"/>
      <w:r>
        <w:rPr>
          <w:rtl/>
        </w:rPr>
        <w:t xml:space="preserve">ככל </w:t>
      </w:r>
      <w:bookmarkStart w:id="1226" w:name="_ETM_Q1_3972660"/>
      <w:bookmarkEnd w:id="1226"/>
      <w:r>
        <w:rPr>
          <w:rtl/>
        </w:rPr>
        <w:t xml:space="preserve">שאנחנו מרחיבים את הסמכויות של הפקחים העירוניים – הם קודם כול </w:t>
      </w:r>
      <w:bookmarkStart w:id="1227" w:name="_ETM_Q1_3978497"/>
      <w:bookmarkEnd w:id="1227"/>
      <w:r>
        <w:rPr>
          <w:rtl/>
        </w:rPr>
        <w:t xml:space="preserve">פקחים עירוניים, אחר כך הם פקחים מסייעים. בלי להתייחס לזה שיש באמת פקחים סביבתיים ופקחי בנייה. זה התפקיד שלהם, </w:t>
      </w:r>
      <w:bookmarkStart w:id="1228" w:name="_ETM_Q1_3989722"/>
      <w:bookmarkEnd w:id="1228"/>
      <w:r>
        <w:rPr>
          <w:rtl/>
        </w:rPr>
        <w:t>בלי קשר למוקד 106 לתלונות הציבור. כשלי</w:t>
      </w:r>
      <w:bookmarkStart w:id="1229" w:name="_ETM_Q1_3995887"/>
      <w:bookmarkEnd w:id="1229"/>
      <w:r>
        <w:rPr>
          <w:rtl/>
        </w:rPr>
        <w:t xml:space="preserve"> אין מספיק פקחים עירוניים כדי לתת מענה </w:t>
      </w:r>
      <w:bookmarkStart w:id="1230" w:name="_ETM_Q1_4000194"/>
      <w:bookmarkEnd w:id="1230"/>
      <w:r>
        <w:rPr>
          <w:rtl/>
        </w:rPr>
        <w:t>לתלונות הציבור, שקשורות לביטחון האישי – נערים שמתפרעים בקניון, ביטחון מוסדות חינוך כל</w:t>
      </w:r>
      <w:bookmarkStart w:id="1231" w:name="_ETM_Q1_4011110"/>
      <w:bookmarkEnd w:id="1231"/>
      <w:r>
        <w:rPr>
          <w:rtl/>
        </w:rPr>
        <w:t xml:space="preserve"> הדברים האלה – ועכשיו </w:t>
      </w:r>
      <w:bookmarkStart w:id="1232" w:name="_ETM_Q1_4009594"/>
      <w:bookmarkEnd w:id="1232"/>
      <w:r>
        <w:rPr>
          <w:rtl/>
        </w:rPr>
        <w:t>אני מוסיפה להם, ברור לכם שמה שקורה בשטח, וזה</w:t>
      </w:r>
      <w:bookmarkStart w:id="1233" w:name="_ETM_Q1_4012665"/>
      <w:bookmarkEnd w:id="1233"/>
      <w:r>
        <w:rPr>
          <w:rtl/>
        </w:rPr>
        <w:t xml:space="preserve"> קורה כבר עכשיו, זה שאין מענה לפניות מוקד 106; יש מענה </w:t>
      </w:r>
      <w:bookmarkStart w:id="1234" w:name="_ETM_Q1_4020163"/>
      <w:bookmarkEnd w:id="1234"/>
      <w:r>
        <w:rPr>
          <w:rtl/>
        </w:rPr>
        <w:t>למשטרה. גם המשטרה בחסר. בוא נתחיל מזה</w:t>
      </w:r>
      <w:bookmarkStart w:id="1235" w:name="_ETM_Q1_4023869"/>
      <w:bookmarkEnd w:id="1235"/>
      <w:r>
        <w:rPr>
          <w:rtl/>
        </w:rPr>
        <w:t xml:space="preserve"> שאין לי זוגות. הם אמורים להיות בזוגות, הם לא בזוגות כי זה לא </w:t>
      </w:r>
      <w:bookmarkStart w:id="1236" w:name="_ETM_Q1_4028580"/>
      <w:bookmarkEnd w:id="1236"/>
      <w:r>
        <w:rPr>
          <w:rtl/>
        </w:rPr>
        <w:t xml:space="preserve">מסתדר. אני באמת מוטרדת. אני מבינה את מטרת החוק, אבל </w:t>
      </w:r>
      <w:bookmarkStart w:id="1237" w:name="_ETM_Q1_4035295"/>
      <w:bookmarkEnd w:id="1237"/>
      <w:r>
        <w:rPr>
          <w:rtl/>
        </w:rPr>
        <w:t>בשטח אנחנו רק מגדילים את</w:t>
      </w:r>
      <w:bookmarkStart w:id="1238" w:name="_ETM_Q1_4038276"/>
      <w:bookmarkEnd w:id="1238"/>
      <w:r>
        <w:rPr>
          <w:rtl/>
        </w:rPr>
        <w:t xml:space="preserve"> הבעיה, אנחנו לא פותרים את הבעיה. האם החוק מתכוון להתייחס בהקשר הזה לבעיה?</w:t>
      </w:r>
    </w:p>
    <w:p w:rsidR="000C4F51" w:rsidRDefault="000C4F51" w:rsidP="000C4F51">
      <w:pPr>
        <w:rPr>
          <w:rtl/>
        </w:rPr>
      </w:pPr>
      <w:bookmarkStart w:id="1239" w:name="_ETM_Q1_4045995"/>
      <w:bookmarkStart w:id="1240" w:name="_ETM_Q1_4046068"/>
      <w:bookmarkEnd w:id="1239"/>
      <w:bookmarkEnd w:id="1240"/>
    </w:p>
    <w:p w:rsidR="000C4F51" w:rsidRDefault="000C4F51" w:rsidP="008142F3">
      <w:pPr>
        <w:pStyle w:val="af8"/>
        <w:keepNext/>
        <w:rPr>
          <w:rtl/>
        </w:rPr>
      </w:pPr>
      <w:bookmarkStart w:id="1241" w:name="ET_yor_6358_90"/>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241"/>
    </w:p>
    <w:p w:rsidR="000C4F51" w:rsidRDefault="000C4F51" w:rsidP="008142F3">
      <w:pPr>
        <w:pStyle w:val="KeepWithNext"/>
        <w:rPr>
          <w:rtl/>
        </w:rPr>
      </w:pPr>
    </w:p>
    <w:p w:rsidR="000C4F51" w:rsidRDefault="000C4F51" w:rsidP="000C4F51">
      <w:pPr>
        <w:rPr>
          <w:rtl/>
        </w:rPr>
      </w:pPr>
      <w:bookmarkStart w:id="1242" w:name="_ETM_Q1_4046704"/>
      <w:bookmarkEnd w:id="1242"/>
      <w:r>
        <w:rPr>
          <w:rtl/>
        </w:rPr>
        <w:t xml:space="preserve">אני רוצה להאמין </w:t>
      </w:r>
      <w:bookmarkStart w:id="1243" w:name="_ETM_Q1_4048770"/>
      <w:bookmarkEnd w:id="1243"/>
      <w:r>
        <w:rPr>
          <w:rtl/>
        </w:rPr>
        <w:t xml:space="preserve">שכן. אנחנו נתקדם ואת </w:t>
      </w:r>
      <w:bookmarkStart w:id="1244" w:name="_ETM_Q1_4046894"/>
      <w:bookmarkEnd w:id="1244"/>
      <w:r>
        <w:rPr>
          <w:rtl/>
        </w:rPr>
        <w:t xml:space="preserve">תראי שכן. שלי, תודה. כן, בבקשה. </w:t>
      </w:r>
    </w:p>
    <w:p w:rsidR="000C4F51" w:rsidRDefault="000C4F51" w:rsidP="000C4F51">
      <w:pPr>
        <w:rPr>
          <w:rtl/>
        </w:rPr>
      </w:pPr>
      <w:bookmarkStart w:id="1245" w:name="_ETM_Q1_4051709"/>
      <w:bookmarkStart w:id="1246" w:name="_ETM_Q1_4051791"/>
      <w:bookmarkStart w:id="1247" w:name="_ETM_Q1_4053553"/>
      <w:bookmarkEnd w:id="1245"/>
      <w:bookmarkEnd w:id="1246"/>
      <w:bookmarkEnd w:id="1247"/>
    </w:p>
    <w:p w:rsidR="000C4F51" w:rsidRDefault="000C4F51" w:rsidP="008142F3">
      <w:pPr>
        <w:pStyle w:val="afb"/>
        <w:keepNext/>
        <w:rPr>
          <w:rtl/>
        </w:rPr>
      </w:pPr>
      <w:bookmarkStart w:id="1248" w:name="ET_guest_879469_91"/>
      <w:r w:rsidRPr="008142F3">
        <w:rPr>
          <w:rStyle w:val="TagStyle"/>
          <w:rFonts w:hint="cs"/>
          <w:rtl/>
        </w:rPr>
        <w:t xml:space="preserve"> &lt;&lt; אורח &gt;&gt;</w:t>
      </w:r>
      <w:r>
        <w:rPr>
          <w:rStyle w:val="TagStyle"/>
          <w:rFonts w:hint="cs"/>
          <w:rtl/>
        </w:rPr>
        <w:t xml:space="preserve"> </w:t>
      </w:r>
      <w:r>
        <w:rPr>
          <w:rFonts w:hint="cs"/>
          <w:rtl/>
        </w:rPr>
        <w:t xml:space="preserve">אן </w:t>
      </w:r>
      <w:proofErr w:type="spellStart"/>
      <w:r>
        <w:rPr>
          <w:rFonts w:hint="cs"/>
          <w:rtl/>
        </w:rPr>
        <w:t>סוצ'יו</w:t>
      </w:r>
      <w:proofErr w:type="spellEnd"/>
      <w:r>
        <w:rPr>
          <w:rFonts w:hint="cs"/>
          <w:rtl/>
        </w:rPr>
        <w:t>:</w:t>
      </w:r>
      <w:r>
        <w:rPr>
          <w:rStyle w:val="TagStyle"/>
          <w:rFonts w:hint="cs"/>
          <w:rtl/>
        </w:rPr>
        <w:t xml:space="preserve"> </w:t>
      </w:r>
      <w:r w:rsidRPr="008142F3">
        <w:rPr>
          <w:rStyle w:val="TagStyle"/>
          <w:rFonts w:hint="cs"/>
          <w:rtl/>
        </w:rPr>
        <w:t>&lt;&lt; אורח &gt;&gt;</w:t>
      </w:r>
      <w:r>
        <w:rPr>
          <w:rFonts w:hint="cs"/>
          <w:rtl/>
        </w:rPr>
        <w:t xml:space="preserve">   </w:t>
      </w:r>
      <w:bookmarkEnd w:id="1248"/>
    </w:p>
    <w:p w:rsidR="000C4F51" w:rsidRDefault="000C4F51" w:rsidP="008142F3">
      <w:pPr>
        <w:pStyle w:val="KeepWithNext"/>
        <w:rPr>
          <w:rtl/>
        </w:rPr>
      </w:pPr>
    </w:p>
    <w:p w:rsidR="000C4F51" w:rsidRDefault="000C4F51" w:rsidP="000C4F51">
      <w:pPr>
        <w:rPr>
          <w:rtl/>
        </w:rPr>
      </w:pPr>
      <w:bookmarkStart w:id="1249" w:name="_ETM_Q1_4053940"/>
      <w:bookmarkStart w:id="1250" w:name="_ETM_Q1_4053965"/>
      <w:bookmarkEnd w:id="1249"/>
      <w:bookmarkEnd w:id="1250"/>
      <w:r>
        <w:rPr>
          <w:rtl/>
        </w:rPr>
        <w:t>אני מהסניגוריה הציבורית. אני</w:t>
      </w:r>
      <w:bookmarkStart w:id="1251" w:name="_ETM_Q1_4055257"/>
      <w:bookmarkEnd w:id="1251"/>
      <w:r>
        <w:rPr>
          <w:rtl/>
        </w:rPr>
        <w:t xml:space="preserve"> חושבת שאנחנו מתעסקים פה קצת בשמות ובמושגים. זה לא הדבר העיקרי, אבל בעינינו ז</w:t>
      </w:r>
      <w:bookmarkStart w:id="1252" w:name="_ETM_Q1_4061714"/>
      <w:bookmarkEnd w:id="1252"/>
      <w:r>
        <w:rPr>
          <w:rtl/>
        </w:rPr>
        <w:t>ה משקף את הבעיה בחוק הזה. אנחנו מאוד מוטרדים</w:t>
      </w:r>
      <w:bookmarkStart w:id="1253" w:name="_ETM_Q1_4068021"/>
      <w:bookmarkEnd w:id="1253"/>
      <w:r>
        <w:rPr>
          <w:rtl/>
        </w:rPr>
        <w:t xml:space="preserve"> מזליגה של סמכויות שיטור לידי פקחים עירוניים, מבלי לזלזל, </w:t>
      </w:r>
      <w:bookmarkStart w:id="1254" w:name="_ETM_Q1_4072501"/>
      <w:bookmarkEnd w:id="1254"/>
      <w:r>
        <w:rPr>
          <w:rtl/>
        </w:rPr>
        <w:t>כמובן, בפקחים העירוניים. אנחנו חושבים שמדובר בתפקידי שיטור, תפקידי ליבה של</w:t>
      </w:r>
      <w:bookmarkStart w:id="1255" w:name="_ETM_Q1_4079864"/>
      <w:bookmarkEnd w:id="1255"/>
      <w:r>
        <w:rPr>
          <w:rtl/>
        </w:rPr>
        <w:t xml:space="preserve"> המשטרה, כשהפקחים עושים פה עבודת </w:t>
      </w:r>
      <w:bookmarkStart w:id="1256" w:name="_ETM_Q1_4084067"/>
      <w:bookmarkEnd w:id="1256"/>
      <w:r>
        <w:rPr>
          <w:rtl/>
        </w:rPr>
        <w:t>סיוע. אנחנו כבר שומעים עד כמה הם</w:t>
      </w:r>
      <w:bookmarkStart w:id="1257" w:name="_ETM_Q1_4083174"/>
      <w:bookmarkEnd w:id="1257"/>
      <w:r>
        <w:rPr>
          <w:rtl/>
        </w:rPr>
        <w:t xml:space="preserve"> פועלים לבד. שוב ושוב אנחנו שומעים פה רשויות שאומרות שאין להן אפילו את הפקחים שלהן, והפקחים </w:t>
      </w:r>
      <w:bookmarkStart w:id="1258" w:name="_ETM_Q1_4090157"/>
      <w:bookmarkEnd w:id="1258"/>
      <w:r>
        <w:rPr>
          <w:rtl/>
        </w:rPr>
        <w:t>עובדים כבר יותר ויותר לבד, ללא שוטר. נאמר פה שאפשר לאבחן</w:t>
      </w:r>
      <w:bookmarkStart w:id="1259" w:name="_ETM_Q1_4098147"/>
      <w:bookmarkEnd w:id="1259"/>
      <w:r>
        <w:rPr>
          <w:rtl/>
        </w:rPr>
        <w:t xml:space="preserve"> ביניהם – אז לא. לנו </w:t>
      </w:r>
      <w:bookmarkStart w:id="1260" w:name="_ETM_Q1_4097179"/>
      <w:bookmarkEnd w:id="1260"/>
      <w:r>
        <w:rPr>
          <w:rtl/>
        </w:rPr>
        <w:t xml:space="preserve">יש הרבה מאוד מקרים שבהם חשודים מגיעים למשטרה ואומרים: השוטר עצר אותי בשטח. לא, זה </w:t>
      </w:r>
      <w:bookmarkStart w:id="1261" w:name="_ETM_Q1_4104399"/>
      <w:bookmarkEnd w:id="1261"/>
      <w:r>
        <w:rPr>
          <w:rtl/>
        </w:rPr>
        <w:t>לא שוטר,</w:t>
      </w:r>
      <w:bookmarkStart w:id="1262" w:name="_ETM_Q1_4105977"/>
      <w:bookmarkEnd w:id="1262"/>
      <w:r>
        <w:rPr>
          <w:rtl/>
        </w:rPr>
        <w:t xml:space="preserve"> זה פקח ואין לו מושג. המדים מאוד דומים וצריך לקרוא ממש בקטן שכתוב עירייה ולא</w:t>
      </w:r>
      <w:bookmarkStart w:id="1263" w:name="_ETM_Q1_4111296"/>
      <w:bookmarkEnd w:id="1263"/>
      <w:r>
        <w:rPr>
          <w:rtl/>
        </w:rPr>
        <w:t xml:space="preserve"> משטרה. </w:t>
      </w:r>
      <w:bookmarkStart w:id="1264" w:name="_ETM_Q1_4113912"/>
      <w:bookmarkStart w:id="1265" w:name="_ETM_Q1_4114002"/>
      <w:bookmarkStart w:id="1266" w:name="_ETM_Q1_4114047"/>
      <w:bookmarkStart w:id="1267" w:name="_ETM_Q1_4114157"/>
      <w:bookmarkEnd w:id="1264"/>
      <w:bookmarkEnd w:id="1265"/>
      <w:bookmarkEnd w:id="1266"/>
      <w:bookmarkEnd w:id="1267"/>
      <w:r>
        <w:rPr>
          <w:rtl/>
        </w:rPr>
        <w:t xml:space="preserve">מבחינתנו זה צעד נוסף שמייצר טשטוש </w:t>
      </w:r>
      <w:bookmarkStart w:id="1268" w:name="_ETM_Q1_4119193"/>
      <w:bookmarkEnd w:id="1268"/>
      <w:r>
        <w:rPr>
          <w:rtl/>
        </w:rPr>
        <w:t>גבולות.</w:t>
      </w:r>
    </w:p>
    <w:p w:rsidR="000C4F51" w:rsidRDefault="000C4F51" w:rsidP="000C4F51">
      <w:pPr>
        <w:rPr>
          <w:rtl/>
        </w:rPr>
      </w:pPr>
      <w:bookmarkStart w:id="1269" w:name="_ETM_Q1_4120643"/>
      <w:bookmarkStart w:id="1270" w:name="_ETM_Q1_4120728"/>
      <w:bookmarkEnd w:id="1269"/>
      <w:bookmarkEnd w:id="1270"/>
    </w:p>
    <w:p w:rsidR="000C4F51" w:rsidRDefault="000C4F51" w:rsidP="000C4F51">
      <w:pPr>
        <w:rPr>
          <w:rtl/>
        </w:rPr>
      </w:pPr>
      <w:bookmarkStart w:id="1271" w:name="_ETM_Q1_4120788"/>
      <w:bookmarkStart w:id="1272" w:name="_ETM_Q1_4120845"/>
      <w:bookmarkEnd w:id="1271"/>
      <w:bookmarkEnd w:id="1272"/>
      <w:r>
        <w:rPr>
          <w:rtl/>
        </w:rPr>
        <w:t xml:space="preserve">אני רוצה להקריא מתוך פסק דין של בית המשפט </w:t>
      </w:r>
      <w:bookmarkStart w:id="1273" w:name="_ETM_Q1_4126042"/>
      <w:bookmarkEnd w:id="1273"/>
      <w:r>
        <w:rPr>
          <w:rtl/>
        </w:rPr>
        <w:t xml:space="preserve">העליון, </w:t>
      </w:r>
      <w:proofErr w:type="spellStart"/>
      <w:r>
        <w:rPr>
          <w:rtl/>
        </w:rPr>
        <w:t>רע"פ</w:t>
      </w:r>
      <w:proofErr w:type="spellEnd"/>
      <w:r>
        <w:rPr>
          <w:rtl/>
        </w:rPr>
        <w:t xml:space="preserve"> </w:t>
      </w:r>
      <w:proofErr w:type="spellStart"/>
      <w:r>
        <w:rPr>
          <w:rtl/>
        </w:rPr>
        <w:t>קסאי</w:t>
      </w:r>
      <w:proofErr w:type="spellEnd"/>
      <w:r>
        <w:rPr>
          <w:rtl/>
        </w:rPr>
        <w:t>, שדיבר בדיוק על העניין של פקחים שהפעילו סמכויות. שם נקבע</w:t>
      </w:r>
      <w:bookmarkStart w:id="1274" w:name="_ETM_Q1_4133821"/>
      <w:bookmarkEnd w:id="1274"/>
      <w:r>
        <w:rPr>
          <w:rtl/>
        </w:rPr>
        <w:t xml:space="preserve"> שהקניית סמכויות אכיפה לפקחים הפועלים </w:t>
      </w:r>
      <w:bookmarkStart w:id="1275" w:name="_ETM_Q1_4136604"/>
      <w:bookmarkEnd w:id="1275"/>
      <w:r>
        <w:rPr>
          <w:rtl/>
        </w:rPr>
        <w:t>מטעם רשויות מקומיות, היא במידה רבה סו</w:t>
      </w:r>
      <w:bookmarkStart w:id="1276" w:name="_ETM_Q1_4138068"/>
      <w:bookmarkEnd w:id="1276"/>
      <w:r>
        <w:rPr>
          <w:rtl/>
        </w:rPr>
        <w:t xml:space="preserve">ג של הפרטה של סמכויות שלטוניות, לפחות במובן של ביזור האחריות לאכיפה. זה בדיוק מה שמטריד </w:t>
      </w:r>
      <w:bookmarkStart w:id="1277" w:name="_ETM_Q1_4146636"/>
      <w:bookmarkEnd w:id="1277"/>
      <w:r>
        <w:rPr>
          <w:rtl/>
        </w:rPr>
        <w:t xml:space="preserve">אותנו, הביזור </w:t>
      </w:r>
      <w:bookmarkStart w:id="1278" w:name="_ETM_Q1_4145841"/>
      <w:bookmarkEnd w:id="1278"/>
      <w:r>
        <w:rPr>
          <w:rtl/>
        </w:rPr>
        <w:t xml:space="preserve">הזה, והפעולה העצמאית שלהם עם סמכויות הרבה יותר נרחבות. </w:t>
      </w:r>
    </w:p>
    <w:p w:rsidR="000C4F51" w:rsidRDefault="000C4F51" w:rsidP="000C4F51">
      <w:pPr>
        <w:rPr>
          <w:rtl/>
        </w:rPr>
      </w:pPr>
      <w:bookmarkStart w:id="1279" w:name="_ETM_Q1_4152414"/>
      <w:bookmarkStart w:id="1280" w:name="_ETM_Q1_4152474"/>
      <w:bookmarkEnd w:id="1279"/>
      <w:bookmarkEnd w:id="1280"/>
    </w:p>
    <w:p w:rsidR="000C4F51" w:rsidRDefault="000C4F51" w:rsidP="008142F3">
      <w:pPr>
        <w:pStyle w:val="af8"/>
        <w:keepNext/>
        <w:rPr>
          <w:rtl/>
        </w:rPr>
      </w:pPr>
      <w:bookmarkStart w:id="1281" w:name="ET_yor_6358_9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281"/>
    </w:p>
    <w:p w:rsidR="000C4F51" w:rsidRDefault="000C4F51" w:rsidP="008142F3">
      <w:pPr>
        <w:pStyle w:val="KeepWithNext"/>
        <w:rPr>
          <w:rtl/>
        </w:rPr>
      </w:pPr>
    </w:p>
    <w:p w:rsidR="000C4F51" w:rsidRDefault="000C4F51" w:rsidP="000C4F51">
      <w:pPr>
        <w:rPr>
          <w:rtl/>
        </w:rPr>
      </w:pPr>
      <w:bookmarkStart w:id="1282" w:name="_ETM_Q1_4153189"/>
      <w:bookmarkEnd w:id="1282"/>
      <w:r>
        <w:rPr>
          <w:rtl/>
        </w:rPr>
        <w:t xml:space="preserve">תודה, תודה רבה </w:t>
      </w:r>
      <w:bookmarkStart w:id="1283" w:name="_ETM_Q1_4156324"/>
      <w:bookmarkEnd w:id="1283"/>
      <w:r>
        <w:rPr>
          <w:rtl/>
        </w:rPr>
        <w:t xml:space="preserve">על ההתייחסות. אורלי, את איתנו? בבקשה. </w:t>
      </w:r>
    </w:p>
    <w:p w:rsidR="000C4F51" w:rsidRDefault="000C4F51" w:rsidP="000C4F51">
      <w:pPr>
        <w:rPr>
          <w:rtl/>
        </w:rPr>
      </w:pPr>
      <w:bookmarkStart w:id="1284" w:name="_ETM_Q1_4173133"/>
      <w:bookmarkStart w:id="1285" w:name="_ETM_Q1_4173210"/>
      <w:bookmarkStart w:id="1286" w:name="_ETM_Q1_4176566"/>
      <w:bookmarkStart w:id="1287" w:name="_ETM_Q1_4176652"/>
      <w:bookmarkEnd w:id="1284"/>
      <w:bookmarkEnd w:id="1285"/>
      <w:bookmarkEnd w:id="1286"/>
      <w:bookmarkEnd w:id="1287"/>
    </w:p>
    <w:p w:rsidR="000C4F51" w:rsidRDefault="000C4F51" w:rsidP="008142F3">
      <w:pPr>
        <w:pStyle w:val="afb"/>
        <w:keepNext/>
        <w:rPr>
          <w:rtl/>
        </w:rPr>
      </w:pPr>
      <w:bookmarkStart w:id="1288" w:name="ET_guest_אורלי_ליימן_עיני_93"/>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288"/>
    </w:p>
    <w:p w:rsidR="000C4F51" w:rsidRDefault="000C4F51" w:rsidP="008142F3">
      <w:pPr>
        <w:pStyle w:val="KeepWithNext"/>
        <w:rPr>
          <w:rtl/>
        </w:rPr>
      </w:pPr>
    </w:p>
    <w:p w:rsidR="000C4F51" w:rsidRDefault="000C4F51" w:rsidP="000C4F51">
      <w:pPr>
        <w:rPr>
          <w:rtl/>
        </w:rPr>
      </w:pPr>
      <w:bookmarkStart w:id="1289" w:name="_ETM_Q1_4181021"/>
      <w:bookmarkEnd w:id="1289"/>
      <w:r>
        <w:rPr>
          <w:rtl/>
        </w:rPr>
        <w:t xml:space="preserve">תודה, שלום לכולם, צוהריים טובים. אני אשמח </w:t>
      </w:r>
      <w:bookmarkStart w:id="1290" w:name="_ETM_Q1_4180647"/>
      <w:bookmarkEnd w:id="1290"/>
      <w:r>
        <w:rPr>
          <w:rtl/>
        </w:rPr>
        <w:t xml:space="preserve">להתייחס לכמה סעיפים. אני יודעת שאתם </w:t>
      </w:r>
      <w:bookmarkStart w:id="1291" w:name="_ETM_Q1_4185033"/>
      <w:bookmarkEnd w:id="1291"/>
      <w:r>
        <w:rPr>
          <w:rtl/>
        </w:rPr>
        <w:t>עוברים לפי הסדר, אבל ב-13:00 יש לי ועדה אחרת.</w:t>
      </w:r>
      <w:bookmarkStart w:id="1292" w:name="_ETM_Q1_4186738"/>
      <w:bookmarkEnd w:id="1292"/>
      <w:r>
        <w:rPr>
          <w:rtl/>
        </w:rPr>
        <w:t xml:space="preserve"> </w:t>
      </w:r>
    </w:p>
    <w:p w:rsidR="000C4F51" w:rsidRDefault="000C4F51" w:rsidP="000C4F51">
      <w:pPr>
        <w:rPr>
          <w:rtl/>
        </w:rPr>
      </w:pPr>
      <w:bookmarkStart w:id="1293" w:name="_ETM_Q1_4186805"/>
      <w:bookmarkStart w:id="1294" w:name="_ETM_Q1_4186855"/>
      <w:bookmarkEnd w:id="1293"/>
      <w:bookmarkEnd w:id="1294"/>
    </w:p>
    <w:p w:rsidR="000C4F51" w:rsidRDefault="000C4F51" w:rsidP="008142F3">
      <w:pPr>
        <w:pStyle w:val="af8"/>
        <w:keepNext/>
        <w:rPr>
          <w:rtl/>
        </w:rPr>
      </w:pPr>
      <w:bookmarkStart w:id="1295" w:name="ET_yor_6358_9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295"/>
    </w:p>
    <w:p w:rsidR="000C4F51" w:rsidRDefault="000C4F51" w:rsidP="008142F3">
      <w:pPr>
        <w:pStyle w:val="KeepWithNext"/>
        <w:rPr>
          <w:rtl/>
        </w:rPr>
      </w:pPr>
    </w:p>
    <w:p w:rsidR="000C4F51" w:rsidRDefault="000C4F51" w:rsidP="000C4F51">
      <w:pPr>
        <w:rPr>
          <w:rtl/>
        </w:rPr>
      </w:pPr>
      <w:bookmarkStart w:id="1296" w:name="_ETM_Q1_4188612"/>
      <w:bookmarkEnd w:id="1296"/>
      <w:r>
        <w:rPr>
          <w:rtl/>
        </w:rPr>
        <w:t xml:space="preserve">זה לא דיון אחרון, ותוכלי לעלות </w:t>
      </w:r>
      <w:bookmarkStart w:id="1297" w:name="_ETM_Q1_4195030"/>
      <w:bookmarkEnd w:id="1297"/>
      <w:r>
        <w:rPr>
          <w:rtl/>
        </w:rPr>
        <w:t>בדיונים הבאים. חבל, אנחנו נהיה חסרי יכולת להקשיב כי אנחנו מאוד מאוד ממוקדים</w:t>
      </w:r>
      <w:bookmarkStart w:id="1298" w:name="_ETM_Q1_4196813"/>
      <w:bookmarkEnd w:id="1298"/>
      <w:r>
        <w:rPr>
          <w:rtl/>
        </w:rPr>
        <w:t xml:space="preserve"> בסעיפים שאנחנו עוברים עליהם. </w:t>
      </w:r>
    </w:p>
    <w:p w:rsidR="000C4F51" w:rsidRDefault="000C4F51" w:rsidP="000C4F51">
      <w:pPr>
        <w:rPr>
          <w:rtl/>
        </w:rPr>
      </w:pPr>
      <w:bookmarkStart w:id="1299" w:name="_ETM_Q1_4199686"/>
      <w:bookmarkStart w:id="1300" w:name="_ETM_Q1_4199736"/>
      <w:bookmarkStart w:id="1301" w:name="_ETM_Q1_4201616"/>
      <w:bookmarkEnd w:id="1299"/>
      <w:bookmarkEnd w:id="1300"/>
      <w:bookmarkEnd w:id="1301"/>
    </w:p>
    <w:p w:rsidR="000C4F51" w:rsidRDefault="000C4F51" w:rsidP="008142F3">
      <w:pPr>
        <w:pStyle w:val="afb"/>
        <w:keepNext/>
        <w:rPr>
          <w:rtl/>
        </w:rPr>
      </w:pPr>
      <w:bookmarkStart w:id="1302" w:name="ET_guest_אורלי_ליימן_עיני_95"/>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302"/>
    </w:p>
    <w:p w:rsidR="000C4F51" w:rsidRDefault="000C4F51" w:rsidP="008142F3">
      <w:pPr>
        <w:pStyle w:val="KeepWithNext"/>
        <w:rPr>
          <w:rtl/>
        </w:rPr>
      </w:pPr>
    </w:p>
    <w:p w:rsidR="000C4F51" w:rsidRDefault="000C4F51" w:rsidP="000C4F51">
      <w:pPr>
        <w:rPr>
          <w:rtl/>
        </w:rPr>
      </w:pPr>
      <w:bookmarkStart w:id="1303" w:name="_ETM_Q1_4201941"/>
      <w:bookmarkStart w:id="1304" w:name="_ETM_Q1_4201961"/>
      <w:bookmarkEnd w:id="1303"/>
      <w:bookmarkEnd w:id="1304"/>
      <w:r>
        <w:rPr>
          <w:rtl/>
        </w:rPr>
        <w:t xml:space="preserve">ברשותך, אני לא אתייחס ממש </w:t>
      </w:r>
      <w:bookmarkStart w:id="1305" w:name="_ETM_Q1_4202033"/>
      <w:bookmarkEnd w:id="1305"/>
      <w:r>
        <w:rPr>
          <w:rtl/>
        </w:rPr>
        <w:t>לנוסח המשפטי, ואני רק אגיד בקווים כלליים כדי שנדע שאנחנו צריכים להתייחס</w:t>
      </w:r>
      <w:bookmarkStart w:id="1306" w:name="_ETM_Q1_4206823"/>
      <w:bookmarkEnd w:id="1306"/>
      <w:r>
        <w:rPr>
          <w:rtl/>
        </w:rPr>
        <w:t xml:space="preserve"> לזה בעתיד.</w:t>
      </w:r>
    </w:p>
    <w:p w:rsidR="000C4F51" w:rsidRDefault="000C4F51" w:rsidP="000C4F51">
      <w:pPr>
        <w:rPr>
          <w:rtl/>
        </w:rPr>
      </w:pPr>
    </w:p>
    <w:p w:rsidR="000C4F51" w:rsidRDefault="000C4F51" w:rsidP="008142F3">
      <w:pPr>
        <w:pStyle w:val="af8"/>
        <w:keepNext/>
        <w:rPr>
          <w:rtl/>
        </w:rPr>
      </w:pPr>
      <w:bookmarkStart w:id="1307" w:name="ET_yor_6358_27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307"/>
    </w:p>
    <w:p w:rsidR="000C4F51" w:rsidRDefault="000C4F51" w:rsidP="008142F3">
      <w:pPr>
        <w:pStyle w:val="KeepWithNext"/>
        <w:rPr>
          <w:rtl/>
        </w:rPr>
      </w:pPr>
    </w:p>
    <w:p w:rsidR="000C4F51" w:rsidRDefault="000C4F51" w:rsidP="000C4F51">
      <w:pPr>
        <w:rPr>
          <w:rtl/>
        </w:rPr>
      </w:pPr>
      <w:bookmarkStart w:id="1308" w:name="_ETM_Q1_4207711"/>
      <w:bookmarkEnd w:id="1308"/>
      <w:r>
        <w:rPr>
          <w:rtl/>
        </w:rPr>
        <w:t>אם כבר עלית, ניתן לך את הדקה שלך. בבקשה,</w:t>
      </w:r>
      <w:bookmarkStart w:id="1309" w:name="_ETM_Q1_4211044"/>
      <w:bookmarkEnd w:id="1309"/>
      <w:r>
        <w:rPr>
          <w:rtl/>
        </w:rPr>
        <w:t xml:space="preserve"> אורלי. </w:t>
      </w:r>
      <w:bookmarkStart w:id="1310" w:name="_ETM_Q1_4212005"/>
      <w:bookmarkEnd w:id="1310"/>
    </w:p>
    <w:p w:rsidR="000C4F51" w:rsidRDefault="000C4F51" w:rsidP="000C4F51">
      <w:pPr>
        <w:rPr>
          <w:rtl/>
        </w:rPr>
      </w:pPr>
      <w:bookmarkStart w:id="1311" w:name="_ETM_Q1_4212119"/>
      <w:bookmarkEnd w:id="1311"/>
    </w:p>
    <w:p w:rsidR="000C4F51" w:rsidRDefault="000C4F51" w:rsidP="008142F3">
      <w:pPr>
        <w:pStyle w:val="afb"/>
        <w:keepNext/>
        <w:rPr>
          <w:rtl/>
        </w:rPr>
      </w:pPr>
      <w:bookmarkStart w:id="1312" w:name="ET_guest_אורלי_ליימן_עיני_273"/>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312"/>
    </w:p>
    <w:p w:rsidR="000C4F51" w:rsidRDefault="000C4F51" w:rsidP="008142F3">
      <w:pPr>
        <w:pStyle w:val="KeepWithNext"/>
        <w:rPr>
          <w:rtl/>
        </w:rPr>
      </w:pPr>
    </w:p>
    <w:p w:rsidR="000C4F51" w:rsidRDefault="000C4F51" w:rsidP="000C4F51">
      <w:pPr>
        <w:rPr>
          <w:rtl/>
        </w:rPr>
      </w:pPr>
      <w:bookmarkStart w:id="1313" w:name="_ETM_Q1_4214248"/>
      <w:bookmarkStart w:id="1314" w:name="_ETM_Q1_4214346"/>
      <w:bookmarkEnd w:id="1313"/>
      <w:bookmarkEnd w:id="1314"/>
      <w:r>
        <w:rPr>
          <w:rtl/>
        </w:rPr>
        <w:t xml:space="preserve">תודה. </w:t>
      </w:r>
      <w:bookmarkStart w:id="1315" w:name="_ETM_Q1_4207921"/>
      <w:bookmarkStart w:id="1316" w:name="_ETM_Q1_4208037"/>
      <w:bookmarkEnd w:id="1315"/>
      <w:bookmarkEnd w:id="1316"/>
      <w:r>
        <w:rPr>
          <w:rtl/>
        </w:rPr>
        <w:t xml:space="preserve">קודם כול, </w:t>
      </w:r>
      <w:bookmarkStart w:id="1317" w:name="_ETM_Q1_4212156"/>
      <w:bookmarkEnd w:id="1317"/>
      <w:r>
        <w:rPr>
          <w:rtl/>
        </w:rPr>
        <w:t xml:space="preserve">בסעיפים שמתייחסים לקריטריונים, גם לגבי הרחבה של רשויות נוספות וגם לגבי מידת התקצוב ואופן </w:t>
      </w:r>
      <w:bookmarkStart w:id="1318" w:name="_ETM_Q1_4220586"/>
      <w:bookmarkEnd w:id="1318"/>
      <w:r>
        <w:rPr>
          <w:rtl/>
        </w:rPr>
        <w:t xml:space="preserve">התקצוב, חייבים להכניס את הממונה על התקציבים. יש פה השלכות תקציביות </w:t>
      </w:r>
      <w:proofErr w:type="spellStart"/>
      <w:r>
        <w:rPr>
          <w:rtl/>
        </w:rPr>
        <w:t>מיידיות</w:t>
      </w:r>
      <w:proofErr w:type="spellEnd"/>
      <w:r>
        <w:rPr>
          <w:rtl/>
        </w:rPr>
        <w:t>,</w:t>
      </w:r>
      <w:bookmarkStart w:id="1319" w:name="_ETM_Q1_4226216"/>
      <w:bookmarkEnd w:id="1319"/>
      <w:r>
        <w:rPr>
          <w:rtl/>
        </w:rPr>
        <w:t xml:space="preserve"> וזאת לא יכולה להיות החלטה שמתקבלת בלעדינו. לגבי הקמת יחידה ארצית, לא כל כך ברור למה זה צריך </w:t>
      </w:r>
      <w:bookmarkStart w:id="1320" w:name="_ETM_Q1_4234238"/>
      <w:bookmarkEnd w:id="1320"/>
      <w:r>
        <w:rPr>
          <w:rtl/>
        </w:rPr>
        <w:t xml:space="preserve">להיות מעוגן בחקיקה, </w:t>
      </w:r>
      <w:bookmarkStart w:id="1321" w:name="_ETM_Q1_4230362"/>
      <w:bookmarkStart w:id="1322" w:name="_ETM_Q1_4230454"/>
      <w:bookmarkStart w:id="1323" w:name="_ETM_Q1_4230530"/>
      <w:bookmarkStart w:id="1324" w:name="_ETM_Q1_4230622"/>
      <w:bookmarkEnd w:id="1321"/>
      <w:bookmarkEnd w:id="1322"/>
      <w:bookmarkEnd w:id="1323"/>
      <w:bookmarkEnd w:id="1324"/>
      <w:r>
        <w:rPr>
          <w:rtl/>
        </w:rPr>
        <w:t xml:space="preserve">וזאת </w:t>
      </w:r>
      <w:bookmarkStart w:id="1325" w:name="_ETM_Q1_4234229"/>
      <w:bookmarkEnd w:id="1325"/>
      <w:r>
        <w:rPr>
          <w:rtl/>
        </w:rPr>
        <w:t xml:space="preserve">גם יחידה שכבר הוקמה. לא מדובר בהקמה חדשה, ואנחנו מתנדים לזה שזה </w:t>
      </w:r>
      <w:bookmarkStart w:id="1326" w:name="_ETM_Q1_4242760"/>
      <w:bookmarkEnd w:id="1326"/>
      <w:r>
        <w:rPr>
          <w:rtl/>
        </w:rPr>
        <w:t xml:space="preserve">יופיע בחוק. </w:t>
      </w:r>
    </w:p>
    <w:p w:rsidR="000C4F51" w:rsidRDefault="000C4F51" w:rsidP="000C4F51">
      <w:pPr>
        <w:rPr>
          <w:rtl/>
        </w:rPr>
      </w:pPr>
      <w:bookmarkStart w:id="1327" w:name="_ETM_Q1_4244820"/>
      <w:bookmarkStart w:id="1328" w:name="_ETM_Q1_4244875"/>
      <w:bookmarkStart w:id="1329" w:name="_ETM_Q1_4245735"/>
      <w:bookmarkStart w:id="1330" w:name="_ETM_Q1_4250822"/>
      <w:bookmarkEnd w:id="1327"/>
      <w:bookmarkEnd w:id="1328"/>
      <w:bookmarkEnd w:id="1329"/>
      <w:bookmarkEnd w:id="1330"/>
    </w:p>
    <w:p w:rsidR="000C4F51" w:rsidRDefault="000C4F51" w:rsidP="008142F3">
      <w:pPr>
        <w:pStyle w:val="a5"/>
        <w:keepNext/>
        <w:rPr>
          <w:rtl/>
        </w:rPr>
      </w:pPr>
      <w:bookmarkStart w:id="1331" w:name="ET_speaker_איילת_לוי_נחום_97"/>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331"/>
    </w:p>
    <w:p w:rsidR="000C4F51" w:rsidRDefault="000C4F51" w:rsidP="008142F3">
      <w:pPr>
        <w:pStyle w:val="KeepWithNext"/>
        <w:rPr>
          <w:rtl/>
        </w:rPr>
      </w:pPr>
    </w:p>
    <w:p w:rsidR="000C4F51" w:rsidRDefault="000C4F51" w:rsidP="000C4F51">
      <w:pPr>
        <w:rPr>
          <w:rtl/>
        </w:rPr>
      </w:pPr>
      <w:bookmarkStart w:id="1332" w:name="_ETM_Q1_4251144"/>
      <w:bookmarkStart w:id="1333" w:name="_ETM_Q1_4251169"/>
      <w:bookmarkEnd w:id="1332"/>
      <w:bookmarkEnd w:id="1333"/>
      <w:r>
        <w:rPr>
          <w:rtl/>
        </w:rPr>
        <w:t>למה אתם מתנגדים לכך שזה יופיע בחוק?</w:t>
      </w:r>
    </w:p>
    <w:p w:rsidR="000C4F51" w:rsidRDefault="000C4F51" w:rsidP="000C4F51">
      <w:pPr>
        <w:rPr>
          <w:rtl/>
        </w:rPr>
      </w:pPr>
      <w:bookmarkStart w:id="1334" w:name="_ETM_Q1_4255222"/>
      <w:bookmarkStart w:id="1335" w:name="_ETM_Q1_4255276"/>
      <w:bookmarkEnd w:id="1334"/>
      <w:bookmarkEnd w:id="1335"/>
    </w:p>
    <w:p w:rsidR="000C4F51" w:rsidRDefault="000C4F51" w:rsidP="008142F3">
      <w:pPr>
        <w:pStyle w:val="afb"/>
        <w:keepNext/>
        <w:rPr>
          <w:rtl/>
        </w:rPr>
      </w:pPr>
      <w:bookmarkStart w:id="1336" w:name="ET_guest_אורלי_ליימן_עיני_96"/>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336"/>
    </w:p>
    <w:p w:rsidR="000C4F51" w:rsidRDefault="000C4F51" w:rsidP="008142F3">
      <w:pPr>
        <w:pStyle w:val="KeepWithNext"/>
        <w:rPr>
          <w:rtl/>
        </w:rPr>
      </w:pPr>
    </w:p>
    <w:p w:rsidR="000C4F51" w:rsidRDefault="000C4F51" w:rsidP="000C4F51">
      <w:pPr>
        <w:rPr>
          <w:rtl/>
        </w:rPr>
      </w:pPr>
      <w:bookmarkStart w:id="1337" w:name="_ETM_Q1_4246060"/>
      <w:bookmarkStart w:id="1338" w:name="_ETM_Q1_4246085"/>
      <w:bookmarkEnd w:id="1337"/>
      <w:bookmarkEnd w:id="1338"/>
      <w:r>
        <w:rPr>
          <w:rtl/>
        </w:rPr>
        <w:t xml:space="preserve">כי </w:t>
      </w:r>
      <w:bookmarkStart w:id="1339" w:name="_ETM_Q1_4245079"/>
      <w:bookmarkEnd w:id="1339"/>
      <w:r>
        <w:rPr>
          <w:rtl/>
        </w:rPr>
        <w:t>היא כבר קמה, קודם כול, אז אין משמעות להקים אותה.</w:t>
      </w:r>
      <w:bookmarkStart w:id="1340" w:name="_ETM_Q1_4247593"/>
      <w:bookmarkEnd w:id="1340"/>
      <w:r>
        <w:rPr>
          <w:rtl/>
        </w:rPr>
        <w:t xml:space="preserve"> </w:t>
      </w:r>
    </w:p>
    <w:p w:rsidR="000C4F51" w:rsidRDefault="000C4F51" w:rsidP="000C4F51">
      <w:pPr>
        <w:rPr>
          <w:rtl/>
        </w:rPr>
      </w:pPr>
      <w:bookmarkStart w:id="1341" w:name="_ETM_Q1_4257485"/>
      <w:bookmarkStart w:id="1342" w:name="_ETM_Q1_4257539"/>
      <w:bookmarkStart w:id="1343" w:name="_ETM_Q1_4258647"/>
      <w:bookmarkEnd w:id="1341"/>
      <w:bookmarkEnd w:id="1342"/>
      <w:bookmarkEnd w:id="1343"/>
    </w:p>
    <w:p w:rsidR="000C4F51" w:rsidRDefault="000C4F51" w:rsidP="008142F3">
      <w:pPr>
        <w:pStyle w:val="a5"/>
        <w:keepNext/>
        <w:rPr>
          <w:rtl/>
        </w:rPr>
      </w:pPr>
      <w:bookmarkStart w:id="1344" w:name="ET_speaker_איילת_לוי_נחום_274"/>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344"/>
    </w:p>
    <w:p w:rsidR="000C4F51" w:rsidRDefault="000C4F51" w:rsidP="008142F3">
      <w:pPr>
        <w:pStyle w:val="KeepWithNext"/>
        <w:rPr>
          <w:rtl/>
        </w:rPr>
      </w:pPr>
    </w:p>
    <w:p w:rsidR="000C4F51" w:rsidRDefault="000C4F51" w:rsidP="000C4F51">
      <w:pPr>
        <w:rPr>
          <w:rtl/>
        </w:rPr>
      </w:pPr>
      <w:bookmarkStart w:id="1345" w:name="_ETM_Q1_4248308"/>
      <w:bookmarkStart w:id="1346" w:name="_ETM_Q1_4248397"/>
      <w:bookmarkEnd w:id="1345"/>
      <w:bookmarkEnd w:id="1346"/>
      <w:r>
        <w:rPr>
          <w:rtl/>
        </w:rPr>
        <w:t xml:space="preserve">אבל מה ההתנגדות </w:t>
      </w:r>
      <w:proofErr w:type="spellStart"/>
      <w:r>
        <w:rPr>
          <w:rtl/>
        </w:rPr>
        <w:t>האוצרית</w:t>
      </w:r>
      <w:proofErr w:type="spellEnd"/>
      <w:r>
        <w:rPr>
          <w:rtl/>
        </w:rPr>
        <w:t>? למה משרד האוצר מתנגד לזה?</w:t>
      </w:r>
      <w:bookmarkStart w:id="1347" w:name="_ETM_Q1_4252333"/>
      <w:bookmarkEnd w:id="1347"/>
    </w:p>
    <w:p w:rsidR="000C4F51" w:rsidRDefault="000C4F51" w:rsidP="000C4F51">
      <w:pPr>
        <w:rPr>
          <w:rtl/>
        </w:rPr>
      </w:pPr>
      <w:bookmarkStart w:id="1348" w:name="_ETM_Q1_4252444"/>
      <w:bookmarkEnd w:id="1348"/>
    </w:p>
    <w:p w:rsidR="000C4F51" w:rsidRDefault="000C4F51" w:rsidP="008142F3">
      <w:pPr>
        <w:pStyle w:val="afb"/>
        <w:keepNext/>
        <w:rPr>
          <w:rtl/>
        </w:rPr>
      </w:pPr>
      <w:bookmarkStart w:id="1349" w:name="ET_guest_אורלי_ליימן_עיני_98"/>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349"/>
    </w:p>
    <w:p w:rsidR="000C4F51" w:rsidRDefault="000C4F51" w:rsidP="008142F3">
      <w:pPr>
        <w:pStyle w:val="KeepWithNext"/>
        <w:rPr>
          <w:rtl/>
        </w:rPr>
      </w:pPr>
    </w:p>
    <w:p w:rsidR="000C4F51" w:rsidRDefault="000C4F51" w:rsidP="000C4F51">
      <w:pPr>
        <w:rPr>
          <w:rtl/>
        </w:rPr>
      </w:pPr>
      <w:bookmarkStart w:id="1350" w:name="_ETM_Q1_4258970"/>
      <w:bookmarkStart w:id="1351" w:name="_ETM_Q1_4258994"/>
      <w:bookmarkEnd w:id="1350"/>
      <w:bookmarkEnd w:id="1351"/>
      <w:r>
        <w:rPr>
          <w:rtl/>
        </w:rPr>
        <w:t>צריך להבין</w:t>
      </w:r>
      <w:bookmarkStart w:id="1352" w:name="_ETM_Q1_4253065"/>
      <w:bookmarkEnd w:id="1352"/>
      <w:r>
        <w:rPr>
          <w:rtl/>
        </w:rPr>
        <w:t xml:space="preserve"> מה ההשלכות התקציביות.</w:t>
      </w:r>
    </w:p>
    <w:p w:rsidR="000C4F51" w:rsidRDefault="000C4F51" w:rsidP="000C4F51">
      <w:pPr>
        <w:rPr>
          <w:rtl/>
        </w:rPr>
      </w:pPr>
      <w:bookmarkStart w:id="1353" w:name="_ETM_Q1_4252839"/>
      <w:bookmarkStart w:id="1354" w:name="_ETM_Q1_4252913"/>
      <w:bookmarkEnd w:id="1353"/>
      <w:bookmarkEnd w:id="1354"/>
    </w:p>
    <w:p w:rsidR="000C4F51" w:rsidRDefault="000C4F51" w:rsidP="008142F3">
      <w:pPr>
        <w:pStyle w:val="a5"/>
        <w:keepNext/>
        <w:rPr>
          <w:rtl/>
        </w:rPr>
      </w:pPr>
      <w:bookmarkStart w:id="1355" w:name="ET_speaker_איילת_לוי_נחום_31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bookmarkEnd w:id="1355"/>
      <w:r>
        <w:rPr>
          <w:rFonts w:hint="cs"/>
          <w:rtl/>
        </w:rPr>
        <w:t xml:space="preserve">   </w:t>
      </w:r>
    </w:p>
    <w:p w:rsidR="000C4F51" w:rsidRDefault="000C4F51" w:rsidP="008142F3">
      <w:pPr>
        <w:pStyle w:val="KeepWithNext"/>
        <w:rPr>
          <w:rtl/>
        </w:rPr>
      </w:pPr>
    </w:p>
    <w:p w:rsidR="000C4F51" w:rsidRDefault="000C4F51" w:rsidP="000C4F51">
      <w:pPr>
        <w:rPr>
          <w:rtl/>
        </w:rPr>
      </w:pPr>
      <w:r>
        <w:rPr>
          <w:rtl/>
        </w:rPr>
        <w:t>ז</w:t>
      </w:r>
      <w:bookmarkStart w:id="1356" w:name="_ETM_Q1_4254837"/>
      <w:bookmarkStart w:id="1357" w:name="_ETM_Q1_4254871"/>
      <w:bookmarkEnd w:id="1356"/>
      <w:bookmarkEnd w:id="1357"/>
      <w:r>
        <w:rPr>
          <w:rtl/>
        </w:rPr>
        <w:t>את השאלה, יש השלכות?</w:t>
      </w:r>
      <w:bookmarkStart w:id="1358" w:name="_ETM_Q1_4258493"/>
      <w:bookmarkEnd w:id="1358"/>
      <w:r>
        <w:rPr>
          <w:rtl/>
        </w:rPr>
        <w:t xml:space="preserve"> אם יש השלכות, אני מבינה את ההערה; אם אין</w:t>
      </w:r>
      <w:bookmarkStart w:id="1359" w:name="_ETM_Q1_4261971"/>
      <w:bookmarkEnd w:id="1359"/>
      <w:r>
        <w:rPr>
          <w:rtl/>
        </w:rPr>
        <w:t xml:space="preserve"> השלכות, אני לא מבינה את ההערה. </w:t>
      </w:r>
      <w:bookmarkStart w:id="1360" w:name="_ETM_Q1_4256018"/>
      <w:bookmarkStart w:id="1361" w:name="_ETM_Q1_4256120"/>
      <w:bookmarkStart w:id="1362" w:name="_ETM_Q1_4252933"/>
      <w:bookmarkStart w:id="1363" w:name="_ETM_Q1_4253005"/>
      <w:bookmarkStart w:id="1364" w:name="_ETM_Q1_4253026"/>
      <w:bookmarkStart w:id="1365" w:name="_ETM_Q1_4253107"/>
      <w:bookmarkStart w:id="1366" w:name="_ETM_Q1_4262512"/>
      <w:bookmarkEnd w:id="1360"/>
      <w:bookmarkEnd w:id="1361"/>
      <w:bookmarkEnd w:id="1362"/>
      <w:bookmarkEnd w:id="1363"/>
      <w:bookmarkEnd w:id="1364"/>
      <w:bookmarkEnd w:id="1365"/>
      <w:bookmarkEnd w:id="1366"/>
      <w:r>
        <w:rPr>
          <w:rtl/>
        </w:rPr>
        <w:t xml:space="preserve"> </w:t>
      </w:r>
    </w:p>
    <w:p w:rsidR="000C4F51" w:rsidRDefault="000C4F51" w:rsidP="000C4F51">
      <w:pPr>
        <w:rPr>
          <w:rtl/>
        </w:rPr>
      </w:pPr>
      <w:bookmarkStart w:id="1367" w:name="_ETM_Q1_4264774"/>
      <w:bookmarkStart w:id="1368" w:name="_ETM_Q1_4264824"/>
      <w:bookmarkStart w:id="1369" w:name="_ETM_Q1_4267974"/>
      <w:bookmarkEnd w:id="1367"/>
      <w:bookmarkEnd w:id="1368"/>
      <w:bookmarkEnd w:id="1369"/>
    </w:p>
    <w:p w:rsidR="000C4F51" w:rsidRDefault="000C4F51" w:rsidP="008142F3">
      <w:pPr>
        <w:pStyle w:val="afb"/>
        <w:keepNext/>
        <w:rPr>
          <w:rtl/>
        </w:rPr>
      </w:pPr>
      <w:bookmarkStart w:id="1370" w:name="ET_guest_אורלי_ליימן_עיני_99"/>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370"/>
    </w:p>
    <w:p w:rsidR="000C4F51" w:rsidRDefault="000C4F51" w:rsidP="008142F3">
      <w:pPr>
        <w:pStyle w:val="KeepWithNext"/>
        <w:rPr>
          <w:rtl/>
        </w:rPr>
      </w:pPr>
    </w:p>
    <w:p w:rsidR="000C4F51" w:rsidRDefault="000C4F51" w:rsidP="000C4F51">
      <w:pPr>
        <w:rPr>
          <w:rtl/>
        </w:rPr>
      </w:pPr>
      <w:bookmarkStart w:id="1371" w:name="_ETM_Q1_4268297"/>
      <w:bookmarkStart w:id="1372" w:name="_ETM_Q1_4268317"/>
      <w:bookmarkEnd w:id="1371"/>
      <w:bookmarkEnd w:id="1372"/>
      <w:r>
        <w:rPr>
          <w:rtl/>
        </w:rPr>
        <w:t>זה מתחיל מזה שלא</w:t>
      </w:r>
      <w:bookmarkStart w:id="1373" w:name="_ETM_Q1_4264516"/>
      <w:bookmarkEnd w:id="1373"/>
      <w:r>
        <w:rPr>
          <w:rtl/>
        </w:rPr>
        <w:t xml:space="preserve"> ברור לי מה הכוונה במילה להקים, כשהיחידה כבר מוקמת. </w:t>
      </w:r>
    </w:p>
    <w:p w:rsidR="000C4F51" w:rsidRDefault="000C4F51" w:rsidP="008142F3">
      <w:pPr>
        <w:pStyle w:val="af8"/>
        <w:keepNext/>
        <w:rPr>
          <w:rtl/>
        </w:rPr>
      </w:pPr>
      <w:bookmarkStart w:id="1374" w:name="ET_yor_6358_100"/>
      <w:r w:rsidRPr="008142F3">
        <w:rPr>
          <w:rStyle w:val="TagStyle"/>
          <w:rFonts w:hint="cs"/>
          <w:rtl/>
        </w:rPr>
        <w:lastRenderedPageBreak/>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374"/>
    </w:p>
    <w:p w:rsidR="000C4F51" w:rsidRDefault="000C4F51" w:rsidP="008142F3">
      <w:pPr>
        <w:pStyle w:val="KeepWithNext"/>
        <w:rPr>
          <w:rtl/>
        </w:rPr>
      </w:pPr>
    </w:p>
    <w:p w:rsidR="000C4F51" w:rsidRDefault="000C4F51" w:rsidP="000C4F51">
      <w:pPr>
        <w:rPr>
          <w:rtl/>
        </w:rPr>
      </w:pPr>
      <w:bookmarkStart w:id="1375" w:name="_ETM_Q1_4270230"/>
      <w:bookmarkEnd w:id="1375"/>
      <w:r>
        <w:rPr>
          <w:rtl/>
        </w:rPr>
        <w:t xml:space="preserve">ההערה שלך הייתה צריכה להיות כזאת, שאת מבקשת </w:t>
      </w:r>
      <w:bookmarkStart w:id="1376" w:name="_ETM_Q1_4277167"/>
      <w:bookmarkEnd w:id="1376"/>
      <w:r>
        <w:rPr>
          <w:rtl/>
        </w:rPr>
        <w:t>הבהרה מה זה אומר, ולא</w:t>
      </w:r>
      <w:bookmarkStart w:id="1377" w:name="_ETM_Q1_4277002"/>
      <w:bookmarkEnd w:id="1377"/>
      <w:r>
        <w:rPr>
          <w:rtl/>
        </w:rPr>
        <w:t xml:space="preserve"> להגיד שאת מתנגדת. בואו נתקדם. כן, אורלי. </w:t>
      </w:r>
    </w:p>
    <w:p w:rsidR="000C4F51" w:rsidRDefault="000C4F51" w:rsidP="000C4F51">
      <w:pPr>
        <w:rPr>
          <w:rtl/>
        </w:rPr>
      </w:pPr>
      <w:bookmarkStart w:id="1378" w:name="_ETM_Q1_4280387"/>
      <w:bookmarkStart w:id="1379" w:name="_ETM_Q1_4280442"/>
      <w:bookmarkStart w:id="1380" w:name="_ETM_Q1_4281752"/>
      <w:bookmarkEnd w:id="1378"/>
      <w:bookmarkEnd w:id="1379"/>
      <w:bookmarkEnd w:id="1380"/>
    </w:p>
    <w:p w:rsidR="000C4F51" w:rsidRDefault="000C4F51" w:rsidP="008142F3">
      <w:pPr>
        <w:pStyle w:val="afb"/>
        <w:keepNext/>
        <w:rPr>
          <w:rtl/>
        </w:rPr>
      </w:pPr>
      <w:bookmarkStart w:id="1381" w:name="ET_guest_אורלי_ליימן_עיני_101"/>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381"/>
    </w:p>
    <w:p w:rsidR="000C4F51" w:rsidRDefault="000C4F51" w:rsidP="008142F3">
      <w:pPr>
        <w:pStyle w:val="KeepWithNext"/>
        <w:rPr>
          <w:rtl/>
        </w:rPr>
      </w:pPr>
    </w:p>
    <w:p w:rsidR="000C4F51" w:rsidRDefault="000C4F51" w:rsidP="000C4F51">
      <w:pPr>
        <w:rPr>
          <w:rtl/>
        </w:rPr>
      </w:pPr>
      <w:bookmarkStart w:id="1382" w:name="_ETM_Q1_4282102"/>
      <w:bookmarkStart w:id="1383" w:name="_ETM_Q1_4282122"/>
      <w:bookmarkEnd w:id="1382"/>
      <w:bookmarkEnd w:id="1383"/>
      <w:r>
        <w:rPr>
          <w:rtl/>
        </w:rPr>
        <w:t>אנחנו מבקשים</w:t>
      </w:r>
      <w:bookmarkStart w:id="1384" w:name="_ETM_Q1_4280937"/>
      <w:bookmarkEnd w:id="1384"/>
      <w:r>
        <w:rPr>
          <w:rtl/>
        </w:rPr>
        <w:t xml:space="preserve"> הבהרה ולמה זה נדרש בחקיקה ולא סתם בהסדרה רגילה בין המשרדים, כמו שקורה </w:t>
      </w:r>
      <w:bookmarkStart w:id="1385" w:name="_ETM_Q1_4285059"/>
      <w:bookmarkEnd w:id="1385"/>
      <w:r>
        <w:rPr>
          <w:rtl/>
        </w:rPr>
        <w:t xml:space="preserve">תמיד. באופן כללי, צריך </w:t>
      </w:r>
      <w:bookmarkStart w:id="1386" w:name="_ETM_Q1_4288356"/>
      <w:bookmarkEnd w:id="1386"/>
      <w:r>
        <w:rPr>
          <w:rtl/>
        </w:rPr>
        <w:t xml:space="preserve">להיות איזשהו סעיף-על שמבהיר שהנושא, כמו שהוא היה עד היום, מתכנס </w:t>
      </w:r>
      <w:bookmarkStart w:id="1387" w:name="_ETM_Q1_4293771"/>
      <w:bookmarkEnd w:id="1387"/>
      <w:r>
        <w:rPr>
          <w:rtl/>
        </w:rPr>
        <w:t>למסגרת התקציבית הנתונה באותה שנה, והוא נתון לשינויים – בין אם הרחבה של המערך</w:t>
      </w:r>
      <w:bookmarkStart w:id="1388" w:name="_ETM_Q1_4299387"/>
      <w:bookmarkEnd w:id="1388"/>
      <w:r>
        <w:rPr>
          <w:rtl/>
        </w:rPr>
        <w:t xml:space="preserve"> ובין אם צמצום של המערך. זה צריך </w:t>
      </w:r>
      <w:bookmarkStart w:id="1389" w:name="_ETM_Q1_4301046"/>
      <w:bookmarkEnd w:id="1389"/>
      <w:r>
        <w:rPr>
          <w:rtl/>
        </w:rPr>
        <w:t xml:space="preserve">להיות איזשהו סעיף-על שמכנס את כל הדבר הזה לתקציב הקיים, </w:t>
      </w:r>
      <w:bookmarkStart w:id="1390" w:name="_ETM_Q1_4311438"/>
      <w:bookmarkEnd w:id="1390"/>
      <w:r>
        <w:rPr>
          <w:rtl/>
        </w:rPr>
        <w:t xml:space="preserve">ולא חורג מחוק התקציב. </w:t>
      </w:r>
    </w:p>
    <w:p w:rsidR="000C4F51" w:rsidRDefault="000C4F51" w:rsidP="000C4F51">
      <w:pPr>
        <w:rPr>
          <w:rtl/>
        </w:rPr>
      </w:pPr>
      <w:bookmarkStart w:id="1391" w:name="_ETM_Q1_4315391"/>
      <w:bookmarkStart w:id="1392" w:name="_ETM_Q1_4315451"/>
      <w:bookmarkEnd w:id="1391"/>
      <w:bookmarkEnd w:id="1392"/>
    </w:p>
    <w:p w:rsidR="000C4F51" w:rsidRDefault="000C4F51" w:rsidP="008142F3">
      <w:pPr>
        <w:pStyle w:val="af8"/>
        <w:keepNext/>
        <w:rPr>
          <w:rtl/>
        </w:rPr>
      </w:pPr>
      <w:bookmarkStart w:id="1393" w:name="ET_yor_6358_10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393"/>
    </w:p>
    <w:p w:rsidR="000C4F51" w:rsidRDefault="000C4F51" w:rsidP="008142F3">
      <w:pPr>
        <w:pStyle w:val="KeepWithNext"/>
        <w:rPr>
          <w:rtl/>
        </w:rPr>
      </w:pPr>
    </w:p>
    <w:p w:rsidR="000C4F51" w:rsidRDefault="000C4F51" w:rsidP="000C4F51">
      <w:pPr>
        <w:rPr>
          <w:rtl/>
        </w:rPr>
      </w:pPr>
      <w:bookmarkStart w:id="1394" w:name="_ETM_Q1_4316096"/>
      <w:bookmarkEnd w:id="1394"/>
      <w:r>
        <w:rPr>
          <w:rtl/>
        </w:rPr>
        <w:t xml:space="preserve">מעולה, תודה רבה. </w:t>
      </w:r>
    </w:p>
    <w:p w:rsidR="000C4F51" w:rsidRDefault="000C4F51" w:rsidP="000C4F51">
      <w:pPr>
        <w:rPr>
          <w:rtl/>
        </w:rPr>
      </w:pPr>
      <w:bookmarkStart w:id="1395" w:name="_ETM_Q1_4312108"/>
      <w:bookmarkStart w:id="1396" w:name="_ETM_Q1_4312206"/>
      <w:bookmarkStart w:id="1397" w:name="_ETM_Q1_4312292"/>
      <w:bookmarkEnd w:id="1395"/>
      <w:bookmarkEnd w:id="1396"/>
      <w:bookmarkEnd w:id="1397"/>
    </w:p>
    <w:p w:rsidR="000C4F51" w:rsidRDefault="000C4F51" w:rsidP="008142F3">
      <w:pPr>
        <w:pStyle w:val="afb"/>
        <w:keepNext/>
        <w:rPr>
          <w:rtl/>
        </w:rPr>
      </w:pPr>
      <w:bookmarkStart w:id="1398" w:name="ET_guest_אורלי_ליימן_עיני_276"/>
      <w:r w:rsidRPr="008142F3">
        <w:rPr>
          <w:rStyle w:val="TagStyle"/>
          <w:rFonts w:hint="cs"/>
          <w:rtl/>
        </w:rPr>
        <w:t xml:space="preserve"> &lt;&lt; אורח &gt;&gt;</w:t>
      </w:r>
      <w:r>
        <w:rPr>
          <w:rStyle w:val="TagStyle"/>
          <w:rFonts w:hint="cs"/>
          <w:rtl/>
        </w:rPr>
        <w:t xml:space="preserve"> </w:t>
      </w:r>
      <w:r>
        <w:rPr>
          <w:rFonts w:hint="cs"/>
          <w:rtl/>
        </w:rPr>
        <w:t xml:space="preserve">אורלי </w:t>
      </w:r>
      <w:proofErr w:type="spellStart"/>
      <w:r>
        <w:rPr>
          <w:rFonts w:hint="cs"/>
          <w:rtl/>
        </w:rPr>
        <w:t>ליימן</w:t>
      </w:r>
      <w:proofErr w:type="spellEnd"/>
      <w:r>
        <w:rPr>
          <w:rFonts w:hint="cs"/>
          <w:rtl/>
        </w:rPr>
        <w:t xml:space="preserve"> עיני:</w:t>
      </w:r>
      <w:r>
        <w:rPr>
          <w:rStyle w:val="TagStyle"/>
          <w:rFonts w:hint="cs"/>
          <w:rtl/>
        </w:rPr>
        <w:t xml:space="preserve"> </w:t>
      </w:r>
      <w:r w:rsidRPr="008142F3">
        <w:rPr>
          <w:rStyle w:val="TagStyle"/>
          <w:rFonts w:hint="cs"/>
          <w:rtl/>
        </w:rPr>
        <w:t>&lt;&lt; אורח &gt;&gt;</w:t>
      </w:r>
      <w:r>
        <w:rPr>
          <w:rFonts w:hint="cs"/>
          <w:rtl/>
        </w:rPr>
        <w:t xml:space="preserve">   </w:t>
      </w:r>
      <w:bookmarkEnd w:id="1398"/>
    </w:p>
    <w:p w:rsidR="000C4F51" w:rsidRDefault="000C4F51" w:rsidP="008142F3">
      <w:pPr>
        <w:pStyle w:val="KeepWithNext"/>
        <w:rPr>
          <w:rtl/>
        </w:rPr>
      </w:pPr>
    </w:p>
    <w:p w:rsidR="000C4F51" w:rsidRDefault="000C4F51" w:rsidP="000C4F51">
      <w:pPr>
        <w:rPr>
          <w:rtl/>
        </w:rPr>
      </w:pPr>
      <w:bookmarkStart w:id="1399" w:name="_ETM_Q1_4312998"/>
      <w:bookmarkStart w:id="1400" w:name="_ETM_Q1_4313077"/>
      <w:bookmarkEnd w:id="1399"/>
      <w:bookmarkEnd w:id="1400"/>
      <w:r>
        <w:rPr>
          <w:rtl/>
        </w:rPr>
        <w:t xml:space="preserve">אנחנו </w:t>
      </w:r>
      <w:bookmarkStart w:id="1401" w:name="_ETM_Q1_4311531"/>
      <w:bookmarkEnd w:id="1401"/>
      <w:r>
        <w:rPr>
          <w:rtl/>
        </w:rPr>
        <w:t>נתייחס לזה כשנגיע לסעיף 5, ובפירוט לסעיף 7.</w:t>
      </w:r>
    </w:p>
    <w:p w:rsidR="000C4F51" w:rsidRDefault="000C4F51" w:rsidP="000C4F51">
      <w:pPr>
        <w:rPr>
          <w:rtl/>
        </w:rPr>
      </w:pPr>
      <w:bookmarkStart w:id="1402" w:name="_ETM_Q1_4315890"/>
      <w:bookmarkStart w:id="1403" w:name="_ETM_Q1_4316003"/>
      <w:bookmarkEnd w:id="1402"/>
      <w:bookmarkEnd w:id="1403"/>
    </w:p>
    <w:p w:rsidR="000C4F51" w:rsidRDefault="000C4F51" w:rsidP="008142F3">
      <w:pPr>
        <w:pStyle w:val="af8"/>
        <w:keepNext/>
        <w:rPr>
          <w:rtl/>
        </w:rPr>
      </w:pPr>
      <w:bookmarkStart w:id="1404" w:name="ET_yor_6358_311"/>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bookmarkEnd w:id="1404"/>
      <w:r>
        <w:rPr>
          <w:rFonts w:hint="cs"/>
          <w:rtl/>
        </w:rPr>
        <w:t xml:space="preserve">   </w:t>
      </w:r>
    </w:p>
    <w:p w:rsidR="000C4F51" w:rsidRDefault="000C4F51" w:rsidP="008142F3">
      <w:pPr>
        <w:pStyle w:val="KeepWithNext"/>
        <w:rPr>
          <w:rtl/>
        </w:rPr>
      </w:pPr>
    </w:p>
    <w:p w:rsidR="000C4F51" w:rsidRDefault="000C4F51" w:rsidP="000C4F51">
      <w:pPr>
        <w:rPr>
          <w:rtl/>
        </w:rPr>
      </w:pPr>
      <w:bookmarkStart w:id="1405" w:name="_ETM_Q1_4316860"/>
      <w:bookmarkEnd w:id="1405"/>
      <w:r>
        <w:rPr>
          <w:rtl/>
        </w:rPr>
        <w:t>כשנגיע, אנחנו נבקש</w:t>
      </w:r>
      <w:bookmarkStart w:id="1406" w:name="_ETM_Q1_4315711"/>
      <w:bookmarkEnd w:id="1406"/>
      <w:r>
        <w:rPr>
          <w:rtl/>
        </w:rPr>
        <w:t xml:space="preserve"> את ההתייחסות שלכם. תודה רבה. </w:t>
      </w:r>
      <w:bookmarkStart w:id="1407" w:name="_ETM_Q1_4312369"/>
      <w:bookmarkStart w:id="1408" w:name="_ETM_Q1_4312453"/>
      <w:bookmarkStart w:id="1409" w:name="_ETM_Q1_4312530"/>
      <w:bookmarkEnd w:id="1407"/>
      <w:bookmarkEnd w:id="1408"/>
      <w:bookmarkEnd w:id="1409"/>
      <w:r>
        <w:rPr>
          <w:rtl/>
        </w:rPr>
        <w:t xml:space="preserve">בואו נמשיך. </w:t>
      </w:r>
    </w:p>
    <w:p w:rsidR="000C4F51" w:rsidRDefault="000C4F51" w:rsidP="000C4F51">
      <w:pPr>
        <w:rPr>
          <w:rtl/>
        </w:rPr>
      </w:pPr>
      <w:bookmarkStart w:id="1410" w:name="_ETM_Q1_4320015"/>
      <w:bookmarkStart w:id="1411" w:name="_ETM_Q1_4320075"/>
      <w:bookmarkStart w:id="1412" w:name="_ETM_Q1_4321375"/>
      <w:bookmarkEnd w:id="1410"/>
      <w:bookmarkEnd w:id="1411"/>
      <w:bookmarkEnd w:id="1412"/>
    </w:p>
    <w:p w:rsidR="000C4F51" w:rsidRDefault="000C4F51" w:rsidP="008142F3">
      <w:pPr>
        <w:pStyle w:val="a5"/>
        <w:keepNext/>
        <w:rPr>
          <w:rtl/>
        </w:rPr>
      </w:pPr>
      <w:bookmarkStart w:id="1413" w:name="ET_speaker_איילת_לוי_נחום_103"/>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413"/>
    </w:p>
    <w:p w:rsidR="000C4F51" w:rsidRDefault="000C4F51" w:rsidP="008142F3">
      <w:pPr>
        <w:pStyle w:val="KeepWithNext"/>
        <w:rPr>
          <w:rtl/>
        </w:rPr>
      </w:pPr>
    </w:p>
    <w:p w:rsidR="000C4F51" w:rsidRDefault="000C4F51" w:rsidP="000C4F51">
      <w:pPr>
        <w:rPr>
          <w:rtl/>
        </w:rPr>
      </w:pPr>
      <w:bookmarkStart w:id="1414" w:name="_ETM_Q1_4321775"/>
      <w:bookmarkStart w:id="1415" w:name="_ETM_Q1_4321795"/>
      <w:bookmarkEnd w:id="1414"/>
      <w:bookmarkEnd w:id="1415"/>
      <w:r>
        <w:rPr>
          <w:rtl/>
        </w:rPr>
        <w:t xml:space="preserve">אני רוצה להעיר לגבי </w:t>
      </w:r>
      <w:bookmarkStart w:id="1416" w:name="_ETM_Q1_4324725"/>
      <w:bookmarkEnd w:id="1416"/>
      <w:r>
        <w:rPr>
          <w:rtl/>
        </w:rPr>
        <w:t>הסוגיה האחרונה, של השם. זה</w:t>
      </w:r>
      <w:bookmarkStart w:id="1417" w:name="_ETM_Q1_4325656"/>
      <w:bookmarkEnd w:id="1417"/>
      <w:r>
        <w:rPr>
          <w:rtl/>
        </w:rPr>
        <w:t xml:space="preserve"> באמת לא רק עניין תדמיתי. פה אנחנו באמת נעצב את הגבול בין </w:t>
      </w:r>
      <w:bookmarkStart w:id="1418" w:name="_ETM_Q1_4334702"/>
      <w:bookmarkEnd w:id="1418"/>
      <w:r>
        <w:rPr>
          <w:rtl/>
        </w:rPr>
        <w:t xml:space="preserve">תפקידי הפקח המסייע, או איך שנחליט </w:t>
      </w:r>
      <w:bookmarkStart w:id="1419" w:name="_ETM_Q1_4333357"/>
      <w:bookmarkEnd w:id="1419"/>
      <w:r>
        <w:rPr>
          <w:rtl/>
        </w:rPr>
        <w:t>לקרוא לו, לבין תפקידי השיטור. חבר הכנסת סעדה, התפיסה שהייתה עד עכשיו,</w:t>
      </w:r>
      <w:bookmarkStart w:id="1420" w:name="_ETM_Q1_4339818"/>
      <w:bookmarkEnd w:id="1420"/>
      <w:r>
        <w:rPr>
          <w:rtl/>
        </w:rPr>
        <w:t xml:space="preserve"> ב-2011 כשחוקקו את החוק הזה, הייתה באמת לתת לפקח המסייע הזה, לפקח של הרשות</w:t>
      </w:r>
      <w:bookmarkStart w:id="1421" w:name="_ETM_Q1_4344778"/>
      <w:bookmarkEnd w:id="1421"/>
      <w:r>
        <w:rPr>
          <w:rtl/>
        </w:rPr>
        <w:t xml:space="preserve"> המקומית, סמ</w:t>
      </w:r>
      <w:bookmarkStart w:id="1422" w:name="_ETM_Q1_4347744"/>
      <w:bookmarkEnd w:id="1422"/>
      <w:r>
        <w:rPr>
          <w:rtl/>
        </w:rPr>
        <w:t>כויות מאוד מצומצמות והן הוגדרו מאוד – למניעת אלימות ובאזורים מסוימים</w:t>
      </w:r>
      <w:bookmarkStart w:id="1423" w:name="_ETM_Q1_4352157"/>
      <w:bookmarkEnd w:id="1423"/>
      <w:r>
        <w:rPr>
          <w:rtl/>
        </w:rPr>
        <w:t xml:space="preserve"> שנקבעו אז בחוק. היום יש כוונה להרחיב את הסמכויות האלה, </w:t>
      </w:r>
      <w:bookmarkStart w:id="1424" w:name="_ETM_Q1_4359296"/>
      <w:bookmarkEnd w:id="1424"/>
      <w:r>
        <w:rPr>
          <w:rtl/>
        </w:rPr>
        <w:t>וגם כשמתכוונים להרחיב, צריך עדיין לשמור שתפקידי הליבה</w:t>
      </w:r>
      <w:bookmarkStart w:id="1425" w:name="_ETM_Q1_4359913"/>
      <w:bookmarkEnd w:id="1425"/>
      <w:r>
        <w:rPr>
          <w:rtl/>
        </w:rPr>
        <w:t xml:space="preserve"> המשטרתיים יהיו מסורים לשוטר. </w:t>
      </w:r>
    </w:p>
    <w:p w:rsidR="000C4F51" w:rsidRDefault="000C4F51" w:rsidP="000C4F51">
      <w:pPr>
        <w:rPr>
          <w:rtl/>
        </w:rPr>
      </w:pPr>
      <w:bookmarkStart w:id="1426" w:name="_ETM_Q1_4363071"/>
      <w:bookmarkStart w:id="1427" w:name="_ETM_Q1_4363136"/>
      <w:bookmarkStart w:id="1428" w:name="_ETM_Q1_4364801"/>
      <w:bookmarkEnd w:id="1426"/>
      <w:bookmarkEnd w:id="1427"/>
      <w:bookmarkEnd w:id="1428"/>
    </w:p>
    <w:p w:rsidR="000C4F51" w:rsidRDefault="000C4F51" w:rsidP="008142F3">
      <w:pPr>
        <w:pStyle w:val="a5"/>
        <w:keepNext/>
        <w:rPr>
          <w:rtl/>
        </w:rPr>
      </w:pPr>
      <w:bookmarkStart w:id="1429" w:name="ET_speaker_6357_104"/>
      <w:r w:rsidRPr="008142F3">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8142F3">
        <w:rPr>
          <w:rStyle w:val="TagStyle"/>
          <w:rFonts w:hint="cs"/>
          <w:rtl/>
        </w:rPr>
        <w:t>&lt;&lt; דובר &gt;&gt;</w:t>
      </w:r>
      <w:r>
        <w:rPr>
          <w:rFonts w:hint="cs"/>
          <w:rtl/>
        </w:rPr>
        <w:t xml:space="preserve">   </w:t>
      </w:r>
      <w:bookmarkEnd w:id="1429"/>
    </w:p>
    <w:p w:rsidR="000C4F51" w:rsidRDefault="000C4F51" w:rsidP="008142F3">
      <w:pPr>
        <w:pStyle w:val="KeepWithNext"/>
        <w:rPr>
          <w:rtl/>
        </w:rPr>
      </w:pPr>
    </w:p>
    <w:p w:rsidR="000C4F51" w:rsidRDefault="000C4F51" w:rsidP="000C4F51">
      <w:pPr>
        <w:rPr>
          <w:rtl/>
        </w:rPr>
      </w:pPr>
      <w:bookmarkStart w:id="1430" w:name="_ETM_Q1_4365196"/>
      <w:bookmarkStart w:id="1431" w:name="_ETM_Q1_4365221"/>
      <w:bookmarkEnd w:id="1430"/>
      <w:bookmarkEnd w:id="1431"/>
      <w:r>
        <w:rPr>
          <w:rtl/>
        </w:rPr>
        <w:t xml:space="preserve">שימי לב שיש קו ברור. דיברה קודם נציגת משרד המשפטים על חקירות. הם </w:t>
      </w:r>
      <w:bookmarkStart w:id="1432" w:name="_ETM_Q1_4369027"/>
      <w:bookmarkEnd w:id="1432"/>
      <w:r>
        <w:rPr>
          <w:rtl/>
        </w:rPr>
        <w:t xml:space="preserve">לא מתעסקים בחקירות. כל מה שהם מתעסקים זה באכיפה בשטח. </w:t>
      </w:r>
      <w:bookmarkStart w:id="1433" w:name="_ETM_Q1_4374286"/>
      <w:bookmarkEnd w:id="1433"/>
      <w:r>
        <w:rPr>
          <w:rtl/>
        </w:rPr>
        <w:t>בסוף המשטרה צריכה לקחת אותו ולחקור אותו, וכמובן גם</w:t>
      </w:r>
      <w:bookmarkStart w:id="1434" w:name="_ETM_Q1_4375931"/>
      <w:bookmarkEnd w:id="1434"/>
      <w:r>
        <w:rPr>
          <w:rtl/>
        </w:rPr>
        <w:t xml:space="preserve"> כתבי אישום וצפונה </w:t>
      </w:r>
      <w:bookmarkStart w:id="1435" w:name="_ETM_Q1_4376021"/>
      <w:bookmarkEnd w:id="1435"/>
      <w:r>
        <w:rPr>
          <w:rtl/>
        </w:rPr>
        <w:t xml:space="preserve">לכן, זה בדיוק מה שמתאים. מדברים על הפרטה, ונציגת השלטון המקומי צודקת. את </w:t>
      </w:r>
      <w:bookmarkStart w:id="1436" w:name="_ETM_Q1_4384214"/>
      <w:bookmarkEnd w:id="1436"/>
      <w:r>
        <w:rPr>
          <w:rtl/>
        </w:rPr>
        <w:t xml:space="preserve">החינוך לא הפרטנו לרשויות המקומיות? כל דבר, הרשות המקומית. הרווחה, </w:t>
      </w:r>
      <w:bookmarkStart w:id="1437" w:name="_ETM_Q1_4388976"/>
      <w:bookmarkEnd w:id="1437"/>
      <w:r>
        <w:rPr>
          <w:rtl/>
        </w:rPr>
        <w:t xml:space="preserve">מי מתעסק בזה בסוף? לא השלטון המרכזי, השלטון העירוני. אין </w:t>
      </w:r>
      <w:bookmarkStart w:id="1438" w:name="_ETM_Q1_4392088"/>
      <w:bookmarkEnd w:id="1438"/>
      <w:r>
        <w:rPr>
          <w:rtl/>
        </w:rPr>
        <w:t>מה לעשות, אין ברירה. במדינה גדולה, ככה זה עובד. ככה</w:t>
      </w:r>
      <w:bookmarkStart w:id="1439" w:name="_ETM_Q1_4396168"/>
      <w:bookmarkEnd w:id="1439"/>
      <w:r>
        <w:rPr>
          <w:rtl/>
        </w:rPr>
        <w:t xml:space="preserve"> זה עובד גם בארצות הברית. אני חושב שיש ערך בהפרטה</w:t>
      </w:r>
      <w:bookmarkStart w:id="1440" w:name="_ETM_Q1_4401458"/>
      <w:bookmarkEnd w:id="1440"/>
      <w:r>
        <w:rPr>
          <w:rtl/>
        </w:rPr>
        <w:t xml:space="preserve"> הזאת, ולכן צריך לשנות דיסקט. </w:t>
      </w:r>
    </w:p>
    <w:p w:rsidR="000C4F51" w:rsidRDefault="000C4F51" w:rsidP="000C4F51">
      <w:pPr>
        <w:rPr>
          <w:rtl/>
        </w:rPr>
      </w:pPr>
      <w:bookmarkStart w:id="1441" w:name="_ETM_Q1_4408898"/>
      <w:bookmarkStart w:id="1442" w:name="_ETM_Q1_4408953"/>
      <w:bookmarkEnd w:id="1441"/>
      <w:bookmarkEnd w:id="1442"/>
    </w:p>
    <w:p w:rsidR="000C4F51" w:rsidRDefault="000C4F51" w:rsidP="008142F3">
      <w:pPr>
        <w:pStyle w:val="af8"/>
        <w:keepNext/>
        <w:rPr>
          <w:rtl/>
        </w:rPr>
      </w:pPr>
      <w:bookmarkStart w:id="1443" w:name="ET_yor_6358_105"/>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443"/>
    </w:p>
    <w:p w:rsidR="000C4F51" w:rsidRDefault="000C4F51" w:rsidP="008142F3">
      <w:pPr>
        <w:pStyle w:val="KeepWithNext"/>
        <w:rPr>
          <w:rtl/>
        </w:rPr>
      </w:pPr>
    </w:p>
    <w:p w:rsidR="000C4F51" w:rsidRDefault="000C4F51" w:rsidP="000C4F51">
      <w:pPr>
        <w:rPr>
          <w:rtl/>
        </w:rPr>
      </w:pPr>
      <w:bookmarkStart w:id="1444" w:name="_ETM_Q1_4410109"/>
      <w:bookmarkEnd w:id="1444"/>
      <w:r>
        <w:rPr>
          <w:rtl/>
        </w:rPr>
        <w:t xml:space="preserve">תודה, הערות חשובות. בבקשה, שרית, משפט אחרון </w:t>
      </w:r>
      <w:bookmarkStart w:id="1445" w:name="_ETM_Q1_4406520"/>
      <w:bookmarkEnd w:id="1445"/>
      <w:r>
        <w:rPr>
          <w:rtl/>
        </w:rPr>
        <w:t xml:space="preserve">כי אנחנו רוצים לעבור לסעיף הבא. </w:t>
      </w:r>
    </w:p>
    <w:p w:rsidR="000C4F51" w:rsidRDefault="000C4F51" w:rsidP="000C4F51">
      <w:pPr>
        <w:rPr>
          <w:rtl/>
        </w:rPr>
      </w:pPr>
      <w:bookmarkStart w:id="1446" w:name="_ETM_Q1_4413079"/>
      <w:bookmarkStart w:id="1447" w:name="_ETM_Q1_4413134"/>
      <w:bookmarkStart w:id="1448" w:name="_ETM_Q1_4416312"/>
      <w:bookmarkEnd w:id="1446"/>
      <w:bookmarkEnd w:id="1447"/>
      <w:bookmarkEnd w:id="1448"/>
    </w:p>
    <w:p w:rsidR="000C4F51" w:rsidRDefault="000C4F51" w:rsidP="008142F3">
      <w:pPr>
        <w:pStyle w:val="afb"/>
        <w:keepNext/>
        <w:rPr>
          <w:rtl/>
        </w:rPr>
      </w:pPr>
      <w:bookmarkStart w:id="1449" w:name="ET_guest_913955_106"/>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449"/>
    </w:p>
    <w:p w:rsidR="000C4F51" w:rsidRDefault="000C4F51" w:rsidP="008142F3">
      <w:pPr>
        <w:pStyle w:val="KeepWithNext"/>
        <w:rPr>
          <w:rtl/>
        </w:rPr>
      </w:pPr>
    </w:p>
    <w:p w:rsidR="000C4F51" w:rsidRDefault="000C4F51" w:rsidP="000C4F51">
      <w:pPr>
        <w:rPr>
          <w:rtl/>
        </w:rPr>
      </w:pPr>
      <w:bookmarkStart w:id="1450" w:name="_ETM_Q1_4416679"/>
      <w:bookmarkStart w:id="1451" w:name="_ETM_Q1_4416707"/>
      <w:bookmarkEnd w:id="1450"/>
      <w:bookmarkEnd w:id="1451"/>
      <w:r>
        <w:rPr>
          <w:rtl/>
        </w:rPr>
        <w:t>בהמשך להערה של אורלי</w:t>
      </w:r>
      <w:bookmarkStart w:id="1452" w:name="_ETM_Q1_4410478"/>
      <w:bookmarkEnd w:id="1452"/>
      <w:r>
        <w:rPr>
          <w:rtl/>
        </w:rPr>
        <w:t xml:space="preserve"> מהאוצר לגבי סעיף 2ב שהקראתם קודם – והכול במטרה כי</w:t>
      </w:r>
      <w:bookmarkStart w:id="1453" w:name="_ETM_Q1_4415557"/>
      <w:bookmarkEnd w:id="1453"/>
      <w:r>
        <w:rPr>
          <w:rtl/>
        </w:rPr>
        <w:t xml:space="preserve"> מערכים אלה יוקמו בכל רשות מקומית, בוודאי שזאת </w:t>
      </w:r>
      <w:bookmarkStart w:id="1454" w:name="_ETM_Q1_4418729"/>
      <w:bookmarkEnd w:id="1454"/>
      <w:r>
        <w:rPr>
          <w:rtl/>
        </w:rPr>
        <w:t xml:space="preserve">המטרה שלנו והצהרנו עליה כאן בריש גלי. </w:t>
      </w:r>
      <w:bookmarkStart w:id="1455" w:name="_ETM_Q1_4428137"/>
      <w:bookmarkEnd w:id="1455"/>
      <w:r>
        <w:rPr>
          <w:rtl/>
        </w:rPr>
        <w:t>שוב, זה נתון למסגרת התקציבית ולאפשרויות</w:t>
      </w:r>
      <w:bookmarkStart w:id="1456" w:name="_ETM_Q1_4425248"/>
      <w:bookmarkEnd w:id="1456"/>
      <w:r>
        <w:rPr>
          <w:rtl/>
        </w:rPr>
        <w:t xml:space="preserve"> ההקמה בפועל. </w:t>
      </w:r>
    </w:p>
    <w:p w:rsidR="000C4F51" w:rsidRDefault="000C4F51" w:rsidP="000C4F51">
      <w:pPr>
        <w:rPr>
          <w:rtl/>
        </w:rPr>
      </w:pPr>
      <w:bookmarkStart w:id="1457" w:name="_ETM_Q1_4427864"/>
      <w:bookmarkStart w:id="1458" w:name="_ETM_Q1_4427996"/>
      <w:bookmarkEnd w:id="1457"/>
      <w:bookmarkEnd w:id="1458"/>
    </w:p>
    <w:p w:rsidR="000C4F51" w:rsidRDefault="000C4F51" w:rsidP="008142F3">
      <w:pPr>
        <w:pStyle w:val="af8"/>
        <w:keepNext/>
        <w:rPr>
          <w:rtl/>
        </w:rPr>
      </w:pPr>
      <w:bookmarkStart w:id="1459" w:name="ET_yor_6358_31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bookmarkEnd w:id="1459"/>
      <w:r>
        <w:rPr>
          <w:rFonts w:hint="cs"/>
          <w:rtl/>
        </w:rPr>
        <w:t xml:space="preserve">   </w:t>
      </w:r>
    </w:p>
    <w:p w:rsidR="000C4F51" w:rsidRDefault="000C4F51" w:rsidP="008142F3">
      <w:pPr>
        <w:pStyle w:val="KeepWithNext"/>
        <w:rPr>
          <w:rtl/>
        </w:rPr>
      </w:pPr>
    </w:p>
    <w:p w:rsidR="000C4F51" w:rsidRDefault="000C4F51" w:rsidP="000C4F51">
      <w:pPr>
        <w:rPr>
          <w:rtl/>
        </w:rPr>
      </w:pPr>
      <w:bookmarkStart w:id="1460" w:name="_ETM_Q1_4428840"/>
      <w:bookmarkEnd w:id="1460"/>
      <w:r>
        <w:rPr>
          <w:rtl/>
        </w:rPr>
        <w:t xml:space="preserve">תודה, בהחלט. קדימה, הסעיף הבא. </w:t>
      </w:r>
    </w:p>
    <w:p w:rsidR="000C4F51" w:rsidRDefault="000C4F51" w:rsidP="000C4F51">
      <w:pPr>
        <w:rPr>
          <w:rtl/>
        </w:rPr>
      </w:pPr>
      <w:bookmarkStart w:id="1461" w:name="_ETM_Q1_4430673"/>
      <w:bookmarkStart w:id="1462" w:name="_ETM_Q1_4430722"/>
      <w:bookmarkStart w:id="1463" w:name="_ETM_Q1_4433547"/>
      <w:bookmarkEnd w:id="1461"/>
      <w:bookmarkEnd w:id="1462"/>
      <w:bookmarkEnd w:id="1463"/>
    </w:p>
    <w:p w:rsidR="000C4F51" w:rsidRDefault="000C4F51" w:rsidP="008142F3">
      <w:pPr>
        <w:pStyle w:val="afb"/>
        <w:keepNext/>
        <w:rPr>
          <w:rtl/>
        </w:rPr>
      </w:pPr>
      <w:bookmarkStart w:id="1464" w:name="ET_guest_884217_107"/>
      <w:r w:rsidRPr="008142F3">
        <w:rPr>
          <w:rStyle w:val="TagStyle"/>
          <w:rFonts w:hint="cs"/>
          <w:rtl/>
        </w:rPr>
        <w:lastRenderedPageBreak/>
        <w:t xml:space="preserve"> &lt;&lt; אורח &gt;&gt;</w:t>
      </w:r>
      <w:r>
        <w:rPr>
          <w:rStyle w:val="TagStyle"/>
          <w:rFonts w:hint="cs"/>
          <w:rtl/>
        </w:rPr>
        <w:t xml:space="preserve"> </w:t>
      </w:r>
      <w:r>
        <w:rPr>
          <w:rFonts w:hint="cs"/>
          <w:rtl/>
        </w:rPr>
        <w:t>קרן אבירם:</w:t>
      </w:r>
      <w:r>
        <w:rPr>
          <w:rStyle w:val="TagStyle"/>
          <w:rFonts w:hint="cs"/>
          <w:rtl/>
        </w:rPr>
        <w:t xml:space="preserve"> </w:t>
      </w:r>
      <w:r w:rsidRPr="008142F3">
        <w:rPr>
          <w:rStyle w:val="TagStyle"/>
          <w:rFonts w:hint="cs"/>
          <w:rtl/>
        </w:rPr>
        <w:t>&lt;&lt; אורח &gt;&gt;</w:t>
      </w:r>
      <w:r>
        <w:rPr>
          <w:rFonts w:hint="cs"/>
          <w:rtl/>
        </w:rPr>
        <w:t xml:space="preserve">   </w:t>
      </w:r>
      <w:bookmarkEnd w:id="1464"/>
    </w:p>
    <w:p w:rsidR="000C4F51" w:rsidRDefault="000C4F51" w:rsidP="008142F3">
      <w:pPr>
        <w:pStyle w:val="KeepWithNext"/>
        <w:rPr>
          <w:rtl/>
        </w:rPr>
      </w:pPr>
    </w:p>
    <w:p w:rsidR="000C4F51" w:rsidRDefault="000C4F51" w:rsidP="000C4F51">
      <w:pPr>
        <w:rPr>
          <w:rtl/>
        </w:rPr>
      </w:pPr>
      <w:bookmarkStart w:id="1465" w:name="_ETM_Q1_4433907"/>
      <w:bookmarkStart w:id="1466" w:name="_ETM_Q1_4433923"/>
      <w:bookmarkEnd w:id="1465"/>
      <w:bookmarkEnd w:id="1466"/>
      <w:r>
        <w:rPr>
          <w:rtl/>
        </w:rPr>
        <w:t>תוספת אחת לאותו סעיף, דיברנו בפעמים הקודמות שזה בכל</w:t>
      </w:r>
      <w:bookmarkStart w:id="1467" w:name="_ETM_Q1_4437924"/>
      <w:bookmarkEnd w:id="1467"/>
      <w:r>
        <w:rPr>
          <w:rtl/>
        </w:rPr>
        <w:t xml:space="preserve"> רשות מקומית שהסכימה. בסעיף </w:t>
      </w:r>
      <w:bookmarkStart w:id="1468" w:name="_ETM_Q1_4441931"/>
      <w:bookmarkEnd w:id="1468"/>
      <w:r>
        <w:rPr>
          <w:rtl/>
        </w:rPr>
        <w:t xml:space="preserve">2(ב) אמרנו בפעמים הקודמות שהמטרה היא להקים בכל הרשויות, אבל זה כפוף גם להסכמה </w:t>
      </w:r>
      <w:bookmarkStart w:id="1469" w:name="_ETM_Q1_4452383"/>
      <w:bookmarkEnd w:id="1469"/>
      <w:r>
        <w:rPr>
          <w:rtl/>
        </w:rPr>
        <w:t xml:space="preserve">של אותה רשות. </w:t>
      </w:r>
    </w:p>
    <w:p w:rsidR="000C4F51" w:rsidRDefault="000C4F51" w:rsidP="000C4F51">
      <w:pPr>
        <w:rPr>
          <w:rtl/>
        </w:rPr>
      </w:pPr>
      <w:bookmarkStart w:id="1470" w:name="_ETM_Q1_4454528"/>
      <w:bookmarkStart w:id="1471" w:name="_ETM_Q1_4454583"/>
      <w:bookmarkEnd w:id="1470"/>
      <w:bookmarkEnd w:id="1471"/>
    </w:p>
    <w:p w:rsidR="000C4F51" w:rsidRDefault="000C4F51" w:rsidP="008142F3">
      <w:pPr>
        <w:pStyle w:val="af8"/>
        <w:keepNext/>
        <w:rPr>
          <w:rtl/>
        </w:rPr>
      </w:pPr>
      <w:bookmarkStart w:id="1472" w:name="ET_yor_6358_108"/>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472"/>
    </w:p>
    <w:p w:rsidR="000C4F51" w:rsidRDefault="000C4F51" w:rsidP="008142F3">
      <w:pPr>
        <w:pStyle w:val="KeepWithNext"/>
        <w:rPr>
          <w:rtl/>
        </w:rPr>
      </w:pPr>
    </w:p>
    <w:p w:rsidR="000C4F51" w:rsidRDefault="000C4F51" w:rsidP="000C4F51">
      <w:pPr>
        <w:rPr>
          <w:rtl/>
        </w:rPr>
      </w:pPr>
      <w:bookmarkStart w:id="1473" w:name="_ETM_Q1_4455548"/>
      <w:bookmarkEnd w:id="1473"/>
      <w:r>
        <w:rPr>
          <w:rtl/>
        </w:rPr>
        <w:t xml:space="preserve">ברור. אנחנו נגיע לזה, </w:t>
      </w:r>
      <w:bookmarkStart w:id="1474" w:name="_ETM_Q1_4453321"/>
      <w:bookmarkEnd w:id="1474"/>
      <w:r>
        <w:rPr>
          <w:rtl/>
        </w:rPr>
        <w:t xml:space="preserve">זה בהמשך. </w:t>
      </w:r>
      <w:bookmarkStart w:id="1475" w:name="_ETM_Q1_4455786"/>
      <w:bookmarkEnd w:id="1475"/>
    </w:p>
    <w:p w:rsidR="000C4F51" w:rsidRDefault="000C4F51" w:rsidP="000C4F51">
      <w:pPr>
        <w:rPr>
          <w:rtl/>
        </w:rPr>
      </w:pPr>
      <w:bookmarkStart w:id="1476" w:name="_ETM_Q1_4455898"/>
      <w:bookmarkEnd w:id="1476"/>
    </w:p>
    <w:p w:rsidR="000C4F51" w:rsidRDefault="000C4F51" w:rsidP="000C4F51">
      <w:pPr>
        <w:rPr>
          <w:rtl/>
        </w:rPr>
      </w:pPr>
      <w:bookmarkStart w:id="1477" w:name="_ETM_Q1_4455922"/>
      <w:bookmarkEnd w:id="1477"/>
      <w:r>
        <w:rPr>
          <w:rtl/>
        </w:rPr>
        <w:t>ס</w:t>
      </w:r>
      <w:bookmarkStart w:id="1478" w:name="_ETM_Q1_4456017"/>
      <w:bookmarkEnd w:id="1478"/>
      <w:r>
        <w:rPr>
          <w:rtl/>
        </w:rPr>
        <w:t xml:space="preserve">עיף 5. </w:t>
      </w:r>
    </w:p>
    <w:p w:rsidR="000C4F51" w:rsidRDefault="000C4F51" w:rsidP="000C4F51">
      <w:pPr>
        <w:rPr>
          <w:rtl/>
        </w:rPr>
      </w:pPr>
      <w:bookmarkStart w:id="1479" w:name="_ETM_Q1_4466651"/>
      <w:bookmarkStart w:id="1480" w:name="_ETM_Q1_4466703"/>
      <w:bookmarkStart w:id="1481" w:name="_ETM_Q1_4468087"/>
      <w:bookmarkEnd w:id="1479"/>
      <w:bookmarkEnd w:id="1480"/>
      <w:bookmarkEnd w:id="1481"/>
    </w:p>
    <w:p w:rsidR="000C4F51" w:rsidRDefault="000C4F51" w:rsidP="008142F3">
      <w:pPr>
        <w:pStyle w:val="afb"/>
        <w:keepNext/>
        <w:rPr>
          <w:rtl/>
        </w:rPr>
      </w:pPr>
      <w:bookmarkStart w:id="1482" w:name="ET_guest_883198_109"/>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482"/>
    </w:p>
    <w:p w:rsidR="000C4F51" w:rsidRDefault="000C4F51" w:rsidP="008142F3">
      <w:pPr>
        <w:pStyle w:val="KeepWithNext"/>
        <w:rPr>
          <w:rtl/>
        </w:rPr>
      </w:pPr>
    </w:p>
    <w:p w:rsidR="000C4F51" w:rsidRDefault="000C4F51" w:rsidP="000C4F51">
      <w:pPr>
        <w:rPr>
          <w:rtl/>
        </w:rPr>
      </w:pPr>
      <w:bookmarkStart w:id="1483" w:name="_ETM_Q1_4468466"/>
      <w:bookmarkStart w:id="1484" w:name="_ETM_Q1_4468487"/>
      <w:bookmarkEnd w:id="1483"/>
      <w:bookmarkEnd w:id="1484"/>
      <w:r>
        <w:rPr>
          <w:rtl/>
        </w:rPr>
        <w:t>מה עם מערך אכיפה עירוני שלא</w:t>
      </w:r>
      <w:bookmarkStart w:id="1485" w:name="_ETM_Q1_4462348"/>
      <w:bookmarkEnd w:id="1485"/>
      <w:r>
        <w:rPr>
          <w:rtl/>
        </w:rPr>
        <w:t xml:space="preserve"> הוקרא? אם אנחנו כבר מדברים על שמות ועל מיתוג, ואנחנו יודעים שמועצות אזוריות נכנסות </w:t>
      </w:r>
      <w:bookmarkStart w:id="1486" w:name="_ETM_Q1_4473978"/>
      <w:bookmarkEnd w:id="1486"/>
      <w:r>
        <w:rPr>
          <w:rtl/>
        </w:rPr>
        <w:t>לדבר</w:t>
      </w:r>
      <w:bookmarkStart w:id="1487" w:name="_ETM_Q1_4471965"/>
      <w:bookmarkEnd w:id="1487"/>
      <w:r>
        <w:rPr>
          <w:rtl/>
        </w:rPr>
        <w:t xml:space="preserve"> הזה, כשאנחנו יודעים שמועצות מקומיות שהן לא מועצות אזוריות נכנסות</w:t>
      </w:r>
      <w:bookmarkStart w:id="1488" w:name="_ETM_Q1_4475500"/>
      <w:bookmarkEnd w:id="1488"/>
      <w:r>
        <w:rPr>
          <w:rtl/>
        </w:rPr>
        <w:t xml:space="preserve"> לתוך המערכים האלה, להישאר עם ההגדרה של מערך אכיפה </w:t>
      </w:r>
      <w:bookmarkStart w:id="1489" w:name="_ETM_Q1_4481498"/>
      <w:bookmarkEnd w:id="1489"/>
      <w:r>
        <w:rPr>
          <w:rtl/>
        </w:rPr>
        <w:t xml:space="preserve">עירוני, גם לזה יש הערות מהותיות יותר ולא מהותיות בהגדרה. </w:t>
      </w:r>
    </w:p>
    <w:p w:rsidR="000C4F51" w:rsidRDefault="000C4F51" w:rsidP="000C4F51">
      <w:pPr>
        <w:rPr>
          <w:rtl/>
        </w:rPr>
      </w:pPr>
      <w:bookmarkStart w:id="1490" w:name="_ETM_Q1_4486579"/>
      <w:bookmarkStart w:id="1491" w:name="_ETM_Q1_4486631"/>
      <w:bookmarkStart w:id="1492" w:name="_ETM_Q1_4487880"/>
      <w:bookmarkEnd w:id="1490"/>
      <w:bookmarkEnd w:id="1491"/>
      <w:bookmarkEnd w:id="1492"/>
    </w:p>
    <w:p w:rsidR="000C4F51" w:rsidRDefault="000C4F51" w:rsidP="008142F3">
      <w:pPr>
        <w:pStyle w:val="a5"/>
        <w:keepNext/>
        <w:rPr>
          <w:rtl/>
        </w:rPr>
      </w:pPr>
      <w:bookmarkStart w:id="1493" w:name="ET_speaker_איילת_לוי_נחום_11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493"/>
    </w:p>
    <w:p w:rsidR="000C4F51" w:rsidRDefault="000C4F51" w:rsidP="008142F3">
      <w:pPr>
        <w:pStyle w:val="KeepWithNext"/>
        <w:rPr>
          <w:rtl/>
        </w:rPr>
      </w:pPr>
    </w:p>
    <w:p w:rsidR="000C4F51" w:rsidRDefault="000C4F51" w:rsidP="000C4F51">
      <w:pPr>
        <w:rPr>
          <w:rtl/>
        </w:rPr>
      </w:pPr>
      <w:bookmarkStart w:id="1494" w:name="_ETM_Q1_4488216"/>
      <w:bookmarkStart w:id="1495" w:name="_ETM_Q1_4488246"/>
      <w:bookmarkStart w:id="1496" w:name="_ETM_Q1_4490674"/>
      <w:bookmarkEnd w:id="1494"/>
      <w:bookmarkEnd w:id="1495"/>
      <w:bookmarkEnd w:id="1496"/>
      <w:r>
        <w:rPr>
          <w:rtl/>
        </w:rPr>
        <w:t>יש לך הצעה?</w:t>
      </w:r>
      <w:bookmarkStart w:id="1497" w:name="_ETM_Q1_4489491"/>
      <w:bookmarkStart w:id="1498" w:name="_ETM_Q1_4487353"/>
      <w:bookmarkEnd w:id="1497"/>
      <w:bookmarkEnd w:id="1498"/>
    </w:p>
    <w:p w:rsidR="000C4F51" w:rsidRDefault="000C4F51" w:rsidP="000C4F51">
      <w:pPr>
        <w:rPr>
          <w:rtl/>
        </w:rPr>
      </w:pPr>
      <w:bookmarkStart w:id="1499" w:name="_ETM_Q1_4487454"/>
      <w:bookmarkEnd w:id="1499"/>
    </w:p>
    <w:p w:rsidR="000C4F51" w:rsidRDefault="000C4F51" w:rsidP="008142F3">
      <w:pPr>
        <w:pStyle w:val="af8"/>
        <w:keepNext/>
        <w:rPr>
          <w:rtl/>
        </w:rPr>
      </w:pPr>
      <w:bookmarkStart w:id="1500" w:name="ET_yor_6358_31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bookmarkEnd w:id="1500"/>
      <w:r>
        <w:rPr>
          <w:rFonts w:hint="cs"/>
          <w:rtl/>
        </w:rPr>
        <w:t xml:space="preserve">   </w:t>
      </w:r>
    </w:p>
    <w:p w:rsidR="000C4F51" w:rsidRDefault="000C4F51" w:rsidP="008142F3">
      <w:pPr>
        <w:pStyle w:val="KeepWithNext"/>
        <w:rPr>
          <w:rtl/>
        </w:rPr>
      </w:pPr>
    </w:p>
    <w:p w:rsidR="000C4F51" w:rsidRDefault="000C4F51" w:rsidP="000C4F51">
      <w:pPr>
        <w:rPr>
          <w:rtl/>
        </w:rPr>
      </w:pPr>
      <w:bookmarkStart w:id="1501" w:name="_ETM_Q1_4488672"/>
      <w:bookmarkEnd w:id="1501"/>
      <w:r>
        <w:rPr>
          <w:rtl/>
        </w:rPr>
        <w:t>מה</w:t>
      </w:r>
      <w:bookmarkStart w:id="1502" w:name="_ETM_Q1_4489066"/>
      <w:bookmarkEnd w:id="1502"/>
      <w:r>
        <w:rPr>
          <w:rtl/>
        </w:rPr>
        <w:t xml:space="preserve"> את מציעה, מירה?</w:t>
      </w:r>
    </w:p>
    <w:p w:rsidR="000C4F51" w:rsidRDefault="000C4F51" w:rsidP="000C4F51">
      <w:pPr>
        <w:rPr>
          <w:rtl/>
        </w:rPr>
      </w:pPr>
      <w:bookmarkStart w:id="1503" w:name="_ETM_Q1_4489509"/>
      <w:bookmarkStart w:id="1504" w:name="_ETM_Q1_4489615"/>
      <w:bookmarkStart w:id="1505" w:name="_ETM_Q1_4489596"/>
      <w:bookmarkEnd w:id="1503"/>
      <w:bookmarkEnd w:id="1504"/>
      <w:bookmarkEnd w:id="1505"/>
    </w:p>
    <w:p w:rsidR="000C4F51" w:rsidRDefault="000C4F51" w:rsidP="008142F3">
      <w:pPr>
        <w:pStyle w:val="afb"/>
        <w:keepNext/>
        <w:rPr>
          <w:rtl/>
        </w:rPr>
      </w:pPr>
      <w:bookmarkStart w:id="1506" w:name="ET_guest_883198_111"/>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506"/>
    </w:p>
    <w:p w:rsidR="000C4F51" w:rsidRDefault="000C4F51" w:rsidP="008142F3">
      <w:pPr>
        <w:pStyle w:val="KeepWithNext"/>
        <w:rPr>
          <w:rtl/>
        </w:rPr>
      </w:pPr>
    </w:p>
    <w:p w:rsidR="000C4F51" w:rsidRDefault="000C4F51" w:rsidP="000C4F51">
      <w:pPr>
        <w:rPr>
          <w:rtl/>
        </w:rPr>
      </w:pPr>
      <w:bookmarkStart w:id="1507" w:name="_ETM_Q1_4491069"/>
      <w:bookmarkStart w:id="1508" w:name="_ETM_Q1_4491089"/>
      <w:bookmarkEnd w:id="1507"/>
      <w:bookmarkEnd w:id="1508"/>
      <w:r>
        <w:rPr>
          <w:rtl/>
        </w:rPr>
        <w:t xml:space="preserve">בעבר דיברנו על מוניציפלי, מכיוון שמוניציפלי לוקח הכול מהכול </w:t>
      </w:r>
      <w:proofErr w:type="spellStart"/>
      <w:r>
        <w:rPr>
          <w:rtl/>
        </w:rPr>
        <w:t>מהכול</w:t>
      </w:r>
      <w:bookmarkStart w:id="1509" w:name="_ETM_Q1_4496048"/>
      <w:bookmarkEnd w:id="1509"/>
      <w:proofErr w:type="spellEnd"/>
      <w:r>
        <w:rPr>
          <w:rtl/>
        </w:rPr>
        <w:t xml:space="preserve">. </w:t>
      </w:r>
    </w:p>
    <w:p w:rsidR="000C4F51" w:rsidRDefault="000C4F51" w:rsidP="000C4F51">
      <w:pPr>
        <w:rPr>
          <w:rtl/>
        </w:rPr>
      </w:pPr>
      <w:bookmarkStart w:id="1510" w:name="_ETM_Q1_4499019"/>
      <w:bookmarkStart w:id="1511" w:name="_ETM_Q1_4499074"/>
      <w:bookmarkEnd w:id="1510"/>
      <w:bookmarkEnd w:id="1511"/>
    </w:p>
    <w:p w:rsidR="000C4F51" w:rsidRDefault="000C4F51" w:rsidP="008142F3">
      <w:pPr>
        <w:pStyle w:val="af8"/>
        <w:keepNext/>
        <w:rPr>
          <w:rtl/>
        </w:rPr>
      </w:pPr>
      <w:bookmarkStart w:id="1512" w:name="ET_yor_6358_112"/>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512"/>
    </w:p>
    <w:p w:rsidR="000C4F51" w:rsidRDefault="000C4F51" w:rsidP="008142F3">
      <w:pPr>
        <w:pStyle w:val="KeepWithNext"/>
        <w:rPr>
          <w:rtl/>
        </w:rPr>
      </w:pPr>
    </w:p>
    <w:p w:rsidR="000C4F51" w:rsidRDefault="000C4F51" w:rsidP="000C4F51">
      <w:pPr>
        <w:rPr>
          <w:rtl/>
        </w:rPr>
      </w:pPr>
      <w:bookmarkStart w:id="1513" w:name="_ETM_Q1_4500711"/>
      <w:bookmarkEnd w:id="1513"/>
      <w:r>
        <w:rPr>
          <w:rtl/>
        </w:rPr>
        <w:t xml:space="preserve">מערך אכיפה </w:t>
      </w:r>
      <w:bookmarkStart w:id="1514" w:name="_ETM_Q1_4502501"/>
      <w:bookmarkEnd w:id="1514"/>
      <w:r>
        <w:rPr>
          <w:rtl/>
        </w:rPr>
        <w:t>מוניציפלי?</w:t>
      </w:r>
    </w:p>
    <w:p w:rsidR="000C4F51" w:rsidRDefault="000C4F51" w:rsidP="000C4F51">
      <w:pPr>
        <w:rPr>
          <w:rtl/>
        </w:rPr>
      </w:pPr>
      <w:bookmarkStart w:id="1515" w:name="_ETM_Q1_4504840"/>
      <w:bookmarkStart w:id="1516" w:name="_ETM_Q1_4504895"/>
      <w:bookmarkStart w:id="1517" w:name="_ETM_Q1_4506114"/>
      <w:bookmarkEnd w:id="1515"/>
      <w:bookmarkEnd w:id="1516"/>
      <w:bookmarkEnd w:id="1517"/>
    </w:p>
    <w:p w:rsidR="000C4F51" w:rsidRDefault="000C4F51" w:rsidP="008142F3">
      <w:pPr>
        <w:pStyle w:val="afb"/>
        <w:keepNext/>
        <w:rPr>
          <w:rtl/>
        </w:rPr>
      </w:pPr>
      <w:bookmarkStart w:id="1518" w:name="ET_guest_883198_113"/>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518"/>
    </w:p>
    <w:p w:rsidR="000C4F51" w:rsidRDefault="000C4F51" w:rsidP="008142F3">
      <w:pPr>
        <w:pStyle w:val="KeepWithNext"/>
        <w:rPr>
          <w:rtl/>
        </w:rPr>
      </w:pPr>
    </w:p>
    <w:p w:rsidR="000C4F51" w:rsidRDefault="000C4F51" w:rsidP="000C4F51">
      <w:pPr>
        <w:rPr>
          <w:rtl/>
        </w:rPr>
      </w:pPr>
      <w:bookmarkStart w:id="1519" w:name="_ETM_Q1_4506522"/>
      <w:bookmarkStart w:id="1520" w:name="_ETM_Q1_4506542"/>
      <w:bookmarkEnd w:id="1519"/>
      <w:bookmarkEnd w:id="1520"/>
      <w:r>
        <w:rPr>
          <w:rtl/>
        </w:rPr>
        <w:t>זה מה שאנחנו הצענו בזמנו. אני מזכירה שכל הרשויות המקומיות</w:t>
      </w:r>
      <w:bookmarkStart w:id="1521" w:name="_ETM_Q1_4504589"/>
      <w:bookmarkEnd w:id="1521"/>
      <w:r>
        <w:rPr>
          <w:rtl/>
        </w:rPr>
        <w:t xml:space="preserve"> – מועצות מקומיות, מועצות אזוריות, עיריות, כולן רשויות מקומיות. אז אולי מערך אכיפה מקומי אם לא מוניציפלי </w:t>
      </w:r>
      <w:bookmarkStart w:id="1522" w:name="_ETM_Q1_4512669"/>
      <w:bookmarkEnd w:id="1522"/>
      <w:r>
        <w:rPr>
          <w:rtl/>
        </w:rPr>
        <w:t xml:space="preserve">כי מוניציפלי, לדעתנו, באמת מסביר את הכול נכון. </w:t>
      </w:r>
      <w:bookmarkStart w:id="1523" w:name="_ETM_Q1_4516043"/>
      <w:bookmarkEnd w:id="1523"/>
      <w:r>
        <w:rPr>
          <w:rtl/>
        </w:rPr>
        <w:t xml:space="preserve">מערך אכיפה עירוני – אם אנחנו כל-כך </w:t>
      </w:r>
      <w:proofErr w:type="spellStart"/>
      <w:r>
        <w:rPr>
          <w:rtl/>
        </w:rPr>
        <w:t>כל-כך</w:t>
      </w:r>
      <w:proofErr w:type="spellEnd"/>
      <w:r>
        <w:rPr>
          <w:rtl/>
        </w:rPr>
        <w:t xml:space="preserve"> נזהרים </w:t>
      </w:r>
      <w:bookmarkStart w:id="1524" w:name="_ETM_Q1_4524010"/>
      <w:bookmarkEnd w:id="1524"/>
      <w:r>
        <w:rPr>
          <w:rtl/>
        </w:rPr>
        <w:t xml:space="preserve">מפקח שיטור, </w:t>
      </w:r>
      <w:bookmarkStart w:id="1525" w:name="_ETM_Q1_4523497"/>
      <w:bookmarkEnd w:id="1525"/>
      <w:r>
        <w:rPr>
          <w:rFonts w:hint="cs"/>
          <w:rtl/>
        </w:rPr>
        <w:t>ו</w:t>
      </w:r>
      <w:r>
        <w:rPr>
          <w:rtl/>
        </w:rPr>
        <w:t xml:space="preserve">לדעתנו באמת אין </w:t>
      </w:r>
      <w:r>
        <w:rPr>
          <w:rFonts w:hint="cs"/>
          <w:rtl/>
        </w:rPr>
        <w:t xml:space="preserve">סיבה. </w:t>
      </w:r>
      <w:bookmarkStart w:id="1526" w:name="_ETM_Q1_4528075"/>
      <w:bookmarkEnd w:id="1526"/>
    </w:p>
    <w:p w:rsidR="000C4F51" w:rsidRDefault="000C4F51" w:rsidP="000C4F51">
      <w:pPr>
        <w:rPr>
          <w:rtl/>
        </w:rPr>
      </w:pPr>
      <w:bookmarkStart w:id="1527" w:name="_ETM_Q1_4526379"/>
      <w:bookmarkStart w:id="1528" w:name="_ETM_Q1_4526437"/>
      <w:bookmarkEnd w:id="1527"/>
      <w:bookmarkEnd w:id="1528"/>
    </w:p>
    <w:p w:rsidR="000C4F51" w:rsidRDefault="000C4F51" w:rsidP="008142F3">
      <w:pPr>
        <w:pStyle w:val="af8"/>
        <w:keepNext/>
        <w:rPr>
          <w:rtl/>
        </w:rPr>
      </w:pPr>
      <w:bookmarkStart w:id="1529" w:name="ET_yor_6358_11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529"/>
    </w:p>
    <w:p w:rsidR="000C4F51" w:rsidRDefault="000C4F51" w:rsidP="008142F3">
      <w:pPr>
        <w:pStyle w:val="KeepWithNext"/>
        <w:rPr>
          <w:rtl/>
        </w:rPr>
      </w:pPr>
    </w:p>
    <w:p w:rsidR="000C4F51" w:rsidRDefault="000C4F51" w:rsidP="000C4F51">
      <w:pPr>
        <w:rPr>
          <w:rtl/>
        </w:rPr>
      </w:pPr>
      <w:bookmarkStart w:id="1530" w:name="_ETM_Q1_4527205"/>
      <w:bookmarkEnd w:id="1530"/>
      <w:r>
        <w:rPr>
          <w:rtl/>
        </w:rPr>
        <w:t>אוקיי, רשמתי לעצמי את סימן השאלה הזה</w:t>
      </w:r>
      <w:bookmarkStart w:id="1531" w:name="_ETM_Q1_4536785"/>
      <w:bookmarkEnd w:id="1531"/>
      <w:r>
        <w:rPr>
          <w:rtl/>
        </w:rPr>
        <w:t xml:space="preserve">. </w:t>
      </w:r>
      <w:r>
        <w:rPr>
          <w:rFonts w:hint="cs"/>
          <w:rtl/>
        </w:rPr>
        <w:t xml:space="preserve">בהגדרה של הצעת החוק אנחנו מדברים על </w:t>
      </w:r>
      <w:bookmarkStart w:id="1532" w:name="_ETM_Q1_4366535"/>
      <w:bookmarkEnd w:id="1532"/>
      <w:r>
        <w:rPr>
          <w:rFonts w:hint="cs"/>
          <w:rtl/>
        </w:rPr>
        <w:t xml:space="preserve">ייעול מערך האכיפה והפיקוח </w:t>
      </w:r>
      <w:r>
        <w:rPr>
          <w:rtl/>
        </w:rPr>
        <w:t xml:space="preserve">העירוניים ברשויות המקומיות או האזוריות. הפירוט בא אחרי זה. </w:t>
      </w:r>
      <w:bookmarkStart w:id="1533" w:name="_ETM_Q1_4547788"/>
      <w:bookmarkEnd w:id="1533"/>
      <w:r>
        <w:rPr>
          <w:rFonts w:hint="cs"/>
          <w:rtl/>
        </w:rPr>
        <w:t>אני מקבל את ההערה, רשמתי,</w:t>
      </w:r>
      <w:bookmarkStart w:id="1534" w:name="_ETM_Q1_4379334"/>
      <w:bookmarkEnd w:id="1534"/>
      <w:r>
        <w:rPr>
          <w:rFonts w:hint="cs"/>
          <w:rtl/>
        </w:rPr>
        <w:t xml:space="preserve"> ו</w:t>
      </w:r>
      <w:r>
        <w:rPr>
          <w:rtl/>
        </w:rPr>
        <w:t xml:space="preserve">נשמע את ההצעות בהמשך הדיון. </w:t>
      </w:r>
      <w:bookmarkStart w:id="1535" w:name="_ETM_Q1_4383287"/>
      <w:bookmarkEnd w:id="1535"/>
    </w:p>
    <w:p w:rsidR="000C4F51" w:rsidRDefault="000C4F51" w:rsidP="000C4F51">
      <w:pPr>
        <w:rPr>
          <w:rtl/>
        </w:rPr>
      </w:pPr>
      <w:bookmarkStart w:id="1536" w:name="_ETM_Q1_4383371"/>
      <w:bookmarkStart w:id="1537" w:name="_ETM_Q1_4383670"/>
      <w:bookmarkEnd w:id="1536"/>
      <w:bookmarkEnd w:id="1537"/>
    </w:p>
    <w:p w:rsidR="000C4F51" w:rsidRDefault="000C4F51" w:rsidP="000C4F51">
      <w:pPr>
        <w:rPr>
          <w:rtl/>
        </w:rPr>
      </w:pPr>
      <w:bookmarkStart w:id="1538" w:name="_ETM_Q1_4383716"/>
      <w:bookmarkEnd w:id="1538"/>
      <w:r>
        <w:rPr>
          <w:rFonts w:hint="cs"/>
          <w:rtl/>
        </w:rPr>
        <w:t xml:space="preserve">לסעיף הבא, בבקשה. הסעיף שיש בו שינוי. </w:t>
      </w:r>
    </w:p>
    <w:p w:rsidR="000C4F51" w:rsidRDefault="000C4F51" w:rsidP="000C4F51">
      <w:pPr>
        <w:rPr>
          <w:rtl/>
        </w:rPr>
      </w:pPr>
      <w:bookmarkStart w:id="1539" w:name="_ETM_Q1_4556991"/>
      <w:bookmarkStart w:id="1540" w:name="_ETM_Q1_4557047"/>
      <w:bookmarkStart w:id="1541" w:name="_ETM_Q1_4562810"/>
      <w:bookmarkEnd w:id="1539"/>
      <w:bookmarkEnd w:id="1540"/>
      <w:bookmarkEnd w:id="1541"/>
    </w:p>
    <w:p w:rsidR="000C4F51" w:rsidRDefault="000C4F51" w:rsidP="008142F3">
      <w:pPr>
        <w:pStyle w:val="a5"/>
        <w:keepNext/>
        <w:rPr>
          <w:rtl/>
        </w:rPr>
      </w:pPr>
      <w:bookmarkStart w:id="1542" w:name="ET_speaker_דור_אשכנזי_115"/>
      <w:r w:rsidRPr="008142F3">
        <w:rPr>
          <w:rStyle w:val="TagStyle"/>
          <w:rFonts w:hint="cs"/>
          <w:rtl/>
        </w:rPr>
        <w:t xml:space="preserve"> &lt;&lt; דובר &gt;&gt;</w:t>
      </w:r>
      <w:r>
        <w:rPr>
          <w:rStyle w:val="TagStyle"/>
          <w:rFonts w:hint="cs"/>
          <w:rtl/>
        </w:rPr>
        <w:t xml:space="preserve"> </w:t>
      </w:r>
      <w:r>
        <w:rPr>
          <w:rFonts w:hint="cs"/>
          <w:rtl/>
        </w:rPr>
        <w:t>דור אשכנזי:</w:t>
      </w:r>
      <w:r>
        <w:rPr>
          <w:rStyle w:val="TagStyle"/>
          <w:rFonts w:hint="cs"/>
          <w:rtl/>
        </w:rPr>
        <w:t xml:space="preserve"> </w:t>
      </w:r>
      <w:r w:rsidRPr="008142F3">
        <w:rPr>
          <w:rStyle w:val="TagStyle"/>
          <w:rFonts w:hint="cs"/>
          <w:rtl/>
        </w:rPr>
        <w:t>&lt;&lt; דובר &gt;&gt;</w:t>
      </w:r>
      <w:r>
        <w:rPr>
          <w:rFonts w:hint="cs"/>
          <w:rtl/>
        </w:rPr>
        <w:t xml:space="preserve">   </w:t>
      </w:r>
      <w:bookmarkEnd w:id="1542"/>
    </w:p>
    <w:p w:rsidR="000C4F51" w:rsidRDefault="000C4F51" w:rsidP="008142F3">
      <w:pPr>
        <w:pStyle w:val="KeepWithNext"/>
        <w:rPr>
          <w:rtl/>
        </w:rPr>
      </w:pPr>
    </w:p>
    <w:p w:rsidR="000C4F51" w:rsidRDefault="000C4F51" w:rsidP="000C4F51">
      <w:pPr>
        <w:rPr>
          <w:rtl/>
        </w:rPr>
      </w:pPr>
      <w:bookmarkStart w:id="1543" w:name="_ETM_Q1_4563195"/>
      <w:bookmarkStart w:id="1544" w:name="_ETM_Q1_4563220"/>
      <w:bookmarkEnd w:id="1543"/>
      <w:bookmarkEnd w:id="1544"/>
      <w:r>
        <w:rPr>
          <w:rtl/>
        </w:rPr>
        <w:t>החלפת סעיף 7</w:t>
      </w:r>
      <w:r>
        <w:rPr>
          <w:rtl/>
        </w:rPr>
        <w:tab/>
        <w:t>5.</w:t>
      </w:r>
      <w:r>
        <w:rPr>
          <w:rtl/>
        </w:rPr>
        <w:tab/>
        <w:t>במקום סעיף 7 לחוק העיקרי יבוא:</w:t>
      </w:r>
    </w:p>
    <w:p w:rsidR="000C4F51" w:rsidRDefault="000C4F51" w:rsidP="000C4F51">
      <w:pPr>
        <w:rPr>
          <w:rtl/>
        </w:rPr>
      </w:pPr>
      <w:r>
        <w:rPr>
          <w:rtl/>
        </w:rPr>
        <w:t>"הקמה והפעלה של מערך אכיפה עירוני</w:t>
      </w:r>
      <w:r>
        <w:rPr>
          <w:rtl/>
        </w:rPr>
        <w:tab/>
      </w:r>
    </w:p>
    <w:p w:rsidR="000C4F51" w:rsidRDefault="000C4F51" w:rsidP="000C4F51">
      <w:pPr>
        <w:rPr>
          <w:rtl/>
        </w:rPr>
      </w:pPr>
      <w:bookmarkStart w:id="1545" w:name="_ETM_Q1_4395063"/>
      <w:bookmarkStart w:id="1546" w:name="_ETM_Q1_4395105"/>
      <w:bookmarkEnd w:id="1545"/>
      <w:bookmarkEnd w:id="1546"/>
    </w:p>
    <w:p w:rsidR="000C4F51" w:rsidRDefault="000C4F51" w:rsidP="000C4F51">
      <w:pPr>
        <w:rPr>
          <w:rtl/>
        </w:rPr>
      </w:pPr>
      <w:bookmarkStart w:id="1547" w:name="_ETM_Q1_4395895"/>
      <w:bookmarkStart w:id="1548" w:name="_ETM_Q1_4395927"/>
      <w:bookmarkEnd w:id="1547"/>
      <w:bookmarkEnd w:id="1548"/>
      <w:r>
        <w:rPr>
          <w:rtl/>
        </w:rPr>
        <w:t>7.</w:t>
      </w:r>
      <w:r>
        <w:rPr>
          <w:rtl/>
        </w:rPr>
        <w:tab/>
        <w:t>(א)</w:t>
      </w:r>
      <w:r>
        <w:rPr>
          <w:rtl/>
        </w:rPr>
        <w:tab/>
        <w:t>ברשויות מקומיות שיקבע השר, בצו, באישור הוועדה לביטחון לאומי של הכנסת, בהסכמת שר הפנים, יוקם ויפעל מערך אכיפה שיורכב משני אלה:</w:t>
      </w:r>
    </w:p>
    <w:p w:rsidR="000C4F51" w:rsidRDefault="000C4F51" w:rsidP="000C4F51">
      <w:pPr>
        <w:rPr>
          <w:rtl/>
        </w:rPr>
      </w:pPr>
      <w:r>
        <w:rPr>
          <w:rtl/>
        </w:rPr>
        <w:tab/>
      </w:r>
      <w:r>
        <w:rPr>
          <w:rtl/>
        </w:rPr>
        <w:tab/>
      </w:r>
      <w:r>
        <w:rPr>
          <w:rtl/>
        </w:rPr>
        <w:tab/>
      </w:r>
      <w:r>
        <w:rPr>
          <w:rtl/>
        </w:rPr>
        <w:tab/>
      </w:r>
      <w:r>
        <w:rPr>
          <w:rtl/>
        </w:rPr>
        <w:tab/>
      </w:r>
      <w:r>
        <w:rPr>
          <w:rtl/>
        </w:rPr>
        <w:tab/>
      </w:r>
      <w:r>
        <w:rPr>
          <w:rtl/>
        </w:rPr>
        <w:tab/>
      </w:r>
      <w:bookmarkStart w:id="1549" w:name="_ETM_Q1_4575982"/>
      <w:bookmarkStart w:id="1550" w:name="_ETM_Q1_4576037"/>
      <w:bookmarkStart w:id="1551" w:name="_ETM_Q1_4577722"/>
      <w:bookmarkEnd w:id="1549"/>
      <w:bookmarkEnd w:id="1550"/>
      <w:bookmarkEnd w:id="1551"/>
    </w:p>
    <w:p w:rsidR="000C4F51" w:rsidRDefault="000C4F51" w:rsidP="008142F3">
      <w:pPr>
        <w:pStyle w:val="a5"/>
        <w:keepNext/>
        <w:rPr>
          <w:rtl/>
        </w:rPr>
      </w:pPr>
      <w:bookmarkStart w:id="1552" w:name="ET_speaker_איילת_לוי_נחום_116"/>
      <w:r w:rsidRPr="008142F3">
        <w:rPr>
          <w:rStyle w:val="TagStyle"/>
          <w:rFonts w:hint="cs"/>
          <w:rtl/>
        </w:rPr>
        <w:lastRenderedPageBreak/>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552"/>
    </w:p>
    <w:p w:rsidR="000C4F51" w:rsidRDefault="000C4F51" w:rsidP="008142F3">
      <w:pPr>
        <w:pStyle w:val="KeepWithNext"/>
        <w:rPr>
          <w:rtl/>
        </w:rPr>
      </w:pPr>
    </w:p>
    <w:p w:rsidR="000C4F51" w:rsidRDefault="000C4F51" w:rsidP="000C4F51">
      <w:pPr>
        <w:rPr>
          <w:rtl/>
        </w:rPr>
      </w:pPr>
      <w:bookmarkStart w:id="1553" w:name="_ETM_Q1_4578097"/>
      <w:bookmarkStart w:id="1554" w:name="_ETM_Q1_4578122"/>
      <w:bookmarkEnd w:id="1553"/>
      <w:bookmarkEnd w:id="1554"/>
      <w:r>
        <w:rPr>
          <w:rtl/>
        </w:rPr>
        <w:t xml:space="preserve">החלק </w:t>
      </w:r>
      <w:bookmarkStart w:id="1555" w:name="_ETM_Q1_4578877"/>
      <w:bookmarkEnd w:id="1555"/>
      <w:r>
        <w:rPr>
          <w:rtl/>
        </w:rPr>
        <w:t>שמסומן כאן באפור</w:t>
      </w:r>
      <w:r>
        <w:rPr>
          <w:rFonts w:hint="cs"/>
          <w:rtl/>
        </w:rPr>
        <w:t xml:space="preserve"> </w:t>
      </w:r>
      <w:bookmarkStart w:id="1556" w:name="_ETM_Q1_4410353"/>
      <w:bookmarkEnd w:id="1556"/>
      <w:r>
        <w:rPr>
          <w:rtl/>
        </w:rPr>
        <w:t>–</w:t>
      </w:r>
      <w:r>
        <w:rPr>
          <w:rFonts w:hint="cs"/>
          <w:rtl/>
        </w:rPr>
        <w:t xml:space="preserve"> באישור הוועדה לביטחון לאומי של הכנסת </w:t>
      </w:r>
      <w:r>
        <w:rPr>
          <w:rtl/>
        </w:rPr>
        <w:t>–</w:t>
      </w:r>
      <w:bookmarkStart w:id="1557" w:name="_ETM_Q1_4416400"/>
      <w:bookmarkEnd w:id="1557"/>
      <w:r>
        <w:rPr>
          <w:rtl/>
        </w:rPr>
        <w:t xml:space="preserve"> עד עכשיו, כל רשות מקומית</w:t>
      </w:r>
      <w:r>
        <w:rPr>
          <w:rFonts w:hint="cs"/>
          <w:rtl/>
        </w:rPr>
        <w:t xml:space="preserve">, כשהייתה נכנסת למערכי האכיפה העירוניים, היינו צריכים </w:t>
      </w:r>
      <w:bookmarkStart w:id="1558" w:name="_ETM_Q1_4422513"/>
      <w:bookmarkEnd w:id="1558"/>
      <w:r>
        <w:rPr>
          <w:rFonts w:hint="cs"/>
          <w:rtl/>
        </w:rPr>
        <w:t xml:space="preserve">לאשר בצו כאן בוועדה. זה המצב היום. </w:t>
      </w:r>
      <w:r>
        <w:rPr>
          <w:rtl/>
        </w:rPr>
        <w:t xml:space="preserve">הצעת </w:t>
      </w:r>
      <w:bookmarkStart w:id="1559" w:name="_ETM_Q1_4598547"/>
      <w:bookmarkEnd w:id="1559"/>
      <w:r>
        <w:rPr>
          <w:rtl/>
        </w:rPr>
        <w:t>החוק ה</w:t>
      </w:r>
      <w:r>
        <w:rPr>
          <w:rFonts w:hint="cs"/>
          <w:rtl/>
        </w:rPr>
        <w:t xml:space="preserve">ממשלתית להסיר </w:t>
      </w:r>
      <w:bookmarkStart w:id="1560" w:name="_ETM_Q1_4428526"/>
      <w:bookmarkEnd w:id="1560"/>
      <w:r>
        <w:rPr>
          <w:rFonts w:hint="cs"/>
          <w:rtl/>
        </w:rPr>
        <w:t xml:space="preserve">את הצורך הזה לגבי כל רשות ורשות </w:t>
      </w:r>
      <w:r>
        <w:rPr>
          <w:rtl/>
        </w:rPr>
        <w:t>כשהיא נכנסת</w:t>
      </w:r>
      <w:r>
        <w:rPr>
          <w:rFonts w:hint="cs"/>
          <w:rtl/>
        </w:rPr>
        <w:t xml:space="preserve"> </w:t>
      </w:r>
      <w:r>
        <w:rPr>
          <w:rtl/>
        </w:rPr>
        <w:t>למערך. אז למה החזרתי את</w:t>
      </w:r>
      <w:r>
        <w:rPr>
          <w:rFonts w:hint="cs"/>
          <w:rtl/>
        </w:rPr>
        <w:t xml:space="preserve"> ז</w:t>
      </w:r>
      <w:r>
        <w:rPr>
          <w:rtl/>
        </w:rPr>
        <w:t xml:space="preserve">ה לכאן? </w:t>
      </w:r>
      <w:bookmarkStart w:id="1561" w:name="_ETM_Q1_4606455"/>
      <w:bookmarkEnd w:id="1561"/>
      <w:r>
        <w:rPr>
          <w:rtl/>
        </w:rPr>
        <w:t>זה תלוי בסעיף אמות</w:t>
      </w:r>
      <w:r>
        <w:rPr>
          <w:rFonts w:hint="cs"/>
          <w:rtl/>
        </w:rPr>
        <w:t xml:space="preserve"> </w:t>
      </w:r>
      <w:bookmarkStart w:id="1562" w:name="_ETM_Q1_4438135"/>
      <w:bookmarkEnd w:id="1562"/>
      <w:r>
        <w:rPr>
          <w:rtl/>
        </w:rPr>
        <w:t xml:space="preserve">המידה. </w:t>
      </w:r>
      <w:r>
        <w:rPr>
          <w:rFonts w:hint="cs"/>
          <w:rtl/>
        </w:rPr>
        <w:t>אני חושבת ש</w:t>
      </w:r>
      <w:r>
        <w:rPr>
          <w:rtl/>
        </w:rPr>
        <w:t>אם סעיף אמות המידה</w:t>
      </w:r>
      <w:r>
        <w:rPr>
          <w:rFonts w:hint="cs"/>
          <w:rtl/>
        </w:rPr>
        <w:t>, שתכף נגיע אליו, יהיה מעוצב טוב ו</w:t>
      </w:r>
      <w:r>
        <w:rPr>
          <w:rtl/>
        </w:rPr>
        <w:t xml:space="preserve">יכלול </w:t>
      </w:r>
      <w:bookmarkStart w:id="1563" w:name="_ETM_Q1_4613412"/>
      <w:bookmarkEnd w:id="1563"/>
      <w:r>
        <w:rPr>
          <w:rtl/>
        </w:rPr>
        <w:t xml:space="preserve">את כל המנגנונים, יהיה אפשר לוותר על הצורך בכל רשות </w:t>
      </w:r>
      <w:bookmarkStart w:id="1564" w:name="_ETM_Q1_4619613"/>
      <w:bookmarkEnd w:id="1564"/>
      <w:r>
        <w:rPr>
          <w:rtl/>
        </w:rPr>
        <w:t>ורשות. זה אומנם נמצא כאן בנוסח, אבל זה מסומן באפור</w:t>
      </w:r>
      <w:r>
        <w:rPr>
          <w:rFonts w:hint="cs"/>
          <w:rtl/>
        </w:rPr>
        <w:t xml:space="preserve"> </w:t>
      </w:r>
      <w:bookmarkStart w:id="1565" w:name="_ETM_Q1_4455980"/>
      <w:bookmarkEnd w:id="1565"/>
      <w:r>
        <w:rPr>
          <w:rFonts w:hint="cs"/>
          <w:rtl/>
        </w:rPr>
        <w:t xml:space="preserve">ואנחנו </w:t>
      </w:r>
      <w:bookmarkStart w:id="1566" w:name="_ETM_Q1_4627652"/>
      <w:bookmarkEnd w:id="1566"/>
      <w:r>
        <w:rPr>
          <w:rtl/>
        </w:rPr>
        <w:t>נצטרך להידרש לזה אחר</w:t>
      </w:r>
      <w:r>
        <w:rPr>
          <w:rFonts w:hint="cs"/>
          <w:rtl/>
        </w:rPr>
        <w:t xml:space="preserve">י שנעבור על סעיף אמות המידה. </w:t>
      </w:r>
    </w:p>
    <w:p w:rsidR="000C4F51" w:rsidRDefault="000C4F51" w:rsidP="000C4F51">
      <w:pPr>
        <w:rPr>
          <w:rtl/>
        </w:rPr>
      </w:pPr>
      <w:bookmarkStart w:id="1567" w:name="_ETM_Q1_4459115"/>
      <w:bookmarkStart w:id="1568" w:name="_ETM_Q1_4459199"/>
      <w:bookmarkEnd w:id="1567"/>
      <w:bookmarkEnd w:id="1568"/>
    </w:p>
    <w:p w:rsidR="000C4F51" w:rsidRDefault="000C4F51" w:rsidP="008142F3">
      <w:pPr>
        <w:pStyle w:val="af8"/>
        <w:keepNext/>
        <w:rPr>
          <w:rtl/>
        </w:rPr>
      </w:pPr>
      <w:bookmarkStart w:id="1569" w:name="ET_yor_6358_274"/>
      <w:r w:rsidRPr="008142F3">
        <w:rPr>
          <w:rStyle w:val="TagStyle"/>
          <w:rtl/>
        </w:rPr>
        <w:t xml:space="preserve"> &lt;&lt; יור &gt;&gt;</w:t>
      </w:r>
      <w:r w:rsidRPr="000C4F51">
        <w:rPr>
          <w:rStyle w:val="TagStyle"/>
          <w:rtl/>
        </w:rPr>
        <w:t xml:space="preserve"> </w:t>
      </w:r>
      <w:r>
        <w:rPr>
          <w:rtl/>
        </w:rPr>
        <w:t>היו"ר צביקה פוגל:</w:t>
      </w:r>
      <w:r w:rsidRPr="000C4F51">
        <w:rPr>
          <w:rStyle w:val="TagStyle"/>
          <w:rtl/>
        </w:rPr>
        <w:t xml:space="preserve"> </w:t>
      </w:r>
      <w:r w:rsidRPr="008142F3">
        <w:rPr>
          <w:rStyle w:val="TagStyle"/>
          <w:rtl/>
        </w:rPr>
        <w:t>&lt;&lt; יור &gt;&gt;</w:t>
      </w:r>
      <w:r>
        <w:rPr>
          <w:rtl/>
        </w:rPr>
        <w:t xml:space="preserve">   </w:t>
      </w:r>
      <w:bookmarkEnd w:id="1569"/>
    </w:p>
    <w:p w:rsidR="000C4F51" w:rsidRDefault="000C4F51" w:rsidP="008142F3">
      <w:pPr>
        <w:pStyle w:val="KeepWithNext"/>
        <w:rPr>
          <w:rtl/>
        </w:rPr>
      </w:pPr>
      <w:bookmarkStart w:id="1570" w:name="_ETM_Q1_4465141"/>
      <w:bookmarkEnd w:id="1570"/>
    </w:p>
    <w:p w:rsidR="000C4F51" w:rsidRDefault="000C4F51" w:rsidP="000C4F51">
      <w:pPr>
        <w:rPr>
          <w:rtl/>
        </w:rPr>
      </w:pPr>
      <w:r>
        <w:rPr>
          <w:rFonts w:hint="cs"/>
          <w:rtl/>
        </w:rPr>
        <w:t xml:space="preserve">יפה מאוד. למישהו </w:t>
      </w:r>
      <w:bookmarkStart w:id="1571" w:name="_ETM_Q1_4464956"/>
      <w:bookmarkEnd w:id="1571"/>
      <w:r>
        <w:rPr>
          <w:rFonts w:hint="cs"/>
          <w:rtl/>
        </w:rPr>
        <w:t xml:space="preserve">יש הערות? בבקשה, שרית. </w:t>
      </w:r>
    </w:p>
    <w:p w:rsidR="000C4F51" w:rsidRDefault="000C4F51" w:rsidP="000C4F51">
      <w:pPr>
        <w:pStyle w:val="KeepWithNext"/>
        <w:rPr>
          <w:rtl/>
        </w:rPr>
      </w:pPr>
    </w:p>
    <w:p w:rsidR="000C4F51" w:rsidRDefault="000C4F51" w:rsidP="008142F3">
      <w:pPr>
        <w:pStyle w:val="afb"/>
        <w:keepNext/>
        <w:rPr>
          <w:rtl/>
        </w:rPr>
      </w:pPr>
      <w:bookmarkStart w:id="1572" w:name="_ETM_Q1_4631397"/>
      <w:bookmarkStart w:id="1573" w:name="_ETM_Q1_4631462"/>
      <w:bookmarkStart w:id="1574" w:name="_ETM_Q1_4633444"/>
      <w:bookmarkStart w:id="1575" w:name="ET_guest_913955_117"/>
      <w:bookmarkEnd w:id="1572"/>
      <w:bookmarkEnd w:id="1573"/>
      <w:bookmarkEnd w:id="1574"/>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575"/>
    </w:p>
    <w:p w:rsidR="000C4F51" w:rsidRDefault="000C4F51" w:rsidP="008142F3">
      <w:pPr>
        <w:pStyle w:val="KeepWithNext"/>
        <w:rPr>
          <w:rtl/>
        </w:rPr>
      </w:pPr>
    </w:p>
    <w:p w:rsidR="000C4F51" w:rsidRDefault="000C4F51" w:rsidP="000C4F51">
      <w:pPr>
        <w:rPr>
          <w:rtl/>
        </w:rPr>
      </w:pPr>
      <w:bookmarkStart w:id="1576" w:name="_ETM_Q1_4633892"/>
      <w:bookmarkStart w:id="1577" w:name="_ETM_Q1_4633935"/>
      <w:bookmarkEnd w:id="1576"/>
      <w:bookmarkEnd w:id="1577"/>
      <w:r>
        <w:rPr>
          <w:rtl/>
        </w:rPr>
        <w:t xml:space="preserve">אני רק אגיד שמעבר לסעיף אמות </w:t>
      </w:r>
      <w:bookmarkStart w:id="1578" w:name="_ETM_Q1_4638861"/>
      <w:bookmarkEnd w:id="1578"/>
      <w:r>
        <w:rPr>
          <w:rtl/>
        </w:rPr>
        <w:t>המידה</w:t>
      </w:r>
      <w:r>
        <w:rPr>
          <w:rFonts w:hint="cs"/>
          <w:rtl/>
        </w:rPr>
        <w:t xml:space="preserve"> </w:t>
      </w:r>
      <w:r>
        <w:rPr>
          <w:rFonts w:hint="eastAsia"/>
          <w:rtl/>
        </w:rPr>
        <w:t>–</w:t>
      </w:r>
      <w:r>
        <w:rPr>
          <w:rFonts w:hint="cs"/>
          <w:rtl/>
        </w:rPr>
        <w:t xml:space="preserve"> אני מבינה שאת כורכת </w:t>
      </w:r>
      <w:bookmarkStart w:id="1579" w:name="_ETM_Q1_4469117"/>
      <w:bookmarkEnd w:id="1579"/>
      <w:r>
        <w:rPr>
          <w:rFonts w:hint="cs"/>
          <w:rtl/>
        </w:rPr>
        <w:t xml:space="preserve">אחד בשני </w:t>
      </w:r>
      <w:r>
        <w:rPr>
          <w:rtl/>
        </w:rPr>
        <w:t>–</w:t>
      </w:r>
      <w:r>
        <w:rPr>
          <w:rFonts w:hint="cs"/>
          <w:rtl/>
        </w:rPr>
        <w:t xml:space="preserve"> אבל </w:t>
      </w:r>
      <w:r>
        <w:rPr>
          <w:rtl/>
        </w:rPr>
        <w:t xml:space="preserve">אמרנו גם בסבב הדיונים דור א', </w:t>
      </w:r>
      <w:r>
        <w:rPr>
          <w:rFonts w:hint="cs"/>
          <w:rtl/>
        </w:rPr>
        <w:t xml:space="preserve">שהצורך להגיע לאישור ועדה גורם לכך </w:t>
      </w:r>
      <w:bookmarkStart w:id="1580" w:name="_ETM_Q1_4478464"/>
      <w:bookmarkEnd w:id="1580"/>
      <w:r>
        <w:rPr>
          <w:rFonts w:hint="cs"/>
          <w:rtl/>
        </w:rPr>
        <w:t xml:space="preserve">שבסוף </w:t>
      </w:r>
      <w:r>
        <w:rPr>
          <w:rtl/>
        </w:rPr>
        <w:t xml:space="preserve">הוועדה הופכת לחותמת </w:t>
      </w:r>
      <w:bookmarkStart w:id="1581" w:name="_ETM_Q1_4649565"/>
      <w:bookmarkEnd w:id="1581"/>
      <w:r>
        <w:rPr>
          <w:rtl/>
        </w:rPr>
        <w:t xml:space="preserve">גומי ומעכבת </w:t>
      </w:r>
      <w:r>
        <w:rPr>
          <w:rFonts w:hint="cs"/>
          <w:rtl/>
        </w:rPr>
        <w:t>את ה</w:t>
      </w:r>
      <w:r>
        <w:rPr>
          <w:rtl/>
        </w:rPr>
        <w:t xml:space="preserve">הליכים. </w:t>
      </w:r>
      <w:r>
        <w:rPr>
          <w:rFonts w:hint="cs"/>
          <w:rtl/>
        </w:rPr>
        <w:t xml:space="preserve">אנחנו לא רוצים שזה יקרה. </w:t>
      </w:r>
    </w:p>
    <w:p w:rsidR="000C4F51" w:rsidRDefault="000C4F51" w:rsidP="000C4F51">
      <w:pPr>
        <w:rPr>
          <w:rtl/>
        </w:rPr>
      </w:pPr>
      <w:bookmarkStart w:id="1582" w:name="_ETM_Q1_4653358"/>
      <w:bookmarkStart w:id="1583" w:name="_ETM_Q1_4653418"/>
      <w:bookmarkStart w:id="1584" w:name="_ETM_Q1_4654554"/>
      <w:bookmarkEnd w:id="1582"/>
      <w:bookmarkEnd w:id="1583"/>
      <w:bookmarkEnd w:id="1584"/>
    </w:p>
    <w:p w:rsidR="000C4F51" w:rsidRDefault="000C4F51" w:rsidP="008142F3">
      <w:pPr>
        <w:pStyle w:val="a5"/>
        <w:keepNext/>
        <w:rPr>
          <w:rtl/>
        </w:rPr>
      </w:pPr>
      <w:bookmarkStart w:id="1585" w:name="ET_speaker_איילת_לוי_נחום_118"/>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585"/>
    </w:p>
    <w:p w:rsidR="000C4F51" w:rsidRDefault="000C4F51" w:rsidP="008142F3">
      <w:pPr>
        <w:pStyle w:val="KeepWithNext"/>
        <w:rPr>
          <w:rtl/>
        </w:rPr>
      </w:pPr>
    </w:p>
    <w:p w:rsidR="000C4F51" w:rsidRDefault="000C4F51" w:rsidP="000C4F51">
      <w:pPr>
        <w:rPr>
          <w:rtl/>
        </w:rPr>
      </w:pPr>
      <w:bookmarkStart w:id="1586" w:name="_ETM_Q1_4654919"/>
      <w:bookmarkStart w:id="1587" w:name="_ETM_Q1_4654950"/>
      <w:bookmarkEnd w:id="1586"/>
      <w:bookmarkEnd w:id="1587"/>
      <w:r>
        <w:rPr>
          <w:rFonts w:hint="cs"/>
          <w:rtl/>
        </w:rPr>
        <w:t xml:space="preserve">הוועדה אף פעם </w:t>
      </w:r>
      <w:bookmarkStart w:id="1588" w:name="_ETM_Q1_4483823"/>
      <w:bookmarkEnd w:id="1588"/>
      <w:r>
        <w:rPr>
          <w:rFonts w:hint="cs"/>
          <w:rtl/>
        </w:rPr>
        <w:t xml:space="preserve">לא עיכבה אף תהליך. אף פעם, </w:t>
      </w:r>
      <w:r>
        <w:rPr>
          <w:rtl/>
        </w:rPr>
        <w:t xml:space="preserve">בכל הזמן שאני פה, </w:t>
      </w:r>
      <w:r>
        <w:rPr>
          <w:rFonts w:hint="cs"/>
          <w:rtl/>
        </w:rPr>
        <w:t xml:space="preserve">לא עיכבה אף תהליך </w:t>
      </w:r>
      <w:bookmarkStart w:id="1589" w:name="_ETM_Q1_4488142"/>
      <w:bookmarkEnd w:id="1589"/>
      <w:r>
        <w:rPr>
          <w:rFonts w:hint="cs"/>
          <w:rtl/>
        </w:rPr>
        <w:t xml:space="preserve">של רשות מקומית שביקשה להיכנס. </w:t>
      </w:r>
    </w:p>
    <w:p w:rsidR="000C4F51" w:rsidRDefault="000C4F51" w:rsidP="000C4F51">
      <w:pPr>
        <w:rPr>
          <w:rtl/>
        </w:rPr>
      </w:pPr>
      <w:bookmarkStart w:id="1590" w:name="_ETM_Q1_4661204"/>
      <w:bookmarkStart w:id="1591" w:name="_ETM_Q1_4661264"/>
      <w:bookmarkStart w:id="1592" w:name="_ETM_Q1_4665415"/>
      <w:bookmarkEnd w:id="1590"/>
      <w:bookmarkEnd w:id="1591"/>
      <w:bookmarkEnd w:id="1592"/>
    </w:p>
    <w:p w:rsidR="000C4F51" w:rsidRDefault="000C4F51" w:rsidP="008142F3">
      <w:pPr>
        <w:pStyle w:val="afb"/>
        <w:keepNext/>
        <w:rPr>
          <w:rtl/>
        </w:rPr>
      </w:pPr>
      <w:bookmarkStart w:id="1593" w:name="ET_guest_913955_119"/>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593"/>
    </w:p>
    <w:p w:rsidR="000C4F51" w:rsidRDefault="000C4F51" w:rsidP="008142F3">
      <w:pPr>
        <w:pStyle w:val="KeepWithNext"/>
        <w:rPr>
          <w:rtl/>
        </w:rPr>
      </w:pPr>
    </w:p>
    <w:p w:rsidR="000C4F51" w:rsidRDefault="000C4F51" w:rsidP="000C4F51">
      <w:pPr>
        <w:rPr>
          <w:rtl/>
        </w:rPr>
      </w:pPr>
      <w:bookmarkStart w:id="1594" w:name="_ETM_Q1_4665775"/>
      <w:bookmarkStart w:id="1595" w:name="_ETM_Q1_4665810"/>
      <w:bookmarkStart w:id="1596" w:name="_ETM_Q1_4668370"/>
      <w:bookmarkEnd w:id="1594"/>
      <w:bookmarkEnd w:id="1595"/>
      <w:bookmarkEnd w:id="1596"/>
      <w:r>
        <w:rPr>
          <w:rFonts w:hint="cs"/>
          <w:rtl/>
        </w:rPr>
        <w:t xml:space="preserve">זה לא בכוונה תחילה. </w:t>
      </w:r>
    </w:p>
    <w:p w:rsidR="000C4F51" w:rsidRDefault="000C4F51" w:rsidP="000C4F51">
      <w:pPr>
        <w:rPr>
          <w:rtl/>
        </w:rPr>
      </w:pPr>
      <w:bookmarkStart w:id="1597" w:name="_ETM_Q1_4493221"/>
      <w:bookmarkStart w:id="1598" w:name="_ETM_Q1_4493277"/>
      <w:bookmarkEnd w:id="1597"/>
      <w:bookmarkEnd w:id="1598"/>
    </w:p>
    <w:p w:rsidR="000C4F51" w:rsidRDefault="000C4F51" w:rsidP="008142F3">
      <w:pPr>
        <w:pStyle w:val="a5"/>
        <w:keepNext/>
        <w:rPr>
          <w:rtl/>
        </w:rPr>
      </w:pPr>
      <w:bookmarkStart w:id="1599" w:name="ET_speaker_איילת_לוי_נחום_12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599"/>
    </w:p>
    <w:p w:rsidR="000C4F51" w:rsidRDefault="000C4F51" w:rsidP="008142F3">
      <w:pPr>
        <w:pStyle w:val="KeepWithNext"/>
        <w:rPr>
          <w:rtl/>
        </w:rPr>
      </w:pPr>
    </w:p>
    <w:p w:rsidR="000C4F51" w:rsidRDefault="000C4F51" w:rsidP="000C4F51">
      <w:pPr>
        <w:rPr>
          <w:rtl/>
        </w:rPr>
      </w:pPr>
      <w:bookmarkStart w:id="1600" w:name="_ETM_Q1_4668730"/>
      <w:bookmarkStart w:id="1601" w:name="_ETM_Q1_4668760"/>
      <w:bookmarkEnd w:id="1600"/>
      <w:bookmarkEnd w:id="1601"/>
      <w:r>
        <w:rPr>
          <w:rFonts w:hint="cs"/>
          <w:rtl/>
        </w:rPr>
        <w:t>אבל</w:t>
      </w:r>
      <w:bookmarkStart w:id="1602" w:name="_ETM_Q1_4492473"/>
      <w:bookmarkEnd w:id="1602"/>
      <w:r>
        <w:rPr>
          <w:rFonts w:hint="cs"/>
          <w:rtl/>
        </w:rPr>
        <w:t xml:space="preserve"> להגיד שהוועדה מעכבת? </w:t>
      </w:r>
      <w:r>
        <w:rPr>
          <w:rtl/>
        </w:rPr>
        <w:t>אי</w:t>
      </w:r>
      <w:r>
        <w:rPr>
          <w:rFonts w:hint="cs"/>
          <w:rtl/>
        </w:rPr>
        <w:t>-</w:t>
      </w:r>
      <w:r>
        <w:rPr>
          <w:rtl/>
        </w:rPr>
        <w:t xml:space="preserve">אפשר </w:t>
      </w:r>
      <w:bookmarkStart w:id="1603" w:name="_ETM_Q1_4669947"/>
      <w:bookmarkEnd w:id="1603"/>
      <w:r>
        <w:rPr>
          <w:rtl/>
        </w:rPr>
        <w:t xml:space="preserve">להגיד שהוועדה מעכבת. </w:t>
      </w:r>
      <w:r>
        <w:rPr>
          <w:rFonts w:hint="cs"/>
          <w:rtl/>
        </w:rPr>
        <w:t xml:space="preserve">אפשר לחלוק על הצורך בקבלת אישור, אבל אי-אפשר להגיד שהוועדה מעכבת. </w:t>
      </w:r>
    </w:p>
    <w:p w:rsidR="000C4F51" w:rsidRDefault="000C4F51" w:rsidP="000C4F51">
      <w:pPr>
        <w:rPr>
          <w:rtl/>
        </w:rPr>
      </w:pPr>
      <w:bookmarkStart w:id="1604" w:name="_ETM_Q1_4675678"/>
      <w:bookmarkStart w:id="1605" w:name="_ETM_Q1_4675722"/>
      <w:bookmarkStart w:id="1606" w:name="_ETM_Q1_4677165"/>
      <w:bookmarkEnd w:id="1604"/>
      <w:bookmarkEnd w:id="1605"/>
      <w:bookmarkEnd w:id="1606"/>
    </w:p>
    <w:p w:rsidR="000C4F51" w:rsidRDefault="000C4F51" w:rsidP="008142F3">
      <w:pPr>
        <w:pStyle w:val="afb"/>
        <w:keepNext/>
        <w:rPr>
          <w:rtl/>
        </w:rPr>
      </w:pPr>
      <w:bookmarkStart w:id="1607" w:name="ET_guest_913955_121"/>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607"/>
    </w:p>
    <w:p w:rsidR="000C4F51" w:rsidRDefault="000C4F51" w:rsidP="008142F3">
      <w:pPr>
        <w:pStyle w:val="KeepWithNext"/>
        <w:rPr>
          <w:rtl/>
        </w:rPr>
      </w:pPr>
    </w:p>
    <w:p w:rsidR="000C4F51" w:rsidRDefault="000C4F51" w:rsidP="000C4F51">
      <w:pPr>
        <w:rPr>
          <w:rtl/>
        </w:rPr>
      </w:pPr>
      <w:bookmarkStart w:id="1608" w:name="_ETM_Q1_4677477"/>
      <w:bookmarkStart w:id="1609" w:name="_ETM_Q1_4677497"/>
      <w:bookmarkEnd w:id="1608"/>
      <w:bookmarkEnd w:id="1609"/>
      <w:r>
        <w:rPr>
          <w:rFonts w:hint="cs"/>
          <w:rtl/>
        </w:rPr>
        <w:t>אני אגיד שהשלב הזה הו</w:t>
      </w:r>
      <w:bookmarkStart w:id="1610" w:name="_ETM_Q1_4503013"/>
      <w:bookmarkEnd w:id="1610"/>
      <w:r>
        <w:rPr>
          <w:rFonts w:hint="cs"/>
          <w:rtl/>
        </w:rPr>
        <w:t>א עוד שלב ש</w:t>
      </w:r>
      <w:r>
        <w:rPr>
          <w:rtl/>
        </w:rPr>
        <w:t xml:space="preserve">מאריך </w:t>
      </w:r>
      <w:r>
        <w:rPr>
          <w:rFonts w:hint="cs"/>
          <w:rtl/>
        </w:rPr>
        <w:t>את ה</w:t>
      </w:r>
      <w:r>
        <w:rPr>
          <w:rtl/>
        </w:rPr>
        <w:t xml:space="preserve">תהליך. </w:t>
      </w:r>
    </w:p>
    <w:p w:rsidR="000C4F51" w:rsidRDefault="000C4F51" w:rsidP="000C4F51">
      <w:pPr>
        <w:rPr>
          <w:rtl/>
        </w:rPr>
      </w:pPr>
      <w:bookmarkStart w:id="1611" w:name="_ETM_Q1_4680853"/>
      <w:bookmarkStart w:id="1612" w:name="_ETM_Q1_4680904"/>
      <w:bookmarkStart w:id="1613" w:name="_ETM_Q1_4682087"/>
      <w:bookmarkEnd w:id="1611"/>
      <w:bookmarkEnd w:id="1612"/>
      <w:bookmarkEnd w:id="1613"/>
    </w:p>
    <w:p w:rsidR="000C4F51" w:rsidRDefault="000C4F51" w:rsidP="008142F3">
      <w:pPr>
        <w:pStyle w:val="a5"/>
        <w:keepNext/>
        <w:rPr>
          <w:rtl/>
        </w:rPr>
      </w:pPr>
      <w:bookmarkStart w:id="1614" w:name="ET_speaker_איילת_לוי_נחום_122"/>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614"/>
    </w:p>
    <w:p w:rsidR="000C4F51" w:rsidRDefault="000C4F51" w:rsidP="008142F3">
      <w:pPr>
        <w:pStyle w:val="KeepWithNext"/>
        <w:rPr>
          <w:rtl/>
        </w:rPr>
      </w:pPr>
    </w:p>
    <w:p w:rsidR="000C4F51" w:rsidRDefault="000C4F51" w:rsidP="000C4F51">
      <w:pPr>
        <w:rPr>
          <w:rtl/>
        </w:rPr>
      </w:pPr>
      <w:bookmarkStart w:id="1615" w:name="_ETM_Q1_4682398"/>
      <w:bookmarkStart w:id="1616" w:name="_ETM_Q1_4682424"/>
      <w:bookmarkEnd w:id="1615"/>
      <w:bookmarkEnd w:id="1616"/>
      <w:r>
        <w:rPr>
          <w:rFonts w:hint="cs"/>
          <w:rtl/>
        </w:rPr>
        <w:t xml:space="preserve">העניין הוא לא בהארכת תהליך, ואין </w:t>
      </w:r>
      <w:bookmarkStart w:id="1617" w:name="_ETM_Q1_4510470"/>
      <w:bookmarkEnd w:id="1617"/>
      <w:r>
        <w:rPr>
          <w:rFonts w:hint="cs"/>
          <w:rtl/>
        </w:rPr>
        <w:t xml:space="preserve">שאלה אם התהליך ארוך יותר או קצר יותר, </w:t>
      </w:r>
      <w:r>
        <w:rPr>
          <w:rtl/>
        </w:rPr>
        <w:t xml:space="preserve">אלא </w:t>
      </w:r>
      <w:r>
        <w:rPr>
          <w:rFonts w:hint="cs"/>
          <w:rtl/>
        </w:rPr>
        <w:t>ה</w:t>
      </w:r>
      <w:r>
        <w:rPr>
          <w:rtl/>
        </w:rPr>
        <w:t xml:space="preserve">אם צריך את </w:t>
      </w:r>
      <w:bookmarkStart w:id="1618" w:name="_ETM_Q1_4684677"/>
      <w:bookmarkEnd w:id="1618"/>
      <w:r>
        <w:rPr>
          <w:rtl/>
        </w:rPr>
        <w:t xml:space="preserve">ההליך הזה. כשהיה מדובר בפרויקט פיילוט </w:t>
      </w:r>
      <w:r>
        <w:rPr>
          <w:rFonts w:hint="cs"/>
          <w:rtl/>
        </w:rPr>
        <w:t xml:space="preserve">של 12 </w:t>
      </w:r>
      <w:bookmarkStart w:id="1619" w:name="_ETM_Q1_4521172"/>
      <w:bookmarkEnd w:id="1619"/>
      <w:r>
        <w:rPr>
          <w:rFonts w:hint="cs"/>
          <w:rtl/>
        </w:rPr>
        <w:t xml:space="preserve">רשויות, כשזה היה חדש ובדקו את כל העניין, </w:t>
      </w:r>
      <w:r>
        <w:rPr>
          <w:rtl/>
        </w:rPr>
        <w:t xml:space="preserve">הוועדה </w:t>
      </w:r>
      <w:r>
        <w:rPr>
          <w:rFonts w:hint="cs"/>
          <w:rtl/>
        </w:rPr>
        <w:t xml:space="preserve">הייתה מאשרת </w:t>
      </w:r>
      <w:bookmarkStart w:id="1620" w:name="_ETM_Q1_4524542"/>
      <w:bookmarkEnd w:id="1620"/>
      <w:r>
        <w:rPr>
          <w:rFonts w:hint="cs"/>
          <w:rtl/>
        </w:rPr>
        <w:t xml:space="preserve">רשות-רשות. היום כשאנחנו עם למעלה מ-100 רשויות שנכנסות לפרויקט, ואנחנו </w:t>
      </w:r>
      <w:bookmarkStart w:id="1621" w:name="_ETM_Q1_4530360"/>
      <w:bookmarkEnd w:id="1621"/>
      <w:r>
        <w:rPr>
          <w:rFonts w:hint="cs"/>
          <w:rtl/>
        </w:rPr>
        <w:t>נעגן בהמשך את סעיף אמות המידה עם כל הקריטריונים ועם</w:t>
      </w:r>
      <w:bookmarkStart w:id="1622" w:name="_ETM_Q1_4532375"/>
      <w:bookmarkEnd w:id="1622"/>
      <w:r>
        <w:rPr>
          <w:rFonts w:hint="cs"/>
          <w:rtl/>
        </w:rPr>
        <w:t xml:space="preserve"> כל הדברים שהייעוץ המשפטי לוועדה מבקש להכניס, נוכל לחיות גם </w:t>
      </w:r>
      <w:bookmarkStart w:id="1623" w:name="_ETM_Q1_4537317"/>
      <w:bookmarkEnd w:id="1623"/>
      <w:r>
        <w:rPr>
          <w:rFonts w:hint="cs"/>
          <w:rtl/>
        </w:rPr>
        <w:t xml:space="preserve">בלי הצורך הזה. הוועדה לא מקיימת דיון סתמי </w:t>
      </w:r>
      <w:bookmarkStart w:id="1624" w:name="_ETM_Q1_4542859"/>
      <w:bookmarkEnd w:id="1624"/>
      <w:r>
        <w:rPr>
          <w:rFonts w:hint="cs"/>
          <w:rtl/>
        </w:rPr>
        <w:t xml:space="preserve">או רק פורמלי כדי להכניס. היא מבקשת לברר נתונים </w:t>
      </w:r>
      <w:bookmarkStart w:id="1625" w:name="_ETM_Q1_4544466"/>
      <w:bookmarkEnd w:id="1625"/>
      <w:r>
        <w:rPr>
          <w:rFonts w:hint="cs"/>
          <w:rtl/>
        </w:rPr>
        <w:t>כשהיא מאשרת רשות. אי-אפשר להגיד שהוועדה</w:t>
      </w:r>
      <w:bookmarkStart w:id="1626" w:name="_ETM_Q1_4549463"/>
      <w:bookmarkEnd w:id="1626"/>
      <w:r>
        <w:rPr>
          <w:rFonts w:hint="cs"/>
          <w:rtl/>
        </w:rPr>
        <w:t xml:space="preserve"> רק מאריכה. </w:t>
      </w:r>
      <w:r>
        <w:rPr>
          <w:rtl/>
        </w:rPr>
        <w:t xml:space="preserve"> </w:t>
      </w:r>
      <w:bookmarkStart w:id="1627" w:name="_ETM_Q1_4718293"/>
      <w:bookmarkEnd w:id="1627"/>
    </w:p>
    <w:p w:rsidR="000C4F51" w:rsidRDefault="000C4F51" w:rsidP="000C4F51">
      <w:pPr>
        <w:rPr>
          <w:rtl/>
        </w:rPr>
      </w:pPr>
      <w:bookmarkStart w:id="1628" w:name="_ETM_Q1_4718585"/>
      <w:bookmarkStart w:id="1629" w:name="_ETM_Q1_4718643"/>
      <w:bookmarkStart w:id="1630" w:name="_ETM_Q1_4720075"/>
      <w:bookmarkEnd w:id="1628"/>
      <w:bookmarkEnd w:id="1629"/>
      <w:bookmarkEnd w:id="1630"/>
    </w:p>
    <w:p w:rsidR="000C4F51" w:rsidRDefault="000C4F51" w:rsidP="008142F3">
      <w:pPr>
        <w:pStyle w:val="afb"/>
        <w:keepNext/>
        <w:rPr>
          <w:rtl/>
        </w:rPr>
      </w:pPr>
      <w:bookmarkStart w:id="1631" w:name="ET_guest_913955_123"/>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631"/>
    </w:p>
    <w:p w:rsidR="000C4F51" w:rsidRDefault="000C4F51" w:rsidP="008142F3">
      <w:pPr>
        <w:pStyle w:val="KeepWithNext"/>
        <w:rPr>
          <w:rtl/>
        </w:rPr>
      </w:pPr>
    </w:p>
    <w:p w:rsidR="000C4F51" w:rsidRDefault="000C4F51" w:rsidP="000C4F51">
      <w:pPr>
        <w:rPr>
          <w:rtl/>
        </w:rPr>
      </w:pPr>
      <w:bookmarkStart w:id="1632" w:name="_ETM_Q1_4720391"/>
      <w:bookmarkStart w:id="1633" w:name="_ETM_Q1_4720418"/>
      <w:bookmarkEnd w:id="1632"/>
      <w:bookmarkEnd w:id="1633"/>
      <w:r>
        <w:rPr>
          <w:rtl/>
        </w:rPr>
        <w:t xml:space="preserve">כשיש מדדים מאוד ברורים, </w:t>
      </w:r>
      <w:r>
        <w:rPr>
          <w:rFonts w:hint="cs"/>
          <w:rtl/>
        </w:rPr>
        <w:t xml:space="preserve">הגיוניים ושוויוניים, </w:t>
      </w:r>
      <w:r>
        <w:rPr>
          <w:rtl/>
        </w:rPr>
        <w:t xml:space="preserve">הצורך של הוועדה מתייתר לבד. </w:t>
      </w:r>
    </w:p>
    <w:p w:rsidR="000C4F51" w:rsidRDefault="000C4F51" w:rsidP="000C4F51">
      <w:pPr>
        <w:rPr>
          <w:rtl/>
        </w:rPr>
      </w:pPr>
      <w:bookmarkStart w:id="1634" w:name="_ETM_Q1_4730366"/>
      <w:bookmarkStart w:id="1635" w:name="_ETM_Q1_4730416"/>
      <w:bookmarkStart w:id="1636" w:name="_ETM_Q1_4554614"/>
      <w:bookmarkEnd w:id="1634"/>
      <w:bookmarkEnd w:id="1635"/>
      <w:bookmarkEnd w:id="1636"/>
    </w:p>
    <w:p w:rsidR="000C4F51" w:rsidRDefault="000C4F51" w:rsidP="008142F3">
      <w:pPr>
        <w:pStyle w:val="a5"/>
        <w:keepNext/>
        <w:rPr>
          <w:rtl/>
        </w:rPr>
      </w:pPr>
      <w:bookmarkStart w:id="1637" w:name="ET_speaker_איילת_לוי_נחום_275"/>
      <w:r w:rsidRPr="008142F3">
        <w:rPr>
          <w:rStyle w:val="TagStyle"/>
          <w:rtl/>
        </w:rPr>
        <w:t xml:space="preserve"> &lt;&lt; דובר &gt;&gt;</w:t>
      </w:r>
      <w:r w:rsidRPr="000C4F51">
        <w:rPr>
          <w:rStyle w:val="TagStyle"/>
          <w:rtl/>
        </w:rPr>
        <w:t xml:space="preserve"> </w:t>
      </w:r>
      <w:r>
        <w:rPr>
          <w:rtl/>
        </w:rPr>
        <w:t>איילת לוי נחום:</w:t>
      </w:r>
      <w:r w:rsidRPr="000C4F51">
        <w:rPr>
          <w:rStyle w:val="TagStyle"/>
          <w:rtl/>
        </w:rPr>
        <w:t xml:space="preserve"> </w:t>
      </w:r>
      <w:r w:rsidRPr="008142F3">
        <w:rPr>
          <w:rStyle w:val="TagStyle"/>
          <w:rtl/>
        </w:rPr>
        <w:t>&lt;&lt; דובר &gt;&gt;</w:t>
      </w:r>
      <w:r>
        <w:rPr>
          <w:rtl/>
        </w:rPr>
        <w:t xml:space="preserve">   </w:t>
      </w:r>
      <w:bookmarkEnd w:id="1637"/>
    </w:p>
    <w:p w:rsidR="000C4F51" w:rsidRDefault="000C4F51" w:rsidP="008142F3">
      <w:pPr>
        <w:pStyle w:val="KeepWithNext"/>
        <w:rPr>
          <w:rtl/>
        </w:rPr>
      </w:pPr>
    </w:p>
    <w:p w:rsidR="000C4F51" w:rsidRDefault="000C4F51" w:rsidP="000C4F51">
      <w:pPr>
        <w:rPr>
          <w:rtl/>
        </w:rPr>
      </w:pPr>
      <w:bookmarkStart w:id="1638" w:name="_ETM_Q1_4555021"/>
      <w:bookmarkStart w:id="1639" w:name="_ETM_Q1_4555047"/>
      <w:bookmarkEnd w:id="1638"/>
      <w:bookmarkEnd w:id="1639"/>
      <w:r>
        <w:rPr>
          <w:rFonts w:hint="cs"/>
          <w:rtl/>
        </w:rPr>
        <w:t xml:space="preserve">בדיוק על זה אני מדברת. </w:t>
      </w:r>
      <w:bookmarkStart w:id="1640" w:name="_ETM_Q1_4553597"/>
      <w:bookmarkStart w:id="1641" w:name="_ETM_Q1_4553901"/>
      <w:bookmarkEnd w:id="1640"/>
      <w:bookmarkEnd w:id="1641"/>
    </w:p>
    <w:p w:rsidR="000C4F51" w:rsidRPr="000C4F51" w:rsidRDefault="000C4F51" w:rsidP="000C4F51">
      <w:pPr>
        <w:rPr>
          <w:rtl/>
        </w:rPr>
      </w:pPr>
      <w:bookmarkStart w:id="1642" w:name="_ETM_Q1_4553944"/>
      <w:bookmarkEnd w:id="1642"/>
    </w:p>
    <w:p w:rsidR="000C4F51" w:rsidRDefault="000C4F51" w:rsidP="008142F3">
      <w:pPr>
        <w:pStyle w:val="af8"/>
        <w:keepNext/>
        <w:rPr>
          <w:rtl/>
        </w:rPr>
      </w:pPr>
      <w:bookmarkStart w:id="1643" w:name="ET_yor_6358_12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643"/>
    </w:p>
    <w:p w:rsidR="000C4F51" w:rsidRDefault="000C4F51" w:rsidP="008142F3">
      <w:pPr>
        <w:pStyle w:val="KeepWithNext"/>
        <w:rPr>
          <w:rtl/>
        </w:rPr>
      </w:pPr>
    </w:p>
    <w:p w:rsidR="000C4F51" w:rsidRDefault="001941E4" w:rsidP="001941E4">
      <w:pPr>
        <w:rPr>
          <w:rtl/>
        </w:rPr>
      </w:pPr>
      <w:bookmarkStart w:id="1644" w:name="_ETM_Q1_4732174"/>
      <w:bookmarkEnd w:id="1644"/>
      <w:r>
        <w:rPr>
          <w:rFonts w:hint="cs"/>
          <w:rtl/>
        </w:rPr>
        <w:t xml:space="preserve">שרית, נגיע לאמות המידה ונראה. הבהרתי בדיונים הקודמים שאין </w:t>
      </w:r>
      <w:bookmarkStart w:id="1645" w:name="_ETM_Q1_4558337"/>
      <w:bookmarkEnd w:id="1645"/>
      <w:r>
        <w:rPr>
          <w:rFonts w:hint="cs"/>
          <w:rtl/>
        </w:rPr>
        <w:t xml:space="preserve">לי כוונה להיות </w:t>
      </w:r>
      <w:r w:rsidR="000C4F51">
        <w:rPr>
          <w:rtl/>
        </w:rPr>
        <w:t xml:space="preserve">יושב-ראש </w:t>
      </w:r>
      <w:bookmarkStart w:id="1646" w:name="_ETM_Q1_4734207"/>
      <w:bookmarkEnd w:id="1646"/>
      <w:r w:rsidR="000C4F51">
        <w:rPr>
          <w:rtl/>
        </w:rPr>
        <w:t xml:space="preserve">ועדה לאישור </w:t>
      </w:r>
      <w:r>
        <w:rPr>
          <w:rFonts w:hint="cs"/>
          <w:rtl/>
        </w:rPr>
        <w:t xml:space="preserve">מערך אכיפה </w:t>
      </w:r>
      <w:r w:rsidR="000C4F51">
        <w:rPr>
          <w:rtl/>
        </w:rPr>
        <w:t xml:space="preserve">בכל רשות. </w:t>
      </w:r>
      <w:r>
        <w:rPr>
          <w:rFonts w:hint="cs"/>
          <w:rtl/>
        </w:rPr>
        <w:t xml:space="preserve">ברור שלא. לכן, צריך </w:t>
      </w:r>
      <w:bookmarkStart w:id="1647" w:name="_ETM_Q1_4566777"/>
      <w:bookmarkEnd w:id="1647"/>
      <w:r>
        <w:rPr>
          <w:rFonts w:hint="cs"/>
          <w:rtl/>
        </w:rPr>
        <w:t xml:space="preserve">לראות איפה נכון </w:t>
      </w:r>
      <w:r w:rsidR="000C4F51">
        <w:rPr>
          <w:rtl/>
        </w:rPr>
        <w:t xml:space="preserve">שהוועדה תיכנס, תבחן </w:t>
      </w:r>
      <w:r w:rsidR="000C4F51">
        <w:rPr>
          <w:rtl/>
        </w:rPr>
        <w:lastRenderedPageBreak/>
        <w:t xml:space="preserve">ותאשר. </w:t>
      </w:r>
      <w:r>
        <w:rPr>
          <w:rFonts w:hint="cs"/>
          <w:rtl/>
        </w:rPr>
        <w:t xml:space="preserve">כרגע, אומרת איילת, עם </w:t>
      </w:r>
      <w:bookmarkStart w:id="1648" w:name="_ETM_Q1_4574342"/>
      <w:bookmarkStart w:id="1649" w:name="_ETM_Q1_4574395"/>
      <w:bookmarkEnd w:id="1648"/>
      <w:bookmarkEnd w:id="1649"/>
      <w:r w:rsidR="000C4F51">
        <w:rPr>
          <w:rtl/>
        </w:rPr>
        <w:t xml:space="preserve">הרבה מאוד </w:t>
      </w:r>
      <w:bookmarkStart w:id="1650" w:name="_ETM_Q1_4743904"/>
      <w:bookmarkEnd w:id="1650"/>
      <w:r w:rsidR="000C4F51">
        <w:rPr>
          <w:rtl/>
        </w:rPr>
        <w:t xml:space="preserve">שכל, בואו נראה אם יש אמות מידה מאוד ברורות, לא </w:t>
      </w:r>
      <w:bookmarkStart w:id="1651" w:name="_ETM_Q1_4750304"/>
      <w:bookmarkEnd w:id="1651"/>
      <w:r w:rsidR="000C4F51">
        <w:rPr>
          <w:rtl/>
        </w:rPr>
        <w:t xml:space="preserve">צריך להביא את זה לוועדה. </w:t>
      </w:r>
      <w:r>
        <w:rPr>
          <w:rFonts w:hint="cs"/>
          <w:rtl/>
        </w:rPr>
        <w:t xml:space="preserve">נגיע לאמות </w:t>
      </w:r>
      <w:bookmarkStart w:id="1652" w:name="_ETM_Q1_4579740"/>
      <w:bookmarkEnd w:id="1652"/>
      <w:r>
        <w:rPr>
          <w:rFonts w:hint="cs"/>
          <w:rtl/>
        </w:rPr>
        <w:t xml:space="preserve">המידה, נדבר על זה. מירה, בבקשה. </w:t>
      </w:r>
    </w:p>
    <w:p w:rsidR="000C4F51" w:rsidRDefault="000C4F51" w:rsidP="000C4F51">
      <w:pPr>
        <w:rPr>
          <w:rtl/>
        </w:rPr>
      </w:pPr>
      <w:bookmarkStart w:id="1653" w:name="_ETM_Q1_4753279"/>
      <w:bookmarkStart w:id="1654" w:name="_ETM_Q1_4753334"/>
      <w:bookmarkStart w:id="1655" w:name="_ETM_Q1_4763631"/>
      <w:bookmarkEnd w:id="1653"/>
      <w:bookmarkEnd w:id="1654"/>
      <w:bookmarkEnd w:id="1655"/>
    </w:p>
    <w:p w:rsidR="000C4F51" w:rsidRDefault="000C4F51" w:rsidP="008142F3">
      <w:pPr>
        <w:pStyle w:val="afb"/>
        <w:keepNext/>
        <w:rPr>
          <w:rtl/>
        </w:rPr>
      </w:pPr>
      <w:bookmarkStart w:id="1656" w:name="ET_guest_883198_125"/>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656"/>
    </w:p>
    <w:p w:rsidR="000C4F51" w:rsidRDefault="000C4F51" w:rsidP="008142F3">
      <w:pPr>
        <w:pStyle w:val="KeepWithNext"/>
        <w:rPr>
          <w:rtl/>
        </w:rPr>
      </w:pPr>
    </w:p>
    <w:p w:rsidR="000C4F51" w:rsidRDefault="001941E4" w:rsidP="000C4F51">
      <w:pPr>
        <w:rPr>
          <w:rtl/>
        </w:rPr>
      </w:pPr>
      <w:bookmarkStart w:id="1657" w:name="_ETM_Q1_4764016"/>
      <w:bookmarkStart w:id="1658" w:name="_ETM_Q1_4764031"/>
      <w:bookmarkEnd w:id="1657"/>
      <w:bookmarkEnd w:id="1658"/>
      <w:r>
        <w:rPr>
          <w:rFonts w:hint="cs"/>
          <w:rtl/>
        </w:rPr>
        <w:t>קודם</w:t>
      </w:r>
      <w:bookmarkStart w:id="1659" w:name="_ETM_Q1_4592328"/>
      <w:bookmarkEnd w:id="1659"/>
      <w:r>
        <w:rPr>
          <w:rFonts w:hint="cs"/>
          <w:rtl/>
        </w:rPr>
        <w:t xml:space="preserve"> כול, לעניין באישור הוועדה לביטחון לאומי </w:t>
      </w:r>
      <w:r>
        <w:rPr>
          <w:rtl/>
        </w:rPr>
        <w:t>–</w:t>
      </w:r>
      <w:r>
        <w:rPr>
          <w:rFonts w:hint="cs"/>
          <w:rtl/>
        </w:rPr>
        <w:t xml:space="preserve"> </w:t>
      </w:r>
      <w:r w:rsidR="000C4F51">
        <w:rPr>
          <w:rtl/>
        </w:rPr>
        <w:t xml:space="preserve">אני לא נכנסת למהות, </w:t>
      </w:r>
      <w:bookmarkStart w:id="1660" w:name="_ETM_Q1_4768520"/>
      <w:bookmarkEnd w:id="1660"/>
      <w:r w:rsidR="000C4F51">
        <w:rPr>
          <w:rtl/>
        </w:rPr>
        <w:t xml:space="preserve">רק לנוסח. </w:t>
      </w:r>
      <w:r>
        <w:rPr>
          <w:rFonts w:hint="cs"/>
          <w:rtl/>
        </w:rPr>
        <w:t xml:space="preserve">בדרך כלל </w:t>
      </w:r>
      <w:bookmarkStart w:id="1661" w:name="_ETM_Q1_4597521"/>
      <w:bookmarkEnd w:id="1661"/>
      <w:r>
        <w:rPr>
          <w:rFonts w:hint="cs"/>
          <w:rtl/>
        </w:rPr>
        <w:t xml:space="preserve">קודם שרי הממשלה, כלומר בהסכמת שר הפנים </w:t>
      </w:r>
      <w:r w:rsidR="000C4F51">
        <w:rPr>
          <w:rtl/>
        </w:rPr>
        <w:t xml:space="preserve">ורק אחר כך באישור הוועדה. </w:t>
      </w:r>
      <w:r>
        <w:rPr>
          <w:rFonts w:hint="cs"/>
          <w:rtl/>
        </w:rPr>
        <w:t xml:space="preserve">זה </w:t>
      </w:r>
      <w:bookmarkStart w:id="1662" w:name="_ETM_Q1_4604179"/>
      <w:bookmarkEnd w:id="1662"/>
      <w:r>
        <w:rPr>
          <w:rFonts w:hint="cs"/>
          <w:rtl/>
        </w:rPr>
        <w:t>לא למהות ו</w:t>
      </w:r>
      <w:r w:rsidR="000C4F51">
        <w:rPr>
          <w:rtl/>
        </w:rPr>
        <w:t xml:space="preserve">מה שיוחלט </w:t>
      </w:r>
      <w:bookmarkStart w:id="1663" w:name="_ETM_Q1_4779351"/>
      <w:bookmarkEnd w:id="1663"/>
      <w:r w:rsidR="000C4F51">
        <w:rPr>
          <w:rtl/>
        </w:rPr>
        <w:t xml:space="preserve">– יוחלט. </w:t>
      </w:r>
      <w:r>
        <w:rPr>
          <w:rFonts w:hint="cs"/>
          <w:rtl/>
        </w:rPr>
        <w:t>מכאן אנחנו עוברים ישר להקראה של (ב1) נכון?</w:t>
      </w:r>
    </w:p>
    <w:p w:rsidR="000C4F51" w:rsidRDefault="000C4F51" w:rsidP="000C4F51">
      <w:pPr>
        <w:rPr>
          <w:rtl/>
        </w:rPr>
      </w:pPr>
      <w:bookmarkStart w:id="1664" w:name="_ETM_Q1_4785406"/>
      <w:bookmarkStart w:id="1665" w:name="_ETM_Q1_4785466"/>
      <w:bookmarkEnd w:id="1664"/>
      <w:bookmarkEnd w:id="1665"/>
    </w:p>
    <w:p w:rsidR="000C4F51" w:rsidRDefault="000C4F51" w:rsidP="008142F3">
      <w:pPr>
        <w:pStyle w:val="af8"/>
        <w:keepNext/>
        <w:rPr>
          <w:rtl/>
        </w:rPr>
      </w:pPr>
      <w:bookmarkStart w:id="1666" w:name="ET_yor_6358_12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666"/>
    </w:p>
    <w:p w:rsidR="000C4F51" w:rsidRDefault="000C4F51" w:rsidP="008142F3">
      <w:pPr>
        <w:pStyle w:val="KeepWithNext"/>
        <w:rPr>
          <w:rtl/>
        </w:rPr>
      </w:pPr>
    </w:p>
    <w:p w:rsidR="000C4F51" w:rsidRDefault="001941E4" w:rsidP="000C4F51">
      <w:pPr>
        <w:rPr>
          <w:rtl/>
        </w:rPr>
      </w:pPr>
      <w:bookmarkStart w:id="1667" w:name="_ETM_Q1_4787816"/>
      <w:bookmarkEnd w:id="1667"/>
      <w:r>
        <w:rPr>
          <w:rFonts w:hint="cs"/>
          <w:rtl/>
        </w:rPr>
        <w:t xml:space="preserve">עוד </w:t>
      </w:r>
      <w:bookmarkStart w:id="1668" w:name="_ETM_Q1_4613557"/>
      <w:bookmarkEnd w:id="1668"/>
      <w:r>
        <w:rPr>
          <w:rFonts w:hint="cs"/>
          <w:rtl/>
        </w:rPr>
        <w:t xml:space="preserve">לא עברנו. תני לי לעבור ואז אתן לך לומר את </w:t>
      </w:r>
      <w:bookmarkStart w:id="1669" w:name="_ETM_Q1_4617076"/>
      <w:bookmarkEnd w:id="1669"/>
      <w:r>
        <w:rPr>
          <w:rFonts w:hint="cs"/>
          <w:rtl/>
        </w:rPr>
        <w:t xml:space="preserve">דברייך. תודה. </w:t>
      </w:r>
      <w:r w:rsidR="000C4F51">
        <w:rPr>
          <w:rtl/>
        </w:rPr>
        <w:t xml:space="preserve">קדימה, הסעיף הבא. </w:t>
      </w:r>
    </w:p>
    <w:p w:rsidR="000C4F51" w:rsidRDefault="000C4F51" w:rsidP="000C4F51">
      <w:pPr>
        <w:rPr>
          <w:rtl/>
        </w:rPr>
      </w:pPr>
      <w:bookmarkStart w:id="1670" w:name="_ETM_Q1_4791111"/>
      <w:bookmarkStart w:id="1671" w:name="_ETM_Q1_4791166"/>
      <w:bookmarkStart w:id="1672" w:name="_ETM_Q1_4792606"/>
      <w:bookmarkEnd w:id="1670"/>
      <w:bookmarkEnd w:id="1671"/>
      <w:bookmarkEnd w:id="1672"/>
    </w:p>
    <w:p w:rsidR="000C4F51" w:rsidRDefault="000C4F51" w:rsidP="008142F3">
      <w:pPr>
        <w:pStyle w:val="a5"/>
        <w:keepNext/>
        <w:rPr>
          <w:rtl/>
        </w:rPr>
      </w:pPr>
      <w:bookmarkStart w:id="1673" w:name="ET_speaker_דור_אשכנזי_127"/>
      <w:r w:rsidRPr="008142F3">
        <w:rPr>
          <w:rStyle w:val="TagStyle"/>
          <w:rFonts w:hint="cs"/>
          <w:rtl/>
        </w:rPr>
        <w:t xml:space="preserve"> &lt;&lt; דובר &gt;&gt;</w:t>
      </w:r>
      <w:r>
        <w:rPr>
          <w:rStyle w:val="TagStyle"/>
          <w:rFonts w:hint="cs"/>
          <w:rtl/>
        </w:rPr>
        <w:t xml:space="preserve"> </w:t>
      </w:r>
      <w:r>
        <w:rPr>
          <w:rFonts w:hint="cs"/>
          <w:rtl/>
        </w:rPr>
        <w:t>דור אשכנזי:</w:t>
      </w:r>
      <w:r>
        <w:rPr>
          <w:rStyle w:val="TagStyle"/>
          <w:rFonts w:hint="cs"/>
          <w:rtl/>
        </w:rPr>
        <w:t xml:space="preserve"> </w:t>
      </w:r>
      <w:r w:rsidRPr="008142F3">
        <w:rPr>
          <w:rStyle w:val="TagStyle"/>
          <w:rFonts w:hint="cs"/>
          <w:rtl/>
        </w:rPr>
        <w:t>&lt;&lt; דובר &gt;&gt;</w:t>
      </w:r>
      <w:r>
        <w:rPr>
          <w:rFonts w:hint="cs"/>
          <w:rtl/>
        </w:rPr>
        <w:t xml:space="preserve">   </w:t>
      </w:r>
      <w:bookmarkEnd w:id="1673"/>
    </w:p>
    <w:p w:rsidR="000C4F51" w:rsidRDefault="000C4F51" w:rsidP="008142F3">
      <w:pPr>
        <w:pStyle w:val="KeepWithNext"/>
        <w:rPr>
          <w:rtl/>
        </w:rPr>
      </w:pPr>
    </w:p>
    <w:p w:rsidR="000C4F51" w:rsidRDefault="001941E4" w:rsidP="000C4F51">
      <w:pPr>
        <w:rPr>
          <w:rtl/>
        </w:rPr>
      </w:pPr>
      <w:bookmarkStart w:id="1674" w:name="_ETM_Q1_4792976"/>
      <w:bookmarkStart w:id="1675" w:name="_ETM_Q1_4793001"/>
      <w:bookmarkEnd w:id="1674"/>
      <w:bookmarkEnd w:id="1675"/>
      <w:r>
        <w:rPr>
          <w:rFonts w:hint="cs"/>
          <w:rtl/>
        </w:rPr>
        <w:t>(</w:t>
      </w:r>
      <w:r w:rsidRPr="001941E4">
        <w:rPr>
          <w:rtl/>
        </w:rPr>
        <w:t>ב1) השר יפרסם באתר האינטרנט של המשרד הודעה בדבר הוספת רשות שבה מוקם ומופעל מערך אכיפה עירוני לפי סעיף זה וכן הודעה בעניין כל רשות שבה הופסקה פעילותו של מערך אכיפה עירוני מועד וסיבת הפסקת הפעילות.</w:t>
      </w:r>
    </w:p>
    <w:p w:rsidR="000C4F51" w:rsidRDefault="000C4F51" w:rsidP="000C4F51">
      <w:pPr>
        <w:rPr>
          <w:rtl/>
        </w:rPr>
      </w:pPr>
      <w:bookmarkStart w:id="1676" w:name="_ETM_Q1_4805373"/>
      <w:bookmarkStart w:id="1677" w:name="_ETM_Q1_4805428"/>
      <w:bookmarkEnd w:id="1676"/>
      <w:bookmarkEnd w:id="1677"/>
    </w:p>
    <w:p w:rsidR="000C4F51" w:rsidRDefault="000C4F51" w:rsidP="008142F3">
      <w:pPr>
        <w:pStyle w:val="af8"/>
        <w:keepNext/>
        <w:rPr>
          <w:rtl/>
        </w:rPr>
      </w:pPr>
      <w:bookmarkStart w:id="1678" w:name="ET_yor_6358_128"/>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678"/>
    </w:p>
    <w:p w:rsidR="000C4F51" w:rsidRDefault="000C4F51" w:rsidP="008142F3">
      <w:pPr>
        <w:pStyle w:val="KeepWithNext"/>
        <w:rPr>
          <w:rtl/>
        </w:rPr>
      </w:pPr>
    </w:p>
    <w:p w:rsidR="000C4F51" w:rsidRDefault="000C4F51" w:rsidP="001941E4">
      <w:pPr>
        <w:rPr>
          <w:rtl/>
        </w:rPr>
      </w:pPr>
      <w:bookmarkStart w:id="1679" w:name="_ETM_Q1_4806691"/>
      <w:bookmarkEnd w:id="1679"/>
      <w:r>
        <w:rPr>
          <w:rtl/>
        </w:rPr>
        <w:t xml:space="preserve">הערות לסעיף </w:t>
      </w:r>
      <w:r w:rsidR="001941E4">
        <w:rPr>
          <w:rFonts w:hint="cs"/>
          <w:rtl/>
        </w:rPr>
        <w:t>הזה. בבקשה</w:t>
      </w:r>
      <w:bookmarkStart w:id="1680" w:name="_ETM_Q1_4638797"/>
      <w:bookmarkStart w:id="1681" w:name="_ETM_Q1_4638869"/>
      <w:bookmarkEnd w:id="1680"/>
      <w:bookmarkEnd w:id="1681"/>
      <w:r w:rsidR="001941E4">
        <w:rPr>
          <w:rFonts w:hint="cs"/>
          <w:rtl/>
        </w:rPr>
        <w:t xml:space="preserve">, מירה. </w:t>
      </w:r>
      <w:r>
        <w:rPr>
          <w:rtl/>
        </w:rPr>
        <w:t xml:space="preserve"> </w:t>
      </w:r>
    </w:p>
    <w:p w:rsidR="000C4F51" w:rsidRDefault="000C4F51" w:rsidP="000C4F51">
      <w:pPr>
        <w:rPr>
          <w:rtl/>
        </w:rPr>
      </w:pPr>
      <w:bookmarkStart w:id="1682" w:name="_ETM_Q1_4810952"/>
      <w:bookmarkStart w:id="1683" w:name="_ETM_Q1_4811017"/>
      <w:bookmarkStart w:id="1684" w:name="_ETM_Q1_4812152"/>
      <w:bookmarkEnd w:id="1682"/>
      <w:bookmarkEnd w:id="1683"/>
      <w:bookmarkEnd w:id="1684"/>
    </w:p>
    <w:p w:rsidR="000C4F51" w:rsidRDefault="000C4F51" w:rsidP="008142F3">
      <w:pPr>
        <w:pStyle w:val="afb"/>
        <w:keepNext/>
        <w:rPr>
          <w:rtl/>
        </w:rPr>
      </w:pPr>
      <w:bookmarkStart w:id="1685" w:name="ET_guest_883198_129"/>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685"/>
    </w:p>
    <w:p w:rsidR="000C4F51" w:rsidRDefault="000C4F51" w:rsidP="008142F3">
      <w:pPr>
        <w:pStyle w:val="KeepWithNext"/>
        <w:rPr>
          <w:rtl/>
        </w:rPr>
      </w:pPr>
    </w:p>
    <w:p w:rsidR="000C4F51" w:rsidRDefault="000C4F51" w:rsidP="001941E4">
      <w:pPr>
        <w:rPr>
          <w:rtl/>
        </w:rPr>
      </w:pPr>
      <w:bookmarkStart w:id="1686" w:name="_ETM_Q1_4812583"/>
      <w:bookmarkStart w:id="1687" w:name="_ETM_Q1_4812608"/>
      <w:bookmarkEnd w:id="1686"/>
      <w:bookmarkEnd w:id="1687"/>
      <w:r>
        <w:rPr>
          <w:rtl/>
        </w:rPr>
        <w:t xml:space="preserve">למה </w:t>
      </w:r>
      <w:bookmarkStart w:id="1688" w:name="_ETM_Q1_4814303"/>
      <w:bookmarkEnd w:id="1688"/>
      <w:r>
        <w:rPr>
          <w:rtl/>
        </w:rPr>
        <w:t xml:space="preserve">יש צורך בהוספת </w:t>
      </w:r>
      <w:r w:rsidR="001941E4">
        <w:rPr>
          <w:rFonts w:hint="cs"/>
          <w:rtl/>
        </w:rPr>
        <w:t>(</w:t>
      </w:r>
      <w:r>
        <w:rPr>
          <w:rtl/>
        </w:rPr>
        <w:t>ב1</w:t>
      </w:r>
      <w:r w:rsidR="001941E4">
        <w:rPr>
          <w:rFonts w:hint="cs"/>
          <w:rtl/>
        </w:rPr>
        <w:t>)</w:t>
      </w:r>
      <w:r>
        <w:rPr>
          <w:rtl/>
        </w:rPr>
        <w:t xml:space="preserve"> כשיש את </w:t>
      </w:r>
      <w:r w:rsidR="001941E4">
        <w:rPr>
          <w:rFonts w:hint="cs"/>
          <w:rtl/>
        </w:rPr>
        <w:t>(</w:t>
      </w:r>
      <w:r>
        <w:rPr>
          <w:rtl/>
        </w:rPr>
        <w:t>ב</w:t>
      </w:r>
      <w:r w:rsidR="001941E4">
        <w:rPr>
          <w:rFonts w:hint="cs"/>
          <w:rtl/>
        </w:rPr>
        <w:t>)</w:t>
      </w:r>
      <w:r>
        <w:rPr>
          <w:rtl/>
        </w:rPr>
        <w:t>?</w:t>
      </w:r>
      <w:r w:rsidR="001941E4">
        <w:rPr>
          <w:rFonts w:hint="cs"/>
          <w:rtl/>
        </w:rPr>
        <w:t xml:space="preserve"> </w:t>
      </w:r>
      <w:bookmarkStart w:id="1689" w:name="_ETM_Q1_4649209"/>
      <w:bookmarkEnd w:id="1689"/>
      <w:r w:rsidR="001941E4">
        <w:rPr>
          <w:rFonts w:hint="cs"/>
          <w:rtl/>
        </w:rPr>
        <w:t>מה היחס</w:t>
      </w:r>
      <w:r>
        <w:rPr>
          <w:rtl/>
        </w:rPr>
        <w:t xml:space="preserve"> בין פרסום רשימה </w:t>
      </w:r>
      <w:bookmarkStart w:id="1690" w:name="_ETM_Q1_4822821"/>
      <w:bookmarkEnd w:id="1690"/>
      <w:r>
        <w:rPr>
          <w:rtl/>
        </w:rPr>
        <w:t>עדכנית של רשויות</w:t>
      </w:r>
      <w:r w:rsidR="001941E4">
        <w:rPr>
          <w:rFonts w:hint="cs"/>
          <w:rtl/>
        </w:rPr>
        <w:t xml:space="preserve"> לבין הוספת רשות או גריעת רשות?</w:t>
      </w:r>
      <w:r>
        <w:rPr>
          <w:rtl/>
        </w:rPr>
        <w:t xml:space="preserve"> מה ההבדל? מה היחס ביניהם?</w:t>
      </w:r>
    </w:p>
    <w:p w:rsidR="000C4F51" w:rsidRDefault="000C4F51" w:rsidP="000C4F51">
      <w:pPr>
        <w:rPr>
          <w:rtl/>
        </w:rPr>
      </w:pPr>
      <w:bookmarkStart w:id="1691" w:name="_ETM_Q1_4834342"/>
      <w:bookmarkStart w:id="1692" w:name="_ETM_Q1_4834402"/>
      <w:bookmarkStart w:id="1693" w:name="_ETM_Q1_4835422"/>
      <w:bookmarkEnd w:id="1691"/>
      <w:bookmarkEnd w:id="1692"/>
      <w:bookmarkEnd w:id="1693"/>
    </w:p>
    <w:p w:rsidR="000C4F51" w:rsidRDefault="000C4F51" w:rsidP="008142F3">
      <w:pPr>
        <w:pStyle w:val="a5"/>
        <w:keepNext/>
        <w:rPr>
          <w:rtl/>
        </w:rPr>
      </w:pPr>
      <w:bookmarkStart w:id="1694" w:name="ET_speaker_איילת_לוי_נחום_130"/>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694"/>
    </w:p>
    <w:p w:rsidR="000C4F51" w:rsidRDefault="000C4F51" w:rsidP="008142F3">
      <w:pPr>
        <w:pStyle w:val="KeepWithNext"/>
        <w:rPr>
          <w:rtl/>
        </w:rPr>
      </w:pPr>
    </w:p>
    <w:p w:rsidR="000C4F51" w:rsidRDefault="001941E4" w:rsidP="000C4F51">
      <w:pPr>
        <w:rPr>
          <w:rtl/>
        </w:rPr>
      </w:pPr>
      <w:bookmarkStart w:id="1695" w:name="_ETM_Q1_4835817"/>
      <w:bookmarkStart w:id="1696" w:name="_ETM_Q1_4835842"/>
      <w:bookmarkEnd w:id="1695"/>
      <w:bookmarkEnd w:id="1696"/>
      <w:r>
        <w:rPr>
          <w:rFonts w:hint="cs"/>
          <w:rtl/>
        </w:rPr>
        <w:t xml:space="preserve">קודם </w:t>
      </w:r>
      <w:bookmarkStart w:id="1697" w:name="_ETM_Q1_4665166"/>
      <w:bookmarkEnd w:id="1697"/>
      <w:r>
        <w:rPr>
          <w:rFonts w:hint="cs"/>
          <w:rtl/>
        </w:rPr>
        <w:t xml:space="preserve">כול, </w:t>
      </w:r>
      <w:r w:rsidR="000C4F51">
        <w:rPr>
          <w:rtl/>
        </w:rPr>
        <w:t>את צודקת שצ</w:t>
      </w:r>
      <w:bookmarkStart w:id="1698" w:name="_ETM_Q1_4837902"/>
      <w:bookmarkEnd w:id="1698"/>
      <w:r w:rsidR="000C4F51">
        <w:rPr>
          <w:rtl/>
        </w:rPr>
        <w:t xml:space="preserve">ריך לסנכרן בין </w:t>
      </w:r>
      <w:r>
        <w:rPr>
          <w:rFonts w:hint="cs"/>
          <w:rtl/>
        </w:rPr>
        <w:t xml:space="preserve">(ב) ל-(ב1). זאת הערה שאני מקבלת. </w:t>
      </w:r>
    </w:p>
    <w:p w:rsidR="000C4F51" w:rsidRDefault="000C4F51" w:rsidP="000C4F51">
      <w:pPr>
        <w:rPr>
          <w:rtl/>
        </w:rPr>
      </w:pPr>
      <w:bookmarkStart w:id="1699" w:name="_ETM_Q1_4844946"/>
      <w:bookmarkStart w:id="1700" w:name="_ETM_Q1_4845009"/>
      <w:bookmarkStart w:id="1701" w:name="_ETM_Q1_4846488"/>
      <w:bookmarkEnd w:id="1699"/>
      <w:bookmarkEnd w:id="1700"/>
      <w:bookmarkEnd w:id="1701"/>
    </w:p>
    <w:p w:rsidR="000C4F51" w:rsidRDefault="000C4F51" w:rsidP="008142F3">
      <w:pPr>
        <w:pStyle w:val="afb"/>
        <w:keepNext/>
        <w:rPr>
          <w:rtl/>
        </w:rPr>
      </w:pPr>
      <w:bookmarkStart w:id="1702" w:name="ET_guest_883198_131"/>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1702"/>
    </w:p>
    <w:p w:rsidR="000C4F51" w:rsidRDefault="000C4F51" w:rsidP="008142F3">
      <w:pPr>
        <w:pStyle w:val="KeepWithNext"/>
        <w:rPr>
          <w:rtl/>
        </w:rPr>
      </w:pPr>
    </w:p>
    <w:p w:rsidR="000C4F51" w:rsidRDefault="000C4F51" w:rsidP="000C4F51">
      <w:pPr>
        <w:rPr>
          <w:rtl/>
        </w:rPr>
      </w:pPr>
      <w:bookmarkStart w:id="1703" w:name="_ETM_Q1_4846959"/>
      <w:bookmarkStart w:id="1704" w:name="_ETM_Q1_4846984"/>
      <w:bookmarkEnd w:id="1703"/>
      <w:bookmarkEnd w:id="1704"/>
      <w:r>
        <w:rPr>
          <w:rtl/>
        </w:rPr>
        <w:t xml:space="preserve">אולי לבטל אחד מהם. </w:t>
      </w:r>
    </w:p>
    <w:p w:rsidR="000C4F51" w:rsidRDefault="000C4F51" w:rsidP="000C4F51">
      <w:pPr>
        <w:rPr>
          <w:rtl/>
        </w:rPr>
      </w:pPr>
      <w:bookmarkStart w:id="1705" w:name="_ETM_Q1_4850821"/>
      <w:bookmarkStart w:id="1706" w:name="_ETM_Q1_4850868"/>
      <w:bookmarkStart w:id="1707" w:name="_ETM_Q1_4855712"/>
      <w:bookmarkEnd w:id="1705"/>
      <w:bookmarkEnd w:id="1706"/>
      <w:bookmarkEnd w:id="1707"/>
    </w:p>
    <w:p w:rsidR="000C4F51" w:rsidRDefault="000C4F51" w:rsidP="008142F3">
      <w:pPr>
        <w:pStyle w:val="a5"/>
        <w:keepNext/>
        <w:rPr>
          <w:rtl/>
        </w:rPr>
      </w:pPr>
      <w:bookmarkStart w:id="1708" w:name="ET_speaker_איילת_לוי_נחום_132"/>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708"/>
    </w:p>
    <w:p w:rsidR="000C4F51" w:rsidRDefault="000C4F51" w:rsidP="008142F3">
      <w:pPr>
        <w:pStyle w:val="KeepWithNext"/>
        <w:rPr>
          <w:rtl/>
        </w:rPr>
      </w:pPr>
    </w:p>
    <w:p w:rsidR="000C4F51" w:rsidRDefault="001941E4" w:rsidP="001941E4">
      <w:pPr>
        <w:rPr>
          <w:rtl/>
        </w:rPr>
      </w:pPr>
      <w:bookmarkStart w:id="1709" w:name="_ETM_Q1_4856057"/>
      <w:bookmarkStart w:id="1710" w:name="_ETM_Q1_4856082"/>
      <w:bookmarkEnd w:id="1709"/>
      <w:bookmarkEnd w:id="1710"/>
      <w:r>
        <w:rPr>
          <w:rFonts w:hint="cs"/>
          <w:rtl/>
        </w:rPr>
        <w:t xml:space="preserve">יכול להיות. אנחנו </w:t>
      </w:r>
      <w:bookmarkStart w:id="1711" w:name="_ETM_Q1_4678363"/>
      <w:bookmarkEnd w:id="1711"/>
      <w:r>
        <w:rPr>
          <w:rFonts w:hint="cs"/>
          <w:rtl/>
        </w:rPr>
        <w:t xml:space="preserve">נבדוק את זה. (ב1) מבחינתי יותר מפורט, כלומר בכל פעם </w:t>
      </w:r>
      <w:bookmarkStart w:id="1712" w:name="_ETM_Q1_4684480"/>
      <w:bookmarkEnd w:id="1712"/>
      <w:r>
        <w:rPr>
          <w:rFonts w:hint="cs"/>
          <w:rtl/>
        </w:rPr>
        <w:t xml:space="preserve">שנכנסת רשות, </w:t>
      </w:r>
      <w:r w:rsidR="000C4F51">
        <w:rPr>
          <w:rtl/>
        </w:rPr>
        <w:t xml:space="preserve">תהיה על </w:t>
      </w:r>
      <w:bookmarkStart w:id="1713" w:name="_ETM_Q1_4857126"/>
      <w:bookmarkEnd w:id="1713"/>
      <w:r w:rsidR="000C4F51">
        <w:rPr>
          <w:rtl/>
        </w:rPr>
        <w:t>כך הודעה באיזשהו מקום מסודר</w:t>
      </w:r>
      <w:r>
        <w:rPr>
          <w:rFonts w:hint="cs"/>
          <w:rtl/>
        </w:rPr>
        <w:t xml:space="preserve"> ולא תהיה רק רשימה אחת שמתעדכנת</w:t>
      </w:r>
      <w:r w:rsidR="000C4F51">
        <w:rPr>
          <w:rtl/>
        </w:rPr>
        <w:t xml:space="preserve">, אומנם באופן עיתי, אבל שיהיה </w:t>
      </w:r>
      <w:bookmarkStart w:id="1714" w:name="_ETM_Q1_4866856"/>
      <w:bookmarkEnd w:id="1714"/>
      <w:r w:rsidR="000C4F51">
        <w:rPr>
          <w:rtl/>
        </w:rPr>
        <w:t xml:space="preserve">ברור מי נכנסת ומי יוצאת. </w:t>
      </w:r>
      <w:r>
        <w:rPr>
          <w:rFonts w:hint="cs"/>
          <w:rtl/>
        </w:rPr>
        <w:t xml:space="preserve">בניסוח של </w:t>
      </w:r>
      <w:bookmarkStart w:id="1715" w:name="_ETM_Q1_4696820"/>
      <w:bookmarkEnd w:id="1715"/>
      <w:r>
        <w:rPr>
          <w:rFonts w:hint="cs"/>
          <w:rtl/>
        </w:rPr>
        <w:t xml:space="preserve">סעיף (ב1) חשבנו שיהיה נכון לפרט באופן ספציפי כל רשות </w:t>
      </w:r>
      <w:bookmarkStart w:id="1716" w:name="_ETM_Q1_4703620"/>
      <w:bookmarkEnd w:id="1716"/>
      <w:r>
        <w:rPr>
          <w:rFonts w:hint="cs"/>
          <w:rtl/>
        </w:rPr>
        <w:t xml:space="preserve">שנכנסת </w:t>
      </w:r>
      <w:r w:rsidR="000C4F51">
        <w:rPr>
          <w:rtl/>
        </w:rPr>
        <w:t>וגם כל רשות שיוצאת</w:t>
      </w:r>
      <w:r>
        <w:rPr>
          <w:rFonts w:hint="cs"/>
          <w:rtl/>
        </w:rPr>
        <w:t xml:space="preserve">, וזה החלק שצריך להיות עליו יותר במעקב. </w:t>
      </w:r>
      <w:r w:rsidR="000C4F51">
        <w:rPr>
          <w:rtl/>
        </w:rPr>
        <w:t xml:space="preserve">אפשר </w:t>
      </w:r>
      <w:bookmarkStart w:id="1717" w:name="_ETM_Q1_4878728"/>
      <w:bookmarkEnd w:id="1717"/>
      <w:r w:rsidR="000C4F51">
        <w:rPr>
          <w:rtl/>
        </w:rPr>
        <w:t xml:space="preserve">יהיה לאחד בין </w:t>
      </w:r>
      <w:r>
        <w:rPr>
          <w:rFonts w:hint="cs"/>
          <w:rtl/>
        </w:rPr>
        <w:t xml:space="preserve">(ב) ל-(ב1), ואני מקבלת את ההערה. </w:t>
      </w:r>
    </w:p>
    <w:p w:rsidR="000C4F51" w:rsidRDefault="000C4F51" w:rsidP="000C4F51">
      <w:pPr>
        <w:rPr>
          <w:rtl/>
        </w:rPr>
      </w:pPr>
      <w:bookmarkStart w:id="1718" w:name="_ETM_Q1_4883203"/>
      <w:bookmarkStart w:id="1719" w:name="_ETM_Q1_4883272"/>
      <w:bookmarkEnd w:id="1718"/>
      <w:bookmarkEnd w:id="1719"/>
    </w:p>
    <w:p w:rsidR="000C4F51" w:rsidRDefault="000C4F51" w:rsidP="008142F3">
      <w:pPr>
        <w:pStyle w:val="af8"/>
        <w:keepNext/>
        <w:rPr>
          <w:rtl/>
        </w:rPr>
      </w:pPr>
      <w:bookmarkStart w:id="1720" w:name="ET_yor_6358_133"/>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720"/>
    </w:p>
    <w:p w:rsidR="000C4F51" w:rsidRDefault="000C4F51" w:rsidP="008142F3">
      <w:pPr>
        <w:pStyle w:val="KeepWithNext"/>
        <w:rPr>
          <w:rtl/>
        </w:rPr>
      </w:pPr>
    </w:p>
    <w:p w:rsidR="000C4F51" w:rsidRDefault="000C4F51" w:rsidP="001941E4">
      <w:pPr>
        <w:rPr>
          <w:rtl/>
        </w:rPr>
      </w:pPr>
      <w:bookmarkStart w:id="1721" w:name="_ETM_Q1_4885380"/>
      <w:bookmarkEnd w:id="1721"/>
      <w:r>
        <w:rPr>
          <w:rtl/>
        </w:rPr>
        <w:t xml:space="preserve">עוד </w:t>
      </w:r>
      <w:r w:rsidR="001941E4">
        <w:rPr>
          <w:rFonts w:hint="cs"/>
          <w:rtl/>
        </w:rPr>
        <w:t xml:space="preserve">הערות </w:t>
      </w:r>
      <w:r>
        <w:rPr>
          <w:rtl/>
        </w:rPr>
        <w:t>לסעיף הזה?</w:t>
      </w:r>
    </w:p>
    <w:p w:rsidR="000C4F51" w:rsidRDefault="000C4F51" w:rsidP="000C4F51">
      <w:pPr>
        <w:rPr>
          <w:rtl/>
        </w:rPr>
      </w:pPr>
      <w:bookmarkStart w:id="1722" w:name="_ETM_Q1_4888721"/>
      <w:bookmarkStart w:id="1723" w:name="_ETM_Q1_4888767"/>
      <w:bookmarkStart w:id="1724" w:name="_ETM_Q1_4890971"/>
      <w:bookmarkEnd w:id="1722"/>
      <w:bookmarkEnd w:id="1723"/>
      <w:bookmarkEnd w:id="1724"/>
    </w:p>
    <w:p w:rsidR="000C4F51" w:rsidRDefault="000C4F51" w:rsidP="008142F3">
      <w:pPr>
        <w:pStyle w:val="afb"/>
        <w:keepNext/>
        <w:rPr>
          <w:rtl/>
        </w:rPr>
      </w:pPr>
      <w:bookmarkStart w:id="1725" w:name="ET_guest_916038_134"/>
      <w:r w:rsidRPr="008142F3">
        <w:rPr>
          <w:rStyle w:val="TagStyle"/>
          <w:rFonts w:hint="cs"/>
          <w:rtl/>
        </w:rPr>
        <w:t xml:space="preserve"> &lt;&lt; אורח &gt;&gt;</w:t>
      </w:r>
      <w:r>
        <w:rPr>
          <w:rStyle w:val="TagStyle"/>
          <w:rFonts w:hint="cs"/>
          <w:rtl/>
        </w:rPr>
        <w:t xml:space="preserve"> </w:t>
      </w:r>
      <w:r>
        <w:rPr>
          <w:rFonts w:hint="cs"/>
          <w:rtl/>
        </w:rPr>
        <w:t>מירית לביא:</w:t>
      </w:r>
      <w:r>
        <w:rPr>
          <w:rStyle w:val="TagStyle"/>
          <w:rFonts w:hint="cs"/>
          <w:rtl/>
        </w:rPr>
        <w:t xml:space="preserve"> </w:t>
      </w:r>
      <w:r w:rsidRPr="008142F3">
        <w:rPr>
          <w:rStyle w:val="TagStyle"/>
          <w:rFonts w:hint="cs"/>
          <w:rtl/>
        </w:rPr>
        <w:t>&lt;&lt; אורח &gt;&gt;</w:t>
      </w:r>
      <w:r>
        <w:rPr>
          <w:rFonts w:hint="cs"/>
          <w:rtl/>
        </w:rPr>
        <w:t xml:space="preserve">   </w:t>
      </w:r>
      <w:bookmarkEnd w:id="1725"/>
    </w:p>
    <w:p w:rsidR="000C4F51" w:rsidRDefault="000C4F51" w:rsidP="008142F3">
      <w:pPr>
        <w:pStyle w:val="KeepWithNext"/>
        <w:rPr>
          <w:rtl/>
        </w:rPr>
      </w:pPr>
    </w:p>
    <w:p w:rsidR="000C4F51" w:rsidRDefault="000C4F51" w:rsidP="000C4F51">
      <w:pPr>
        <w:rPr>
          <w:rtl/>
        </w:rPr>
      </w:pPr>
      <w:bookmarkStart w:id="1726" w:name="_ETM_Q1_4891304"/>
      <w:bookmarkStart w:id="1727" w:name="_ETM_Q1_4891324"/>
      <w:bookmarkEnd w:id="1726"/>
      <w:bookmarkEnd w:id="1727"/>
      <w:r>
        <w:rPr>
          <w:rtl/>
        </w:rPr>
        <w:t xml:space="preserve">האם נכון לציין </w:t>
      </w:r>
      <w:bookmarkStart w:id="1728" w:name="_ETM_Q1_4896193"/>
      <w:bookmarkEnd w:id="1728"/>
      <w:r>
        <w:rPr>
          <w:rtl/>
        </w:rPr>
        <w:t>בסעיף הזה שהמערך יפעל בתחום שיפוטה של הרשות?</w:t>
      </w:r>
      <w:r w:rsidR="001941E4">
        <w:rPr>
          <w:rFonts w:hint="cs"/>
          <w:rtl/>
        </w:rPr>
        <w:t xml:space="preserve"> זה לא משהו </w:t>
      </w:r>
      <w:bookmarkStart w:id="1729" w:name="_ETM_Q1_4731548"/>
      <w:bookmarkEnd w:id="1729"/>
      <w:r w:rsidR="001941E4">
        <w:rPr>
          <w:rFonts w:hint="cs"/>
          <w:rtl/>
        </w:rPr>
        <w:t xml:space="preserve">שמופיע בחוק. </w:t>
      </w:r>
    </w:p>
    <w:p w:rsidR="000C4F51" w:rsidRDefault="000C4F51" w:rsidP="000C4F51">
      <w:pPr>
        <w:rPr>
          <w:rtl/>
        </w:rPr>
      </w:pPr>
      <w:bookmarkStart w:id="1730" w:name="_ETM_Q1_4903577"/>
      <w:bookmarkStart w:id="1731" w:name="_ETM_Q1_4903629"/>
      <w:bookmarkStart w:id="1732" w:name="_ETM_Q1_4904570"/>
      <w:bookmarkEnd w:id="1730"/>
      <w:bookmarkEnd w:id="1731"/>
      <w:bookmarkEnd w:id="1732"/>
    </w:p>
    <w:p w:rsidR="000C4F51" w:rsidRDefault="000C4F51" w:rsidP="008142F3">
      <w:pPr>
        <w:pStyle w:val="a5"/>
        <w:keepNext/>
        <w:rPr>
          <w:rtl/>
        </w:rPr>
      </w:pPr>
      <w:bookmarkStart w:id="1733" w:name="ET_speaker_איילת_לוי_נחום_135"/>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733"/>
    </w:p>
    <w:p w:rsidR="000C4F51" w:rsidRDefault="000C4F51" w:rsidP="008142F3">
      <w:pPr>
        <w:pStyle w:val="KeepWithNext"/>
        <w:rPr>
          <w:rtl/>
        </w:rPr>
      </w:pPr>
    </w:p>
    <w:p w:rsidR="001941E4" w:rsidRDefault="000C4F51" w:rsidP="000C4F51">
      <w:pPr>
        <w:rPr>
          <w:rtl/>
        </w:rPr>
      </w:pPr>
      <w:bookmarkStart w:id="1734" w:name="_ETM_Q1_4904868"/>
      <w:bookmarkStart w:id="1735" w:name="_ETM_Q1_4904898"/>
      <w:bookmarkEnd w:id="1734"/>
      <w:bookmarkEnd w:id="1735"/>
      <w:r>
        <w:rPr>
          <w:rtl/>
        </w:rPr>
        <w:t xml:space="preserve">לדעתי הוא מופיע </w:t>
      </w:r>
      <w:bookmarkStart w:id="1736" w:name="_ETM_Q1_4908138"/>
      <w:bookmarkEnd w:id="1736"/>
      <w:r w:rsidR="001941E4">
        <w:rPr>
          <w:rtl/>
        </w:rPr>
        <w:t>בחוק, לא בחלק שמתקנים</w:t>
      </w:r>
      <w:r w:rsidR="001941E4">
        <w:rPr>
          <w:rFonts w:hint="cs"/>
          <w:rtl/>
        </w:rPr>
        <w:t xml:space="preserve">, ותכף אני אמצא לך אותו. </w:t>
      </w:r>
    </w:p>
    <w:p w:rsidR="001941E4" w:rsidRDefault="001941E4" w:rsidP="001941E4">
      <w:pPr>
        <w:rPr>
          <w:rtl/>
        </w:rPr>
      </w:pPr>
      <w:bookmarkStart w:id="1737" w:name="_ETM_Q1_4739936"/>
      <w:bookmarkStart w:id="1738" w:name="_ETM_Q1_4740003"/>
      <w:bookmarkEnd w:id="1737"/>
      <w:bookmarkEnd w:id="1738"/>
    </w:p>
    <w:p w:rsidR="001941E4" w:rsidRDefault="001941E4" w:rsidP="008142F3">
      <w:pPr>
        <w:pStyle w:val="afb"/>
        <w:keepNext/>
        <w:rPr>
          <w:rtl/>
        </w:rPr>
      </w:pPr>
      <w:bookmarkStart w:id="1739" w:name="ET_guest_916038_276"/>
      <w:r w:rsidRPr="008142F3">
        <w:rPr>
          <w:rStyle w:val="TagStyle"/>
          <w:rtl/>
        </w:rPr>
        <w:lastRenderedPageBreak/>
        <w:t xml:space="preserve"> &lt;&lt; אורח &gt;&gt;</w:t>
      </w:r>
      <w:r>
        <w:rPr>
          <w:rtl/>
        </w:rPr>
        <w:t xml:space="preserve"> מירית לביא: </w:t>
      </w:r>
      <w:r w:rsidRPr="008142F3">
        <w:rPr>
          <w:rStyle w:val="TagStyle"/>
          <w:rtl/>
        </w:rPr>
        <w:t>&lt;&lt; אורח &gt;&gt;</w:t>
      </w:r>
      <w:r>
        <w:rPr>
          <w:rtl/>
        </w:rPr>
        <w:t xml:space="preserve">   </w:t>
      </w:r>
      <w:bookmarkEnd w:id="1739"/>
    </w:p>
    <w:p w:rsidR="001941E4" w:rsidRDefault="001941E4" w:rsidP="008142F3">
      <w:pPr>
        <w:pStyle w:val="KeepWithNext"/>
        <w:rPr>
          <w:rtl/>
        </w:rPr>
      </w:pPr>
    </w:p>
    <w:p w:rsidR="000C4F51" w:rsidRDefault="001941E4" w:rsidP="001941E4">
      <w:pPr>
        <w:rPr>
          <w:rtl/>
        </w:rPr>
      </w:pPr>
      <w:bookmarkStart w:id="1740" w:name="_ETM_Q1_4742256"/>
      <w:bookmarkStart w:id="1741" w:name="_ETM_Q1_4742313"/>
      <w:bookmarkEnd w:id="1740"/>
      <w:bookmarkEnd w:id="1741"/>
      <w:r>
        <w:rPr>
          <w:rFonts w:hint="cs"/>
          <w:rtl/>
        </w:rPr>
        <w:t xml:space="preserve">זה לא </w:t>
      </w:r>
      <w:bookmarkStart w:id="1742" w:name="_ETM_Q1_4741456"/>
      <w:bookmarkEnd w:id="1742"/>
      <w:r>
        <w:rPr>
          <w:rFonts w:hint="cs"/>
          <w:rtl/>
        </w:rPr>
        <w:t>הוסר?</w:t>
      </w:r>
      <w:r w:rsidR="000C4F51">
        <w:rPr>
          <w:rtl/>
        </w:rPr>
        <w:t xml:space="preserve"> </w:t>
      </w:r>
    </w:p>
    <w:p w:rsidR="000C4F51" w:rsidRDefault="000C4F51" w:rsidP="000C4F51">
      <w:pPr>
        <w:rPr>
          <w:rtl/>
        </w:rPr>
      </w:pPr>
      <w:bookmarkStart w:id="1743" w:name="_ETM_Q1_4913362"/>
      <w:bookmarkStart w:id="1744" w:name="_ETM_Q1_4913412"/>
      <w:bookmarkEnd w:id="1743"/>
      <w:bookmarkEnd w:id="1744"/>
    </w:p>
    <w:p w:rsidR="000C4F51" w:rsidRDefault="000C4F51" w:rsidP="008142F3">
      <w:pPr>
        <w:pStyle w:val="af8"/>
        <w:keepNext/>
        <w:rPr>
          <w:rtl/>
        </w:rPr>
      </w:pPr>
      <w:bookmarkStart w:id="1745" w:name="ET_yor_6358_13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745"/>
    </w:p>
    <w:p w:rsidR="000C4F51" w:rsidRDefault="000C4F51" w:rsidP="008142F3">
      <w:pPr>
        <w:pStyle w:val="KeepWithNext"/>
        <w:rPr>
          <w:rtl/>
        </w:rPr>
      </w:pPr>
    </w:p>
    <w:p w:rsidR="000C4F51" w:rsidRDefault="000C4F51" w:rsidP="000C4F51">
      <w:pPr>
        <w:rPr>
          <w:rtl/>
        </w:rPr>
      </w:pPr>
      <w:bookmarkStart w:id="1746" w:name="_ETM_Q1_4913977"/>
      <w:bookmarkEnd w:id="1746"/>
      <w:r>
        <w:rPr>
          <w:rtl/>
        </w:rPr>
        <w:t xml:space="preserve">שאלה טובה. </w:t>
      </w:r>
    </w:p>
    <w:p w:rsidR="000C4F51" w:rsidRDefault="000C4F51" w:rsidP="000C4F51">
      <w:pPr>
        <w:rPr>
          <w:rtl/>
        </w:rPr>
      </w:pPr>
      <w:bookmarkStart w:id="1747" w:name="_ETM_Q1_4915682"/>
      <w:bookmarkStart w:id="1748" w:name="_ETM_Q1_4915732"/>
      <w:bookmarkStart w:id="1749" w:name="_ETM_Q1_4916602"/>
      <w:bookmarkEnd w:id="1747"/>
      <w:bookmarkEnd w:id="1748"/>
      <w:bookmarkEnd w:id="1749"/>
    </w:p>
    <w:p w:rsidR="000C4F51" w:rsidRDefault="000C4F51" w:rsidP="008142F3">
      <w:pPr>
        <w:pStyle w:val="a5"/>
        <w:keepNext/>
        <w:rPr>
          <w:rtl/>
        </w:rPr>
      </w:pPr>
      <w:bookmarkStart w:id="1750" w:name="ET_speaker_איילת_לוי_נחום_137"/>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750"/>
    </w:p>
    <w:p w:rsidR="000C4F51" w:rsidRDefault="000C4F51" w:rsidP="008142F3">
      <w:pPr>
        <w:pStyle w:val="KeepWithNext"/>
        <w:rPr>
          <w:rtl/>
        </w:rPr>
      </w:pPr>
    </w:p>
    <w:p w:rsidR="000C4F51" w:rsidRDefault="000C4F51" w:rsidP="000C4F51">
      <w:pPr>
        <w:rPr>
          <w:rtl/>
        </w:rPr>
      </w:pPr>
      <w:bookmarkStart w:id="1751" w:name="_ETM_Q1_4916937"/>
      <w:bookmarkStart w:id="1752" w:name="_ETM_Q1_4916967"/>
      <w:bookmarkEnd w:id="1751"/>
      <w:bookmarkEnd w:id="1752"/>
      <w:r>
        <w:rPr>
          <w:rtl/>
        </w:rPr>
        <w:t xml:space="preserve">תני לי דקה, </w:t>
      </w:r>
      <w:bookmarkStart w:id="1753" w:name="_ETM_Q1_4918717"/>
      <w:bookmarkEnd w:id="1753"/>
      <w:r>
        <w:rPr>
          <w:rtl/>
        </w:rPr>
        <w:t xml:space="preserve">ואני אחזור אלייך. אני אבדוק את מה שאת אומרת. </w:t>
      </w:r>
      <w:bookmarkStart w:id="1754" w:name="_ETM_Q1_4749920"/>
      <w:bookmarkEnd w:id="1754"/>
    </w:p>
    <w:p w:rsidR="001941E4" w:rsidRDefault="001941E4" w:rsidP="000C4F51">
      <w:pPr>
        <w:rPr>
          <w:rtl/>
        </w:rPr>
      </w:pPr>
      <w:bookmarkStart w:id="1755" w:name="_ETM_Q1_4749986"/>
      <w:bookmarkEnd w:id="1755"/>
    </w:p>
    <w:p w:rsidR="001941E4" w:rsidRDefault="001941E4" w:rsidP="008142F3">
      <w:pPr>
        <w:pStyle w:val="af8"/>
        <w:keepNext/>
        <w:rPr>
          <w:rtl/>
        </w:rPr>
      </w:pPr>
      <w:bookmarkStart w:id="1756" w:name="ET_yor_6358_277"/>
      <w:r w:rsidRPr="008142F3">
        <w:rPr>
          <w:rStyle w:val="TagStyle"/>
          <w:rtl/>
        </w:rPr>
        <w:t xml:space="preserve"> &lt;&lt; יור &gt;&gt;</w:t>
      </w:r>
      <w:r>
        <w:rPr>
          <w:rtl/>
        </w:rPr>
        <w:t xml:space="preserve"> היו"ר צביקה פוגל: </w:t>
      </w:r>
      <w:r w:rsidRPr="008142F3">
        <w:rPr>
          <w:rStyle w:val="TagStyle"/>
          <w:rtl/>
        </w:rPr>
        <w:t>&lt;&lt; יור &gt;&gt;</w:t>
      </w:r>
      <w:r>
        <w:rPr>
          <w:rtl/>
        </w:rPr>
        <w:t xml:space="preserve">   </w:t>
      </w:r>
      <w:bookmarkEnd w:id="1756"/>
    </w:p>
    <w:p w:rsidR="001941E4" w:rsidRDefault="001941E4" w:rsidP="008142F3">
      <w:pPr>
        <w:pStyle w:val="KeepWithNext"/>
        <w:rPr>
          <w:rtl/>
        </w:rPr>
      </w:pPr>
    </w:p>
    <w:p w:rsidR="001941E4" w:rsidRDefault="001941E4" w:rsidP="000C4F51">
      <w:pPr>
        <w:rPr>
          <w:rtl/>
        </w:rPr>
      </w:pPr>
      <w:bookmarkStart w:id="1757" w:name="_ETM_Q1_4750095"/>
      <w:bookmarkStart w:id="1758" w:name="_ETM_Q1_4750154"/>
      <w:bookmarkEnd w:id="1757"/>
      <w:bookmarkEnd w:id="1758"/>
      <w:r>
        <w:rPr>
          <w:rFonts w:hint="cs"/>
          <w:rtl/>
        </w:rPr>
        <w:t xml:space="preserve">דור, הסעיף הבא. </w:t>
      </w:r>
    </w:p>
    <w:p w:rsidR="000C4F51" w:rsidRDefault="000C4F51" w:rsidP="000C4F51">
      <w:pPr>
        <w:rPr>
          <w:rtl/>
        </w:rPr>
      </w:pPr>
      <w:bookmarkStart w:id="1759" w:name="_ETM_Q1_4925354"/>
      <w:bookmarkStart w:id="1760" w:name="_ETM_Q1_4925409"/>
      <w:bookmarkStart w:id="1761" w:name="_ETM_Q1_4927415"/>
      <w:bookmarkEnd w:id="1759"/>
      <w:bookmarkEnd w:id="1760"/>
      <w:bookmarkEnd w:id="1761"/>
    </w:p>
    <w:p w:rsidR="000C4F51" w:rsidRDefault="000C4F51" w:rsidP="008142F3">
      <w:pPr>
        <w:pStyle w:val="a5"/>
        <w:keepNext/>
        <w:rPr>
          <w:rtl/>
        </w:rPr>
      </w:pPr>
      <w:bookmarkStart w:id="1762" w:name="ET_speaker_דור_אשכנזי_138"/>
      <w:r w:rsidRPr="008142F3">
        <w:rPr>
          <w:rStyle w:val="TagStyle"/>
          <w:rFonts w:hint="cs"/>
          <w:rtl/>
        </w:rPr>
        <w:t xml:space="preserve"> &lt;&lt; דובר &gt;&gt;</w:t>
      </w:r>
      <w:r>
        <w:rPr>
          <w:rStyle w:val="TagStyle"/>
          <w:rFonts w:hint="cs"/>
          <w:rtl/>
        </w:rPr>
        <w:t xml:space="preserve"> </w:t>
      </w:r>
      <w:r>
        <w:rPr>
          <w:rFonts w:hint="cs"/>
          <w:rtl/>
        </w:rPr>
        <w:t>דור אשכנזי:</w:t>
      </w:r>
      <w:r>
        <w:rPr>
          <w:rStyle w:val="TagStyle"/>
          <w:rFonts w:hint="cs"/>
          <w:rtl/>
        </w:rPr>
        <w:t xml:space="preserve"> </w:t>
      </w:r>
      <w:r w:rsidRPr="008142F3">
        <w:rPr>
          <w:rStyle w:val="TagStyle"/>
          <w:rFonts w:hint="cs"/>
          <w:rtl/>
        </w:rPr>
        <w:t>&lt;&lt; דובר &gt;&gt;</w:t>
      </w:r>
      <w:r>
        <w:rPr>
          <w:rFonts w:hint="cs"/>
          <w:rtl/>
        </w:rPr>
        <w:t xml:space="preserve">   </w:t>
      </w:r>
      <w:bookmarkEnd w:id="1762"/>
    </w:p>
    <w:p w:rsidR="000C4F51" w:rsidRDefault="000C4F51" w:rsidP="008142F3">
      <w:pPr>
        <w:pStyle w:val="KeepWithNext"/>
        <w:rPr>
          <w:rtl/>
        </w:rPr>
      </w:pPr>
    </w:p>
    <w:p w:rsidR="001941E4" w:rsidRDefault="001941E4" w:rsidP="001941E4">
      <w:pPr>
        <w:rPr>
          <w:rtl/>
        </w:rPr>
      </w:pPr>
      <w:bookmarkStart w:id="1763" w:name="_ETM_Q1_4927746"/>
      <w:bookmarkStart w:id="1764" w:name="_ETM_Q1_4927771"/>
      <w:bookmarkEnd w:id="1763"/>
      <w:bookmarkEnd w:id="1764"/>
      <w:r>
        <w:rPr>
          <w:rtl/>
        </w:rPr>
        <w:t>אמות מידה  ותבחינים לקביעת הרשויות המקומיות</w:t>
      </w:r>
    </w:p>
    <w:p w:rsidR="001941E4" w:rsidRDefault="001941E4" w:rsidP="001941E4">
      <w:pPr>
        <w:rPr>
          <w:rtl/>
        </w:rPr>
      </w:pPr>
      <w:r>
        <w:rPr>
          <w:rtl/>
        </w:rPr>
        <w:tab/>
        <w:t>7א.</w:t>
      </w:r>
      <w:r>
        <w:rPr>
          <w:rtl/>
        </w:rPr>
        <w:tab/>
        <w:t>(א)</w:t>
      </w:r>
      <w:r>
        <w:rPr>
          <w:rtl/>
        </w:rPr>
        <w:tab/>
        <w:t>בהכללת רשויות מקומיות ברשימה שקבע השר לפי סעיף 7  ישקול השר את אמות מידה אלה:</w:t>
      </w:r>
    </w:p>
    <w:p w:rsidR="001941E4" w:rsidRDefault="001941E4" w:rsidP="001941E4">
      <w:pPr>
        <w:rPr>
          <w:rtl/>
        </w:rPr>
      </w:pPr>
      <w:bookmarkStart w:id="1765" w:name="_ETM_Q1_4766309"/>
      <w:bookmarkStart w:id="1766" w:name="_ETM_Q1_4766363"/>
      <w:bookmarkEnd w:id="1765"/>
      <w:bookmarkEnd w:id="1766"/>
      <w:r>
        <w:rPr>
          <w:rtl/>
        </w:rPr>
        <w:tab/>
      </w:r>
      <w:r>
        <w:rPr>
          <w:rtl/>
        </w:rPr>
        <w:tab/>
      </w:r>
      <w:r>
        <w:rPr>
          <w:rtl/>
        </w:rPr>
        <w:tab/>
        <w:t>(1)</w:t>
      </w:r>
      <w:r>
        <w:rPr>
          <w:rtl/>
        </w:rPr>
        <w:tab/>
        <w:t>היקף העבריינות בתחומי הרשות המקומית, בעבירות שקבע המפקח הכללי של משטרת ישראל בתחומי איכות החיים, אלימות וגרימת נזק חמור לרכוש המתבצעים במרחב הציבורי;</w:t>
      </w:r>
    </w:p>
    <w:p w:rsidR="001941E4" w:rsidRDefault="001941E4" w:rsidP="001941E4">
      <w:pPr>
        <w:rPr>
          <w:rtl/>
        </w:rPr>
      </w:pPr>
      <w:r>
        <w:rPr>
          <w:rtl/>
        </w:rPr>
        <w:tab/>
      </w:r>
      <w:r>
        <w:rPr>
          <w:rtl/>
        </w:rPr>
        <w:tab/>
      </w:r>
      <w:r>
        <w:rPr>
          <w:rtl/>
        </w:rPr>
        <w:tab/>
        <w:t>(2)</w:t>
      </w:r>
      <w:r>
        <w:rPr>
          <w:rtl/>
        </w:rPr>
        <w:tab/>
        <w:t>גודל האוכלוסייה בתחומי הרשות המקומית;</w:t>
      </w:r>
    </w:p>
    <w:p w:rsidR="000C4F51" w:rsidRDefault="001941E4" w:rsidP="001941E4">
      <w:pPr>
        <w:rPr>
          <w:rtl/>
        </w:rPr>
      </w:pPr>
      <w:r>
        <w:rPr>
          <w:rtl/>
        </w:rPr>
        <w:tab/>
      </w:r>
      <w:r>
        <w:rPr>
          <w:rtl/>
        </w:rPr>
        <w:tab/>
      </w:r>
      <w:r>
        <w:rPr>
          <w:rtl/>
        </w:rPr>
        <w:tab/>
        <w:t xml:space="preserve">(3) </w:t>
      </w:r>
      <w:r>
        <w:rPr>
          <w:rtl/>
        </w:rPr>
        <w:tab/>
        <w:t xml:space="preserve">רמת הביטחון האישי ברשות המקומית בתחומי איכות החיים, האלימות  </w:t>
      </w:r>
      <w:r>
        <w:rPr>
          <w:rFonts w:hint="cs"/>
          <w:rtl/>
        </w:rPr>
        <w:t>ו</w:t>
      </w:r>
      <w:r>
        <w:rPr>
          <w:rtl/>
        </w:rPr>
        <w:t>גרימת נזק חמור לרכוש המתבצעים במרחב הציבורי;</w:t>
      </w:r>
    </w:p>
    <w:p w:rsidR="001941E4" w:rsidRDefault="001941E4" w:rsidP="001941E4">
      <w:pPr>
        <w:rPr>
          <w:rtl/>
        </w:rPr>
      </w:pPr>
      <w:r>
        <w:rPr>
          <w:rtl/>
        </w:rPr>
        <w:tab/>
      </w:r>
      <w:r>
        <w:rPr>
          <w:rtl/>
        </w:rPr>
        <w:tab/>
      </w:r>
      <w:r>
        <w:rPr>
          <w:rtl/>
        </w:rPr>
        <w:tab/>
      </w:r>
      <w:r w:rsidRPr="001941E4">
        <w:rPr>
          <w:rtl/>
        </w:rPr>
        <w:t xml:space="preserve">(4) </w:t>
      </w:r>
      <w:r w:rsidRPr="001941E4">
        <w:rPr>
          <w:rtl/>
        </w:rPr>
        <w:tab/>
        <w:t xml:space="preserve"> המענה המשטרתי בתחומי הרשות המקומית;</w:t>
      </w:r>
    </w:p>
    <w:p w:rsidR="001941E4" w:rsidRDefault="001941E4" w:rsidP="001941E4">
      <w:pPr>
        <w:rPr>
          <w:rtl/>
        </w:rPr>
      </w:pPr>
    </w:p>
    <w:p w:rsidR="001941E4" w:rsidRDefault="001941E4" w:rsidP="001941E4">
      <w:pPr>
        <w:rPr>
          <w:rtl/>
        </w:rPr>
      </w:pPr>
      <w:r>
        <w:rPr>
          <w:rtl/>
        </w:rPr>
        <w:tab/>
      </w:r>
      <w:r>
        <w:rPr>
          <w:rtl/>
        </w:rPr>
        <w:tab/>
        <w:t>(ב)</w:t>
      </w:r>
      <w:r>
        <w:rPr>
          <w:rtl/>
        </w:rPr>
        <w:tab/>
        <w:t>השר יקבע, בהתייעצות עם המפקח הכללי של משטרת ישראל או קצין משטרה בכיר בהסכמת שר הפנים ובאישור הוועדה לביטחון לאומי של הכנסת, תבחינים שוויוניים לעניין סעיף קטן (א) ואת משקלם היחסי של אמות המידה המפורטות באותו סעיף קטן.</w:t>
      </w:r>
    </w:p>
    <w:p w:rsidR="001941E4" w:rsidRDefault="001941E4" w:rsidP="008223C2">
      <w:pPr>
        <w:rPr>
          <w:rtl/>
        </w:rPr>
      </w:pPr>
      <w:r>
        <w:rPr>
          <w:rtl/>
        </w:rPr>
        <w:tab/>
      </w:r>
      <w:r>
        <w:rPr>
          <w:rtl/>
        </w:rPr>
        <w:tab/>
        <w:t>(ג)</w:t>
      </w:r>
      <w:r>
        <w:rPr>
          <w:rtl/>
        </w:rPr>
        <w:tab/>
      </w:r>
      <w:r w:rsidR="008223C2">
        <w:rPr>
          <w:rtl/>
        </w:rPr>
        <w:t>השר</w:t>
      </w:r>
      <w:r>
        <w:rPr>
          <w:rtl/>
        </w:rPr>
        <w:t xml:space="preserve"> רשאי, בהסכמת שר הפנים ובאישור הוועדה לביטחון לאומי של הכנסת, לקבוע כי לעניין סוג רשות מקומית שיקבע יחולו חלק מאמות המידה בלבד, או כי יחולו אמות מידה נוספות שיקבע, אם קביעה זו נדרשת בשל מאפייני הסוג של הרשות המקומית.</w:t>
      </w:r>
    </w:p>
    <w:p w:rsidR="000C4F51" w:rsidRDefault="000C4F51" w:rsidP="000C4F51">
      <w:pPr>
        <w:rPr>
          <w:rtl/>
        </w:rPr>
      </w:pPr>
      <w:bookmarkStart w:id="1767" w:name="_ETM_Q1_5009115"/>
      <w:bookmarkStart w:id="1768" w:name="_ETM_Q1_5009169"/>
      <w:bookmarkStart w:id="1769" w:name="_ETM_Q1_5010259"/>
      <w:bookmarkEnd w:id="1767"/>
      <w:bookmarkEnd w:id="1768"/>
      <w:bookmarkEnd w:id="1769"/>
    </w:p>
    <w:p w:rsidR="000C4F51" w:rsidRDefault="000C4F51" w:rsidP="008142F3">
      <w:pPr>
        <w:pStyle w:val="a5"/>
        <w:keepNext/>
        <w:rPr>
          <w:rtl/>
        </w:rPr>
      </w:pPr>
      <w:bookmarkStart w:id="1770" w:name="ET_speaker_איילת_לוי_נחום_139"/>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770"/>
    </w:p>
    <w:p w:rsidR="000C4F51" w:rsidRDefault="000C4F51" w:rsidP="008142F3">
      <w:pPr>
        <w:pStyle w:val="KeepWithNext"/>
        <w:rPr>
          <w:rtl/>
        </w:rPr>
      </w:pPr>
    </w:p>
    <w:p w:rsidR="008223C2" w:rsidRDefault="008223C2" w:rsidP="008223C2">
      <w:pPr>
        <w:rPr>
          <w:rtl/>
        </w:rPr>
      </w:pPr>
      <w:bookmarkStart w:id="1771" w:name="_ETM_Q1_5010591"/>
      <w:bookmarkStart w:id="1772" w:name="_ETM_Q1_5010611"/>
      <w:bookmarkEnd w:id="1771"/>
      <w:bookmarkEnd w:id="1772"/>
      <w:r>
        <w:rPr>
          <w:rFonts w:hint="cs"/>
          <w:rtl/>
        </w:rPr>
        <w:t xml:space="preserve">הצעת החוק </w:t>
      </w:r>
      <w:bookmarkStart w:id="1773" w:name="_ETM_Q1_4833030"/>
      <w:bookmarkEnd w:id="1773"/>
      <w:r>
        <w:rPr>
          <w:rFonts w:hint="cs"/>
          <w:rtl/>
        </w:rPr>
        <w:t xml:space="preserve">הממשלתית כללה אמות מידה מסוימות, ואחרי לא מעט דיונים בוועדה </w:t>
      </w:r>
      <w:bookmarkStart w:id="1774" w:name="_ETM_Q1_4836704"/>
      <w:bookmarkEnd w:id="1774"/>
      <w:r w:rsidR="000C4F51">
        <w:rPr>
          <w:rtl/>
        </w:rPr>
        <w:t xml:space="preserve">הבנו שיש מודל חדש </w:t>
      </w:r>
      <w:r>
        <w:rPr>
          <w:rFonts w:hint="cs"/>
          <w:rtl/>
        </w:rPr>
        <w:t xml:space="preserve">שהוצג כאן בוועדה כמה פעמים, </w:t>
      </w:r>
      <w:r w:rsidR="000C4F51">
        <w:rPr>
          <w:rtl/>
        </w:rPr>
        <w:t xml:space="preserve">ואנחנו ניסינו לשקף את אמות </w:t>
      </w:r>
      <w:bookmarkStart w:id="1775" w:name="_ETM_Q1_5016419"/>
      <w:bookmarkEnd w:id="1775"/>
      <w:r w:rsidR="000C4F51">
        <w:rPr>
          <w:rtl/>
        </w:rPr>
        <w:t xml:space="preserve">המידה החדשות במה שמונח בפניכם. </w:t>
      </w:r>
      <w:r>
        <w:rPr>
          <w:rFonts w:hint="cs"/>
          <w:rtl/>
        </w:rPr>
        <w:t xml:space="preserve">מבחינתנו, </w:t>
      </w:r>
      <w:r w:rsidR="000C4F51">
        <w:rPr>
          <w:rtl/>
        </w:rPr>
        <w:t>יש לנו הערות ל</w:t>
      </w:r>
      <w:r>
        <w:rPr>
          <w:rFonts w:hint="cs"/>
          <w:rtl/>
        </w:rPr>
        <w:t>תת-</w:t>
      </w:r>
      <w:r w:rsidR="000C4F51">
        <w:rPr>
          <w:rtl/>
        </w:rPr>
        <w:t xml:space="preserve">פסקה </w:t>
      </w:r>
      <w:r>
        <w:rPr>
          <w:rFonts w:hint="cs"/>
          <w:rtl/>
        </w:rPr>
        <w:t xml:space="preserve">(1) שדור הקריא: </w:t>
      </w:r>
      <w:bookmarkStart w:id="1776" w:name="_ETM_Q1_4857501"/>
      <w:bookmarkEnd w:id="1776"/>
      <w:r>
        <w:rPr>
          <w:rFonts w:hint="cs"/>
          <w:rtl/>
        </w:rPr>
        <w:t>"</w:t>
      </w:r>
      <w:r w:rsidR="000C4F51">
        <w:rPr>
          <w:rtl/>
        </w:rPr>
        <w:t xml:space="preserve">היקף </w:t>
      </w:r>
      <w:bookmarkStart w:id="1777" w:name="_ETM_Q1_5026489"/>
      <w:bookmarkEnd w:id="1777"/>
      <w:r w:rsidR="000C4F51">
        <w:rPr>
          <w:rtl/>
        </w:rPr>
        <w:t xml:space="preserve">העבריינות </w:t>
      </w:r>
      <w:r>
        <w:rPr>
          <w:rFonts w:hint="cs"/>
          <w:rtl/>
        </w:rPr>
        <w:t xml:space="preserve">בתחומי הרשות המקומית </w:t>
      </w:r>
      <w:r w:rsidR="000C4F51">
        <w:rPr>
          <w:rtl/>
        </w:rPr>
        <w:t>שקבע המפכ"ל</w:t>
      </w:r>
      <w:r>
        <w:rPr>
          <w:rFonts w:hint="cs"/>
          <w:rtl/>
        </w:rPr>
        <w:t>"</w:t>
      </w:r>
      <w:r w:rsidR="000C4F51">
        <w:rPr>
          <w:rtl/>
        </w:rPr>
        <w:t>.</w:t>
      </w:r>
      <w:r w:rsidR="001941E4">
        <w:rPr>
          <w:rFonts w:hint="cs"/>
          <w:rtl/>
        </w:rPr>
        <w:t xml:space="preserve"> </w:t>
      </w:r>
      <w:r w:rsidR="000C4F51">
        <w:rPr>
          <w:rtl/>
        </w:rPr>
        <w:t xml:space="preserve">לדעתנו, העבירות צריכות להיקבע על ידי המפכ"ל ביחס </w:t>
      </w:r>
      <w:bookmarkStart w:id="1778" w:name="_ETM_Q1_5038090"/>
      <w:bookmarkEnd w:id="1778"/>
      <w:r w:rsidR="000C4F51">
        <w:rPr>
          <w:rtl/>
        </w:rPr>
        <w:t>לסמכויות ש</w:t>
      </w:r>
      <w:r>
        <w:rPr>
          <w:rFonts w:hint="cs"/>
          <w:rtl/>
        </w:rPr>
        <w:t xml:space="preserve">אנחנו </w:t>
      </w:r>
      <w:r w:rsidR="000C4F51">
        <w:rPr>
          <w:rtl/>
        </w:rPr>
        <w:t xml:space="preserve">ניתן כאן. </w:t>
      </w:r>
      <w:r>
        <w:rPr>
          <w:rFonts w:hint="cs"/>
          <w:rtl/>
        </w:rPr>
        <w:t xml:space="preserve">זה רלוונטי. </w:t>
      </w:r>
    </w:p>
    <w:p w:rsidR="008223C2" w:rsidRDefault="008223C2" w:rsidP="008223C2">
      <w:pPr>
        <w:rPr>
          <w:rtl/>
        </w:rPr>
      </w:pPr>
      <w:bookmarkStart w:id="1779" w:name="_ETM_Q1_4870723"/>
      <w:bookmarkStart w:id="1780" w:name="_ETM_Q1_4870777"/>
      <w:bookmarkEnd w:id="1779"/>
      <w:bookmarkEnd w:id="1780"/>
    </w:p>
    <w:p w:rsidR="008223C2" w:rsidRDefault="000C4F51" w:rsidP="008223C2">
      <w:pPr>
        <w:rPr>
          <w:rtl/>
        </w:rPr>
      </w:pPr>
      <w:bookmarkStart w:id="1781" w:name="_ETM_Q1_4870868"/>
      <w:bookmarkStart w:id="1782" w:name="_ETM_Q1_4870905"/>
      <w:bookmarkEnd w:id="1781"/>
      <w:bookmarkEnd w:id="1782"/>
      <w:r>
        <w:rPr>
          <w:rtl/>
        </w:rPr>
        <w:t>לגבי רמת הביטחון האישי</w:t>
      </w:r>
      <w:r w:rsidR="008223C2">
        <w:rPr>
          <w:rFonts w:hint="cs"/>
          <w:rtl/>
        </w:rPr>
        <w:t xml:space="preserve"> ברשות המקומית </w:t>
      </w:r>
      <w:r w:rsidR="008223C2">
        <w:rPr>
          <w:rtl/>
        </w:rPr>
        <w:t>–</w:t>
      </w:r>
      <w:r w:rsidR="008223C2">
        <w:rPr>
          <w:rFonts w:hint="cs"/>
          <w:rtl/>
        </w:rPr>
        <w:t xml:space="preserve"> </w:t>
      </w:r>
      <w:bookmarkStart w:id="1783" w:name="_ETM_Q1_4874403"/>
      <w:bookmarkEnd w:id="1783"/>
      <w:r>
        <w:rPr>
          <w:rtl/>
        </w:rPr>
        <w:t xml:space="preserve">זה מדד שנכנס </w:t>
      </w:r>
      <w:bookmarkStart w:id="1784" w:name="_ETM_Q1_5046793"/>
      <w:bookmarkEnd w:id="1784"/>
      <w:r>
        <w:rPr>
          <w:rtl/>
        </w:rPr>
        <w:t>כאן במסגרת המודל החדש</w:t>
      </w:r>
      <w:r w:rsidR="008223C2">
        <w:rPr>
          <w:rFonts w:hint="cs"/>
          <w:rtl/>
        </w:rPr>
        <w:t xml:space="preserve"> </w:t>
      </w:r>
      <w:r w:rsidR="008223C2">
        <w:rPr>
          <w:rFonts w:hint="eastAsia"/>
          <w:rtl/>
        </w:rPr>
        <w:t>–</w:t>
      </w:r>
      <w:r>
        <w:rPr>
          <w:rtl/>
        </w:rPr>
        <w:t xml:space="preserve"> התלבטנו האם להתייחס </w:t>
      </w:r>
      <w:r w:rsidR="008223C2">
        <w:rPr>
          <w:rFonts w:hint="cs"/>
          <w:rtl/>
        </w:rPr>
        <w:t>לרמת הביטחון האישי בתחומי איכות החיים, האלימות</w:t>
      </w:r>
      <w:bookmarkStart w:id="1785" w:name="_ETM_Q1_4883576"/>
      <w:bookmarkEnd w:id="1785"/>
      <w:r w:rsidR="008223C2">
        <w:rPr>
          <w:rFonts w:hint="cs"/>
          <w:rtl/>
        </w:rPr>
        <w:t xml:space="preserve"> וגרימת נזק חמור לרכוש בכל מה שנוגע לסמכויות שאנחנו </w:t>
      </w:r>
      <w:bookmarkStart w:id="1786" w:name="_ETM_Q1_4889410"/>
      <w:bookmarkEnd w:id="1786"/>
      <w:r w:rsidR="008223C2">
        <w:rPr>
          <w:rFonts w:hint="cs"/>
          <w:rtl/>
        </w:rPr>
        <w:t xml:space="preserve">ניגע בהן אחר כך, או להסתפק ברמת הביטחון האישי ברשות </w:t>
      </w:r>
      <w:bookmarkStart w:id="1787" w:name="_ETM_Q1_4893591"/>
      <w:bookmarkEnd w:id="1787"/>
      <w:r w:rsidR="008223C2">
        <w:rPr>
          <w:rFonts w:hint="cs"/>
          <w:rtl/>
        </w:rPr>
        <w:t xml:space="preserve">המקומית. אני מודה שאנחנו עדיין מתלבטים. </w:t>
      </w:r>
    </w:p>
    <w:p w:rsidR="008223C2" w:rsidRDefault="008223C2" w:rsidP="008223C2">
      <w:pPr>
        <w:rPr>
          <w:rtl/>
        </w:rPr>
      </w:pPr>
    </w:p>
    <w:p w:rsidR="008223C2" w:rsidRDefault="008223C2" w:rsidP="008223C2">
      <w:pPr>
        <w:rPr>
          <w:rtl/>
        </w:rPr>
      </w:pPr>
      <w:bookmarkStart w:id="1788" w:name="_ETM_Q1_4895616"/>
      <w:bookmarkStart w:id="1789" w:name="_ETM_Q1_4895661"/>
      <w:bookmarkEnd w:id="1788"/>
      <w:bookmarkEnd w:id="1789"/>
      <w:r>
        <w:rPr>
          <w:rFonts w:hint="cs"/>
          <w:rtl/>
        </w:rPr>
        <w:t>לגבי התיבה של המענה</w:t>
      </w:r>
      <w:bookmarkStart w:id="1790" w:name="_ETM_Q1_4898128"/>
      <w:bookmarkEnd w:id="1790"/>
      <w:r>
        <w:rPr>
          <w:rFonts w:hint="cs"/>
          <w:rtl/>
        </w:rPr>
        <w:t xml:space="preserve"> המשטרתי בתחומי הרשות המקומית, אני יודעת שזה מדד שהוכנס </w:t>
      </w:r>
      <w:bookmarkStart w:id="1791" w:name="_ETM_Q1_5056963"/>
      <w:bookmarkStart w:id="1792" w:name="_ETM_Q1_5065540"/>
      <w:bookmarkEnd w:id="1791"/>
      <w:bookmarkEnd w:id="1792"/>
      <w:r>
        <w:rPr>
          <w:rFonts w:hint="cs"/>
          <w:rtl/>
        </w:rPr>
        <w:t>אצ</w:t>
      </w:r>
      <w:r w:rsidR="000C4F51">
        <w:rPr>
          <w:rtl/>
        </w:rPr>
        <w:t xml:space="preserve">לכם </w:t>
      </w:r>
      <w:bookmarkStart w:id="1793" w:name="_ETM_Q1_5074909"/>
      <w:bookmarkEnd w:id="1793"/>
      <w:r w:rsidR="000C4F51">
        <w:rPr>
          <w:rtl/>
        </w:rPr>
        <w:t xml:space="preserve">במודל. חשבנו </w:t>
      </w:r>
      <w:r>
        <w:rPr>
          <w:rFonts w:hint="cs"/>
          <w:rtl/>
        </w:rPr>
        <w:t xml:space="preserve">בדיונים </w:t>
      </w:r>
      <w:bookmarkStart w:id="1794" w:name="_ETM_Q1_4906093"/>
      <w:bookmarkEnd w:id="1794"/>
      <w:r>
        <w:rPr>
          <w:rFonts w:hint="cs"/>
          <w:rtl/>
        </w:rPr>
        <w:t xml:space="preserve">הפנימיים </w:t>
      </w:r>
      <w:r w:rsidR="000C4F51">
        <w:rPr>
          <w:rtl/>
        </w:rPr>
        <w:t>שהוא מעט עמום, כלומר הוא</w:t>
      </w:r>
      <w:r>
        <w:rPr>
          <w:rFonts w:hint="cs"/>
          <w:rtl/>
        </w:rPr>
        <w:t xml:space="preserve"> מדד</w:t>
      </w:r>
      <w:r w:rsidR="000C4F51">
        <w:rPr>
          <w:rtl/>
        </w:rPr>
        <w:t xml:space="preserve"> לא אובייקטיבי במא</w:t>
      </w:r>
      <w:bookmarkStart w:id="1795" w:name="_ETM_Q1_5083365"/>
      <w:bookmarkEnd w:id="1795"/>
      <w:r w:rsidR="000C4F51">
        <w:rPr>
          <w:rtl/>
        </w:rPr>
        <w:t>ה אחוזים. הוא נכון לשינויים</w:t>
      </w:r>
      <w:r>
        <w:rPr>
          <w:rFonts w:hint="cs"/>
          <w:rtl/>
        </w:rPr>
        <w:t xml:space="preserve"> ולכן </w:t>
      </w:r>
      <w:r w:rsidR="000C4F51">
        <w:rPr>
          <w:rtl/>
        </w:rPr>
        <w:t xml:space="preserve">השאלה שלנו למשרד לביטחון </w:t>
      </w:r>
      <w:bookmarkStart w:id="1796" w:name="_ETM_Q1_5092965"/>
      <w:bookmarkEnd w:id="1796"/>
      <w:r w:rsidR="000C4F51">
        <w:rPr>
          <w:rtl/>
        </w:rPr>
        <w:t xml:space="preserve">לאומי היא האם אפשר לפרט אותו לקריטריונים קצת יותר אובייקטיביים. </w:t>
      </w:r>
      <w:bookmarkStart w:id="1797" w:name="_ETM_Q1_5102477"/>
      <w:bookmarkEnd w:id="1797"/>
      <w:r w:rsidR="000C4F51">
        <w:rPr>
          <w:rtl/>
        </w:rPr>
        <w:t xml:space="preserve">הסעיף הזה סופר-קריטי </w:t>
      </w:r>
      <w:r>
        <w:rPr>
          <w:rFonts w:hint="cs"/>
          <w:rtl/>
        </w:rPr>
        <w:t xml:space="preserve">למבנה של הצעת החוק. אנחנו מבקשים </w:t>
      </w:r>
      <w:bookmarkStart w:id="1798" w:name="_ETM_Q1_4936159"/>
      <w:bookmarkEnd w:id="1798"/>
      <w:r>
        <w:rPr>
          <w:rFonts w:hint="cs"/>
          <w:rtl/>
        </w:rPr>
        <w:t xml:space="preserve">פה לקבוע תבחינים שוויוניים. </w:t>
      </w:r>
    </w:p>
    <w:p w:rsidR="00D641A9" w:rsidRDefault="00D641A9" w:rsidP="008223C2">
      <w:pPr>
        <w:rPr>
          <w:rtl/>
        </w:rPr>
      </w:pPr>
    </w:p>
    <w:p w:rsidR="000C4F51" w:rsidRDefault="008223C2" w:rsidP="008223C2">
      <w:pPr>
        <w:rPr>
          <w:rtl/>
        </w:rPr>
      </w:pPr>
      <w:bookmarkStart w:id="1799" w:name="_ETM_Q1_4938413"/>
      <w:bookmarkStart w:id="1800" w:name="_ETM_Q1_4938460"/>
      <w:bookmarkEnd w:id="1799"/>
      <w:bookmarkEnd w:id="1800"/>
      <w:r>
        <w:rPr>
          <w:rtl/>
        </w:rPr>
        <w:t>לגבי הסעיף</w:t>
      </w:r>
      <w:r>
        <w:rPr>
          <w:rFonts w:hint="cs"/>
          <w:rtl/>
        </w:rPr>
        <w:t xml:space="preserve"> ה</w:t>
      </w:r>
      <w:r w:rsidR="000C4F51">
        <w:rPr>
          <w:rtl/>
        </w:rPr>
        <w:t xml:space="preserve">אחרון, </w:t>
      </w:r>
      <w:r>
        <w:rPr>
          <w:rFonts w:hint="cs"/>
          <w:rtl/>
        </w:rPr>
        <w:t>תת-סעיף (ג) ש</w:t>
      </w:r>
      <w:r w:rsidR="000C4F51">
        <w:rPr>
          <w:rtl/>
        </w:rPr>
        <w:t xml:space="preserve">השר יוכל לקבוע </w:t>
      </w:r>
      <w:r>
        <w:rPr>
          <w:rFonts w:hint="cs"/>
          <w:rtl/>
        </w:rPr>
        <w:t xml:space="preserve">כי חלק </w:t>
      </w:r>
      <w:bookmarkStart w:id="1801" w:name="_ETM_Q1_4944250"/>
      <w:bookmarkEnd w:id="1801"/>
      <w:r>
        <w:rPr>
          <w:rFonts w:hint="cs"/>
          <w:rtl/>
        </w:rPr>
        <w:t xml:space="preserve">מאמות המידה יחולו ביחס לרשות מקומית מסוימת, </w:t>
      </w:r>
      <w:r w:rsidR="000C4F51">
        <w:rPr>
          <w:rtl/>
        </w:rPr>
        <w:t xml:space="preserve">אנחנו </w:t>
      </w:r>
      <w:bookmarkStart w:id="1802" w:name="_ETM_Q1_5116442"/>
      <w:bookmarkEnd w:id="1802"/>
      <w:r w:rsidR="000C4F51">
        <w:rPr>
          <w:rtl/>
        </w:rPr>
        <w:t>תוהים לגבי הצורך בתת-הסעיף הזה, מכיוון ש</w:t>
      </w:r>
      <w:r>
        <w:rPr>
          <w:rFonts w:hint="cs"/>
          <w:rtl/>
        </w:rPr>
        <w:t xml:space="preserve">את </w:t>
      </w:r>
      <w:r w:rsidR="000C4F51">
        <w:rPr>
          <w:rtl/>
        </w:rPr>
        <w:t xml:space="preserve">כל המודל נפרט </w:t>
      </w:r>
      <w:bookmarkStart w:id="1803" w:name="_ETM_Q1_5126611"/>
      <w:bookmarkEnd w:id="1803"/>
      <w:r w:rsidR="000C4F51">
        <w:rPr>
          <w:rtl/>
        </w:rPr>
        <w:t xml:space="preserve">בצורה </w:t>
      </w:r>
      <w:r>
        <w:rPr>
          <w:rFonts w:hint="cs"/>
          <w:rtl/>
        </w:rPr>
        <w:t xml:space="preserve">מאוד </w:t>
      </w:r>
      <w:r w:rsidR="000C4F51">
        <w:rPr>
          <w:rtl/>
        </w:rPr>
        <w:t xml:space="preserve">מדויקת, </w:t>
      </w:r>
      <w:r>
        <w:rPr>
          <w:rFonts w:hint="cs"/>
          <w:rtl/>
        </w:rPr>
        <w:t xml:space="preserve">לכן, </w:t>
      </w:r>
      <w:bookmarkStart w:id="1804" w:name="_ETM_Q1_4956514"/>
      <w:bookmarkEnd w:id="1804"/>
      <w:r>
        <w:rPr>
          <w:rFonts w:hint="cs"/>
          <w:rtl/>
        </w:rPr>
        <w:t xml:space="preserve">השאלה שאנחנו מעלים כאן היא </w:t>
      </w:r>
      <w:r w:rsidR="000C4F51">
        <w:rPr>
          <w:rtl/>
        </w:rPr>
        <w:t xml:space="preserve">האם יש צורך בפסקה הזאת. </w:t>
      </w:r>
      <w:bookmarkStart w:id="1805" w:name="_ETM_Q1_4962502"/>
      <w:bookmarkEnd w:id="1805"/>
    </w:p>
    <w:p w:rsidR="008223C2" w:rsidRDefault="008223C2" w:rsidP="008142F3">
      <w:pPr>
        <w:pStyle w:val="af8"/>
        <w:keepNext/>
        <w:rPr>
          <w:rtl/>
        </w:rPr>
      </w:pPr>
      <w:bookmarkStart w:id="1806" w:name="_ETM_Q1_4962568"/>
      <w:bookmarkStart w:id="1807" w:name="ET_yor_6358_278"/>
      <w:bookmarkEnd w:id="1806"/>
      <w:r w:rsidRPr="008142F3">
        <w:rPr>
          <w:rStyle w:val="TagStyle"/>
          <w:rtl/>
        </w:rPr>
        <w:lastRenderedPageBreak/>
        <w:t xml:space="preserve"> &lt;&lt; יור &gt;&gt;</w:t>
      </w:r>
      <w:r>
        <w:rPr>
          <w:rtl/>
        </w:rPr>
        <w:t xml:space="preserve"> היו"ר צביקה פוגל: </w:t>
      </w:r>
      <w:r w:rsidRPr="008142F3">
        <w:rPr>
          <w:rStyle w:val="TagStyle"/>
          <w:rtl/>
        </w:rPr>
        <w:t>&lt;&lt; יור &gt;&gt;</w:t>
      </w:r>
      <w:r>
        <w:rPr>
          <w:rtl/>
        </w:rPr>
        <w:t xml:space="preserve">   </w:t>
      </w:r>
      <w:bookmarkEnd w:id="1807"/>
    </w:p>
    <w:p w:rsidR="008223C2" w:rsidRDefault="008223C2" w:rsidP="008142F3">
      <w:pPr>
        <w:pStyle w:val="KeepWithNext"/>
        <w:rPr>
          <w:rtl/>
        </w:rPr>
      </w:pPr>
    </w:p>
    <w:p w:rsidR="008223C2" w:rsidRDefault="008223C2" w:rsidP="008223C2">
      <w:pPr>
        <w:rPr>
          <w:rtl/>
        </w:rPr>
      </w:pPr>
      <w:bookmarkStart w:id="1808" w:name="_ETM_Q1_4963420"/>
      <w:bookmarkEnd w:id="1808"/>
      <w:r>
        <w:rPr>
          <w:rFonts w:hint="cs"/>
          <w:rtl/>
        </w:rPr>
        <w:t xml:space="preserve">מצוין. אורלי, רצית לומר משהו, </w:t>
      </w:r>
      <w:bookmarkStart w:id="1809" w:name="_ETM_Q1_4963806"/>
      <w:bookmarkEnd w:id="1809"/>
      <w:r>
        <w:rPr>
          <w:rFonts w:hint="cs"/>
          <w:rtl/>
        </w:rPr>
        <w:t xml:space="preserve">בבקשה. </w:t>
      </w:r>
      <w:bookmarkStart w:id="1810" w:name="_ETM_Q1_4965165"/>
      <w:bookmarkEnd w:id="1810"/>
    </w:p>
    <w:p w:rsidR="000C4F51" w:rsidRDefault="000C4F51" w:rsidP="000C4F51">
      <w:pPr>
        <w:rPr>
          <w:rtl/>
        </w:rPr>
      </w:pPr>
      <w:bookmarkStart w:id="1811" w:name="_ETM_Q1_4965230"/>
      <w:bookmarkStart w:id="1812" w:name="_ETM_Q1_5134371"/>
      <w:bookmarkStart w:id="1813" w:name="_ETM_Q1_5134436"/>
      <w:bookmarkStart w:id="1814" w:name="_ETM_Q1_5136866"/>
      <w:bookmarkStart w:id="1815" w:name="_ETM_Q1_5136941"/>
      <w:bookmarkEnd w:id="1811"/>
      <w:bookmarkEnd w:id="1812"/>
      <w:bookmarkEnd w:id="1813"/>
      <w:bookmarkEnd w:id="1814"/>
      <w:bookmarkEnd w:id="1815"/>
    </w:p>
    <w:p w:rsidR="000C4F51" w:rsidRDefault="000C4F51" w:rsidP="008142F3">
      <w:pPr>
        <w:pStyle w:val="a5"/>
        <w:keepNext/>
        <w:rPr>
          <w:rtl/>
        </w:rPr>
      </w:pPr>
      <w:bookmarkStart w:id="1816" w:name="ET_speaker_אורלי_אלמגור_לוטן_140"/>
      <w:r w:rsidRPr="008142F3">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8142F3">
        <w:rPr>
          <w:rStyle w:val="TagStyle"/>
          <w:rFonts w:hint="cs"/>
          <w:rtl/>
        </w:rPr>
        <w:t>&lt;&lt; דובר &gt;&gt;</w:t>
      </w:r>
      <w:r>
        <w:rPr>
          <w:rFonts w:hint="cs"/>
          <w:rtl/>
        </w:rPr>
        <w:t xml:space="preserve">   </w:t>
      </w:r>
      <w:bookmarkEnd w:id="1816"/>
    </w:p>
    <w:p w:rsidR="000C4F51" w:rsidRDefault="000C4F51" w:rsidP="008142F3">
      <w:pPr>
        <w:pStyle w:val="KeepWithNext"/>
        <w:rPr>
          <w:rtl/>
        </w:rPr>
      </w:pPr>
    </w:p>
    <w:p w:rsidR="000C4F51" w:rsidRDefault="00B73911" w:rsidP="00B73911">
      <w:pPr>
        <w:rPr>
          <w:rtl/>
        </w:rPr>
      </w:pPr>
      <w:bookmarkStart w:id="1817" w:name="_ETM_Q1_5150375"/>
      <w:bookmarkEnd w:id="1817"/>
      <w:r>
        <w:rPr>
          <w:rFonts w:hint="cs"/>
          <w:rtl/>
        </w:rPr>
        <w:t xml:space="preserve">שאלתי גם בפעם הקודמת לגבי היקף העבריינות. האם </w:t>
      </w:r>
      <w:bookmarkStart w:id="1818" w:name="_ETM_Q1_4976972"/>
      <w:bookmarkEnd w:id="1818"/>
      <w:r w:rsidR="000C4F51">
        <w:rPr>
          <w:rtl/>
        </w:rPr>
        <w:t xml:space="preserve">יש </w:t>
      </w:r>
      <w:r>
        <w:rPr>
          <w:rFonts w:hint="cs"/>
          <w:rtl/>
        </w:rPr>
        <w:t xml:space="preserve">איזושהי </w:t>
      </w:r>
      <w:r w:rsidR="000C4F51">
        <w:rPr>
          <w:rtl/>
        </w:rPr>
        <w:t xml:space="preserve">התייחסות </w:t>
      </w:r>
      <w:bookmarkStart w:id="1819" w:name="_ETM_Q1_5152429"/>
      <w:bookmarkEnd w:id="1819"/>
      <w:r w:rsidR="000C4F51">
        <w:rPr>
          <w:rtl/>
        </w:rPr>
        <w:t>גם לאירועים שמגיעים ממוקד 106</w:t>
      </w:r>
      <w:r>
        <w:rPr>
          <w:rFonts w:hint="cs"/>
          <w:rtl/>
        </w:rPr>
        <w:t xml:space="preserve"> ולא רק כאלה שמגיעים ממוקד 100</w:t>
      </w:r>
      <w:r w:rsidR="000C4F51">
        <w:rPr>
          <w:rtl/>
        </w:rPr>
        <w:t xml:space="preserve">? </w:t>
      </w:r>
      <w:r>
        <w:rPr>
          <w:rFonts w:hint="cs"/>
          <w:rtl/>
        </w:rPr>
        <w:t xml:space="preserve">בסוף זה אמור </w:t>
      </w:r>
      <w:bookmarkStart w:id="1820" w:name="_ETM_Q1_4985190"/>
      <w:bookmarkEnd w:id="1820"/>
      <w:r>
        <w:rPr>
          <w:rFonts w:hint="cs"/>
          <w:rtl/>
        </w:rPr>
        <w:t xml:space="preserve">להיות איזשהו מודל משולב. </w:t>
      </w:r>
      <w:r w:rsidR="000C4F51">
        <w:rPr>
          <w:rtl/>
        </w:rPr>
        <w:t>שאלה שנייה לגבי רמת</w:t>
      </w:r>
      <w:bookmarkStart w:id="1821" w:name="_ETM_Q1_5163934"/>
      <w:bookmarkEnd w:id="1821"/>
      <w:r>
        <w:rPr>
          <w:rFonts w:hint="cs"/>
          <w:rtl/>
        </w:rPr>
        <w:t xml:space="preserve"> ה</w:t>
      </w:r>
      <w:r>
        <w:rPr>
          <w:rtl/>
        </w:rPr>
        <w:t>ביטחון האישי</w:t>
      </w:r>
      <w:r>
        <w:rPr>
          <w:rFonts w:hint="cs"/>
          <w:rtl/>
        </w:rPr>
        <w:t xml:space="preserve">, וראיתי את המודל. יש </w:t>
      </w:r>
      <w:bookmarkStart w:id="1822" w:name="_ETM_Q1_4995604"/>
      <w:bookmarkEnd w:id="1822"/>
      <w:r>
        <w:rPr>
          <w:rFonts w:hint="cs"/>
          <w:rtl/>
        </w:rPr>
        <w:t xml:space="preserve">עוד מדדים של רמת הביטחון האישי </w:t>
      </w:r>
      <w:r w:rsidR="000C4F51">
        <w:rPr>
          <w:rtl/>
        </w:rPr>
        <w:t xml:space="preserve">שהמשרד בעצמו עושה יחד עם </w:t>
      </w:r>
      <w:proofErr w:type="spellStart"/>
      <w:r w:rsidR="000C4F51">
        <w:rPr>
          <w:rtl/>
        </w:rPr>
        <w:t>הלמ"ס</w:t>
      </w:r>
      <w:proofErr w:type="spellEnd"/>
      <w:r w:rsidR="000C4F51">
        <w:rPr>
          <w:rtl/>
        </w:rPr>
        <w:t>, וזה</w:t>
      </w:r>
      <w:r>
        <w:rPr>
          <w:rFonts w:hint="cs"/>
          <w:rtl/>
        </w:rPr>
        <w:t xml:space="preserve"> סקר הביטחון האישי. </w:t>
      </w:r>
      <w:bookmarkStart w:id="1823" w:name="_ETM_Q1_5001101"/>
      <w:bookmarkEnd w:id="1823"/>
      <w:r>
        <w:rPr>
          <w:rFonts w:hint="cs"/>
          <w:rtl/>
        </w:rPr>
        <w:t>זה בעצם</w:t>
      </w:r>
      <w:r w:rsidR="000C4F51">
        <w:rPr>
          <w:rtl/>
        </w:rPr>
        <w:t xml:space="preserve"> לראות </w:t>
      </w:r>
      <w:bookmarkStart w:id="1824" w:name="_ETM_Q1_5171658"/>
      <w:bookmarkEnd w:id="1824"/>
      <w:r w:rsidR="000C4F51">
        <w:rPr>
          <w:rtl/>
        </w:rPr>
        <w:t>את עמדות התושבים</w:t>
      </w:r>
      <w:r>
        <w:rPr>
          <w:rFonts w:hint="cs"/>
          <w:rtl/>
        </w:rPr>
        <w:t xml:space="preserve"> בנושא. יכול להיות שכדאי ללכת ע</w:t>
      </w:r>
      <w:r w:rsidR="000C4F51">
        <w:rPr>
          <w:rtl/>
        </w:rPr>
        <w:t xml:space="preserve">ם כלי שקיים כבר </w:t>
      </w:r>
      <w:bookmarkStart w:id="1825" w:name="_ETM_Q1_5178018"/>
      <w:bookmarkEnd w:id="1825"/>
      <w:r w:rsidR="000C4F51">
        <w:rPr>
          <w:rtl/>
        </w:rPr>
        <w:t xml:space="preserve">בידי </w:t>
      </w:r>
      <w:proofErr w:type="spellStart"/>
      <w:r w:rsidR="000C4F51">
        <w:rPr>
          <w:rtl/>
        </w:rPr>
        <w:t>הלמ"ס</w:t>
      </w:r>
      <w:proofErr w:type="spellEnd"/>
      <w:r w:rsidR="000C4F51">
        <w:rPr>
          <w:rtl/>
        </w:rPr>
        <w:t xml:space="preserve">, עם כל ההסתייגויות שלו. </w:t>
      </w:r>
    </w:p>
    <w:p w:rsidR="000C4F51" w:rsidRDefault="000C4F51" w:rsidP="000C4F51">
      <w:pPr>
        <w:rPr>
          <w:rtl/>
        </w:rPr>
      </w:pPr>
      <w:bookmarkStart w:id="1826" w:name="_ETM_Q1_5184735"/>
      <w:bookmarkStart w:id="1827" w:name="_ETM_Q1_5184795"/>
      <w:bookmarkEnd w:id="1826"/>
      <w:bookmarkEnd w:id="1827"/>
    </w:p>
    <w:p w:rsidR="000C4F51" w:rsidRDefault="000C4F51" w:rsidP="008142F3">
      <w:pPr>
        <w:pStyle w:val="af8"/>
        <w:keepNext/>
        <w:rPr>
          <w:rtl/>
        </w:rPr>
      </w:pPr>
      <w:bookmarkStart w:id="1828" w:name="ET_yor_6358_141"/>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828"/>
    </w:p>
    <w:p w:rsidR="000C4F51" w:rsidRDefault="000C4F51" w:rsidP="008142F3">
      <w:pPr>
        <w:pStyle w:val="KeepWithNext"/>
        <w:rPr>
          <w:rtl/>
        </w:rPr>
      </w:pPr>
    </w:p>
    <w:p w:rsidR="000C4F51" w:rsidRDefault="00B73911" w:rsidP="000C4F51">
      <w:pPr>
        <w:rPr>
          <w:rtl/>
        </w:rPr>
      </w:pPr>
      <w:bookmarkStart w:id="1829" w:name="_ETM_Q1_5185488"/>
      <w:bookmarkEnd w:id="1829"/>
      <w:r>
        <w:rPr>
          <w:rFonts w:hint="cs"/>
          <w:rtl/>
        </w:rPr>
        <w:t xml:space="preserve">תודה, אורלי. </w:t>
      </w:r>
      <w:bookmarkStart w:id="1830" w:name="_ETM_Q1_5017018"/>
      <w:bookmarkEnd w:id="1830"/>
      <w:r w:rsidR="000C4F51">
        <w:rPr>
          <w:rtl/>
        </w:rPr>
        <w:t xml:space="preserve">ליאור, בבקשה. </w:t>
      </w:r>
    </w:p>
    <w:p w:rsidR="000C4F51" w:rsidRDefault="000C4F51" w:rsidP="000C4F51">
      <w:pPr>
        <w:rPr>
          <w:rtl/>
        </w:rPr>
      </w:pPr>
      <w:bookmarkStart w:id="1831" w:name="_ETM_Q1_5188367"/>
      <w:bookmarkStart w:id="1832" w:name="_ETM_Q1_5188427"/>
      <w:bookmarkStart w:id="1833" w:name="_ETM_Q1_5189519"/>
      <w:bookmarkEnd w:id="1831"/>
      <w:bookmarkEnd w:id="1832"/>
      <w:bookmarkEnd w:id="1833"/>
    </w:p>
    <w:p w:rsidR="000C4F51" w:rsidRDefault="000C4F51" w:rsidP="008142F3">
      <w:pPr>
        <w:pStyle w:val="afb"/>
        <w:keepNext/>
        <w:rPr>
          <w:rtl/>
        </w:rPr>
      </w:pPr>
      <w:bookmarkStart w:id="1834" w:name="ET_guest_882296_142"/>
      <w:r w:rsidRPr="008142F3">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8142F3">
        <w:rPr>
          <w:rStyle w:val="TagStyle"/>
          <w:rFonts w:hint="cs"/>
          <w:rtl/>
        </w:rPr>
        <w:t>&lt;&lt; אורח &gt;&gt;</w:t>
      </w:r>
      <w:r>
        <w:rPr>
          <w:rFonts w:hint="cs"/>
          <w:rtl/>
        </w:rPr>
        <w:t xml:space="preserve">   </w:t>
      </w:r>
      <w:bookmarkEnd w:id="1834"/>
    </w:p>
    <w:p w:rsidR="000C4F51" w:rsidRDefault="000C4F51" w:rsidP="008142F3">
      <w:pPr>
        <w:pStyle w:val="KeepWithNext"/>
        <w:rPr>
          <w:rtl/>
        </w:rPr>
      </w:pPr>
    </w:p>
    <w:p w:rsidR="000C4F51" w:rsidRDefault="00B73911" w:rsidP="000C4F51">
      <w:pPr>
        <w:rPr>
          <w:rtl/>
        </w:rPr>
      </w:pPr>
      <w:bookmarkStart w:id="1835" w:name="_ETM_Q1_5189952"/>
      <w:bookmarkStart w:id="1836" w:name="_ETM_Q1_5189980"/>
      <w:bookmarkEnd w:id="1835"/>
      <w:bookmarkEnd w:id="1836"/>
      <w:r>
        <w:rPr>
          <w:rFonts w:hint="cs"/>
          <w:rtl/>
        </w:rPr>
        <w:t xml:space="preserve">לגבי השאלה הראשונה, לצערי, </w:t>
      </w:r>
      <w:r w:rsidR="000C4F51">
        <w:rPr>
          <w:rtl/>
        </w:rPr>
        <w:t xml:space="preserve">לאור </w:t>
      </w:r>
      <w:bookmarkStart w:id="1837" w:name="_ETM_Q1_5190593"/>
      <w:bookmarkEnd w:id="1837"/>
      <w:r w:rsidR="000C4F51">
        <w:rPr>
          <w:rtl/>
        </w:rPr>
        <w:t xml:space="preserve">כך שלא בכל הרשויות במדינת ישראל יש מוקד </w:t>
      </w:r>
      <w:r>
        <w:rPr>
          <w:rFonts w:hint="cs"/>
          <w:rtl/>
        </w:rPr>
        <w:t xml:space="preserve">שסוכם ומנתח את כלל האירועים שמתקבלים </w:t>
      </w:r>
      <w:bookmarkStart w:id="1838" w:name="_ETM_Q1_5029549"/>
      <w:bookmarkEnd w:id="1838"/>
      <w:r>
        <w:rPr>
          <w:rFonts w:hint="cs"/>
          <w:rtl/>
        </w:rPr>
        <w:t>ברשות המקומית ו</w:t>
      </w:r>
      <w:r w:rsidR="000C4F51">
        <w:rPr>
          <w:rtl/>
        </w:rPr>
        <w:t>בתת-</w:t>
      </w:r>
      <w:r>
        <w:rPr>
          <w:rFonts w:hint="cs"/>
          <w:rtl/>
        </w:rPr>
        <w:t>פילוח,</w:t>
      </w:r>
      <w:r w:rsidR="000C4F51">
        <w:rPr>
          <w:rtl/>
        </w:rPr>
        <w:t xml:space="preserve"> </w:t>
      </w:r>
      <w:bookmarkStart w:id="1839" w:name="_ETM_Q1_5202029"/>
      <w:bookmarkEnd w:id="1839"/>
      <w:r w:rsidR="000C4F51">
        <w:rPr>
          <w:rtl/>
        </w:rPr>
        <w:t>לכן, לשאלתה של או</w:t>
      </w:r>
      <w:r>
        <w:rPr>
          <w:rtl/>
        </w:rPr>
        <w:t>רלי, לא לקחנו בחשבון במדידה את</w:t>
      </w:r>
      <w:r>
        <w:rPr>
          <w:rFonts w:hint="cs"/>
          <w:rtl/>
        </w:rPr>
        <w:t xml:space="preserve"> ה</w:t>
      </w:r>
      <w:r w:rsidR="000C4F51">
        <w:rPr>
          <w:rtl/>
        </w:rPr>
        <w:t xml:space="preserve">נתונים </w:t>
      </w:r>
      <w:bookmarkStart w:id="1840" w:name="_ETM_Q1_5211125"/>
      <w:bookmarkEnd w:id="1840"/>
      <w:r w:rsidR="000C4F51">
        <w:rPr>
          <w:rtl/>
        </w:rPr>
        <w:t xml:space="preserve">שמתקבלים מהמוקדים העירוניים. </w:t>
      </w:r>
      <w:r>
        <w:rPr>
          <w:rFonts w:hint="cs"/>
          <w:rtl/>
        </w:rPr>
        <w:t xml:space="preserve">מבחינתנו, זה אתגר ברמה הלאומית. </w:t>
      </w:r>
      <w:bookmarkStart w:id="1841" w:name="_ETM_Q1_5047416"/>
      <w:bookmarkEnd w:id="1841"/>
    </w:p>
    <w:p w:rsidR="00B73911" w:rsidRDefault="00B73911" w:rsidP="000C4F51">
      <w:pPr>
        <w:rPr>
          <w:rtl/>
        </w:rPr>
      </w:pPr>
      <w:bookmarkStart w:id="1842" w:name="_ETM_Q1_5048184"/>
      <w:bookmarkStart w:id="1843" w:name="_ETM_Q1_5048261"/>
      <w:bookmarkStart w:id="1844" w:name="_ETM_Q1_5048328"/>
      <w:bookmarkEnd w:id="1842"/>
      <w:bookmarkEnd w:id="1843"/>
      <w:bookmarkEnd w:id="1844"/>
    </w:p>
    <w:p w:rsidR="00B73911" w:rsidRDefault="00B73911" w:rsidP="000C4F51">
      <w:pPr>
        <w:rPr>
          <w:rtl/>
        </w:rPr>
      </w:pPr>
      <w:bookmarkStart w:id="1845" w:name="_ETM_Q1_5048379"/>
      <w:bookmarkEnd w:id="1845"/>
      <w:r>
        <w:rPr>
          <w:rFonts w:hint="cs"/>
          <w:rtl/>
        </w:rPr>
        <w:t xml:space="preserve">לגבי השאלה השנייה, יתייחסו. </w:t>
      </w:r>
    </w:p>
    <w:p w:rsidR="00B73911" w:rsidRDefault="00B73911" w:rsidP="000C4F51">
      <w:pPr>
        <w:rPr>
          <w:rtl/>
        </w:rPr>
      </w:pPr>
      <w:bookmarkStart w:id="1846" w:name="_ETM_Q1_5059528"/>
      <w:bookmarkStart w:id="1847" w:name="_ETM_Q1_5059606"/>
      <w:bookmarkEnd w:id="1846"/>
      <w:bookmarkEnd w:id="1847"/>
    </w:p>
    <w:p w:rsidR="00B73911" w:rsidRDefault="00B73911" w:rsidP="008142F3">
      <w:pPr>
        <w:pStyle w:val="af8"/>
        <w:keepNext/>
        <w:rPr>
          <w:rtl/>
        </w:rPr>
      </w:pPr>
      <w:bookmarkStart w:id="1848" w:name="ET_yor_6358_279"/>
      <w:r w:rsidRPr="008142F3">
        <w:rPr>
          <w:rStyle w:val="TagStyle"/>
          <w:rtl/>
        </w:rPr>
        <w:t xml:space="preserve"> &lt;&lt; יור &gt;&gt;</w:t>
      </w:r>
      <w:r>
        <w:rPr>
          <w:rtl/>
        </w:rPr>
        <w:t xml:space="preserve"> היו"ר צביקה פוגל: </w:t>
      </w:r>
      <w:r w:rsidRPr="008142F3">
        <w:rPr>
          <w:rStyle w:val="TagStyle"/>
          <w:rtl/>
        </w:rPr>
        <w:t>&lt;&lt; יור &gt;&gt;</w:t>
      </w:r>
      <w:r>
        <w:rPr>
          <w:rtl/>
        </w:rPr>
        <w:t xml:space="preserve">   </w:t>
      </w:r>
      <w:bookmarkEnd w:id="1848"/>
    </w:p>
    <w:p w:rsidR="00B73911" w:rsidRDefault="00B73911" w:rsidP="008142F3">
      <w:pPr>
        <w:pStyle w:val="KeepWithNext"/>
        <w:rPr>
          <w:rtl/>
        </w:rPr>
      </w:pPr>
    </w:p>
    <w:p w:rsidR="00B73911" w:rsidRPr="00B73911" w:rsidRDefault="00B73911" w:rsidP="00B73911">
      <w:pPr>
        <w:rPr>
          <w:rtl/>
        </w:rPr>
      </w:pPr>
      <w:bookmarkStart w:id="1849" w:name="_ETM_Q1_5060345"/>
      <w:bookmarkEnd w:id="1849"/>
      <w:r>
        <w:rPr>
          <w:rFonts w:hint="cs"/>
          <w:rtl/>
        </w:rPr>
        <w:t>כן, שרית, בבקשה.</w:t>
      </w:r>
      <w:bookmarkStart w:id="1850" w:name="_ETM_Q1_5060610"/>
      <w:bookmarkEnd w:id="1850"/>
      <w:r>
        <w:rPr>
          <w:rFonts w:hint="cs"/>
          <w:rtl/>
        </w:rPr>
        <w:t xml:space="preserve"> </w:t>
      </w:r>
    </w:p>
    <w:p w:rsidR="000C4F51" w:rsidRDefault="000C4F51" w:rsidP="000C4F51">
      <w:pPr>
        <w:rPr>
          <w:rtl/>
        </w:rPr>
      </w:pPr>
      <w:bookmarkStart w:id="1851" w:name="_ETM_Q1_5228538"/>
      <w:bookmarkStart w:id="1852" w:name="_ETM_Q1_5228598"/>
      <w:bookmarkStart w:id="1853" w:name="_ETM_Q1_5231712"/>
      <w:bookmarkEnd w:id="1851"/>
      <w:bookmarkEnd w:id="1852"/>
      <w:bookmarkEnd w:id="1853"/>
    </w:p>
    <w:p w:rsidR="000C4F51" w:rsidRDefault="000C4F51" w:rsidP="008142F3">
      <w:pPr>
        <w:pStyle w:val="afb"/>
        <w:keepNext/>
        <w:rPr>
          <w:rtl/>
        </w:rPr>
      </w:pPr>
      <w:bookmarkStart w:id="1854" w:name="ET_guest_913955_143"/>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854"/>
    </w:p>
    <w:p w:rsidR="000C4F51" w:rsidRDefault="000C4F51" w:rsidP="008142F3">
      <w:pPr>
        <w:pStyle w:val="KeepWithNext"/>
        <w:rPr>
          <w:rtl/>
        </w:rPr>
      </w:pPr>
    </w:p>
    <w:p w:rsidR="000C4F51" w:rsidRDefault="000C4F51" w:rsidP="000C4F51">
      <w:pPr>
        <w:rPr>
          <w:rtl/>
        </w:rPr>
      </w:pPr>
      <w:bookmarkStart w:id="1855" w:name="_ETM_Q1_5232152"/>
      <w:bookmarkStart w:id="1856" w:name="_ETM_Q1_5232177"/>
      <w:bookmarkEnd w:id="1855"/>
      <w:bookmarkEnd w:id="1856"/>
      <w:r>
        <w:rPr>
          <w:rtl/>
        </w:rPr>
        <w:t xml:space="preserve">מאיפה להתחיל? </w:t>
      </w:r>
      <w:bookmarkStart w:id="1857" w:name="_ETM_Q1_5235067"/>
      <w:bookmarkEnd w:id="1857"/>
    </w:p>
    <w:p w:rsidR="000C4F51" w:rsidRDefault="000C4F51" w:rsidP="000C4F51">
      <w:pPr>
        <w:rPr>
          <w:rtl/>
        </w:rPr>
      </w:pPr>
      <w:bookmarkStart w:id="1858" w:name="_ETM_Q1_5238767"/>
      <w:bookmarkStart w:id="1859" w:name="_ETM_Q1_5238827"/>
      <w:bookmarkEnd w:id="1858"/>
      <w:bookmarkEnd w:id="1859"/>
    </w:p>
    <w:p w:rsidR="000C4F51" w:rsidRDefault="000C4F51" w:rsidP="008142F3">
      <w:pPr>
        <w:pStyle w:val="af8"/>
        <w:keepNext/>
        <w:rPr>
          <w:rtl/>
        </w:rPr>
      </w:pPr>
      <w:bookmarkStart w:id="1860" w:name="ET_yor_6358_144"/>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860"/>
    </w:p>
    <w:p w:rsidR="000C4F51" w:rsidRDefault="000C4F51" w:rsidP="008142F3">
      <w:pPr>
        <w:pStyle w:val="KeepWithNext"/>
        <w:rPr>
          <w:rtl/>
        </w:rPr>
      </w:pPr>
    </w:p>
    <w:p w:rsidR="000C4F51" w:rsidRDefault="000C4F51" w:rsidP="000C4F51">
      <w:pPr>
        <w:rPr>
          <w:rtl/>
        </w:rPr>
      </w:pPr>
      <w:bookmarkStart w:id="1861" w:name="_ETM_Q1_5239567"/>
      <w:bookmarkEnd w:id="1861"/>
      <w:r>
        <w:rPr>
          <w:rtl/>
        </w:rPr>
        <w:t xml:space="preserve">מהתחלה. </w:t>
      </w:r>
    </w:p>
    <w:p w:rsidR="000C4F51" w:rsidRDefault="000C4F51" w:rsidP="000C4F51">
      <w:pPr>
        <w:rPr>
          <w:rtl/>
        </w:rPr>
      </w:pPr>
      <w:bookmarkStart w:id="1862" w:name="_ETM_Q1_5242094"/>
      <w:bookmarkStart w:id="1863" w:name="_ETM_Q1_5242149"/>
      <w:bookmarkStart w:id="1864" w:name="_ETM_Q1_5244015"/>
      <w:bookmarkEnd w:id="1862"/>
      <w:bookmarkEnd w:id="1863"/>
      <w:bookmarkEnd w:id="1864"/>
    </w:p>
    <w:p w:rsidR="000C4F51" w:rsidRDefault="000C4F51" w:rsidP="008142F3">
      <w:pPr>
        <w:pStyle w:val="afb"/>
        <w:keepNext/>
        <w:rPr>
          <w:rtl/>
        </w:rPr>
      </w:pPr>
      <w:bookmarkStart w:id="1865" w:name="ET_guest_913955_145"/>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865"/>
    </w:p>
    <w:p w:rsidR="000C4F51" w:rsidRDefault="000C4F51" w:rsidP="008142F3">
      <w:pPr>
        <w:pStyle w:val="KeepWithNext"/>
        <w:rPr>
          <w:rtl/>
        </w:rPr>
      </w:pPr>
    </w:p>
    <w:p w:rsidR="000C4F51" w:rsidRDefault="000C4F51" w:rsidP="00954BEB">
      <w:pPr>
        <w:rPr>
          <w:rtl/>
        </w:rPr>
      </w:pPr>
      <w:bookmarkStart w:id="1866" w:name="_ETM_Q1_5244390"/>
      <w:bookmarkStart w:id="1867" w:name="_ETM_Q1_5244415"/>
      <w:bookmarkEnd w:id="1866"/>
      <w:bookmarkEnd w:id="1867"/>
      <w:r>
        <w:rPr>
          <w:rtl/>
        </w:rPr>
        <w:t>אנחנו באמת חושבים שאמות המידה צרי</w:t>
      </w:r>
      <w:r w:rsidR="00954BEB">
        <w:rPr>
          <w:rtl/>
        </w:rPr>
        <w:t>כ</w:t>
      </w:r>
      <w:r w:rsidR="00954BEB">
        <w:rPr>
          <w:rFonts w:hint="cs"/>
          <w:rtl/>
        </w:rPr>
        <w:t>ות</w:t>
      </w:r>
      <w:r>
        <w:rPr>
          <w:rtl/>
        </w:rPr>
        <w:t xml:space="preserve"> להיקבע ולהביא בחשבון </w:t>
      </w:r>
      <w:bookmarkStart w:id="1868" w:name="_ETM_Q1_5252487"/>
      <w:bookmarkEnd w:id="1868"/>
      <w:r w:rsidR="00954BEB">
        <w:rPr>
          <w:rFonts w:hint="cs"/>
          <w:rtl/>
        </w:rPr>
        <w:t xml:space="preserve">את המצב של הרשות המקומית מבחינת תחושת </w:t>
      </w:r>
      <w:r>
        <w:rPr>
          <w:rtl/>
        </w:rPr>
        <w:t xml:space="preserve">ביטחון אישי </w:t>
      </w:r>
      <w:r w:rsidR="00954BEB">
        <w:rPr>
          <w:rFonts w:hint="cs"/>
          <w:rtl/>
        </w:rPr>
        <w:t xml:space="preserve">וביטחון אישי </w:t>
      </w:r>
      <w:bookmarkStart w:id="1869" w:name="_ETM_Q1_5086194"/>
      <w:bookmarkEnd w:id="1869"/>
      <w:r>
        <w:rPr>
          <w:rtl/>
        </w:rPr>
        <w:t xml:space="preserve">בפועל, והיקפי העבריינות. זה מה שהנחה אותנו. </w:t>
      </w:r>
    </w:p>
    <w:p w:rsidR="000C4F51" w:rsidRDefault="000C4F51" w:rsidP="000C4F51">
      <w:pPr>
        <w:rPr>
          <w:rtl/>
        </w:rPr>
      </w:pPr>
      <w:bookmarkStart w:id="1870" w:name="_ETM_Q1_5264012"/>
      <w:bookmarkStart w:id="1871" w:name="_ETM_Q1_5264067"/>
      <w:bookmarkStart w:id="1872" w:name="_ETM_Q1_5258407"/>
      <w:bookmarkStart w:id="1873" w:name="_ETM_Q1_5258467"/>
      <w:bookmarkEnd w:id="1870"/>
      <w:bookmarkEnd w:id="1871"/>
      <w:bookmarkEnd w:id="1872"/>
      <w:bookmarkEnd w:id="1873"/>
    </w:p>
    <w:p w:rsidR="000C4F51" w:rsidRDefault="000C4F51" w:rsidP="008142F3">
      <w:pPr>
        <w:pStyle w:val="af8"/>
        <w:keepNext/>
        <w:rPr>
          <w:rtl/>
        </w:rPr>
      </w:pPr>
      <w:bookmarkStart w:id="1874" w:name="ET_yor_6358_146"/>
      <w:r w:rsidRPr="008142F3">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874"/>
    </w:p>
    <w:p w:rsidR="000C4F51" w:rsidRDefault="000C4F51" w:rsidP="008142F3">
      <w:pPr>
        <w:pStyle w:val="KeepWithNext"/>
        <w:rPr>
          <w:rtl/>
        </w:rPr>
      </w:pPr>
    </w:p>
    <w:p w:rsidR="000C4F51" w:rsidRDefault="00954BEB" w:rsidP="000C4F51">
      <w:pPr>
        <w:rPr>
          <w:rtl/>
        </w:rPr>
      </w:pPr>
      <w:bookmarkStart w:id="1875" w:name="_ETM_Q1_5259022"/>
      <w:bookmarkEnd w:id="1875"/>
      <w:r>
        <w:rPr>
          <w:rFonts w:hint="cs"/>
          <w:rtl/>
        </w:rPr>
        <w:t xml:space="preserve">אני חייב להעיר הערה שקשורה גם לדברים של </w:t>
      </w:r>
      <w:bookmarkStart w:id="1876" w:name="_ETM_Q1_5092948"/>
      <w:bookmarkEnd w:id="1876"/>
      <w:r>
        <w:rPr>
          <w:rFonts w:hint="cs"/>
          <w:rtl/>
        </w:rPr>
        <w:t xml:space="preserve">אורלי, כדי שתוכלו להתייחס. אני לא אוהב את המילים תחושת </w:t>
      </w:r>
      <w:bookmarkStart w:id="1877" w:name="_ETM_Q1_5096072"/>
      <w:bookmarkEnd w:id="1877"/>
      <w:r>
        <w:rPr>
          <w:rFonts w:hint="cs"/>
          <w:rtl/>
        </w:rPr>
        <w:t xml:space="preserve">ביטחון, </w:t>
      </w:r>
      <w:r w:rsidR="000C4F51">
        <w:rPr>
          <w:rtl/>
        </w:rPr>
        <w:t>א</w:t>
      </w:r>
      <w:bookmarkStart w:id="1878" w:name="_ETM_Q1_5266711"/>
      <w:bookmarkEnd w:id="1878"/>
      <w:r>
        <w:rPr>
          <w:rtl/>
        </w:rPr>
        <w:t>י</w:t>
      </w:r>
      <w:r>
        <w:rPr>
          <w:rFonts w:hint="cs"/>
          <w:rtl/>
        </w:rPr>
        <w:t>-</w:t>
      </w:r>
      <w:r>
        <w:rPr>
          <w:rtl/>
        </w:rPr>
        <w:t>אפשר למדוד אות</w:t>
      </w:r>
      <w:r>
        <w:rPr>
          <w:rFonts w:hint="cs"/>
          <w:rtl/>
        </w:rPr>
        <w:t>ן באמת</w:t>
      </w:r>
      <w:r>
        <w:rPr>
          <w:rtl/>
        </w:rPr>
        <w:t>, אי</w:t>
      </w:r>
      <w:r>
        <w:rPr>
          <w:rFonts w:hint="cs"/>
          <w:rtl/>
        </w:rPr>
        <w:t>-</w:t>
      </w:r>
      <w:r w:rsidR="000C4F51">
        <w:rPr>
          <w:rtl/>
        </w:rPr>
        <w:t xml:space="preserve">אפשר להגיע לאיזשהו מכנה משותף. </w:t>
      </w:r>
      <w:bookmarkStart w:id="1879" w:name="_ETM_Q1_5274957"/>
      <w:bookmarkEnd w:id="1879"/>
      <w:r>
        <w:rPr>
          <w:rFonts w:hint="cs"/>
          <w:rtl/>
        </w:rPr>
        <w:t xml:space="preserve">תרדו מזה. בואו נלך על מדדים שניתן באמת </w:t>
      </w:r>
      <w:bookmarkStart w:id="1880" w:name="_ETM_Q1_5105557"/>
      <w:bookmarkEnd w:id="1880"/>
      <w:r w:rsidR="000C4F51">
        <w:rPr>
          <w:rtl/>
        </w:rPr>
        <w:t>כמותית לבחון. זאת השיטה הכי טובה, הכי בדוק</w:t>
      </w:r>
      <w:bookmarkStart w:id="1881" w:name="_ETM_Q1_5283622"/>
      <w:bookmarkStart w:id="1882" w:name="_ETM_Q1_5283677"/>
      <w:bookmarkStart w:id="1883" w:name="_ETM_Q1_5283822"/>
      <w:bookmarkStart w:id="1884" w:name="_ETM_Q1_5283877"/>
      <w:bookmarkStart w:id="1885" w:name="_ETM_Q1_5283992"/>
      <w:bookmarkStart w:id="1886" w:name="_ETM_Q1_5284037"/>
      <w:bookmarkStart w:id="1887" w:name="_ETM_Q1_5284167"/>
      <w:bookmarkStart w:id="1888" w:name="_ETM_Q1_5284212"/>
      <w:bookmarkStart w:id="1889" w:name="_ETM_Q1_5284337"/>
      <w:bookmarkStart w:id="1890" w:name="_ETM_Q1_5284382"/>
      <w:bookmarkEnd w:id="1881"/>
      <w:bookmarkEnd w:id="1882"/>
      <w:bookmarkEnd w:id="1883"/>
      <w:bookmarkEnd w:id="1884"/>
      <w:bookmarkEnd w:id="1885"/>
      <w:bookmarkEnd w:id="1886"/>
      <w:bookmarkEnd w:id="1887"/>
      <w:bookmarkEnd w:id="1888"/>
      <w:bookmarkEnd w:id="1889"/>
      <w:bookmarkEnd w:id="1890"/>
      <w:r w:rsidR="000C4F51">
        <w:rPr>
          <w:rtl/>
        </w:rPr>
        <w:t xml:space="preserve">ה. </w:t>
      </w:r>
    </w:p>
    <w:p w:rsidR="000C4F51" w:rsidRDefault="000C4F51" w:rsidP="000C4F51">
      <w:pPr>
        <w:rPr>
          <w:rtl/>
        </w:rPr>
      </w:pPr>
      <w:bookmarkStart w:id="1891" w:name="_ETM_Q1_5288108"/>
      <w:bookmarkStart w:id="1892" w:name="_ETM_Q1_5288168"/>
      <w:bookmarkStart w:id="1893" w:name="_ETM_Q1_5290424"/>
      <w:bookmarkEnd w:id="1891"/>
      <w:bookmarkEnd w:id="1892"/>
      <w:bookmarkEnd w:id="1893"/>
    </w:p>
    <w:p w:rsidR="000C4F51" w:rsidRDefault="000C4F51" w:rsidP="008142F3">
      <w:pPr>
        <w:pStyle w:val="afb"/>
        <w:keepNext/>
        <w:rPr>
          <w:rtl/>
        </w:rPr>
      </w:pPr>
      <w:bookmarkStart w:id="1894" w:name="ET_guest_913955_147"/>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894"/>
    </w:p>
    <w:p w:rsidR="000C4F51" w:rsidRDefault="000C4F51" w:rsidP="008142F3">
      <w:pPr>
        <w:pStyle w:val="KeepWithNext"/>
        <w:rPr>
          <w:rtl/>
        </w:rPr>
      </w:pPr>
    </w:p>
    <w:p w:rsidR="000C4F51" w:rsidRDefault="00954BEB" w:rsidP="000C4F51">
      <w:pPr>
        <w:rPr>
          <w:rtl/>
        </w:rPr>
      </w:pPr>
      <w:bookmarkStart w:id="1895" w:name="_ETM_Q1_5290779"/>
      <w:bookmarkStart w:id="1896" w:name="_ETM_Q1_5290809"/>
      <w:bookmarkEnd w:id="1895"/>
      <w:bookmarkEnd w:id="1896"/>
      <w:r>
        <w:rPr>
          <w:rFonts w:hint="cs"/>
          <w:rtl/>
        </w:rPr>
        <w:t xml:space="preserve">אנחנו מסכימים לגמרי עם חבר הכנסת היושב-ראש. זאת התשובה לשאלה </w:t>
      </w:r>
      <w:bookmarkStart w:id="1897" w:name="_ETM_Q1_5115623"/>
      <w:bookmarkEnd w:id="1897"/>
      <w:r>
        <w:rPr>
          <w:rFonts w:hint="cs"/>
          <w:rtl/>
        </w:rPr>
        <w:t xml:space="preserve">של אורלי, מדוע לא נסתמך על סקר הביטחון האישי שעושה </w:t>
      </w:r>
      <w:bookmarkStart w:id="1898" w:name="_ETM_Q1_5118723"/>
      <w:bookmarkEnd w:id="1898"/>
      <w:r>
        <w:rPr>
          <w:rFonts w:hint="cs"/>
          <w:rtl/>
        </w:rPr>
        <w:t xml:space="preserve">המשרד יחד עם </w:t>
      </w:r>
      <w:proofErr w:type="spellStart"/>
      <w:r>
        <w:rPr>
          <w:rFonts w:hint="cs"/>
          <w:rtl/>
        </w:rPr>
        <w:t>הלמ"ס</w:t>
      </w:r>
      <w:proofErr w:type="spellEnd"/>
      <w:r>
        <w:rPr>
          <w:rFonts w:hint="cs"/>
          <w:rtl/>
        </w:rPr>
        <w:t xml:space="preserve">, </w:t>
      </w:r>
      <w:r w:rsidR="000C4F51">
        <w:rPr>
          <w:rtl/>
        </w:rPr>
        <w:t xml:space="preserve">מה </w:t>
      </w:r>
      <w:bookmarkStart w:id="1899" w:name="_ETM_Q1_5291253"/>
      <w:bookmarkEnd w:id="1899"/>
      <w:r w:rsidR="000C4F51">
        <w:rPr>
          <w:rtl/>
        </w:rPr>
        <w:t xml:space="preserve">גם, זה סקר שלא בהכרח </w:t>
      </w:r>
      <w:r>
        <w:rPr>
          <w:rFonts w:hint="cs"/>
          <w:rtl/>
        </w:rPr>
        <w:t xml:space="preserve">נמשיך אותו לאורך זמן. </w:t>
      </w:r>
    </w:p>
    <w:p w:rsidR="000C4F51" w:rsidRDefault="000C4F51" w:rsidP="000C4F51">
      <w:pPr>
        <w:rPr>
          <w:rtl/>
        </w:rPr>
      </w:pPr>
      <w:bookmarkStart w:id="1900" w:name="_ETM_Q1_5295280"/>
      <w:bookmarkStart w:id="1901" w:name="_ETM_Q1_5295330"/>
      <w:bookmarkEnd w:id="1900"/>
      <w:bookmarkEnd w:id="1901"/>
    </w:p>
    <w:p w:rsidR="000C4F51" w:rsidRDefault="000C4F51" w:rsidP="008142F3">
      <w:pPr>
        <w:pStyle w:val="af8"/>
        <w:keepNext/>
        <w:rPr>
          <w:rtl/>
        </w:rPr>
      </w:pPr>
      <w:bookmarkStart w:id="1902" w:name="ET_yor_6358_148"/>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902"/>
    </w:p>
    <w:p w:rsidR="000C4F51" w:rsidRDefault="000C4F51" w:rsidP="008142F3">
      <w:pPr>
        <w:pStyle w:val="KeepWithNext"/>
        <w:rPr>
          <w:rtl/>
        </w:rPr>
      </w:pPr>
    </w:p>
    <w:p w:rsidR="000C4F51" w:rsidRDefault="000C4F51" w:rsidP="000C4F51">
      <w:pPr>
        <w:rPr>
          <w:rtl/>
        </w:rPr>
      </w:pPr>
      <w:bookmarkStart w:id="1903" w:name="_ETM_Q1_5295979"/>
      <w:bookmarkEnd w:id="1903"/>
      <w:r>
        <w:rPr>
          <w:rtl/>
        </w:rPr>
        <w:t xml:space="preserve">הוא גם נכון היום ולא </w:t>
      </w:r>
      <w:bookmarkStart w:id="1904" w:name="_ETM_Q1_5298440"/>
      <w:bookmarkEnd w:id="1904"/>
      <w:r>
        <w:rPr>
          <w:rtl/>
        </w:rPr>
        <w:t xml:space="preserve">נכון מחר. </w:t>
      </w:r>
    </w:p>
    <w:p w:rsidR="000C4F51" w:rsidRDefault="000C4F51" w:rsidP="000C4F51">
      <w:pPr>
        <w:rPr>
          <w:rtl/>
        </w:rPr>
      </w:pPr>
      <w:bookmarkStart w:id="1905" w:name="_ETM_Q1_5299885"/>
      <w:bookmarkStart w:id="1906" w:name="_ETM_Q1_5299940"/>
      <w:bookmarkStart w:id="1907" w:name="_ETM_Q1_5301440"/>
      <w:bookmarkEnd w:id="1905"/>
      <w:bookmarkEnd w:id="1906"/>
      <w:bookmarkEnd w:id="1907"/>
    </w:p>
    <w:p w:rsidR="000C4F51" w:rsidRDefault="000C4F51" w:rsidP="008142F3">
      <w:pPr>
        <w:pStyle w:val="afb"/>
        <w:keepNext/>
        <w:rPr>
          <w:rtl/>
        </w:rPr>
      </w:pPr>
      <w:bookmarkStart w:id="1908" w:name="ET_guest_913955_149"/>
      <w:r w:rsidRPr="008142F3">
        <w:rPr>
          <w:rStyle w:val="TagStyle"/>
          <w:rFonts w:hint="cs"/>
          <w:rtl/>
        </w:rPr>
        <w:lastRenderedPageBreak/>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908"/>
    </w:p>
    <w:p w:rsidR="000C4F51" w:rsidRDefault="000C4F51" w:rsidP="008142F3">
      <w:pPr>
        <w:pStyle w:val="KeepWithNext"/>
        <w:rPr>
          <w:rtl/>
        </w:rPr>
      </w:pPr>
    </w:p>
    <w:p w:rsidR="000C4F51" w:rsidRDefault="00954BEB" w:rsidP="000C4F51">
      <w:pPr>
        <w:rPr>
          <w:rtl/>
        </w:rPr>
      </w:pPr>
      <w:bookmarkStart w:id="1909" w:name="_ETM_Q1_5301795"/>
      <w:bookmarkStart w:id="1910" w:name="_ETM_Q1_5301815"/>
      <w:bookmarkEnd w:id="1909"/>
      <w:bookmarkEnd w:id="1910"/>
      <w:r>
        <w:rPr>
          <w:rFonts w:hint="cs"/>
          <w:rtl/>
        </w:rPr>
        <w:t xml:space="preserve">בדיוק. </w:t>
      </w:r>
      <w:bookmarkStart w:id="1911" w:name="_ETM_Q1_5127912"/>
      <w:bookmarkEnd w:id="1911"/>
      <w:r>
        <w:rPr>
          <w:rFonts w:hint="cs"/>
          <w:rtl/>
        </w:rPr>
        <w:t xml:space="preserve">מאחר ומדובר על משהו מאוד מאוד סובייקטיבי, </w:t>
      </w:r>
      <w:r w:rsidR="000C4F51">
        <w:rPr>
          <w:rtl/>
        </w:rPr>
        <w:t xml:space="preserve">בניגוד למדד הביטחון האישי שהצגנו לאיילת, </w:t>
      </w:r>
      <w:bookmarkStart w:id="1912" w:name="_ETM_Q1_5313432"/>
      <w:bookmarkEnd w:id="1912"/>
      <w:r>
        <w:rPr>
          <w:rFonts w:hint="cs"/>
          <w:rtl/>
        </w:rPr>
        <w:t xml:space="preserve">שהוא מאוד </w:t>
      </w:r>
      <w:bookmarkStart w:id="1913" w:name="_ETM_Q1_5139563"/>
      <w:bookmarkEnd w:id="1913"/>
      <w:r>
        <w:rPr>
          <w:rFonts w:hint="cs"/>
          <w:rtl/>
        </w:rPr>
        <w:t xml:space="preserve">לא עמום, מאוד ברור, </w:t>
      </w:r>
      <w:r w:rsidR="000C4F51">
        <w:rPr>
          <w:rtl/>
        </w:rPr>
        <w:t xml:space="preserve">נסמך על נתונים אובייקטיביים </w:t>
      </w:r>
      <w:r>
        <w:rPr>
          <w:rFonts w:hint="cs"/>
          <w:rtl/>
        </w:rPr>
        <w:t xml:space="preserve">לחלוטין ומשקלל כל מיני נתונים </w:t>
      </w:r>
      <w:bookmarkStart w:id="1914" w:name="_ETM_Q1_5146979"/>
      <w:bookmarkEnd w:id="1914"/>
      <w:r>
        <w:rPr>
          <w:rFonts w:hint="cs"/>
          <w:rtl/>
        </w:rPr>
        <w:t xml:space="preserve">ומידע, </w:t>
      </w:r>
      <w:r w:rsidR="000C4F51">
        <w:rPr>
          <w:rtl/>
        </w:rPr>
        <w:t xml:space="preserve">ואם תרצו, נציג אותו שוב בפני </w:t>
      </w:r>
      <w:bookmarkStart w:id="1915" w:name="_ETM_Q1_5321960"/>
      <w:bookmarkEnd w:id="1915"/>
      <w:r w:rsidR="000C4F51">
        <w:rPr>
          <w:rtl/>
        </w:rPr>
        <w:t xml:space="preserve">הוועדה. </w:t>
      </w:r>
    </w:p>
    <w:p w:rsidR="000C4F51" w:rsidRDefault="000C4F51" w:rsidP="000C4F51">
      <w:pPr>
        <w:rPr>
          <w:rtl/>
        </w:rPr>
      </w:pPr>
      <w:bookmarkStart w:id="1916" w:name="_ETM_Q1_5325398"/>
      <w:bookmarkStart w:id="1917" w:name="_ETM_Q1_5325483"/>
      <w:bookmarkEnd w:id="1916"/>
      <w:bookmarkEnd w:id="1917"/>
    </w:p>
    <w:p w:rsidR="000C4F51" w:rsidRDefault="000C4F51" w:rsidP="008142F3">
      <w:pPr>
        <w:pStyle w:val="af8"/>
        <w:keepNext/>
        <w:rPr>
          <w:rtl/>
        </w:rPr>
      </w:pPr>
      <w:bookmarkStart w:id="1918" w:name="ET_yor_6358_150"/>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918"/>
    </w:p>
    <w:p w:rsidR="000C4F51" w:rsidRDefault="000C4F51" w:rsidP="008142F3">
      <w:pPr>
        <w:pStyle w:val="KeepWithNext"/>
        <w:rPr>
          <w:rtl/>
        </w:rPr>
      </w:pPr>
    </w:p>
    <w:p w:rsidR="000C4F51" w:rsidRDefault="000C4F51" w:rsidP="00954BEB">
      <w:pPr>
        <w:rPr>
          <w:rtl/>
        </w:rPr>
      </w:pPr>
      <w:bookmarkStart w:id="1919" w:name="_ETM_Q1_5326113"/>
      <w:bookmarkEnd w:id="1919"/>
      <w:r>
        <w:rPr>
          <w:rtl/>
        </w:rPr>
        <w:t xml:space="preserve">נרצה לראות </w:t>
      </w:r>
      <w:r w:rsidR="00954BEB">
        <w:rPr>
          <w:rFonts w:hint="cs"/>
          <w:rtl/>
        </w:rPr>
        <w:t xml:space="preserve">את הפירוט פה, בדיוק כמו שאיילת ביקשה. </w:t>
      </w:r>
      <w:r>
        <w:rPr>
          <w:rtl/>
        </w:rPr>
        <w:t xml:space="preserve"> </w:t>
      </w:r>
    </w:p>
    <w:p w:rsidR="000C4F51" w:rsidRDefault="000C4F51" w:rsidP="000C4F51">
      <w:pPr>
        <w:rPr>
          <w:rtl/>
        </w:rPr>
      </w:pPr>
      <w:bookmarkStart w:id="1920" w:name="_ETM_Q1_5329128"/>
      <w:bookmarkStart w:id="1921" w:name="_ETM_Q1_5329183"/>
      <w:bookmarkStart w:id="1922" w:name="_ETM_Q1_5330592"/>
      <w:bookmarkEnd w:id="1920"/>
      <w:bookmarkEnd w:id="1921"/>
      <w:bookmarkEnd w:id="1922"/>
    </w:p>
    <w:p w:rsidR="000C4F51" w:rsidRDefault="000C4F51" w:rsidP="008142F3">
      <w:pPr>
        <w:pStyle w:val="afb"/>
        <w:keepNext/>
        <w:rPr>
          <w:rtl/>
        </w:rPr>
      </w:pPr>
      <w:bookmarkStart w:id="1923" w:name="ET_guest_913955_151"/>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923"/>
    </w:p>
    <w:p w:rsidR="000C4F51" w:rsidRDefault="000C4F51" w:rsidP="008142F3">
      <w:pPr>
        <w:pStyle w:val="KeepWithNext"/>
        <w:rPr>
          <w:rtl/>
        </w:rPr>
      </w:pPr>
    </w:p>
    <w:p w:rsidR="00954BEB" w:rsidRDefault="00954BEB" w:rsidP="00954BEB">
      <w:pPr>
        <w:rPr>
          <w:rtl/>
        </w:rPr>
      </w:pPr>
      <w:bookmarkStart w:id="1924" w:name="_ETM_Q1_5330977"/>
      <w:bookmarkStart w:id="1925" w:name="_ETM_Q1_5330997"/>
      <w:bookmarkEnd w:id="1924"/>
      <w:bookmarkEnd w:id="1925"/>
      <w:r>
        <w:rPr>
          <w:rFonts w:hint="cs"/>
          <w:rtl/>
        </w:rPr>
        <w:t>אי</w:t>
      </w:r>
      <w:bookmarkStart w:id="1926" w:name="_ETM_Q1_5152765"/>
      <w:bookmarkEnd w:id="1926"/>
      <w:r>
        <w:rPr>
          <w:rFonts w:hint="cs"/>
          <w:rtl/>
        </w:rPr>
        <w:t xml:space="preserve">ן שום בעיה, </w:t>
      </w:r>
      <w:r w:rsidR="000C4F51">
        <w:rPr>
          <w:rtl/>
        </w:rPr>
        <w:t>נציג אותו.</w:t>
      </w:r>
      <w:r>
        <w:rPr>
          <w:rFonts w:hint="cs"/>
          <w:rtl/>
        </w:rPr>
        <w:t xml:space="preserve"> אם תרצו, בפעם הבאה נביא </w:t>
      </w:r>
      <w:bookmarkStart w:id="1927" w:name="_ETM_Q1_5157786"/>
      <w:bookmarkEnd w:id="1927"/>
      <w:r>
        <w:rPr>
          <w:rFonts w:hint="cs"/>
          <w:rtl/>
        </w:rPr>
        <w:t>מצגת מסודרת ונציג אותו. לגבי היקף העבריינות,</w:t>
      </w:r>
      <w:r w:rsidR="000C4F51">
        <w:rPr>
          <w:rtl/>
        </w:rPr>
        <w:t xml:space="preserve"> יש </w:t>
      </w:r>
      <w:r>
        <w:rPr>
          <w:rFonts w:hint="cs"/>
          <w:rtl/>
        </w:rPr>
        <w:t xml:space="preserve">לנו </w:t>
      </w:r>
      <w:r w:rsidR="000C4F51">
        <w:rPr>
          <w:rtl/>
        </w:rPr>
        <w:t xml:space="preserve">הצעה שאנחנו רוצים </w:t>
      </w:r>
      <w:bookmarkStart w:id="1928" w:name="_ETM_Q1_5337121"/>
      <w:bookmarkEnd w:id="1928"/>
      <w:r w:rsidR="000C4F51">
        <w:rPr>
          <w:rtl/>
        </w:rPr>
        <w:t xml:space="preserve">לתקף מול חברינו במשרדי הממשלה. </w:t>
      </w:r>
      <w:r>
        <w:rPr>
          <w:rFonts w:hint="cs"/>
          <w:rtl/>
        </w:rPr>
        <w:t xml:space="preserve">אנחנו רוצים </w:t>
      </w:r>
      <w:bookmarkStart w:id="1929" w:name="_ETM_Q1_5169601"/>
      <w:bookmarkEnd w:id="1929"/>
      <w:r>
        <w:rPr>
          <w:rFonts w:hint="cs"/>
          <w:rtl/>
        </w:rPr>
        <w:t xml:space="preserve">להציע שתי חלופות </w:t>
      </w:r>
      <w:r>
        <w:rPr>
          <w:rtl/>
        </w:rPr>
        <w:t>–</w:t>
      </w:r>
      <w:r>
        <w:rPr>
          <w:rFonts w:hint="cs"/>
          <w:rtl/>
        </w:rPr>
        <w:t xml:space="preserve"> האחת נסמכת על הנוסח של איילת, </w:t>
      </w:r>
      <w:bookmarkStart w:id="1930" w:name="_ETM_Q1_5174442"/>
      <w:bookmarkEnd w:id="1930"/>
      <w:r w:rsidR="000C4F51">
        <w:rPr>
          <w:rtl/>
        </w:rPr>
        <w:t xml:space="preserve">אבל מתייחסת לא לעבירות שקבע </w:t>
      </w:r>
      <w:bookmarkStart w:id="1931" w:name="_ETM_Q1_5345744"/>
      <w:bookmarkEnd w:id="1931"/>
      <w:r w:rsidR="000C4F51">
        <w:rPr>
          <w:rtl/>
        </w:rPr>
        <w:t>המפקח הכללי</w:t>
      </w:r>
      <w:r>
        <w:rPr>
          <w:rFonts w:hint="cs"/>
          <w:rtl/>
        </w:rPr>
        <w:t>, אלא על פי נתוני משטרת ישראל</w:t>
      </w:r>
      <w:r w:rsidR="000C4F51">
        <w:rPr>
          <w:rtl/>
        </w:rPr>
        <w:t>. זה נראה לנו יותר נכון</w:t>
      </w:r>
      <w:r>
        <w:rPr>
          <w:rFonts w:hint="cs"/>
          <w:rtl/>
        </w:rPr>
        <w:t xml:space="preserve"> כי זה </w:t>
      </w:r>
      <w:bookmarkStart w:id="1932" w:name="_ETM_Q1_5179265"/>
      <w:bookmarkEnd w:id="1932"/>
      <w:r>
        <w:rPr>
          <w:rFonts w:hint="cs"/>
          <w:rtl/>
        </w:rPr>
        <w:t xml:space="preserve">באמת </w:t>
      </w:r>
      <w:r w:rsidR="000C4F51">
        <w:rPr>
          <w:rtl/>
        </w:rPr>
        <w:t xml:space="preserve">נסמך על </w:t>
      </w:r>
      <w:bookmarkStart w:id="1933" w:name="_ETM_Q1_5352824"/>
      <w:bookmarkEnd w:id="1933"/>
      <w:r w:rsidR="000C4F51">
        <w:rPr>
          <w:rtl/>
        </w:rPr>
        <w:t>עובדות</w:t>
      </w:r>
      <w:r>
        <w:rPr>
          <w:rFonts w:hint="cs"/>
          <w:rtl/>
        </w:rPr>
        <w:t xml:space="preserve"> ולא על איזושהי החלטה סובייקטיבית. </w:t>
      </w:r>
    </w:p>
    <w:p w:rsidR="00954BEB" w:rsidRDefault="00954BEB" w:rsidP="00954BEB">
      <w:pPr>
        <w:rPr>
          <w:rtl/>
        </w:rPr>
      </w:pPr>
    </w:p>
    <w:p w:rsidR="00954BEB" w:rsidRDefault="00954BEB" w:rsidP="008142F3">
      <w:pPr>
        <w:pStyle w:val="af8"/>
        <w:keepNext/>
        <w:rPr>
          <w:rtl/>
        </w:rPr>
      </w:pPr>
      <w:bookmarkStart w:id="1934" w:name="ET_yor_6358_280"/>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Pr>
          <w:rtl/>
        </w:rPr>
        <w:t xml:space="preserve"> היו"ר צביקה פוגל: </w:t>
      </w:r>
      <w:r w:rsidRPr="008142F3">
        <w:rPr>
          <w:rStyle w:val="TagStyle"/>
          <w:rtl/>
        </w:rPr>
        <w:t xml:space="preserve">&lt;&lt; </w:t>
      </w:r>
      <w:proofErr w:type="spellStart"/>
      <w:r w:rsidRPr="008142F3">
        <w:rPr>
          <w:rStyle w:val="TagStyle"/>
          <w:rtl/>
        </w:rPr>
        <w:t>יור</w:t>
      </w:r>
      <w:proofErr w:type="spellEnd"/>
      <w:r w:rsidRPr="008142F3">
        <w:rPr>
          <w:rStyle w:val="TagStyle"/>
          <w:rtl/>
        </w:rPr>
        <w:t xml:space="preserve"> &gt;&gt;</w:t>
      </w:r>
      <w:r>
        <w:rPr>
          <w:rtl/>
        </w:rPr>
        <w:t xml:space="preserve">   </w:t>
      </w:r>
      <w:bookmarkEnd w:id="1934"/>
    </w:p>
    <w:p w:rsidR="00954BEB" w:rsidRDefault="00954BEB" w:rsidP="008142F3">
      <w:pPr>
        <w:pStyle w:val="KeepWithNext"/>
        <w:rPr>
          <w:rtl/>
        </w:rPr>
      </w:pPr>
    </w:p>
    <w:p w:rsidR="00954BEB" w:rsidRPr="00954BEB" w:rsidRDefault="00954BEB" w:rsidP="00954BEB">
      <w:pPr>
        <w:rPr>
          <w:rtl/>
        </w:rPr>
      </w:pPr>
      <w:r>
        <w:rPr>
          <w:rFonts w:hint="cs"/>
          <w:rtl/>
        </w:rPr>
        <w:t xml:space="preserve">יפה מאוד, יפה מאוד. </w:t>
      </w:r>
    </w:p>
    <w:p w:rsidR="00654B9A" w:rsidRDefault="00654B9A" w:rsidP="00954BEB">
      <w:pPr>
        <w:rPr>
          <w:rtl/>
        </w:rPr>
      </w:pPr>
      <w:bookmarkStart w:id="1935" w:name="_ETM_Q1_5185922"/>
      <w:bookmarkEnd w:id="1935"/>
    </w:p>
    <w:p w:rsidR="00654B9A" w:rsidRDefault="00654B9A" w:rsidP="008142F3">
      <w:pPr>
        <w:pStyle w:val="afb"/>
        <w:keepNext/>
        <w:rPr>
          <w:rtl/>
        </w:rPr>
      </w:pPr>
      <w:bookmarkStart w:id="1936" w:name="ET_guest_913955_281"/>
      <w:r w:rsidRPr="008142F3">
        <w:rPr>
          <w:rStyle w:val="TagStyle"/>
          <w:rtl/>
        </w:rPr>
        <w:t xml:space="preserve"> &lt;&lt; אורח &gt;&gt;</w:t>
      </w:r>
      <w:r>
        <w:rPr>
          <w:rtl/>
        </w:rPr>
        <w:t xml:space="preserve"> שרית נשיא: </w:t>
      </w:r>
      <w:r w:rsidRPr="008142F3">
        <w:rPr>
          <w:rStyle w:val="TagStyle"/>
          <w:rtl/>
        </w:rPr>
        <w:t>&lt;&lt; אורח &gt;&gt;</w:t>
      </w:r>
      <w:r>
        <w:rPr>
          <w:rtl/>
        </w:rPr>
        <w:t xml:space="preserve">   </w:t>
      </w:r>
      <w:bookmarkEnd w:id="1936"/>
    </w:p>
    <w:p w:rsidR="00654B9A" w:rsidRDefault="00654B9A" w:rsidP="008142F3">
      <w:pPr>
        <w:pStyle w:val="KeepWithNext"/>
        <w:rPr>
          <w:rtl/>
        </w:rPr>
      </w:pPr>
    </w:p>
    <w:p w:rsidR="000C4F51" w:rsidRDefault="000C4F51" w:rsidP="00654B9A">
      <w:pPr>
        <w:rPr>
          <w:rtl/>
        </w:rPr>
      </w:pPr>
      <w:bookmarkStart w:id="1937" w:name="_ETM_Q1_5186321"/>
      <w:bookmarkStart w:id="1938" w:name="_ETM_Q1_5186368"/>
      <w:bookmarkEnd w:id="1937"/>
      <w:bookmarkEnd w:id="1938"/>
      <w:r>
        <w:rPr>
          <w:rtl/>
        </w:rPr>
        <w:t xml:space="preserve">הנוסח השני מתייחס </w:t>
      </w:r>
      <w:r w:rsidR="00654B9A">
        <w:rPr>
          <w:rFonts w:hint="cs"/>
          <w:rtl/>
        </w:rPr>
        <w:t xml:space="preserve">ממש לפירוט העבירות עצמן, כלומר של </w:t>
      </w:r>
      <w:r>
        <w:rPr>
          <w:rtl/>
        </w:rPr>
        <w:t>סוגי העבירות – עבירות רכוש,</w:t>
      </w:r>
      <w:r w:rsidR="00654B9A">
        <w:rPr>
          <w:rFonts w:hint="cs"/>
          <w:rtl/>
        </w:rPr>
        <w:t xml:space="preserve"> </w:t>
      </w:r>
      <w:bookmarkStart w:id="1939" w:name="_ETM_Q1_5191327"/>
      <w:bookmarkEnd w:id="1939"/>
      <w:r w:rsidR="00654B9A">
        <w:rPr>
          <w:rFonts w:hint="cs"/>
          <w:rtl/>
        </w:rPr>
        <w:t xml:space="preserve">עבירות גניבה וכו', אבל </w:t>
      </w:r>
      <w:r>
        <w:rPr>
          <w:rtl/>
        </w:rPr>
        <w:t xml:space="preserve">היינו </w:t>
      </w:r>
      <w:bookmarkStart w:id="1940" w:name="_ETM_Q1_5363648"/>
      <w:bookmarkEnd w:id="1940"/>
      <w:r>
        <w:rPr>
          <w:rtl/>
        </w:rPr>
        <w:t xml:space="preserve">רוצים להביא </w:t>
      </w:r>
      <w:r w:rsidR="00654B9A">
        <w:rPr>
          <w:rFonts w:hint="cs"/>
          <w:rtl/>
        </w:rPr>
        <w:t xml:space="preserve">את זה </w:t>
      </w:r>
      <w:r>
        <w:rPr>
          <w:rtl/>
        </w:rPr>
        <w:t xml:space="preserve">לדיון ולהסכמות </w:t>
      </w:r>
      <w:r w:rsidR="00654B9A">
        <w:rPr>
          <w:rFonts w:hint="cs"/>
          <w:rtl/>
        </w:rPr>
        <w:t xml:space="preserve">עם חברינו </w:t>
      </w:r>
      <w:r>
        <w:rPr>
          <w:rtl/>
        </w:rPr>
        <w:t xml:space="preserve">במשרדי הממשלה האחרים. </w:t>
      </w:r>
    </w:p>
    <w:p w:rsidR="000C4F51" w:rsidRDefault="000C4F51" w:rsidP="000C4F51">
      <w:pPr>
        <w:rPr>
          <w:rtl/>
        </w:rPr>
      </w:pPr>
      <w:bookmarkStart w:id="1941" w:name="_ETM_Q1_5370528"/>
      <w:bookmarkStart w:id="1942" w:name="_ETM_Q1_5370588"/>
      <w:bookmarkEnd w:id="1941"/>
      <w:bookmarkEnd w:id="1942"/>
    </w:p>
    <w:p w:rsidR="000C4F51" w:rsidRDefault="000C4F51" w:rsidP="008142F3">
      <w:pPr>
        <w:pStyle w:val="af8"/>
        <w:keepNext/>
        <w:rPr>
          <w:rtl/>
        </w:rPr>
      </w:pPr>
      <w:bookmarkStart w:id="1943" w:name="ET_yor_6358_152"/>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1943"/>
    </w:p>
    <w:p w:rsidR="000C4F51" w:rsidRDefault="000C4F51" w:rsidP="008142F3">
      <w:pPr>
        <w:pStyle w:val="KeepWithNext"/>
        <w:rPr>
          <w:rtl/>
        </w:rPr>
      </w:pPr>
    </w:p>
    <w:p w:rsidR="000C4F51" w:rsidRDefault="00654B9A" w:rsidP="000C4F51">
      <w:pPr>
        <w:rPr>
          <w:rtl/>
        </w:rPr>
      </w:pPr>
      <w:bookmarkStart w:id="1944" w:name="_ETM_Q1_5371369"/>
      <w:bookmarkEnd w:id="1944"/>
      <w:r>
        <w:rPr>
          <w:rFonts w:hint="cs"/>
          <w:rtl/>
        </w:rPr>
        <w:t xml:space="preserve">כמו </w:t>
      </w:r>
      <w:bookmarkStart w:id="1945" w:name="_ETM_Q1_5197508"/>
      <w:bookmarkEnd w:id="1945"/>
      <w:r>
        <w:rPr>
          <w:rFonts w:hint="cs"/>
          <w:rtl/>
        </w:rPr>
        <w:t xml:space="preserve">שהבנתם, בשבוע הבא תהיו עמוסים בדיונים אצלי, אז </w:t>
      </w:r>
      <w:r w:rsidR="000C4F51">
        <w:rPr>
          <w:rtl/>
        </w:rPr>
        <w:t xml:space="preserve">תכינו. </w:t>
      </w:r>
    </w:p>
    <w:p w:rsidR="000C4F51" w:rsidRDefault="000C4F51" w:rsidP="000C4F51">
      <w:pPr>
        <w:rPr>
          <w:rtl/>
        </w:rPr>
      </w:pPr>
      <w:bookmarkStart w:id="1946" w:name="_ETM_Q1_5372976"/>
      <w:bookmarkStart w:id="1947" w:name="_ETM_Q1_5373026"/>
      <w:bookmarkStart w:id="1948" w:name="_ETM_Q1_5374522"/>
      <w:bookmarkEnd w:id="1946"/>
      <w:bookmarkEnd w:id="1947"/>
      <w:bookmarkEnd w:id="1948"/>
    </w:p>
    <w:p w:rsidR="000C4F51" w:rsidRDefault="000C4F51" w:rsidP="008142F3">
      <w:pPr>
        <w:pStyle w:val="afb"/>
        <w:keepNext/>
        <w:rPr>
          <w:rtl/>
        </w:rPr>
      </w:pPr>
      <w:bookmarkStart w:id="1949" w:name="ET_guest_913955_153"/>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1949"/>
    </w:p>
    <w:p w:rsidR="000C4F51" w:rsidRDefault="000C4F51" w:rsidP="008142F3">
      <w:pPr>
        <w:pStyle w:val="KeepWithNext"/>
        <w:rPr>
          <w:rtl/>
        </w:rPr>
      </w:pPr>
    </w:p>
    <w:p w:rsidR="00654B9A" w:rsidRDefault="000C4F51" w:rsidP="000C4F51">
      <w:pPr>
        <w:rPr>
          <w:rtl/>
        </w:rPr>
      </w:pPr>
      <w:bookmarkStart w:id="1950" w:name="_ETM_Q1_5374925"/>
      <w:bookmarkStart w:id="1951" w:name="_ETM_Q1_5374952"/>
      <w:bookmarkEnd w:id="1950"/>
      <w:bookmarkEnd w:id="1951"/>
      <w:r>
        <w:rPr>
          <w:rtl/>
        </w:rPr>
        <w:t>הלו"ז פנוי</w:t>
      </w:r>
      <w:r w:rsidR="00654B9A">
        <w:rPr>
          <w:rFonts w:hint="cs"/>
          <w:rtl/>
        </w:rPr>
        <w:t xml:space="preserve"> ואנחנו</w:t>
      </w:r>
      <w:bookmarkStart w:id="1952" w:name="_ETM_Q1_5203952"/>
      <w:bookmarkEnd w:id="1952"/>
      <w:r w:rsidR="00654B9A">
        <w:rPr>
          <w:rFonts w:hint="cs"/>
          <w:rtl/>
        </w:rPr>
        <w:t xml:space="preserve"> ממתינים בקוצר רוח</w:t>
      </w:r>
      <w:r>
        <w:rPr>
          <w:rtl/>
        </w:rPr>
        <w:t xml:space="preserve">. </w:t>
      </w:r>
      <w:bookmarkStart w:id="1953" w:name="_ETM_Q1_5377063"/>
      <w:bookmarkStart w:id="1954" w:name="_ETM_Q1_5208416"/>
      <w:bookmarkStart w:id="1955" w:name="_ETM_Q1_5208448"/>
      <w:bookmarkStart w:id="1956" w:name="_ETM_Q1_5210239"/>
      <w:bookmarkEnd w:id="1953"/>
      <w:bookmarkEnd w:id="1954"/>
      <w:bookmarkEnd w:id="1955"/>
      <w:bookmarkEnd w:id="1956"/>
    </w:p>
    <w:p w:rsidR="00654B9A" w:rsidRDefault="00654B9A" w:rsidP="000C4F51">
      <w:pPr>
        <w:rPr>
          <w:rtl/>
        </w:rPr>
      </w:pPr>
      <w:bookmarkStart w:id="1957" w:name="_ETM_Q1_5210277"/>
      <w:bookmarkStart w:id="1958" w:name="_ETM_Q1_5208767"/>
      <w:bookmarkEnd w:id="1957"/>
      <w:bookmarkEnd w:id="1958"/>
    </w:p>
    <w:p w:rsidR="000C4F51" w:rsidRDefault="000C4F51" w:rsidP="00654B9A">
      <w:pPr>
        <w:rPr>
          <w:rtl/>
        </w:rPr>
      </w:pPr>
      <w:bookmarkStart w:id="1959" w:name="_ETM_Q1_5208804"/>
      <w:bookmarkEnd w:id="1959"/>
      <w:r>
        <w:rPr>
          <w:rtl/>
        </w:rPr>
        <w:t>לגבי רמת הביטחון האישי, הניסוח לא מתכתב עם המדד עצמו</w:t>
      </w:r>
      <w:r w:rsidR="00654B9A">
        <w:rPr>
          <w:rFonts w:hint="cs"/>
          <w:rtl/>
        </w:rPr>
        <w:t xml:space="preserve"> ולכן היינו רוצים להשאיר את זה במילים:</w:t>
      </w:r>
      <w:r>
        <w:rPr>
          <w:rtl/>
        </w:rPr>
        <w:t xml:space="preserve"> </w:t>
      </w:r>
      <w:bookmarkStart w:id="1960" w:name="_ETM_Q1_5385561"/>
      <w:bookmarkEnd w:id="1960"/>
      <w:r>
        <w:rPr>
          <w:rtl/>
        </w:rPr>
        <w:t xml:space="preserve">רמת הביטחון </w:t>
      </w:r>
      <w:bookmarkStart w:id="1961" w:name="_ETM_Q1_5215240"/>
      <w:bookmarkEnd w:id="1961"/>
      <w:r w:rsidR="00654B9A">
        <w:rPr>
          <w:rFonts w:hint="cs"/>
          <w:rtl/>
        </w:rPr>
        <w:t>ברשות המקומית, כשאנחנו נציג מה אומר מדד של רמת</w:t>
      </w:r>
      <w:bookmarkStart w:id="1962" w:name="_ETM_Q1_5220873"/>
      <w:bookmarkEnd w:id="1962"/>
      <w:r w:rsidR="00654B9A">
        <w:rPr>
          <w:rFonts w:hint="cs"/>
          <w:rtl/>
        </w:rPr>
        <w:t xml:space="preserve"> הביטחון האישי. </w:t>
      </w:r>
    </w:p>
    <w:p w:rsidR="000C4F51" w:rsidRDefault="000C4F51" w:rsidP="000C4F51">
      <w:pPr>
        <w:rPr>
          <w:rtl/>
        </w:rPr>
      </w:pPr>
      <w:bookmarkStart w:id="1963" w:name="_ETM_Q1_5389536"/>
      <w:bookmarkStart w:id="1964" w:name="_ETM_Q1_5389596"/>
      <w:bookmarkStart w:id="1965" w:name="_ETM_Q1_5390481"/>
      <w:bookmarkEnd w:id="1963"/>
      <w:bookmarkEnd w:id="1964"/>
      <w:bookmarkEnd w:id="1965"/>
    </w:p>
    <w:p w:rsidR="000C4F51" w:rsidRDefault="000C4F51" w:rsidP="008142F3">
      <w:pPr>
        <w:pStyle w:val="a5"/>
        <w:keepNext/>
        <w:rPr>
          <w:rtl/>
        </w:rPr>
      </w:pPr>
      <w:bookmarkStart w:id="1966" w:name="ET_speaker_איילת_לוי_נחום_154"/>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1966"/>
    </w:p>
    <w:p w:rsidR="000C4F51" w:rsidRDefault="000C4F51" w:rsidP="008142F3">
      <w:pPr>
        <w:pStyle w:val="KeepWithNext"/>
        <w:rPr>
          <w:rtl/>
        </w:rPr>
      </w:pPr>
    </w:p>
    <w:p w:rsidR="000C4F51" w:rsidRDefault="000C4F51" w:rsidP="000C4F51">
      <w:pPr>
        <w:rPr>
          <w:rtl/>
        </w:rPr>
      </w:pPr>
      <w:bookmarkStart w:id="1967" w:name="_ETM_Q1_5390906"/>
      <w:bookmarkStart w:id="1968" w:name="_ETM_Q1_5390941"/>
      <w:bookmarkEnd w:id="1967"/>
      <w:bookmarkEnd w:id="1968"/>
      <w:r>
        <w:rPr>
          <w:rtl/>
        </w:rPr>
        <w:t>היה לי פעם נוסח</w:t>
      </w:r>
      <w:r w:rsidR="00654B9A">
        <w:rPr>
          <w:rFonts w:hint="cs"/>
          <w:rtl/>
        </w:rPr>
        <w:t>, באחד מהגלגולים,</w:t>
      </w:r>
      <w:r>
        <w:rPr>
          <w:rtl/>
        </w:rPr>
        <w:t xml:space="preserve"> שנותן קצת מענה לאורלי. </w:t>
      </w:r>
      <w:bookmarkStart w:id="1969" w:name="_ETM_Q1_5397041"/>
      <w:bookmarkEnd w:id="1969"/>
      <w:r>
        <w:rPr>
          <w:rtl/>
        </w:rPr>
        <w:t>נכון שהמדד לא אובייקטיבי</w:t>
      </w:r>
      <w:r w:rsidR="00654B9A">
        <w:rPr>
          <w:rFonts w:hint="cs"/>
          <w:rtl/>
        </w:rPr>
        <w:t xml:space="preserve"> בלמ"ס</w:t>
      </w:r>
      <w:r>
        <w:rPr>
          <w:rtl/>
        </w:rPr>
        <w:t xml:space="preserve">, </w:t>
      </w:r>
      <w:r w:rsidR="00654B9A">
        <w:rPr>
          <w:rFonts w:hint="cs"/>
          <w:rtl/>
        </w:rPr>
        <w:t xml:space="preserve">אבל אפשר לכתוב רמת הביטחון </w:t>
      </w:r>
      <w:bookmarkStart w:id="1970" w:name="_ETM_Q1_5231591"/>
      <w:bookmarkEnd w:id="1970"/>
      <w:r w:rsidR="00654B9A">
        <w:rPr>
          <w:rFonts w:hint="cs"/>
          <w:rtl/>
        </w:rPr>
        <w:t xml:space="preserve">האישי, </w:t>
      </w:r>
      <w:r>
        <w:rPr>
          <w:rtl/>
        </w:rPr>
        <w:t xml:space="preserve">גם בשים לב לסקר שעורכת הלשכה </w:t>
      </w:r>
      <w:bookmarkStart w:id="1971" w:name="_ETM_Q1_5407627"/>
      <w:bookmarkEnd w:id="1971"/>
      <w:r>
        <w:rPr>
          <w:rtl/>
        </w:rPr>
        <w:t xml:space="preserve">המרכזית לסטטיסטיקה. </w:t>
      </w:r>
    </w:p>
    <w:p w:rsidR="000C4F51" w:rsidRDefault="000C4F51" w:rsidP="000C4F51">
      <w:pPr>
        <w:rPr>
          <w:rtl/>
        </w:rPr>
      </w:pPr>
      <w:bookmarkStart w:id="1972" w:name="_ETM_Q1_5411487"/>
      <w:bookmarkStart w:id="1973" w:name="_ETM_Q1_5411552"/>
      <w:bookmarkStart w:id="1974" w:name="_ETM_Q1_5413049"/>
      <w:bookmarkEnd w:id="1972"/>
      <w:bookmarkEnd w:id="1973"/>
      <w:bookmarkEnd w:id="1974"/>
    </w:p>
    <w:p w:rsidR="00654B9A" w:rsidRDefault="00654B9A" w:rsidP="008142F3">
      <w:pPr>
        <w:pStyle w:val="af8"/>
        <w:keepNext/>
        <w:rPr>
          <w:rtl/>
        </w:rPr>
      </w:pPr>
      <w:bookmarkStart w:id="1975" w:name="ET_yor_6358_282"/>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Pr>
          <w:rtl/>
        </w:rPr>
        <w:t xml:space="preserve"> היו"ר צביקה פוגל: </w:t>
      </w:r>
      <w:r w:rsidRPr="008142F3">
        <w:rPr>
          <w:rStyle w:val="TagStyle"/>
          <w:rtl/>
        </w:rPr>
        <w:t xml:space="preserve">&lt;&lt; </w:t>
      </w:r>
      <w:proofErr w:type="spellStart"/>
      <w:r w:rsidRPr="008142F3">
        <w:rPr>
          <w:rStyle w:val="TagStyle"/>
          <w:rtl/>
        </w:rPr>
        <w:t>יור</w:t>
      </w:r>
      <w:proofErr w:type="spellEnd"/>
      <w:r w:rsidRPr="008142F3">
        <w:rPr>
          <w:rStyle w:val="TagStyle"/>
          <w:rtl/>
        </w:rPr>
        <w:t xml:space="preserve"> &gt;&gt;</w:t>
      </w:r>
      <w:r>
        <w:rPr>
          <w:rtl/>
        </w:rPr>
        <w:t xml:space="preserve">   </w:t>
      </w:r>
      <w:bookmarkEnd w:id="1975"/>
    </w:p>
    <w:p w:rsidR="00654B9A" w:rsidRDefault="00654B9A" w:rsidP="008142F3">
      <w:pPr>
        <w:pStyle w:val="KeepWithNext"/>
        <w:rPr>
          <w:rtl/>
        </w:rPr>
      </w:pPr>
    </w:p>
    <w:p w:rsidR="00654B9A" w:rsidRDefault="00654B9A" w:rsidP="00654B9A">
      <w:pPr>
        <w:rPr>
          <w:rtl/>
        </w:rPr>
      </w:pPr>
      <w:bookmarkStart w:id="1976" w:name="_ETM_Q1_5235682"/>
      <w:bookmarkEnd w:id="1976"/>
      <w:r>
        <w:rPr>
          <w:rFonts w:hint="cs"/>
          <w:rtl/>
        </w:rPr>
        <w:t xml:space="preserve">אוקיי, גם אפשר. </w:t>
      </w:r>
    </w:p>
    <w:p w:rsidR="00654B9A" w:rsidRDefault="00654B9A" w:rsidP="00654B9A">
      <w:pPr>
        <w:rPr>
          <w:rtl/>
        </w:rPr>
      </w:pPr>
      <w:bookmarkStart w:id="1977" w:name="_ETM_Q1_5235740"/>
      <w:bookmarkStart w:id="1978" w:name="_ETM_Q1_5235791"/>
      <w:bookmarkEnd w:id="1977"/>
      <w:bookmarkEnd w:id="1978"/>
    </w:p>
    <w:p w:rsidR="00654B9A" w:rsidRDefault="00654B9A" w:rsidP="008142F3">
      <w:pPr>
        <w:pStyle w:val="afb"/>
        <w:keepNext/>
        <w:rPr>
          <w:rtl/>
        </w:rPr>
      </w:pPr>
      <w:bookmarkStart w:id="1979" w:name="ET_guest_אורלי_ליימן_עיני_283"/>
      <w:r w:rsidRPr="008142F3">
        <w:rPr>
          <w:rStyle w:val="TagStyle"/>
          <w:rtl/>
        </w:rPr>
        <w:t xml:space="preserve"> &lt;&lt; אורח &gt;&gt;</w:t>
      </w:r>
      <w:r>
        <w:rPr>
          <w:rtl/>
        </w:rPr>
        <w:t xml:space="preserve">אורלי </w:t>
      </w:r>
      <w:proofErr w:type="spellStart"/>
      <w:r>
        <w:rPr>
          <w:rtl/>
        </w:rPr>
        <w:t>ליימן</w:t>
      </w:r>
      <w:proofErr w:type="spellEnd"/>
      <w:r>
        <w:rPr>
          <w:rtl/>
        </w:rPr>
        <w:t xml:space="preserve"> עיני: </w:t>
      </w:r>
      <w:r w:rsidRPr="008142F3">
        <w:rPr>
          <w:rStyle w:val="TagStyle"/>
          <w:rtl/>
        </w:rPr>
        <w:t>&lt;&lt; אורח &gt;&gt;</w:t>
      </w:r>
      <w:r>
        <w:rPr>
          <w:rtl/>
        </w:rPr>
        <w:t xml:space="preserve">   </w:t>
      </w:r>
      <w:bookmarkEnd w:id="1979"/>
    </w:p>
    <w:p w:rsidR="00654B9A" w:rsidRDefault="00654B9A" w:rsidP="008142F3">
      <w:pPr>
        <w:pStyle w:val="KeepWithNext"/>
        <w:rPr>
          <w:rtl/>
        </w:rPr>
      </w:pPr>
    </w:p>
    <w:p w:rsidR="00654B9A" w:rsidRDefault="00654B9A" w:rsidP="00654B9A">
      <w:pPr>
        <w:rPr>
          <w:rStyle w:val="TagStyle"/>
          <w:rtl/>
        </w:rPr>
      </w:pPr>
      <w:bookmarkStart w:id="1980" w:name="_ETM_Q1_5237809"/>
      <w:bookmarkStart w:id="1981" w:name="_ETM_Q1_5237843"/>
      <w:bookmarkEnd w:id="1980"/>
      <w:bookmarkEnd w:id="1981"/>
      <w:r>
        <w:rPr>
          <w:rFonts w:hint="cs"/>
          <w:rtl/>
        </w:rPr>
        <w:t xml:space="preserve">יש אפשרות כזאת. בכל זאת, זה </w:t>
      </w:r>
      <w:bookmarkStart w:id="1982" w:name="_ETM_Q1_5237565"/>
      <w:bookmarkEnd w:id="1982"/>
      <w:r>
        <w:rPr>
          <w:rFonts w:hint="cs"/>
          <w:rtl/>
        </w:rPr>
        <w:t xml:space="preserve">סקר שהם עורכים. </w:t>
      </w:r>
      <w:bookmarkStart w:id="1983" w:name="_ETM_Q1_5244314"/>
      <w:bookmarkEnd w:id="1983"/>
    </w:p>
    <w:p w:rsidR="00654B9A" w:rsidRPr="008142F3" w:rsidRDefault="00654B9A" w:rsidP="008142F3">
      <w:pPr>
        <w:rPr>
          <w:rtl/>
        </w:rPr>
      </w:pPr>
      <w:bookmarkStart w:id="1984" w:name="_ETM_Q1_5244377"/>
      <w:bookmarkStart w:id="1985" w:name="_ETM_Q1_5244841"/>
      <w:bookmarkEnd w:id="1984"/>
      <w:bookmarkEnd w:id="1985"/>
    </w:p>
    <w:p w:rsidR="00654B9A" w:rsidRPr="008142F3" w:rsidRDefault="00654B9A" w:rsidP="008142F3">
      <w:pPr>
        <w:rPr>
          <w:rtl/>
        </w:rPr>
      </w:pPr>
      <w:bookmarkStart w:id="1986" w:name="_ETM_Q1_5244891"/>
      <w:bookmarkEnd w:id="1986"/>
    </w:p>
    <w:p w:rsidR="008F0C1F" w:rsidRDefault="008F0C1F" w:rsidP="008F0C1F">
      <w:pPr>
        <w:pStyle w:val="afb"/>
        <w:keepNext/>
        <w:rPr>
          <w:rtl/>
        </w:rPr>
      </w:pPr>
      <w:bookmarkStart w:id="1987" w:name="_ETM_Q1_5243090"/>
      <w:bookmarkStart w:id="1988" w:name="_ETM_Q1_5243150"/>
      <w:bookmarkEnd w:id="1987"/>
      <w:bookmarkEnd w:id="1988"/>
      <w:r w:rsidRPr="008142F3">
        <w:rPr>
          <w:rStyle w:val="TagStyle"/>
          <w:rtl/>
        </w:rPr>
        <w:t>&lt;&lt; אורח &gt;&gt;</w:t>
      </w:r>
      <w:r>
        <w:rPr>
          <w:rtl/>
        </w:rPr>
        <w:t xml:space="preserve"> שרית נשיא: </w:t>
      </w:r>
      <w:r w:rsidRPr="008142F3">
        <w:rPr>
          <w:rStyle w:val="TagStyle"/>
          <w:rtl/>
        </w:rPr>
        <w:t>&lt;&lt; אורח &gt;&gt;</w:t>
      </w:r>
      <w:r>
        <w:rPr>
          <w:rtl/>
        </w:rPr>
        <w:t xml:space="preserve">   </w:t>
      </w:r>
    </w:p>
    <w:p w:rsidR="00654B9A" w:rsidRDefault="00654B9A" w:rsidP="008142F3">
      <w:pPr>
        <w:pStyle w:val="afb"/>
        <w:keepNext/>
        <w:rPr>
          <w:rStyle w:val="TagStyle"/>
          <w:rtl/>
        </w:rPr>
      </w:pPr>
      <w:bookmarkStart w:id="1989" w:name="ET_guest_913955_284"/>
      <w:r w:rsidRPr="008142F3">
        <w:rPr>
          <w:rStyle w:val="TagStyle"/>
          <w:rtl/>
        </w:rPr>
        <w:t xml:space="preserve"> &lt;&lt; אורח &gt;&gt;</w:t>
      </w:r>
      <w:r>
        <w:rPr>
          <w:rStyle w:val="TagStyle"/>
          <w:rtl/>
        </w:rPr>
        <w:t xml:space="preserve"> </w:t>
      </w:r>
      <w:r w:rsidRPr="00654B9A">
        <w:rPr>
          <w:rStyle w:val="TagStyle"/>
          <w:rFonts w:cs="David"/>
          <w:b w:val="0"/>
          <w:color w:val="auto"/>
          <w:bdr w:val="none" w:sz="0" w:space="0" w:color="auto"/>
          <w:rtl/>
        </w:rPr>
        <w:t>שרית נשיא:</w:t>
      </w:r>
      <w:r>
        <w:rPr>
          <w:rStyle w:val="TagStyle"/>
          <w:rtl/>
        </w:rPr>
        <w:t xml:space="preserve"> </w:t>
      </w:r>
      <w:r w:rsidRPr="008142F3">
        <w:rPr>
          <w:rStyle w:val="TagStyle"/>
          <w:rtl/>
        </w:rPr>
        <w:t>&lt;&lt; אורח &gt;&gt;</w:t>
      </w:r>
      <w:r>
        <w:rPr>
          <w:rStyle w:val="TagStyle"/>
          <w:rtl/>
        </w:rPr>
        <w:t xml:space="preserve">   </w:t>
      </w:r>
      <w:bookmarkEnd w:id="1989"/>
    </w:p>
    <w:p w:rsidR="00654B9A" w:rsidRPr="008142F3" w:rsidRDefault="00654B9A" w:rsidP="008142F3">
      <w:pPr>
        <w:rPr>
          <w:rtl/>
        </w:rPr>
      </w:pPr>
    </w:p>
    <w:p w:rsidR="00654B9A" w:rsidRDefault="00654B9A" w:rsidP="00654B9A">
      <w:pPr>
        <w:rPr>
          <w:rtl/>
        </w:rPr>
      </w:pPr>
      <w:bookmarkStart w:id="1990" w:name="_ETM_Q1_5245469"/>
      <w:bookmarkStart w:id="1991" w:name="_ETM_Q1_5245527"/>
      <w:bookmarkStart w:id="1992" w:name="_ETM_Q1_5413489"/>
      <w:bookmarkStart w:id="1993" w:name="_ETM_Q1_5413524"/>
      <w:bookmarkEnd w:id="1990"/>
      <w:bookmarkEnd w:id="1991"/>
      <w:bookmarkEnd w:id="1992"/>
      <w:bookmarkEnd w:id="1993"/>
      <w:r>
        <w:rPr>
          <w:rFonts w:hint="cs"/>
          <w:rtl/>
        </w:rPr>
        <w:t>אני רוצה להזכיר ש</w:t>
      </w:r>
      <w:r w:rsidR="000C4F51">
        <w:rPr>
          <w:rtl/>
        </w:rPr>
        <w:t xml:space="preserve">המדד </w:t>
      </w:r>
      <w:r>
        <w:rPr>
          <w:rFonts w:hint="cs"/>
          <w:rtl/>
        </w:rPr>
        <w:t xml:space="preserve">שאנחנו מתייחסים אליו, </w:t>
      </w:r>
      <w:bookmarkStart w:id="1994" w:name="_ETM_Q1_5245485"/>
      <w:bookmarkEnd w:id="1994"/>
      <w:r>
        <w:rPr>
          <w:rFonts w:hint="cs"/>
          <w:rtl/>
        </w:rPr>
        <w:t>כל אמות המידה האלו, הן</w:t>
      </w:r>
      <w:r w:rsidR="000C4F51">
        <w:rPr>
          <w:rtl/>
        </w:rPr>
        <w:t xml:space="preserve"> לסדר כניסת רשויות לתוכנית שלנו, להקמת </w:t>
      </w:r>
      <w:bookmarkStart w:id="1995" w:name="_ETM_Q1_5422721"/>
      <w:bookmarkEnd w:id="1995"/>
      <w:r w:rsidR="000C4F51">
        <w:rPr>
          <w:rtl/>
        </w:rPr>
        <w:t xml:space="preserve">המערך. </w:t>
      </w:r>
      <w:r>
        <w:rPr>
          <w:rFonts w:hint="cs"/>
          <w:rtl/>
        </w:rPr>
        <w:t>אם הסקר אומר היום ש</w:t>
      </w:r>
      <w:r>
        <w:rPr>
          <w:rtl/>
        </w:rPr>
        <w:t>תחושת</w:t>
      </w:r>
      <w:r>
        <w:rPr>
          <w:rFonts w:hint="cs"/>
          <w:rtl/>
        </w:rPr>
        <w:t xml:space="preserve"> </w:t>
      </w:r>
      <w:bookmarkStart w:id="1996" w:name="_ETM_Q1_5257634"/>
      <w:bookmarkEnd w:id="1996"/>
      <w:r>
        <w:rPr>
          <w:rFonts w:hint="cs"/>
          <w:rtl/>
        </w:rPr>
        <w:t>ה</w:t>
      </w:r>
      <w:r w:rsidR="000C4F51">
        <w:rPr>
          <w:rtl/>
        </w:rPr>
        <w:t xml:space="preserve">ביטחון </w:t>
      </w:r>
      <w:r>
        <w:rPr>
          <w:rFonts w:hint="cs"/>
          <w:rtl/>
        </w:rPr>
        <w:t xml:space="preserve">שלי מאוד </w:t>
      </w:r>
      <w:r w:rsidR="000C4F51">
        <w:rPr>
          <w:rtl/>
        </w:rPr>
        <w:t>קטסטרופלית</w:t>
      </w:r>
      <w:r>
        <w:rPr>
          <w:rFonts w:hint="cs"/>
          <w:rtl/>
        </w:rPr>
        <w:t xml:space="preserve"> </w:t>
      </w:r>
      <w:r>
        <w:rPr>
          <w:rFonts w:hint="cs"/>
          <w:rtl/>
        </w:rPr>
        <w:lastRenderedPageBreak/>
        <w:t>והמשטרה תטפל בזה באופן אחר</w:t>
      </w:r>
      <w:r w:rsidR="000C4F51">
        <w:rPr>
          <w:rtl/>
        </w:rPr>
        <w:t xml:space="preserve">, בעוד שנתיים יהיה משהו אחר. </w:t>
      </w:r>
      <w:bookmarkStart w:id="1997" w:name="_ETM_Q1_5434365"/>
      <w:bookmarkEnd w:id="1997"/>
      <w:r w:rsidR="000C4F51">
        <w:rPr>
          <w:rtl/>
        </w:rPr>
        <w:t xml:space="preserve">לעשות את המדד הזה </w:t>
      </w:r>
      <w:r>
        <w:rPr>
          <w:rFonts w:hint="cs"/>
          <w:rtl/>
        </w:rPr>
        <w:t xml:space="preserve">ולהסתמך על אמירות </w:t>
      </w:r>
      <w:bookmarkStart w:id="1998" w:name="_ETM_Q1_5267133"/>
      <w:bookmarkEnd w:id="1998"/>
      <w:r>
        <w:rPr>
          <w:rFonts w:hint="cs"/>
          <w:rtl/>
        </w:rPr>
        <w:t xml:space="preserve">סובייקטיביות </w:t>
      </w:r>
      <w:r w:rsidR="000C4F51">
        <w:rPr>
          <w:rtl/>
        </w:rPr>
        <w:t>שמאוד יכולות להשתנות</w:t>
      </w:r>
      <w:r>
        <w:rPr>
          <w:rFonts w:hint="cs"/>
          <w:rtl/>
        </w:rPr>
        <w:t xml:space="preserve"> - - -</w:t>
      </w:r>
    </w:p>
    <w:p w:rsidR="00654B9A" w:rsidRDefault="00654B9A" w:rsidP="00654B9A">
      <w:pPr>
        <w:rPr>
          <w:rtl/>
        </w:rPr>
      </w:pPr>
    </w:p>
    <w:p w:rsidR="00654B9A" w:rsidRDefault="00654B9A" w:rsidP="008142F3">
      <w:pPr>
        <w:pStyle w:val="a5"/>
        <w:keepNext/>
        <w:rPr>
          <w:rtl/>
        </w:rPr>
      </w:pPr>
      <w:bookmarkStart w:id="1999" w:name="ET_speaker_איילת_לוי_נחום_285"/>
      <w:r w:rsidRPr="008142F3">
        <w:rPr>
          <w:rStyle w:val="TagStyle"/>
          <w:rtl/>
        </w:rPr>
        <w:t xml:space="preserve"> &lt;&lt; דובר &gt;&gt;</w:t>
      </w:r>
      <w:r>
        <w:rPr>
          <w:rtl/>
        </w:rPr>
        <w:t xml:space="preserve"> איילת לוי נחום: </w:t>
      </w:r>
      <w:r w:rsidRPr="008142F3">
        <w:rPr>
          <w:rStyle w:val="TagStyle"/>
          <w:rtl/>
        </w:rPr>
        <w:t>&lt;&lt; דובר &gt;&gt;</w:t>
      </w:r>
      <w:r>
        <w:rPr>
          <w:rtl/>
        </w:rPr>
        <w:t xml:space="preserve">   </w:t>
      </w:r>
      <w:bookmarkEnd w:id="1999"/>
    </w:p>
    <w:p w:rsidR="00654B9A" w:rsidRDefault="00654B9A" w:rsidP="008142F3">
      <w:pPr>
        <w:pStyle w:val="KeepWithNext"/>
        <w:rPr>
          <w:rtl/>
        </w:rPr>
      </w:pPr>
    </w:p>
    <w:p w:rsidR="00654B9A" w:rsidRDefault="00654B9A" w:rsidP="00654B9A">
      <w:pPr>
        <w:rPr>
          <w:rtl/>
        </w:rPr>
      </w:pPr>
      <w:r>
        <w:rPr>
          <w:rFonts w:hint="cs"/>
          <w:rtl/>
        </w:rPr>
        <w:t xml:space="preserve">כל מדד יכול להשתנות. </w:t>
      </w:r>
    </w:p>
    <w:p w:rsidR="00654B9A" w:rsidRDefault="00654B9A" w:rsidP="00654B9A">
      <w:pPr>
        <w:rPr>
          <w:rtl/>
        </w:rPr>
      </w:pPr>
      <w:bookmarkStart w:id="2000" w:name="_ETM_Q1_5272481"/>
      <w:bookmarkStart w:id="2001" w:name="_ETM_Q1_5272559"/>
      <w:bookmarkEnd w:id="2000"/>
      <w:bookmarkEnd w:id="2001"/>
    </w:p>
    <w:p w:rsidR="00654B9A" w:rsidRDefault="00654B9A" w:rsidP="008142F3">
      <w:pPr>
        <w:pStyle w:val="afb"/>
        <w:keepNext/>
        <w:rPr>
          <w:rtl/>
        </w:rPr>
      </w:pPr>
      <w:bookmarkStart w:id="2002" w:name="ET_guest_913955_286"/>
      <w:r w:rsidRPr="008142F3">
        <w:rPr>
          <w:rStyle w:val="TagStyle"/>
          <w:rtl/>
        </w:rPr>
        <w:t xml:space="preserve"> &lt;&lt; אורח &gt;&gt;</w:t>
      </w:r>
      <w:r>
        <w:rPr>
          <w:rtl/>
        </w:rPr>
        <w:t xml:space="preserve"> שרית נשיא: </w:t>
      </w:r>
      <w:r w:rsidRPr="008142F3">
        <w:rPr>
          <w:rStyle w:val="TagStyle"/>
          <w:rtl/>
        </w:rPr>
        <w:t>&lt;&lt; אורח &gt;&gt;</w:t>
      </w:r>
      <w:r>
        <w:rPr>
          <w:rtl/>
        </w:rPr>
        <w:t xml:space="preserve">   </w:t>
      </w:r>
      <w:bookmarkEnd w:id="2002"/>
    </w:p>
    <w:p w:rsidR="00654B9A" w:rsidRDefault="00654B9A" w:rsidP="008142F3">
      <w:pPr>
        <w:pStyle w:val="KeepWithNext"/>
        <w:rPr>
          <w:rtl/>
        </w:rPr>
      </w:pPr>
    </w:p>
    <w:p w:rsidR="000C4F51" w:rsidRDefault="00654B9A" w:rsidP="00654B9A">
      <w:pPr>
        <w:rPr>
          <w:rtl/>
        </w:rPr>
      </w:pPr>
      <w:bookmarkStart w:id="2003" w:name="_ETM_Q1_5272112"/>
      <w:bookmarkStart w:id="2004" w:name="_ETM_Q1_5272160"/>
      <w:bookmarkEnd w:id="2003"/>
      <w:bookmarkEnd w:id="2004"/>
      <w:r>
        <w:rPr>
          <w:rFonts w:hint="cs"/>
          <w:rtl/>
        </w:rPr>
        <w:t xml:space="preserve">אבל כשאת </w:t>
      </w:r>
      <w:bookmarkStart w:id="2005" w:name="_ETM_Q1_5272117"/>
      <w:bookmarkEnd w:id="2005"/>
      <w:r>
        <w:rPr>
          <w:rFonts w:hint="cs"/>
          <w:rtl/>
        </w:rPr>
        <w:t xml:space="preserve">נסמכת על עובדות ועל צרכים </w:t>
      </w:r>
      <w:proofErr w:type="spellStart"/>
      <w:r>
        <w:rPr>
          <w:rFonts w:hint="cs"/>
          <w:rtl/>
        </w:rPr>
        <w:t>אמיתיים</w:t>
      </w:r>
      <w:proofErr w:type="spellEnd"/>
      <w:r>
        <w:rPr>
          <w:rFonts w:hint="cs"/>
          <w:rtl/>
        </w:rPr>
        <w:t xml:space="preserve"> שעולים מהשטח, כמו </w:t>
      </w:r>
      <w:bookmarkStart w:id="2006" w:name="_ETM_Q1_5277211"/>
      <w:bookmarkEnd w:id="2006"/>
      <w:r w:rsidR="000C4F51">
        <w:rPr>
          <w:rtl/>
        </w:rPr>
        <w:t>היקף העבריינות</w:t>
      </w:r>
      <w:r>
        <w:rPr>
          <w:rFonts w:hint="cs"/>
          <w:rtl/>
        </w:rPr>
        <w:t xml:space="preserve"> או גודל האוכלוסייה</w:t>
      </w:r>
      <w:r w:rsidR="000C4F51">
        <w:rPr>
          <w:rtl/>
        </w:rPr>
        <w:t xml:space="preserve">, </w:t>
      </w:r>
      <w:bookmarkStart w:id="2007" w:name="_ETM_Q1_5448697"/>
      <w:bookmarkEnd w:id="2007"/>
      <w:r w:rsidR="000C4F51">
        <w:rPr>
          <w:rtl/>
        </w:rPr>
        <w:t xml:space="preserve">זה משהו אחר. </w:t>
      </w:r>
    </w:p>
    <w:p w:rsidR="000C4F51" w:rsidRDefault="000C4F51" w:rsidP="000C4F51">
      <w:pPr>
        <w:rPr>
          <w:rtl/>
        </w:rPr>
      </w:pPr>
      <w:bookmarkStart w:id="2008" w:name="_ETM_Q1_5450282"/>
      <w:bookmarkStart w:id="2009" w:name="_ETM_Q1_5450347"/>
      <w:bookmarkEnd w:id="2008"/>
      <w:bookmarkEnd w:id="2009"/>
    </w:p>
    <w:p w:rsidR="000C4F51" w:rsidRDefault="000C4F51" w:rsidP="008142F3">
      <w:pPr>
        <w:pStyle w:val="af8"/>
        <w:keepNext/>
        <w:rPr>
          <w:rtl/>
        </w:rPr>
      </w:pPr>
      <w:bookmarkStart w:id="2010" w:name="ET_yor_6358_156"/>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010"/>
    </w:p>
    <w:p w:rsidR="000C4F51" w:rsidRDefault="000C4F51" w:rsidP="008142F3">
      <w:pPr>
        <w:pStyle w:val="KeepWithNext"/>
        <w:rPr>
          <w:rtl/>
        </w:rPr>
      </w:pPr>
    </w:p>
    <w:p w:rsidR="000C4F51" w:rsidRDefault="00654B9A" w:rsidP="00654B9A">
      <w:pPr>
        <w:rPr>
          <w:rtl/>
        </w:rPr>
      </w:pPr>
      <w:bookmarkStart w:id="2011" w:name="_ETM_Q1_5451145"/>
      <w:bookmarkEnd w:id="2011"/>
      <w:r>
        <w:rPr>
          <w:rFonts w:hint="cs"/>
          <w:rtl/>
        </w:rPr>
        <w:t xml:space="preserve">שרית, אני אעשה לכם סדר בזה. </w:t>
      </w:r>
      <w:r w:rsidR="000C4F51">
        <w:rPr>
          <w:rtl/>
        </w:rPr>
        <w:t xml:space="preserve">מאחר שלא נכנסנו למשקלים </w:t>
      </w:r>
      <w:r>
        <w:rPr>
          <w:rFonts w:hint="cs"/>
          <w:rtl/>
        </w:rPr>
        <w:t xml:space="preserve">של </w:t>
      </w:r>
      <w:bookmarkStart w:id="2012" w:name="_ETM_Q1_5284168"/>
      <w:bookmarkEnd w:id="2012"/>
      <w:r>
        <w:rPr>
          <w:rFonts w:hint="cs"/>
          <w:rtl/>
        </w:rPr>
        <w:t xml:space="preserve">כל דבר, </w:t>
      </w:r>
      <w:proofErr w:type="spellStart"/>
      <w:r>
        <w:rPr>
          <w:rFonts w:hint="cs"/>
          <w:rtl/>
        </w:rPr>
        <w:t>ללמ"ס</w:t>
      </w:r>
      <w:proofErr w:type="spellEnd"/>
      <w:r>
        <w:rPr>
          <w:rFonts w:hint="cs"/>
          <w:rtl/>
        </w:rPr>
        <w:t xml:space="preserve"> אפשר לתת 3%, </w:t>
      </w:r>
      <w:r w:rsidR="000C4F51">
        <w:rPr>
          <w:rtl/>
        </w:rPr>
        <w:t>ולכל האחרים</w:t>
      </w:r>
      <w:r>
        <w:rPr>
          <w:rFonts w:hint="cs"/>
          <w:rtl/>
        </w:rPr>
        <w:t xml:space="preserve"> לתת</w:t>
      </w:r>
      <w:r w:rsidR="000C4F51">
        <w:rPr>
          <w:rtl/>
        </w:rPr>
        <w:t xml:space="preserve"> </w:t>
      </w:r>
      <w:bookmarkStart w:id="2013" w:name="_ETM_Q1_5458946"/>
      <w:bookmarkEnd w:id="2013"/>
      <w:r w:rsidR="000C4F51">
        <w:rPr>
          <w:rtl/>
        </w:rPr>
        <w:t xml:space="preserve">97%. בכל זאת, לקחנו את המדד הזה </w:t>
      </w:r>
      <w:bookmarkStart w:id="2014" w:name="_ETM_Q1_5472291"/>
      <w:bookmarkEnd w:id="2014"/>
      <w:r w:rsidR="000C4F51">
        <w:rPr>
          <w:rtl/>
        </w:rPr>
        <w:t xml:space="preserve">בחשבון. </w:t>
      </w:r>
      <w:r>
        <w:rPr>
          <w:rFonts w:hint="cs"/>
          <w:rtl/>
        </w:rPr>
        <w:t xml:space="preserve">אנחנו יודעים לעשות </w:t>
      </w:r>
      <w:bookmarkStart w:id="2015" w:name="_ETM_Q1_5297970"/>
      <w:bookmarkEnd w:id="2015"/>
      <w:r>
        <w:rPr>
          <w:rFonts w:hint="cs"/>
          <w:rtl/>
        </w:rPr>
        <w:t xml:space="preserve">את הדברים. </w:t>
      </w:r>
      <w:r w:rsidR="000C4F51">
        <w:rPr>
          <w:rtl/>
        </w:rPr>
        <w:t xml:space="preserve"> </w:t>
      </w:r>
    </w:p>
    <w:p w:rsidR="000C4F51" w:rsidRDefault="000C4F51" w:rsidP="000C4F51">
      <w:pPr>
        <w:rPr>
          <w:rtl/>
        </w:rPr>
      </w:pPr>
      <w:bookmarkStart w:id="2016" w:name="_ETM_Q1_5476667"/>
      <w:bookmarkStart w:id="2017" w:name="_ETM_Q1_5476717"/>
      <w:bookmarkStart w:id="2018" w:name="_ETM_Q1_5478453"/>
      <w:bookmarkEnd w:id="2016"/>
      <w:bookmarkEnd w:id="2017"/>
      <w:bookmarkEnd w:id="2018"/>
    </w:p>
    <w:p w:rsidR="000C4F51" w:rsidRDefault="000C4F51" w:rsidP="008142F3">
      <w:pPr>
        <w:pStyle w:val="afb"/>
        <w:keepNext/>
        <w:rPr>
          <w:rtl/>
        </w:rPr>
      </w:pPr>
      <w:bookmarkStart w:id="2019" w:name="ET_guest_913955_157"/>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2019"/>
    </w:p>
    <w:p w:rsidR="000C4F51" w:rsidRDefault="000C4F51" w:rsidP="008142F3">
      <w:pPr>
        <w:pStyle w:val="KeepWithNext"/>
        <w:rPr>
          <w:rtl/>
        </w:rPr>
      </w:pPr>
    </w:p>
    <w:p w:rsidR="00654B9A" w:rsidRDefault="00654B9A" w:rsidP="00654B9A">
      <w:pPr>
        <w:rPr>
          <w:rtl/>
        </w:rPr>
      </w:pPr>
      <w:bookmarkStart w:id="2020" w:name="_ETM_Q1_5478769"/>
      <w:bookmarkStart w:id="2021" w:name="_ETM_Q1_5478794"/>
      <w:bookmarkEnd w:id="2020"/>
      <w:bookmarkEnd w:id="2021"/>
      <w:r>
        <w:rPr>
          <w:rFonts w:hint="cs"/>
          <w:rtl/>
        </w:rPr>
        <w:t xml:space="preserve">ואם מחר הסקר לא יתפרסם </w:t>
      </w:r>
      <w:bookmarkStart w:id="2022" w:name="_ETM_Q1_5303073"/>
      <w:bookmarkEnd w:id="2022"/>
      <w:r>
        <w:rPr>
          <w:rFonts w:hint="cs"/>
          <w:rtl/>
        </w:rPr>
        <w:t>ולא יבוצע?</w:t>
      </w:r>
    </w:p>
    <w:p w:rsidR="00654B9A" w:rsidRDefault="00654B9A" w:rsidP="00654B9A">
      <w:pPr>
        <w:rPr>
          <w:rtl/>
        </w:rPr>
      </w:pPr>
      <w:bookmarkStart w:id="2023" w:name="_ETM_Q1_5302907"/>
      <w:bookmarkStart w:id="2024" w:name="_ETM_Q1_5302995"/>
      <w:bookmarkEnd w:id="2023"/>
      <w:bookmarkEnd w:id="2024"/>
    </w:p>
    <w:p w:rsidR="00654B9A" w:rsidRDefault="00654B9A" w:rsidP="008142F3">
      <w:pPr>
        <w:pStyle w:val="af8"/>
        <w:keepNext/>
        <w:rPr>
          <w:rtl/>
        </w:rPr>
      </w:pPr>
      <w:bookmarkStart w:id="2025" w:name="ET_yor_6358_314"/>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Pr>
          <w:rtl/>
        </w:rPr>
        <w:t xml:space="preserve"> היו"ר צביקה פוגל: </w:t>
      </w:r>
      <w:r w:rsidRPr="008142F3">
        <w:rPr>
          <w:rStyle w:val="TagStyle"/>
          <w:rtl/>
        </w:rPr>
        <w:t xml:space="preserve">&lt;&lt; </w:t>
      </w:r>
      <w:proofErr w:type="spellStart"/>
      <w:r w:rsidRPr="008142F3">
        <w:rPr>
          <w:rStyle w:val="TagStyle"/>
          <w:rtl/>
        </w:rPr>
        <w:t>יור</w:t>
      </w:r>
      <w:proofErr w:type="spellEnd"/>
      <w:r w:rsidRPr="008142F3">
        <w:rPr>
          <w:rStyle w:val="TagStyle"/>
          <w:rtl/>
        </w:rPr>
        <w:t xml:space="preserve"> &gt;&gt;</w:t>
      </w:r>
      <w:bookmarkEnd w:id="2025"/>
      <w:r>
        <w:rPr>
          <w:rtl/>
        </w:rPr>
        <w:t xml:space="preserve">   </w:t>
      </w:r>
    </w:p>
    <w:p w:rsidR="00654B9A" w:rsidRDefault="00654B9A" w:rsidP="008142F3">
      <w:pPr>
        <w:pStyle w:val="KeepWithNext"/>
        <w:rPr>
          <w:rtl/>
        </w:rPr>
      </w:pPr>
    </w:p>
    <w:p w:rsidR="000C4F51" w:rsidRDefault="00654B9A" w:rsidP="00654B9A">
      <w:pPr>
        <w:rPr>
          <w:rtl/>
        </w:rPr>
      </w:pPr>
      <w:bookmarkStart w:id="2026" w:name="_ETM_Q1_5304012"/>
      <w:bookmarkEnd w:id="2026"/>
      <w:r>
        <w:rPr>
          <w:rFonts w:hint="cs"/>
          <w:rtl/>
        </w:rPr>
        <w:t xml:space="preserve">ישפיע, איכשהו. </w:t>
      </w:r>
      <w:r w:rsidR="000C4F51">
        <w:rPr>
          <w:rtl/>
        </w:rPr>
        <w:t xml:space="preserve"> </w:t>
      </w:r>
    </w:p>
    <w:p w:rsidR="00654B9A" w:rsidRDefault="00654B9A" w:rsidP="000C4F51">
      <w:pPr>
        <w:rPr>
          <w:rtl/>
        </w:rPr>
      </w:pPr>
      <w:bookmarkStart w:id="2027" w:name="_ETM_Q1_5484106"/>
      <w:bookmarkStart w:id="2028" w:name="_ETM_Q1_5484159"/>
      <w:bookmarkEnd w:id="2027"/>
      <w:bookmarkEnd w:id="2028"/>
    </w:p>
    <w:p w:rsidR="00654B9A" w:rsidRDefault="00654B9A" w:rsidP="008142F3">
      <w:pPr>
        <w:pStyle w:val="afb"/>
        <w:keepNext/>
        <w:rPr>
          <w:rtl/>
        </w:rPr>
      </w:pPr>
      <w:bookmarkStart w:id="2029" w:name="ET_guest_913955_288"/>
      <w:r w:rsidRPr="008142F3">
        <w:rPr>
          <w:rStyle w:val="TagStyle"/>
          <w:rtl/>
        </w:rPr>
        <w:t xml:space="preserve"> &lt;&lt; אורח &gt;&gt;</w:t>
      </w:r>
      <w:r>
        <w:rPr>
          <w:rtl/>
        </w:rPr>
        <w:t xml:space="preserve"> שרית נשיא: </w:t>
      </w:r>
      <w:r w:rsidRPr="008142F3">
        <w:rPr>
          <w:rStyle w:val="TagStyle"/>
          <w:rtl/>
        </w:rPr>
        <w:t>&lt;&lt; אורח &gt;&gt;</w:t>
      </w:r>
      <w:r>
        <w:rPr>
          <w:rtl/>
        </w:rPr>
        <w:t xml:space="preserve">   </w:t>
      </w:r>
      <w:bookmarkEnd w:id="2029"/>
    </w:p>
    <w:p w:rsidR="00654B9A" w:rsidRDefault="00654B9A" w:rsidP="008142F3">
      <w:pPr>
        <w:pStyle w:val="KeepWithNext"/>
        <w:rPr>
          <w:rtl/>
        </w:rPr>
      </w:pPr>
    </w:p>
    <w:p w:rsidR="00654B9A" w:rsidRDefault="00654B9A" w:rsidP="00654B9A">
      <w:pPr>
        <w:rPr>
          <w:rtl/>
        </w:rPr>
      </w:pPr>
      <w:bookmarkStart w:id="2030" w:name="_ETM_Q1_5307977"/>
      <w:bookmarkStart w:id="2031" w:name="_ETM_Q1_5308025"/>
      <w:bookmarkEnd w:id="2030"/>
      <w:bookmarkEnd w:id="2031"/>
      <w:r>
        <w:rPr>
          <w:rFonts w:hint="cs"/>
          <w:rtl/>
        </w:rPr>
        <w:t xml:space="preserve">לא, יכול להיות שמחר הסקר ייפסק. </w:t>
      </w:r>
      <w:bookmarkStart w:id="2032" w:name="_ETM_Q1_5308711"/>
      <w:bookmarkEnd w:id="2032"/>
    </w:p>
    <w:p w:rsidR="00654B9A" w:rsidRPr="00654B9A" w:rsidRDefault="00654B9A" w:rsidP="00654B9A">
      <w:pPr>
        <w:rPr>
          <w:rtl/>
        </w:rPr>
      </w:pPr>
      <w:bookmarkStart w:id="2033" w:name="_ETM_Q1_5311111"/>
      <w:bookmarkStart w:id="2034" w:name="_ETM_Q1_5311167"/>
      <w:bookmarkEnd w:id="2033"/>
      <w:bookmarkEnd w:id="2034"/>
    </w:p>
    <w:p w:rsidR="000C4F51" w:rsidRDefault="000C4F51" w:rsidP="008142F3">
      <w:pPr>
        <w:pStyle w:val="af8"/>
        <w:keepNext/>
        <w:rPr>
          <w:rtl/>
        </w:rPr>
      </w:pPr>
      <w:bookmarkStart w:id="2035" w:name="ET_yor_6358_158"/>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035"/>
    </w:p>
    <w:p w:rsidR="000C4F51" w:rsidRDefault="000C4F51" w:rsidP="008142F3">
      <w:pPr>
        <w:pStyle w:val="KeepWithNext"/>
        <w:rPr>
          <w:rtl/>
        </w:rPr>
      </w:pPr>
    </w:p>
    <w:p w:rsidR="000C4F51" w:rsidRDefault="00654B9A" w:rsidP="000C4F51">
      <w:pPr>
        <w:rPr>
          <w:rtl/>
        </w:rPr>
      </w:pPr>
      <w:bookmarkStart w:id="2036" w:name="_ETM_Q1_5485979"/>
      <w:bookmarkStart w:id="2037" w:name="_ETM_Q1_5490050"/>
      <w:bookmarkStart w:id="2038" w:name="_ETM_Q1_5490094"/>
      <w:bookmarkStart w:id="2039" w:name="_ETM_Q1_5497586"/>
      <w:bookmarkEnd w:id="2036"/>
      <w:bookmarkEnd w:id="2037"/>
      <w:bookmarkEnd w:id="2038"/>
      <w:bookmarkEnd w:id="2039"/>
      <w:r>
        <w:rPr>
          <w:rFonts w:hint="cs"/>
          <w:rtl/>
        </w:rPr>
        <w:t xml:space="preserve">ולכן, האחוז שהוא מהווה באותו סעיף יהיה כל-כך קטן, </w:t>
      </w:r>
      <w:bookmarkStart w:id="2040" w:name="_ETM_Q1_5314782"/>
      <w:bookmarkEnd w:id="2040"/>
      <w:r>
        <w:rPr>
          <w:rFonts w:hint="cs"/>
          <w:rtl/>
        </w:rPr>
        <w:t xml:space="preserve">אבל חשוב לראות אותו. </w:t>
      </w:r>
      <w:bookmarkStart w:id="2041" w:name="_ETM_Q1_5317550"/>
      <w:bookmarkEnd w:id="2041"/>
    </w:p>
    <w:p w:rsidR="00654B9A" w:rsidRDefault="00654B9A" w:rsidP="000C4F51">
      <w:pPr>
        <w:rPr>
          <w:rtl/>
        </w:rPr>
      </w:pPr>
      <w:bookmarkStart w:id="2042" w:name="_ETM_Q1_5317633"/>
      <w:bookmarkEnd w:id="2042"/>
    </w:p>
    <w:p w:rsidR="000C4F51" w:rsidRDefault="000C4F51" w:rsidP="008142F3">
      <w:pPr>
        <w:pStyle w:val="a5"/>
        <w:keepNext/>
        <w:rPr>
          <w:rtl/>
        </w:rPr>
      </w:pPr>
      <w:bookmarkStart w:id="2043" w:name="ET_speaker_אורלי_אלמגור_לוטן_159"/>
      <w:r w:rsidRPr="008142F3">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8142F3">
        <w:rPr>
          <w:rStyle w:val="TagStyle"/>
          <w:rFonts w:hint="cs"/>
          <w:rtl/>
        </w:rPr>
        <w:t>&lt;&lt; דובר &gt;&gt;</w:t>
      </w:r>
      <w:r>
        <w:rPr>
          <w:rFonts w:hint="cs"/>
          <w:rtl/>
        </w:rPr>
        <w:t xml:space="preserve">   </w:t>
      </w:r>
      <w:bookmarkEnd w:id="2043"/>
    </w:p>
    <w:p w:rsidR="000C4F51" w:rsidRDefault="000C4F51" w:rsidP="008142F3">
      <w:pPr>
        <w:pStyle w:val="KeepWithNext"/>
        <w:rPr>
          <w:rtl/>
        </w:rPr>
      </w:pPr>
    </w:p>
    <w:p w:rsidR="000C4F51" w:rsidRDefault="00654B9A" w:rsidP="000C4F51">
      <w:pPr>
        <w:rPr>
          <w:rtl/>
        </w:rPr>
      </w:pPr>
      <w:bookmarkStart w:id="2044" w:name="_ETM_Q1_5497934"/>
      <w:bookmarkStart w:id="2045" w:name="_ETM_Q1_5497954"/>
      <w:bookmarkStart w:id="2046" w:name="_ETM_Q1_5500658"/>
      <w:bookmarkEnd w:id="2044"/>
      <w:bookmarkEnd w:id="2045"/>
      <w:bookmarkEnd w:id="2046"/>
      <w:r>
        <w:rPr>
          <w:rFonts w:hint="cs"/>
          <w:rtl/>
        </w:rPr>
        <w:t xml:space="preserve">גם המדד החברתי-כלכלי לא מתעדכן. </w:t>
      </w:r>
    </w:p>
    <w:p w:rsidR="00654B9A" w:rsidRDefault="00654B9A" w:rsidP="000C4F51">
      <w:pPr>
        <w:rPr>
          <w:rtl/>
        </w:rPr>
      </w:pPr>
      <w:bookmarkStart w:id="2047" w:name="_ETM_Q1_5321255"/>
      <w:bookmarkStart w:id="2048" w:name="_ETM_Q1_5321336"/>
      <w:bookmarkEnd w:id="2047"/>
      <w:bookmarkEnd w:id="2048"/>
    </w:p>
    <w:p w:rsidR="000C4F51" w:rsidRDefault="000C4F51" w:rsidP="008142F3">
      <w:pPr>
        <w:pStyle w:val="afb"/>
        <w:keepNext/>
        <w:rPr>
          <w:rtl/>
        </w:rPr>
      </w:pPr>
      <w:bookmarkStart w:id="2049" w:name="ET_guest_913955_160"/>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2049"/>
    </w:p>
    <w:p w:rsidR="000C4F51" w:rsidRDefault="000C4F51" w:rsidP="008142F3">
      <w:pPr>
        <w:pStyle w:val="KeepWithNext"/>
        <w:rPr>
          <w:rtl/>
        </w:rPr>
      </w:pPr>
    </w:p>
    <w:p w:rsidR="000C4F51" w:rsidRDefault="00654B9A" w:rsidP="000C4F51">
      <w:pPr>
        <w:rPr>
          <w:rtl/>
        </w:rPr>
      </w:pPr>
      <w:bookmarkStart w:id="2050" w:name="_ETM_Q1_5500991"/>
      <w:bookmarkStart w:id="2051" w:name="_ETM_Q1_5501016"/>
      <w:bookmarkEnd w:id="2050"/>
      <w:bookmarkEnd w:id="2051"/>
      <w:r>
        <w:rPr>
          <w:rFonts w:hint="cs"/>
          <w:rtl/>
        </w:rPr>
        <w:t>זה שהוא לא מתעדכן, זה בסדר. יש הבדל בין</w:t>
      </w:r>
      <w:bookmarkStart w:id="2052" w:name="_ETM_Q1_5324418"/>
      <w:bookmarkEnd w:id="2052"/>
      <w:r>
        <w:rPr>
          <w:rFonts w:hint="cs"/>
          <w:rtl/>
        </w:rPr>
        <w:t xml:space="preserve"> מדד שמתעדכן מדי זמן לבין סקר, שלא בהכרח יבוצע </w:t>
      </w:r>
      <w:bookmarkStart w:id="2053" w:name="_ETM_Q1_5328614"/>
      <w:bookmarkEnd w:id="2053"/>
      <w:r>
        <w:rPr>
          <w:rFonts w:hint="cs"/>
          <w:rtl/>
        </w:rPr>
        <w:t xml:space="preserve">בעוד חמש שנים או בעוד עשר שנים, אז זה לא </w:t>
      </w:r>
      <w:bookmarkStart w:id="2054" w:name="_ETM_Q1_5332997"/>
      <w:bookmarkEnd w:id="2054"/>
      <w:r>
        <w:rPr>
          <w:rFonts w:hint="cs"/>
          <w:rtl/>
        </w:rPr>
        <w:t xml:space="preserve">אותו הדבר. </w:t>
      </w:r>
      <w:bookmarkStart w:id="2055" w:name="_ETM_Q1_5337573"/>
      <w:bookmarkEnd w:id="2055"/>
    </w:p>
    <w:p w:rsidR="00654B9A" w:rsidRDefault="00654B9A" w:rsidP="000C4F51">
      <w:pPr>
        <w:rPr>
          <w:rtl/>
        </w:rPr>
      </w:pPr>
      <w:bookmarkStart w:id="2056" w:name="_ETM_Q1_5337644"/>
      <w:bookmarkEnd w:id="2056"/>
    </w:p>
    <w:p w:rsidR="00654B9A" w:rsidRDefault="00654B9A" w:rsidP="008142F3">
      <w:pPr>
        <w:pStyle w:val="af8"/>
        <w:keepNext/>
        <w:rPr>
          <w:rtl/>
        </w:rPr>
      </w:pPr>
      <w:bookmarkStart w:id="2057" w:name="ET_yor_6358_315"/>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Pr>
          <w:rtl/>
        </w:rPr>
        <w:t xml:space="preserve"> היו"ר צביקה פוגל: </w:t>
      </w:r>
      <w:r w:rsidRPr="008142F3">
        <w:rPr>
          <w:rStyle w:val="TagStyle"/>
          <w:rtl/>
        </w:rPr>
        <w:t xml:space="preserve">&lt;&lt; </w:t>
      </w:r>
      <w:proofErr w:type="spellStart"/>
      <w:r w:rsidRPr="008142F3">
        <w:rPr>
          <w:rStyle w:val="TagStyle"/>
          <w:rtl/>
        </w:rPr>
        <w:t>יור</w:t>
      </w:r>
      <w:proofErr w:type="spellEnd"/>
      <w:r w:rsidRPr="008142F3">
        <w:rPr>
          <w:rStyle w:val="TagStyle"/>
          <w:rtl/>
        </w:rPr>
        <w:t xml:space="preserve"> &gt;&gt;</w:t>
      </w:r>
      <w:bookmarkEnd w:id="2057"/>
      <w:r>
        <w:rPr>
          <w:rtl/>
        </w:rPr>
        <w:t xml:space="preserve">   </w:t>
      </w:r>
    </w:p>
    <w:p w:rsidR="00654B9A" w:rsidRDefault="00654B9A" w:rsidP="008142F3">
      <w:pPr>
        <w:pStyle w:val="KeepWithNext"/>
        <w:rPr>
          <w:rtl/>
        </w:rPr>
      </w:pPr>
    </w:p>
    <w:p w:rsidR="00654B9A" w:rsidRPr="00654B9A" w:rsidRDefault="00654B9A" w:rsidP="00654B9A">
      <w:pPr>
        <w:rPr>
          <w:rtl/>
        </w:rPr>
      </w:pPr>
      <w:bookmarkStart w:id="2058" w:name="_ETM_Q1_5336253"/>
      <w:bookmarkEnd w:id="2058"/>
      <w:r>
        <w:rPr>
          <w:rFonts w:hint="cs"/>
          <w:rtl/>
        </w:rPr>
        <w:t xml:space="preserve">כן, מייק, בבקשה. </w:t>
      </w:r>
    </w:p>
    <w:p w:rsidR="000C4F51" w:rsidRDefault="000C4F51" w:rsidP="000C4F51">
      <w:pPr>
        <w:rPr>
          <w:rtl/>
        </w:rPr>
      </w:pPr>
      <w:bookmarkStart w:id="2059" w:name="_ETM_Q1_5508809"/>
      <w:bookmarkStart w:id="2060" w:name="_ETM_Q1_5508864"/>
      <w:bookmarkStart w:id="2061" w:name="_ETM_Q1_5553808"/>
      <w:bookmarkStart w:id="2062" w:name="_ETM_Q1_5553858"/>
      <w:bookmarkEnd w:id="2059"/>
      <w:bookmarkEnd w:id="2060"/>
      <w:bookmarkEnd w:id="2061"/>
      <w:bookmarkEnd w:id="2062"/>
    </w:p>
    <w:p w:rsidR="000C4F51" w:rsidRDefault="000C4F51" w:rsidP="008142F3">
      <w:pPr>
        <w:pStyle w:val="a5"/>
        <w:keepNext/>
        <w:rPr>
          <w:rtl/>
        </w:rPr>
      </w:pPr>
      <w:bookmarkStart w:id="2063" w:name="ET_speaker_סנצ_מייק_כהן_161"/>
      <w:r w:rsidRPr="008142F3">
        <w:rPr>
          <w:rStyle w:val="TagStyle"/>
          <w:rFonts w:hint="cs"/>
          <w:rtl/>
        </w:rPr>
        <w:t xml:space="preserve"> &lt;&lt; דובר &gt;&gt;</w:t>
      </w:r>
      <w:r>
        <w:rPr>
          <w:rStyle w:val="TagStyle"/>
          <w:rFonts w:hint="cs"/>
          <w:rtl/>
        </w:rPr>
        <w:t xml:space="preserve"> </w:t>
      </w:r>
      <w:r>
        <w:rPr>
          <w:rFonts w:hint="cs"/>
          <w:rtl/>
        </w:rPr>
        <w:t>סנ"צ מייק כהן:</w:t>
      </w:r>
      <w:r>
        <w:rPr>
          <w:rStyle w:val="TagStyle"/>
          <w:rFonts w:hint="cs"/>
          <w:rtl/>
        </w:rPr>
        <w:t xml:space="preserve"> </w:t>
      </w:r>
      <w:r w:rsidRPr="008142F3">
        <w:rPr>
          <w:rStyle w:val="TagStyle"/>
          <w:rFonts w:hint="cs"/>
          <w:rtl/>
        </w:rPr>
        <w:t>&lt;&lt; דובר &gt;&gt;</w:t>
      </w:r>
      <w:r>
        <w:rPr>
          <w:rFonts w:hint="cs"/>
          <w:rtl/>
        </w:rPr>
        <w:t xml:space="preserve">   </w:t>
      </w:r>
      <w:bookmarkEnd w:id="2063"/>
    </w:p>
    <w:p w:rsidR="000C4F51" w:rsidRDefault="000C4F51" w:rsidP="008142F3">
      <w:pPr>
        <w:pStyle w:val="KeepWithNext"/>
        <w:rPr>
          <w:rtl/>
        </w:rPr>
      </w:pPr>
    </w:p>
    <w:p w:rsidR="000C4F51" w:rsidRDefault="00654B9A" w:rsidP="000C4F51">
      <w:pPr>
        <w:rPr>
          <w:rtl/>
        </w:rPr>
      </w:pPr>
      <w:bookmarkStart w:id="2064" w:name="_ETM_Q1_5568893"/>
      <w:bookmarkStart w:id="2065" w:name="_ETM_Q1_5572069"/>
      <w:bookmarkEnd w:id="2064"/>
      <w:bookmarkEnd w:id="2065"/>
      <w:r>
        <w:rPr>
          <w:rFonts w:hint="cs"/>
          <w:rtl/>
        </w:rPr>
        <w:t xml:space="preserve">אני אתייחס רק לשאלה שנשאלה לגבי אירועי </w:t>
      </w:r>
      <w:bookmarkStart w:id="2066" w:name="_ETM_Q1_5354209"/>
      <w:bookmarkEnd w:id="2066"/>
      <w:r>
        <w:rPr>
          <w:rFonts w:hint="cs"/>
          <w:rtl/>
        </w:rPr>
        <w:t xml:space="preserve">פשיעה דרך מוקד 106. </w:t>
      </w:r>
      <w:bookmarkStart w:id="2067" w:name="_ETM_Q1_5341063"/>
      <w:bookmarkEnd w:id="2067"/>
      <w:r>
        <w:rPr>
          <w:rFonts w:hint="cs"/>
          <w:rtl/>
        </w:rPr>
        <w:t xml:space="preserve">אני סגן ניצב, ראש מדור שיטור עירוני. פה זה רק דרך נתונים משטרתיים, כי </w:t>
      </w:r>
      <w:bookmarkStart w:id="2068" w:name="_ETM_Q1_5359167"/>
      <w:bookmarkEnd w:id="2068"/>
      <w:r>
        <w:rPr>
          <w:rFonts w:hint="cs"/>
          <w:rtl/>
        </w:rPr>
        <w:t xml:space="preserve">גם אם אירוע מתקבל דרך מוקד 106, אוטומטית מוקד 106 </w:t>
      </w:r>
      <w:bookmarkStart w:id="2069" w:name="_ETM_Q1_5364448"/>
      <w:bookmarkEnd w:id="2069"/>
      <w:r>
        <w:rPr>
          <w:rFonts w:hint="cs"/>
          <w:rtl/>
        </w:rPr>
        <w:t xml:space="preserve">פותח אירוע במשטרה ונוצרת כפילות. אין אירוע שהוא פלילי במצב </w:t>
      </w:r>
      <w:bookmarkStart w:id="2070" w:name="_ETM_Q1_5367987"/>
      <w:bookmarkEnd w:id="2070"/>
      <w:r>
        <w:rPr>
          <w:rFonts w:hint="cs"/>
          <w:rtl/>
        </w:rPr>
        <w:t>כזה או אחר, גם אם נתקלו בו בשטח לאחר מעשה</w:t>
      </w:r>
      <w:bookmarkStart w:id="2071" w:name="_ETM_Q1_5370195"/>
      <w:bookmarkEnd w:id="2071"/>
      <w:r>
        <w:rPr>
          <w:rFonts w:hint="cs"/>
          <w:rtl/>
        </w:rPr>
        <w:t xml:space="preserve"> </w:t>
      </w:r>
      <w:r>
        <w:rPr>
          <w:rtl/>
        </w:rPr>
        <w:t>–</w:t>
      </w:r>
      <w:r>
        <w:rPr>
          <w:rFonts w:hint="cs"/>
          <w:rtl/>
        </w:rPr>
        <w:t xml:space="preserve"> קרי, אירוע ונדליזם וכו' </w:t>
      </w:r>
      <w:r>
        <w:rPr>
          <w:rtl/>
        </w:rPr>
        <w:t>–</w:t>
      </w:r>
      <w:r>
        <w:rPr>
          <w:rFonts w:hint="cs"/>
          <w:rtl/>
        </w:rPr>
        <w:t xml:space="preserve"> שבסופו של </w:t>
      </w:r>
      <w:bookmarkStart w:id="2072" w:name="_ETM_Q1_5373697"/>
      <w:bookmarkEnd w:id="2072"/>
      <w:r>
        <w:rPr>
          <w:rFonts w:hint="cs"/>
          <w:rtl/>
        </w:rPr>
        <w:t xml:space="preserve">דבר המשטרה לא נקראת למקום. לכן, אין טעם לכפילות </w:t>
      </w:r>
      <w:bookmarkStart w:id="2073" w:name="_ETM_Q1_5376615"/>
      <w:bookmarkEnd w:id="2073"/>
      <w:r>
        <w:rPr>
          <w:rFonts w:hint="cs"/>
          <w:rtl/>
        </w:rPr>
        <w:t xml:space="preserve">הזאת. כל הנתונים הם דרך המשטרה. </w:t>
      </w:r>
      <w:bookmarkStart w:id="2074" w:name="_ETM_Q1_5378983"/>
      <w:bookmarkEnd w:id="2074"/>
    </w:p>
    <w:p w:rsidR="008F0C1F" w:rsidRDefault="008F0C1F" w:rsidP="000C4F51">
      <w:pPr>
        <w:rPr>
          <w:rtl/>
        </w:rPr>
      </w:pPr>
    </w:p>
    <w:p w:rsidR="00654B9A" w:rsidRDefault="00654B9A" w:rsidP="008142F3">
      <w:pPr>
        <w:pStyle w:val="af8"/>
        <w:keepNext/>
        <w:rPr>
          <w:rtl/>
        </w:rPr>
      </w:pPr>
      <w:bookmarkStart w:id="2075" w:name="_ETM_Q1_5379076"/>
      <w:bookmarkStart w:id="2076" w:name="ET_yor_6358_290"/>
      <w:bookmarkEnd w:id="2075"/>
      <w:r w:rsidRPr="008142F3">
        <w:rPr>
          <w:rStyle w:val="TagStyle"/>
          <w:rtl/>
        </w:rPr>
        <w:t xml:space="preserve"> &lt;&lt; יור &gt;&gt;</w:t>
      </w:r>
      <w:r>
        <w:rPr>
          <w:rtl/>
        </w:rPr>
        <w:t xml:space="preserve"> היו"ר צביקה פוגל: </w:t>
      </w:r>
      <w:r w:rsidRPr="008142F3">
        <w:rPr>
          <w:rStyle w:val="TagStyle"/>
          <w:rtl/>
        </w:rPr>
        <w:t xml:space="preserve">&lt;&lt; </w:t>
      </w:r>
      <w:proofErr w:type="spellStart"/>
      <w:r w:rsidRPr="008142F3">
        <w:rPr>
          <w:rStyle w:val="TagStyle"/>
          <w:rtl/>
        </w:rPr>
        <w:t>יור</w:t>
      </w:r>
      <w:proofErr w:type="spellEnd"/>
      <w:r w:rsidRPr="008142F3">
        <w:rPr>
          <w:rStyle w:val="TagStyle"/>
          <w:rtl/>
        </w:rPr>
        <w:t xml:space="preserve"> &gt;&gt;</w:t>
      </w:r>
      <w:r>
        <w:rPr>
          <w:rtl/>
        </w:rPr>
        <w:t xml:space="preserve">   </w:t>
      </w:r>
      <w:bookmarkEnd w:id="2076"/>
    </w:p>
    <w:p w:rsidR="00654B9A" w:rsidRDefault="00654B9A" w:rsidP="008142F3">
      <w:pPr>
        <w:pStyle w:val="KeepWithNext"/>
        <w:rPr>
          <w:rtl/>
        </w:rPr>
      </w:pPr>
    </w:p>
    <w:p w:rsidR="00654B9A" w:rsidRPr="00654B9A" w:rsidRDefault="00654B9A" w:rsidP="00EC6E3F">
      <w:pPr>
        <w:rPr>
          <w:rtl/>
        </w:rPr>
      </w:pPr>
      <w:bookmarkStart w:id="2077" w:name="_ETM_Q1_5380700"/>
      <w:bookmarkEnd w:id="2077"/>
      <w:r w:rsidRPr="00EC6E3F">
        <w:rPr>
          <w:rFonts w:hint="cs"/>
          <w:rtl/>
        </w:rPr>
        <w:t xml:space="preserve">נכון, הערה חשובה. שרית, </w:t>
      </w:r>
      <w:bookmarkStart w:id="2078" w:name="_ETM_Q1_5383207"/>
      <w:bookmarkEnd w:id="2078"/>
      <w:r w:rsidRPr="00EC6E3F">
        <w:rPr>
          <w:rFonts w:hint="cs"/>
          <w:rtl/>
        </w:rPr>
        <w:t>רצית להמשיך.</w:t>
      </w:r>
      <w:r>
        <w:rPr>
          <w:rFonts w:hint="cs"/>
          <w:rtl/>
        </w:rPr>
        <w:t xml:space="preserve"> </w:t>
      </w:r>
    </w:p>
    <w:p w:rsidR="00654B9A" w:rsidRDefault="00654B9A" w:rsidP="000C4F51">
      <w:pPr>
        <w:rPr>
          <w:rtl/>
        </w:rPr>
      </w:pPr>
      <w:bookmarkStart w:id="2079" w:name="_ETM_Q1_5350505"/>
      <w:bookmarkStart w:id="2080" w:name="_ETM_Q1_5350569"/>
      <w:bookmarkEnd w:id="2079"/>
      <w:bookmarkEnd w:id="2080"/>
    </w:p>
    <w:p w:rsidR="000C4F51" w:rsidRDefault="000C4F51" w:rsidP="008142F3">
      <w:pPr>
        <w:pStyle w:val="afb"/>
        <w:keepNext/>
        <w:rPr>
          <w:rtl/>
        </w:rPr>
      </w:pPr>
      <w:bookmarkStart w:id="2081" w:name="ET_guest_913955_162"/>
      <w:r w:rsidRPr="008142F3">
        <w:rPr>
          <w:rStyle w:val="TagStyle"/>
          <w:rFonts w:hint="cs"/>
          <w:rtl/>
        </w:rPr>
        <w:lastRenderedPageBreak/>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2081"/>
    </w:p>
    <w:p w:rsidR="000C4F51" w:rsidRDefault="000C4F51" w:rsidP="008142F3">
      <w:pPr>
        <w:pStyle w:val="KeepWithNext"/>
        <w:rPr>
          <w:rtl/>
        </w:rPr>
      </w:pPr>
    </w:p>
    <w:p w:rsidR="000C4F51" w:rsidRDefault="00EC6E3F" w:rsidP="000C4F51">
      <w:pPr>
        <w:rPr>
          <w:rtl/>
        </w:rPr>
      </w:pPr>
      <w:bookmarkStart w:id="2082" w:name="_ETM_Q1_5572465"/>
      <w:bookmarkStart w:id="2083" w:name="_ETM_Q1_5572490"/>
      <w:bookmarkEnd w:id="2082"/>
      <w:bookmarkEnd w:id="2083"/>
      <w:r>
        <w:rPr>
          <w:rFonts w:hint="cs"/>
          <w:rtl/>
        </w:rPr>
        <w:t>לעניין סעיפים קטנים (ב) ו-(ג), שם מדובר על קביעת המשקלים ש</w:t>
      </w:r>
      <w:bookmarkStart w:id="2084" w:name="_ETM_Q1_5388388"/>
      <w:bookmarkEnd w:id="2084"/>
      <w:r>
        <w:rPr>
          <w:rFonts w:hint="cs"/>
          <w:rtl/>
        </w:rPr>
        <w:t xml:space="preserve">ל אמות המידה והוספה של אמת מידה כזאת או אחרת </w:t>
      </w:r>
      <w:bookmarkStart w:id="2085" w:name="_ETM_Q1_5393250"/>
      <w:bookmarkEnd w:id="2085"/>
      <w:r>
        <w:rPr>
          <w:rFonts w:hint="cs"/>
          <w:rtl/>
        </w:rPr>
        <w:t xml:space="preserve">לעניין סוג של רשויות מקומיות, אנחנו סבורים שהנוסח הממשלתי שמדבר </w:t>
      </w:r>
      <w:bookmarkStart w:id="2086" w:name="_ETM_Q1_5398596"/>
      <w:bookmarkEnd w:id="2086"/>
      <w:r>
        <w:rPr>
          <w:rFonts w:hint="cs"/>
          <w:rtl/>
        </w:rPr>
        <w:t xml:space="preserve">על החלטה משותפת של השר לביטחון לאומי עם החלטת שר </w:t>
      </w:r>
      <w:bookmarkStart w:id="2087" w:name="_ETM_Q1_5401587"/>
      <w:bookmarkEnd w:id="2087"/>
      <w:r>
        <w:rPr>
          <w:rFonts w:hint="cs"/>
          <w:rtl/>
        </w:rPr>
        <w:t xml:space="preserve">הפנים, </w:t>
      </w:r>
      <w:r w:rsidR="000C4F51">
        <w:rPr>
          <w:rtl/>
        </w:rPr>
        <w:t xml:space="preserve">היא טובה </w:t>
      </w:r>
      <w:bookmarkStart w:id="2088" w:name="_ETM_Q1_5573684"/>
      <w:bookmarkEnd w:id="2088"/>
      <w:r>
        <w:rPr>
          <w:rtl/>
        </w:rPr>
        <w:t xml:space="preserve">דיה, ואין צורך </w:t>
      </w:r>
      <w:r w:rsidR="000C4F51">
        <w:rPr>
          <w:rtl/>
        </w:rPr>
        <w:t>ל</w:t>
      </w:r>
      <w:r>
        <w:rPr>
          <w:rFonts w:hint="cs"/>
          <w:rtl/>
        </w:rPr>
        <w:t>ה</w:t>
      </w:r>
      <w:r w:rsidR="000C4F51">
        <w:rPr>
          <w:rtl/>
        </w:rPr>
        <w:t xml:space="preserve">ביא את זה לאישור הוועדה. </w:t>
      </w:r>
    </w:p>
    <w:p w:rsidR="000C4F51" w:rsidRDefault="000C4F51" w:rsidP="000C4F51">
      <w:pPr>
        <w:rPr>
          <w:rtl/>
        </w:rPr>
      </w:pPr>
      <w:bookmarkStart w:id="2089" w:name="_ETM_Q1_5582044"/>
      <w:bookmarkStart w:id="2090" w:name="_ETM_Q1_5582101"/>
      <w:bookmarkStart w:id="2091" w:name="_ETM_Q1_5583876"/>
      <w:bookmarkEnd w:id="2089"/>
      <w:bookmarkEnd w:id="2090"/>
      <w:bookmarkEnd w:id="2091"/>
    </w:p>
    <w:p w:rsidR="000C4F51" w:rsidRDefault="000C4F51" w:rsidP="008142F3">
      <w:pPr>
        <w:pStyle w:val="a5"/>
        <w:keepNext/>
        <w:rPr>
          <w:rtl/>
        </w:rPr>
      </w:pPr>
      <w:bookmarkStart w:id="2092" w:name="ET_speaker_איילת_לוי_נחום_163"/>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092"/>
    </w:p>
    <w:p w:rsidR="000C4F51" w:rsidRDefault="000C4F51" w:rsidP="008142F3">
      <w:pPr>
        <w:pStyle w:val="KeepWithNext"/>
        <w:rPr>
          <w:rtl/>
        </w:rPr>
      </w:pPr>
    </w:p>
    <w:p w:rsidR="000C4F51" w:rsidRDefault="00EC6E3F" w:rsidP="00EC6E3F">
      <w:pPr>
        <w:rPr>
          <w:rtl/>
        </w:rPr>
      </w:pPr>
      <w:bookmarkStart w:id="2093" w:name="_ETM_Q1_5584211"/>
      <w:bookmarkStart w:id="2094" w:name="_ETM_Q1_5584231"/>
      <w:bookmarkEnd w:id="2093"/>
      <w:bookmarkEnd w:id="2094"/>
      <w:r>
        <w:rPr>
          <w:rFonts w:hint="cs"/>
          <w:rtl/>
        </w:rPr>
        <w:t xml:space="preserve">אני חולקת על כך עקרונית. זה אחד מסעיפי </w:t>
      </w:r>
      <w:bookmarkStart w:id="2095" w:name="_ETM_Q1_5412009"/>
      <w:bookmarkEnd w:id="2095"/>
      <w:r>
        <w:rPr>
          <w:rFonts w:hint="cs"/>
          <w:rtl/>
        </w:rPr>
        <w:t xml:space="preserve">הליבה של המודל. לדעתי, היום </w:t>
      </w:r>
      <w:r w:rsidR="000C4F51">
        <w:rPr>
          <w:rtl/>
        </w:rPr>
        <w:t>א</w:t>
      </w:r>
      <w:bookmarkStart w:id="2096" w:name="_ETM_Q1_5585066"/>
      <w:bookmarkEnd w:id="2096"/>
      <w:r w:rsidR="000C4F51">
        <w:rPr>
          <w:rtl/>
        </w:rPr>
        <w:t xml:space="preserve">נחנו מבינים את המודל טוב יותר, אבל לא </w:t>
      </w:r>
      <w:bookmarkStart w:id="2097" w:name="_ETM_Q1_5592188"/>
      <w:bookmarkEnd w:id="2097"/>
      <w:r w:rsidR="000C4F51">
        <w:rPr>
          <w:rtl/>
        </w:rPr>
        <w:t xml:space="preserve">עד הסוף. </w:t>
      </w:r>
      <w:r>
        <w:rPr>
          <w:rFonts w:hint="cs"/>
          <w:rtl/>
        </w:rPr>
        <w:t xml:space="preserve">הוא גם יכול להשתנות. בסופו </w:t>
      </w:r>
      <w:bookmarkStart w:id="2098" w:name="_ETM_Q1_5422328"/>
      <w:bookmarkEnd w:id="2098"/>
      <w:r>
        <w:rPr>
          <w:rFonts w:hint="cs"/>
          <w:rtl/>
        </w:rPr>
        <w:t xml:space="preserve">של דבר, </w:t>
      </w:r>
      <w:r w:rsidR="000C4F51">
        <w:rPr>
          <w:rtl/>
        </w:rPr>
        <w:t>איך נכנסת רשות מקומית</w:t>
      </w:r>
      <w:r>
        <w:rPr>
          <w:rFonts w:hint="cs"/>
          <w:rtl/>
        </w:rPr>
        <w:t xml:space="preserve"> לתוך מערכי האכיפה העירוניים ומה הקריטריונים </w:t>
      </w:r>
      <w:r>
        <w:rPr>
          <w:rtl/>
        </w:rPr>
        <w:t>–</w:t>
      </w:r>
      <w:bookmarkStart w:id="2099" w:name="_ETM_Q1_5427214"/>
      <w:bookmarkEnd w:id="2099"/>
      <w:r w:rsidR="000C4F51">
        <w:rPr>
          <w:rtl/>
        </w:rPr>
        <w:t xml:space="preserve"> זה לב ליבו </w:t>
      </w:r>
      <w:r>
        <w:rPr>
          <w:rFonts w:hint="cs"/>
          <w:rtl/>
        </w:rPr>
        <w:t xml:space="preserve">של הסעיף הזה. הסעיף הזה צריך להיות כולו </w:t>
      </w:r>
      <w:r w:rsidR="000C4F51">
        <w:rPr>
          <w:rtl/>
        </w:rPr>
        <w:t xml:space="preserve">באישור </w:t>
      </w:r>
      <w:bookmarkStart w:id="2100" w:name="_ETM_Q1_5600854"/>
      <w:bookmarkEnd w:id="2100"/>
      <w:r w:rsidR="000C4F51">
        <w:rPr>
          <w:rtl/>
        </w:rPr>
        <w:t>ועדה. אמות ה</w:t>
      </w:r>
      <w:r>
        <w:rPr>
          <w:rtl/>
        </w:rPr>
        <w:t xml:space="preserve">מידה נכנסות בחוק, </w:t>
      </w:r>
      <w:r>
        <w:rPr>
          <w:rFonts w:hint="cs"/>
          <w:rtl/>
        </w:rPr>
        <w:t xml:space="preserve">התבחינים </w:t>
      </w:r>
      <w:bookmarkStart w:id="2101" w:name="_ETM_Q1_5435555"/>
      <w:bookmarkEnd w:id="2101"/>
      <w:r>
        <w:rPr>
          <w:rFonts w:hint="cs"/>
          <w:rtl/>
        </w:rPr>
        <w:t>והמשקל שלהם, אם אנחנו לא מבינים את המודל עד הסוף,</w:t>
      </w:r>
      <w:bookmarkStart w:id="2102" w:name="_ETM_Q1_5440567"/>
      <w:bookmarkEnd w:id="2102"/>
      <w:r>
        <w:rPr>
          <w:rFonts w:hint="cs"/>
          <w:rtl/>
        </w:rPr>
        <w:t xml:space="preserve"> </w:t>
      </w:r>
      <w:r>
        <w:rPr>
          <w:rtl/>
        </w:rPr>
        <w:t>היום צריכים ל</w:t>
      </w:r>
      <w:r w:rsidR="000C4F51">
        <w:rPr>
          <w:rtl/>
        </w:rPr>
        <w:t xml:space="preserve">בוא לאישור הוועדה. </w:t>
      </w:r>
      <w:bookmarkStart w:id="2103" w:name="_ETM_Q1_5612198"/>
      <w:bookmarkEnd w:id="2103"/>
    </w:p>
    <w:p w:rsidR="000C4F51" w:rsidRDefault="000C4F51" w:rsidP="000C4F51">
      <w:pPr>
        <w:rPr>
          <w:rtl/>
        </w:rPr>
      </w:pPr>
      <w:bookmarkStart w:id="2104" w:name="_ETM_Q1_5612493"/>
      <w:bookmarkStart w:id="2105" w:name="_ETM_Q1_5612567"/>
      <w:bookmarkStart w:id="2106" w:name="_ETM_Q1_5617068"/>
      <w:bookmarkEnd w:id="2104"/>
      <w:bookmarkEnd w:id="2105"/>
      <w:bookmarkEnd w:id="2106"/>
    </w:p>
    <w:p w:rsidR="000C4F51" w:rsidRDefault="000C4F51" w:rsidP="008142F3">
      <w:pPr>
        <w:pStyle w:val="afb"/>
        <w:keepNext/>
        <w:rPr>
          <w:rtl/>
        </w:rPr>
      </w:pPr>
      <w:bookmarkStart w:id="2107" w:name="ET_guest_913955_164"/>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2107"/>
    </w:p>
    <w:p w:rsidR="000C4F51" w:rsidRDefault="000C4F51" w:rsidP="008142F3">
      <w:pPr>
        <w:pStyle w:val="KeepWithNext"/>
        <w:rPr>
          <w:rtl/>
        </w:rPr>
      </w:pPr>
    </w:p>
    <w:p w:rsidR="000C4F51" w:rsidRDefault="00EC6E3F" w:rsidP="000C4F51">
      <w:pPr>
        <w:rPr>
          <w:rtl/>
        </w:rPr>
      </w:pPr>
      <w:bookmarkStart w:id="2108" w:name="_ETM_Q1_5617457"/>
      <w:bookmarkStart w:id="2109" w:name="_ETM_Q1_5617482"/>
      <w:bookmarkEnd w:id="2108"/>
      <w:bookmarkEnd w:id="2109"/>
      <w:r>
        <w:rPr>
          <w:rFonts w:hint="cs"/>
          <w:rtl/>
        </w:rPr>
        <w:t xml:space="preserve">קודם כול, אנחנו לא עושים הבחנה בין תבחינים לאמות מידה, </w:t>
      </w:r>
      <w:bookmarkStart w:id="2110" w:name="_ETM_Q1_5444451"/>
      <w:bookmarkEnd w:id="2110"/>
      <w:r>
        <w:rPr>
          <w:rFonts w:hint="cs"/>
          <w:rtl/>
        </w:rPr>
        <w:t xml:space="preserve">זה היינו הך מבחינתנו. </w:t>
      </w:r>
      <w:r w:rsidR="000C4F51">
        <w:rPr>
          <w:rtl/>
        </w:rPr>
        <w:t xml:space="preserve">זה כפל לשון. </w:t>
      </w:r>
    </w:p>
    <w:p w:rsidR="000C4F51" w:rsidRDefault="000C4F51" w:rsidP="000C4F51">
      <w:pPr>
        <w:rPr>
          <w:rtl/>
        </w:rPr>
      </w:pPr>
      <w:bookmarkStart w:id="2111" w:name="_ETM_Q1_5619717"/>
      <w:bookmarkStart w:id="2112" w:name="_ETM_Q1_5619777"/>
      <w:bookmarkStart w:id="2113" w:name="_ETM_Q1_5622988"/>
      <w:bookmarkEnd w:id="2111"/>
      <w:bookmarkEnd w:id="2112"/>
      <w:bookmarkEnd w:id="2113"/>
    </w:p>
    <w:p w:rsidR="000C4F51" w:rsidRDefault="000C4F51" w:rsidP="008142F3">
      <w:pPr>
        <w:pStyle w:val="a5"/>
        <w:keepNext/>
        <w:rPr>
          <w:rtl/>
        </w:rPr>
      </w:pPr>
      <w:bookmarkStart w:id="2114" w:name="ET_speaker_איילת_לוי_נחום_165"/>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114"/>
    </w:p>
    <w:p w:rsidR="000C4F51" w:rsidRDefault="000C4F51" w:rsidP="008142F3">
      <w:pPr>
        <w:pStyle w:val="KeepWithNext"/>
        <w:rPr>
          <w:rtl/>
        </w:rPr>
      </w:pPr>
    </w:p>
    <w:p w:rsidR="000C4F51" w:rsidRDefault="00EC6E3F" w:rsidP="000C4F51">
      <w:pPr>
        <w:rPr>
          <w:rtl/>
        </w:rPr>
      </w:pPr>
      <w:bookmarkStart w:id="2115" w:name="_ETM_Q1_5623357"/>
      <w:bookmarkStart w:id="2116" w:name="_ETM_Q1_5623387"/>
      <w:bookmarkStart w:id="2117" w:name="_ETM_Q1_5626124"/>
      <w:bookmarkEnd w:id="2115"/>
      <w:bookmarkEnd w:id="2116"/>
      <w:bookmarkEnd w:id="2117"/>
      <w:r>
        <w:rPr>
          <w:rFonts w:hint="cs"/>
          <w:rtl/>
        </w:rPr>
        <w:t xml:space="preserve">אז בואי נקרא לזה בשמות </w:t>
      </w:r>
      <w:bookmarkStart w:id="2118" w:name="_ETM_Q1_5447881"/>
      <w:bookmarkEnd w:id="2118"/>
      <w:r>
        <w:rPr>
          <w:rFonts w:hint="cs"/>
          <w:rtl/>
        </w:rPr>
        <w:t xml:space="preserve">אחרים כדי שנבין. </w:t>
      </w:r>
      <w:bookmarkStart w:id="2119" w:name="_ETM_Q1_5450595"/>
      <w:bookmarkEnd w:id="2119"/>
    </w:p>
    <w:p w:rsidR="00EC6E3F" w:rsidRDefault="00EC6E3F" w:rsidP="000C4F51">
      <w:pPr>
        <w:rPr>
          <w:rtl/>
        </w:rPr>
      </w:pPr>
      <w:bookmarkStart w:id="2120" w:name="_ETM_Q1_5450651"/>
      <w:bookmarkEnd w:id="2120"/>
    </w:p>
    <w:p w:rsidR="000C4F51" w:rsidRDefault="000C4F51" w:rsidP="008142F3">
      <w:pPr>
        <w:pStyle w:val="afb"/>
        <w:keepNext/>
        <w:rPr>
          <w:rtl/>
        </w:rPr>
      </w:pPr>
      <w:bookmarkStart w:id="2121" w:name="ET_guest_913955_166"/>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2121"/>
    </w:p>
    <w:p w:rsidR="000C4F51" w:rsidRDefault="000C4F51" w:rsidP="008142F3">
      <w:pPr>
        <w:pStyle w:val="KeepWithNext"/>
        <w:rPr>
          <w:rtl/>
        </w:rPr>
      </w:pPr>
    </w:p>
    <w:p w:rsidR="00EC6E3F" w:rsidRPr="00EC6E3F" w:rsidRDefault="00EC6E3F" w:rsidP="00EC6E3F">
      <w:pPr>
        <w:rPr>
          <w:rtl/>
        </w:rPr>
      </w:pPr>
      <w:bookmarkStart w:id="2122" w:name="_ETM_Q1_5450381"/>
      <w:bookmarkStart w:id="2123" w:name="_ETM_Q1_5450466"/>
      <w:bookmarkEnd w:id="2122"/>
      <w:bookmarkEnd w:id="2123"/>
      <w:r>
        <w:rPr>
          <w:rFonts w:hint="cs"/>
          <w:rtl/>
        </w:rPr>
        <w:t xml:space="preserve">ההבדל היחיד הוא רק המשקל. </w:t>
      </w:r>
    </w:p>
    <w:p w:rsidR="000C4F51" w:rsidRDefault="000C4F51" w:rsidP="000C4F51">
      <w:pPr>
        <w:rPr>
          <w:rtl/>
        </w:rPr>
      </w:pPr>
      <w:bookmarkStart w:id="2124" w:name="_ETM_Q1_5626507"/>
      <w:bookmarkStart w:id="2125" w:name="_ETM_Q1_5626532"/>
      <w:bookmarkStart w:id="2126" w:name="_ETM_Q1_5628836"/>
      <w:bookmarkEnd w:id="2124"/>
      <w:bookmarkEnd w:id="2125"/>
      <w:bookmarkEnd w:id="2126"/>
    </w:p>
    <w:p w:rsidR="000C4F51" w:rsidRDefault="000C4F51" w:rsidP="008142F3">
      <w:pPr>
        <w:pStyle w:val="a5"/>
        <w:keepNext/>
        <w:rPr>
          <w:rtl/>
        </w:rPr>
      </w:pPr>
      <w:bookmarkStart w:id="2127" w:name="ET_speaker_איילת_לוי_נחום_167"/>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127"/>
    </w:p>
    <w:p w:rsidR="000C4F51" w:rsidRDefault="000C4F51" w:rsidP="008142F3">
      <w:pPr>
        <w:pStyle w:val="KeepWithNext"/>
        <w:rPr>
          <w:rtl/>
        </w:rPr>
      </w:pPr>
    </w:p>
    <w:p w:rsidR="000C4F51" w:rsidRDefault="000C4F51" w:rsidP="000C4F51">
      <w:pPr>
        <w:rPr>
          <w:rtl/>
        </w:rPr>
      </w:pPr>
      <w:bookmarkStart w:id="2128" w:name="_ETM_Q1_5629226"/>
      <w:bookmarkStart w:id="2129" w:name="_ETM_Q1_5629246"/>
      <w:bookmarkEnd w:id="2128"/>
      <w:bookmarkEnd w:id="2129"/>
      <w:r>
        <w:rPr>
          <w:rtl/>
        </w:rPr>
        <w:t>זה לא רק המשקל</w:t>
      </w:r>
      <w:r w:rsidR="00EC6E3F">
        <w:rPr>
          <w:rFonts w:hint="cs"/>
          <w:rtl/>
        </w:rPr>
        <w:t xml:space="preserve"> אלא </w:t>
      </w:r>
      <w:bookmarkStart w:id="2130" w:name="_ETM_Q1_5453082"/>
      <w:bookmarkEnd w:id="2130"/>
      <w:r w:rsidR="00EC6E3F">
        <w:rPr>
          <w:rFonts w:hint="cs"/>
          <w:rtl/>
        </w:rPr>
        <w:t xml:space="preserve">השאלה האם רשות נכנסת לתוך המערך או לא נכנסת </w:t>
      </w:r>
      <w:bookmarkStart w:id="2131" w:name="_ETM_Q1_5456734"/>
      <w:bookmarkEnd w:id="2131"/>
      <w:r w:rsidR="00EC6E3F">
        <w:rPr>
          <w:rFonts w:hint="cs"/>
          <w:rtl/>
        </w:rPr>
        <w:t>לתוך המערכת. זה לא רק המשקל</w:t>
      </w:r>
      <w:r>
        <w:rPr>
          <w:rtl/>
        </w:rPr>
        <w:t xml:space="preserve">. </w:t>
      </w:r>
    </w:p>
    <w:p w:rsidR="000C4F51" w:rsidRDefault="000C4F51" w:rsidP="000C4F51">
      <w:pPr>
        <w:rPr>
          <w:rtl/>
        </w:rPr>
      </w:pPr>
      <w:bookmarkStart w:id="2132" w:name="_ETM_Q1_5631606"/>
      <w:bookmarkStart w:id="2133" w:name="_ETM_Q1_5631662"/>
      <w:bookmarkStart w:id="2134" w:name="_ETM_Q1_5633861"/>
      <w:bookmarkEnd w:id="2132"/>
      <w:bookmarkEnd w:id="2133"/>
      <w:bookmarkEnd w:id="2134"/>
    </w:p>
    <w:p w:rsidR="000C4F51" w:rsidRDefault="000C4F51" w:rsidP="008142F3">
      <w:pPr>
        <w:pStyle w:val="afb"/>
        <w:keepNext/>
        <w:rPr>
          <w:rtl/>
        </w:rPr>
      </w:pPr>
      <w:bookmarkStart w:id="2135" w:name="ET_guest_913955_168"/>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2135"/>
    </w:p>
    <w:p w:rsidR="000C4F51" w:rsidRDefault="000C4F51" w:rsidP="008142F3">
      <w:pPr>
        <w:pStyle w:val="KeepWithNext"/>
        <w:rPr>
          <w:rtl/>
        </w:rPr>
      </w:pPr>
    </w:p>
    <w:p w:rsidR="000C4F51" w:rsidRDefault="00EC6E3F" w:rsidP="000C4F51">
      <w:pPr>
        <w:rPr>
          <w:rtl/>
        </w:rPr>
      </w:pPr>
      <w:bookmarkStart w:id="2136" w:name="_ETM_Q1_5634253"/>
      <w:bookmarkStart w:id="2137" w:name="_ETM_Q1_5634283"/>
      <w:bookmarkEnd w:id="2136"/>
      <w:bookmarkEnd w:id="2137"/>
      <w:r>
        <w:rPr>
          <w:rFonts w:hint="cs"/>
          <w:rtl/>
        </w:rPr>
        <w:t>כמו שאמר קודם חבר הכ</w:t>
      </w:r>
      <w:bookmarkStart w:id="2138" w:name="_ETM_Q1_5462028"/>
      <w:bookmarkEnd w:id="2138"/>
      <w:r>
        <w:rPr>
          <w:rFonts w:hint="cs"/>
          <w:rtl/>
        </w:rPr>
        <w:t xml:space="preserve">נסת פוגל, יכול להיות שניתן משקל נמוך. </w:t>
      </w:r>
    </w:p>
    <w:p w:rsidR="00EC6E3F" w:rsidRDefault="00EC6E3F" w:rsidP="000C4F51">
      <w:pPr>
        <w:rPr>
          <w:rtl/>
        </w:rPr>
      </w:pPr>
      <w:bookmarkStart w:id="2139" w:name="_ETM_Q1_5466157"/>
      <w:bookmarkStart w:id="2140" w:name="_ETM_Q1_5466211"/>
      <w:bookmarkEnd w:id="2139"/>
      <w:bookmarkEnd w:id="2140"/>
    </w:p>
    <w:p w:rsidR="000C4F51" w:rsidRDefault="000C4F51" w:rsidP="008142F3">
      <w:pPr>
        <w:pStyle w:val="af8"/>
        <w:keepNext/>
        <w:rPr>
          <w:rtl/>
        </w:rPr>
      </w:pPr>
      <w:bookmarkStart w:id="2141" w:name="ET_yor_6358_169"/>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141"/>
    </w:p>
    <w:p w:rsidR="000C4F51" w:rsidRDefault="000C4F51" w:rsidP="008142F3">
      <w:pPr>
        <w:pStyle w:val="KeepWithNext"/>
        <w:rPr>
          <w:rtl/>
        </w:rPr>
      </w:pPr>
    </w:p>
    <w:p w:rsidR="000C4F51" w:rsidRDefault="00EC6E3F" w:rsidP="00EC6E3F">
      <w:pPr>
        <w:rPr>
          <w:rtl/>
        </w:rPr>
      </w:pPr>
      <w:bookmarkStart w:id="2142" w:name="_ETM_Q1_5635284"/>
      <w:bookmarkEnd w:id="2142"/>
      <w:r>
        <w:rPr>
          <w:rFonts w:hint="cs"/>
          <w:rtl/>
        </w:rPr>
        <w:t>שרית, בסופו</w:t>
      </w:r>
      <w:bookmarkStart w:id="2143" w:name="_ETM_Q1_5465647"/>
      <w:bookmarkEnd w:id="2143"/>
      <w:r>
        <w:rPr>
          <w:rFonts w:hint="cs"/>
          <w:rtl/>
        </w:rPr>
        <w:t xml:space="preserve"> של דבר, </w:t>
      </w:r>
      <w:r w:rsidR="000C4F51">
        <w:rPr>
          <w:rtl/>
        </w:rPr>
        <w:t xml:space="preserve">סביב כל אישורי </w:t>
      </w:r>
      <w:bookmarkStart w:id="2144" w:name="_ETM_Q1_5637259"/>
      <w:bookmarkEnd w:id="2144"/>
      <w:r w:rsidR="000C4F51">
        <w:rPr>
          <w:rtl/>
        </w:rPr>
        <w:t xml:space="preserve">הוועדה </w:t>
      </w:r>
      <w:r>
        <w:rPr>
          <w:rFonts w:hint="cs"/>
          <w:rtl/>
        </w:rPr>
        <w:t xml:space="preserve">לביטחון לאומי יש עיקרון. </w:t>
      </w:r>
      <w:r w:rsidR="000C4F51">
        <w:rPr>
          <w:rtl/>
        </w:rPr>
        <w:t xml:space="preserve">העיקרון שאיילת מובילה </w:t>
      </w:r>
      <w:r>
        <w:rPr>
          <w:rFonts w:hint="cs"/>
          <w:rtl/>
        </w:rPr>
        <w:t xml:space="preserve">כרגע </w:t>
      </w:r>
      <w:r w:rsidR="000C4F51">
        <w:rPr>
          <w:rtl/>
        </w:rPr>
        <w:t xml:space="preserve">הוא שהוועדה </w:t>
      </w:r>
      <w:r>
        <w:rPr>
          <w:rFonts w:hint="cs"/>
          <w:rtl/>
        </w:rPr>
        <w:t xml:space="preserve">לביטחון לאומי </w:t>
      </w:r>
      <w:r w:rsidR="000C4F51">
        <w:rPr>
          <w:rtl/>
        </w:rPr>
        <w:t xml:space="preserve">תיקח על עצמה </w:t>
      </w:r>
      <w:bookmarkStart w:id="2145" w:name="_ETM_Q1_5647114"/>
      <w:bookmarkEnd w:id="2145"/>
      <w:r w:rsidR="000C4F51">
        <w:rPr>
          <w:rtl/>
        </w:rPr>
        <w:t xml:space="preserve">אחריות איזו רשות נכנסת ואיזו רשות לא נכנסת. </w:t>
      </w:r>
      <w:r>
        <w:rPr>
          <w:rFonts w:hint="cs"/>
          <w:rtl/>
        </w:rPr>
        <w:t>תתי-הסע</w:t>
      </w:r>
      <w:bookmarkStart w:id="2146" w:name="_ETM_Q1_5482798"/>
      <w:bookmarkEnd w:id="2146"/>
      <w:r>
        <w:rPr>
          <w:rFonts w:hint="cs"/>
          <w:rtl/>
        </w:rPr>
        <w:t xml:space="preserve">יפים </w:t>
      </w:r>
      <w:r>
        <w:rPr>
          <w:rtl/>
        </w:rPr>
        <w:t>–</w:t>
      </w:r>
      <w:r>
        <w:rPr>
          <w:rFonts w:hint="cs"/>
          <w:rtl/>
        </w:rPr>
        <w:t xml:space="preserve"> אני לא מתכוון לאשר לכם </w:t>
      </w:r>
      <w:bookmarkStart w:id="2147" w:name="_ETM_Q1_5485601"/>
      <w:bookmarkEnd w:id="2147"/>
      <w:r>
        <w:rPr>
          <w:rFonts w:hint="cs"/>
          <w:rtl/>
        </w:rPr>
        <w:t xml:space="preserve">אותם כל יומיים, אבל לראות באמת שבסופו של דבר ניתנה </w:t>
      </w:r>
      <w:bookmarkStart w:id="2148" w:name="_ETM_Q1_5490925"/>
      <w:bookmarkEnd w:id="2148"/>
      <w:r>
        <w:rPr>
          <w:rFonts w:hint="cs"/>
          <w:rtl/>
        </w:rPr>
        <w:t xml:space="preserve">הזדמנות שווה לכולם, </w:t>
      </w:r>
      <w:r w:rsidR="000C4F51">
        <w:rPr>
          <w:rtl/>
        </w:rPr>
        <w:t xml:space="preserve">ואנחנו </w:t>
      </w:r>
      <w:bookmarkStart w:id="2149" w:name="_ETM_Q1_5662454"/>
      <w:bookmarkEnd w:id="2149"/>
      <w:r w:rsidR="000C4F51">
        <w:rPr>
          <w:rtl/>
        </w:rPr>
        <w:t>בוחנים את הקריטריונים לגבי כולם</w:t>
      </w:r>
      <w:r>
        <w:rPr>
          <w:rFonts w:hint="cs"/>
          <w:rtl/>
        </w:rPr>
        <w:t>, זה כן צריך להגיע לוועדה. זה מה שמייצגת איילת ו</w:t>
      </w:r>
      <w:r w:rsidR="000C4F51">
        <w:rPr>
          <w:rtl/>
        </w:rPr>
        <w:t xml:space="preserve">יש לי נטייה לקבל את </w:t>
      </w:r>
      <w:bookmarkStart w:id="2150" w:name="_ETM_Q1_5670941"/>
      <w:bookmarkEnd w:id="2150"/>
      <w:r w:rsidR="000C4F51">
        <w:rPr>
          <w:rtl/>
        </w:rPr>
        <w:t xml:space="preserve">דבריה. </w:t>
      </w:r>
      <w:r>
        <w:rPr>
          <w:rFonts w:hint="cs"/>
          <w:rtl/>
        </w:rPr>
        <w:t xml:space="preserve">כדאי שתתחשבו בנטייתי. </w:t>
      </w:r>
    </w:p>
    <w:p w:rsidR="000C4F51" w:rsidRDefault="000C4F51" w:rsidP="000C4F51">
      <w:pPr>
        <w:rPr>
          <w:rtl/>
        </w:rPr>
      </w:pPr>
      <w:bookmarkStart w:id="2151" w:name="_ETM_Q1_5678486"/>
      <w:bookmarkStart w:id="2152" w:name="_ETM_Q1_5678551"/>
      <w:bookmarkStart w:id="2153" w:name="_ETM_Q1_5680741"/>
      <w:bookmarkEnd w:id="2151"/>
      <w:bookmarkEnd w:id="2152"/>
      <w:bookmarkEnd w:id="2153"/>
    </w:p>
    <w:p w:rsidR="000C4F51" w:rsidRDefault="000C4F51" w:rsidP="008142F3">
      <w:pPr>
        <w:pStyle w:val="afb"/>
        <w:keepNext/>
        <w:rPr>
          <w:rtl/>
        </w:rPr>
      </w:pPr>
      <w:bookmarkStart w:id="2154" w:name="ET_guest_913955_170"/>
      <w:r w:rsidRPr="008142F3">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8142F3">
        <w:rPr>
          <w:rStyle w:val="TagStyle"/>
          <w:rFonts w:hint="cs"/>
          <w:rtl/>
        </w:rPr>
        <w:t>&lt;&lt; אורח &gt;&gt;</w:t>
      </w:r>
      <w:r>
        <w:rPr>
          <w:rFonts w:hint="cs"/>
          <w:rtl/>
        </w:rPr>
        <w:t xml:space="preserve">   </w:t>
      </w:r>
      <w:bookmarkEnd w:id="2154"/>
    </w:p>
    <w:p w:rsidR="000C4F51" w:rsidRDefault="000C4F51" w:rsidP="008142F3">
      <w:pPr>
        <w:pStyle w:val="KeepWithNext"/>
        <w:rPr>
          <w:rtl/>
        </w:rPr>
      </w:pPr>
    </w:p>
    <w:p w:rsidR="00EC6E3F" w:rsidRDefault="00EC6E3F" w:rsidP="00EC6E3F">
      <w:pPr>
        <w:rPr>
          <w:rtl/>
        </w:rPr>
      </w:pPr>
      <w:bookmarkStart w:id="2155" w:name="_ETM_Q1_5681116"/>
      <w:bookmarkStart w:id="2156" w:name="_ETM_Q1_5681136"/>
      <w:bookmarkEnd w:id="2155"/>
      <w:bookmarkEnd w:id="2156"/>
      <w:r>
        <w:rPr>
          <w:rFonts w:hint="cs"/>
          <w:rtl/>
        </w:rPr>
        <w:t xml:space="preserve">אנחנו נתחשב, כמובן, בנטייתך. אנחנו רק אומרים שהסעיף הראשון, שמפרט את כל אמות </w:t>
      </w:r>
      <w:bookmarkStart w:id="2157" w:name="_ETM_Q1_5511147"/>
      <w:bookmarkEnd w:id="2157"/>
      <w:r>
        <w:rPr>
          <w:rFonts w:hint="cs"/>
          <w:rtl/>
        </w:rPr>
        <w:t xml:space="preserve">המידה, לטעמנו מספיק </w:t>
      </w:r>
      <w:r>
        <w:rPr>
          <w:rtl/>
        </w:rPr>
        <w:t>מעג</w:t>
      </w:r>
      <w:r>
        <w:rPr>
          <w:rFonts w:hint="cs"/>
          <w:rtl/>
        </w:rPr>
        <w:t>ן</w:t>
      </w:r>
      <w:r w:rsidR="000C4F51">
        <w:rPr>
          <w:rtl/>
        </w:rPr>
        <w:t xml:space="preserve"> בח</w:t>
      </w:r>
      <w:r>
        <w:rPr>
          <w:rFonts w:hint="cs"/>
          <w:rtl/>
        </w:rPr>
        <w:t>ק</w:t>
      </w:r>
      <w:r w:rsidR="000C4F51">
        <w:rPr>
          <w:rtl/>
        </w:rPr>
        <w:t>יקה ראשית.</w:t>
      </w:r>
      <w:bookmarkStart w:id="2158" w:name="_ETM_Q1_5686186"/>
      <w:bookmarkEnd w:id="2158"/>
      <w:r>
        <w:rPr>
          <w:rFonts w:hint="cs"/>
          <w:rtl/>
        </w:rPr>
        <w:t xml:space="preserve"> בדיוק את מה שאתם רוצים. </w:t>
      </w:r>
      <w:bookmarkStart w:id="2159" w:name="_ETM_Q1_5515741"/>
      <w:bookmarkStart w:id="2160" w:name="_ETM_Q1_5515811"/>
      <w:bookmarkEnd w:id="2159"/>
      <w:bookmarkEnd w:id="2160"/>
    </w:p>
    <w:p w:rsidR="000C4F51" w:rsidRDefault="000C4F51" w:rsidP="000C4F51">
      <w:pPr>
        <w:rPr>
          <w:rtl/>
        </w:rPr>
      </w:pPr>
      <w:bookmarkStart w:id="2161" w:name="_ETM_Q1_5686471"/>
      <w:bookmarkStart w:id="2162" w:name="_ETM_Q1_5686526"/>
      <w:bookmarkEnd w:id="2161"/>
      <w:bookmarkEnd w:id="2162"/>
    </w:p>
    <w:p w:rsidR="000C4F51" w:rsidRDefault="000C4F51" w:rsidP="008142F3">
      <w:pPr>
        <w:pStyle w:val="af8"/>
        <w:keepNext/>
        <w:rPr>
          <w:rtl/>
        </w:rPr>
      </w:pPr>
      <w:bookmarkStart w:id="2163" w:name="ET_yor_6358_171"/>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163"/>
    </w:p>
    <w:p w:rsidR="000C4F51" w:rsidRDefault="000C4F51" w:rsidP="008142F3">
      <w:pPr>
        <w:pStyle w:val="KeepWithNext"/>
        <w:rPr>
          <w:rtl/>
        </w:rPr>
      </w:pPr>
    </w:p>
    <w:p w:rsidR="000C4F51" w:rsidRDefault="000C4F51" w:rsidP="000C4F51">
      <w:pPr>
        <w:rPr>
          <w:rtl/>
        </w:rPr>
      </w:pPr>
      <w:bookmarkStart w:id="2164" w:name="_ETM_Q1_5687212"/>
      <w:bookmarkEnd w:id="2164"/>
      <w:r>
        <w:rPr>
          <w:rtl/>
        </w:rPr>
        <w:t xml:space="preserve">תודה. מירה, בבקשה. </w:t>
      </w:r>
    </w:p>
    <w:p w:rsidR="000C4F51" w:rsidRDefault="000C4F51" w:rsidP="000C4F51">
      <w:pPr>
        <w:rPr>
          <w:rtl/>
        </w:rPr>
      </w:pPr>
      <w:bookmarkStart w:id="2165" w:name="_ETM_Q1_5691475"/>
      <w:bookmarkStart w:id="2166" w:name="_ETM_Q1_5691521"/>
      <w:bookmarkStart w:id="2167" w:name="_ETM_Q1_5692757"/>
      <w:bookmarkEnd w:id="2165"/>
      <w:bookmarkEnd w:id="2166"/>
      <w:bookmarkEnd w:id="2167"/>
    </w:p>
    <w:p w:rsidR="000C4F51" w:rsidRDefault="000C4F51" w:rsidP="008142F3">
      <w:pPr>
        <w:pStyle w:val="afb"/>
        <w:keepNext/>
        <w:rPr>
          <w:rtl/>
        </w:rPr>
      </w:pPr>
      <w:bookmarkStart w:id="2168" w:name="ET_guest_883198_172"/>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168"/>
    </w:p>
    <w:p w:rsidR="000C4F51" w:rsidRDefault="000C4F51" w:rsidP="008142F3">
      <w:pPr>
        <w:pStyle w:val="KeepWithNext"/>
        <w:rPr>
          <w:rtl/>
        </w:rPr>
      </w:pPr>
    </w:p>
    <w:p w:rsidR="000C4F51" w:rsidRDefault="00EC6E3F" w:rsidP="00EC6E3F">
      <w:pPr>
        <w:rPr>
          <w:rtl/>
        </w:rPr>
      </w:pPr>
      <w:bookmarkStart w:id="2169" w:name="_ETM_Q1_5693104"/>
      <w:bookmarkStart w:id="2170" w:name="_ETM_Q1_5693123"/>
      <w:bookmarkEnd w:id="2169"/>
      <w:bookmarkEnd w:id="2170"/>
      <w:r>
        <w:rPr>
          <w:rFonts w:hint="cs"/>
          <w:rtl/>
        </w:rPr>
        <w:t xml:space="preserve">קצת </w:t>
      </w:r>
      <w:bookmarkStart w:id="2171" w:name="_ETM_Q1_5522787"/>
      <w:bookmarkEnd w:id="2171"/>
      <w:r>
        <w:rPr>
          <w:rFonts w:hint="cs"/>
          <w:rtl/>
        </w:rPr>
        <w:t xml:space="preserve">סבלנות, יש לי כמה הערות. </w:t>
      </w:r>
      <w:r w:rsidR="000C4F51">
        <w:rPr>
          <w:rtl/>
        </w:rPr>
        <w:t xml:space="preserve">בעניין פסקה 1 – </w:t>
      </w:r>
      <w:r>
        <w:rPr>
          <w:rFonts w:hint="cs"/>
          <w:rtl/>
        </w:rPr>
        <w:t xml:space="preserve">היקף העבריינות בתחומי הרשות </w:t>
      </w:r>
      <w:bookmarkStart w:id="2172" w:name="_ETM_Q1_5528917"/>
      <w:bookmarkEnd w:id="2172"/>
      <w:r>
        <w:rPr>
          <w:rFonts w:hint="cs"/>
          <w:rtl/>
        </w:rPr>
        <w:t xml:space="preserve">המקומית, </w:t>
      </w:r>
      <w:r w:rsidR="000C4F51">
        <w:rPr>
          <w:rtl/>
        </w:rPr>
        <w:t xml:space="preserve">בעבירות שקבע המפקח </w:t>
      </w:r>
      <w:bookmarkStart w:id="2173" w:name="_ETM_Q1_5701750"/>
      <w:bookmarkEnd w:id="2173"/>
      <w:r w:rsidR="000C4F51">
        <w:rPr>
          <w:rtl/>
        </w:rPr>
        <w:t>הכללי</w:t>
      </w:r>
      <w:r>
        <w:rPr>
          <w:rFonts w:hint="cs"/>
          <w:rtl/>
        </w:rPr>
        <w:t xml:space="preserve"> של משטרת ישראל. אמר המשרד לביטחון לאומי שזה</w:t>
      </w:r>
      <w:bookmarkStart w:id="2174" w:name="_ETM_Q1_5534718"/>
      <w:bookmarkEnd w:id="2174"/>
      <w:r>
        <w:rPr>
          <w:rFonts w:hint="cs"/>
          <w:rtl/>
        </w:rPr>
        <w:t xml:space="preserve"> צריך להיות </w:t>
      </w:r>
      <w:r w:rsidR="000C4F51">
        <w:rPr>
          <w:rtl/>
        </w:rPr>
        <w:t xml:space="preserve">על פי </w:t>
      </w:r>
      <w:r w:rsidR="000C4F51">
        <w:rPr>
          <w:rtl/>
        </w:rPr>
        <w:lastRenderedPageBreak/>
        <w:t xml:space="preserve">נתוני משטרת ישראל, </w:t>
      </w:r>
      <w:r>
        <w:rPr>
          <w:rFonts w:hint="cs"/>
          <w:rtl/>
        </w:rPr>
        <w:t xml:space="preserve">אבל מה סוגי העבירות שבהן צריך להתחשב? אנחנו </w:t>
      </w:r>
      <w:bookmarkStart w:id="2175" w:name="_ETM_Q1_5541623"/>
      <w:bookmarkEnd w:id="2175"/>
      <w:r>
        <w:rPr>
          <w:rFonts w:hint="cs"/>
          <w:rtl/>
        </w:rPr>
        <w:t xml:space="preserve">סבורים שזה צריך להיות קביעה. אגב, קביעה זה בדרך </w:t>
      </w:r>
      <w:bookmarkStart w:id="2176" w:name="_ETM_Q1_5544695"/>
      <w:bookmarkEnd w:id="2176"/>
      <w:r>
        <w:rPr>
          <w:rFonts w:hint="cs"/>
          <w:rtl/>
        </w:rPr>
        <w:t xml:space="preserve">כלל לשון של חקיקת משנה. זאת צריכה להיות קביעה של </w:t>
      </w:r>
      <w:bookmarkStart w:id="2177" w:name="_ETM_Q1_5547232"/>
      <w:bookmarkEnd w:id="2177"/>
      <w:r>
        <w:rPr>
          <w:rFonts w:hint="cs"/>
          <w:rtl/>
        </w:rPr>
        <w:t>השר לאחר התייעצות עם המפקח הכללי או משהו כזה, אבל</w:t>
      </w:r>
      <w:bookmarkStart w:id="2178" w:name="_ETM_Q1_5553562"/>
      <w:bookmarkEnd w:id="2178"/>
      <w:r>
        <w:rPr>
          <w:rFonts w:hint="cs"/>
          <w:rtl/>
        </w:rPr>
        <w:t xml:space="preserve"> לגבי סוגי העבירות, צריך לתת סמכות לגורם מכתיב המדיניות, לדעתנו. </w:t>
      </w:r>
      <w:bookmarkStart w:id="2179" w:name="_ETM_Q1_5556711"/>
      <w:bookmarkEnd w:id="2179"/>
    </w:p>
    <w:p w:rsidR="00EC6E3F" w:rsidRDefault="00EC6E3F" w:rsidP="00EC6E3F">
      <w:pPr>
        <w:rPr>
          <w:rtl/>
        </w:rPr>
      </w:pPr>
      <w:bookmarkStart w:id="2180" w:name="_ETM_Q1_5556936"/>
      <w:bookmarkStart w:id="2181" w:name="_ETM_Q1_5556994"/>
      <w:bookmarkStart w:id="2182" w:name="_ETM_Q1_5557063"/>
      <w:bookmarkEnd w:id="2180"/>
      <w:bookmarkEnd w:id="2181"/>
      <w:bookmarkEnd w:id="2182"/>
    </w:p>
    <w:p w:rsidR="00EC6E3F" w:rsidRDefault="00EC6E3F" w:rsidP="008142F3">
      <w:pPr>
        <w:pStyle w:val="af8"/>
        <w:keepNext/>
        <w:rPr>
          <w:rtl/>
        </w:rPr>
      </w:pPr>
      <w:bookmarkStart w:id="2183" w:name="_ETM_Q1_5557135"/>
      <w:bookmarkStart w:id="2184" w:name="_ETM_Q1_5560662"/>
      <w:bookmarkStart w:id="2185" w:name="_ETM_Q1_5560715"/>
      <w:bookmarkStart w:id="2186" w:name="ET_yor_6358_287"/>
      <w:bookmarkEnd w:id="2183"/>
      <w:bookmarkEnd w:id="2184"/>
      <w:bookmarkEnd w:id="2185"/>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EC6E3F">
        <w:rPr>
          <w:rStyle w:val="TagStyle"/>
          <w:rtl/>
        </w:rPr>
        <w:t xml:space="preserve"> </w:t>
      </w:r>
      <w:r>
        <w:rPr>
          <w:rtl/>
        </w:rPr>
        <w:t>היו"ר צביקה פוגל:</w:t>
      </w:r>
      <w:r w:rsidRPr="00EC6E3F">
        <w:rPr>
          <w:rStyle w:val="TagStyle"/>
          <w:rtl/>
        </w:rPr>
        <w:t xml:space="preserve"> </w:t>
      </w:r>
      <w:r w:rsidRPr="008142F3">
        <w:rPr>
          <w:rStyle w:val="TagStyle"/>
          <w:rtl/>
        </w:rPr>
        <w:t>&lt;&lt; יור &gt;&gt;</w:t>
      </w:r>
      <w:r>
        <w:rPr>
          <w:rtl/>
        </w:rPr>
        <w:t xml:space="preserve">   </w:t>
      </w:r>
      <w:bookmarkEnd w:id="2186"/>
    </w:p>
    <w:p w:rsidR="00EC6E3F" w:rsidRDefault="00EC6E3F" w:rsidP="008142F3">
      <w:pPr>
        <w:pStyle w:val="KeepWithNext"/>
        <w:rPr>
          <w:rtl/>
        </w:rPr>
      </w:pPr>
    </w:p>
    <w:p w:rsidR="00EC6E3F" w:rsidRDefault="00EC6E3F" w:rsidP="00EC6E3F">
      <w:pPr>
        <w:rPr>
          <w:rtl/>
        </w:rPr>
      </w:pPr>
      <w:bookmarkStart w:id="2187" w:name="_ETM_Q1_5567864"/>
      <w:bookmarkEnd w:id="2187"/>
      <w:r>
        <w:rPr>
          <w:rFonts w:hint="cs"/>
          <w:rtl/>
        </w:rPr>
        <w:t xml:space="preserve">את בעצם אומרת שהשר יקבע את המדיניות איזה סוגי עבירות רלוונטי לאותה </w:t>
      </w:r>
      <w:bookmarkStart w:id="2188" w:name="_ETM_Q1_5565258"/>
      <w:bookmarkEnd w:id="2188"/>
      <w:r>
        <w:rPr>
          <w:rFonts w:hint="cs"/>
          <w:rtl/>
        </w:rPr>
        <w:t>עת.</w:t>
      </w:r>
    </w:p>
    <w:p w:rsidR="00EC6E3F" w:rsidRDefault="00EC6E3F" w:rsidP="00EC6E3F">
      <w:pPr>
        <w:rPr>
          <w:rtl/>
        </w:rPr>
      </w:pPr>
      <w:bookmarkStart w:id="2189" w:name="_ETM_Q1_5567008"/>
      <w:bookmarkStart w:id="2190" w:name="_ETM_Q1_5567074"/>
      <w:bookmarkEnd w:id="2189"/>
      <w:bookmarkEnd w:id="2190"/>
    </w:p>
    <w:p w:rsidR="00EC6E3F" w:rsidRDefault="00EC6E3F" w:rsidP="008142F3">
      <w:pPr>
        <w:pStyle w:val="afb"/>
        <w:keepNext/>
        <w:rPr>
          <w:rtl/>
        </w:rPr>
      </w:pPr>
      <w:bookmarkStart w:id="2191" w:name="ET_guest_883198_288"/>
      <w:r w:rsidRPr="008142F3">
        <w:rPr>
          <w:rStyle w:val="TagStyle"/>
          <w:rtl/>
        </w:rPr>
        <w:t xml:space="preserve"> &lt;&lt; אורח &gt;&gt;</w:t>
      </w:r>
      <w:r w:rsidRPr="00EC6E3F">
        <w:rPr>
          <w:rStyle w:val="TagStyle"/>
          <w:rtl/>
        </w:rPr>
        <w:t xml:space="preserve"> </w:t>
      </w:r>
      <w:r>
        <w:rPr>
          <w:rtl/>
        </w:rPr>
        <w:t>מירה סלומון:</w:t>
      </w:r>
      <w:r w:rsidRPr="00EC6E3F">
        <w:rPr>
          <w:rStyle w:val="TagStyle"/>
          <w:rtl/>
        </w:rPr>
        <w:t xml:space="preserve"> </w:t>
      </w:r>
      <w:r w:rsidRPr="008142F3">
        <w:rPr>
          <w:rStyle w:val="TagStyle"/>
          <w:rtl/>
        </w:rPr>
        <w:t>&lt;&lt; אורח &gt;&gt;</w:t>
      </w:r>
      <w:r>
        <w:rPr>
          <w:rtl/>
        </w:rPr>
        <w:t xml:space="preserve">   </w:t>
      </w:r>
      <w:bookmarkEnd w:id="2191"/>
    </w:p>
    <w:p w:rsidR="00EC6E3F" w:rsidRDefault="00EC6E3F" w:rsidP="008142F3">
      <w:pPr>
        <w:pStyle w:val="KeepWithNext"/>
        <w:rPr>
          <w:rtl/>
        </w:rPr>
      </w:pPr>
    </w:p>
    <w:p w:rsidR="00EC6E3F" w:rsidRDefault="00EC6E3F" w:rsidP="00EC6E3F">
      <w:pPr>
        <w:rPr>
          <w:rtl/>
        </w:rPr>
      </w:pPr>
      <w:bookmarkStart w:id="2192" w:name="_ETM_Q1_5567740"/>
      <w:bookmarkStart w:id="2193" w:name="_ETM_Q1_5567784"/>
      <w:bookmarkEnd w:id="2192"/>
      <w:bookmarkEnd w:id="2193"/>
      <w:r>
        <w:rPr>
          <w:rFonts w:hint="cs"/>
          <w:rtl/>
        </w:rPr>
        <w:t xml:space="preserve">כן, לבדיקת אמות המידה. </w:t>
      </w:r>
    </w:p>
    <w:p w:rsidR="00EC6E3F" w:rsidRDefault="00EC6E3F" w:rsidP="00EC6E3F">
      <w:pPr>
        <w:rPr>
          <w:rtl/>
        </w:rPr>
      </w:pPr>
      <w:bookmarkStart w:id="2194" w:name="_ETM_Q1_5569196"/>
      <w:bookmarkStart w:id="2195" w:name="_ETM_Q1_5569255"/>
      <w:bookmarkEnd w:id="2194"/>
      <w:bookmarkEnd w:id="2195"/>
    </w:p>
    <w:p w:rsidR="00EC6E3F" w:rsidRDefault="00EC6E3F" w:rsidP="008142F3">
      <w:pPr>
        <w:pStyle w:val="af8"/>
        <w:keepNext/>
        <w:rPr>
          <w:rtl/>
        </w:rPr>
      </w:pPr>
      <w:bookmarkStart w:id="2196" w:name="ET_yor_6358_289"/>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EC6E3F">
        <w:rPr>
          <w:rStyle w:val="TagStyle"/>
          <w:rtl/>
        </w:rPr>
        <w:t xml:space="preserve"> </w:t>
      </w:r>
      <w:r>
        <w:rPr>
          <w:rtl/>
        </w:rPr>
        <w:t>היו"ר צביקה פוגל:</w:t>
      </w:r>
      <w:r w:rsidRPr="00EC6E3F">
        <w:rPr>
          <w:rStyle w:val="TagStyle"/>
          <w:rtl/>
        </w:rPr>
        <w:t xml:space="preserve"> </w:t>
      </w:r>
      <w:r w:rsidRPr="008142F3">
        <w:rPr>
          <w:rStyle w:val="TagStyle"/>
          <w:rtl/>
        </w:rPr>
        <w:t>&lt;&lt; יור &gt;&gt;</w:t>
      </w:r>
      <w:r>
        <w:rPr>
          <w:rtl/>
        </w:rPr>
        <w:t xml:space="preserve">   </w:t>
      </w:r>
      <w:bookmarkEnd w:id="2196"/>
    </w:p>
    <w:p w:rsidR="00EC6E3F" w:rsidRDefault="00EC6E3F" w:rsidP="008142F3">
      <w:pPr>
        <w:pStyle w:val="KeepWithNext"/>
        <w:rPr>
          <w:rtl/>
        </w:rPr>
      </w:pPr>
    </w:p>
    <w:p w:rsidR="00EC6E3F" w:rsidRDefault="00EC6E3F" w:rsidP="00EC6E3F">
      <w:pPr>
        <w:rPr>
          <w:rtl/>
        </w:rPr>
      </w:pPr>
      <w:bookmarkStart w:id="2197" w:name="_ETM_Q1_5570294"/>
      <w:bookmarkEnd w:id="2197"/>
      <w:r>
        <w:rPr>
          <w:rFonts w:hint="cs"/>
          <w:rtl/>
        </w:rPr>
        <w:t>ומי שיביא - - -</w:t>
      </w:r>
    </w:p>
    <w:p w:rsidR="00EC6E3F" w:rsidRDefault="00EC6E3F" w:rsidP="00EC6E3F">
      <w:pPr>
        <w:rPr>
          <w:rtl/>
        </w:rPr>
      </w:pPr>
    </w:p>
    <w:p w:rsidR="00EC6E3F" w:rsidRDefault="00EC6E3F" w:rsidP="008142F3">
      <w:pPr>
        <w:pStyle w:val="afb"/>
        <w:keepNext/>
        <w:rPr>
          <w:rtl/>
        </w:rPr>
      </w:pPr>
      <w:bookmarkStart w:id="2198" w:name="ET_guest_883198_290"/>
      <w:r w:rsidRPr="008142F3">
        <w:rPr>
          <w:rStyle w:val="TagStyle"/>
          <w:rtl/>
        </w:rPr>
        <w:t xml:space="preserve"> &lt;&lt; אורח &gt;&gt;</w:t>
      </w:r>
      <w:r w:rsidRPr="00EC6E3F">
        <w:rPr>
          <w:rStyle w:val="TagStyle"/>
          <w:rtl/>
        </w:rPr>
        <w:t xml:space="preserve"> </w:t>
      </w:r>
      <w:r>
        <w:rPr>
          <w:rtl/>
        </w:rPr>
        <w:t>מירה סלומון:</w:t>
      </w:r>
      <w:r w:rsidRPr="00EC6E3F">
        <w:rPr>
          <w:rStyle w:val="TagStyle"/>
          <w:rtl/>
        </w:rPr>
        <w:t xml:space="preserve"> </w:t>
      </w:r>
      <w:r w:rsidRPr="008142F3">
        <w:rPr>
          <w:rStyle w:val="TagStyle"/>
          <w:rtl/>
        </w:rPr>
        <w:t>&lt;&lt; אורח &gt;&gt;</w:t>
      </w:r>
      <w:r>
        <w:rPr>
          <w:rtl/>
        </w:rPr>
        <w:t xml:space="preserve">   </w:t>
      </w:r>
      <w:bookmarkEnd w:id="2198"/>
    </w:p>
    <w:p w:rsidR="00EC6E3F" w:rsidRDefault="00EC6E3F" w:rsidP="008142F3">
      <w:pPr>
        <w:pStyle w:val="KeepWithNext"/>
        <w:rPr>
          <w:rtl/>
        </w:rPr>
      </w:pPr>
    </w:p>
    <w:p w:rsidR="00EC6E3F" w:rsidRDefault="00EC6E3F" w:rsidP="00EC6E3F">
      <w:pPr>
        <w:rPr>
          <w:rtl/>
        </w:rPr>
      </w:pPr>
      <w:bookmarkStart w:id="2199" w:name="_ETM_Q1_5573264"/>
      <w:bookmarkStart w:id="2200" w:name="_ETM_Q1_5573305"/>
      <w:bookmarkEnd w:id="2199"/>
      <w:bookmarkEnd w:id="2200"/>
      <w:r>
        <w:rPr>
          <w:rFonts w:hint="cs"/>
          <w:rtl/>
        </w:rPr>
        <w:t xml:space="preserve">לאחר </w:t>
      </w:r>
      <w:bookmarkStart w:id="2201" w:name="_ETM_Q1_5571801"/>
      <w:bookmarkEnd w:id="2201"/>
      <w:r>
        <w:rPr>
          <w:rFonts w:hint="cs"/>
          <w:rtl/>
        </w:rPr>
        <w:t>התייעצות עם הגורם המקצועי, כמובן. אפשר בהסכמת הגורם המקצועי. באמת,</w:t>
      </w:r>
      <w:bookmarkStart w:id="2202" w:name="_ETM_Q1_5575603"/>
      <w:bookmarkEnd w:id="2202"/>
      <w:r>
        <w:rPr>
          <w:rFonts w:hint="cs"/>
          <w:rtl/>
        </w:rPr>
        <w:t xml:space="preserve"> אלה עניינים שבין משטרת ישראל לבין המשרד לביטחון לאומי. </w:t>
      </w:r>
    </w:p>
    <w:p w:rsidR="00EC6E3F" w:rsidRDefault="00EC6E3F" w:rsidP="00EC6E3F">
      <w:pPr>
        <w:rPr>
          <w:rtl/>
        </w:rPr>
      </w:pPr>
      <w:bookmarkStart w:id="2203" w:name="_ETM_Q1_5580822"/>
      <w:bookmarkStart w:id="2204" w:name="_ETM_Q1_5580876"/>
      <w:bookmarkEnd w:id="2203"/>
      <w:bookmarkEnd w:id="2204"/>
    </w:p>
    <w:p w:rsidR="00EC6E3F" w:rsidRDefault="00EC6E3F" w:rsidP="008142F3">
      <w:pPr>
        <w:pStyle w:val="af8"/>
        <w:keepNext/>
        <w:rPr>
          <w:rtl/>
        </w:rPr>
      </w:pPr>
      <w:bookmarkStart w:id="2205" w:name="ET_yor_6358_291"/>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EC6E3F">
        <w:rPr>
          <w:rStyle w:val="TagStyle"/>
          <w:rtl/>
        </w:rPr>
        <w:t xml:space="preserve"> </w:t>
      </w:r>
      <w:r>
        <w:rPr>
          <w:rtl/>
        </w:rPr>
        <w:t>היו"ר צביקה פוגל:</w:t>
      </w:r>
      <w:r w:rsidRPr="00EC6E3F">
        <w:rPr>
          <w:rStyle w:val="TagStyle"/>
          <w:rtl/>
        </w:rPr>
        <w:t xml:space="preserve"> </w:t>
      </w:r>
      <w:r w:rsidRPr="008142F3">
        <w:rPr>
          <w:rStyle w:val="TagStyle"/>
          <w:rtl/>
        </w:rPr>
        <w:t>&lt;&lt; יור &gt;&gt;</w:t>
      </w:r>
      <w:r>
        <w:rPr>
          <w:rtl/>
        </w:rPr>
        <w:t xml:space="preserve">   </w:t>
      </w:r>
      <w:bookmarkEnd w:id="2205"/>
    </w:p>
    <w:p w:rsidR="00EC6E3F" w:rsidRDefault="00EC6E3F" w:rsidP="008142F3">
      <w:pPr>
        <w:pStyle w:val="KeepWithNext"/>
        <w:rPr>
          <w:rtl/>
        </w:rPr>
      </w:pPr>
    </w:p>
    <w:p w:rsidR="00EC6E3F" w:rsidRDefault="00EC6E3F" w:rsidP="00EC6E3F">
      <w:pPr>
        <w:rPr>
          <w:rtl/>
        </w:rPr>
      </w:pPr>
      <w:bookmarkStart w:id="2206" w:name="_ETM_Q1_5581583"/>
      <w:bookmarkEnd w:id="2206"/>
      <w:r>
        <w:rPr>
          <w:rFonts w:hint="cs"/>
          <w:rtl/>
        </w:rPr>
        <w:t xml:space="preserve">ההערה </w:t>
      </w:r>
      <w:bookmarkStart w:id="2207" w:name="_ETM_Q1_5580801"/>
      <w:bookmarkEnd w:id="2207"/>
      <w:r>
        <w:rPr>
          <w:rFonts w:hint="cs"/>
          <w:rtl/>
        </w:rPr>
        <w:t xml:space="preserve">הובנה. </w:t>
      </w:r>
      <w:bookmarkStart w:id="2208" w:name="_ETM_Q1_5582049"/>
      <w:bookmarkEnd w:id="2208"/>
    </w:p>
    <w:p w:rsidR="00EC6E3F" w:rsidRDefault="00EC6E3F" w:rsidP="00EC6E3F">
      <w:pPr>
        <w:rPr>
          <w:rtl/>
        </w:rPr>
      </w:pPr>
      <w:bookmarkStart w:id="2209" w:name="_ETM_Q1_5582099"/>
      <w:bookmarkEnd w:id="2209"/>
    </w:p>
    <w:p w:rsidR="00EC6E3F" w:rsidRDefault="00EC6E3F" w:rsidP="008142F3">
      <w:pPr>
        <w:pStyle w:val="-"/>
        <w:keepNext/>
        <w:rPr>
          <w:rtl/>
        </w:rPr>
      </w:pPr>
      <w:bookmarkStart w:id="2210" w:name="ET_speakercontinue_883198_292"/>
      <w:r w:rsidRPr="008142F3">
        <w:rPr>
          <w:rStyle w:val="TagStyle"/>
          <w:rtl/>
        </w:rPr>
        <w:t xml:space="preserve"> &lt;&lt; </w:t>
      </w:r>
      <w:proofErr w:type="spellStart"/>
      <w:r w:rsidRPr="008142F3">
        <w:rPr>
          <w:rStyle w:val="TagStyle"/>
          <w:rtl/>
        </w:rPr>
        <w:t>דובר_המשך</w:t>
      </w:r>
      <w:proofErr w:type="spellEnd"/>
      <w:r w:rsidRPr="008142F3">
        <w:rPr>
          <w:rStyle w:val="TagStyle"/>
          <w:rtl/>
        </w:rPr>
        <w:t xml:space="preserve"> &gt;&gt;</w:t>
      </w:r>
      <w:r w:rsidRPr="00EC6E3F">
        <w:rPr>
          <w:rStyle w:val="TagStyle"/>
          <w:rtl/>
        </w:rPr>
        <w:t xml:space="preserve"> </w:t>
      </w:r>
      <w:r>
        <w:rPr>
          <w:rtl/>
        </w:rPr>
        <w:t>מירה סלומון:</w:t>
      </w:r>
      <w:r w:rsidRPr="00EC6E3F">
        <w:rPr>
          <w:rStyle w:val="TagStyle"/>
          <w:rtl/>
        </w:rPr>
        <w:t xml:space="preserve"> </w:t>
      </w:r>
      <w:r w:rsidRPr="008142F3">
        <w:rPr>
          <w:rStyle w:val="TagStyle"/>
          <w:rtl/>
        </w:rPr>
        <w:t>&lt;&lt; דובר_המשך &gt;&gt;</w:t>
      </w:r>
      <w:r>
        <w:rPr>
          <w:rtl/>
        </w:rPr>
        <w:t xml:space="preserve">   </w:t>
      </w:r>
      <w:bookmarkEnd w:id="2210"/>
    </w:p>
    <w:p w:rsidR="00EC6E3F" w:rsidRDefault="00EC6E3F" w:rsidP="008142F3">
      <w:pPr>
        <w:pStyle w:val="KeepWithNext"/>
        <w:rPr>
          <w:rtl/>
        </w:rPr>
      </w:pPr>
    </w:p>
    <w:p w:rsidR="000C4F51" w:rsidRDefault="00EC6E3F" w:rsidP="0093750C">
      <w:pPr>
        <w:rPr>
          <w:rtl/>
        </w:rPr>
      </w:pPr>
      <w:bookmarkStart w:id="2211" w:name="_ETM_Q1_5582866"/>
      <w:bookmarkEnd w:id="2211"/>
      <w:r>
        <w:rPr>
          <w:rFonts w:hint="cs"/>
          <w:rtl/>
        </w:rPr>
        <w:t xml:space="preserve">פסקה 2 </w:t>
      </w:r>
      <w:r>
        <w:rPr>
          <w:rtl/>
        </w:rPr>
        <w:t>–</w:t>
      </w:r>
      <w:r>
        <w:rPr>
          <w:rFonts w:hint="cs"/>
          <w:rtl/>
        </w:rPr>
        <w:t xml:space="preserve"> גודל האוכלוסייה בתחומי הרשות המקומית. אנחנו </w:t>
      </w:r>
      <w:bookmarkStart w:id="2212" w:name="_ETM_Q1_5584820"/>
      <w:bookmarkEnd w:id="2212"/>
      <w:r>
        <w:rPr>
          <w:rFonts w:hint="cs"/>
          <w:rtl/>
        </w:rPr>
        <w:t xml:space="preserve">מבקשים </w:t>
      </w:r>
      <w:bookmarkStart w:id="2213" w:name="_ETM_Q1_5726272"/>
      <w:bookmarkStart w:id="2214" w:name="_ETM_Q1_5726322"/>
      <w:bookmarkStart w:id="2215" w:name="_ETM_Q1_5726447"/>
      <w:bookmarkStart w:id="2216" w:name="_ETM_Q1_5726502"/>
      <w:bookmarkStart w:id="2217" w:name="_ETM_Q1_5753682"/>
      <w:bookmarkStart w:id="2218" w:name="_ETM_Q1_5753707"/>
      <w:bookmarkEnd w:id="2213"/>
      <w:bookmarkEnd w:id="2214"/>
      <w:bookmarkEnd w:id="2215"/>
      <w:bookmarkEnd w:id="2216"/>
      <w:bookmarkEnd w:id="2217"/>
      <w:bookmarkEnd w:id="2218"/>
      <w:r w:rsidR="0093750C">
        <w:rPr>
          <w:rFonts w:hint="cs"/>
          <w:rtl/>
        </w:rPr>
        <w:t xml:space="preserve">לקחת בחשבון את </w:t>
      </w:r>
      <w:r w:rsidR="000C4F51">
        <w:rPr>
          <w:rtl/>
        </w:rPr>
        <w:t xml:space="preserve">העובדה שיש </w:t>
      </w:r>
      <w:bookmarkStart w:id="2219" w:name="_ETM_Q1_5758589"/>
      <w:bookmarkEnd w:id="2219"/>
      <w:r w:rsidR="000C4F51">
        <w:rPr>
          <w:rtl/>
        </w:rPr>
        <w:t xml:space="preserve">רשויות מקומיות </w:t>
      </w:r>
      <w:r w:rsidR="0093750C">
        <w:rPr>
          <w:rFonts w:hint="cs"/>
          <w:rtl/>
        </w:rPr>
        <w:t xml:space="preserve">שבהן היקף </w:t>
      </w:r>
      <w:proofErr w:type="spellStart"/>
      <w:r w:rsidR="0093750C">
        <w:rPr>
          <w:rFonts w:hint="cs"/>
          <w:rtl/>
        </w:rPr>
        <w:t>יוממים</w:t>
      </w:r>
      <w:proofErr w:type="spellEnd"/>
      <w:r w:rsidR="0093750C">
        <w:rPr>
          <w:rFonts w:hint="cs"/>
          <w:rtl/>
        </w:rPr>
        <w:t xml:space="preserve"> </w:t>
      </w:r>
      <w:r w:rsidR="000C4F51">
        <w:rPr>
          <w:rtl/>
        </w:rPr>
        <w:t>מכפיל ומשלש את האנשים שמגיעים לרשות המקומית</w:t>
      </w:r>
      <w:r w:rsidR="0093750C">
        <w:rPr>
          <w:rFonts w:hint="cs"/>
          <w:rtl/>
        </w:rPr>
        <w:t>, נמצאים שם</w:t>
      </w:r>
      <w:bookmarkStart w:id="2220" w:name="_ETM_Q1_5599022"/>
      <w:bookmarkEnd w:id="2220"/>
      <w:r w:rsidR="000C4F51">
        <w:rPr>
          <w:rtl/>
        </w:rPr>
        <w:t xml:space="preserve"> מדי </w:t>
      </w:r>
      <w:bookmarkStart w:id="2221" w:name="_ETM_Q1_5770959"/>
      <w:bookmarkEnd w:id="2221"/>
      <w:r w:rsidR="000C4F51">
        <w:rPr>
          <w:rtl/>
        </w:rPr>
        <w:t xml:space="preserve">יום בין במסגרת העבודה שלהם, בין במסגרת </w:t>
      </w:r>
      <w:bookmarkStart w:id="2222" w:name="_ETM_Q1_5782664"/>
      <w:bookmarkEnd w:id="2222"/>
      <w:r w:rsidR="0093750C">
        <w:rPr>
          <w:rFonts w:hint="cs"/>
          <w:rtl/>
        </w:rPr>
        <w:t xml:space="preserve">שעות </w:t>
      </w:r>
      <w:r w:rsidR="000C4F51">
        <w:rPr>
          <w:rtl/>
        </w:rPr>
        <w:t xml:space="preserve">הפנאי שלהם. </w:t>
      </w:r>
      <w:r w:rsidR="0093750C">
        <w:rPr>
          <w:rFonts w:hint="cs"/>
          <w:rtl/>
        </w:rPr>
        <w:t>הדבר הזה מייצר צורך של ה</w:t>
      </w:r>
      <w:r w:rsidR="000C4F51">
        <w:rPr>
          <w:rtl/>
        </w:rPr>
        <w:t xml:space="preserve">רשות </w:t>
      </w:r>
      <w:r w:rsidR="0093750C">
        <w:rPr>
          <w:rFonts w:hint="cs"/>
          <w:rtl/>
        </w:rPr>
        <w:t>ה</w:t>
      </w:r>
      <w:r w:rsidR="000C4F51">
        <w:rPr>
          <w:rtl/>
        </w:rPr>
        <w:t xml:space="preserve">מקומית </w:t>
      </w:r>
      <w:r w:rsidR="0093750C">
        <w:rPr>
          <w:rFonts w:hint="cs"/>
          <w:rtl/>
        </w:rPr>
        <w:t xml:space="preserve">לתת מענה. חנן, אתה </w:t>
      </w:r>
      <w:bookmarkStart w:id="2223" w:name="_ETM_Q1_5612647"/>
      <w:bookmarkEnd w:id="2223"/>
      <w:r w:rsidR="0093750C">
        <w:rPr>
          <w:rFonts w:hint="cs"/>
          <w:rtl/>
        </w:rPr>
        <w:t>תיתן דוגמה של תל אביב-יפו, אבל אני מדברת בא</w:t>
      </w:r>
      <w:bookmarkStart w:id="2224" w:name="_ETM_Q1_5615788"/>
      <w:bookmarkEnd w:id="2224"/>
      <w:r w:rsidR="0093750C">
        <w:rPr>
          <w:rFonts w:hint="cs"/>
          <w:rtl/>
        </w:rPr>
        <w:t xml:space="preserve">ופן כללי על תפיסה </w:t>
      </w:r>
      <w:proofErr w:type="spellStart"/>
      <w:r w:rsidR="0093750C">
        <w:rPr>
          <w:rFonts w:hint="cs"/>
          <w:rtl/>
        </w:rPr>
        <w:t>מטרופולינית</w:t>
      </w:r>
      <w:proofErr w:type="spellEnd"/>
      <w:r w:rsidR="0093750C">
        <w:rPr>
          <w:rFonts w:hint="cs"/>
          <w:rtl/>
        </w:rPr>
        <w:t>, רשות מקומית שיש</w:t>
      </w:r>
      <w:r w:rsidR="000C4F51">
        <w:rPr>
          <w:rtl/>
        </w:rPr>
        <w:t xml:space="preserve"> לה</w:t>
      </w:r>
      <w:r w:rsidR="0093750C">
        <w:rPr>
          <w:rFonts w:hint="cs"/>
          <w:rtl/>
        </w:rPr>
        <w:t xml:space="preserve"> </w:t>
      </w:r>
      <w:r w:rsidR="000C4F51">
        <w:rPr>
          <w:rtl/>
        </w:rPr>
        <w:t xml:space="preserve">היקף משמעותי של </w:t>
      </w:r>
      <w:proofErr w:type="spellStart"/>
      <w:r w:rsidR="000C4F51">
        <w:rPr>
          <w:rtl/>
        </w:rPr>
        <w:t>יו</w:t>
      </w:r>
      <w:r w:rsidR="0093750C">
        <w:rPr>
          <w:rFonts w:hint="cs"/>
          <w:rtl/>
        </w:rPr>
        <w:t>ממים</w:t>
      </w:r>
      <w:proofErr w:type="spellEnd"/>
      <w:r w:rsidR="0093750C">
        <w:rPr>
          <w:rFonts w:hint="cs"/>
          <w:rtl/>
        </w:rPr>
        <w:t xml:space="preserve">, </w:t>
      </w:r>
      <w:bookmarkStart w:id="2225" w:name="_ETM_Q1_5623363"/>
      <w:bookmarkEnd w:id="2225"/>
      <w:r w:rsidR="0093750C">
        <w:rPr>
          <w:rFonts w:hint="cs"/>
          <w:rtl/>
        </w:rPr>
        <w:t>וזה משנה את תמונת המצב לגבי המערכים שהיא באמת צריכה</w:t>
      </w:r>
      <w:bookmarkStart w:id="2226" w:name="_ETM_Q1_5626649"/>
      <w:bookmarkEnd w:id="2226"/>
      <w:r w:rsidR="0093750C">
        <w:rPr>
          <w:rFonts w:hint="cs"/>
          <w:rtl/>
        </w:rPr>
        <w:t xml:space="preserve">. אולי גם צריך לייצר </w:t>
      </w:r>
      <w:proofErr w:type="spellStart"/>
      <w:r w:rsidR="000C4F51">
        <w:rPr>
          <w:rtl/>
        </w:rPr>
        <w:t>ת</w:t>
      </w:r>
      <w:r w:rsidR="0093750C">
        <w:rPr>
          <w:rFonts w:hint="cs"/>
          <w:rtl/>
        </w:rPr>
        <w:t>י</w:t>
      </w:r>
      <w:r w:rsidR="000C4F51">
        <w:rPr>
          <w:rtl/>
        </w:rPr>
        <w:t>עדופים</w:t>
      </w:r>
      <w:proofErr w:type="spellEnd"/>
      <w:r w:rsidR="0093750C">
        <w:rPr>
          <w:rFonts w:hint="cs"/>
          <w:rtl/>
        </w:rPr>
        <w:t xml:space="preserve">, </w:t>
      </w:r>
      <w:r w:rsidR="000C4F51">
        <w:rPr>
          <w:rtl/>
        </w:rPr>
        <w:t xml:space="preserve"> </w:t>
      </w:r>
      <w:bookmarkStart w:id="2227" w:name="_ETM_Q1_5798669"/>
      <w:bookmarkEnd w:id="2227"/>
      <w:r w:rsidR="0093750C">
        <w:rPr>
          <w:rFonts w:hint="cs"/>
          <w:rtl/>
        </w:rPr>
        <w:t xml:space="preserve">כלומר, לדעתנו זה צריך </w:t>
      </w:r>
      <w:bookmarkStart w:id="2228" w:name="_ETM_Q1_5629791"/>
      <w:bookmarkEnd w:id="2228"/>
      <w:r w:rsidR="0093750C">
        <w:rPr>
          <w:rFonts w:hint="cs"/>
          <w:rtl/>
        </w:rPr>
        <w:t xml:space="preserve">להיות </w:t>
      </w:r>
      <w:r w:rsidR="000C4F51">
        <w:rPr>
          <w:rtl/>
        </w:rPr>
        <w:t xml:space="preserve">באמות המידה לבחינת כניסה. חנן ישלים. </w:t>
      </w:r>
    </w:p>
    <w:p w:rsidR="000C4F51" w:rsidRDefault="000C4F51" w:rsidP="000C4F51">
      <w:pPr>
        <w:rPr>
          <w:rtl/>
        </w:rPr>
      </w:pPr>
      <w:bookmarkStart w:id="2229" w:name="_ETM_Q1_5805413"/>
      <w:bookmarkStart w:id="2230" w:name="_ETM_Q1_5805478"/>
      <w:bookmarkStart w:id="2231" w:name="_ETM_Q1_5806773"/>
      <w:bookmarkEnd w:id="2229"/>
      <w:bookmarkEnd w:id="2230"/>
      <w:bookmarkEnd w:id="2231"/>
    </w:p>
    <w:p w:rsidR="000C4F51" w:rsidRDefault="000C4F51" w:rsidP="008142F3">
      <w:pPr>
        <w:pStyle w:val="a5"/>
        <w:keepNext/>
        <w:rPr>
          <w:rtl/>
        </w:rPr>
      </w:pPr>
      <w:bookmarkStart w:id="2232" w:name="ET_speaker_חנן_פרץ_177"/>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2232"/>
    </w:p>
    <w:p w:rsidR="000C4F51" w:rsidRDefault="000C4F51" w:rsidP="008142F3">
      <w:pPr>
        <w:pStyle w:val="KeepWithNext"/>
        <w:rPr>
          <w:rtl/>
        </w:rPr>
      </w:pPr>
    </w:p>
    <w:p w:rsidR="000C4F51" w:rsidRDefault="000C4F51" w:rsidP="000C4F51">
      <w:pPr>
        <w:rPr>
          <w:rtl/>
        </w:rPr>
      </w:pPr>
      <w:bookmarkStart w:id="2233" w:name="_ETM_Q1_5807158"/>
      <w:bookmarkStart w:id="2234" w:name="_ETM_Q1_5807178"/>
      <w:bookmarkEnd w:id="2233"/>
      <w:bookmarkEnd w:id="2234"/>
      <w:r>
        <w:rPr>
          <w:rtl/>
        </w:rPr>
        <w:t xml:space="preserve">אני </w:t>
      </w:r>
      <w:r w:rsidR="0093750C">
        <w:rPr>
          <w:rFonts w:hint="cs"/>
          <w:rtl/>
        </w:rPr>
        <w:t>אשלם את מה שנאמר על ידי מירה, ו</w:t>
      </w:r>
      <w:r>
        <w:rPr>
          <w:rtl/>
        </w:rPr>
        <w:t xml:space="preserve">אתן דוגמה של </w:t>
      </w:r>
      <w:bookmarkStart w:id="2235" w:name="_ETM_Q1_5809488"/>
      <w:bookmarkEnd w:id="2235"/>
      <w:r>
        <w:rPr>
          <w:rtl/>
        </w:rPr>
        <w:t xml:space="preserve">תל אביב. </w:t>
      </w:r>
    </w:p>
    <w:p w:rsidR="000C4F51" w:rsidRDefault="000C4F51" w:rsidP="000C4F51">
      <w:pPr>
        <w:rPr>
          <w:rtl/>
        </w:rPr>
      </w:pPr>
      <w:bookmarkStart w:id="2236" w:name="_ETM_Q1_5811253"/>
      <w:bookmarkStart w:id="2237" w:name="_ETM_Q1_5811313"/>
      <w:bookmarkEnd w:id="2236"/>
      <w:bookmarkEnd w:id="2237"/>
    </w:p>
    <w:p w:rsidR="000C4F51" w:rsidRDefault="000C4F51" w:rsidP="008142F3">
      <w:pPr>
        <w:pStyle w:val="af8"/>
        <w:keepNext/>
        <w:rPr>
          <w:rtl/>
        </w:rPr>
      </w:pPr>
      <w:bookmarkStart w:id="2238" w:name="ET_yor_6358_178"/>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238"/>
    </w:p>
    <w:p w:rsidR="000C4F51" w:rsidRDefault="000C4F51" w:rsidP="008142F3">
      <w:pPr>
        <w:pStyle w:val="KeepWithNext"/>
        <w:rPr>
          <w:rtl/>
        </w:rPr>
      </w:pPr>
    </w:p>
    <w:p w:rsidR="000C4F51" w:rsidRDefault="0093750C" w:rsidP="000C4F51">
      <w:pPr>
        <w:rPr>
          <w:rtl/>
        </w:rPr>
      </w:pPr>
      <w:bookmarkStart w:id="2239" w:name="_ETM_Q1_5812928"/>
      <w:bookmarkEnd w:id="2239"/>
      <w:r>
        <w:rPr>
          <w:rFonts w:hint="cs"/>
          <w:rtl/>
        </w:rPr>
        <w:t xml:space="preserve">חנן, </w:t>
      </w:r>
      <w:r w:rsidR="000C4F51">
        <w:rPr>
          <w:rtl/>
        </w:rPr>
        <w:t xml:space="preserve">תל אביב לא דוגמה לשום דבר. </w:t>
      </w:r>
    </w:p>
    <w:p w:rsidR="000C4F51" w:rsidRDefault="000C4F51" w:rsidP="000C4F51">
      <w:pPr>
        <w:rPr>
          <w:rtl/>
        </w:rPr>
      </w:pPr>
      <w:bookmarkStart w:id="2240" w:name="_ETM_Q1_5817728"/>
      <w:bookmarkStart w:id="2241" w:name="_ETM_Q1_5817786"/>
      <w:bookmarkStart w:id="2242" w:name="_ETM_Q1_5819935"/>
      <w:bookmarkEnd w:id="2240"/>
      <w:bookmarkEnd w:id="2241"/>
      <w:bookmarkEnd w:id="2242"/>
    </w:p>
    <w:p w:rsidR="000C4F51" w:rsidRDefault="000C4F51" w:rsidP="008142F3">
      <w:pPr>
        <w:pStyle w:val="a5"/>
        <w:keepNext/>
        <w:rPr>
          <w:rtl/>
        </w:rPr>
      </w:pPr>
      <w:bookmarkStart w:id="2243" w:name="ET_speaker_חנן_פרץ_179"/>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2243"/>
    </w:p>
    <w:p w:rsidR="000C4F51" w:rsidRDefault="000C4F51" w:rsidP="008142F3">
      <w:pPr>
        <w:pStyle w:val="KeepWithNext"/>
        <w:rPr>
          <w:rtl/>
        </w:rPr>
      </w:pPr>
    </w:p>
    <w:p w:rsidR="0093750C" w:rsidRDefault="0093750C" w:rsidP="000C4F51">
      <w:pPr>
        <w:rPr>
          <w:rtl/>
        </w:rPr>
      </w:pPr>
      <w:bookmarkStart w:id="2244" w:name="_ETM_Q1_5820318"/>
      <w:bookmarkStart w:id="2245" w:name="_ETM_Q1_5820348"/>
      <w:bookmarkEnd w:id="2244"/>
      <w:bookmarkEnd w:id="2245"/>
      <w:r>
        <w:rPr>
          <w:rFonts w:hint="cs"/>
          <w:rtl/>
        </w:rPr>
        <w:t xml:space="preserve">לא, </w:t>
      </w:r>
      <w:bookmarkStart w:id="2246" w:name="_ETM_Q1_5644064"/>
      <w:bookmarkEnd w:id="2246"/>
      <w:r>
        <w:rPr>
          <w:rFonts w:hint="cs"/>
          <w:rtl/>
        </w:rPr>
        <w:t xml:space="preserve">למה? למה? </w:t>
      </w:r>
    </w:p>
    <w:p w:rsidR="0093750C" w:rsidRDefault="0093750C" w:rsidP="000C4F51">
      <w:pPr>
        <w:rPr>
          <w:rtl/>
        </w:rPr>
      </w:pPr>
      <w:bookmarkStart w:id="2247" w:name="_ETM_Q1_5646888"/>
      <w:bookmarkEnd w:id="2247"/>
    </w:p>
    <w:p w:rsidR="0093750C" w:rsidRDefault="0093750C" w:rsidP="008142F3">
      <w:pPr>
        <w:pStyle w:val="afb"/>
        <w:keepNext/>
        <w:rPr>
          <w:rtl/>
        </w:rPr>
      </w:pPr>
      <w:bookmarkStart w:id="2248" w:name="ET_guest_883198_293"/>
      <w:r w:rsidRPr="008142F3">
        <w:rPr>
          <w:rStyle w:val="TagStyle"/>
          <w:rtl/>
        </w:rPr>
        <w:t xml:space="preserve"> &lt;&lt; אורח &gt;&gt;</w:t>
      </w:r>
      <w:r w:rsidRPr="0093750C">
        <w:rPr>
          <w:rStyle w:val="TagStyle"/>
          <w:rtl/>
        </w:rPr>
        <w:t xml:space="preserve"> </w:t>
      </w:r>
      <w:r>
        <w:rPr>
          <w:rtl/>
        </w:rPr>
        <w:t>מירה סלומון:</w:t>
      </w:r>
      <w:r w:rsidRPr="0093750C">
        <w:rPr>
          <w:rStyle w:val="TagStyle"/>
          <w:rtl/>
        </w:rPr>
        <w:t xml:space="preserve"> </w:t>
      </w:r>
      <w:r w:rsidRPr="008142F3">
        <w:rPr>
          <w:rStyle w:val="TagStyle"/>
          <w:rtl/>
        </w:rPr>
        <w:t>&lt;&lt; אורח &gt;&gt;</w:t>
      </w:r>
      <w:r>
        <w:rPr>
          <w:rtl/>
        </w:rPr>
        <w:t xml:space="preserve">   </w:t>
      </w:r>
      <w:bookmarkEnd w:id="2248"/>
    </w:p>
    <w:p w:rsidR="0093750C" w:rsidRDefault="0093750C" w:rsidP="008142F3">
      <w:pPr>
        <w:pStyle w:val="KeepWithNext"/>
        <w:rPr>
          <w:rtl/>
        </w:rPr>
      </w:pPr>
    </w:p>
    <w:p w:rsidR="000C4F51" w:rsidRDefault="0093750C" w:rsidP="0093750C">
      <w:pPr>
        <w:rPr>
          <w:rtl/>
        </w:rPr>
      </w:pPr>
      <w:bookmarkStart w:id="2249" w:name="_ETM_Q1_5647305"/>
      <w:bookmarkStart w:id="2250" w:name="_ETM_Q1_5647352"/>
      <w:bookmarkEnd w:id="2249"/>
      <w:bookmarkEnd w:id="2250"/>
      <w:r>
        <w:rPr>
          <w:rFonts w:hint="cs"/>
          <w:rtl/>
        </w:rPr>
        <w:t>חיפה, באר שבע, כרמיאל, ירושלים. בתל</w:t>
      </w:r>
      <w:bookmarkStart w:id="2251" w:name="_ETM_Q1_5651497"/>
      <w:bookmarkEnd w:id="2251"/>
      <w:r>
        <w:rPr>
          <w:rFonts w:hint="cs"/>
          <w:rtl/>
        </w:rPr>
        <w:t xml:space="preserve"> אביב ח</w:t>
      </w:r>
      <w:bookmarkStart w:id="2252" w:name="_ETM_Q1_5644765"/>
      <w:bookmarkStart w:id="2253" w:name="_ETM_Q1_5644784"/>
      <w:bookmarkStart w:id="2254" w:name="_ETM_Q1_5644888"/>
      <w:bookmarkStart w:id="2255" w:name="_ETM_Q1_5644923"/>
      <w:bookmarkEnd w:id="2252"/>
      <w:bookmarkEnd w:id="2253"/>
      <w:bookmarkEnd w:id="2254"/>
      <w:bookmarkEnd w:id="2255"/>
      <w:r w:rsidR="000C4F51">
        <w:rPr>
          <w:rtl/>
        </w:rPr>
        <w:t>צי מילי</w:t>
      </w:r>
      <w:bookmarkStart w:id="2256" w:name="_ETM_Q1_5821903"/>
      <w:bookmarkEnd w:id="2256"/>
      <w:r>
        <w:rPr>
          <w:rFonts w:hint="cs"/>
          <w:rtl/>
        </w:rPr>
        <w:t xml:space="preserve">ון </w:t>
      </w:r>
      <w:r w:rsidR="000C4F51">
        <w:rPr>
          <w:rtl/>
        </w:rPr>
        <w:t xml:space="preserve">תושבים, ועוד מיליון שנמצאים שם כמעט 24/7. </w:t>
      </w:r>
      <w:r>
        <w:rPr>
          <w:rFonts w:hint="cs"/>
          <w:rtl/>
        </w:rPr>
        <w:t xml:space="preserve">כמעט. </w:t>
      </w:r>
      <w:r w:rsidR="000C4F51">
        <w:rPr>
          <w:rtl/>
        </w:rPr>
        <w:t xml:space="preserve">אנחנו נותנים </w:t>
      </w:r>
      <w:bookmarkStart w:id="2257" w:name="_ETM_Q1_5831670"/>
      <w:bookmarkEnd w:id="2257"/>
      <w:r>
        <w:rPr>
          <w:rFonts w:hint="cs"/>
          <w:rtl/>
        </w:rPr>
        <w:t xml:space="preserve">שירותים לא לחצי מיליון אלא </w:t>
      </w:r>
      <w:r w:rsidR="000C4F51">
        <w:rPr>
          <w:rtl/>
        </w:rPr>
        <w:t xml:space="preserve">ל-1.3 מיליון. </w:t>
      </w:r>
    </w:p>
    <w:p w:rsidR="000C4F51" w:rsidRDefault="000C4F51" w:rsidP="000C4F51">
      <w:pPr>
        <w:rPr>
          <w:rtl/>
        </w:rPr>
      </w:pPr>
      <w:bookmarkStart w:id="2258" w:name="_ETM_Q1_5835886"/>
      <w:bookmarkStart w:id="2259" w:name="_ETM_Q1_5835948"/>
      <w:bookmarkStart w:id="2260" w:name="_ETM_Q1_5837055"/>
      <w:bookmarkEnd w:id="2258"/>
      <w:bookmarkEnd w:id="2259"/>
      <w:bookmarkEnd w:id="2260"/>
    </w:p>
    <w:p w:rsidR="0093750C" w:rsidRDefault="0093750C" w:rsidP="008142F3">
      <w:pPr>
        <w:pStyle w:val="af8"/>
        <w:keepNext/>
        <w:rPr>
          <w:rtl/>
        </w:rPr>
      </w:pPr>
      <w:bookmarkStart w:id="2261" w:name="ET_yor_6358_294"/>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93750C">
        <w:rPr>
          <w:rStyle w:val="TagStyle"/>
          <w:rtl/>
        </w:rPr>
        <w:t xml:space="preserve"> </w:t>
      </w:r>
      <w:r>
        <w:rPr>
          <w:rtl/>
        </w:rPr>
        <w:t>היו"ר צביקה פוגל:</w:t>
      </w:r>
      <w:r w:rsidRPr="0093750C">
        <w:rPr>
          <w:rStyle w:val="TagStyle"/>
          <w:rtl/>
        </w:rPr>
        <w:t xml:space="preserve"> </w:t>
      </w:r>
      <w:r w:rsidRPr="008142F3">
        <w:rPr>
          <w:rStyle w:val="TagStyle"/>
          <w:rtl/>
        </w:rPr>
        <w:t>&lt;&lt; יור &gt;&gt;</w:t>
      </w:r>
      <w:r>
        <w:rPr>
          <w:rtl/>
        </w:rPr>
        <w:t xml:space="preserve">   </w:t>
      </w:r>
      <w:bookmarkEnd w:id="2261"/>
    </w:p>
    <w:p w:rsidR="0093750C" w:rsidRDefault="0093750C" w:rsidP="008142F3">
      <w:pPr>
        <w:pStyle w:val="KeepWithNext"/>
        <w:rPr>
          <w:rtl/>
        </w:rPr>
      </w:pPr>
    </w:p>
    <w:p w:rsidR="0093750C" w:rsidRDefault="0093750C" w:rsidP="0093750C">
      <w:pPr>
        <w:rPr>
          <w:rtl/>
        </w:rPr>
      </w:pPr>
      <w:bookmarkStart w:id="2262" w:name="_ETM_Q1_5663305"/>
      <w:bookmarkEnd w:id="2262"/>
      <w:r>
        <w:rPr>
          <w:rFonts w:hint="cs"/>
          <w:rtl/>
        </w:rPr>
        <w:t xml:space="preserve">זה </w:t>
      </w:r>
      <w:bookmarkStart w:id="2263" w:name="_ETM_Q1_5663886"/>
      <w:bookmarkEnd w:id="2263"/>
      <w:r>
        <w:rPr>
          <w:rFonts w:hint="cs"/>
          <w:rtl/>
        </w:rPr>
        <w:t xml:space="preserve">נכון. </w:t>
      </w:r>
      <w:bookmarkStart w:id="2264" w:name="_ETM_Q1_5664808"/>
      <w:bookmarkEnd w:id="2264"/>
    </w:p>
    <w:p w:rsidR="0093750C" w:rsidRPr="0093750C" w:rsidRDefault="0093750C" w:rsidP="0093750C">
      <w:pPr>
        <w:rPr>
          <w:rtl/>
        </w:rPr>
      </w:pPr>
      <w:bookmarkStart w:id="2265" w:name="_ETM_Q1_5664857"/>
      <w:bookmarkEnd w:id="2265"/>
    </w:p>
    <w:p w:rsidR="000C4F51" w:rsidRDefault="000C4F51" w:rsidP="008142F3">
      <w:pPr>
        <w:pStyle w:val="afb"/>
        <w:keepNext/>
        <w:rPr>
          <w:rtl/>
        </w:rPr>
      </w:pPr>
      <w:bookmarkStart w:id="2266" w:name="ET_guest_883198_180"/>
      <w:r w:rsidRPr="008142F3">
        <w:rPr>
          <w:rStyle w:val="TagStyle"/>
          <w:rFonts w:hint="cs"/>
          <w:rtl/>
        </w:rPr>
        <w:lastRenderedPageBreak/>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266"/>
    </w:p>
    <w:p w:rsidR="000C4F51" w:rsidRDefault="000C4F51" w:rsidP="008142F3">
      <w:pPr>
        <w:pStyle w:val="KeepWithNext"/>
        <w:rPr>
          <w:rtl/>
        </w:rPr>
      </w:pPr>
    </w:p>
    <w:p w:rsidR="000C4F51" w:rsidRDefault="000C4F51" w:rsidP="000C4F51">
      <w:pPr>
        <w:rPr>
          <w:rtl/>
        </w:rPr>
      </w:pPr>
      <w:bookmarkStart w:id="2267" w:name="_ETM_Q1_5837502"/>
      <w:bookmarkStart w:id="2268" w:name="_ETM_Q1_5837528"/>
      <w:bookmarkEnd w:id="2267"/>
      <w:bookmarkEnd w:id="2268"/>
      <w:r>
        <w:rPr>
          <w:rtl/>
        </w:rPr>
        <w:t xml:space="preserve">יש לנו </w:t>
      </w:r>
      <w:r w:rsidR="0093750C">
        <w:rPr>
          <w:rFonts w:hint="cs"/>
          <w:rtl/>
        </w:rPr>
        <w:t xml:space="preserve">ממש </w:t>
      </w:r>
      <w:r>
        <w:rPr>
          <w:rtl/>
        </w:rPr>
        <w:t xml:space="preserve">ידע </w:t>
      </w:r>
      <w:r w:rsidR="0093750C">
        <w:rPr>
          <w:rFonts w:hint="cs"/>
          <w:rtl/>
        </w:rPr>
        <w:t xml:space="preserve">על רשויות שיש בהן היקפים מהסוג הזה. התבחין </w:t>
      </w:r>
      <w:bookmarkStart w:id="2269" w:name="_ETM_Q1_5670590"/>
      <w:bookmarkEnd w:id="2269"/>
      <w:r w:rsidR="0093750C">
        <w:rPr>
          <w:rFonts w:hint="cs"/>
          <w:rtl/>
        </w:rPr>
        <w:t xml:space="preserve">של </w:t>
      </w:r>
      <w:proofErr w:type="spellStart"/>
      <w:r>
        <w:rPr>
          <w:rtl/>
        </w:rPr>
        <w:t>יוממים</w:t>
      </w:r>
      <w:proofErr w:type="spellEnd"/>
      <w:r>
        <w:rPr>
          <w:rtl/>
        </w:rPr>
        <w:t xml:space="preserve">. </w:t>
      </w:r>
      <w:r w:rsidR="0093750C">
        <w:rPr>
          <w:rFonts w:hint="cs"/>
          <w:rtl/>
        </w:rPr>
        <w:t xml:space="preserve">יכול להיות שהנוסח מספק, והייעוץ המשפטי לוועדה </w:t>
      </w:r>
      <w:bookmarkStart w:id="2270" w:name="_ETM_Q1_5677073"/>
      <w:bookmarkEnd w:id="2270"/>
      <w:r w:rsidR="0093750C">
        <w:rPr>
          <w:rFonts w:hint="cs"/>
          <w:rtl/>
        </w:rPr>
        <w:t xml:space="preserve">יגיד, כי כתוב גודל האוכלוסייה ולא מספר התושבים. </w:t>
      </w:r>
    </w:p>
    <w:p w:rsidR="000C4F51" w:rsidRDefault="000C4F51" w:rsidP="000C4F51">
      <w:pPr>
        <w:rPr>
          <w:rtl/>
        </w:rPr>
      </w:pPr>
      <w:bookmarkStart w:id="2271" w:name="_ETM_Q1_5866625"/>
      <w:bookmarkStart w:id="2272" w:name="_ETM_Q1_5866689"/>
      <w:bookmarkEnd w:id="2271"/>
      <w:bookmarkEnd w:id="2272"/>
    </w:p>
    <w:p w:rsidR="000C4F51" w:rsidRDefault="000C4F51" w:rsidP="008142F3">
      <w:pPr>
        <w:pStyle w:val="af8"/>
        <w:keepNext/>
        <w:rPr>
          <w:rtl/>
        </w:rPr>
      </w:pPr>
      <w:bookmarkStart w:id="2273" w:name="ET_yor_6358_181"/>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273"/>
    </w:p>
    <w:p w:rsidR="000C4F51" w:rsidRDefault="000C4F51" w:rsidP="008142F3">
      <w:pPr>
        <w:pStyle w:val="KeepWithNext"/>
        <w:rPr>
          <w:rtl/>
        </w:rPr>
      </w:pPr>
    </w:p>
    <w:p w:rsidR="000C4F51" w:rsidRDefault="0093750C" w:rsidP="0093750C">
      <w:pPr>
        <w:rPr>
          <w:rtl/>
        </w:rPr>
      </w:pPr>
      <w:bookmarkStart w:id="2274" w:name="_ETM_Q1_5867407"/>
      <w:bookmarkEnd w:id="2274"/>
      <w:r>
        <w:rPr>
          <w:rFonts w:hint="cs"/>
          <w:rtl/>
        </w:rPr>
        <w:t xml:space="preserve">אני מבין את זה, מירה, וזאת הערה נכונה. אני מציע לכם </w:t>
      </w:r>
      <w:bookmarkStart w:id="2275" w:name="_ETM_Q1_5685351"/>
      <w:bookmarkEnd w:id="2275"/>
      <w:r>
        <w:rPr>
          <w:rFonts w:hint="cs"/>
          <w:rtl/>
        </w:rPr>
        <w:t xml:space="preserve">לשקול היטב איך מביאים אותה לידי ביטוי. הנוכחות </w:t>
      </w:r>
      <w:bookmarkStart w:id="2276" w:name="_ETM_Q1_5691396"/>
      <w:bookmarkEnd w:id="2276"/>
      <w:r>
        <w:rPr>
          <w:rFonts w:hint="cs"/>
          <w:rtl/>
        </w:rPr>
        <w:t>היא לא יום-יומית, ויש אתרים מסוימים במדינת ישראל, שביום-יום יש</w:t>
      </w:r>
      <w:bookmarkStart w:id="2277" w:name="_ETM_Q1_5695633"/>
      <w:bookmarkEnd w:id="2277"/>
      <w:r>
        <w:rPr>
          <w:rFonts w:hint="cs"/>
          <w:rtl/>
        </w:rPr>
        <w:t xml:space="preserve"> בהם יותר תיירים ממה שיש בתל-אביב. </w:t>
      </w:r>
      <w:r w:rsidR="000C4F51">
        <w:rPr>
          <w:rtl/>
        </w:rPr>
        <w:t xml:space="preserve">בואו איתי לנווה </w:t>
      </w:r>
      <w:bookmarkStart w:id="2278" w:name="_ETM_Q1_5869584"/>
      <w:bookmarkEnd w:id="2278"/>
      <w:r>
        <w:rPr>
          <w:rtl/>
        </w:rPr>
        <w:t>אטיב</w:t>
      </w:r>
      <w:r>
        <w:rPr>
          <w:rFonts w:hint="cs"/>
          <w:rtl/>
        </w:rPr>
        <w:t xml:space="preserve"> ואני אראה לכם </w:t>
      </w:r>
      <w:bookmarkStart w:id="2279" w:name="_ETM_Q1_5701668"/>
      <w:bookmarkEnd w:id="2279"/>
      <w:r>
        <w:rPr>
          <w:rFonts w:hint="cs"/>
          <w:rtl/>
        </w:rPr>
        <w:t xml:space="preserve">כמה אנשים יש שם </w:t>
      </w:r>
      <w:r w:rsidR="000C4F51">
        <w:rPr>
          <w:rtl/>
        </w:rPr>
        <w:t xml:space="preserve">כשיש שלג. אני מקבל את ההערה, אבל צריך </w:t>
      </w:r>
      <w:bookmarkStart w:id="2280" w:name="_ETM_Q1_5878587"/>
      <w:bookmarkEnd w:id="2280"/>
      <w:r w:rsidR="000C4F51">
        <w:rPr>
          <w:rtl/>
        </w:rPr>
        <w:t>להתאים אותה באיזושהי צורה</w:t>
      </w:r>
      <w:r>
        <w:rPr>
          <w:rFonts w:hint="cs"/>
          <w:rtl/>
        </w:rPr>
        <w:t xml:space="preserve"> שבאמת תהיה מדידה</w:t>
      </w:r>
      <w:r w:rsidR="000C4F51">
        <w:rPr>
          <w:rtl/>
        </w:rPr>
        <w:t xml:space="preserve">. זה לא כל השנה, זה לא </w:t>
      </w:r>
      <w:bookmarkStart w:id="2281" w:name="_ETM_Q1_5886960"/>
      <w:bookmarkEnd w:id="2281"/>
      <w:r w:rsidR="000C4F51">
        <w:rPr>
          <w:rtl/>
        </w:rPr>
        <w:t>כ</w:t>
      </w:r>
      <w:r>
        <w:rPr>
          <w:rtl/>
        </w:rPr>
        <w:t xml:space="preserve">ל הזמן. אני שם </w:t>
      </w:r>
      <w:proofErr w:type="spellStart"/>
      <w:r>
        <w:rPr>
          <w:rtl/>
        </w:rPr>
        <w:t>שם</w:t>
      </w:r>
      <w:proofErr w:type="spellEnd"/>
      <w:r>
        <w:rPr>
          <w:rtl/>
        </w:rPr>
        <w:t xml:space="preserve"> שיטור עירוני </w:t>
      </w:r>
      <w:r>
        <w:rPr>
          <w:rFonts w:hint="cs"/>
          <w:rtl/>
        </w:rPr>
        <w:t>רק לתקופת החורף?</w:t>
      </w:r>
    </w:p>
    <w:p w:rsidR="000C4F51" w:rsidRDefault="000C4F51" w:rsidP="000C4F51">
      <w:pPr>
        <w:rPr>
          <w:rtl/>
        </w:rPr>
      </w:pPr>
      <w:bookmarkStart w:id="2282" w:name="_ETM_Q1_5892567"/>
      <w:bookmarkStart w:id="2283" w:name="_ETM_Q1_5892637"/>
      <w:bookmarkStart w:id="2284" w:name="_ETM_Q1_5893927"/>
      <w:bookmarkEnd w:id="2282"/>
      <w:bookmarkEnd w:id="2283"/>
      <w:bookmarkEnd w:id="2284"/>
    </w:p>
    <w:p w:rsidR="000C4F51" w:rsidRDefault="000C4F51" w:rsidP="008142F3">
      <w:pPr>
        <w:pStyle w:val="afb"/>
        <w:keepNext/>
        <w:rPr>
          <w:rtl/>
        </w:rPr>
      </w:pPr>
      <w:bookmarkStart w:id="2285" w:name="ET_guest_883198_182"/>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285"/>
    </w:p>
    <w:p w:rsidR="000C4F51" w:rsidRDefault="000C4F51" w:rsidP="008142F3">
      <w:pPr>
        <w:pStyle w:val="KeepWithNext"/>
        <w:rPr>
          <w:rtl/>
        </w:rPr>
      </w:pPr>
    </w:p>
    <w:p w:rsidR="000C4F51" w:rsidRDefault="0093750C" w:rsidP="000C4F51">
      <w:pPr>
        <w:rPr>
          <w:rtl/>
        </w:rPr>
      </w:pPr>
      <w:bookmarkStart w:id="2286" w:name="_ETM_Q1_5894432"/>
      <w:bookmarkStart w:id="2287" w:name="_ETM_Q1_5894457"/>
      <w:bookmarkEnd w:id="2286"/>
      <w:bookmarkEnd w:id="2287"/>
      <w:r>
        <w:rPr>
          <w:rFonts w:hint="cs"/>
          <w:rtl/>
        </w:rPr>
        <w:t>אד</w:t>
      </w:r>
      <w:r w:rsidR="000C4F51">
        <w:rPr>
          <w:rtl/>
        </w:rPr>
        <w:t xml:space="preserve">וני מדבר על </w:t>
      </w:r>
      <w:bookmarkStart w:id="2288" w:name="_ETM_Q1_5896007"/>
      <w:bookmarkEnd w:id="2288"/>
      <w:r>
        <w:rPr>
          <w:rtl/>
        </w:rPr>
        <w:t>עונתיים</w:t>
      </w:r>
      <w:r>
        <w:rPr>
          <w:rFonts w:hint="cs"/>
          <w:rtl/>
        </w:rPr>
        <w:t xml:space="preserve">. </w:t>
      </w:r>
      <w:bookmarkStart w:id="2289" w:name="_ETM_Q1_5722262"/>
      <w:bookmarkEnd w:id="2289"/>
      <w:r>
        <w:rPr>
          <w:rFonts w:hint="cs"/>
          <w:rtl/>
        </w:rPr>
        <w:t xml:space="preserve">אנחנו לא מדברים על עונתיים, אלא על תפיסה </w:t>
      </w:r>
      <w:proofErr w:type="spellStart"/>
      <w:r>
        <w:rPr>
          <w:rFonts w:hint="cs"/>
          <w:rtl/>
        </w:rPr>
        <w:t>מטרופולינית</w:t>
      </w:r>
      <w:proofErr w:type="spellEnd"/>
      <w:r>
        <w:rPr>
          <w:rFonts w:hint="cs"/>
          <w:rtl/>
        </w:rPr>
        <w:t xml:space="preserve">, של </w:t>
      </w:r>
      <w:bookmarkStart w:id="2290" w:name="_ETM_Q1_5726418"/>
      <w:bookmarkEnd w:id="2290"/>
      <w:r>
        <w:rPr>
          <w:rFonts w:hint="cs"/>
          <w:rtl/>
        </w:rPr>
        <w:t>רשות אחת שמסביבה הרבה מאוד רשויות והיא נותנת להם שירותים</w:t>
      </w:r>
      <w:bookmarkStart w:id="2291" w:name="_ETM_Q1_5729712"/>
      <w:bookmarkEnd w:id="2291"/>
      <w:r w:rsidR="004005E7">
        <w:rPr>
          <w:rFonts w:hint="cs"/>
          <w:rtl/>
        </w:rPr>
        <w:t xml:space="preserve">. </w:t>
      </w:r>
    </w:p>
    <w:p w:rsidR="000C4F51" w:rsidRDefault="000C4F51" w:rsidP="000C4F51">
      <w:pPr>
        <w:rPr>
          <w:rtl/>
        </w:rPr>
      </w:pPr>
      <w:bookmarkStart w:id="2292" w:name="_ETM_Q1_5899408"/>
      <w:bookmarkStart w:id="2293" w:name="_ETM_Q1_5899473"/>
      <w:bookmarkEnd w:id="2292"/>
      <w:bookmarkEnd w:id="2293"/>
    </w:p>
    <w:p w:rsidR="000C4F51" w:rsidRDefault="000C4F51" w:rsidP="008142F3">
      <w:pPr>
        <w:pStyle w:val="af8"/>
        <w:keepNext/>
        <w:rPr>
          <w:rtl/>
        </w:rPr>
      </w:pPr>
      <w:bookmarkStart w:id="2294" w:name="ET_yor_6358_183"/>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294"/>
    </w:p>
    <w:p w:rsidR="000C4F51" w:rsidRDefault="000C4F51" w:rsidP="008142F3">
      <w:pPr>
        <w:pStyle w:val="KeepWithNext"/>
        <w:rPr>
          <w:rtl/>
        </w:rPr>
      </w:pPr>
    </w:p>
    <w:p w:rsidR="000C4F51" w:rsidRDefault="000C4F51" w:rsidP="000C4F51">
      <w:pPr>
        <w:rPr>
          <w:rtl/>
        </w:rPr>
      </w:pPr>
      <w:bookmarkStart w:id="2295" w:name="_ETM_Q1_5900198"/>
      <w:bookmarkEnd w:id="2295"/>
      <w:r>
        <w:rPr>
          <w:rtl/>
        </w:rPr>
        <w:t xml:space="preserve">לכן, ההגדרה פה צריכה להיות יותר מדויקת, מאשר סתם </w:t>
      </w:r>
      <w:bookmarkStart w:id="2296" w:name="_ETM_Q1_5907849"/>
      <w:bookmarkEnd w:id="2296"/>
      <w:proofErr w:type="spellStart"/>
      <w:r w:rsidR="004005E7">
        <w:rPr>
          <w:rtl/>
        </w:rPr>
        <w:t>יוממי</w:t>
      </w:r>
      <w:r w:rsidR="004005E7">
        <w:rPr>
          <w:rFonts w:hint="cs"/>
          <w:rtl/>
        </w:rPr>
        <w:t>ת</w:t>
      </w:r>
      <w:proofErr w:type="spellEnd"/>
      <w:r w:rsidR="004005E7">
        <w:rPr>
          <w:rFonts w:hint="cs"/>
          <w:rtl/>
        </w:rPr>
        <w:t>.</w:t>
      </w:r>
    </w:p>
    <w:p w:rsidR="000C4F51" w:rsidRDefault="000C4F51" w:rsidP="000C4F51">
      <w:pPr>
        <w:rPr>
          <w:rtl/>
        </w:rPr>
      </w:pPr>
      <w:bookmarkStart w:id="2297" w:name="_ETM_Q1_5910619"/>
      <w:bookmarkStart w:id="2298" w:name="_ETM_Q1_5910674"/>
      <w:bookmarkStart w:id="2299" w:name="_ETM_Q1_5913030"/>
      <w:bookmarkEnd w:id="2297"/>
      <w:bookmarkEnd w:id="2298"/>
      <w:bookmarkEnd w:id="2299"/>
    </w:p>
    <w:p w:rsidR="000C4F51" w:rsidRDefault="000C4F51" w:rsidP="008142F3">
      <w:pPr>
        <w:pStyle w:val="afb"/>
        <w:keepNext/>
        <w:rPr>
          <w:rtl/>
        </w:rPr>
      </w:pPr>
      <w:bookmarkStart w:id="2300" w:name="ET_guest_883198_184"/>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300"/>
    </w:p>
    <w:p w:rsidR="000C4F51" w:rsidRDefault="000C4F51" w:rsidP="008142F3">
      <w:pPr>
        <w:pStyle w:val="KeepWithNext"/>
        <w:rPr>
          <w:rtl/>
        </w:rPr>
      </w:pPr>
    </w:p>
    <w:p w:rsidR="000C4F51" w:rsidRDefault="004005E7" w:rsidP="004005E7">
      <w:pPr>
        <w:rPr>
          <w:rtl/>
        </w:rPr>
      </w:pPr>
      <w:bookmarkStart w:id="2301" w:name="_ETM_Q1_5913501"/>
      <w:bookmarkStart w:id="2302" w:name="_ETM_Q1_5913531"/>
      <w:bookmarkEnd w:id="2301"/>
      <w:bookmarkEnd w:id="2302"/>
      <w:proofErr w:type="spellStart"/>
      <w:r>
        <w:rPr>
          <w:rFonts w:hint="cs"/>
          <w:rtl/>
        </w:rPr>
        <w:t>יוממים</w:t>
      </w:r>
      <w:proofErr w:type="spellEnd"/>
      <w:r>
        <w:rPr>
          <w:rFonts w:hint="cs"/>
          <w:rtl/>
        </w:rPr>
        <w:t xml:space="preserve"> זה מדי יום. כפי שאמרתי, שאלה </w:t>
      </w:r>
      <w:bookmarkStart w:id="2303" w:name="_ETM_Q1_5740585"/>
      <w:bookmarkEnd w:id="2303"/>
      <w:r>
        <w:rPr>
          <w:rFonts w:hint="cs"/>
          <w:rtl/>
        </w:rPr>
        <w:t xml:space="preserve">מאוד גדולה, האם הנוסח הנוכחי לא מספק, כי כתוב גודל </w:t>
      </w:r>
      <w:bookmarkStart w:id="2304" w:name="_ETM_Q1_5741655"/>
      <w:bookmarkEnd w:id="2304"/>
      <w:r>
        <w:rPr>
          <w:rFonts w:hint="cs"/>
          <w:rtl/>
        </w:rPr>
        <w:t xml:space="preserve">אוכלוסייה בתחומי הרשות </w:t>
      </w:r>
      <w:r w:rsidR="000C4F51">
        <w:rPr>
          <w:rtl/>
        </w:rPr>
        <w:t xml:space="preserve">ולאו דווקא מספר התושבים. </w:t>
      </w:r>
      <w:r>
        <w:rPr>
          <w:rFonts w:hint="cs"/>
          <w:rtl/>
        </w:rPr>
        <w:t xml:space="preserve">זאת שאלה. </w:t>
      </w:r>
    </w:p>
    <w:p w:rsidR="000C4F51" w:rsidRDefault="000C4F51" w:rsidP="000C4F51">
      <w:pPr>
        <w:rPr>
          <w:rtl/>
        </w:rPr>
      </w:pPr>
      <w:bookmarkStart w:id="2305" w:name="_ETM_Q1_5918065"/>
      <w:bookmarkStart w:id="2306" w:name="_ETM_Q1_5918127"/>
      <w:bookmarkEnd w:id="2305"/>
      <w:bookmarkEnd w:id="2306"/>
    </w:p>
    <w:p w:rsidR="000C4F51" w:rsidRDefault="000C4F51" w:rsidP="000C4F51">
      <w:pPr>
        <w:rPr>
          <w:rtl/>
        </w:rPr>
      </w:pPr>
      <w:bookmarkStart w:id="2307" w:name="_ETM_Q1_5918217"/>
      <w:bookmarkStart w:id="2308" w:name="_ETM_Q1_5918267"/>
      <w:bookmarkEnd w:id="2307"/>
      <w:bookmarkEnd w:id="2308"/>
      <w:r>
        <w:rPr>
          <w:rtl/>
        </w:rPr>
        <w:t xml:space="preserve">פסקה 3 – רמת הביטחון האישי </w:t>
      </w:r>
      <w:bookmarkStart w:id="2309" w:name="_ETM_Q1_5922417"/>
      <w:bookmarkEnd w:id="2309"/>
      <w:r>
        <w:rPr>
          <w:rtl/>
        </w:rPr>
        <w:t>ברשות המקומית.</w:t>
      </w:r>
      <w:r w:rsidR="004005E7">
        <w:rPr>
          <w:rtl/>
        </w:rPr>
        <w:t xml:space="preserve"> לא ב</w:t>
      </w:r>
      <w:r>
        <w:rPr>
          <w:rtl/>
        </w:rPr>
        <w:t xml:space="preserve">רור לנו </w:t>
      </w:r>
      <w:r w:rsidR="004005E7">
        <w:rPr>
          <w:rFonts w:hint="cs"/>
          <w:rtl/>
        </w:rPr>
        <w:t xml:space="preserve">– כנראה הייתה פה הצגה </w:t>
      </w:r>
      <w:bookmarkStart w:id="2310" w:name="_ETM_Q1_5755913"/>
      <w:bookmarkEnd w:id="2310"/>
      <w:r w:rsidR="004005E7">
        <w:rPr>
          <w:rFonts w:hint="cs"/>
          <w:rtl/>
        </w:rPr>
        <w:t xml:space="preserve">פנימית שלא הוצגה בפנינו </w:t>
      </w:r>
      <w:r w:rsidR="004005E7">
        <w:rPr>
          <w:rtl/>
        </w:rPr>
        <w:t>–</w:t>
      </w:r>
      <w:r w:rsidR="004005E7">
        <w:rPr>
          <w:rFonts w:hint="cs"/>
          <w:rtl/>
        </w:rPr>
        <w:t xml:space="preserve"> </w:t>
      </w:r>
      <w:r>
        <w:rPr>
          <w:rtl/>
        </w:rPr>
        <w:t xml:space="preserve">מה ההבדל בין היקף </w:t>
      </w:r>
      <w:bookmarkStart w:id="2311" w:name="_ETM_Q1_5930640"/>
      <w:bookmarkEnd w:id="2311"/>
      <w:r>
        <w:rPr>
          <w:rtl/>
        </w:rPr>
        <w:t xml:space="preserve">העבריינות </w:t>
      </w:r>
      <w:r w:rsidR="004005E7">
        <w:rPr>
          <w:rFonts w:hint="cs"/>
          <w:rtl/>
        </w:rPr>
        <w:t xml:space="preserve">לבין רמת הביטחון האישי </w:t>
      </w:r>
      <w:bookmarkStart w:id="2312" w:name="_ETM_Q1_5760810"/>
      <w:bookmarkEnd w:id="2312"/>
      <w:r w:rsidR="004005E7">
        <w:rPr>
          <w:rFonts w:hint="cs"/>
          <w:rtl/>
        </w:rPr>
        <w:t xml:space="preserve">מבחינת המדידה של זה. </w:t>
      </w:r>
      <w:r>
        <w:rPr>
          <w:rtl/>
        </w:rPr>
        <w:t xml:space="preserve">לכאורה, היקף העבריינות </w:t>
      </w:r>
      <w:r w:rsidR="004005E7">
        <w:rPr>
          <w:rFonts w:hint="cs"/>
          <w:rtl/>
        </w:rPr>
        <w:t xml:space="preserve">משליך על התחושה או לא על </w:t>
      </w:r>
      <w:bookmarkStart w:id="2313" w:name="_ETM_Q1_5767611"/>
      <w:bookmarkEnd w:id="2313"/>
      <w:r w:rsidR="004005E7">
        <w:rPr>
          <w:rFonts w:hint="cs"/>
          <w:rtl/>
        </w:rPr>
        <w:t xml:space="preserve">התחושה. </w:t>
      </w:r>
      <w:r>
        <w:rPr>
          <w:rtl/>
        </w:rPr>
        <w:t xml:space="preserve">בטח ובטח כשמדובר בפרמטרים </w:t>
      </w:r>
      <w:r w:rsidR="004005E7">
        <w:rPr>
          <w:rFonts w:hint="cs"/>
          <w:rtl/>
        </w:rPr>
        <w:t xml:space="preserve">מדידים ואובייקטיביים. לכאורה, </w:t>
      </w:r>
      <w:r>
        <w:rPr>
          <w:rtl/>
        </w:rPr>
        <w:t xml:space="preserve">היקף </w:t>
      </w:r>
      <w:r w:rsidR="004005E7">
        <w:rPr>
          <w:rFonts w:hint="cs"/>
          <w:rtl/>
        </w:rPr>
        <w:t>ה</w:t>
      </w:r>
      <w:r>
        <w:rPr>
          <w:rtl/>
        </w:rPr>
        <w:t xml:space="preserve">עבריינות </w:t>
      </w:r>
      <w:bookmarkStart w:id="2314" w:name="_ETM_Q1_5943450"/>
      <w:bookmarkEnd w:id="2314"/>
      <w:r>
        <w:rPr>
          <w:rtl/>
        </w:rPr>
        <w:t xml:space="preserve">משליך על רמת הביטחון האישי, </w:t>
      </w:r>
      <w:r w:rsidR="004005E7">
        <w:rPr>
          <w:rFonts w:hint="cs"/>
          <w:rtl/>
        </w:rPr>
        <w:t xml:space="preserve">זאת אומרת, למה צריך </w:t>
      </w:r>
      <w:bookmarkStart w:id="2315" w:name="_ETM_Q1_5776676"/>
      <w:bookmarkEnd w:id="2315"/>
      <w:r w:rsidR="004005E7">
        <w:rPr>
          <w:rFonts w:hint="cs"/>
          <w:rtl/>
        </w:rPr>
        <w:t xml:space="preserve">שני פרמטרים שונים, </w:t>
      </w:r>
      <w:r>
        <w:rPr>
          <w:rtl/>
        </w:rPr>
        <w:t xml:space="preserve">ואיך אפשר לעשות את שניהם </w:t>
      </w:r>
      <w:bookmarkStart w:id="2316" w:name="_ETM_Q1_5953003"/>
      <w:bookmarkEnd w:id="2316"/>
      <w:r w:rsidR="004005E7">
        <w:rPr>
          <w:rtl/>
        </w:rPr>
        <w:t>מדידים ואובייקטיביים</w:t>
      </w:r>
      <w:r w:rsidR="004005E7">
        <w:rPr>
          <w:rFonts w:hint="cs"/>
          <w:rtl/>
        </w:rPr>
        <w:t xml:space="preserve"> באותה מידה? לכאורה יש כאן כפל.</w:t>
      </w:r>
      <w:bookmarkStart w:id="2317" w:name="_ETM_Q1_5785277"/>
      <w:bookmarkEnd w:id="2317"/>
      <w:r w:rsidR="004005E7">
        <w:rPr>
          <w:rFonts w:hint="cs"/>
          <w:rtl/>
        </w:rPr>
        <w:t xml:space="preserve"> </w:t>
      </w:r>
    </w:p>
    <w:p w:rsidR="000C4F51" w:rsidRDefault="000C4F51" w:rsidP="000C4F51">
      <w:pPr>
        <w:rPr>
          <w:rtl/>
        </w:rPr>
      </w:pPr>
      <w:bookmarkStart w:id="2318" w:name="_ETM_Q1_5959530"/>
      <w:bookmarkStart w:id="2319" w:name="_ETM_Q1_5959580"/>
      <w:bookmarkEnd w:id="2318"/>
      <w:bookmarkEnd w:id="2319"/>
    </w:p>
    <w:p w:rsidR="000C4F51" w:rsidRDefault="000C4F51" w:rsidP="004005E7">
      <w:pPr>
        <w:rPr>
          <w:rtl/>
        </w:rPr>
      </w:pPr>
      <w:bookmarkStart w:id="2320" w:name="_ETM_Q1_5959674"/>
      <w:bookmarkStart w:id="2321" w:name="_ETM_Q1_5959717"/>
      <w:bookmarkEnd w:id="2320"/>
      <w:bookmarkEnd w:id="2321"/>
      <w:r>
        <w:rPr>
          <w:rtl/>
        </w:rPr>
        <w:t>בעניין סעיף קטן (ב) – תבחינים שוויוניים ל</w:t>
      </w:r>
      <w:r w:rsidR="004005E7">
        <w:rPr>
          <w:rFonts w:hint="cs"/>
          <w:rtl/>
        </w:rPr>
        <w:t xml:space="preserve">עניין </w:t>
      </w:r>
      <w:r>
        <w:rPr>
          <w:rtl/>
        </w:rPr>
        <w:t xml:space="preserve">סעיף </w:t>
      </w:r>
      <w:bookmarkStart w:id="2322" w:name="_ETM_Q1_5975849"/>
      <w:bookmarkEnd w:id="2322"/>
      <w:r>
        <w:rPr>
          <w:rtl/>
        </w:rPr>
        <w:t xml:space="preserve">קטן </w:t>
      </w:r>
      <w:r w:rsidR="004005E7">
        <w:rPr>
          <w:rFonts w:hint="cs"/>
          <w:rtl/>
        </w:rPr>
        <w:t>(</w:t>
      </w:r>
      <w:r>
        <w:rPr>
          <w:rtl/>
        </w:rPr>
        <w:t>א</w:t>
      </w:r>
      <w:r w:rsidR="004005E7">
        <w:rPr>
          <w:rFonts w:hint="cs"/>
          <w:rtl/>
        </w:rPr>
        <w:t>)</w:t>
      </w:r>
      <w:r>
        <w:rPr>
          <w:rtl/>
        </w:rPr>
        <w:t xml:space="preserve">. </w:t>
      </w:r>
      <w:r w:rsidR="004005E7">
        <w:rPr>
          <w:rFonts w:hint="cs"/>
          <w:rtl/>
        </w:rPr>
        <w:t xml:space="preserve">זאת תיבת המילים שאליה אנחנו מבקשים להתייחס. אנחנו מבקשים </w:t>
      </w:r>
      <w:bookmarkStart w:id="2323" w:name="_ETM_Q1_5807216"/>
      <w:bookmarkEnd w:id="2323"/>
      <w:r w:rsidR="004005E7">
        <w:rPr>
          <w:rFonts w:hint="cs"/>
          <w:rtl/>
        </w:rPr>
        <w:t xml:space="preserve">לוודא </w:t>
      </w:r>
      <w:r>
        <w:rPr>
          <w:rtl/>
        </w:rPr>
        <w:t>שברור לכולנו שרשאי הש</w:t>
      </w:r>
      <w:r w:rsidR="004005E7">
        <w:rPr>
          <w:rtl/>
        </w:rPr>
        <w:t>ר – עם כל המנגנו</w:t>
      </w:r>
      <w:r w:rsidR="004005E7">
        <w:rPr>
          <w:rFonts w:hint="cs"/>
          <w:rtl/>
        </w:rPr>
        <w:t xml:space="preserve">ן, בהתייעצות עם המפכ"ל וכו' </w:t>
      </w:r>
      <w:bookmarkStart w:id="2324" w:name="_ETM_Q1_5815419"/>
      <w:bookmarkEnd w:id="2324"/>
      <w:r w:rsidR="004005E7">
        <w:rPr>
          <w:rFonts w:hint="eastAsia"/>
          <w:rtl/>
        </w:rPr>
        <w:t>–</w:t>
      </w:r>
      <w:r>
        <w:rPr>
          <w:rtl/>
        </w:rPr>
        <w:t xml:space="preserve"> </w:t>
      </w:r>
      <w:bookmarkStart w:id="2325" w:name="_ETM_Q1_5984320"/>
      <w:bookmarkEnd w:id="2325"/>
      <w:r>
        <w:rPr>
          <w:rtl/>
        </w:rPr>
        <w:t xml:space="preserve">לקבוע תבחינים שונים לפי סוגי רשויות מקומיות. </w:t>
      </w:r>
      <w:r w:rsidR="004005E7">
        <w:rPr>
          <w:rFonts w:hint="cs"/>
          <w:rtl/>
        </w:rPr>
        <w:t xml:space="preserve">כלומר, אנחנו לא רוצים לייצר מצב שבו התבחינים </w:t>
      </w:r>
      <w:bookmarkStart w:id="2326" w:name="_ETM_Q1_5822987"/>
      <w:bookmarkEnd w:id="2326"/>
      <w:r w:rsidR="004005E7">
        <w:rPr>
          <w:rFonts w:hint="cs"/>
          <w:rtl/>
        </w:rPr>
        <w:t xml:space="preserve">נקבעים </w:t>
      </w:r>
      <w:r>
        <w:rPr>
          <w:rtl/>
        </w:rPr>
        <w:t xml:space="preserve">כך שהרשויות המקומיות, </w:t>
      </w:r>
      <w:bookmarkStart w:id="2327" w:name="_ETM_Q1_5995034"/>
      <w:bookmarkEnd w:id="2327"/>
      <w:r>
        <w:rPr>
          <w:rtl/>
        </w:rPr>
        <w:t>האורבניות, נוגסות במועצות האזוריות</w:t>
      </w:r>
      <w:r w:rsidR="004005E7">
        <w:rPr>
          <w:rFonts w:hint="cs"/>
          <w:rtl/>
        </w:rPr>
        <w:t xml:space="preserve"> או להפך</w:t>
      </w:r>
      <w:r>
        <w:rPr>
          <w:rtl/>
        </w:rPr>
        <w:t xml:space="preserve">. אפשר לתת לו סמכות – </w:t>
      </w:r>
      <w:r w:rsidR="004005E7">
        <w:rPr>
          <w:rFonts w:hint="cs"/>
          <w:rtl/>
        </w:rPr>
        <w:t xml:space="preserve">יכול להיות שהנוסח מספיק </w:t>
      </w:r>
      <w:bookmarkStart w:id="2328" w:name="_ETM_Q1_5834707"/>
      <w:bookmarkEnd w:id="2328"/>
      <w:r w:rsidR="004005E7">
        <w:rPr>
          <w:rFonts w:hint="cs"/>
          <w:rtl/>
        </w:rPr>
        <w:t xml:space="preserve">בלי שזה יהיה כתוב, והבהרה </w:t>
      </w:r>
      <w:bookmarkStart w:id="2329" w:name="_ETM_Q1_6006860"/>
      <w:bookmarkEnd w:id="2329"/>
      <w:r>
        <w:rPr>
          <w:rtl/>
        </w:rPr>
        <w:t>לפרוטוקול</w:t>
      </w:r>
      <w:r w:rsidR="004005E7">
        <w:rPr>
          <w:rFonts w:hint="cs"/>
          <w:rtl/>
        </w:rPr>
        <w:t xml:space="preserve"> מספיקה</w:t>
      </w:r>
      <w:r w:rsidR="004005E7">
        <w:rPr>
          <w:rtl/>
        </w:rPr>
        <w:t>, לשיקול הייעוץ המשפטי לוועד</w:t>
      </w:r>
      <w:r>
        <w:rPr>
          <w:rtl/>
        </w:rPr>
        <w:t>ה</w:t>
      </w:r>
      <w:r w:rsidR="004005E7">
        <w:rPr>
          <w:rFonts w:hint="cs"/>
          <w:rtl/>
        </w:rPr>
        <w:t xml:space="preserve">. אנחנו רוצים לוודא </w:t>
      </w:r>
      <w:bookmarkStart w:id="2330" w:name="_ETM_Q1_5841699"/>
      <w:bookmarkEnd w:id="2330"/>
      <w:r w:rsidR="004005E7">
        <w:rPr>
          <w:rFonts w:hint="cs"/>
          <w:rtl/>
        </w:rPr>
        <w:t>שכאשר מדברים על תבחינים שוויוניים,</w:t>
      </w:r>
      <w:r>
        <w:rPr>
          <w:rtl/>
        </w:rPr>
        <w:t xml:space="preserve"> עדיין יכול להיות מצב שבו </w:t>
      </w:r>
      <w:bookmarkStart w:id="2331" w:name="_ETM_Q1_6015651"/>
      <w:bookmarkEnd w:id="2331"/>
      <w:r>
        <w:rPr>
          <w:rtl/>
        </w:rPr>
        <w:t>מ</w:t>
      </w:r>
      <w:r w:rsidR="004005E7">
        <w:rPr>
          <w:rFonts w:hint="cs"/>
          <w:rtl/>
        </w:rPr>
        <w:t xml:space="preserve">ייצרים סדרי תעדוף שונים </w:t>
      </w:r>
      <w:r>
        <w:rPr>
          <w:rtl/>
        </w:rPr>
        <w:t xml:space="preserve">לפי סוגי רשויות </w:t>
      </w:r>
      <w:r w:rsidR="004005E7">
        <w:rPr>
          <w:rFonts w:hint="cs"/>
          <w:rtl/>
        </w:rPr>
        <w:t xml:space="preserve">מקומיות </w:t>
      </w:r>
      <w:bookmarkStart w:id="2332" w:name="_ETM_Q1_5850036"/>
      <w:bookmarkEnd w:id="2332"/>
      <w:r w:rsidR="004005E7">
        <w:rPr>
          <w:rFonts w:hint="cs"/>
          <w:rtl/>
        </w:rPr>
        <w:t xml:space="preserve">שונות. </w:t>
      </w:r>
    </w:p>
    <w:p w:rsidR="000C4F51" w:rsidRDefault="000C4F51" w:rsidP="000C4F51">
      <w:pPr>
        <w:rPr>
          <w:rtl/>
        </w:rPr>
      </w:pPr>
      <w:bookmarkStart w:id="2333" w:name="_ETM_Q1_6019460"/>
      <w:bookmarkStart w:id="2334" w:name="_ETM_Q1_6019520"/>
      <w:bookmarkEnd w:id="2333"/>
      <w:bookmarkEnd w:id="2334"/>
    </w:p>
    <w:p w:rsidR="000C4F51" w:rsidRDefault="000C4F51" w:rsidP="008142F3">
      <w:pPr>
        <w:pStyle w:val="af8"/>
        <w:keepNext/>
        <w:rPr>
          <w:rtl/>
        </w:rPr>
      </w:pPr>
      <w:bookmarkStart w:id="2335" w:name="ET_yor_6358_185"/>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335"/>
    </w:p>
    <w:p w:rsidR="000C4F51" w:rsidRDefault="000C4F51" w:rsidP="008142F3">
      <w:pPr>
        <w:pStyle w:val="KeepWithNext"/>
        <w:rPr>
          <w:rtl/>
        </w:rPr>
      </w:pPr>
    </w:p>
    <w:p w:rsidR="000C4F51" w:rsidRDefault="004005E7" w:rsidP="004005E7">
      <w:pPr>
        <w:rPr>
          <w:rtl/>
        </w:rPr>
      </w:pPr>
      <w:bookmarkStart w:id="2336" w:name="_ETM_Q1_6020345"/>
      <w:bookmarkEnd w:id="2336"/>
      <w:r>
        <w:rPr>
          <w:rFonts w:hint="cs"/>
          <w:rtl/>
        </w:rPr>
        <w:t xml:space="preserve">מה שאמרת </w:t>
      </w:r>
      <w:r w:rsidR="000C4F51">
        <w:rPr>
          <w:rtl/>
        </w:rPr>
        <w:t xml:space="preserve">על ערים שמכילות </w:t>
      </w:r>
      <w:bookmarkStart w:id="2337" w:name="_ETM_Q1_6024915"/>
      <w:bookmarkEnd w:id="2337"/>
      <w:r w:rsidR="000C4F51">
        <w:rPr>
          <w:rtl/>
        </w:rPr>
        <w:t xml:space="preserve">יותר אוכלוסייה מהאוכלוסייה </w:t>
      </w:r>
      <w:r>
        <w:rPr>
          <w:rFonts w:hint="cs"/>
          <w:rtl/>
        </w:rPr>
        <w:t xml:space="preserve">הקבועה שלהן, זה הסעיף </w:t>
      </w:r>
      <w:r w:rsidR="000C4F51">
        <w:rPr>
          <w:rtl/>
        </w:rPr>
        <w:t xml:space="preserve">שבו השר יכול להחליט שהוא מוסיף את </w:t>
      </w:r>
      <w:bookmarkStart w:id="2338" w:name="_ETM_Q1_6035107"/>
      <w:bookmarkEnd w:id="2338"/>
      <w:r w:rsidR="000C4F51">
        <w:rPr>
          <w:rtl/>
        </w:rPr>
        <w:t xml:space="preserve">אמת המידה הזאת. להערות </w:t>
      </w:r>
      <w:r>
        <w:rPr>
          <w:rFonts w:hint="cs"/>
          <w:rtl/>
        </w:rPr>
        <w:t xml:space="preserve">שלכם, </w:t>
      </w:r>
      <w:r w:rsidR="000C4F51">
        <w:rPr>
          <w:rtl/>
        </w:rPr>
        <w:t>לחלק מהן, יש מענה</w:t>
      </w:r>
      <w:r>
        <w:rPr>
          <w:rFonts w:hint="cs"/>
          <w:rtl/>
        </w:rPr>
        <w:t xml:space="preserve"> לא </w:t>
      </w:r>
      <w:bookmarkStart w:id="2339" w:name="_ETM_Q1_5872065"/>
      <w:bookmarkEnd w:id="2339"/>
      <w:r>
        <w:rPr>
          <w:rFonts w:hint="cs"/>
          <w:rtl/>
        </w:rPr>
        <w:t>בסעיף 1 אלא בסעיף אחר</w:t>
      </w:r>
      <w:r w:rsidR="000C4F51">
        <w:rPr>
          <w:rtl/>
        </w:rPr>
        <w:t xml:space="preserve">. קחו </w:t>
      </w:r>
      <w:bookmarkStart w:id="2340" w:name="_ETM_Q1_6045129"/>
      <w:bookmarkEnd w:id="2340"/>
      <w:r w:rsidR="000C4F51">
        <w:rPr>
          <w:rtl/>
        </w:rPr>
        <w:t xml:space="preserve">את זה בחשבון. </w:t>
      </w:r>
      <w:r>
        <w:rPr>
          <w:rFonts w:hint="cs"/>
          <w:rtl/>
        </w:rPr>
        <w:t xml:space="preserve">משרד המשפטים, </w:t>
      </w:r>
      <w:r w:rsidR="000C4F51">
        <w:rPr>
          <w:rtl/>
        </w:rPr>
        <w:t>שלומית, רצית לומר משהו?</w:t>
      </w:r>
    </w:p>
    <w:p w:rsidR="000C4F51" w:rsidRDefault="000C4F51" w:rsidP="000C4F51">
      <w:pPr>
        <w:rPr>
          <w:rtl/>
        </w:rPr>
      </w:pPr>
      <w:bookmarkStart w:id="2341" w:name="_ETM_Q1_6050683"/>
      <w:bookmarkStart w:id="2342" w:name="_ETM_Q1_6050741"/>
      <w:bookmarkStart w:id="2343" w:name="_ETM_Q1_6052468"/>
      <w:bookmarkEnd w:id="2341"/>
      <w:bookmarkEnd w:id="2342"/>
      <w:bookmarkEnd w:id="2343"/>
    </w:p>
    <w:p w:rsidR="000C4F51" w:rsidRDefault="000C4F51" w:rsidP="008142F3">
      <w:pPr>
        <w:pStyle w:val="afb"/>
        <w:keepNext/>
        <w:rPr>
          <w:rtl/>
        </w:rPr>
      </w:pPr>
      <w:bookmarkStart w:id="2344" w:name="ET_guest_914570_186"/>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2344"/>
    </w:p>
    <w:p w:rsidR="000C4F51" w:rsidRDefault="000C4F51" w:rsidP="008142F3">
      <w:pPr>
        <w:pStyle w:val="KeepWithNext"/>
        <w:rPr>
          <w:rtl/>
        </w:rPr>
      </w:pPr>
    </w:p>
    <w:p w:rsidR="000C4F51" w:rsidRDefault="004005E7" w:rsidP="000C4F51">
      <w:pPr>
        <w:rPr>
          <w:rtl/>
        </w:rPr>
      </w:pPr>
      <w:bookmarkStart w:id="2345" w:name="_ETM_Q1_6052804"/>
      <w:bookmarkStart w:id="2346" w:name="_ETM_Q1_6052824"/>
      <w:bookmarkEnd w:id="2345"/>
      <w:bookmarkEnd w:id="2346"/>
      <w:r>
        <w:rPr>
          <w:rFonts w:hint="cs"/>
          <w:rtl/>
        </w:rPr>
        <w:t xml:space="preserve">כן. </w:t>
      </w:r>
      <w:r w:rsidR="000C4F51">
        <w:rPr>
          <w:rtl/>
        </w:rPr>
        <w:t xml:space="preserve">בקשר לתבחינים, </w:t>
      </w:r>
      <w:r>
        <w:rPr>
          <w:rFonts w:hint="cs"/>
          <w:rtl/>
        </w:rPr>
        <w:t xml:space="preserve">אנחנו </w:t>
      </w:r>
      <w:r w:rsidR="000C4F51">
        <w:rPr>
          <w:rtl/>
        </w:rPr>
        <w:t xml:space="preserve">נציג הצעה </w:t>
      </w:r>
      <w:bookmarkStart w:id="2347" w:name="_ETM_Q1_6067181"/>
      <w:bookmarkEnd w:id="2347"/>
      <w:r w:rsidR="000C4F51">
        <w:rPr>
          <w:rtl/>
        </w:rPr>
        <w:t>ממשלתית שמתייחסת לנוסח של איילת</w:t>
      </w:r>
      <w:r>
        <w:rPr>
          <w:rFonts w:hint="cs"/>
          <w:rtl/>
        </w:rPr>
        <w:t xml:space="preserve">, אבל </w:t>
      </w:r>
      <w:bookmarkStart w:id="2348" w:name="_ETM_Q1_5900191"/>
      <w:bookmarkEnd w:id="2348"/>
      <w:r>
        <w:rPr>
          <w:rFonts w:hint="cs"/>
          <w:rtl/>
        </w:rPr>
        <w:t>אני רוצה לשים הערת אזהרה</w:t>
      </w:r>
      <w:r w:rsidR="000C4F51">
        <w:rPr>
          <w:rtl/>
        </w:rPr>
        <w:t xml:space="preserve">. </w:t>
      </w:r>
    </w:p>
    <w:p w:rsidR="000C4F51" w:rsidRDefault="000C4F51" w:rsidP="000C4F51">
      <w:pPr>
        <w:rPr>
          <w:rtl/>
        </w:rPr>
      </w:pPr>
      <w:bookmarkStart w:id="2349" w:name="_ETM_Q1_6072596"/>
      <w:bookmarkStart w:id="2350" w:name="_ETM_Q1_6072650"/>
      <w:bookmarkEnd w:id="2349"/>
      <w:bookmarkEnd w:id="2350"/>
    </w:p>
    <w:p w:rsidR="000C4F51" w:rsidRDefault="000C4F51" w:rsidP="008142F3">
      <w:pPr>
        <w:pStyle w:val="af8"/>
        <w:keepNext/>
        <w:rPr>
          <w:rtl/>
        </w:rPr>
      </w:pPr>
      <w:bookmarkStart w:id="2351" w:name="ET_yor_6358_187"/>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351"/>
    </w:p>
    <w:p w:rsidR="000C4F51" w:rsidRDefault="000C4F51" w:rsidP="008142F3">
      <w:pPr>
        <w:pStyle w:val="KeepWithNext"/>
        <w:rPr>
          <w:rtl/>
        </w:rPr>
      </w:pPr>
    </w:p>
    <w:p w:rsidR="000C4F51" w:rsidRDefault="004005E7" w:rsidP="000C4F51">
      <w:pPr>
        <w:rPr>
          <w:rtl/>
        </w:rPr>
      </w:pPr>
      <w:bookmarkStart w:id="2352" w:name="_ETM_Q1_6073478"/>
      <w:bookmarkEnd w:id="2352"/>
      <w:r>
        <w:rPr>
          <w:rFonts w:hint="cs"/>
          <w:rtl/>
        </w:rPr>
        <w:t xml:space="preserve">אני חושב שבסוף הדיון הזה </w:t>
      </w:r>
      <w:bookmarkStart w:id="2353" w:name="_ETM_Q1_5903683"/>
      <w:bookmarkEnd w:id="2353"/>
      <w:r>
        <w:rPr>
          <w:rFonts w:hint="cs"/>
          <w:rtl/>
        </w:rPr>
        <w:t xml:space="preserve">תקבלי פרס </w:t>
      </w:r>
      <w:r w:rsidR="000C4F51">
        <w:rPr>
          <w:rtl/>
        </w:rPr>
        <w:t xml:space="preserve">כמה פעמים הזכרת את הצעת </w:t>
      </w:r>
      <w:bookmarkStart w:id="2354" w:name="_ETM_Q1_6076995"/>
      <w:bookmarkEnd w:id="2354"/>
      <w:r w:rsidR="000C4F51">
        <w:rPr>
          <w:rtl/>
        </w:rPr>
        <w:t xml:space="preserve">החוק הממשלתית. </w:t>
      </w:r>
    </w:p>
    <w:p w:rsidR="000C4F51" w:rsidRDefault="000C4F51" w:rsidP="000C4F51">
      <w:pPr>
        <w:rPr>
          <w:rtl/>
        </w:rPr>
      </w:pPr>
      <w:bookmarkStart w:id="2355" w:name="_ETM_Q1_6079171"/>
      <w:bookmarkStart w:id="2356" w:name="_ETM_Q1_6079228"/>
      <w:bookmarkStart w:id="2357" w:name="_ETM_Q1_6080892"/>
      <w:bookmarkEnd w:id="2355"/>
      <w:bookmarkEnd w:id="2356"/>
      <w:bookmarkEnd w:id="2357"/>
    </w:p>
    <w:p w:rsidR="000C4F51" w:rsidRDefault="000C4F51" w:rsidP="008142F3">
      <w:pPr>
        <w:pStyle w:val="a5"/>
        <w:keepNext/>
        <w:rPr>
          <w:rtl/>
        </w:rPr>
      </w:pPr>
      <w:bookmarkStart w:id="2358" w:name="ET_speaker_איילת_לוי_נחום_188"/>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358"/>
    </w:p>
    <w:p w:rsidR="000C4F51" w:rsidRDefault="000C4F51" w:rsidP="008142F3">
      <w:pPr>
        <w:pStyle w:val="KeepWithNext"/>
        <w:rPr>
          <w:rtl/>
        </w:rPr>
      </w:pPr>
    </w:p>
    <w:p w:rsidR="000C4F51" w:rsidRDefault="000C4F51" w:rsidP="000C4F51">
      <w:pPr>
        <w:rPr>
          <w:rtl/>
        </w:rPr>
      </w:pPr>
      <w:bookmarkStart w:id="2359" w:name="_ETM_Q1_6081230"/>
      <w:bookmarkStart w:id="2360" w:name="_ETM_Q1_6081250"/>
      <w:bookmarkEnd w:id="2359"/>
      <w:bookmarkEnd w:id="2360"/>
      <w:r>
        <w:rPr>
          <w:rtl/>
        </w:rPr>
        <w:t xml:space="preserve">זה תפקידה. </w:t>
      </w:r>
    </w:p>
    <w:p w:rsidR="000C4F51" w:rsidRDefault="000C4F51" w:rsidP="000C4F51">
      <w:pPr>
        <w:rPr>
          <w:rtl/>
        </w:rPr>
      </w:pPr>
      <w:bookmarkStart w:id="2361" w:name="_ETM_Q1_6083131"/>
      <w:bookmarkStart w:id="2362" w:name="_ETM_Q1_6083194"/>
      <w:bookmarkEnd w:id="2361"/>
      <w:bookmarkEnd w:id="2362"/>
    </w:p>
    <w:p w:rsidR="000C4F51" w:rsidRDefault="000C4F51" w:rsidP="008142F3">
      <w:pPr>
        <w:pStyle w:val="af8"/>
        <w:keepNext/>
        <w:rPr>
          <w:rtl/>
        </w:rPr>
      </w:pPr>
      <w:bookmarkStart w:id="2363" w:name="ET_yor_6358_189"/>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363"/>
    </w:p>
    <w:p w:rsidR="000C4F51" w:rsidRDefault="000C4F51" w:rsidP="008142F3">
      <w:pPr>
        <w:pStyle w:val="KeepWithNext"/>
        <w:rPr>
          <w:rtl/>
        </w:rPr>
      </w:pPr>
    </w:p>
    <w:p w:rsidR="000C4F51" w:rsidRDefault="004005E7" w:rsidP="000C4F51">
      <w:pPr>
        <w:rPr>
          <w:rtl/>
        </w:rPr>
      </w:pPr>
      <w:bookmarkStart w:id="2364" w:name="_ETM_Q1_6086088"/>
      <w:bookmarkEnd w:id="2364"/>
      <w:r>
        <w:rPr>
          <w:rFonts w:hint="cs"/>
          <w:rtl/>
        </w:rPr>
        <w:t xml:space="preserve">אני יודע. </w:t>
      </w:r>
      <w:r w:rsidR="000C4F51">
        <w:rPr>
          <w:rtl/>
        </w:rPr>
        <w:t xml:space="preserve">היא גם הגיעה אליי בתחילת הדיון </w:t>
      </w:r>
      <w:bookmarkStart w:id="2365" w:name="_ETM_Q1_6091626"/>
      <w:bookmarkEnd w:id="2365"/>
      <w:r w:rsidR="000C4F51">
        <w:rPr>
          <w:rtl/>
        </w:rPr>
        <w:t>וביקשה ממני שאני אקח את זה בחשבו</w:t>
      </w:r>
      <w:bookmarkStart w:id="2366" w:name="_ETM_Q1_6100083"/>
      <w:bookmarkEnd w:id="2366"/>
      <w:r w:rsidR="000C4F51">
        <w:rPr>
          <w:rtl/>
        </w:rPr>
        <w:t xml:space="preserve">ן. </w:t>
      </w:r>
      <w:r>
        <w:rPr>
          <w:rFonts w:hint="cs"/>
          <w:rtl/>
        </w:rPr>
        <w:t xml:space="preserve">היא לא מפסיקה להזכיר לי את </w:t>
      </w:r>
      <w:bookmarkStart w:id="2367" w:name="_ETM_Q1_5921033"/>
      <w:bookmarkEnd w:id="2367"/>
      <w:r>
        <w:rPr>
          <w:rFonts w:hint="cs"/>
          <w:rtl/>
        </w:rPr>
        <w:t xml:space="preserve">זה. </w:t>
      </w:r>
    </w:p>
    <w:p w:rsidR="000C4F51" w:rsidRDefault="000C4F51" w:rsidP="000C4F51">
      <w:pPr>
        <w:rPr>
          <w:rtl/>
        </w:rPr>
      </w:pPr>
      <w:bookmarkStart w:id="2368" w:name="_ETM_Q1_6102052"/>
      <w:bookmarkStart w:id="2369" w:name="_ETM_Q1_6102109"/>
      <w:bookmarkStart w:id="2370" w:name="_ETM_Q1_6108443"/>
      <w:bookmarkEnd w:id="2368"/>
      <w:bookmarkEnd w:id="2369"/>
      <w:bookmarkEnd w:id="2370"/>
    </w:p>
    <w:p w:rsidR="000C4F51" w:rsidRDefault="000C4F51" w:rsidP="008142F3">
      <w:pPr>
        <w:pStyle w:val="afb"/>
        <w:keepNext/>
        <w:rPr>
          <w:rtl/>
        </w:rPr>
      </w:pPr>
      <w:bookmarkStart w:id="2371" w:name="ET_guest_914570_190"/>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2371"/>
    </w:p>
    <w:p w:rsidR="000C4F51" w:rsidRDefault="000C4F51" w:rsidP="008142F3">
      <w:pPr>
        <w:pStyle w:val="KeepWithNext"/>
        <w:rPr>
          <w:rtl/>
        </w:rPr>
      </w:pPr>
    </w:p>
    <w:p w:rsidR="000C4F51" w:rsidRDefault="004005E7" w:rsidP="000C4F51">
      <w:pPr>
        <w:rPr>
          <w:rtl/>
        </w:rPr>
      </w:pPr>
      <w:bookmarkStart w:id="2372" w:name="_ETM_Q1_6108823"/>
      <w:bookmarkStart w:id="2373" w:name="_ETM_Q1_6108843"/>
      <w:bookmarkEnd w:id="2372"/>
      <w:bookmarkEnd w:id="2373"/>
      <w:r>
        <w:rPr>
          <w:rFonts w:hint="cs"/>
          <w:rtl/>
        </w:rPr>
        <w:t xml:space="preserve">סליחה, אני חושבת שיש ערך גדול לבוא לכנסת עם </w:t>
      </w:r>
      <w:bookmarkStart w:id="2374" w:name="_ETM_Q1_5929577"/>
      <w:bookmarkEnd w:id="2374"/>
      <w:r>
        <w:rPr>
          <w:rFonts w:hint="cs"/>
          <w:rtl/>
        </w:rPr>
        <w:t xml:space="preserve">עבודה ממשלתית שמשלבת את העמדות של כלל הגורמים, ושממשלה מדברת </w:t>
      </w:r>
      <w:bookmarkStart w:id="2375" w:name="_ETM_Q1_5933387"/>
      <w:bookmarkEnd w:id="2375"/>
      <w:r>
        <w:rPr>
          <w:rFonts w:hint="cs"/>
          <w:rtl/>
        </w:rPr>
        <w:t xml:space="preserve">בקול אחד. ממלכתיות היא ערך. </w:t>
      </w:r>
    </w:p>
    <w:p w:rsidR="004005E7" w:rsidRDefault="004005E7" w:rsidP="000C4F51">
      <w:pPr>
        <w:rPr>
          <w:rtl/>
        </w:rPr>
      </w:pPr>
      <w:bookmarkStart w:id="2376" w:name="_ETM_Q1_5937054"/>
      <w:bookmarkStart w:id="2377" w:name="_ETM_Q1_5937128"/>
      <w:bookmarkEnd w:id="2376"/>
      <w:bookmarkEnd w:id="2377"/>
    </w:p>
    <w:p w:rsidR="000C4F51" w:rsidRDefault="000C4F51" w:rsidP="008142F3">
      <w:pPr>
        <w:pStyle w:val="af8"/>
        <w:keepNext/>
        <w:rPr>
          <w:rtl/>
        </w:rPr>
      </w:pPr>
      <w:bookmarkStart w:id="2378" w:name="ET_yor_6358_191"/>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378"/>
    </w:p>
    <w:p w:rsidR="000C4F51" w:rsidRDefault="000C4F51" w:rsidP="008142F3">
      <w:pPr>
        <w:pStyle w:val="KeepWithNext"/>
        <w:rPr>
          <w:rtl/>
        </w:rPr>
      </w:pPr>
    </w:p>
    <w:p w:rsidR="000C4F51" w:rsidRDefault="004005E7" w:rsidP="000C4F51">
      <w:pPr>
        <w:rPr>
          <w:rtl/>
        </w:rPr>
      </w:pPr>
      <w:bookmarkStart w:id="2379" w:name="_ETM_Q1_6110283"/>
      <w:bookmarkEnd w:id="2379"/>
      <w:r>
        <w:rPr>
          <w:rFonts w:hint="cs"/>
          <w:rtl/>
        </w:rPr>
        <w:t>ברור. אם אני אצליח</w:t>
      </w:r>
      <w:bookmarkStart w:id="2380" w:name="_ETM_Q1_5938823"/>
      <w:bookmarkEnd w:id="2380"/>
      <w:r>
        <w:rPr>
          <w:rFonts w:hint="cs"/>
          <w:rtl/>
        </w:rPr>
        <w:t xml:space="preserve"> לגרום בהצעת החוק הפרטית שלי </w:t>
      </w:r>
      <w:r w:rsidR="000C4F51">
        <w:rPr>
          <w:rtl/>
        </w:rPr>
        <w:t xml:space="preserve">להביא הצעת חוק ממשלתית טובה יותר, </w:t>
      </w:r>
      <w:r>
        <w:rPr>
          <w:rFonts w:hint="cs"/>
          <w:rtl/>
        </w:rPr>
        <w:t xml:space="preserve"> אני מייד מוותר על </w:t>
      </w:r>
      <w:bookmarkStart w:id="2381" w:name="_ETM_Q1_5944501"/>
      <w:bookmarkEnd w:id="2381"/>
      <w:r>
        <w:rPr>
          <w:rFonts w:hint="cs"/>
          <w:rtl/>
        </w:rPr>
        <w:t xml:space="preserve">שלי. אמרתי את זה בדיון הראשון. </w:t>
      </w:r>
    </w:p>
    <w:p w:rsidR="000C4F51" w:rsidRDefault="000C4F51" w:rsidP="000C4F51">
      <w:pPr>
        <w:rPr>
          <w:rtl/>
        </w:rPr>
      </w:pPr>
      <w:bookmarkStart w:id="2382" w:name="_ETM_Q1_6117731"/>
      <w:bookmarkStart w:id="2383" w:name="_ETM_Q1_6117786"/>
      <w:bookmarkStart w:id="2384" w:name="_ETM_Q1_6119165"/>
      <w:bookmarkEnd w:id="2382"/>
      <w:bookmarkEnd w:id="2383"/>
      <w:bookmarkEnd w:id="2384"/>
    </w:p>
    <w:p w:rsidR="000C4F51" w:rsidRDefault="000C4F51" w:rsidP="008142F3">
      <w:pPr>
        <w:pStyle w:val="afb"/>
        <w:keepNext/>
        <w:rPr>
          <w:rtl/>
        </w:rPr>
      </w:pPr>
      <w:bookmarkStart w:id="2385" w:name="ET_guest_914570_192"/>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2385"/>
    </w:p>
    <w:p w:rsidR="000C4F51" w:rsidRDefault="000C4F51" w:rsidP="008142F3">
      <w:pPr>
        <w:pStyle w:val="KeepWithNext"/>
        <w:rPr>
          <w:rtl/>
        </w:rPr>
      </w:pPr>
    </w:p>
    <w:p w:rsidR="000C4F51" w:rsidRDefault="004005E7" w:rsidP="000C4F51">
      <w:pPr>
        <w:rPr>
          <w:rtl/>
        </w:rPr>
      </w:pPr>
      <w:bookmarkStart w:id="2386" w:name="_ETM_Q1_6119631"/>
      <w:bookmarkStart w:id="2387" w:name="_ETM_Q1_6119661"/>
      <w:bookmarkEnd w:id="2386"/>
      <w:bookmarkEnd w:id="2387"/>
      <w:r>
        <w:rPr>
          <w:rFonts w:hint="cs"/>
          <w:rtl/>
        </w:rPr>
        <w:t xml:space="preserve">אם כך, אדוני בוודאי </w:t>
      </w:r>
      <w:bookmarkStart w:id="2388" w:name="_ETM_Q1_5947590"/>
      <w:bookmarkEnd w:id="2388"/>
      <w:r>
        <w:rPr>
          <w:rFonts w:hint="cs"/>
          <w:rtl/>
        </w:rPr>
        <w:t xml:space="preserve">מעריך את המאמצים הכבירים של כל השותפים כאן </w:t>
      </w:r>
      <w:r w:rsidR="000C4F51">
        <w:rPr>
          <w:rtl/>
        </w:rPr>
        <w:t xml:space="preserve">כדי להביא הצעת </w:t>
      </w:r>
      <w:bookmarkStart w:id="2389" w:name="_ETM_Q1_6121372"/>
      <w:bookmarkEnd w:id="2389"/>
      <w:r w:rsidR="000C4F51">
        <w:rPr>
          <w:rtl/>
        </w:rPr>
        <w:t xml:space="preserve">חוק ממשלתית. </w:t>
      </w:r>
    </w:p>
    <w:p w:rsidR="000C4F51" w:rsidRDefault="000C4F51" w:rsidP="000C4F51">
      <w:pPr>
        <w:rPr>
          <w:rtl/>
        </w:rPr>
      </w:pPr>
      <w:bookmarkStart w:id="2390" w:name="_ETM_Q1_6123596"/>
      <w:bookmarkStart w:id="2391" w:name="_ETM_Q1_6123656"/>
      <w:bookmarkEnd w:id="2390"/>
      <w:bookmarkEnd w:id="2391"/>
    </w:p>
    <w:p w:rsidR="000C4F51" w:rsidRDefault="000C4F51" w:rsidP="008142F3">
      <w:pPr>
        <w:pStyle w:val="af8"/>
        <w:keepNext/>
        <w:rPr>
          <w:rtl/>
        </w:rPr>
      </w:pPr>
      <w:bookmarkStart w:id="2392" w:name="ET_yor_6358_193"/>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392"/>
    </w:p>
    <w:p w:rsidR="000C4F51" w:rsidRDefault="000C4F51" w:rsidP="008142F3">
      <w:pPr>
        <w:pStyle w:val="KeepWithNext"/>
        <w:rPr>
          <w:rtl/>
        </w:rPr>
      </w:pPr>
    </w:p>
    <w:p w:rsidR="000C4F51" w:rsidRDefault="004005E7" w:rsidP="000C4F51">
      <w:pPr>
        <w:rPr>
          <w:rtl/>
        </w:rPr>
      </w:pPr>
      <w:bookmarkStart w:id="2393" w:name="_ETM_Q1_6124300"/>
      <w:bookmarkEnd w:id="2393"/>
      <w:r>
        <w:rPr>
          <w:rFonts w:hint="cs"/>
          <w:rtl/>
        </w:rPr>
        <w:t xml:space="preserve">אני חייב </w:t>
      </w:r>
      <w:bookmarkStart w:id="2394" w:name="_ETM_Q1_5951338"/>
      <w:bookmarkEnd w:id="2394"/>
      <w:r>
        <w:rPr>
          <w:rFonts w:hint="cs"/>
          <w:rtl/>
        </w:rPr>
        <w:t>לומר לך ש</w:t>
      </w:r>
      <w:r w:rsidR="000C4F51">
        <w:rPr>
          <w:rtl/>
        </w:rPr>
        <w:t xml:space="preserve">אני מעריך מאמצים שיש להם תוצאה. </w:t>
      </w:r>
    </w:p>
    <w:p w:rsidR="000C4F51" w:rsidRDefault="000C4F51" w:rsidP="000C4F51">
      <w:pPr>
        <w:rPr>
          <w:rtl/>
        </w:rPr>
      </w:pPr>
      <w:bookmarkStart w:id="2395" w:name="_ETM_Q1_6129995"/>
      <w:bookmarkStart w:id="2396" w:name="_ETM_Q1_6130055"/>
      <w:bookmarkStart w:id="2397" w:name="_ETM_Q1_6131828"/>
      <w:bookmarkEnd w:id="2395"/>
      <w:bookmarkEnd w:id="2396"/>
      <w:bookmarkEnd w:id="2397"/>
    </w:p>
    <w:p w:rsidR="000C4F51" w:rsidRDefault="000C4F51" w:rsidP="008142F3">
      <w:pPr>
        <w:pStyle w:val="afb"/>
        <w:keepNext/>
        <w:rPr>
          <w:rtl/>
        </w:rPr>
      </w:pPr>
      <w:bookmarkStart w:id="2398" w:name="ET_guest_914570_194"/>
      <w:r w:rsidRPr="008142F3">
        <w:rPr>
          <w:rStyle w:val="TagStyle"/>
          <w:rFonts w:hint="cs"/>
          <w:rtl/>
        </w:rPr>
        <w:t xml:space="preserve"> &lt;&lt; אורח &gt;&gt;</w:t>
      </w:r>
      <w:r>
        <w:rPr>
          <w:rStyle w:val="TagStyle"/>
          <w:rFonts w:hint="cs"/>
          <w:rtl/>
        </w:rPr>
        <w:t xml:space="preserve"> </w:t>
      </w:r>
      <w:r>
        <w:rPr>
          <w:rFonts w:hint="cs"/>
          <w:rtl/>
        </w:rPr>
        <w:t>שלומית גרינפילד גילת:</w:t>
      </w:r>
      <w:r>
        <w:rPr>
          <w:rStyle w:val="TagStyle"/>
          <w:rFonts w:hint="cs"/>
          <w:rtl/>
        </w:rPr>
        <w:t xml:space="preserve"> </w:t>
      </w:r>
      <w:r w:rsidRPr="008142F3">
        <w:rPr>
          <w:rStyle w:val="TagStyle"/>
          <w:rFonts w:hint="cs"/>
          <w:rtl/>
        </w:rPr>
        <w:t>&lt;&lt; אורח &gt;&gt;</w:t>
      </w:r>
      <w:r>
        <w:rPr>
          <w:rFonts w:hint="cs"/>
          <w:rtl/>
        </w:rPr>
        <w:t xml:space="preserve">   </w:t>
      </w:r>
      <w:bookmarkEnd w:id="2398"/>
    </w:p>
    <w:p w:rsidR="000C4F51" w:rsidRDefault="000C4F51" w:rsidP="008142F3">
      <w:pPr>
        <w:pStyle w:val="KeepWithNext"/>
        <w:rPr>
          <w:rtl/>
        </w:rPr>
      </w:pPr>
    </w:p>
    <w:p w:rsidR="004005E7" w:rsidRDefault="004005E7" w:rsidP="004005E7">
      <w:pPr>
        <w:rPr>
          <w:rtl/>
        </w:rPr>
      </w:pPr>
      <w:bookmarkStart w:id="2399" w:name="_ETM_Q1_6132246"/>
      <w:bookmarkStart w:id="2400" w:name="_ETM_Q1_6132271"/>
      <w:bookmarkEnd w:id="2399"/>
      <w:bookmarkEnd w:id="2400"/>
      <w:r>
        <w:rPr>
          <w:rFonts w:hint="cs"/>
          <w:rtl/>
        </w:rPr>
        <w:t xml:space="preserve">בעזרת השם. </w:t>
      </w:r>
      <w:r w:rsidR="000C4F51">
        <w:rPr>
          <w:rtl/>
        </w:rPr>
        <w:t xml:space="preserve">אני רוצה </w:t>
      </w:r>
      <w:bookmarkStart w:id="2401" w:name="_ETM_Q1_6134124"/>
      <w:bookmarkEnd w:id="2401"/>
      <w:r w:rsidR="000C4F51">
        <w:rPr>
          <w:rtl/>
        </w:rPr>
        <w:t xml:space="preserve">לשים הערת אזהרה </w:t>
      </w:r>
      <w:r>
        <w:rPr>
          <w:rFonts w:hint="cs"/>
          <w:rtl/>
        </w:rPr>
        <w:t>ע</w:t>
      </w:r>
      <w:r w:rsidR="000C4F51">
        <w:rPr>
          <w:rtl/>
        </w:rPr>
        <w:t>ל</w:t>
      </w:r>
      <w:r>
        <w:rPr>
          <w:rFonts w:hint="cs"/>
          <w:rtl/>
        </w:rPr>
        <w:t xml:space="preserve"> </w:t>
      </w:r>
      <w:r w:rsidR="000C4F51">
        <w:rPr>
          <w:rtl/>
        </w:rPr>
        <w:t xml:space="preserve">תבחינים שייצרו כאן תעדוף יתר לרשויות גדולות. </w:t>
      </w:r>
      <w:bookmarkStart w:id="2402" w:name="_ETM_Q1_6143500"/>
      <w:bookmarkEnd w:id="2402"/>
    </w:p>
    <w:p w:rsidR="004005E7" w:rsidRDefault="004005E7" w:rsidP="004005E7">
      <w:pPr>
        <w:rPr>
          <w:rtl/>
        </w:rPr>
      </w:pPr>
    </w:p>
    <w:p w:rsidR="004005E7" w:rsidRDefault="004005E7" w:rsidP="008142F3">
      <w:pPr>
        <w:pStyle w:val="af8"/>
        <w:keepNext/>
        <w:rPr>
          <w:rtl/>
        </w:rPr>
      </w:pPr>
      <w:bookmarkStart w:id="2403" w:name="ET_yor_6358_295"/>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4005E7">
        <w:rPr>
          <w:rStyle w:val="TagStyle"/>
          <w:rtl/>
        </w:rPr>
        <w:t xml:space="preserve"> </w:t>
      </w:r>
      <w:r>
        <w:rPr>
          <w:rtl/>
        </w:rPr>
        <w:t>היו"ר צביקה פוגל:</w:t>
      </w:r>
      <w:r w:rsidRPr="004005E7">
        <w:rPr>
          <w:rStyle w:val="TagStyle"/>
          <w:rtl/>
        </w:rPr>
        <w:t xml:space="preserve"> </w:t>
      </w:r>
      <w:r w:rsidRPr="008142F3">
        <w:rPr>
          <w:rStyle w:val="TagStyle"/>
          <w:rtl/>
        </w:rPr>
        <w:t>&lt;&lt; יור &gt;&gt;</w:t>
      </w:r>
      <w:r>
        <w:rPr>
          <w:rtl/>
        </w:rPr>
        <w:t xml:space="preserve">   </w:t>
      </w:r>
      <w:bookmarkEnd w:id="2403"/>
    </w:p>
    <w:p w:rsidR="004005E7" w:rsidRDefault="004005E7" w:rsidP="008142F3">
      <w:pPr>
        <w:pStyle w:val="KeepWithNext"/>
        <w:rPr>
          <w:rtl/>
        </w:rPr>
      </w:pPr>
    </w:p>
    <w:p w:rsidR="004005E7" w:rsidRDefault="004005E7" w:rsidP="004005E7">
      <w:pPr>
        <w:rPr>
          <w:rtl/>
        </w:rPr>
      </w:pPr>
      <w:r>
        <w:rPr>
          <w:rFonts w:hint="cs"/>
          <w:rtl/>
        </w:rPr>
        <w:t xml:space="preserve">יפה מאוד. </w:t>
      </w:r>
    </w:p>
    <w:p w:rsidR="004005E7" w:rsidRDefault="004005E7" w:rsidP="004005E7">
      <w:pPr>
        <w:rPr>
          <w:rtl/>
        </w:rPr>
      </w:pPr>
    </w:p>
    <w:p w:rsidR="004005E7" w:rsidRDefault="004005E7" w:rsidP="008142F3">
      <w:pPr>
        <w:pStyle w:val="afb"/>
        <w:keepNext/>
        <w:rPr>
          <w:rtl/>
        </w:rPr>
      </w:pPr>
      <w:bookmarkStart w:id="2404" w:name="ET_guest_914570_296"/>
      <w:r w:rsidRPr="008142F3">
        <w:rPr>
          <w:rStyle w:val="TagStyle"/>
          <w:rtl/>
        </w:rPr>
        <w:t xml:space="preserve"> &lt;&lt; אורח &gt;&gt;</w:t>
      </w:r>
      <w:r w:rsidRPr="004005E7">
        <w:rPr>
          <w:rStyle w:val="TagStyle"/>
          <w:rtl/>
        </w:rPr>
        <w:t xml:space="preserve"> </w:t>
      </w:r>
      <w:r>
        <w:rPr>
          <w:rtl/>
        </w:rPr>
        <w:t>שלומית גרינפילד גילת:</w:t>
      </w:r>
      <w:r w:rsidRPr="004005E7">
        <w:rPr>
          <w:rStyle w:val="TagStyle"/>
          <w:rtl/>
        </w:rPr>
        <w:t xml:space="preserve"> </w:t>
      </w:r>
      <w:r w:rsidRPr="008142F3">
        <w:rPr>
          <w:rStyle w:val="TagStyle"/>
          <w:rtl/>
        </w:rPr>
        <w:t>&lt;&lt; אורח &gt;&gt;</w:t>
      </w:r>
      <w:r>
        <w:rPr>
          <w:rtl/>
        </w:rPr>
        <w:t xml:space="preserve">   </w:t>
      </w:r>
      <w:bookmarkEnd w:id="2404"/>
    </w:p>
    <w:p w:rsidR="004005E7" w:rsidRDefault="004005E7" w:rsidP="008142F3">
      <w:pPr>
        <w:pStyle w:val="KeepWithNext"/>
        <w:rPr>
          <w:rtl/>
        </w:rPr>
      </w:pPr>
    </w:p>
    <w:p w:rsidR="000C4F51" w:rsidRDefault="004005E7" w:rsidP="004005E7">
      <w:pPr>
        <w:rPr>
          <w:rtl/>
        </w:rPr>
      </w:pPr>
      <w:r>
        <w:rPr>
          <w:rFonts w:hint="cs"/>
          <w:rtl/>
        </w:rPr>
        <w:t xml:space="preserve">הרי חלק ממה שרצינו </w:t>
      </w:r>
      <w:bookmarkStart w:id="2405" w:name="_ETM_Q1_5970985"/>
      <w:bookmarkEnd w:id="2405"/>
      <w:r>
        <w:rPr>
          <w:rFonts w:hint="cs"/>
          <w:rtl/>
        </w:rPr>
        <w:t xml:space="preserve">לעשות כאן זה </w:t>
      </w:r>
      <w:r w:rsidR="000C4F51">
        <w:rPr>
          <w:rtl/>
        </w:rPr>
        <w:t xml:space="preserve">לפתוח את המודל בפני </w:t>
      </w:r>
      <w:r>
        <w:rPr>
          <w:rFonts w:hint="cs"/>
          <w:rtl/>
        </w:rPr>
        <w:t>ה</w:t>
      </w:r>
      <w:r w:rsidR="000C4F51">
        <w:rPr>
          <w:rtl/>
        </w:rPr>
        <w:t xml:space="preserve">רשויות </w:t>
      </w:r>
      <w:r>
        <w:rPr>
          <w:rFonts w:hint="cs"/>
          <w:rtl/>
        </w:rPr>
        <w:t>ה</w:t>
      </w:r>
      <w:r w:rsidR="000C4F51">
        <w:rPr>
          <w:rtl/>
        </w:rPr>
        <w:t>קטנות</w:t>
      </w:r>
      <w:r>
        <w:rPr>
          <w:rFonts w:hint="cs"/>
          <w:rtl/>
        </w:rPr>
        <w:t>, ובהכרח</w:t>
      </w:r>
      <w:r w:rsidR="000C4F51">
        <w:rPr>
          <w:rtl/>
        </w:rPr>
        <w:t xml:space="preserve"> יש לפעמים קורלציה בין </w:t>
      </w:r>
      <w:bookmarkStart w:id="2406" w:name="_ETM_Q1_6152126"/>
      <w:bookmarkEnd w:id="2406"/>
      <w:r w:rsidR="000C4F51">
        <w:rPr>
          <w:rtl/>
        </w:rPr>
        <w:t>הגודל לבין המצב הסוציו-אקונומי</w:t>
      </w:r>
      <w:r>
        <w:rPr>
          <w:rFonts w:hint="cs"/>
          <w:rtl/>
        </w:rPr>
        <w:t xml:space="preserve"> והיכולות</w:t>
      </w:r>
      <w:r w:rsidR="000C4F51">
        <w:rPr>
          <w:rtl/>
        </w:rPr>
        <w:t>.</w:t>
      </w:r>
      <w:r>
        <w:rPr>
          <w:rFonts w:hint="cs"/>
          <w:rtl/>
        </w:rPr>
        <w:t xml:space="preserve"> אני </w:t>
      </w:r>
      <w:bookmarkStart w:id="2407" w:name="_ETM_Q1_5985831"/>
      <w:bookmarkEnd w:id="2407"/>
      <w:r>
        <w:rPr>
          <w:rFonts w:hint="cs"/>
          <w:rtl/>
        </w:rPr>
        <w:t xml:space="preserve">חושבת שצריך לשים את הערת האזהרה הזאת. בסדר, גודל האוכלוסייה </w:t>
      </w:r>
      <w:bookmarkStart w:id="2408" w:name="_ETM_Q1_5989289"/>
      <w:bookmarkEnd w:id="2408"/>
      <w:r>
        <w:rPr>
          <w:rFonts w:hint="cs"/>
          <w:rtl/>
        </w:rPr>
        <w:t>ישפיע על היקף העבריינות,</w:t>
      </w:r>
      <w:r w:rsidR="000C4F51">
        <w:rPr>
          <w:rtl/>
        </w:rPr>
        <w:t xml:space="preserve"> אבל אנחנו רוצים לפתוח את המודל </w:t>
      </w:r>
      <w:bookmarkStart w:id="2409" w:name="_ETM_Q1_6162948"/>
      <w:bookmarkEnd w:id="2409"/>
      <w:r w:rsidR="000C4F51">
        <w:rPr>
          <w:rtl/>
        </w:rPr>
        <w:t>ו</w:t>
      </w:r>
      <w:r>
        <w:rPr>
          <w:rFonts w:hint="cs"/>
          <w:rtl/>
        </w:rPr>
        <w:t xml:space="preserve">לא </w:t>
      </w:r>
      <w:r w:rsidR="000C4F51">
        <w:rPr>
          <w:rtl/>
        </w:rPr>
        <w:t xml:space="preserve">לצמצם עוד למי שכבר יש לו. </w:t>
      </w:r>
    </w:p>
    <w:p w:rsidR="000C4F51" w:rsidRDefault="000C4F51" w:rsidP="000C4F51">
      <w:pPr>
        <w:rPr>
          <w:rtl/>
        </w:rPr>
      </w:pPr>
      <w:bookmarkStart w:id="2410" w:name="_ETM_Q1_6169130"/>
      <w:bookmarkStart w:id="2411" w:name="_ETM_Q1_6169193"/>
      <w:bookmarkEnd w:id="2410"/>
      <w:bookmarkEnd w:id="2411"/>
    </w:p>
    <w:p w:rsidR="000C4F51" w:rsidRDefault="000C4F51" w:rsidP="008142F3">
      <w:pPr>
        <w:pStyle w:val="af8"/>
        <w:keepNext/>
        <w:rPr>
          <w:rtl/>
        </w:rPr>
      </w:pPr>
      <w:bookmarkStart w:id="2412" w:name="ET_yor_6358_195"/>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412"/>
    </w:p>
    <w:p w:rsidR="000C4F51" w:rsidRDefault="000C4F51" w:rsidP="008142F3">
      <w:pPr>
        <w:pStyle w:val="KeepWithNext"/>
        <w:rPr>
          <w:rtl/>
        </w:rPr>
      </w:pPr>
    </w:p>
    <w:p w:rsidR="000C4F51" w:rsidRDefault="004005E7" w:rsidP="000C4F51">
      <w:pPr>
        <w:rPr>
          <w:rtl/>
        </w:rPr>
      </w:pPr>
      <w:bookmarkStart w:id="2413" w:name="_ETM_Q1_6169949"/>
      <w:bookmarkEnd w:id="2413"/>
      <w:r>
        <w:rPr>
          <w:rFonts w:hint="cs"/>
          <w:rtl/>
        </w:rPr>
        <w:t xml:space="preserve">לא רק כך, אלא גם </w:t>
      </w:r>
      <w:bookmarkStart w:id="2414" w:name="_ETM_Q1_5999840"/>
      <w:bookmarkEnd w:id="2414"/>
      <w:r w:rsidR="000C4F51">
        <w:rPr>
          <w:rtl/>
        </w:rPr>
        <w:t xml:space="preserve">הסיכוי הסטטיסטי להצלחה </w:t>
      </w:r>
      <w:bookmarkStart w:id="2415" w:name="_ETM_Q1_6174237"/>
      <w:bookmarkEnd w:id="2415"/>
      <w:r w:rsidR="000C4F51">
        <w:rPr>
          <w:rtl/>
        </w:rPr>
        <w:t xml:space="preserve">של השיטור העירוני ברשויות קטנות, גדול יותר. </w:t>
      </w:r>
      <w:r>
        <w:rPr>
          <w:rFonts w:hint="cs"/>
          <w:rtl/>
        </w:rPr>
        <w:t xml:space="preserve">גם את זה אני לוקח בחשבון, וזה </w:t>
      </w:r>
      <w:bookmarkStart w:id="2416" w:name="_ETM_Q1_6008216"/>
      <w:bookmarkEnd w:id="2416"/>
      <w:r>
        <w:rPr>
          <w:rFonts w:hint="cs"/>
          <w:rtl/>
        </w:rPr>
        <w:t xml:space="preserve">רק מהסיורים שעשיתי. </w:t>
      </w:r>
      <w:r w:rsidR="000C4F51">
        <w:rPr>
          <w:rtl/>
        </w:rPr>
        <w:t xml:space="preserve">למדתי איפה באמת </w:t>
      </w:r>
      <w:bookmarkStart w:id="2417" w:name="_ETM_Q1_6183765"/>
      <w:bookmarkEnd w:id="2417"/>
      <w:r w:rsidR="000C4F51">
        <w:rPr>
          <w:rtl/>
        </w:rPr>
        <w:t>אפשר להוציא מהסלע הזה הרבה מים.</w:t>
      </w:r>
      <w:r>
        <w:rPr>
          <w:rFonts w:hint="cs"/>
          <w:rtl/>
        </w:rPr>
        <w:t xml:space="preserve"> תודה. עוד מישהו? בבקשה, דבי. </w:t>
      </w:r>
      <w:bookmarkStart w:id="2418" w:name="_ETM_Q1_6022753"/>
      <w:bookmarkEnd w:id="2418"/>
    </w:p>
    <w:p w:rsidR="000C4F51" w:rsidRDefault="000C4F51" w:rsidP="000C4F51">
      <w:pPr>
        <w:rPr>
          <w:rtl/>
        </w:rPr>
      </w:pPr>
      <w:bookmarkStart w:id="2419" w:name="_ETM_Q1_6189773"/>
      <w:bookmarkStart w:id="2420" w:name="_ETM_Q1_6189827"/>
      <w:bookmarkStart w:id="2421" w:name="_ETM_Q1_6191477"/>
      <w:bookmarkEnd w:id="2419"/>
      <w:bookmarkEnd w:id="2420"/>
      <w:bookmarkEnd w:id="2421"/>
    </w:p>
    <w:p w:rsidR="000C4F51" w:rsidRDefault="000C4F51" w:rsidP="008142F3">
      <w:pPr>
        <w:pStyle w:val="a5"/>
        <w:keepNext/>
        <w:rPr>
          <w:rtl/>
        </w:rPr>
      </w:pPr>
      <w:bookmarkStart w:id="2422" w:name="ET_speaker_דבי_גילד_חיו_196"/>
      <w:r w:rsidRPr="008142F3">
        <w:rPr>
          <w:rStyle w:val="TagStyle"/>
          <w:rFonts w:hint="cs"/>
          <w:rtl/>
        </w:rPr>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2422"/>
    </w:p>
    <w:p w:rsidR="000C4F51" w:rsidRDefault="000C4F51" w:rsidP="008142F3">
      <w:pPr>
        <w:pStyle w:val="KeepWithNext"/>
        <w:rPr>
          <w:rtl/>
        </w:rPr>
      </w:pPr>
    </w:p>
    <w:p w:rsidR="000C4F51" w:rsidRDefault="000C4F51" w:rsidP="002F2829">
      <w:pPr>
        <w:rPr>
          <w:rtl/>
        </w:rPr>
      </w:pPr>
      <w:bookmarkStart w:id="2423" w:name="_ETM_Q1_6191792"/>
      <w:bookmarkStart w:id="2424" w:name="_ETM_Q1_6191807"/>
      <w:bookmarkEnd w:id="2423"/>
      <w:bookmarkEnd w:id="2424"/>
      <w:r>
        <w:rPr>
          <w:rtl/>
        </w:rPr>
        <w:t xml:space="preserve">רציתי </w:t>
      </w:r>
      <w:r w:rsidR="004005E7">
        <w:rPr>
          <w:rFonts w:hint="cs"/>
          <w:rtl/>
        </w:rPr>
        <w:t xml:space="preserve">לומר </w:t>
      </w:r>
      <w:r>
        <w:rPr>
          <w:rtl/>
        </w:rPr>
        <w:t xml:space="preserve">כמה הערות. אני מצטרפת </w:t>
      </w:r>
      <w:bookmarkStart w:id="2425" w:name="_ETM_Q1_6196963"/>
      <w:bookmarkEnd w:id="2425"/>
      <w:r>
        <w:rPr>
          <w:rtl/>
        </w:rPr>
        <w:t xml:space="preserve">להערה לגבי הרשויות הגדולות. אנחנו נותנים פה </w:t>
      </w:r>
      <w:bookmarkStart w:id="2426" w:name="_ETM_Q1_6210269"/>
      <w:bookmarkEnd w:id="2426"/>
      <w:r>
        <w:rPr>
          <w:rtl/>
        </w:rPr>
        <w:t xml:space="preserve">תוספת או השלמה לשיטור, </w:t>
      </w:r>
      <w:r w:rsidR="004005E7">
        <w:rPr>
          <w:rtl/>
        </w:rPr>
        <w:t xml:space="preserve">ואנחנו רוצים להבטיח שוויון ככל </w:t>
      </w:r>
      <w:r w:rsidR="004005E7">
        <w:rPr>
          <w:rFonts w:hint="cs"/>
          <w:rtl/>
        </w:rPr>
        <w:t>ה</w:t>
      </w:r>
      <w:r>
        <w:rPr>
          <w:rtl/>
        </w:rPr>
        <w:t xml:space="preserve">אפשר, </w:t>
      </w:r>
      <w:bookmarkStart w:id="2427" w:name="_ETM_Q1_6218116"/>
      <w:bookmarkEnd w:id="2427"/>
      <w:r>
        <w:rPr>
          <w:rtl/>
        </w:rPr>
        <w:t xml:space="preserve">בטח עד </w:t>
      </w:r>
      <w:r w:rsidR="004005E7">
        <w:rPr>
          <w:rFonts w:hint="cs"/>
          <w:rtl/>
        </w:rPr>
        <w:t xml:space="preserve">שנגשים את המטרה </w:t>
      </w:r>
      <w:r>
        <w:rPr>
          <w:rtl/>
        </w:rPr>
        <w:t xml:space="preserve">שכולם יהיו בתוכנית. </w:t>
      </w:r>
      <w:r w:rsidR="004005E7">
        <w:rPr>
          <w:rFonts w:hint="cs"/>
          <w:rtl/>
        </w:rPr>
        <w:t xml:space="preserve">לכן, צריך את חלוקת המשאבים </w:t>
      </w:r>
      <w:bookmarkStart w:id="2428" w:name="_ETM_Q1_6052754"/>
      <w:bookmarkEnd w:id="2428"/>
      <w:r w:rsidR="004005E7">
        <w:rPr>
          <w:rFonts w:hint="cs"/>
          <w:rtl/>
        </w:rPr>
        <w:t xml:space="preserve">הזאת להבטיח כל הזמן, </w:t>
      </w:r>
      <w:r>
        <w:rPr>
          <w:rtl/>
        </w:rPr>
        <w:t xml:space="preserve">שלא יהיו רשויות מסוימות </w:t>
      </w:r>
      <w:bookmarkStart w:id="2429" w:name="_ETM_Q1_6230157"/>
      <w:bookmarkEnd w:id="2429"/>
      <w:r>
        <w:rPr>
          <w:rtl/>
        </w:rPr>
        <w:t>ש</w:t>
      </w:r>
      <w:r w:rsidR="004005E7">
        <w:rPr>
          <w:rFonts w:hint="cs"/>
          <w:rtl/>
        </w:rPr>
        <w:t xml:space="preserve">יקבלו </w:t>
      </w:r>
      <w:r w:rsidR="002F2829">
        <w:rPr>
          <w:rFonts w:hint="cs"/>
          <w:rtl/>
        </w:rPr>
        <w:t>ת</w:t>
      </w:r>
      <w:r w:rsidR="004005E7">
        <w:rPr>
          <w:rFonts w:hint="cs"/>
          <w:rtl/>
        </w:rPr>
        <w:t xml:space="preserve">עדוף. אני מרגישה שנוצר פה </w:t>
      </w:r>
      <w:bookmarkStart w:id="2430" w:name="_ETM_Q1_6060182"/>
      <w:bookmarkEnd w:id="2430"/>
      <w:r w:rsidR="004005E7">
        <w:rPr>
          <w:rFonts w:hint="cs"/>
          <w:rtl/>
        </w:rPr>
        <w:t>איזה רושם, שאולי קצת מטעה בוועדה, כי</w:t>
      </w:r>
      <w:r>
        <w:rPr>
          <w:rtl/>
        </w:rPr>
        <w:t xml:space="preserve"> מי שיושב פה </w:t>
      </w:r>
      <w:r w:rsidR="004005E7">
        <w:rPr>
          <w:rFonts w:hint="cs"/>
          <w:rtl/>
        </w:rPr>
        <w:t xml:space="preserve">בכל הדיונים </w:t>
      </w:r>
      <w:r>
        <w:rPr>
          <w:rtl/>
        </w:rPr>
        <w:t>מטעם הרשו</w:t>
      </w:r>
      <w:r w:rsidR="004005E7">
        <w:rPr>
          <w:rtl/>
        </w:rPr>
        <w:t>יות</w:t>
      </w:r>
      <w:r w:rsidR="004005E7">
        <w:rPr>
          <w:rFonts w:hint="cs"/>
          <w:rtl/>
        </w:rPr>
        <w:t xml:space="preserve"> ה</w:t>
      </w:r>
      <w:r>
        <w:rPr>
          <w:rtl/>
        </w:rPr>
        <w:t xml:space="preserve">מקומיות, זה רשויות </w:t>
      </w:r>
      <w:bookmarkStart w:id="2431" w:name="_ETM_Q1_6240983"/>
      <w:bookmarkEnd w:id="2431"/>
      <w:r w:rsidR="004005E7">
        <w:rPr>
          <w:rFonts w:hint="cs"/>
          <w:rtl/>
        </w:rPr>
        <w:t xml:space="preserve">מסוימות, </w:t>
      </w:r>
      <w:bookmarkStart w:id="2432" w:name="_ETM_Q1_6067912"/>
      <w:bookmarkEnd w:id="2432"/>
      <w:r w:rsidR="004005E7">
        <w:rPr>
          <w:rFonts w:hint="cs"/>
          <w:rtl/>
        </w:rPr>
        <w:t xml:space="preserve">חזקות </w:t>
      </w:r>
      <w:r>
        <w:rPr>
          <w:rtl/>
        </w:rPr>
        <w:t>מאוד</w:t>
      </w:r>
      <w:r w:rsidR="004005E7">
        <w:rPr>
          <w:rFonts w:hint="cs"/>
          <w:rtl/>
        </w:rPr>
        <w:t xml:space="preserve">, עם אינטרסים מאוד ספציפיים. בעצם אין פה ייצוג </w:t>
      </w:r>
      <w:bookmarkStart w:id="2433" w:name="_ETM_Q1_6071908"/>
      <w:bookmarkEnd w:id="2433"/>
      <w:r w:rsidR="004005E7">
        <w:rPr>
          <w:rFonts w:hint="cs"/>
          <w:rtl/>
        </w:rPr>
        <w:t>נרחב בעיניי, אפילו לא מטעם נציגת השלטון המקומי,</w:t>
      </w:r>
      <w:r w:rsidR="002F2829">
        <w:rPr>
          <w:rtl/>
        </w:rPr>
        <w:t xml:space="preserve"> שנות</w:t>
      </w:r>
      <w:r w:rsidR="002F2829">
        <w:rPr>
          <w:rFonts w:hint="cs"/>
          <w:rtl/>
        </w:rPr>
        <w:t xml:space="preserve">ן </w:t>
      </w:r>
      <w:r>
        <w:rPr>
          <w:rtl/>
        </w:rPr>
        <w:t xml:space="preserve">תמונה </w:t>
      </w:r>
      <w:r w:rsidR="002F2829">
        <w:rPr>
          <w:rFonts w:hint="cs"/>
          <w:rtl/>
        </w:rPr>
        <w:t>של</w:t>
      </w:r>
      <w:r>
        <w:rPr>
          <w:rtl/>
        </w:rPr>
        <w:t xml:space="preserve"> מגוון רשויות מקומיות. </w:t>
      </w:r>
    </w:p>
    <w:p w:rsidR="000C4F51" w:rsidRDefault="000C4F51" w:rsidP="000C4F51">
      <w:pPr>
        <w:rPr>
          <w:rtl/>
        </w:rPr>
      </w:pPr>
      <w:bookmarkStart w:id="2434" w:name="_ETM_Q1_6262630"/>
      <w:bookmarkStart w:id="2435" w:name="_ETM_Q1_6262684"/>
      <w:bookmarkEnd w:id="2434"/>
      <w:bookmarkEnd w:id="2435"/>
    </w:p>
    <w:p w:rsidR="000C4F51" w:rsidRDefault="000C4F51" w:rsidP="008142F3">
      <w:pPr>
        <w:pStyle w:val="af8"/>
        <w:keepNext/>
        <w:rPr>
          <w:rtl/>
        </w:rPr>
      </w:pPr>
      <w:bookmarkStart w:id="2436" w:name="ET_yor_6358_197"/>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436"/>
    </w:p>
    <w:p w:rsidR="000C4F51" w:rsidRDefault="000C4F51" w:rsidP="008142F3">
      <w:pPr>
        <w:pStyle w:val="KeepWithNext"/>
        <w:rPr>
          <w:rtl/>
        </w:rPr>
      </w:pPr>
    </w:p>
    <w:p w:rsidR="000C4F51" w:rsidRDefault="006213DD" w:rsidP="006213DD">
      <w:pPr>
        <w:rPr>
          <w:rtl/>
        </w:rPr>
      </w:pPr>
      <w:bookmarkStart w:id="2437" w:name="_ETM_Q1_6263255"/>
      <w:bookmarkEnd w:id="2437"/>
      <w:r>
        <w:rPr>
          <w:rFonts w:hint="cs"/>
          <w:rtl/>
        </w:rPr>
        <w:t xml:space="preserve">קודם כול, את צודקת בגדול, </w:t>
      </w:r>
      <w:r w:rsidR="000C4F51">
        <w:rPr>
          <w:rtl/>
        </w:rPr>
        <w:t xml:space="preserve">כי מי </w:t>
      </w:r>
      <w:bookmarkStart w:id="2438" w:name="_ETM_Q1_6264318"/>
      <w:bookmarkEnd w:id="2438"/>
      <w:r w:rsidR="000C4F51">
        <w:rPr>
          <w:rtl/>
        </w:rPr>
        <w:t xml:space="preserve">שמגיע לרוב הדיונים אלה חנן ואיציק </w:t>
      </w:r>
      <w:proofErr w:type="spellStart"/>
      <w:r w:rsidR="000C4F51">
        <w:rPr>
          <w:rtl/>
        </w:rPr>
        <w:t>צ'יפריט</w:t>
      </w:r>
      <w:proofErr w:type="spellEnd"/>
      <w:r>
        <w:rPr>
          <w:rFonts w:hint="cs"/>
          <w:rtl/>
        </w:rPr>
        <w:t xml:space="preserve">, </w:t>
      </w:r>
      <w:bookmarkStart w:id="2439" w:name="_ETM_Q1_6099757"/>
      <w:bookmarkEnd w:id="2439"/>
      <w:r>
        <w:rPr>
          <w:rFonts w:hint="cs"/>
          <w:rtl/>
        </w:rPr>
        <w:t xml:space="preserve">אבל לכל הדיונים מוזמנים גם ראשי רשויות אחרים, וחלקם הגיעו. </w:t>
      </w:r>
      <w:bookmarkStart w:id="2440" w:name="_ETM_Q1_6103904"/>
      <w:bookmarkEnd w:id="2440"/>
      <w:r>
        <w:rPr>
          <w:rFonts w:hint="cs"/>
          <w:rtl/>
        </w:rPr>
        <w:t xml:space="preserve">היה פה ראש מועצת מיתר, הייתה פה </w:t>
      </w:r>
      <w:proofErr w:type="spellStart"/>
      <w:r>
        <w:rPr>
          <w:rFonts w:hint="cs"/>
          <w:rtl/>
        </w:rPr>
        <w:t>ראשת</w:t>
      </w:r>
      <w:proofErr w:type="spellEnd"/>
      <w:r>
        <w:rPr>
          <w:rFonts w:hint="cs"/>
          <w:rtl/>
        </w:rPr>
        <w:t xml:space="preserve"> מועצת ירוחם</w:t>
      </w:r>
      <w:r w:rsidR="000C4F51">
        <w:rPr>
          <w:rtl/>
        </w:rPr>
        <w:t xml:space="preserve">. </w:t>
      </w:r>
      <w:bookmarkStart w:id="2441" w:name="_ETM_Q1_6282768"/>
      <w:bookmarkEnd w:id="2441"/>
    </w:p>
    <w:p w:rsidR="000C4F51" w:rsidRDefault="000C4F51" w:rsidP="000C4F51">
      <w:pPr>
        <w:rPr>
          <w:rtl/>
        </w:rPr>
      </w:pPr>
      <w:bookmarkStart w:id="2442" w:name="_ETM_Q1_6283068"/>
      <w:bookmarkStart w:id="2443" w:name="_ETM_Q1_6283123"/>
      <w:bookmarkStart w:id="2444" w:name="_ETM_Q1_6285325"/>
      <w:bookmarkEnd w:id="2442"/>
      <w:bookmarkEnd w:id="2443"/>
      <w:bookmarkEnd w:id="2444"/>
    </w:p>
    <w:p w:rsidR="000C4F51" w:rsidRDefault="000C4F51" w:rsidP="008142F3">
      <w:pPr>
        <w:pStyle w:val="afb"/>
        <w:keepNext/>
        <w:rPr>
          <w:rtl/>
        </w:rPr>
      </w:pPr>
      <w:bookmarkStart w:id="2445" w:name="ET_guest_883198_198"/>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445"/>
    </w:p>
    <w:p w:rsidR="000C4F51" w:rsidRDefault="000C4F51" w:rsidP="008142F3">
      <w:pPr>
        <w:pStyle w:val="KeepWithNext"/>
        <w:rPr>
          <w:rtl/>
        </w:rPr>
      </w:pPr>
    </w:p>
    <w:p w:rsidR="000C4F51" w:rsidRDefault="006213DD" w:rsidP="000C4F51">
      <w:pPr>
        <w:rPr>
          <w:rtl/>
        </w:rPr>
      </w:pPr>
      <w:bookmarkStart w:id="2446" w:name="_ETM_Q1_6285720"/>
      <w:bookmarkStart w:id="2447" w:name="_ETM_Q1_6285747"/>
      <w:bookmarkEnd w:id="2446"/>
      <w:bookmarkEnd w:id="2447"/>
      <w:r>
        <w:rPr>
          <w:rFonts w:hint="cs"/>
          <w:rtl/>
        </w:rPr>
        <w:t xml:space="preserve">הגיע </w:t>
      </w:r>
      <w:bookmarkStart w:id="2448" w:name="_ETM_Q1_6111717"/>
      <w:bookmarkEnd w:id="2448"/>
      <w:r>
        <w:rPr>
          <w:rFonts w:hint="cs"/>
          <w:rtl/>
        </w:rPr>
        <w:t>נציג ממרכז השלטון האזורי, נציג מ</w:t>
      </w:r>
      <w:r w:rsidR="002F2829">
        <w:rPr>
          <w:rtl/>
        </w:rPr>
        <w:t>רמ</w:t>
      </w:r>
      <w:r w:rsidR="000C4F51">
        <w:rPr>
          <w:rtl/>
        </w:rPr>
        <w:t xml:space="preserve">לה הגיע. </w:t>
      </w:r>
    </w:p>
    <w:p w:rsidR="000C4F51" w:rsidRDefault="000C4F51" w:rsidP="000C4F51">
      <w:pPr>
        <w:rPr>
          <w:rtl/>
        </w:rPr>
      </w:pPr>
      <w:bookmarkStart w:id="2449" w:name="_ETM_Q1_6288821"/>
      <w:bookmarkStart w:id="2450" w:name="_ETM_Q1_6288871"/>
      <w:bookmarkEnd w:id="2449"/>
      <w:bookmarkEnd w:id="2450"/>
    </w:p>
    <w:p w:rsidR="006213DD" w:rsidRDefault="006213DD" w:rsidP="008142F3">
      <w:pPr>
        <w:pStyle w:val="a5"/>
        <w:keepNext/>
        <w:rPr>
          <w:rtl/>
        </w:rPr>
      </w:pPr>
      <w:bookmarkStart w:id="2451" w:name="ET_speaker_דבי_גילד_חיו_297"/>
      <w:r w:rsidRPr="008142F3">
        <w:rPr>
          <w:rStyle w:val="TagStyle"/>
          <w:rtl/>
        </w:rPr>
        <w:t xml:space="preserve"> &lt;&lt; דובר &gt;&gt;</w:t>
      </w:r>
      <w:r w:rsidRPr="006213DD">
        <w:rPr>
          <w:rStyle w:val="TagStyle"/>
          <w:rtl/>
        </w:rPr>
        <w:t xml:space="preserve"> </w:t>
      </w:r>
      <w:r>
        <w:rPr>
          <w:rtl/>
        </w:rPr>
        <w:t xml:space="preserve">דבי </w:t>
      </w:r>
      <w:proofErr w:type="spellStart"/>
      <w:r>
        <w:rPr>
          <w:rtl/>
        </w:rPr>
        <w:t>גילד</w:t>
      </w:r>
      <w:proofErr w:type="spellEnd"/>
      <w:r>
        <w:rPr>
          <w:rtl/>
        </w:rPr>
        <w:t xml:space="preserve"> חיו:</w:t>
      </w:r>
      <w:r w:rsidRPr="006213DD">
        <w:rPr>
          <w:rStyle w:val="TagStyle"/>
          <w:rtl/>
        </w:rPr>
        <w:t xml:space="preserve"> </w:t>
      </w:r>
      <w:r w:rsidRPr="008142F3">
        <w:rPr>
          <w:rStyle w:val="TagStyle"/>
          <w:rtl/>
        </w:rPr>
        <w:t>&lt;&lt; דובר &gt;&gt;</w:t>
      </w:r>
      <w:r>
        <w:rPr>
          <w:rtl/>
        </w:rPr>
        <w:t xml:space="preserve">   </w:t>
      </w:r>
      <w:bookmarkEnd w:id="2451"/>
    </w:p>
    <w:p w:rsidR="006213DD" w:rsidRDefault="006213DD" w:rsidP="008142F3">
      <w:pPr>
        <w:pStyle w:val="KeepWithNext"/>
        <w:rPr>
          <w:rtl/>
        </w:rPr>
      </w:pPr>
    </w:p>
    <w:p w:rsidR="006213DD" w:rsidRDefault="006213DD" w:rsidP="006213DD">
      <w:pPr>
        <w:rPr>
          <w:rtl/>
        </w:rPr>
      </w:pPr>
      <w:bookmarkStart w:id="2452" w:name="_ETM_Q1_6113788"/>
      <w:bookmarkEnd w:id="2452"/>
      <w:r>
        <w:rPr>
          <w:rFonts w:hint="cs"/>
          <w:rtl/>
        </w:rPr>
        <w:t xml:space="preserve">אני לא אומרת שהם לא </w:t>
      </w:r>
      <w:bookmarkStart w:id="2453" w:name="_ETM_Q1_6114002"/>
      <w:bookmarkEnd w:id="2453"/>
      <w:r>
        <w:rPr>
          <w:rFonts w:hint="cs"/>
          <w:rtl/>
        </w:rPr>
        <w:t xml:space="preserve">מוזמנים, זה נכון, אבל מן הסתם מי שיותר בפריפריה ומי </w:t>
      </w:r>
      <w:bookmarkStart w:id="2454" w:name="_ETM_Q1_6119419"/>
      <w:bookmarkEnd w:id="2454"/>
      <w:r>
        <w:rPr>
          <w:rFonts w:hint="cs"/>
          <w:rtl/>
        </w:rPr>
        <w:t xml:space="preserve">שעוסק בעניינים אחרים, אין לו את מי לשלוח לשבת </w:t>
      </w:r>
      <w:bookmarkStart w:id="2455" w:name="_ETM_Q1_6123641"/>
      <w:bookmarkEnd w:id="2455"/>
      <w:r>
        <w:rPr>
          <w:rFonts w:hint="cs"/>
          <w:rtl/>
        </w:rPr>
        <w:t xml:space="preserve">פה ימים שלמים בוועדה. </w:t>
      </w:r>
    </w:p>
    <w:p w:rsidR="006213DD" w:rsidRPr="006213DD" w:rsidRDefault="006213DD" w:rsidP="006213DD">
      <w:pPr>
        <w:rPr>
          <w:rtl/>
        </w:rPr>
      </w:pPr>
      <w:bookmarkStart w:id="2456" w:name="_ETM_Q1_6122309"/>
      <w:bookmarkStart w:id="2457" w:name="_ETM_Q1_6122383"/>
      <w:bookmarkEnd w:id="2456"/>
      <w:bookmarkEnd w:id="2457"/>
    </w:p>
    <w:p w:rsidR="000C4F51" w:rsidRDefault="000C4F51" w:rsidP="008142F3">
      <w:pPr>
        <w:pStyle w:val="af8"/>
        <w:keepNext/>
        <w:rPr>
          <w:rtl/>
        </w:rPr>
      </w:pPr>
      <w:bookmarkStart w:id="2458" w:name="ET_yor_6358_199"/>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458"/>
    </w:p>
    <w:p w:rsidR="000C4F51" w:rsidRDefault="000C4F51" w:rsidP="008142F3">
      <w:pPr>
        <w:pStyle w:val="KeepWithNext"/>
        <w:rPr>
          <w:rtl/>
        </w:rPr>
      </w:pPr>
    </w:p>
    <w:p w:rsidR="000C4F51" w:rsidRDefault="006213DD" w:rsidP="006213DD">
      <w:pPr>
        <w:rPr>
          <w:rtl/>
        </w:rPr>
      </w:pPr>
      <w:bookmarkStart w:id="2459" w:name="_ETM_Q1_6289659"/>
      <w:bookmarkEnd w:id="2459"/>
      <w:r>
        <w:rPr>
          <w:rFonts w:hint="cs"/>
          <w:rtl/>
        </w:rPr>
        <w:t xml:space="preserve">דבי, אני אגלה לך סוד. </w:t>
      </w:r>
      <w:r w:rsidR="000C4F51">
        <w:rPr>
          <w:rtl/>
        </w:rPr>
        <w:t>הדבר ש</w:t>
      </w:r>
      <w:r>
        <w:rPr>
          <w:rFonts w:hint="cs"/>
          <w:rtl/>
        </w:rPr>
        <w:t>בו</w:t>
      </w:r>
      <w:bookmarkStart w:id="2460" w:name="_ETM_Q1_6128062"/>
      <w:bookmarkEnd w:id="2460"/>
      <w:r>
        <w:rPr>
          <w:rFonts w:hint="cs"/>
          <w:rtl/>
        </w:rPr>
        <w:t xml:space="preserve"> </w:t>
      </w:r>
      <w:r w:rsidR="000C4F51">
        <w:rPr>
          <w:rtl/>
        </w:rPr>
        <w:t>הכי השפיע</w:t>
      </w:r>
      <w:r>
        <w:rPr>
          <w:rFonts w:hint="cs"/>
          <w:rtl/>
        </w:rPr>
        <w:t>ו</w:t>
      </w:r>
      <w:r w:rsidR="000C4F51">
        <w:rPr>
          <w:rtl/>
        </w:rPr>
        <w:t xml:space="preserve"> עליי</w:t>
      </w:r>
      <w:r>
        <w:rPr>
          <w:rFonts w:hint="cs"/>
          <w:rtl/>
        </w:rPr>
        <w:t xml:space="preserve"> החבר'ה </w:t>
      </w:r>
      <w:bookmarkStart w:id="2461" w:name="_ETM_Q1_6297038"/>
      <w:bookmarkEnd w:id="2461"/>
      <w:r>
        <w:rPr>
          <w:rtl/>
        </w:rPr>
        <w:t xml:space="preserve">מתל אביב זה דווקא </w:t>
      </w:r>
      <w:r>
        <w:rPr>
          <w:rFonts w:hint="cs"/>
          <w:rtl/>
        </w:rPr>
        <w:t>ב</w:t>
      </w:r>
      <w:r w:rsidR="000C4F51">
        <w:rPr>
          <w:rtl/>
        </w:rPr>
        <w:t xml:space="preserve">סמכויות ולא </w:t>
      </w:r>
      <w:r>
        <w:rPr>
          <w:rFonts w:hint="cs"/>
          <w:rtl/>
        </w:rPr>
        <w:t xml:space="preserve">בשום דבר אחר, כי הם מתמודדים עם </w:t>
      </w:r>
      <w:bookmarkStart w:id="2462" w:name="_ETM_Q1_6133995"/>
      <w:bookmarkEnd w:id="2462"/>
      <w:r>
        <w:rPr>
          <w:rFonts w:hint="cs"/>
          <w:rtl/>
        </w:rPr>
        <w:t>כל-כך הרבה נושאים ש</w:t>
      </w:r>
      <w:r w:rsidR="000C4F51">
        <w:rPr>
          <w:rtl/>
        </w:rPr>
        <w:t xml:space="preserve">אחרים </w:t>
      </w:r>
      <w:bookmarkStart w:id="2463" w:name="_ETM_Q1_6305655"/>
      <w:bookmarkEnd w:id="2463"/>
      <w:r w:rsidR="000C4F51">
        <w:rPr>
          <w:rtl/>
        </w:rPr>
        <w:t xml:space="preserve">עוד לא הגיעו אליהם, או לא באמת מספרים עליהם. חוץ </w:t>
      </w:r>
      <w:bookmarkStart w:id="2464" w:name="_ETM_Q1_6312383"/>
      <w:bookmarkEnd w:id="2464"/>
      <w:r w:rsidR="000C4F51">
        <w:rPr>
          <w:rtl/>
        </w:rPr>
        <w:t xml:space="preserve">מזה, </w:t>
      </w:r>
      <w:r>
        <w:rPr>
          <w:rFonts w:hint="cs"/>
          <w:rtl/>
        </w:rPr>
        <w:t xml:space="preserve">אני לא רואה משהו שממנו תל </w:t>
      </w:r>
      <w:bookmarkStart w:id="2465" w:name="_ETM_Q1_6143418"/>
      <w:bookmarkEnd w:id="2465"/>
      <w:r>
        <w:rPr>
          <w:rFonts w:hint="cs"/>
          <w:rtl/>
        </w:rPr>
        <w:t xml:space="preserve">אביב נהנית יותר. </w:t>
      </w:r>
      <w:r w:rsidR="000C4F51">
        <w:rPr>
          <w:rtl/>
        </w:rPr>
        <w:t>יש להם יותר כסף</w:t>
      </w:r>
      <w:r>
        <w:rPr>
          <w:rFonts w:hint="cs"/>
          <w:rtl/>
        </w:rPr>
        <w:t xml:space="preserve">, יש להם יותר אפשרויות, זה ברור. </w:t>
      </w:r>
      <w:bookmarkStart w:id="2466" w:name="_ETM_Q1_6147586"/>
      <w:bookmarkEnd w:id="2466"/>
      <w:r>
        <w:rPr>
          <w:rFonts w:hint="cs"/>
          <w:rtl/>
        </w:rPr>
        <w:t xml:space="preserve">דרך אגב, </w:t>
      </w:r>
      <w:r w:rsidR="000C4F51">
        <w:rPr>
          <w:rtl/>
        </w:rPr>
        <w:t xml:space="preserve"> סלע לא היה צריך </w:t>
      </w:r>
      <w:bookmarkStart w:id="2467" w:name="_ETM_Q1_6319215"/>
      <w:bookmarkEnd w:id="2467"/>
      <w:r w:rsidR="000C4F51">
        <w:rPr>
          <w:rtl/>
        </w:rPr>
        <w:t xml:space="preserve">לחכות להחלטה של הוועדה </w:t>
      </w:r>
      <w:r>
        <w:rPr>
          <w:rFonts w:hint="cs"/>
          <w:rtl/>
        </w:rPr>
        <w:t xml:space="preserve">על קיום שיטור עירוני. </w:t>
      </w:r>
      <w:r w:rsidR="000C4F51">
        <w:rPr>
          <w:rtl/>
        </w:rPr>
        <w:t xml:space="preserve">הם הקימו את זה לבד. </w:t>
      </w:r>
      <w:r>
        <w:rPr>
          <w:rFonts w:hint="cs"/>
          <w:rtl/>
        </w:rPr>
        <w:t xml:space="preserve">בבקשה, דבי. </w:t>
      </w:r>
    </w:p>
    <w:p w:rsidR="000C4F51" w:rsidRDefault="000C4F51" w:rsidP="000C4F51">
      <w:pPr>
        <w:rPr>
          <w:rtl/>
        </w:rPr>
      </w:pPr>
      <w:bookmarkStart w:id="2468" w:name="_ETM_Q1_6327468"/>
      <w:bookmarkStart w:id="2469" w:name="_ETM_Q1_6327522"/>
      <w:bookmarkStart w:id="2470" w:name="_ETM_Q1_6330973"/>
      <w:bookmarkEnd w:id="2468"/>
      <w:bookmarkEnd w:id="2469"/>
      <w:bookmarkEnd w:id="2470"/>
    </w:p>
    <w:p w:rsidR="000C4F51" w:rsidRDefault="000C4F51" w:rsidP="008142F3">
      <w:pPr>
        <w:pStyle w:val="a5"/>
        <w:keepNext/>
        <w:rPr>
          <w:rtl/>
        </w:rPr>
      </w:pPr>
      <w:bookmarkStart w:id="2471" w:name="ET_speaker_דבי_גילד_חיו_200"/>
      <w:r w:rsidRPr="008142F3">
        <w:rPr>
          <w:rStyle w:val="TagStyle"/>
          <w:rFonts w:hint="cs"/>
          <w:rtl/>
        </w:rPr>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2471"/>
    </w:p>
    <w:p w:rsidR="000C4F51" w:rsidRDefault="000C4F51" w:rsidP="008142F3">
      <w:pPr>
        <w:pStyle w:val="KeepWithNext"/>
        <w:rPr>
          <w:rtl/>
        </w:rPr>
      </w:pPr>
    </w:p>
    <w:p w:rsidR="006213DD" w:rsidRDefault="006213DD" w:rsidP="006213DD">
      <w:pPr>
        <w:rPr>
          <w:rtl/>
        </w:rPr>
      </w:pPr>
      <w:bookmarkStart w:id="2472" w:name="_ETM_Q1_6331338"/>
      <w:bookmarkStart w:id="2473" w:name="_ETM_Q1_6331353"/>
      <w:bookmarkEnd w:id="2472"/>
      <w:bookmarkEnd w:id="2473"/>
      <w:r>
        <w:rPr>
          <w:rFonts w:hint="cs"/>
          <w:rtl/>
        </w:rPr>
        <w:t xml:space="preserve">כן, זה </w:t>
      </w:r>
      <w:bookmarkStart w:id="2474" w:name="_ETM_Q1_6157339"/>
      <w:bookmarkEnd w:id="2474"/>
      <w:r>
        <w:rPr>
          <w:rFonts w:hint="cs"/>
          <w:rtl/>
        </w:rPr>
        <w:t xml:space="preserve">נכון. זה בדיוק משקף את המצב שתל אביב נמצאת </w:t>
      </w:r>
      <w:bookmarkStart w:id="2475" w:name="_ETM_Q1_6161790"/>
      <w:bookmarkEnd w:id="2475"/>
      <w:r>
        <w:rPr>
          <w:rFonts w:hint="cs"/>
          <w:rtl/>
        </w:rPr>
        <w:t xml:space="preserve">בו, שהיא </w:t>
      </w:r>
      <w:bookmarkStart w:id="2476" w:name="_ETM_Q1_6331918"/>
      <w:bookmarkEnd w:id="2476"/>
      <w:r>
        <w:rPr>
          <w:rtl/>
        </w:rPr>
        <w:t>עיר עשירה</w:t>
      </w:r>
      <w:r w:rsidR="000C4F51">
        <w:rPr>
          <w:rtl/>
        </w:rPr>
        <w:t xml:space="preserve"> עם יכולות, </w:t>
      </w:r>
      <w:r>
        <w:rPr>
          <w:rFonts w:hint="cs"/>
          <w:rtl/>
        </w:rPr>
        <w:t xml:space="preserve">והם עושים מה שהם יכולים, </w:t>
      </w:r>
      <w:r w:rsidR="000C4F51">
        <w:rPr>
          <w:rtl/>
        </w:rPr>
        <w:t xml:space="preserve">לעומת כל השאר. </w:t>
      </w:r>
    </w:p>
    <w:p w:rsidR="006213DD" w:rsidRDefault="006213DD" w:rsidP="006213DD">
      <w:pPr>
        <w:rPr>
          <w:rtl/>
        </w:rPr>
      </w:pPr>
    </w:p>
    <w:p w:rsidR="006213DD" w:rsidRDefault="006213DD" w:rsidP="008142F3">
      <w:pPr>
        <w:pStyle w:val="af8"/>
        <w:keepNext/>
        <w:rPr>
          <w:rtl/>
        </w:rPr>
      </w:pPr>
      <w:bookmarkStart w:id="2477" w:name="ET_yor_6358_298"/>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6213DD">
        <w:rPr>
          <w:rStyle w:val="TagStyle"/>
          <w:rtl/>
        </w:rPr>
        <w:t xml:space="preserve"> </w:t>
      </w:r>
      <w:r>
        <w:rPr>
          <w:rtl/>
        </w:rPr>
        <w:t>היו"ר צביקה פוגל:</w:t>
      </w:r>
      <w:r w:rsidRPr="006213DD">
        <w:rPr>
          <w:rStyle w:val="TagStyle"/>
          <w:rtl/>
        </w:rPr>
        <w:t xml:space="preserve"> </w:t>
      </w:r>
      <w:r w:rsidRPr="008142F3">
        <w:rPr>
          <w:rStyle w:val="TagStyle"/>
          <w:rtl/>
        </w:rPr>
        <w:t>&lt;&lt; יור &gt;&gt;</w:t>
      </w:r>
      <w:r>
        <w:rPr>
          <w:rtl/>
        </w:rPr>
        <w:t xml:space="preserve">   </w:t>
      </w:r>
      <w:bookmarkEnd w:id="2477"/>
    </w:p>
    <w:p w:rsidR="006213DD" w:rsidRDefault="006213DD" w:rsidP="008142F3">
      <w:pPr>
        <w:pStyle w:val="KeepWithNext"/>
        <w:rPr>
          <w:rtl/>
        </w:rPr>
      </w:pPr>
    </w:p>
    <w:p w:rsidR="006213DD" w:rsidRDefault="006213DD" w:rsidP="006213DD">
      <w:pPr>
        <w:rPr>
          <w:rtl/>
        </w:rPr>
      </w:pPr>
      <w:bookmarkStart w:id="2478" w:name="_ETM_Q1_6166118"/>
      <w:bookmarkEnd w:id="2478"/>
      <w:r>
        <w:rPr>
          <w:rFonts w:hint="cs"/>
          <w:rtl/>
        </w:rPr>
        <w:t xml:space="preserve">אני מקבל את ההערה. </w:t>
      </w:r>
    </w:p>
    <w:p w:rsidR="006213DD" w:rsidRDefault="006213DD" w:rsidP="006213DD">
      <w:pPr>
        <w:rPr>
          <w:rtl/>
        </w:rPr>
      </w:pPr>
      <w:bookmarkStart w:id="2479" w:name="_ETM_Q1_6167065"/>
      <w:bookmarkStart w:id="2480" w:name="_ETM_Q1_6167120"/>
      <w:bookmarkStart w:id="2481" w:name="_ETM_Q1_6170666"/>
      <w:bookmarkEnd w:id="2479"/>
      <w:bookmarkEnd w:id="2480"/>
      <w:bookmarkEnd w:id="2481"/>
    </w:p>
    <w:p w:rsidR="006213DD" w:rsidRDefault="006213DD" w:rsidP="008142F3">
      <w:pPr>
        <w:pStyle w:val="a5"/>
        <w:keepNext/>
        <w:rPr>
          <w:rtl/>
        </w:rPr>
      </w:pPr>
      <w:bookmarkStart w:id="2482" w:name="ET_speaker_דבי_גילד_חיו_299"/>
      <w:r w:rsidRPr="008142F3">
        <w:rPr>
          <w:rStyle w:val="TagStyle"/>
          <w:rtl/>
        </w:rPr>
        <w:t xml:space="preserve"> &lt;&lt; דובר &gt;&gt;</w:t>
      </w:r>
      <w:r w:rsidRPr="006213DD">
        <w:rPr>
          <w:rStyle w:val="TagStyle"/>
          <w:rtl/>
        </w:rPr>
        <w:t xml:space="preserve"> </w:t>
      </w:r>
      <w:r>
        <w:rPr>
          <w:rtl/>
        </w:rPr>
        <w:t xml:space="preserve">דבי </w:t>
      </w:r>
      <w:proofErr w:type="spellStart"/>
      <w:r>
        <w:rPr>
          <w:rtl/>
        </w:rPr>
        <w:t>גילד</w:t>
      </w:r>
      <w:proofErr w:type="spellEnd"/>
      <w:r>
        <w:rPr>
          <w:rtl/>
        </w:rPr>
        <w:t xml:space="preserve"> חיו:</w:t>
      </w:r>
      <w:r w:rsidRPr="006213DD">
        <w:rPr>
          <w:rStyle w:val="TagStyle"/>
          <w:rtl/>
        </w:rPr>
        <w:t xml:space="preserve"> </w:t>
      </w:r>
      <w:r w:rsidRPr="008142F3">
        <w:rPr>
          <w:rStyle w:val="TagStyle"/>
          <w:rtl/>
        </w:rPr>
        <w:t>&lt;&lt; דובר &gt;&gt;</w:t>
      </w:r>
      <w:r>
        <w:rPr>
          <w:rtl/>
        </w:rPr>
        <w:t xml:space="preserve">   </w:t>
      </w:r>
      <w:bookmarkEnd w:id="2482"/>
    </w:p>
    <w:p w:rsidR="006213DD" w:rsidRDefault="006213DD" w:rsidP="008142F3">
      <w:pPr>
        <w:pStyle w:val="KeepWithNext"/>
        <w:rPr>
          <w:rtl/>
        </w:rPr>
      </w:pPr>
    </w:p>
    <w:p w:rsidR="006213DD" w:rsidRDefault="000C4F51" w:rsidP="006213DD">
      <w:pPr>
        <w:rPr>
          <w:rtl/>
        </w:rPr>
      </w:pPr>
      <w:bookmarkStart w:id="2483" w:name="_ETM_Q1_6171040"/>
      <w:bookmarkStart w:id="2484" w:name="_ETM_Q1_6171080"/>
      <w:bookmarkStart w:id="2485" w:name="_ETM_Q1_6164223"/>
      <w:bookmarkStart w:id="2486" w:name="_ETM_Q1_6164258"/>
      <w:bookmarkStart w:id="2487" w:name="_ETM_Q1_6164366"/>
      <w:bookmarkStart w:id="2488" w:name="_ETM_Q1_6164408"/>
      <w:bookmarkEnd w:id="2483"/>
      <w:bookmarkEnd w:id="2484"/>
      <w:bookmarkEnd w:id="2485"/>
      <w:bookmarkEnd w:id="2486"/>
      <w:bookmarkEnd w:id="2487"/>
      <w:bookmarkEnd w:id="2488"/>
      <w:r>
        <w:rPr>
          <w:rtl/>
        </w:rPr>
        <w:t xml:space="preserve">לגופם של </w:t>
      </w:r>
      <w:bookmarkStart w:id="2489" w:name="_ETM_Q1_6342479"/>
      <w:bookmarkEnd w:id="2489"/>
      <w:r>
        <w:rPr>
          <w:rtl/>
        </w:rPr>
        <w:t>הדברים</w:t>
      </w:r>
      <w:r w:rsidR="006213DD">
        <w:rPr>
          <w:rFonts w:hint="cs"/>
          <w:rtl/>
        </w:rPr>
        <w:t xml:space="preserve"> שמטרידים אותי יותר.</w:t>
      </w:r>
      <w:r>
        <w:rPr>
          <w:rtl/>
        </w:rPr>
        <w:t xml:space="preserve"> בסעיף </w:t>
      </w:r>
      <w:r w:rsidR="006213DD">
        <w:rPr>
          <w:rFonts w:hint="cs"/>
          <w:rtl/>
        </w:rPr>
        <w:t>(</w:t>
      </w:r>
      <w:r>
        <w:rPr>
          <w:rtl/>
        </w:rPr>
        <w:t>ב</w:t>
      </w:r>
      <w:r w:rsidR="006213DD">
        <w:rPr>
          <w:rFonts w:hint="cs"/>
          <w:rtl/>
        </w:rPr>
        <w:t>)</w:t>
      </w:r>
      <w:r>
        <w:rPr>
          <w:rtl/>
        </w:rPr>
        <w:t xml:space="preserve">, הנוסח כמו שהוא עכשיו שזה יבוא לאישור </w:t>
      </w:r>
      <w:bookmarkStart w:id="2490" w:name="_ETM_Q1_6352792"/>
      <w:bookmarkEnd w:id="2490"/>
      <w:r>
        <w:rPr>
          <w:rtl/>
        </w:rPr>
        <w:t xml:space="preserve">הוועדה לביטחון לאומי, זה קריטי. </w:t>
      </w:r>
      <w:r w:rsidR="006213DD">
        <w:rPr>
          <w:rFonts w:hint="cs"/>
          <w:rtl/>
        </w:rPr>
        <w:t xml:space="preserve">אלה הסעיפים שקובעים קריטריונים, שאחר כך </w:t>
      </w:r>
      <w:bookmarkStart w:id="2491" w:name="_ETM_Q1_6187730"/>
      <w:bookmarkEnd w:id="2491"/>
      <w:r w:rsidR="006213DD">
        <w:rPr>
          <w:rFonts w:hint="cs"/>
          <w:rtl/>
        </w:rPr>
        <w:t xml:space="preserve">מיושמים לא באופן פרטני על ידי הוועדה, אבל </w:t>
      </w:r>
      <w:r>
        <w:rPr>
          <w:rtl/>
        </w:rPr>
        <w:t xml:space="preserve">הקריטריונים חייבים להיקבע על ידי </w:t>
      </w:r>
      <w:bookmarkStart w:id="2492" w:name="_ETM_Q1_6366152"/>
      <w:bookmarkEnd w:id="2492"/>
      <w:r w:rsidR="002F2829">
        <w:rPr>
          <w:rtl/>
        </w:rPr>
        <w:t>הוועדה</w:t>
      </w:r>
      <w:r w:rsidR="006213DD">
        <w:rPr>
          <w:rFonts w:hint="cs"/>
          <w:rtl/>
        </w:rPr>
        <w:t xml:space="preserve"> כדי </w:t>
      </w:r>
      <w:bookmarkStart w:id="2493" w:name="_ETM_Q1_6194735"/>
      <w:bookmarkEnd w:id="2493"/>
      <w:r w:rsidR="006213DD">
        <w:rPr>
          <w:rFonts w:hint="cs"/>
          <w:rtl/>
        </w:rPr>
        <w:t xml:space="preserve">להבטיח שוויוניות בין הרשויות, וגם את המטרות הכלליות האלה, </w:t>
      </w:r>
      <w:bookmarkStart w:id="2494" w:name="_ETM_Q1_6200268"/>
      <w:bookmarkEnd w:id="2494"/>
      <w:r w:rsidR="006213DD">
        <w:rPr>
          <w:rFonts w:hint="cs"/>
          <w:rtl/>
        </w:rPr>
        <w:t>שבדיוק דיברנו עליהן קודם</w:t>
      </w:r>
      <w:r w:rsidR="002F2829">
        <w:rPr>
          <w:rtl/>
        </w:rPr>
        <w:t>.</w:t>
      </w:r>
      <w:r>
        <w:rPr>
          <w:rtl/>
        </w:rPr>
        <w:t xml:space="preserve"> ממש אסור להוריד את זה. </w:t>
      </w:r>
      <w:bookmarkStart w:id="2495" w:name="_ETM_Q1_6205259"/>
      <w:bookmarkStart w:id="2496" w:name="_ETM_Q1_6205296"/>
      <w:bookmarkStart w:id="2497" w:name="_ETM_Q1_6205420"/>
      <w:bookmarkStart w:id="2498" w:name="_ETM_Q1_6205459"/>
      <w:bookmarkStart w:id="2499" w:name="_ETM_Q1_6375920"/>
      <w:bookmarkEnd w:id="2495"/>
      <w:bookmarkEnd w:id="2496"/>
      <w:bookmarkEnd w:id="2497"/>
      <w:bookmarkEnd w:id="2498"/>
      <w:bookmarkEnd w:id="2499"/>
      <w:r w:rsidR="006213DD">
        <w:rPr>
          <w:rFonts w:hint="cs"/>
          <w:rtl/>
        </w:rPr>
        <w:t xml:space="preserve">סעיפים (ב) ו-(ג) שעוקפים את </w:t>
      </w:r>
      <w:bookmarkStart w:id="2500" w:name="_ETM_Q1_4826711"/>
      <w:bookmarkStart w:id="2501" w:name="_ETM_Q1_4826773"/>
      <w:bookmarkStart w:id="2502" w:name="_ETM_Q1_6403758"/>
      <w:bookmarkStart w:id="2503" w:name="_ETM_Q1_6403818"/>
      <w:bookmarkEnd w:id="2500"/>
      <w:bookmarkEnd w:id="2501"/>
      <w:bookmarkEnd w:id="2502"/>
      <w:bookmarkEnd w:id="2503"/>
      <w:r w:rsidR="006213DD">
        <w:rPr>
          <w:rFonts w:hint="cs"/>
          <w:rtl/>
        </w:rPr>
        <w:t xml:space="preserve">החקיקה אם </w:t>
      </w:r>
      <w:bookmarkStart w:id="2504" w:name="_ETM_Q1_6212491"/>
      <w:bookmarkEnd w:id="2504"/>
      <w:r w:rsidR="006213DD">
        <w:rPr>
          <w:rFonts w:hint="cs"/>
          <w:rtl/>
        </w:rPr>
        <w:t xml:space="preserve">מורידים את החלק הזה. וזה בדיוק מה שאנחנו לא רוצים. </w:t>
      </w:r>
      <w:bookmarkStart w:id="2505" w:name="_ETM_Q1_6214149"/>
      <w:bookmarkEnd w:id="2505"/>
      <w:r w:rsidR="006213DD">
        <w:rPr>
          <w:rFonts w:hint="cs"/>
          <w:rtl/>
        </w:rPr>
        <w:t xml:space="preserve">אנחנו רוצים שהחקיקה תהיה ברורה, תבטיח את הערכים שאנחנו רוצים </w:t>
      </w:r>
      <w:bookmarkStart w:id="2506" w:name="_ETM_Q1_6220100"/>
      <w:bookmarkEnd w:id="2506"/>
      <w:r w:rsidR="006213DD">
        <w:rPr>
          <w:rFonts w:hint="cs"/>
          <w:rtl/>
        </w:rPr>
        <w:t xml:space="preserve">להבטיח, ובראש ובראשונה את השוויון בין הרשויות. </w:t>
      </w:r>
    </w:p>
    <w:p w:rsidR="006213DD" w:rsidRDefault="006213DD" w:rsidP="006213DD">
      <w:pPr>
        <w:rPr>
          <w:rtl/>
        </w:rPr>
      </w:pPr>
      <w:bookmarkStart w:id="2507" w:name="_ETM_Q1_6222701"/>
      <w:bookmarkStart w:id="2508" w:name="_ETM_Q1_6222744"/>
      <w:bookmarkEnd w:id="2507"/>
      <w:bookmarkEnd w:id="2508"/>
    </w:p>
    <w:p w:rsidR="000C4F51" w:rsidRDefault="006213DD" w:rsidP="006213DD">
      <w:pPr>
        <w:rPr>
          <w:rtl/>
        </w:rPr>
      </w:pPr>
      <w:bookmarkStart w:id="2509" w:name="_ETM_Q1_6222860"/>
      <w:bookmarkStart w:id="2510" w:name="_ETM_Q1_6222901"/>
      <w:bookmarkEnd w:id="2509"/>
      <w:bookmarkEnd w:id="2510"/>
      <w:r>
        <w:rPr>
          <w:rFonts w:hint="cs"/>
          <w:rtl/>
        </w:rPr>
        <w:t xml:space="preserve">סעיף 7(א)(ג) הוא </w:t>
      </w:r>
      <w:bookmarkStart w:id="2511" w:name="_ETM_Q1_6231136"/>
      <w:bookmarkEnd w:id="2511"/>
      <w:r>
        <w:rPr>
          <w:rFonts w:hint="cs"/>
          <w:rtl/>
        </w:rPr>
        <w:t xml:space="preserve">סעיף מאוד מאוד בעייתי, בעיניי, ולדעתי צריך להוריד אותו. </w:t>
      </w:r>
      <w:bookmarkStart w:id="2512" w:name="_ETM_Q1_6233599"/>
      <w:bookmarkEnd w:id="2512"/>
      <w:r w:rsidR="000C4F51">
        <w:rPr>
          <w:rtl/>
        </w:rPr>
        <w:t xml:space="preserve">זה סוג של סעיף סל, שמאפשר לעקוף את כל </w:t>
      </w:r>
      <w:bookmarkStart w:id="2513" w:name="_ETM_Q1_6408639"/>
      <w:bookmarkEnd w:id="2513"/>
      <w:r w:rsidR="000C4F51">
        <w:rPr>
          <w:rtl/>
        </w:rPr>
        <w:t>מה שהחלטתם בסעיף 7</w:t>
      </w:r>
      <w:r>
        <w:rPr>
          <w:rFonts w:hint="cs"/>
          <w:rtl/>
        </w:rPr>
        <w:t>(</w:t>
      </w:r>
      <w:r w:rsidR="000C4F51">
        <w:rPr>
          <w:rtl/>
        </w:rPr>
        <w:t>א</w:t>
      </w:r>
      <w:r>
        <w:rPr>
          <w:rFonts w:hint="cs"/>
          <w:rtl/>
        </w:rPr>
        <w:t>)</w:t>
      </w:r>
      <w:r w:rsidR="000C4F51">
        <w:rPr>
          <w:rtl/>
        </w:rPr>
        <w:t xml:space="preserve"> קודם. המטרה היא שיהיו קריטריונים ברורים, </w:t>
      </w:r>
      <w:bookmarkStart w:id="2514" w:name="_ETM_Q1_6425474"/>
      <w:bookmarkEnd w:id="2514"/>
      <w:r w:rsidR="000C4F51">
        <w:rPr>
          <w:rtl/>
        </w:rPr>
        <w:t xml:space="preserve">ולא שככה, על הדרך, אפשר יהיה להגיד </w:t>
      </w:r>
      <w:r>
        <w:rPr>
          <w:rFonts w:hint="cs"/>
          <w:rtl/>
        </w:rPr>
        <w:t xml:space="preserve">בכל פעם </w:t>
      </w:r>
      <w:r w:rsidR="000C4F51">
        <w:rPr>
          <w:rtl/>
        </w:rPr>
        <w:t xml:space="preserve">שיש לי מקרה </w:t>
      </w:r>
      <w:bookmarkStart w:id="2515" w:name="_ETM_Q1_6432059"/>
      <w:bookmarkEnd w:id="2515"/>
      <w:r w:rsidR="000C4F51">
        <w:rPr>
          <w:rtl/>
        </w:rPr>
        <w:t xml:space="preserve">חריג שלא נכנס, </w:t>
      </w:r>
      <w:r>
        <w:rPr>
          <w:rFonts w:hint="cs"/>
          <w:rtl/>
        </w:rPr>
        <w:t xml:space="preserve">יש לי שם מקרה חריג. הרי אין סוף </w:t>
      </w:r>
      <w:bookmarkStart w:id="2516" w:name="_ETM_Q1_6263107"/>
      <w:bookmarkEnd w:id="2516"/>
      <w:r>
        <w:rPr>
          <w:rFonts w:hint="cs"/>
          <w:rtl/>
        </w:rPr>
        <w:t xml:space="preserve">לדוגמאות האלה, אין סוף למקרים האלה, </w:t>
      </w:r>
      <w:r>
        <w:rPr>
          <w:rtl/>
        </w:rPr>
        <w:t>ובשום חקיקה אי</w:t>
      </w:r>
      <w:r>
        <w:rPr>
          <w:rFonts w:hint="cs"/>
          <w:rtl/>
        </w:rPr>
        <w:t>-</w:t>
      </w:r>
      <w:r w:rsidR="000C4F51">
        <w:rPr>
          <w:rtl/>
        </w:rPr>
        <w:t xml:space="preserve">אפשר לתפוס </w:t>
      </w:r>
      <w:bookmarkStart w:id="2517" w:name="_ETM_Q1_6441755"/>
      <w:bookmarkEnd w:id="2517"/>
      <w:r w:rsidR="000C4F51">
        <w:rPr>
          <w:rtl/>
        </w:rPr>
        <w:t>את כל 100% המקרים</w:t>
      </w:r>
      <w:r>
        <w:rPr>
          <w:rFonts w:hint="cs"/>
          <w:rtl/>
        </w:rPr>
        <w:t xml:space="preserve"> שיכולים להיות תיאורטית. </w:t>
      </w:r>
      <w:bookmarkStart w:id="2518" w:name="_ETM_Q1_6272584"/>
      <w:bookmarkEnd w:id="2518"/>
      <w:r>
        <w:rPr>
          <w:rFonts w:hint="cs"/>
          <w:rtl/>
        </w:rPr>
        <w:t xml:space="preserve">אנחנו לא יכולים לאפשר לתפור דק דק את החוק שיהיה </w:t>
      </w:r>
      <w:bookmarkStart w:id="2519" w:name="_ETM_Q1_6277416"/>
      <w:bookmarkEnd w:id="2519"/>
      <w:r>
        <w:rPr>
          <w:rFonts w:hint="cs"/>
          <w:rtl/>
        </w:rPr>
        <w:t xml:space="preserve">מדויק, ואחר כך להגיד: טוב, כל מקרה חריג שתמצאו, תחליטו </w:t>
      </w:r>
      <w:bookmarkStart w:id="2520" w:name="_ETM_Q1_6280067"/>
      <w:bookmarkEnd w:id="2520"/>
      <w:r>
        <w:rPr>
          <w:rFonts w:hint="cs"/>
          <w:rtl/>
        </w:rPr>
        <w:t xml:space="preserve">לגביו מה שמתחשק לכם. </w:t>
      </w:r>
      <w:bookmarkStart w:id="2521" w:name="_ETM_Q1_6453041"/>
      <w:bookmarkStart w:id="2522" w:name="_ETM_Q1_6453101"/>
      <w:bookmarkStart w:id="2523" w:name="_ETM_Q1_6453191"/>
      <w:bookmarkStart w:id="2524" w:name="_ETM_Q1_6453246"/>
      <w:bookmarkEnd w:id="2521"/>
      <w:bookmarkEnd w:id="2522"/>
      <w:bookmarkEnd w:id="2523"/>
      <w:bookmarkEnd w:id="2524"/>
      <w:r w:rsidR="000C4F51">
        <w:rPr>
          <w:rtl/>
        </w:rPr>
        <w:t>בשולי זה, אני אגי</w:t>
      </w:r>
      <w:bookmarkStart w:id="2525" w:name="_ETM_Q1_6456105"/>
      <w:bookmarkEnd w:id="2525"/>
      <w:r w:rsidR="000C4F51">
        <w:rPr>
          <w:rtl/>
        </w:rPr>
        <w:t>ד שזה פותח פתח לשחיתות, לקרבה</w:t>
      </w:r>
      <w:r>
        <w:rPr>
          <w:rFonts w:hint="cs"/>
          <w:rtl/>
        </w:rPr>
        <w:t xml:space="preserve"> ואתה לא יכול לדעת אם </w:t>
      </w:r>
      <w:bookmarkStart w:id="2526" w:name="_ETM_Q1_6289572"/>
      <w:bookmarkEnd w:id="2526"/>
      <w:r>
        <w:rPr>
          <w:rFonts w:hint="cs"/>
          <w:rtl/>
        </w:rPr>
        <w:t>זה שמחליט, את מי הוא יקדם ומאיזה טעמים בדיוק</w:t>
      </w:r>
      <w:bookmarkStart w:id="2527" w:name="_ETM_Q1_6292653"/>
      <w:bookmarkEnd w:id="2527"/>
      <w:r w:rsidR="000C4F51">
        <w:rPr>
          <w:rtl/>
        </w:rPr>
        <w:t xml:space="preserve">. </w:t>
      </w:r>
      <w:r>
        <w:rPr>
          <w:rFonts w:hint="cs"/>
          <w:rtl/>
        </w:rPr>
        <w:t>אני חושבת ש</w:t>
      </w:r>
      <w:r w:rsidR="000C4F51">
        <w:rPr>
          <w:rtl/>
        </w:rPr>
        <w:t xml:space="preserve">אסור שיהיה הסעיף הזה </w:t>
      </w:r>
      <w:bookmarkStart w:id="2528" w:name="_ETM_Q1_6467826"/>
      <w:bookmarkEnd w:id="2528"/>
      <w:r w:rsidR="000C4F51">
        <w:rPr>
          <w:rtl/>
        </w:rPr>
        <w:t xml:space="preserve">באופן מוחלט. </w:t>
      </w:r>
      <w:r>
        <w:rPr>
          <w:rFonts w:hint="cs"/>
          <w:rtl/>
        </w:rPr>
        <w:t>אם יש קושי ו</w:t>
      </w:r>
      <w:r>
        <w:rPr>
          <w:rtl/>
        </w:rPr>
        <w:t>אתה רוצה שת</w:t>
      </w:r>
      <w:r>
        <w:rPr>
          <w:rFonts w:hint="cs"/>
          <w:rtl/>
        </w:rPr>
        <w:t>היה</w:t>
      </w:r>
      <w:r w:rsidR="000C4F51">
        <w:rPr>
          <w:rtl/>
        </w:rPr>
        <w:t xml:space="preserve"> איזושהי דרך לדון </w:t>
      </w:r>
      <w:r>
        <w:rPr>
          <w:rFonts w:hint="cs"/>
          <w:rtl/>
        </w:rPr>
        <w:t xml:space="preserve">במקרים שלא חשבת עליהם, תעשה </w:t>
      </w:r>
      <w:bookmarkStart w:id="2529" w:name="_ETM_Q1_6303509"/>
      <w:bookmarkEnd w:id="2529"/>
      <w:r>
        <w:rPr>
          <w:rFonts w:hint="cs"/>
          <w:rtl/>
        </w:rPr>
        <w:t xml:space="preserve">דרך איך זה מגיע לפה לדיון, </w:t>
      </w:r>
      <w:r w:rsidR="000C4F51">
        <w:rPr>
          <w:rtl/>
        </w:rPr>
        <w:t xml:space="preserve">לחשיבה </w:t>
      </w:r>
      <w:bookmarkStart w:id="2530" w:name="_ETM_Q1_6475300"/>
      <w:bookmarkEnd w:id="2530"/>
      <w:r>
        <w:rPr>
          <w:rtl/>
        </w:rPr>
        <w:t>ואחר כך תוסיפו קריטריון</w:t>
      </w:r>
      <w:r>
        <w:rPr>
          <w:rFonts w:hint="cs"/>
          <w:rtl/>
        </w:rPr>
        <w:t xml:space="preserve"> כללי, שיתאים </w:t>
      </w:r>
      <w:bookmarkStart w:id="2531" w:name="_ETM_Q1_6310855"/>
      <w:bookmarkEnd w:id="2531"/>
      <w:r>
        <w:rPr>
          <w:rFonts w:hint="cs"/>
          <w:rtl/>
        </w:rPr>
        <w:t xml:space="preserve">לסוגי מקרים שמצריכים מענה. </w:t>
      </w:r>
    </w:p>
    <w:p w:rsidR="000C4F51" w:rsidRDefault="000C4F51" w:rsidP="000C4F51">
      <w:pPr>
        <w:rPr>
          <w:rtl/>
        </w:rPr>
      </w:pPr>
      <w:bookmarkStart w:id="2532" w:name="_ETM_Q1_6482682"/>
      <w:bookmarkStart w:id="2533" w:name="_ETM_Q1_6482752"/>
      <w:bookmarkStart w:id="2534" w:name="_ETM_Q1_6484303"/>
      <w:bookmarkEnd w:id="2532"/>
      <w:bookmarkEnd w:id="2533"/>
      <w:bookmarkEnd w:id="2534"/>
    </w:p>
    <w:p w:rsidR="006213DD" w:rsidRDefault="006213DD" w:rsidP="008142F3">
      <w:pPr>
        <w:pStyle w:val="af8"/>
        <w:keepNext/>
        <w:rPr>
          <w:rtl/>
        </w:rPr>
      </w:pPr>
      <w:bookmarkStart w:id="2535" w:name="ET_yor_6358_300"/>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6213DD">
        <w:rPr>
          <w:rStyle w:val="TagStyle"/>
          <w:rtl/>
        </w:rPr>
        <w:t xml:space="preserve"> </w:t>
      </w:r>
      <w:r>
        <w:rPr>
          <w:rtl/>
        </w:rPr>
        <w:t>היו"ר צביקה פוגל:</w:t>
      </w:r>
      <w:r w:rsidRPr="006213DD">
        <w:rPr>
          <w:rStyle w:val="TagStyle"/>
          <w:rtl/>
        </w:rPr>
        <w:t xml:space="preserve"> </w:t>
      </w:r>
      <w:r w:rsidRPr="008142F3">
        <w:rPr>
          <w:rStyle w:val="TagStyle"/>
          <w:rtl/>
        </w:rPr>
        <w:t>&lt;&lt; יור &gt;&gt;</w:t>
      </w:r>
      <w:r>
        <w:rPr>
          <w:rtl/>
        </w:rPr>
        <w:t xml:space="preserve">   </w:t>
      </w:r>
      <w:bookmarkEnd w:id="2535"/>
    </w:p>
    <w:p w:rsidR="006213DD" w:rsidRDefault="006213DD" w:rsidP="008142F3">
      <w:pPr>
        <w:pStyle w:val="KeepWithNext"/>
        <w:rPr>
          <w:rtl/>
        </w:rPr>
      </w:pPr>
    </w:p>
    <w:p w:rsidR="006213DD" w:rsidRDefault="006213DD" w:rsidP="006213DD">
      <w:pPr>
        <w:rPr>
          <w:rtl/>
        </w:rPr>
      </w:pPr>
      <w:bookmarkStart w:id="2536" w:name="_ETM_Q1_6313925"/>
      <w:bookmarkEnd w:id="2536"/>
      <w:r>
        <w:rPr>
          <w:rFonts w:hint="cs"/>
          <w:rtl/>
        </w:rPr>
        <w:t xml:space="preserve">תודה, דבי. כן, שלי. </w:t>
      </w:r>
      <w:bookmarkStart w:id="2537" w:name="_ETM_Q1_6313096"/>
      <w:bookmarkEnd w:id="2537"/>
    </w:p>
    <w:p w:rsidR="006213DD" w:rsidRPr="006213DD" w:rsidRDefault="006213DD" w:rsidP="006213DD">
      <w:pPr>
        <w:rPr>
          <w:rtl/>
        </w:rPr>
      </w:pPr>
      <w:bookmarkStart w:id="2538" w:name="_ETM_Q1_6313143"/>
      <w:bookmarkEnd w:id="2538"/>
    </w:p>
    <w:p w:rsidR="000C4F51" w:rsidRDefault="000C4F51" w:rsidP="008142F3">
      <w:pPr>
        <w:pStyle w:val="afb"/>
        <w:keepNext/>
        <w:rPr>
          <w:rtl/>
        </w:rPr>
      </w:pPr>
      <w:bookmarkStart w:id="2539" w:name="ET_guest_936401_201"/>
      <w:r w:rsidRPr="008142F3">
        <w:rPr>
          <w:rStyle w:val="TagStyle"/>
          <w:rFonts w:hint="cs"/>
          <w:rtl/>
        </w:rPr>
        <w:t xml:space="preserve"> &lt;&lt; אורח &gt;&gt;</w:t>
      </w:r>
      <w:r>
        <w:rPr>
          <w:rStyle w:val="TagStyle"/>
          <w:rFonts w:hint="cs"/>
          <w:rtl/>
        </w:rPr>
        <w:t xml:space="preserve"> </w:t>
      </w:r>
      <w:r>
        <w:rPr>
          <w:rFonts w:hint="cs"/>
          <w:rtl/>
        </w:rPr>
        <w:t>שלי סבר:</w:t>
      </w:r>
      <w:r>
        <w:rPr>
          <w:rStyle w:val="TagStyle"/>
          <w:rFonts w:hint="cs"/>
          <w:rtl/>
        </w:rPr>
        <w:t xml:space="preserve"> </w:t>
      </w:r>
      <w:r w:rsidRPr="008142F3">
        <w:rPr>
          <w:rStyle w:val="TagStyle"/>
          <w:rFonts w:hint="cs"/>
          <w:rtl/>
        </w:rPr>
        <w:t>&lt;&lt; אורח &gt;&gt;</w:t>
      </w:r>
      <w:r>
        <w:rPr>
          <w:rFonts w:hint="cs"/>
          <w:rtl/>
        </w:rPr>
        <w:t xml:space="preserve">   </w:t>
      </w:r>
      <w:bookmarkEnd w:id="2539"/>
    </w:p>
    <w:p w:rsidR="000C4F51" w:rsidRDefault="000C4F51" w:rsidP="008142F3">
      <w:pPr>
        <w:pStyle w:val="KeepWithNext"/>
        <w:rPr>
          <w:rtl/>
        </w:rPr>
      </w:pPr>
    </w:p>
    <w:p w:rsidR="000C4F51" w:rsidRDefault="000C4F51" w:rsidP="006213DD">
      <w:pPr>
        <w:rPr>
          <w:rtl/>
        </w:rPr>
      </w:pPr>
      <w:bookmarkStart w:id="2540" w:name="_ETM_Q1_6484668"/>
      <w:bookmarkStart w:id="2541" w:name="_ETM_Q1_6484688"/>
      <w:bookmarkEnd w:id="2540"/>
      <w:bookmarkEnd w:id="2541"/>
      <w:r>
        <w:rPr>
          <w:rtl/>
        </w:rPr>
        <w:t xml:space="preserve">אני רוצה להעיר עוד </w:t>
      </w:r>
      <w:bookmarkStart w:id="2542" w:name="_ETM_Q1_6490083"/>
      <w:bookmarkEnd w:id="2542"/>
      <w:r>
        <w:rPr>
          <w:rtl/>
        </w:rPr>
        <w:t xml:space="preserve">הערה </w:t>
      </w:r>
      <w:r w:rsidR="006213DD">
        <w:rPr>
          <w:rFonts w:hint="cs"/>
          <w:rtl/>
        </w:rPr>
        <w:t xml:space="preserve">לעניין </w:t>
      </w:r>
      <w:bookmarkStart w:id="2543" w:name="_ETM_Q1_6317271"/>
      <w:bookmarkEnd w:id="2543"/>
      <w:r w:rsidR="006213DD">
        <w:rPr>
          <w:rFonts w:hint="cs"/>
          <w:rtl/>
        </w:rPr>
        <w:t xml:space="preserve">היקף העבריינות בתחומי הרשות המקומית. כפר סבא מוקפת בערים </w:t>
      </w:r>
      <w:r>
        <w:rPr>
          <w:rtl/>
        </w:rPr>
        <w:t xml:space="preserve">שיש בהן עבריינות גבוהה, </w:t>
      </w:r>
      <w:r w:rsidR="006213DD">
        <w:rPr>
          <w:rFonts w:hint="cs"/>
          <w:rtl/>
        </w:rPr>
        <w:t xml:space="preserve">לצערי, </w:t>
      </w:r>
      <w:bookmarkStart w:id="2544" w:name="_ETM_Q1_6326669"/>
      <w:bookmarkEnd w:id="2544"/>
      <w:r>
        <w:rPr>
          <w:rtl/>
        </w:rPr>
        <w:t xml:space="preserve">כמו טירה, טייבה. הם לא </w:t>
      </w:r>
      <w:bookmarkStart w:id="2545" w:name="_ETM_Q1_6498978"/>
      <w:bookmarkEnd w:id="2545"/>
      <w:r>
        <w:rPr>
          <w:rtl/>
        </w:rPr>
        <w:t>ברשות המקומ</w:t>
      </w:r>
      <w:r w:rsidR="002F2829">
        <w:rPr>
          <w:rFonts w:hint="cs"/>
          <w:rtl/>
        </w:rPr>
        <w:t>י</w:t>
      </w:r>
      <w:r>
        <w:rPr>
          <w:rtl/>
        </w:rPr>
        <w:t>ת,</w:t>
      </w:r>
      <w:r w:rsidR="002F2829">
        <w:rPr>
          <w:rtl/>
        </w:rPr>
        <w:t xml:space="preserve"> אבל אנחנו מטפלים </w:t>
      </w:r>
      <w:r w:rsidR="006213DD">
        <w:rPr>
          <w:rFonts w:hint="cs"/>
          <w:rtl/>
        </w:rPr>
        <w:t xml:space="preserve">בבעיית העבריינות </w:t>
      </w:r>
      <w:r w:rsidR="006213DD">
        <w:rPr>
          <w:rtl/>
        </w:rPr>
        <w:t>ברשויות הסמ</w:t>
      </w:r>
      <w:r w:rsidR="006213DD">
        <w:rPr>
          <w:rFonts w:hint="cs"/>
          <w:rtl/>
        </w:rPr>
        <w:t>וכו</w:t>
      </w:r>
      <w:r w:rsidR="002F2829">
        <w:rPr>
          <w:rFonts w:hint="cs"/>
          <w:rtl/>
        </w:rPr>
        <w:t>ת</w:t>
      </w:r>
      <w:r>
        <w:rPr>
          <w:rtl/>
        </w:rPr>
        <w:t xml:space="preserve"> לנו. </w:t>
      </w:r>
      <w:r w:rsidR="006213DD">
        <w:rPr>
          <w:rFonts w:hint="cs"/>
          <w:rtl/>
        </w:rPr>
        <w:t xml:space="preserve">האם זה משהו שנלקח בחשבון? אנחנו לא מדברים </w:t>
      </w:r>
      <w:bookmarkStart w:id="2546" w:name="_ETM_Q1_6342401"/>
      <w:bookmarkEnd w:id="2546"/>
      <w:r w:rsidR="006213DD">
        <w:rPr>
          <w:rFonts w:hint="cs"/>
          <w:rtl/>
        </w:rPr>
        <w:t xml:space="preserve">פה על קו התפר, אבל יש עוד הרבה יישובים סמוכים </w:t>
      </w:r>
      <w:bookmarkStart w:id="2547" w:name="_ETM_Q1_6341915"/>
      <w:bookmarkEnd w:id="2547"/>
      <w:r w:rsidR="006213DD">
        <w:rPr>
          <w:rFonts w:hint="cs"/>
          <w:rtl/>
        </w:rPr>
        <w:t>לנו, שמתמודדים עם עבריינות, שלא לומר טרור ואלימות ופגיעה</w:t>
      </w:r>
      <w:bookmarkStart w:id="2548" w:name="_ETM_Q1_6350718"/>
      <w:bookmarkEnd w:id="2548"/>
      <w:r w:rsidR="006213DD">
        <w:rPr>
          <w:rFonts w:hint="cs"/>
          <w:rtl/>
        </w:rPr>
        <w:t xml:space="preserve"> קשה בביטחון התושבים. האם הנתון הזה גם </w:t>
      </w:r>
      <w:bookmarkStart w:id="2549" w:name="_ETM_Q1_6356923"/>
      <w:bookmarkEnd w:id="2549"/>
      <w:r w:rsidR="006213DD">
        <w:rPr>
          <w:rFonts w:hint="cs"/>
          <w:rtl/>
        </w:rPr>
        <w:t xml:space="preserve">הוא נלקח בחשבון? </w:t>
      </w:r>
      <w:r>
        <w:rPr>
          <w:rtl/>
        </w:rPr>
        <w:t>לכפר</w:t>
      </w:r>
      <w:bookmarkStart w:id="2550" w:name="_ETM_Q1_6528873"/>
      <w:bookmarkEnd w:id="2550"/>
      <w:r>
        <w:rPr>
          <w:rtl/>
        </w:rPr>
        <w:t xml:space="preserve"> סבא יש כבר שיטור עירוני </w:t>
      </w:r>
      <w:r w:rsidR="006213DD">
        <w:rPr>
          <w:rFonts w:hint="cs"/>
          <w:rtl/>
        </w:rPr>
        <w:t xml:space="preserve">ואנחנו כל הזמן בחסר של כוח </w:t>
      </w:r>
      <w:bookmarkStart w:id="2551" w:name="_ETM_Q1_6360757"/>
      <w:bookmarkEnd w:id="2551"/>
      <w:r w:rsidR="006213DD">
        <w:rPr>
          <w:rFonts w:hint="cs"/>
          <w:rtl/>
        </w:rPr>
        <w:t xml:space="preserve">אדם. עכשיו אנחנו הולכים להגדיל את הסמכויות, </w:t>
      </w:r>
      <w:r>
        <w:rPr>
          <w:rtl/>
        </w:rPr>
        <w:t xml:space="preserve">וזה יהיה רק יותר </w:t>
      </w:r>
      <w:bookmarkStart w:id="2552" w:name="_ETM_Q1_6537218"/>
      <w:bookmarkEnd w:id="2552"/>
      <w:r>
        <w:rPr>
          <w:rtl/>
        </w:rPr>
        <w:t>קשה לתפעל את הביטחון</w:t>
      </w:r>
      <w:r w:rsidR="006213DD">
        <w:rPr>
          <w:rFonts w:hint="cs"/>
          <w:rtl/>
        </w:rPr>
        <w:t xml:space="preserve"> ברשות. </w:t>
      </w:r>
    </w:p>
    <w:p w:rsidR="000C4F51" w:rsidRDefault="000C4F51" w:rsidP="000C4F51">
      <w:pPr>
        <w:rPr>
          <w:rtl/>
        </w:rPr>
      </w:pPr>
      <w:bookmarkStart w:id="2553" w:name="_ETM_Q1_6542538"/>
      <w:bookmarkStart w:id="2554" w:name="_ETM_Q1_6542661"/>
      <w:bookmarkEnd w:id="2553"/>
      <w:bookmarkEnd w:id="2554"/>
    </w:p>
    <w:p w:rsidR="000C4F51" w:rsidRDefault="000C4F51" w:rsidP="008142F3">
      <w:pPr>
        <w:pStyle w:val="af8"/>
        <w:keepNext/>
        <w:rPr>
          <w:rtl/>
        </w:rPr>
      </w:pPr>
      <w:bookmarkStart w:id="2555" w:name="ET_yor_6358_202"/>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555"/>
    </w:p>
    <w:p w:rsidR="000C4F51" w:rsidRDefault="000C4F51" w:rsidP="008142F3">
      <w:pPr>
        <w:pStyle w:val="KeepWithNext"/>
        <w:rPr>
          <w:rtl/>
        </w:rPr>
      </w:pPr>
    </w:p>
    <w:p w:rsidR="000C4F51" w:rsidRDefault="006213DD" w:rsidP="000C4F51">
      <w:pPr>
        <w:rPr>
          <w:rtl/>
        </w:rPr>
      </w:pPr>
      <w:bookmarkStart w:id="2556" w:name="_ETM_Q1_6543518"/>
      <w:bookmarkEnd w:id="2556"/>
      <w:r>
        <w:rPr>
          <w:rFonts w:hint="cs"/>
          <w:rtl/>
        </w:rPr>
        <w:t xml:space="preserve">מבחינתי, באת עם השאלה הזאת בדיוק בזמן, כי זאת התשובה למה </w:t>
      </w:r>
      <w:bookmarkStart w:id="2557" w:name="_ETM_Q1_6373086"/>
      <w:bookmarkEnd w:id="2557"/>
      <w:r>
        <w:rPr>
          <w:rFonts w:hint="cs"/>
          <w:rtl/>
        </w:rPr>
        <w:t xml:space="preserve">שנאמר לפני כן. </w:t>
      </w:r>
      <w:r w:rsidR="000C4F51">
        <w:rPr>
          <w:rtl/>
        </w:rPr>
        <w:t xml:space="preserve">זה בדיוק הסעיף שבו שר יכול להגיד </w:t>
      </w:r>
      <w:bookmarkStart w:id="2558" w:name="_ETM_Q1_6548602"/>
      <w:bookmarkEnd w:id="2558"/>
      <w:r w:rsidR="000C4F51">
        <w:rPr>
          <w:rtl/>
        </w:rPr>
        <w:t>שעיר כמו כפר סבא</w:t>
      </w:r>
      <w:r>
        <w:rPr>
          <w:rFonts w:hint="cs"/>
          <w:rtl/>
        </w:rPr>
        <w:t xml:space="preserve"> שיש עליה השפעה מיישובים סמוכים</w:t>
      </w:r>
      <w:r w:rsidR="000C4F51">
        <w:rPr>
          <w:rtl/>
        </w:rPr>
        <w:t xml:space="preserve">, שם צריך לתת לזה אמת מידה </w:t>
      </w:r>
      <w:bookmarkStart w:id="2559" w:name="_ETM_Q1_6555744"/>
      <w:bookmarkEnd w:id="2559"/>
      <w:r w:rsidR="000C4F51">
        <w:rPr>
          <w:rtl/>
        </w:rPr>
        <w:t xml:space="preserve">נוספת. </w:t>
      </w:r>
    </w:p>
    <w:p w:rsidR="000C4F51" w:rsidRDefault="000C4F51" w:rsidP="000C4F51">
      <w:pPr>
        <w:rPr>
          <w:rtl/>
        </w:rPr>
      </w:pPr>
      <w:bookmarkStart w:id="2560" w:name="_ETM_Q1_6557114"/>
      <w:bookmarkStart w:id="2561" w:name="_ETM_Q1_6557179"/>
      <w:bookmarkStart w:id="2562" w:name="_ETM_Q1_6558018"/>
      <w:bookmarkEnd w:id="2560"/>
      <w:bookmarkEnd w:id="2561"/>
      <w:bookmarkEnd w:id="2562"/>
    </w:p>
    <w:p w:rsidR="000C4F51" w:rsidRDefault="000C4F51" w:rsidP="008142F3">
      <w:pPr>
        <w:pStyle w:val="a5"/>
        <w:keepNext/>
        <w:rPr>
          <w:rtl/>
        </w:rPr>
      </w:pPr>
      <w:bookmarkStart w:id="2563" w:name="ET_speaker_איילת_לוי_נחום_203"/>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563"/>
    </w:p>
    <w:p w:rsidR="000C4F51" w:rsidRDefault="000C4F51" w:rsidP="008142F3">
      <w:pPr>
        <w:pStyle w:val="KeepWithNext"/>
        <w:rPr>
          <w:rtl/>
        </w:rPr>
      </w:pPr>
    </w:p>
    <w:p w:rsidR="000C4F51" w:rsidRDefault="000C4F51" w:rsidP="000C4F51">
      <w:pPr>
        <w:rPr>
          <w:rtl/>
        </w:rPr>
      </w:pPr>
      <w:bookmarkStart w:id="2564" w:name="_ETM_Q1_6558421"/>
      <w:bookmarkStart w:id="2565" w:name="_ETM_Q1_6558446"/>
      <w:bookmarkEnd w:id="2564"/>
      <w:bookmarkEnd w:id="2565"/>
      <w:r>
        <w:rPr>
          <w:rtl/>
        </w:rPr>
        <w:t xml:space="preserve">גם הסעיף פה, כמו שהוא מנוסח, </w:t>
      </w:r>
      <w:r w:rsidR="006213DD">
        <w:rPr>
          <w:rFonts w:hint="cs"/>
          <w:rtl/>
        </w:rPr>
        <w:t xml:space="preserve">גם אנחנו </w:t>
      </w:r>
      <w:bookmarkStart w:id="2566" w:name="_ETM_Q1_6389285"/>
      <w:bookmarkEnd w:id="2566"/>
      <w:r w:rsidR="006213DD">
        <w:rPr>
          <w:rFonts w:hint="cs"/>
          <w:rtl/>
        </w:rPr>
        <w:t xml:space="preserve">שאלנו אם יש צורך בו. הוא </w:t>
      </w:r>
      <w:r>
        <w:rPr>
          <w:rtl/>
        </w:rPr>
        <w:t xml:space="preserve">לא מדבר על </w:t>
      </w:r>
      <w:bookmarkStart w:id="2567" w:name="_ETM_Q1_6563824"/>
      <w:bookmarkEnd w:id="2567"/>
      <w:r>
        <w:rPr>
          <w:rtl/>
        </w:rPr>
        <w:t xml:space="preserve">עיר אלא על סוג רשות מקומית. </w:t>
      </w:r>
      <w:r w:rsidR="006213DD">
        <w:rPr>
          <w:rFonts w:hint="cs"/>
          <w:rtl/>
        </w:rPr>
        <w:t xml:space="preserve">הוא לא מדבר על </w:t>
      </w:r>
      <w:bookmarkStart w:id="2568" w:name="_ETM_Q1_6396587"/>
      <w:bookmarkEnd w:id="2568"/>
      <w:r w:rsidR="006213DD">
        <w:rPr>
          <w:rFonts w:hint="cs"/>
          <w:rtl/>
        </w:rPr>
        <w:t xml:space="preserve">עיר ספציפית כזאת או אחרת, אלא על סוגים. </w:t>
      </w:r>
    </w:p>
    <w:p w:rsidR="000C4F51" w:rsidRDefault="000C4F51" w:rsidP="000C4F51">
      <w:pPr>
        <w:rPr>
          <w:rtl/>
        </w:rPr>
      </w:pPr>
      <w:bookmarkStart w:id="2569" w:name="_ETM_Q1_6569642"/>
      <w:bookmarkStart w:id="2570" w:name="_ETM_Q1_6569707"/>
      <w:bookmarkStart w:id="2571" w:name="_ETM_Q1_6571892"/>
      <w:bookmarkEnd w:id="2569"/>
      <w:bookmarkEnd w:id="2570"/>
      <w:bookmarkEnd w:id="2571"/>
    </w:p>
    <w:p w:rsidR="006213DD" w:rsidRDefault="006213DD" w:rsidP="008142F3">
      <w:pPr>
        <w:pStyle w:val="af8"/>
        <w:keepNext/>
        <w:rPr>
          <w:rtl/>
        </w:rPr>
      </w:pPr>
      <w:bookmarkStart w:id="2572" w:name="ET_yor_6358_301"/>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6213DD">
        <w:rPr>
          <w:rStyle w:val="TagStyle"/>
          <w:rtl/>
        </w:rPr>
        <w:t xml:space="preserve"> </w:t>
      </w:r>
      <w:r>
        <w:rPr>
          <w:rtl/>
        </w:rPr>
        <w:t>היו"ר צביקה פוגל:</w:t>
      </w:r>
      <w:r w:rsidRPr="006213DD">
        <w:rPr>
          <w:rStyle w:val="TagStyle"/>
          <w:rtl/>
        </w:rPr>
        <w:t xml:space="preserve"> </w:t>
      </w:r>
      <w:r w:rsidRPr="008142F3">
        <w:rPr>
          <w:rStyle w:val="TagStyle"/>
          <w:rtl/>
        </w:rPr>
        <w:t>&lt;&lt; יור &gt;&gt;</w:t>
      </w:r>
      <w:r>
        <w:rPr>
          <w:rtl/>
        </w:rPr>
        <w:t xml:space="preserve">   </w:t>
      </w:r>
      <w:bookmarkEnd w:id="2572"/>
    </w:p>
    <w:p w:rsidR="006213DD" w:rsidRDefault="006213DD" w:rsidP="008142F3">
      <w:pPr>
        <w:pStyle w:val="KeepWithNext"/>
        <w:rPr>
          <w:rtl/>
        </w:rPr>
      </w:pPr>
    </w:p>
    <w:p w:rsidR="006213DD" w:rsidRDefault="006213DD" w:rsidP="006213DD">
      <w:pPr>
        <w:rPr>
          <w:rtl/>
        </w:rPr>
      </w:pPr>
      <w:bookmarkStart w:id="2573" w:name="_ETM_Q1_6396357"/>
      <w:bookmarkEnd w:id="2573"/>
      <w:r>
        <w:rPr>
          <w:rFonts w:hint="cs"/>
          <w:rtl/>
        </w:rPr>
        <w:t>נכון</w:t>
      </w:r>
      <w:bookmarkStart w:id="2574" w:name="_ETM_Q1_6397153"/>
      <w:bookmarkEnd w:id="2574"/>
      <w:r>
        <w:rPr>
          <w:rFonts w:hint="cs"/>
          <w:rtl/>
        </w:rPr>
        <w:t xml:space="preserve"> מאוד. </w:t>
      </w:r>
    </w:p>
    <w:p w:rsidR="006213DD" w:rsidRPr="006213DD" w:rsidRDefault="006213DD" w:rsidP="006213DD">
      <w:pPr>
        <w:rPr>
          <w:rtl/>
        </w:rPr>
      </w:pPr>
      <w:bookmarkStart w:id="2575" w:name="_ETM_Q1_6398065"/>
      <w:bookmarkStart w:id="2576" w:name="_ETM_Q1_6398121"/>
      <w:bookmarkEnd w:id="2575"/>
      <w:bookmarkEnd w:id="2576"/>
    </w:p>
    <w:p w:rsidR="000C4F51" w:rsidRDefault="000C4F51" w:rsidP="008142F3">
      <w:pPr>
        <w:pStyle w:val="afb"/>
        <w:keepNext/>
        <w:rPr>
          <w:rtl/>
        </w:rPr>
      </w:pPr>
      <w:bookmarkStart w:id="2577" w:name="ET_guest_936401_204"/>
      <w:r w:rsidRPr="008142F3">
        <w:rPr>
          <w:rStyle w:val="TagStyle"/>
          <w:rFonts w:hint="cs"/>
          <w:rtl/>
        </w:rPr>
        <w:t xml:space="preserve"> &lt;&lt; אורח &gt;&gt;</w:t>
      </w:r>
      <w:r>
        <w:rPr>
          <w:rStyle w:val="TagStyle"/>
          <w:rFonts w:hint="cs"/>
          <w:rtl/>
        </w:rPr>
        <w:t xml:space="preserve"> </w:t>
      </w:r>
      <w:r>
        <w:rPr>
          <w:rFonts w:hint="cs"/>
          <w:rtl/>
        </w:rPr>
        <w:t>שלי סבר:</w:t>
      </w:r>
      <w:r>
        <w:rPr>
          <w:rStyle w:val="TagStyle"/>
          <w:rFonts w:hint="cs"/>
          <w:rtl/>
        </w:rPr>
        <w:t xml:space="preserve"> </w:t>
      </w:r>
      <w:r w:rsidRPr="008142F3">
        <w:rPr>
          <w:rStyle w:val="TagStyle"/>
          <w:rFonts w:hint="cs"/>
          <w:rtl/>
        </w:rPr>
        <w:t>&lt;&lt; אורח &gt;&gt;</w:t>
      </w:r>
      <w:r>
        <w:rPr>
          <w:rFonts w:hint="cs"/>
          <w:rtl/>
        </w:rPr>
        <w:t xml:space="preserve">   </w:t>
      </w:r>
      <w:bookmarkEnd w:id="2577"/>
    </w:p>
    <w:p w:rsidR="000C4F51" w:rsidRDefault="000C4F51" w:rsidP="008142F3">
      <w:pPr>
        <w:pStyle w:val="KeepWithNext"/>
        <w:rPr>
          <w:rtl/>
        </w:rPr>
      </w:pPr>
    </w:p>
    <w:p w:rsidR="000C4F51" w:rsidRDefault="000C4F51" w:rsidP="002F2829">
      <w:pPr>
        <w:rPr>
          <w:rtl/>
        </w:rPr>
      </w:pPr>
      <w:bookmarkStart w:id="2578" w:name="_ETM_Q1_6572317"/>
      <w:bookmarkStart w:id="2579" w:name="_ETM_Q1_6572352"/>
      <w:bookmarkEnd w:id="2578"/>
      <w:bookmarkEnd w:id="2579"/>
      <w:r>
        <w:rPr>
          <w:rtl/>
        </w:rPr>
        <w:t xml:space="preserve">מדובר על </w:t>
      </w:r>
      <w:r w:rsidR="006A0B43">
        <w:rPr>
          <w:rFonts w:hint="cs"/>
          <w:rtl/>
        </w:rPr>
        <w:t>היקף ה</w:t>
      </w:r>
      <w:r>
        <w:rPr>
          <w:rtl/>
        </w:rPr>
        <w:t xml:space="preserve">עבריינות בתחומי </w:t>
      </w:r>
      <w:bookmarkStart w:id="2580" w:name="_ETM_Q1_6577872"/>
      <w:bookmarkEnd w:id="2580"/>
      <w:r w:rsidR="002F2829">
        <w:rPr>
          <w:rtl/>
        </w:rPr>
        <w:t xml:space="preserve">הרשות. </w:t>
      </w:r>
    </w:p>
    <w:p w:rsidR="006A0B43" w:rsidRDefault="006A0B43" w:rsidP="000C4F51">
      <w:pPr>
        <w:rPr>
          <w:rtl/>
        </w:rPr>
      </w:pPr>
      <w:bookmarkStart w:id="2581" w:name="_ETM_Q1_6580807"/>
      <w:bookmarkStart w:id="2582" w:name="_ETM_Q1_6580871"/>
      <w:bookmarkStart w:id="2583" w:name="_ETM_Q1_6580969"/>
      <w:bookmarkStart w:id="2584" w:name="_ETM_Q1_6581022"/>
      <w:bookmarkStart w:id="2585" w:name="_ETM_Q1_6583611"/>
      <w:bookmarkStart w:id="2586" w:name="_ETM_Q1_6402091"/>
      <w:bookmarkEnd w:id="2581"/>
      <w:bookmarkEnd w:id="2582"/>
      <w:bookmarkEnd w:id="2583"/>
      <w:bookmarkEnd w:id="2584"/>
      <w:bookmarkEnd w:id="2585"/>
      <w:bookmarkEnd w:id="2586"/>
    </w:p>
    <w:p w:rsidR="006A0B43" w:rsidRDefault="006A0B43" w:rsidP="008142F3">
      <w:pPr>
        <w:pStyle w:val="a5"/>
        <w:keepNext/>
        <w:rPr>
          <w:rtl/>
        </w:rPr>
      </w:pPr>
      <w:bookmarkStart w:id="2587" w:name="ET_speaker_איילת_לוי_נחום_302"/>
      <w:r w:rsidRPr="008142F3">
        <w:rPr>
          <w:rStyle w:val="TagStyle"/>
          <w:rtl/>
        </w:rPr>
        <w:t xml:space="preserve"> &lt;&lt; דובר &gt;&gt;</w:t>
      </w:r>
      <w:r w:rsidRPr="006A0B43">
        <w:rPr>
          <w:rStyle w:val="TagStyle"/>
          <w:rtl/>
        </w:rPr>
        <w:t xml:space="preserve"> </w:t>
      </w:r>
      <w:r>
        <w:rPr>
          <w:rtl/>
        </w:rPr>
        <w:t>איילת לוי נחום:</w:t>
      </w:r>
      <w:r w:rsidRPr="006A0B43">
        <w:rPr>
          <w:rStyle w:val="TagStyle"/>
          <w:rtl/>
        </w:rPr>
        <w:t xml:space="preserve"> </w:t>
      </w:r>
      <w:r w:rsidRPr="008142F3">
        <w:rPr>
          <w:rStyle w:val="TagStyle"/>
          <w:rtl/>
        </w:rPr>
        <w:t>&lt;&lt; דובר &gt;&gt;</w:t>
      </w:r>
      <w:r>
        <w:rPr>
          <w:rtl/>
        </w:rPr>
        <w:t xml:space="preserve">   </w:t>
      </w:r>
      <w:bookmarkEnd w:id="2587"/>
    </w:p>
    <w:p w:rsidR="006A0B43" w:rsidRDefault="006A0B43" w:rsidP="008142F3">
      <w:pPr>
        <w:pStyle w:val="KeepWithNext"/>
        <w:rPr>
          <w:rtl/>
        </w:rPr>
      </w:pPr>
    </w:p>
    <w:p w:rsidR="006A0B43" w:rsidRDefault="006A0B43" w:rsidP="006A0B43">
      <w:pPr>
        <w:rPr>
          <w:rtl/>
        </w:rPr>
      </w:pPr>
      <w:bookmarkStart w:id="2588" w:name="_ETM_Q1_6402417"/>
      <w:bookmarkStart w:id="2589" w:name="_ETM_Q1_6402467"/>
      <w:bookmarkEnd w:id="2588"/>
      <w:bookmarkEnd w:id="2589"/>
      <w:r>
        <w:rPr>
          <w:rFonts w:hint="cs"/>
          <w:rtl/>
        </w:rPr>
        <w:t xml:space="preserve">את התייחסת למשהו אחר, ואני התייחסתי לדברי יושב-ראש הוועדה. </w:t>
      </w:r>
    </w:p>
    <w:p w:rsidR="006A0B43" w:rsidRDefault="006A0B43" w:rsidP="006A0B43">
      <w:pPr>
        <w:rPr>
          <w:rtl/>
        </w:rPr>
      </w:pPr>
      <w:bookmarkStart w:id="2590" w:name="_ETM_Q1_6401013"/>
      <w:bookmarkStart w:id="2591" w:name="_ETM_Q1_6401081"/>
      <w:bookmarkEnd w:id="2590"/>
      <w:bookmarkEnd w:id="2591"/>
    </w:p>
    <w:p w:rsidR="000E1E0F" w:rsidRDefault="000E1E0F" w:rsidP="008142F3">
      <w:pPr>
        <w:pStyle w:val="af8"/>
        <w:keepNext/>
        <w:rPr>
          <w:rtl/>
        </w:rPr>
      </w:pPr>
      <w:bookmarkStart w:id="2592" w:name="ET_yor_6358_303"/>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0E1E0F">
        <w:rPr>
          <w:rStyle w:val="TagStyle"/>
          <w:rtl/>
        </w:rPr>
        <w:t xml:space="preserve"> </w:t>
      </w:r>
      <w:r>
        <w:rPr>
          <w:rtl/>
        </w:rPr>
        <w:t>היו"ר צביקה פוגל:</w:t>
      </w:r>
      <w:r w:rsidRPr="000E1E0F">
        <w:rPr>
          <w:rStyle w:val="TagStyle"/>
          <w:rtl/>
        </w:rPr>
        <w:t xml:space="preserve"> </w:t>
      </w:r>
      <w:r w:rsidRPr="008142F3">
        <w:rPr>
          <w:rStyle w:val="TagStyle"/>
          <w:rtl/>
        </w:rPr>
        <w:t>&lt;&lt; יור &gt;&gt;</w:t>
      </w:r>
      <w:r>
        <w:rPr>
          <w:rtl/>
        </w:rPr>
        <w:t xml:space="preserve">   </w:t>
      </w:r>
      <w:bookmarkEnd w:id="2592"/>
    </w:p>
    <w:p w:rsidR="000E1E0F" w:rsidRDefault="000E1E0F" w:rsidP="008142F3">
      <w:pPr>
        <w:pStyle w:val="KeepWithNext"/>
        <w:rPr>
          <w:rtl/>
        </w:rPr>
      </w:pPr>
    </w:p>
    <w:p w:rsidR="000E1E0F" w:rsidRDefault="000E1E0F" w:rsidP="000E1E0F">
      <w:pPr>
        <w:rPr>
          <w:rtl/>
        </w:rPr>
      </w:pPr>
      <w:bookmarkStart w:id="2593" w:name="_ETM_Q1_6406648"/>
      <w:bookmarkEnd w:id="2593"/>
      <w:r>
        <w:rPr>
          <w:rFonts w:hint="cs"/>
          <w:rtl/>
        </w:rPr>
        <w:t xml:space="preserve">כן, חנן. </w:t>
      </w:r>
    </w:p>
    <w:p w:rsidR="000E1E0F" w:rsidRPr="000E1E0F" w:rsidRDefault="000E1E0F" w:rsidP="000E1E0F">
      <w:pPr>
        <w:rPr>
          <w:rtl/>
        </w:rPr>
      </w:pPr>
      <w:bookmarkStart w:id="2594" w:name="_ETM_Q1_6408869"/>
      <w:bookmarkStart w:id="2595" w:name="_ETM_Q1_6408929"/>
      <w:bookmarkEnd w:id="2594"/>
      <w:bookmarkEnd w:id="2595"/>
    </w:p>
    <w:p w:rsidR="000C4F51" w:rsidRDefault="000C4F51" w:rsidP="008142F3">
      <w:pPr>
        <w:pStyle w:val="a5"/>
        <w:keepNext/>
        <w:rPr>
          <w:rtl/>
        </w:rPr>
      </w:pPr>
      <w:bookmarkStart w:id="2596" w:name="ET_speaker_חנן_פרץ_205"/>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2596"/>
    </w:p>
    <w:p w:rsidR="000C4F51" w:rsidRDefault="000C4F51" w:rsidP="008142F3">
      <w:pPr>
        <w:pStyle w:val="KeepWithNext"/>
        <w:rPr>
          <w:rtl/>
        </w:rPr>
      </w:pPr>
    </w:p>
    <w:p w:rsidR="000C4F51" w:rsidRDefault="000E1E0F" w:rsidP="000E1E0F">
      <w:pPr>
        <w:rPr>
          <w:rtl/>
        </w:rPr>
      </w:pPr>
      <w:bookmarkStart w:id="2597" w:name="_ETM_Q1_6584021"/>
      <w:bookmarkStart w:id="2598" w:name="_ETM_Q1_6584046"/>
      <w:bookmarkEnd w:id="2597"/>
      <w:bookmarkEnd w:id="2598"/>
      <w:r>
        <w:rPr>
          <w:rFonts w:hint="cs"/>
          <w:rtl/>
        </w:rPr>
        <w:t xml:space="preserve">אני רוצה הבהרה להערה שנאמרה פה. קודם </w:t>
      </w:r>
      <w:bookmarkStart w:id="2599" w:name="_ETM_Q1_6411358"/>
      <w:bookmarkEnd w:id="2599"/>
      <w:r>
        <w:rPr>
          <w:rFonts w:hint="cs"/>
          <w:rtl/>
        </w:rPr>
        <w:t xml:space="preserve">כול, </w:t>
      </w:r>
      <w:r w:rsidR="000C4F51">
        <w:rPr>
          <w:rtl/>
        </w:rPr>
        <w:t>אני מייצג גם את פורום</w:t>
      </w:r>
      <w:r>
        <w:rPr>
          <w:rFonts w:hint="cs"/>
          <w:rtl/>
        </w:rPr>
        <w:t xml:space="preserve"> ה-15</w:t>
      </w:r>
      <w:r w:rsidR="000C4F51">
        <w:rPr>
          <w:rtl/>
        </w:rPr>
        <w:t xml:space="preserve">, לא רק </w:t>
      </w:r>
      <w:bookmarkStart w:id="2600" w:name="_ETM_Q1_6590946"/>
      <w:bookmarkEnd w:id="2600"/>
      <w:r w:rsidR="000C4F51">
        <w:rPr>
          <w:rtl/>
        </w:rPr>
        <w:t xml:space="preserve">את תל אביב. </w:t>
      </w:r>
      <w:r>
        <w:rPr>
          <w:rFonts w:hint="cs"/>
          <w:rtl/>
        </w:rPr>
        <w:t xml:space="preserve">איציק מייצג בעיקר את תל אביב, והוא עושה </w:t>
      </w:r>
      <w:bookmarkStart w:id="2601" w:name="_ETM_Q1_6417835"/>
      <w:bookmarkEnd w:id="2601"/>
      <w:r>
        <w:rPr>
          <w:rFonts w:hint="cs"/>
          <w:rtl/>
        </w:rPr>
        <w:t>עבודה מצוינת. יש פה חברים שלנו מהשלטון המקומי, ואנ</w:t>
      </w:r>
      <w:bookmarkStart w:id="2602" w:name="_ETM_Q1_6419508"/>
      <w:bookmarkEnd w:id="2602"/>
      <w:r>
        <w:rPr>
          <w:rFonts w:hint="cs"/>
          <w:rtl/>
        </w:rPr>
        <w:t xml:space="preserve">י פה לאורך כל הדיונים כי אכפת לי, חשוב לי. </w:t>
      </w:r>
      <w:bookmarkStart w:id="2603" w:name="_ETM_Q1_6423784"/>
      <w:bookmarkEnd w:id="2603"/>
    </w:p>
    <w:p w:rsidR="000C4F51" w:rsidRDefault="000C4F51" w:rsidP="000C4F51">
      <w:pPr>
        <w:rPr>
          <w:rtl/>
        </w:rPr>
      </w:pPr>
      <w:bookmarkStart w:id="2604" w:name="_ETM_Q1_6593722"/>
      <w:bookmarkStart w:id="2605" w:name="_ETM_Q1_6593782"/>
      <w:bookmarkStart w:id="2606" w:name="_ETM_Q1_6605916"/>
      <w:bookmarkEnd w:id="2604"/>
      <w:bookmarkEnd w:id="2605"/>
      <w:bookmarkEnd w:id="2606"/>
    </w:p>
    <w:p w:rsidR="000C4F51" w:rsidRDefault="000C4F51" w:rsidP="008142F3">
      <w:pPr>
        <w:pStyle w:val="a5"/>
        <w:keepNext/>
        <w:rPr>
          <w:rtl/>
        </w:rPr>
      </w:pPr>
      <w:bookmarkStart w:id="2607" w:name="ET_speaker_דבי_גילד_חיו_206"/>
      <w:r w:rsidRPr="008142F3">
        <w:rPr>
          <w:rStyle w:val="TagStyle"/>
          <w:rFonts w:hint="cs"/>
          <w:rtl/>
        </w:rPr>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2607"/>
    </w:p>
    <w:p w:rsidR="000C4F51" w:rsidRDefault="000C4F51" w:rsidP="008142F3">
      <w:pPr>
        <w:pStyle w:val="KeepWithNext"/>
        <w:rPr>
          <w:rtl/>
        </w:rPr>
      </w:pPr>
    </w:p>
    <w:p w:rsidR="000C4F51" w:rsidRDefault="000C4F51" w:rsidP="000C4F51">
      <w:pPr>
        <w:rPr>
          <w:rtl/>
        </w:rPr>
      </w:pPr>
      <w:bookmarkStart w:id="2608" w:name="_ETM_Q1_6606223"/>
      <w:bookmarkStart w:id="2609" w:name="_ETM_Q1_6606243"/>
      <w:bookmarkEnd w:id="2608"/>
      <w:bookmarkEnd w:id="2609"/>
      <w:r>
        <w:rPr>
          <w:rtl/>
        </w:rPr>
        <w:t xml:space="preserve">מי מייצג את קריית </w:t>
      </w:r>
      <w:bookmarkStart w:id="2610" w:name="_ETM_Q1_6609038"/>
      <w:bookmarkEnd w:id="2610"/>
      <w:r>
        <w:rPr>
          <w:rtl/>
        </w:rPr>
        <w:t>שמונה? מי מייצג את הפריפריה?</w:t>
      </w:r>
    </w:p>
    <w:p w:rsidR="000C4F51" w:rsidRDefault="000C4F51" w:rsidP="000C4F51">
      <w:pPr>
        <w:rPr>
          <w:rtl/>
        </w:rPr>
      </w:pPr>
      <w:bookmarkStart w:id="2611" w:name="_ETM_Q1_6613595"/>
      <w:bookmarkStart w:id="2612" w:name="_ETM_Q1_6613640"/>
      <w:bookmarkStart w:id="2613" w:name="_ETM_Q1_6615905"/>
      <w:bookmarkEnd w:id="2611"/>
      <w:bookmarkEnd w:id="2612"/>
      <w:bookmarkEnd w:id="2613"/>
    </w:p>
    <w:p w:rsidR="000C4F51" w:rsidRDefault="000C4F51" w:rsidP="008142F3">
      <w:pPr>
        <w:pStyle w:val="a5"/>
        <w:keepNext/>
        <w:rPr>
          <w:rtl/>
        </w:rPr>
      </w:pPr>
      <w:bookmarkStart w:id="2614" w:name="ET_speaker_חנן_פרץ_207"/>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2614"/>
    </w:p>
    <w:p w:rsidR="000C4F51" w:rsidRDefault="000C4F51" w:rsidP="008142F3">
      <w:pPr>
        <w:pStyle w:val="KeepWithNext"/>
        <w:rPr>
          <w:rtl/>
        </w:rPr>
      </w:pPr>
    </w:p>
    <w:p w:rsidR="000C4F51" w:rsidRDefault="000E1E0F" w:rsidP="000C4F51">
      <w:pPr>
        <w:rPr>
          <w:rtl/>
        </w:rPr>
      </w:pPr>
      <w:bookmarkStart w:id="2615" w:name="_ETM_Q1_6616205"/>
      <w:bookmarkStart w:id="2616" w:name="_ETM_Q1_6616230"/>
      <w:bookmarkEnd w:id="2615"/>
      <w:bookmarkEnd w:id="2616"/>
      <w:r>
        <w:rPr>
          <w:rtl/>
        </w:rPr>
        <w:t>הינה, ה</w:t>
      </w:r>
      <w:r>
        <w:rPr>
          <w:rFonts w:hint="cs"/>
          <w:rtl/>
        </w:rPr>
        <w:t xml:space="preserve">שלטון המקומי. </w:t>
      </w:r>
    </w:p>
    <w:p w:rsidR="000C4F51" w:rsidRDefault="000C4F51" w:rsidP="000C4F51">
      <w:pPr>
        <w:rPr>
          <w:rtl/>
        </w:rPr>
      </w:pPr>
      <w:bookmarkStart w:id="2617" w:name="_ETM_Q1_6618210"/>
      <w:bookmarkStart w:id="2618" w:name="_ETM_Q1_6618265"/>
      <w:bookmarkStart w:id="2619" w:name="_ETM_Q1_6622540"/>
      <w:bookmarkEnd w:id="2617"/>
      <w:bookmarkEnd w:id="2618"/>
      <w:bookmarkEnd w:id="2619"/>
    </w:p>
    <w:p w:rsidR="000C4F51" w:rsidRDefault="000C4F51" w:rsidP="008142F3">
      <w:pPr>
        <w:pStyle w:val="a5"/>
        <w:keepNext/>
        <w:rPr>
          <w:rtl/>
        </w:rPr>
      </w:pPr>
      <w:bookmarkStart w:id="2620" w:name="ET_speaker_דבי_גילד_חיו_208"/>
      <w:r w:rsidRPr="008142F3">
        <w:rPr>
          <w:rStyle w:val="TagStyle"/>
          <w:rFonts w:hint="cs"/>
          <w:rtl/>
        </w:rPr>
        <w:t xml:space="preserve"> &lt;&lt; דובר &gt;&gt;</w:t>
      </w:r>
      <w:r>
        <w:rPr>
          <w:rStyle w:val="TagStyle"/>
          <w:rFonts w:hint="cs"/>
          <w:rtl/>
        </w:rPr>
        <w:t xml:space="preserve">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w:t>
      </w:r>
      <w:r w:rsidRPr="008142F3">
        <w:rPr>
          <w:rStyle w:val="TagStyle"/>
          <w:rFonts w:hint="cs"/>
          <w:rtl/>
        </w:rPr>
        <w:t>&lt;&lt; דובר &gt;&gt;</w:t>
      </w:r>
      <w:r>
        <w:rPr>
          <w:rFonts w:hint="cs"/>
          <w:rtl/>
        </w:rPr>
        <w:t xml:space="preserve">   </w:t>
      </w:r>
      <w:bookmarkEnd w:id="2620"/>
    </w:p>
    <w:p w:rsidR="000C4F51" w:rsidRDefault="000C4F51" w:rsidP="008142F3">
      <w:pPr>
        <w:pStyle w:val="KeepWithNext"/>
        <w:rPr>
          <w:rtl/>
        </w:rPr>
      </w:pPr>
    </w:p>
    <w:p w:rsidR="000C4F51" w:rsidRDefault="000E1E0F" w:rsidP="000C4F51">
      <w:pPr>
        <w:rPr>
          <w:rtl/>
        </w:rPr>
      </w:pPr>
      <w:bookmarkStart w:id="2621" w:name="_ETM_Q1_6622890"/>
      <w:bookmarkStart w:id="2622" w:name="_ETM_Q1_6622920"/>
      <w:bookmarkStart w:id="2623" w:name="_ETM_Q1_6625116"/>
      <w:bookmarkEnd w:id="2621"/>
      <w:bookmarkEnd w:id="2622"/>
      <w:bookmarkEnd w:id="2623"/>
      <w:r>
        <w:rPr>
          <w:rFonts w:hint="cs"/>
          <w:rtl/>
        </w:rPr>
        <w:t xml:space="preserve">אבל היא לא. היא ואתם כאילו חבורה </w:t>
      </w:r>
      <w:bookmarkStart w:id="2624" w:name="_ETM_Q1_6432122"/>
      <w:bookmarkEnd w:id="2624"/>
      <w:r>
        <w:rPr>
          <w:rFonts w:hint="cs"/>
          <w:rtl/>
        </w:rPr>
        <w:t xml:space="preserve">אחת. </w:t>
      </w:r>
      <w:bookmarkStart w:id="2625" w:name="_ETM_Q1_6439993"/>
      <w:bookmarkEnd w:id="2625"/>
    </w:p>
    <w:p w:rsidR="000E1E0F" w:rsidRDefault="000E1E0F" w:rsidP="000C4F51">
      <w:pPr>
        <w:rPr>
          <w:rtl/>
        </w:rPr>
      </w:pPr>
      <w:bookmarkStart w:id="2626" w:name="_ETM_Q1_6440043"/>
      <w:bookmarkEnd w:id="2626"/>
    </w:p>
    <w:p w:rsidR="000E1E0F" w:rsidRDefault="000E1E0F" w:rsidP="008142F3">
      <w:pPr>
        <w:pStyle w:val="af8"/>
        <w:keepNext/>
        <w:rPr>
          <w:rtl/>
        </w:rPr>
      </w:pPr>
      <w:bookmarkStart w:id="2627" w:name="ET_yor_6358_316"/>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0E1E0F">
        <w:rPr>
          <w:rStyle w:val="TagStyle"/>
          <w:rtl/>
        </w:rPr>
        <w:t xml:space="preserve"> </w:t>
      </w:r>
      <w:r>
        <w:rPr>
          <w:rtl/>
        </w:rPr>
        <w:t>היו"ר צביקה פוגל:</w:t>
      </w:r>
      <w:r w:rsidRPr="000E1E0F">
        <w:rPr>
          <w:rStyle w:val="TagStyle"/>
          <w:rtl/>
        </w:rPr>
        <w:t xml:space="preserve"> </w:t>
      </w:r>
      <w:r w:rsidRPr="008142F3">
        <w:rPr>
          <w:rStyle w:val="TagStyle"/>
          <w:rtl/>
        </w:rPr>
        <w:t>&lt;&lt; יור &gt;&gt;</w:t>
      </w:r>
      <w:bookmarkEnd w:id="2627"/>
      <w:r>
        <w:rPr>
          <w:rtl/>
        </w:rPr>
        <w:t xml:space="preserve">   </w:t>
      </w:r>
    </w:p>
    <w:p w:rsidR="000E1E0F" w:rsidRDefault="000E1E0F" w:rsidP="008142F3">
      <w:pPr>
        <w:pStyle w:val="KeepWithNext"/>
        <w:rPr>
          <w:rtl/>
        </w:rPr>
      </w:pPr>
    </w:p>
    <w:p w:rsidR="000E1E0F" w:rsidRDefault="000E1E0F" w:rsidP="000E1E0F">
      <w:pPr>
        <w:rPr>
          <w:rtl/>
        </w:rPr>
      </w:pPr>
      <w:bookmarkStart w:id="2628" w:name="_ETM_Q1_6440759"/>
      <w:bookmarkEnd w:id="2628"/>
      <w:r>
        <w:rPr>
          <w:rFonts w:hint="cs"/>
          <w:rtl/>
        </w:rPr>
        <w:t xml:space="preserve">דבי, תודה. מכובדיי, די. חנן, רצית לומר משהו, תגיד </w:t>
      </w:r>
      <w:bookmarkStart w:id="2629" w:name="_ETM_Q1_6445409"/>
      <w:bookmarkEnd w:id="2629"/>
      <w:r>
        <w:rPr>
          <w:rFonts w:hint="cs"/>
          <w:rtl/>
        </w:rPr>
        <w:t>את מי אתה מייצג וזהו. אל תעיר לאף אחד אחד.</w:t>
      </w:r>
      <w:bookmarkStart w:id="2630" w:name="_ETM_Q1_6450592"/>
      <w:bookmarkEnd w:id="2630"/>
      <w:r>
        <w:rPr>
          <w:rFonts w:hint="cs"/>
          <w:rtl/>
        </w:rPr>
        <w:t xml:space="preserve"> עזוב את זה, זה לא נכון. </w:t>
      </w:r>
    </w:p>
    <w:p w:rsidR="000E1E0F" w:rsidRPr="000E1E0F" w:rsidRDefault="000E1E0F" w:rsidP="000E1E0F">
      <w:pPr>
        <w:rPr>
          <w:rtl/>
        </w:rPr>
      </w:pPr>
      <w:bookmarkStart w:id="2631" w:name="_ETM_Q1_6452394"/>
      <w:bookmarkStart w:id="2632" w:name="_ETM_Q1_6452467"/>
      <w:bookmarkEnd w:id="2631"/>
      <w:bookmarkEnd w:id="2632"/>
    </w:p>
    <w:p w:rsidR="000C4F51" w:rsidRDefault="000C4F51" w:rsidP="008142F3">
      <w:pPr>
        <w:pStyle w:val="a5"/>
        <w:keepNext/>
        <w:rPr>
          <w:rtl/>
        </w:rPr>
      </w:pPr>
      <w:bookmarkStart w:id="2633" w:name="ET_speaker_חנן_פרץ_209"/>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2633"/>
    </w:p>
    <w:p w:rsidR="000C4F51" w:rsidRDefault="000C4F51" w:rsidP="008142F3">
      <w:pPr>
        <w:pStyle w:val="KeepWithNext"/>
        <w:rPr>
          <w:rtl/>
        </w:rPr>
      </w:pPr>
    </w:p>
    <w:p w:rsidR="000E1E0F" w:rsidRDefault="000E1E0F" w:rsidP="000E1E0F">
      <w:pPr>
        <w:rPr>
          <w:rtl/>
        </w:rPr>
      </w:pPr>
      <w:bookmarkStart w:id="2634" w:name="_ETM_Q1_6625476"/>
      <w:bookmarkStart w:id="2635" w:name="_ETM_Q1_6625519"/>
      <w:bookmarkEnd w:id="2634"/>
      <w:bookmarkEnd w:id="2635"/>
      <w:r>
        <w:rPr>
          <w:rFonts w:hint="cs"/>
          <w:rtl/>
        </w:rPr>
        <w:t xml:space="preserve">אני לא מעיר ולא </w:t>
      </w:r>
      <w:bookmarkStart w:id="2636" w:name="_ETM_Q1_6452034"/>
      <w:bookmarkEnd w:id="2636"/>
      <w:r>
        <w:rPr>
          <w:rFonts w:hint="cs"/>
          <w:rtl/>
        </w:rPr>
        <w:t xml:space="preserve">שום דבר. אכפת לי הביטחון של התושבים שלי יותר מהכול. </w:t>
      </w:r>
      <w:bookmarkStart w:id="2637" w:name="_ETM_Q1_6458172"/>
      <w:bookmarkEnd w:id="2637"/>
      <w:r w:rsidR="000C4F51">
        <w:rPr>
          <w:rtl/>
        </w:rPr>
        <w:t xml:space="preserve">גם של ה-15 </w:t>
      </w:r>
      <w:bookmarkStart w:id="2638" w:name="_ETM_Q1_6629699"/>
      <w:bookmarkEnd w:id="2638"/>
      <w:r w:rsidR="000C4F51">
        <w:rPr>
          <w:rtl/>
        </w:rPr>
        <w:t xml:space="preserve">וגם של </w:t>
      </w:r>
      <w:r>
        <w:rPr>
          <w:rFonts w:hint="cs"/>
          <w:rtl/>
        </w:rPr>
        <w:t xml:space="preserve">השלטון המקומי. גם של נתיבות וגם של </w:t>
      </w:r>
      <w:r w:rsidR="000C4F51">
        <w:rPr>
          <w:rtl/>
        </w:rPr>
        <w:t xml:space="preserve">אופקים, שממנה הגעתי. </w:t>
      </w:r>
      <w:r>
        <w:rPr>
          <w:rFonts w:hint="cs"/>
          <w:rtl/>
        </w:rPr>
        <w:t xml:space="preserve">זה </w:t>
      </w:r>
      <w:bookmarkStart w:id="2639" w:name="_ETM_Q1_6463305"/>
      <w:bookmarkEnd w:id="2639"/>
      <w:r>
        <w:rPr>
          <w:rFonts w:hint="cs"/>
          <w:rtl/>
        </w:rPr>
        <w:t xml:space="preserve">המקור שלי, אני מהדרום. </w:t>
      </w:r>
    </w:p>
    <w:p w:rsidR="000E1E0F" w:rsidRDefault="000E1E0F" w:rsidP="000E1E0F">
      <w:pPr>
        <w:rPr>
          <w:rtl/>
        </w:rPr>
      </w:pPr>
      <w:bookmarkStart w:id="2640" w:name="_ETM_Q1_6466428"/>
      <w:bookmarkStart w:id="2641" w:name="_ETM_Q1_6466491"/>
      <w:bookmarkStart w:id="2642" w:name="_ETM_Q1_6466557"/>
      <w:bookmarkEnd w:id="2640"/>
      <w:bookmarkEnd w:id="2641"/>
      <w:bookmarkEnd w:id="2642"/>
    </w:p>
    <w:p w:rsidR="000C4F51" w:rsidRDefault="000C4F51" w:rsidP="000E1E0F">
      <w:pPr>
        <w:rPr>
          <w:rtl/>
        </w:rPr>
      </w:pPr>
      <w:bookmarkStart w:id="2643" w:name="_ETM_Q1_6466599"/>
      <w:bookmarkEnd w:id="2643"/>
      <w:r>
        <w:rPr>
          <w:rtl/>
        </w:rPr>
        <w:t xml:space="preserve">לגופו של עניין, </w:t>
      </w:r>
      <w:bookmarkStart w:id="2644" w:name="_ETM_Q1_6640817"/>
      <w:bookmarkEnd w:id="2644"/>
      <w:r>
        <w:rPr>
          <w:rtl/>
        </w:rPr>
        <w:t xml:space="preserve">כבוד היושב-ראש, </w:t>
      </w:r>
      <w:r w:rsidR="000E1E0F">
        <w:rPr>
          <w:rFonts w:hint="cs"/>
          <w:rtl/>
        </w:rPr>
        <w:t xml:space="preserve">יש לי מחשבה </w:t>
      </w:r>
      <w:r>
        <w:rPr>
          <w:rtl/>
        </w:rPr>
        <w:t xml:space="preserve">שאנשים שוכחים את </w:t>
      </w:r>
      <w:bookmarkStart w:id="2645" w:name="_ETM_Q1_6650052"/>
      <w:bookmarkEnd w:id="2645"/>
      <w:r>
        <w:rPr>
          <w:rtl/>
        </w:rPr>
        <w:t xml:space="preserve">הדיונים הקודמים. </w:t>
      </w:r>
      <w:r w:rsidR="000E1E0F">
        <w:rPr>
          <w:rFonts w:hint="cs"/>
          <w:rtl/>
        </w:rPr>
        <w:t xml:space="preserve">היינו פה, דיברנו, </w:t>
      </w:r>
      <w:bookmarkStart w:id="2646" w:name="_ETM_Q1_6482259"/>
      <w:bookmarkEnd w:id="2646"/>
      <w:r w:rsidR="000E1E0F">
        <w:rPr>
          <w:rFonts w:hint="cs"/>
          <w:rtl/>
        </w:rPr>
        <w:t xml:space="preserve">דנו למה בכלל אנחנו נמצאים פה. </w:t>
      </w:r>
      <w:r>
        <w:rPr>
          <w:rtl/>
        </w:rPr>
        <w:t xml:space="preserve">אני חושב שכל העניין הזה צריך </w:t>
      </w:r>
      <w:bookmarkStart w:id="2647" w:name="_ETM_Q1_6659482"/>
      <w:bookmarkEnd w:id="2647"/>
      <w:r w:rsidR="002F2829">
        <w:rPr>
          <w:rtl/>
        </w:rPr>
        <w:t xml:space="preserve">להתקדם ולא להתעכב. </w:t>
      </w:r>
      <w:r w:rsidR="000E1E0F">
        <w:rPr>
          <w:rFonts w:hint="cs"/>
          <w:rtl/>
        </w:rPr>
        <w:t>אני מרגיש שאנחנו הולכים</w:t>
      </w:r>
      <w:bookmarkStart w:id="2648" w:name="_ETM_Q1_6489684"/>
      <w:bookmarkEnd w:id="2648"/>
      <w:r w:rsidR="000E1E0F">
        <w:rPr>
          <w:rFonts w:hint="cs"/>
          <w:rtl/>
        </w:rPr>
        <w:t xml:space="preserve"> שני צעדים קדימה וצעד אחורה. </w:t>
      </w:r>
      <w:r w:rsidR="002F2829">
        <w:rPr>
          <w:rtl/>
        </w:rPr>
        <w:t>צריך ל</w:t>
      </w:r>
      <w:r w:rsidR="002F2829">
        <w:rPr>
          <w:rFonts w:hint="cs"/>
          <w:rtl/>
        </w:rPr>
        <w:t>הת</w:t>
      </w:r>
      <w:r w:rsidR="000E1E0F">
        <w:rPr>
          <w:rtl/>
        </w:rPr>
        <w:t>קדם עם זה</w:t>
      </w:r>
      <w:r w:rsidR="000E1E0F">
        <w:rPr>
          <w:rFonts w:hint="cs"/>
          <w:rtl/>
        </w:rPr>
        <w:t xml:space="preserve">, אנחנו רוצים את הביטחון </w:t>
      </w:r>
      <w:bookmarkStart w:id="2649" w:name="_ETM_Q1_6497280"/>
      <w:bookmarkEnd w:id="2649"/>
      <w:r w:rsidR="000E1E0F">
        <w:rPr>
          <w:rFonts w:hint="cs"/>
          <w:rtl/>
        </w:rPr>
        <w:t xml:space="preserve">של התושבים שלנו. </w:t>
      </w:r>
    </w:p>
    <w:p w:rsidR="000C4F51" w:rsidRDefault="000C4F51" w:rsidP="000C4F51">
      <w:pPr>
        <w:rPr>
          <w:rtl/>
        </w:rPr>
      </w:pPr>
      <w:bookmarkStart w:id="2650" w:name="_ETM_Q1_6667019"/>
      <w:bookmarkStart w:id="2651" w:name="_ETM_Q1_6667074"/>
      <w:bookmarkEnd w:id="2650"/>
      <w:bookmarkEnd w:id="2651"/>
    </w:p>
    <w:p w:rsidR="000C4F51" w:rsidRDefault="000C4F51" w:rsidP="008142F3">
      <w:pPr>
        <w:pStyle w:val="af8"/>
        <w:keepNext/>
        <w:rPr>
          <w:rtl/>
        </w:rPr>
      </w:pPr>
      <w:bookmarkStart w:id="2652" w:name="ET_yor_6358_210"/>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652"/>
    </w:p>
    <w:p w:rsidR="000C4F51" w:rsidRDefault="000C4F51" w:rsidP="008142F3">
      <w:pPr>
        <w:pStyle w:val="KeepWithNext"/>
        <w:rPr>
          <w:rtl/>
        </w:rPr>
      </w:pPr>
    </w:p>
    <w:p w:rsidR="000C4F51" w:rsidRDefault="000C4F51" w:rsidP="000C4F51">
      <w:pPr>
        <w:rPr>
          <w:rtl/>
        </w:rPr>
      </w:pPr>
      <w:bookmarkStart w:id="2653" w:name="_ETM_Q1_6668943"/>
      <w:bookmarkEnd w:id="2653"/>
      <w:r>
        <w:rPr>
          <w:rtl/>
        </w:rPr>
        <w:t xml:space="preserve">זה כבר </w:t>
      </w:r>
      <w:bookmarkStart w:id="2654" w:name="_ETM_Q1_6670900"/>
      <w:bookmarkEnd w:id="2654"/>
      <w:r w:rsidR="000E1E0F">
        <w:rPr>
          <w:rtl/>
        </w:rPr>
        <w:t>משהו טוב</w:t>
      </w:r>
      <w:r w:rsidR="000E1E0F">
        <w:rPr>
          <w:rFonts w:hint="cs"/>
          <w:rtl/>
        </w:rPr>
        <w:t xml:space="preserve">, שניים קדימה ואחד אחורה. עד עכשיו </w:t>
      </w:r>
      <w:bookmarkStart w:id="2655" w:name="_ETM_Q1_6499397"/>
      <w:bookmarkEnd w:id="2655"/>
      <w:r w:rsidR="000E1E0F">
        <w:rPr>
          <w:rFonts w:hint="cs"/>
          <w:rtl/>
        </w:rPr>
        <w:t xml:space="preserve">הייתי בטוח שזה אחד קדימה ושניים אחורה. </w:t>
      </w:r>
    </w:p>
    <w:p w:rsidR="000C4F51" w:rsidRDefault="000C4F51" w:rsidP="000C4F51">
      <w:pPr>
        <w:rPr>
          <w:rtl/>
        </w:rPr>
      </w:pPr>
      <w:bookmarkStart w:id="2656" w:name="_ETM_Q1_6672444"/>
      <w:bookmarkStart w:id="2657" w:name="_ETM_Q1_6672504"/>
      <w:bookmarkStart w:id="2658" w:name="_ETM_Q1_6673550"/>
      <w:bookmarkEnd w:id="2656"/>
      <w:bookmarkEnd w:id="2657"/>
      <w:bookmarkEnd w:id="2658"/>
    </w:p>
    <w:p w:rsidR="000C4F51" w:rsidRDefault="000C4F51" w:rsidP="008142F3">
      <w:pPr>
        <w:pStyle w:val="a5"/>
        <w:keepNext/>
        <w:rPr>
          <w:rtl/>
        </w:rPr>
      </w:pPr>
      <w:bookmarkStart w:id="2659" w:name="ET_speaker_חנן_פרץ_211"/>
      <w:r w:rsidRPr="008142F3">
        <w:rPr>
          <w:rStyle w:val="TagStyle"/>
          <w:rFonts w:hint="cs"/>
          <w:rtl/>
        </w:rPr>
        <w:t xml:space="preserve"> &lt;&lt; דובר &gt;&gt;</w:t>
      </w:r>
      <w:r>
        <w:rPr>
          <w:rStyle w:val="TagStyle"/>
          <w:rFonts w:hint="cs"/>
          <w:rtl/>
        </w:rPr>
        <w:t xml:space="preserve"> </w:t>
      </w:r>
      <w:r>
        <w:rPr>
          <w:rFonts w:hint="cs"/>
          <w:rtl/>
        </w:rPr>
        <w:t>חנן פרץ:</w:t>
      </w:r>
      <w:r>
        <w:rPr>
          <w:rStyle w:val="TagStyle"/>
          <w:rFonts w:hint="cs"/>
          <w:rtl/>
        </w:rPr>
        <w:t xml:space="preserve"> </w:t>
      </w:r>
      <w:r w:rsidRPr="008142F3">
        <w:rPr>
          <w:rStyle w:val="TagStyle"/>
          <w:rFonts w:hint="cs"/>
          <w:rtl/>
        </w:rPr>
        <w:t>&lt;&lt; דובר &gt;&gt;</w:t>
      </w:r>
      <w:r>
        <w:rPr>
          <w:rFonts w:hint="cs"/>
          <w:rtl/>
        </w:rPr>
        <w:t xml:space="preserve">   </w:t>
      </w:r>
      <w:bookmarkEnd w:id="2659"/>
    </w:p>
    <w:p w:rsidR="000C4F51" w:rsidRDefault="000C4F51" w:rsidP="008142F3">
      <w:pPr>
        <w:pStyle w:val="KeepWithNext"/>
        <w:rPr>
          <w:rtl/>
        </w:rPr>
      </w:pPr>
    </w:p>
    <w:p w:rsidR="000C4F51" w:rsidRDefault="000E1E0F" w:rsidP="000E1E0F">
      <w:pPr>
        <w:rPr>
          <w:rtl/>
        </w:rPr>
      </w:pPr>
      <w:bookmarkStart w:id="2660" w:name="_ETM_Q1_6673888"/>
      <w:bookmarkStart w:id="2661" w:name="_ETM_Q1_6673914"/>
      <w:bookmarkEnd w:id="2660"/>
      <w:bookmarkEnd w:id="2661"/>
      <w:r>
        <w:rPr>
          <w:rFonts w:hint="cs"/>
          <w:rtl/>
        </w:rPr>
        <w:t xml:space="preserve">ברשותך, דבר אחרון. </w:t>
      </w:r>
      <w:bookmarkStart w:id="2662" w:name="_ETM_Q1_6506013"/>
      <w:bookmarkEnd w:id="2662"/>
      <w:r w:rsidR="000C4F51">
        <w:rPr>
          <w:rtl/>
        </w:rPr>
        <w:t xml:space="preserve">אני אומר פה בצורה </w:t>
      </w:r>
      <w:r>
        <w:rPr>
          <w:rFonts w:hint="cs"/>
          <w:rtl/>
        </w:rPr>
        <w:t>ה</w:t>
      </w:r>
      <w:r w:rsidR="000C4F51">
        <w:rPr>
          <w:rtl/>
        </w:rPr>
        <w:t xml:space="preserve">כי רשמית – אני </w:t>
      </w:r>
      <w:bookmarkStart w:id="2663" w:name="_ETM_Q1_6679140"/>
      <w:bookmarkEnd w:id="2663"/>
      <w:r w:rsidR="000C4F51">
        <w:rPr>
          <w:rtl/>
        </w:rPr>
        <w:t>לא רוצה שום סמכות</w:t>
      </w:r>
      <w:r>
        <w:rPr>
          <w:rFonts w:hint="cs"/>
          <w:rtl/>
        </w:rPr>
        <w:t>;</w:t>
      </w:r>
      <w:r w:rsidR="000C4F51">
        <w:rPr>
          <w:rtl/>
        </w:rPr>
        <w:t xml:space="preserve"> תביא לי שוטרים. </w:t>
      </w:r>
      <w:r>
        <w:rPr>
          <w:rFonts w:hint="cs"/>
          <w:rtl/>
        </w:rPr>
        <w:t xml:space="preserve">אין שוטרים במחוז תל אביב, חסרים 700 תקנים. </w:t>
      </w:r>
      <w:r w:rsidR="000C4F51">
        <w:rPr>
          <w:rtl/>
        </w:rPr>
        <w:t xml:space="preserve">איך אני יכול </w:t>
      </w:r>
      <w:bookmarkStart w:id="2664" w:name="_ETM_Q1_6686669"/>
      <w:bookmarkEnd w:id="2664"/>
      <w:r>
        <w:rPr>
          <w:rtl/>
        </w:rPr>
        <w:t xml:space="preserve">לתת </w:t>
      </w:r>
      <w:r>
        <w:rPr>
          <w:rFonts w:hint="cs"/>
          <w:rtl/>
        </w:rPr>
        <w:t xml:space="preserve">ביטחון </w:t>
      </w:r>
      <w:bookmarkStart w:id="2665" w:name="_ETM_Q1_6515387"/>
      <w:bookmarkEnd w:id="2665"/>
      <w:r>
        <w:rPr>
          <w:rFonts w:hint="cs"/>
          <w:rtl/>
        </w:rPr>
        <w:t xml:space="preserve">לתושבים שלי? זה תל אביב, אפרופו. </w:t>
      </w:r>
    </w:p>
    <w:p w:rsidR="000E1E0F" w:rsidRDefault="000E1E0F" w:rsidP="000E1E0F">
      <w:pPr>
        <w:rPr>
          <w:rtl/>
        </w:rPr>
      </w:pPr>
      <w:bookmarkStart w:id="2666" w:name="_ETM_Q1_6519340"/>
      <w:bookmarkStart w:id="2667" w:name="_ETM_Q1_6519407"/>
      <w:bookmarkEnd w:id="2666"/>
      <w:bookmarkEnd w:id="2667"/>
    </w:p>
    <w:p w:rsidR="000E1E0F" w:rsidRDefault="000E1E0F" w:rsidP="008142F3">
      <w:pPr>
        <w:pStyle w:val="af8"/>
        <w:keepNext/>
        <w:rPr>
          <w:rtl/>
        </w:rPr>
      </w:pPr>
      <w:bookmarkStart w:id="2668" w:name="ET_yor_6358_317"/>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0E1E0F">
        <w:rPr>
          <w:rStyle w:val="TagStyle"/>
          <w:rtl/>
        </w:rPr>
        <w:t xml:space="preserve"> </w:t>
      </w:r>
      <w:r>
        <w:rPr>
          <w:rtl/>
        </w:rPr>
        <w:t>היו"ר צביקה פוגל:</w:t>
      </w:r>
      <w:r w:rsidRPr="000E1E0F">
        <w:rPr>
          <w:rStyle w:val="TagStyle"/>
          <w:rtl/>
        </w:rPr>
        <w:t xml:space="preserve"> </w:t>
      </w:r>
      <w:r w:rsidRPr="008142F3">
        <w:rPr>
          <w:rStyle w:val="TagStyle"/>
          <w:rtl/>
        </w:rPr>
        <w:t>&lt;&lt; יור &gt;&gt;</w:t>
      </w:r>
      <w:bookmarkEnd w:id="2668"/>
      <w:r>
        <w:rPr>
          <w:rtl/>
        </w:rPr>
        <w:t xml:space="preserve">   </w:t>
      </w:r>
    </w:p>
    <w:p w:rsidR="000E1E0F" w:rsidRDefault="000E1E0F" w:rsidP="008142F3">
      <w:pPr>
        <w:pStyle w:val="KeepWithNext"/>
        <w:rPr>
          <w:rtl/>
        </w:rPr>
      </w:pPr>
    </w:p>
    <w:p w:rsidR="000E1E0F" w:rsidRPr="000E1E0F" w:rsidRDefault="000E1E0F" w:rsidP="000E1E0F">
      <w:pPr>
        <w:rPr>
          <w:rtl/>
        </w:rPr>
      </w:pPr>
      <w:bookmarkStart w:id="2669" w:name="_ETM_Q1_6517821"/>
      <w:bookmarkEnd w:id="2669"/>
      <w:r>
        <w:rPr>
          <w:rFonts w:hint="cs"/>
          <w:rtl/>
        </w:rPr>
        <w:t xml:space="preserve">חנן, תודה. מירה, בבקשה. </w:t>
      </w:r>
      <w:bookmarkStart w:id="2670" w:name="_ETM_Q1_6519125"/>
      <w:bookmarkEnd w:id="2670"/>
    </w:p>
    <w:p w:rsidR="000C4F51" w:rsidRDefault="000C4F51" w:rsidP="000C4F51">
      <w:pPr>
        <w:rPr>
          <w:rtl/>
        </w:rPr>
      </w:pPr>
      <w:bookmarkStart w:id="2671" w:name="_ETM_Q1_6689957"/>
      <w:bookmarkStart w:id="2672" w:name="_ETM_Q1_6690022"/>
      <w:bookmarkStart w:id="2673" w:name="_ETM_Q1_6692065"/>
      <w:bookmarkEnd w:id="2671"/>
      <w:bookmarkEnd w:id="2672"/>
      <w:bookmarkEnd w:id="2673"/>
    </w:p>
    <w:p w:rsidR="000C4F51" w:rsidRDefault="000C4F51" w:rsidP="008142F3">
      <w:pPr>
        <w:pStyle w:val="afb"/>
        <w:keepNext/>
        <w:rPr>
          <w:rtl/>
        </w:rPr>
      </w:pPr>
      <w:bookmarkStart w:id="2674" w:name="ET_guest_883198_212"/>
      <w:r w:rsidRPr="008142F3">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8142F3">
        <w:rPr>
          <w:rStyle w:val="TagStyle"/>
          <w:rFonts w:hint="cs"/>
          <w:rtl/>
        </w:rPr>
        <w:t>&lt;&lt; אורח &gt;&gt;</w:t>
      </w:r>
      <w:r>
        <w:rPr>
          <w:rFonts w:hint="cs"/>
          <w:rtl/>
        </w:rPr>
        <w:t xml:space="preserve">   </w:t>
      </w:r>
      <w:bookmarkEnd w:id="2674"/>
    </w:p>
    <w:p w:rsidR="000C4F51" w:rsidRDefault="000C4F51" w:rsidP="008142F3">
      <w:pPr>
        <w:pStyle w:val="KeepWithNext"/>
        <w:rPr>
          <w:rtl/>
        </w:rPr>
      </w:pPr>
    </w:p>
    <w:p w:rsidR="000C4F51" w:rsidRDefault="000E1E0F" w:rsidP="000E1E0F">
      <w:pPr>
        <w:rPr>
          <w:rtl/>
        </w:rPr>
      </w:pPr>
      <w:bookmarkStart w:id="2675" w:name="_ETM_Q1_6692477"/>
      <w:bookmarkStart w:id="2676" w:name="_ETM_Q1_6692497"/>
      <w:bookmarkEnd w:id="2675"/>
      <w:bookmarkEnd w:id="2676"/>
      <w:r>
        <w:rPr>
          <w:rFonts w:hint="cs"/>
          <w:rtl/>
        </w:rPr>
        <w:t xml:space="preserve">מאחר שהדברים נאמרו לפרוטוקול, </w:t>
      </w:r>
      <w:r>
        <w:rPr>
          <w:rtl/>
        </w:rPr>
        <w:t>אני אבהיר לפרוטוקול</w:t>
      </w:r>
      <w:r>
        <w:rPr>
          <w:rFonts w:hint="cs"/>
          <w:rtl/>
        </w:rPr>
        <w:t xml:space="preserve"> שמרכז השלטון המקומי הוא </w:t>
      </w:r>
      <w:bookmarkStart w:id="2677" w:name="_ETM_Q1_6526865"/>
      <w:bookmarkEnd w:id="2677"/>
      <w:r>
        <w:rPr>
          <w:rFonts w:hint="cs"/>
          <w:rtl/>
        </w:rPr>
        <w:t>ה</w:t>
      </w:r>
      <w:r w:rsidR="000C4F51">
        <w:rPr>
          <w:rtl/>
        </w:rPr>
        <w:t xml:space="preserve">מוסמך לייצג את </w:t>
      </w:r>
      <w:bookmarkStart w:id="2678" w:name="_ETM_Q1_6701084"/>
      <w:bookmarkEnd w:id="2678"/>
      <w:r w:rsidR="000C4F51">
        <w:rPr>
          <w:rtl/>
        </w:rPr>
        <w:t>כל הרשויות המקומות</w:t>
      </w:r>
      <w:r>
        <w:rPr>
          <w:rFonts w:hint="cs"/>
          <w:rtl/>
        </w:rPr>
        <w:t xml:space="preserve"> העירוניות בישראל, 206 במספר</w:t>
      </w:r>
      <w:r w:rsidR="000C4F51">
        <w:rPr>
          <w:rtl/>
        </w:rPr>
        <w:t xml:space="preserve">, ביניהן גם רשויות קטנות, מרוחקות, </w:t>
      </w:r>
      <w:r>
        <w:rPr>
          <w:rFonts w:hint="cs"/>
          <w:rtl/>
        </w:rPr>
        <w:t xml:space="preserve">ביניהן גם גדולות, </w:t>
      </w:r>
      <w:r w:rsidR="000C4F51">
        <w:rPr>
          <w:rtl/>
        </w:rPr>
        <w:t xml:space="preserve">גם </w:t>
      </w:r>
      <w:bookmarkStart w:id="2679" w:name="_ETM_Q1_6714437"/>
      <w:bookmarkEnd w:id="2679"/>
      <w:r w:rsidR="000C4F51">
        <w:rPr>
          <w:rtl/>
        </w:rPr>
        <w:t xml:space="preserve">רשויות בפורום ה-15. </w:t>
      </w:r>
      <w:r>
        <w:rPr>
          <w:rFonts w:hint="cs"/>
          <w:rtl/>
        </w:rPr>
        <w:t xml:space="preserve">דבר שני, </w:t>
      </w:r>
      <w:bookmarkStart w:id="2680" w:name="_ETM_Q1_6545903"/>
      <w:bookmarkEnd w:id="2680"/>
      <w:r>
        <w:rPr>
          <w:rFonts w:hint="cs"/>
          <w:rtl/>
        </w:rPr>
        <w:t>וגם זה כבר נאמר, לאורך כל הדיונים היו כאן נציגים</w:t>
      </w:r>
      <w:bookmarkStart w:id="2681" w:name="_ETM_Q1_6549969"/>
      <w:bookmarkEnd w:id="2681"/>
      <w:r>
        <w:rPr>
          <w:rFonts w:hint="cs"/>
          <w:rtl/>
        </w:rPr>
        <w:t xml:space="preserve"> </w:t>
      </w:r>
      <w:r w:rsidR="000C4F51">
        <w:rPr>
          <w:rtl/>
        </w:rPr>
        <w:t xml:space="preserve">משלל סוגים של רשויות מקומיות, שאנחנו וגם </w:t>
      </w:r>
      <w:bookmarkStart w:id="2682" w:name="_ETM_Q1_6726018"/>
      <w:bookmarkEnd w:id="2682"/>
      <w:r w:rsidR="000C4F51">
        <w:rPr>
          <w:rtl/>
        </w:rPr>
        <w:t>הוועדה</w:t>
      </w:r>
      <w:r>
        <w:rPr>
          <w:rFonts w:hint="cs"/>
          <w:rtl/>
        </w:rPr>
        <w:t xml:space="preserve"> הזמינו לדיונים. דבר שלישי,</w:t>
      </w:r>
      <w:r w:rsidR="000C4F51">
        <w:rPr>
          <w:rtl/>
        </w:rPr>
        <w:t xml:space="preserve"> יושב-ראש הוועדה </w:t>
      </w:r>
      <w:r>
        <w:rPr>
          <w:rFonts w:hint="cs"/>
          <w:rtl/>
        </w:rPr>
        <w:t xml:space="preserve">לא אחת, </w:t>
      </w:r>
      <w:r w:rsidR="000C4F51">
        <w:rPr>
          <w:rtl/>
        </w:rPr>
        <w:t>טרח, כיתת את רגליו</w:t>
      </w:r>
      <w:r>
        <w:rPr>
          <w:rFonts w:hint="cs"/>
          <w:rtl/>
        </w:rPr>
        <w:t xml:space="preserve"> </w:t>
      </w:r>
      <w:bookmarkStart w:id="2683" w:name="_ETM_Q1_6561418"/>
      <w:bookmarkEnd w:id="2683"/>
      <w:r>
        <w:rPr>
          <w:rFonts w:hint="cs"/>
          <w:rtl/>
        </w:rPr>
        <w:t>ויצא לסיור ברשויות המקומיות השונות, גדולות וקטנות כאחת. נציגי מרכז</w:t>
      </w:r>
      <w:bookmarkStart w:id="2684" w:name="_ETM_Q1_6566603"/>
      <w:bookmarkEnd w:id="2684"/>
      <w:r>
        <w:rPr>
          <w:rFonts w:hint="cs"/>
          <w:rtl/>
        </w:rPr>
        <w:t xml:space="preserve"> השלטון המקומי ליוו את היושב-ראש. מאחר שמדובר בסיורי </w:t>
      </w:r>
      <w:bookmarkStart w:id="2685" w:name="_ETM_Q1_6571693"/>
      <w:bookmarkEnd w:id="2685"/>
      <w:r>
        <w:rPr>
          <w:rFonts w:hint="cs"/>
          <w:rtl/>
        </w:rPr>
        <w:t xml:space="preserve">ועדה, יכולים היו להירשם גם נציגים נוספים, ואז </w:t>
      </w:r>
      <w:bookmarkStart w:id="2686" w:name="_ETM_Q1_6573772"/>
      <w:bookmarkEnd w:id="2686"/>
      <w:r>
        <w:rPr>
          <w:rFonts w:hint="cs"/>
          <w:rtl/>
        </w:rPr>
        <w:t xml:space="preserve">לא הייתה עולה השאלה לגבי נוכחות או קול של רשויות </w:t>
      </w:r>
      <w:bookmarkStart w:id="2687" w:name="_ETM_Q1_6578439"/>
      <w:bookmarkEnd w:id="2687"/>
      <w:r>
        <w:rPr>
          <w:rFonts w:hint="cs"/>
          <w:rtl/>
        </w:rPr>
        <w:t xml:space="preserve">מקומיות שבא לידי ביטוי. </w:t>
      </w:r>
    </w:p>
    <w:p w:rsidR="000C4F51" w:rsidRDefault="000C4F51" w:rsidP="000C4F51">
      <w:pPr>
        <w:rPr>
          <w:rtl/>
        </w:rPr>
      </w:pPr>
      <w:bookmarkStart w:id="2688" w:name="_ETM_Q1_6801182"/>
      <w:bookmarkStart w:id="2689" w:name="_ETM_Q1_6801252"/>
      <w:bookmarkEnd w:id="2688"/>
      <w:bookmarkEnd w:id="2689"/>
    </w:p>
    <w:p w:rsidR="000E1E0F" w:rsidRDefault="000E1E0F" w:rsidP="000C4F51">
      <w:pPr>
        <w:rPr>
          <w:rtl/>
        </w:rPr>
      </w:pPr>
      <w:r>
        <w:rPr>
          <w:rFonts w:hint="cs"/>
          <w:rtl/>
        </w:rPr>
        <w:t xml:space="preserve">דבר נוסף, נציג מרכז השלטון </w:t>
      </w:r>
      <w:bookmarkStart w:id="2690" w:name="_ETM_Q1_6583881"/>
      <w:bookmarkEnd w:id="2690"/>
      <w:r>
        <w:rPr>
          <w:rFonts w:hint="cs"/>
          <w:rtl/>
        </w:rPr>
        <w:t>האזורי משתתף כאן בדיונים, ומוודא שהאינטרס של המועצות</w:t>
      </w:r>
      <w:bookmarkStart w:id="2691" w:name="_ETM_Q1_6589168"/>
      <w:bookmarkEnd w:id="2691"/>
      <w:r>
        <w:rPr>
          <w:rFonts w:hint="cs"/>
          <w:rtl/>
        </w:rPr>
        <w:t xml:space="preserve"> האזוריות נשמר. </w:t>
      </w:r>
    </w:p>
    <w:p w:rsidR="000E1E0F" w:rsidRDefault="000E1E0F" w:rsidP="000C4F51">
      <w:pPr>
        <w:rPr>
          <w:rtl/>
        </w:rPr>
      </w:pPr>
      <w:bookmarkStart w:id="2692" w:name="_ETM_Q1_6589660"/>
      <w:bookmarkStart w:id="2693" w:name="_ETM_Q1_6589717"/>
      <w:bookmarkEnd w:id="2692"/>
      <w:bookmarkEnd w:id="2693"/>
    </w:p>
    <w:p w:rsidR="000E1E0F" w:rsidRDefault="000E1E0F" w:rsidP="000C4F51">
      <w:pPr>
        <w:rPr>
          <w:rtl/>
        </w:rPr>
      </w:pPr>
      <w:r>
        <w:rPr>
          <w:rFonts w:hint="cs"/>
          <w:rtl/>
        </w:rPr>
        <w:t xml:space="preserve">דבר אחרון, כל הסוגיה לגבי גודל רשות </w:t>
      </w:r>
      <w:bookmarkStart w:id="2694" w:name="_ETM_Q1_6594944"/>
      <w:bookmarkEnd w:id="2694"/>
      <w:r>
        <w:rPr>
          <w:rFonts w:hint="cs"/>
          <w:rtl/>
        </w:rPr>
        <w:t xml:space="preserve">ולגבי השירותים שהיא מספקת לתושבים או שלא לתושבים, </w:t>
      </w:r>
      <w:proofErr w:type="spellStart"/>
      <w:r>
        <w:rPr>
          <w:rFonts w:hint="cs"/>
          <w:rtl/>
        </w:rPr>
        <w:t>ליוממים</w:t>
      </w:r>
      <w:proofErr w:type="spellEnd"/>
      <w:r>
        <w:rPr>
          <w:rFonts w:hint="cs"/>
          <w:rtl/>
        </w:rPr>
        <w:t xml:space="preserve"> או </w:t>
      </w:r>
      <w:bookmarkStart w:id="2695" w:name="_ETM_Q1_6600071"/>
      <w:bookmarkEnd w:id="2695"/>
      <w:r>
        <w:rPr>
          <w:rFonts w:hint="cs"/>
          <w:rtl/>
        </w:rPr>
        <w:t xml:space="preserve">שלא </w:t>
      </w:r>
      <w:proofErr w:type="spellStart"/>
      <w:r>
        <w:rPr>
          <w:rFonts w:hint="cs"/>
          <w:rtl/>
        </w:rPr>
        <w:t>ליוממים</w:t>
      </w:r>
      <w:proofErr w:type="spellEnd"/>
      <w:r>
        <w:rPr>
          <w:rFonts w:hint="cs"/>
          <w:rtl/>
        </w:rPr>
        <w:t xml:space="preserve"> עלתה. נזכיר כי לצד זאת הייתה </w:t>
      </w:r>
      <w:bookmarkStart w:id="2696" w:name="_ETM_Q1_6602554"/>
      <w:bookmarkEnd w:id="2696"/>
      <w:r>
        <w:rPr>
          <w:rFonts w:hint="cs"/>
          <w:rtl/>
        </w:rPr>
        <w:t xml:space="preserve">לנו הערה לסעיף קטן (ב) לעניין התבחינים השוויוניים, ושם אמרנו </w:t>
      </w:r>
      <w:bookmarkStart w:id="2697" w:name="_ETM_Q1_6606993"/>
      <w:bookmarkEnd w:id="2697"/>
      <w:r>
        <w:rPr>
          <w:rFonts w:hint="cs"/>
          <w:rtl/>
        </w:rPr>
        <w:t>מפורשות שצריך לייצר תבחינים שונים לסוגי רשויות שונים, כדי לוודא</w:t>
      </w:r>
      <w:bookmarkStart w:id="2698" w:name="_ETM_Q1_6611964"/>
      <w:bookmarkEnd w:id="2698"/>
      <w:r>
        <w:rPr>
          <w:rFonts w:hint="cs"/>
          <w:rtl/>
        </w:rPr>
        <w:t xml:space="preserve"> שרשות אחת ותבחיניה לא נוגסת ברשות אחרת ותבחיניה. אפילו ציינו אנחנו, וגם אמרתי מועצות אזוריות כדוגמה כסוגי רשויות מקומיות שלא </w:t>
      </w:r>
      <w:bookmarkStart w:id="2699" w:name="_ETM_Q1_6623023"/>
      <w:bookmarkEnd w:id="2699"/>
      <w:r>
        <w:rPr>
          <w:rFonts w:hint="cs"/>
          <w:rtl/>
        </w:rPr>
        <w:t xml:space="preserve">ינגסו אחת בשנייה. האינטרס של הרשויות המקומיות הגדולות במקומו מונח, </w:t>
      </w:r>
      <w:bookmarkStart w:id="2700" w:name="_ETM_Q1_6628212"/>
      <w:bookmarkEnd w:id="2700"/>
      <w:r>
        <w:rPr>
          <w:rFonts w:hint="cs"/>
          <w:rtl/>
        </w:rPr>
        <w:t xml:space="preserve">ושל הרשויות המקומיות הקטנות במקומו מונח. </w:t>
      </w:r>
    </w:p>
    <w:p w:rsidR="000E1E0F" w:rsidRDefault="000E1E0F" w:rsidP="000C4F51">
      <w:pPr>
        <w:rPr>
          <w:rtl/>
        </w:rPr>
      </w:pPr>
    </w:p>
    <w:p w:rsidR="000C4F51" w:rsidRDefault="000C4F51" w:rsidP="008142F3">
      <w:pPr>
        <w:pStyle w:val="af8"/>
        <w:keepNext/>
        <w:rPr>
          <w:rtl/>
        </w:rPr>
      </w:pPr>
      <w:bookmarkStart w:id="2701" w:name="ET_yor_6358_213"/>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701"/>
    </w:p>
    <w:p w:rsidR="000C4F51" w:rsidRDefault="000C4F51" w:rsidP="008142F3">
      <w:pPr>
        <w:pStyle w:val="KeepWithNext"/>
        <w:rPr>
          <w:rtl/>
        </w:rPr>
      </w:pPr>
    </w:p>
    <w:p w:rsidR="000E1E0F" w:rsidRDefault="000C4F51" w:rsidP="000E1E0F">
      <w:pPr>
        <w:rPr>
          <w:rtl/>
        </w:rPr>
      </w:pPr>
      <w:bookmarkStart w:id="2702" w:name="_ETM_Q1_6801996"/>
      <w:bookmarkEnd w:id="2702"/>
      <w:r>
        <w:rPr>
          <w:rtl/>
        </w:rPr>
        <w:t xml:space="preserve">יפה </w:t>
      </w:r>
      <w:bookmarkStart w:id="2703" w:name="_ETM_Q1_6802981"/>
      <w:bookmarkEnd w:id="2703"/>
      <w:r>
        <w:rPr>
          <w:rtl/>
        </w:rPr>
        <w:t xml:space="preserve">מאוד. תודה, מירה, הבהרה מאוד חשובה. אני מקווה שאף אחד </w:t>
      </w:r>
      <w:bookmarkStart w:id="2704" w:name="_ETM_Q1_6811591"/>
      <w:bookmarkEnd w:id="2704"/>
      <w:r>
        <w:rPr>
          <w:rtl/>
        </w:rPr>
        <w:t xml:space="preserve">לא חושד בוועדה ככזאת שיש לה העדפות </w:t>
      </w:r>
      <w:bookmarkStart w:id="2705" w:name="_ETM_Q1_6822655"/>
      <w:bookmarkEnd w:id="2705"/>
      <w:r w:rsidR="000E1E0F">
        <w:rPr>
          <w:rFonts w:hint="cs"/>
          <w:rtl/>
        </w:rPr>
        <w:t xml:space="preserve">כאלה ואחרות. חרטנו </w:t>
      </w:r>
      <w:bookmarkStart w:id="2706" w:name="_ETM_Q1_6643059"/>
      <w:bookmarkEnd w:id="2706"/>
      <w:r w:rsidR="000E1E0F">
        <w:rPr>
          <w:rFonts w:hint="cs"/>
          <w:rtl/>
        </w:rPr>
        <w:t xml:space="preserve">על דגלנו מהתחלה שוויוניות, ואנחנו נראה שהקריטריונים באמת </w:t>
      </w:r>
      <w:bookmarkStart w:id="2707" w:name="_ETM_Q1_6649363"/>
      <w:bookmarkEnd w:id="2707"/>
      <w:r w:rsidR="000E1E0F">
        <w:rPr>
          <w:rFonts w:hint="cs"/>
          <w:rtl/>
        </w:rPr>
        <w:t xml:space="preserve">מופעלים לגבי כולם ואין פה העדפות </w:t>
      </w:r>
      <w:r>
        <w:rPr>
          <w:rtl/>
        </w:rPr>
        <w:t xml:space="preserve">בשל קבוצת מיקוד כזאת או אחרת לבחירות הקרובות. אז </w:t>
      </w:r>
      <w:bookmarkStart w:id="2708" w:name="_ETM_Q1_6831632"/>
      <w:bookmarkEnd w:id="2708"/>
      <w:r>
        <w:rPr>
          <w:rtl/>
        </w:rPr>
        <w:t>תרדו מזה. זה לא יקרה</w:t>
      </w:r>
      <w:r w:rsidR="000E1E0F">
        <w:rPr>
          <w:rFonts w:hint="cs"/>
          <w:rtl/>
        </w:rPr>
        <w:t>, לא</w:t>
      </w:r>
      <w:r>
        <w:rPr>
          <w:rtl/>
        </w:rPr>
        <w:t xml:space="preserve"> כל זמן</w:t>
      </w:r>
      <w:r w:rsidR="000E1E0F">
        <w:rPr>
          <w:rFonts w:hint="cs"/>
          <w:rtl/>
        </w:rPr>
        <w:t xml:space="preserve"> שאני </w:t>
      </w:r>
      <w:bookmarkStart w:id="2709" w:name="_ETM_Q1_6661009"/>
      <w:bookmarkEnd w:id="2709"/>
      <w:r w:rsidR="000E1E0F">
        <w:rPr>
          <w:rFonts w:hint="cs"/>
          <w:rtl/>
        </w:rPr>
        <w:t xml:space="preserve">יושב-ראש הוועדה. עוד מישהו רוצה להעיר לסעיף </w:t>
      </w:r>
      <w:bookmarkStart w:id="2710" w:name="_ETM_Q1_6664461"/>
      <w:bookmarkEnd w:id="2710"/>
      <w:r w:rsidR="000E1E0F">
        <w:rPr>
          <w:rFonts w:hint="cs"/>
          <w:rtl/>
        </w:rPr>
        <w:t xml:space="preserve">הזה? כן, בבקשה. </w:t>
      </w:r>
      <w:bookmarkStart w:id="2711" w:name="_ETM_Q1_6663696"/>
      <w:bookmarkStart w:id="2712" w:name="_ETM_Q1_6663762"/>
      <w:bookmarkStart w:id="2713" w:name="_ETM_Q1_6663840"/>
      <w:bookmarkStart w:id="2714" w:name="_ETM_Q1_6663906"/>
      <w:bookmarkEnd w:id="2711"/>
      <w:bookmarkEnd w:id="2712"/>
      <w:bookmarkEnd w:id="2713"/>
      <w:bookmarkEnd w:id="2714"/>
    </w:p>
    <w:p w:rsidR="000C4F51" w:rsidRDefault="000C4F51" w:rsidP="000C4F51">
      <w:pPr>
        <w:rPr>
          <w:rtl/>
        </w:rPr>
      </w:pPr>
      <w:bookmarkStart w:id="2715" w:name="_ETM_Q1_6836735"/>
      <w:bookmarkStart w:id="2716" w:name="_ETM_Q1_6836810"/>
      <w:bookmarkStart w:id="2717" w:name="_ETM_Q1_6843286"/>
      <w:bookmarkEnd w:id="2715"/>
      <w:bookmarkEnd w:id="2716"/>
      <w:bookmarkEnd w:id="2717"/>
    </w:p>
    <w:p w:rsidR="000C4F51" w:rsidRDefault="000C4F51" w:rsidP="008142F3">
      <w:pPr>
        <w:pStyle w:val="afb"/>
        <w:keepNext/>
        <w:rPr>
          <w:rtl/>
        </w:rPr>
      </w:pPr>
      <w:bookmarkStart w:id="2718" w:name="ET_guest_901087_214"/>
      <w:r w:rsidRPr="008142F3">
        <w:rPr>
          <w:rStyle w:val="TagStyle"/>
          <w:rFonts w:hint="cs"/>
          <w:rtl/>
        </w:rPr>
        <w:t xml:space="preserve"> &lt;&lt; אורח &gt;&gt;</w:t>
      </w:r>
      <w:r>
        <w:rPr>
          <w:rStyle w:val="TagStyle"/>
          <w:rFonts w:hint="cs"/>
          <w:rtl/>
        </w:rPr>
        <w:t xml:space="preserve"> </w:t>
      </w:r>
      <w:r>
        <w:rPr>
          <w:rFonts w:hint="cs"/>
          <w:rtl/>
        </w:rPr>
        <w:t>טל גבאי:</w:t>
      </w:r>
      <w:r>
        <w:rPr>
          <w:rStyle w:val="TagStyle"/>
          <w:rFonts w:hint="cs"/>
          <w:rtl/>
        </w:rPr>
        <w:t xml:space="preserve"> </w:t>
      </w:r>
      <w:r w:rsidRPr="008142F3">
        <w:rPr>
          <w:rStyle w:val="TagStyle"/>
          <w:rFonts w:hint="cs"/>
          <w:rtl/>
        </w:rPr>
        <w:t>&lt;&lt; אורח &gt;&gt;</w:t>
      </w:r>
      <w:r>
        <w:rPr>
          <w:rFonts w:hint="cs"/>
          <w:rtl/>
        </w:rPr>
        <w:t xml:space="preserve">   </w:t>
      </w:r>
      <w:bookmarkEnd w:id="2718"/>
    </w:p>
    <w:p w:rsidR="000C4F51" w:rsidRDefault="000C4F51" w:rsidP="008142F3">
      <w:pPr>
        <w:pStyle w:val="KeepWithNext"/>
        <w:rPr>
          <w:rtl/>
        </w:rPr>
      </w:pPr>
    </w:p>
    <w:p w:rsidR="000C4F51" w:rsidRDefault="000E1E0F" w:rsidP="000E1E0F">
      <w:pPr>
        <w:rPr>
          <w:rtl/>
        </w:rPr>
      </w:pPr>
      <w:bookmarkStart w:id="2719" w:name="_ETM_Q1_6843679"/>
      <w:bookmarkStart w:id="2720" w:name="_ETM_Q1_6843704"/>
      <w:bookmarkEnd w:id="2719"/>
      <w:bookmarkEnd w:id="2720"/>
      <w:r>
        <w:rPr>
          <w:rFonts w:hint="cs"/>
          <w:rtl/>
        </w:rPr>
        <w:t xml:space="preserve">אני מהמשרד לביטחון לאומי. </w:t>
      </w:r>
      <w:r w:rsidR="000C4F51">
        <w:rPr>
          <w:rtl/>
        </w:rPr>
        <w:t>קודם כול, לעניין היוממות</w:t>
      </w:r>
      <w:r>
        <w:rPr>
          <w:rFonts w:hint="cs"/>
          <w:rtl/>
        </w:rPr>
        <w:t xml:space="preserve"> שעלה כאן</w:t>
      </w:r>
      <w:r w:rsidR="000C4F51">
        <w:rPr>
          <w:rtl/>
        </w:rPr>
        <w:t xml:space="preserve">, </w:t>
      </w:r>
      <w:bookmarkStart w:id="2721" w:name="_ETM_Q1_6849615"/>
      <w:bookmarkEnd w:id="2721"/>
      <w:r w:rsidR="000C4F51">
        <w:rPr>
          <w:rtl/>
        </w:rPr>
        <w:t xml:space="preserve">אמות המידה נלקחות בחשבון </w:t>
      </w:r>
      <w:r>
        <w:rPr>
          <w:rFonts w:hint="cs"/>
          <w:rtl/>
        </w:rPr>
        <w:t xml:space="preserve">רק </w:t>
      </w:r>
      <w:bookmarkStart w:id="2722" w:name="_ETM_Q1_6683058"/>
      <w:bookmarkEnd w:id="2722"/>
      <w:r>
        <w:rPr>
          <w:rFonts w:hint="cs"/>
          <w:rtl/>
        </w:rPr>
        <w:t>לת</w:t>
      </w:r>
      <w:r w:rsidR="00D641A9">
        <w:rPr>
          <w:rFonts w:hint="cs"/>
          <w:rtl/>
        </w:rPr>
        <w:t>י</w:t>
      </w:r>
      <w:r>
        <w:rPr>
          <w:rFonts w:hint="cs"/>
          <w:rtl/>
        </w:rPr>
        <w:t xml:space="preserve">עדוף הרשויות שעדיין לא קיימות במערך הפיקוח של השיטור העירוני, </w:t>
      </w:r>
      <w:bookmarkStart w:id="2723" w:name="_ETM_Q1_6688225"/>
      <w:bookmarkEnd w:id="2723"/>
      <w:r w:rsidR="000C4F51">
        <w:rPr>
          <w:rtl/>
        </w:rPr>
        <w:t xml:space="preserve">והרשויות הגדולות </w:t>
      </w:r>
      <w:r>
        <w:rPr>
          <w:rtl/>
        </w:rPr>
        <w:t>–</w:t>
      </w:r>
      <w:r>
        <w:rPr>
          <w:rFonts w:hint="cs"/>
          <w:rtl/>
        </w:rPr>
        <w:t xml:space="preserve"> ירושלים, תל אביב וחיפה </w:t>
      </w:r>
      <w:r>
        <w:rPr>
          <w:rtl/>
        </w:rPr>
        <w:t>–</w:t>
      </w:r>
      <w:r>
        <w:rPr>
          <w:rFonts w:hint="cs"/>
          <w:rtl/>
        </w:rPr>
        <w:t xml:space="preserve"> </w:t>
      </w:r>
      <w:r w:rsidR="000C4F51">
        <w:rPr>
          <w:rtl/>
        </w:rPr>
        <w:t>כבר אושרו</w:t>
      </w:r>
      <w:r>
        <w:rPr>
          <w:rFonts w:hint="cs"/>
          <w:rtl/>
        </w:rPr>
        <w:t xml:space="preserve"> ו</w:t>
      </w:r>
      <w:r w:rsidR="000C4F51">
        <w:rPr>
          <w:rtl/>
        </w:rPr>
        <w:t xml:space="preserve">קיים בהן </w:t>
      </w:r>
      <w:bookmarkStart w:id="2724" w:name="_ETM_Q1_6865534"/>
      <w:bookmarkEnd w:id="2724"/>
      <w:r w:rsidR="000C4F51">
        <w:rPr>
          <w:rtl/>
        </w:rPr>
        <w:t>מערך שיטור עירונ</w:t>
      </w:r>
      <w:r w:rsidR="002F2829">
        <w:rPr>
          <w:rFonts w:hint="cs"/>
          <w:rtl/>
        </w:rPr>
        <w:t>י</w:t>
      </w:r>
      <w:r>
        <w:rPr>
          <w:rFonts w:hint="cs"/>
          <w:rtl/>
        </w:rPr>
        <w:t xml:space="preserve">. </w:t>
      </w:r>
      <w:r w:rsidR="000C4F51">
        <w:rPr>
          <w:rtl/>
        </w:rPr>
        <w:t xml:space="preserve">לכן זה פחות רלוונטי </w:t>
      </w:r>
      <w:r>
        <w:rPr>
          <w:rFonts w:hint="cs"/>
          <w:rtl/>
        </w:rPr>
        <w:t xml:space="preserve">ברשויות </w:t>
      </w:r>
      <w:bookmarkStart w:id="2725" w:name="_ETM_Q1_6702002"/>
      <w:bookmarkEnd w:id="2725"/>
      <w:r w:rsidR="000C4F51">
        <w:rPr>
          <w:rtl/>
        </w:rPr>
        <w:t xml:space="preserve">שנמצאו. </w:t>
      </w:r>
      <w:bookmarkStart w:id="2726" w:name="_ETM_Q1_6878789"/>
      <w:bookmarkEnd w:id="2726"/>
      <w:r>
        <w:rPr>
          <w:rFonts w:hint="cs"/>
          <w:rtl/>
        </w:rPr>
        <w:t xml:space="preserve">לגבי גודל אוכלוסייה שגם עלה פה, והתייחסנו גם בדיון הקודם, </w:t>
      </w:r>
      <w:bookmarkStart w:id="2727" w:name="_ETM_Q1_6707458"/>
      <w:bookmarkEnd w:id="2727"/>
      <w:r>
        <w:rPr>
          <w:rFonts w:hint="cs"/>
          <w:rtl/>
        </w:rPr>
        <w:t xml:space="preserve">בעבר באמת היה </w:t>
      </w:r>
      <w:r>
        <w:rPr>
          <w:rtl/>
        </w:rPr>
        <w:t xml:space="preserve">תנאי מינימום והוא </w:t>
      </w:r>
      <w:r>
        <w:rPr>
          <w:rFonts w:hint="cs"/>
          <w:rtl/>
        </w:rPr>
        <w:t xml:space="preserve">לא אפשר לרשויות קטנות. אמרתי גם בעבר </w:t>
      </w:r>
      <w:bookmarkStart w:id="2728" w:name="_ETM_Q1_6714861"/>
      <w:bookmarkEnd w:id="2728"/>
      <w:r>
        <w:rPr>
          <w:rFonts w:hint="cs"/>
          <w:rtl/>
        </w:rPr>
        <w:t xml:space="preserve">שאומנם </w:t>
      </w:r>
      <w:r w:rsidR="000C4F51">
        <w:rPr>
          <w:rtl/>
        </w:rPr>
        <w:t xml:space="preserve">יש פרמטר </w:t>
      </w:r>
      <w:r>
        <w:rPr>
          <w:rFonts w:hint="cs"/>
          <w:rtl/>
        </w:rPr>
        <w:t xml:space="preserve">במודל, </w:t>
      </w:r>
      <w:r>
        <w:rPr>
          <w:rtl/>
        </w:rPr>
        <w:t>ש</w:t>
      </w:r>
      <w:r w:rsidR="000C4F51">
        <w:rPr>
          <w:rtl/>
        </w:rPr>
        <w:t xml:space="preserve">נותן משקל </w:t>
      </w:r>
      <w:bookmarkStart w:id="2729" w:name="_ETM_Q1_6889607"/>
      <w:bookmarkEnd w:id="2729"/>
      <w:r w:rsidR="000C4F51">
        <w:rPr>
          <w:rtl/>
        </w:rPr>
        <w:t xml:space="preserve">גם לגודל האוכלוסייה, אבל </w:t>
      </w:r>
      <w:r>
        <w:rPr>
          <w:rFonts w:hint="cs"/>
          <w:rtl/>
        </w:rPr>
        <w:t>י</w:t>
      </w:r>
      <w:r w:rsidR="000C4F51">
        <w:rPr>
          <w:rtl/>
        </w:rPr>
        <w:t xml:space="preserve">ש גם </w:t>
      </w:r>
      <w:r>
        <w:rPr>
          <w:rFonts w:hint="cs"/>
          <w:rtl/>
        </w:rPr>
        <w:t xml:space="preserve">המון </w:t>
      </w:r>
      <w:r w:rsidR="000C4F51">
        <w:rPr>
          <w:rtl/>
        </w:rPr>
        <w:t>תבחינים</w:t>
      </w:r>
      <w:r>
        <w:rPr>
          <w:rFonts w:hint="cs"/>
          <w:rtl/>
        </w:rPr>
        <w:t xml:space="preserve"> נוספים. </w:t>
      </w:r>
      <w:bookmarkStart w:id="2730" w:name="_ETM_Q1_6725161"/>
      <w:bookmarkEnd w:id="2730"/>
    </w:p>
    <w:p w:rsidR="000C4F51" w:rsidRDefault="000C4F51" w:rsidP="000C4F51">
      <w:pPr>
        <w:rPr>
          <w:rtl/>
        </w:rPr>
      </w:pPr>
      <w:bookmarkStart w:id="2731" w:name="_ETM_Q1_6896399"/>
      <w:bookmarkStart w:id="2732" w:name="_ETM_Q1_6896466"/>
      <w:bookmarkEnd w:id="2731"/>
      <w:bookmarkEnd w:id="2732"/>
      <w:r>
        <w:rPr>
          <w:rtl/>
        </w:rPr>
        <w:t xml:space="preserve">  </w:t>
      </w:r>
    </w:p>
    <w:p w:rsidR="000C4F51" w:rsidRDefault="000C4F51" w:rsidP="008142F3">
      <w:pPr>
        <w:pStyle w:val="af8"/>
        <w:keepNext/>
        <w:rPr>
          <w:rtl/>
        </w:rPr>
      </w:pPr>
      <w:bookmarkStart w:id="2733" w:name="ET_yor_6358_215"/>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733"/>
    </w:p>
    <w:p w:rsidR="000C4F51" w:rsidRDefault="000C4F51" w:rsidP="008142F3">
      <w:pPr>
        <w:pStyle w:val="KeepWithNext"/>
        <w:rPr>
          <w:rtl/>
        </w:rPr>
      </w:pPr>
    </w:p>
    <w:p w:rsidR="000C4F51" w:rsidRDefault="000E1E0F" w:rsidP="000C4F51">
      <w:pPr>
        <w:rPr>
          <w:rtl/>
        </w:rPr>
      </w:pPr>
      <w:bookmarkStart w:id="2734" w:name="_ETM_Q1_6897725"/>
      <w:bookmarkEnd w:id="2734"/>
      <w:r>
        <w:rPr>
          <w:rtl/>
        </w:rPr>
        <w:t>טל, ה</w:t>
      </w:r>
      <w:r w:rsidR="000C4F51">
        <w:rPr>
          <w:rtl/>
        </w:rPr>
        <w:t xml:space="preserve">נושא </w:t>
      </w:r>
      <w:bookmarkStart w:id="2735" w:name="_ETM_Q1_6900504"/>
      <w:bookmarkEnd w:id="2735"/>
      <w:r w:rsidR="000C4F51">
        <w:rPr>
          <w:rtl/>
        </w:rPr>
        <w:t>מאוד ברור.</w:t>
      </w:r>
      <w:r>
        <w:rPr>
          <w:rFonts w:hint="cs"/>
          <w:rtl/>
        </w:rPr>
        <w:t xml:space="preserve"> </w:t>
      </w:r>
      <w:r>
        <w:rPr>
          <w:rtl/>
        </w:rPr>
        <w:t xml:space="preserve">גודל האוכלוסייה מנע </w:t>
      </w:r>
      <w:r>
        <w:rPr>
          <w:rFonts w:hint="cs"/>
          <w:rtl/>
        </w:rPr>
        <w:t xml:space="preserve">בעבר הקמת שיטור עירוני, ועכשיו לא. </w:t>
      </w:r>
      <w:bookmarkStart w:id="2736" w:name="_ETM_Q1_6731798"/>
      <w:bookmarkEnd w:id="2736"/>
    </w:p>
    <w:p w:rsidR="000C4F51" w:rsidRDefault="000C4F51" w:rsidP="000C4F51">
      <w:pPr>
        <w:rPr>
          <w:rtl/>
        </w:rPr>
      </w:pPr>
      <w:bookmarkStart w:id="2737" w:name="_ETM_Q1_6910159"/>
      <w:bookmarkStart w:id="2738" w:name="_ETM_Q1_6910224"/>
      <w:bookmarkStart w:id="2739" w:name="_ETM_Q1_6915589"/>
      <w:bookmarkEnd w:id="2737"/>
      <w:bookmarkEnd w:id="2738"/>
      <w:bookmarkEnd w:id="2739"/>
    </w:p>
    <w:p w:rsidR="000C4F51" w:rsidRDefault="000C4F51" w:rsidP="008142F3">
      <w:pPr>
        <w:pStyle w:val="afb"/>
        <w:keepNext/>
        <w:rPr>
          <w:rtl/>
        </w:rPr>
      </w:pPr>
      <w:bookmarkStart w:id="2740" w:name="ET_guest_901087_216"/>
      <w:r w:rsidRPr="008142F3">
        <w:rPr>
          <w:rStyle w:val="TagStyle"/>
          <w:rFonts w:hint="cs"/>
          <w:rtl/>
        </w:rPr>
        <w:t xml:space="preserve"> &lt;&lt; אורח &gt;&gt;</w:t>
      </w:r>
      <w:r>
        <w:rPr>
          <w:rStyle w:val="TagStyle"/>
          <w:rFonts w:hint="cs"/>
          <w:rtl/>
        </w:rPr>
        <w:t xml:space="preserve"> </w:t>
      </w:r>
      <w:r>
        <w:rPr>
          <w:rFonts w:hint="cs"/>
          <w:rtl/>
        </w:rPr>
        <w:t>טל גבאי:</w:t>
      </w:r>
      <w:r>
        <w:rPr>
          <w:rStyle w:val="TagStyle"/>
          <w:rFonts w:hint="cs"/>
          <w:rtl/>
        </w:rPr>
        <w:t xml:space="preserve"> </w:t>
      </w:r>
      <w:r w:rsidRPr="008142F3">
        <w:rPr>
          <w:rStyle w:val="TagStyle"/>
          <w:rFonts w:hint="cs"/>
          <w:rtl/>
        </w:rPr>
        <w:t>&lt;&lt; אורח &gt;&gt;</w:t>
      </w:r>
      <w:r>
        <w:rPr>
          <w:rFonts w:hint="cs"/>
          <w:rtl/>
        </w:rPr>
        <w:t xml:space="preserve">   </w:t>
      </w:r>
      <w:bookmarkEnd w:id="2740"/>
    </w:p>
    <w:p w:rsidR="000C4F51" w:rsidRDefault="000C4F51" w:rsidP="008142F3">
      <w:pPr>
        <w:pStyle w:val="KeepWithNext"/>
        <w:rPr>
          <w:rtl/>
        </w:rPr>
      </w:pPr>
    </w:p>
    <w:p w:rsidR="000C4F51" w:rsidRDefault="000E1E0F" w:rsidP="000C4F51">
      <w:pPr>
        <w:rPr>
          <w:rtl/>
        </w:rPr>
      </w:pPr>
      <w:bookmarkStart w:id="2741" w:name="_ETM_Q1_6916029"/>
      <w:bookmarkStart w:id="2742" w:name="_ETM_Q1_6916059"/>
      <w:bookmarkEnd w:id="2741"/>
      <w:bookmarkEnd w:id="2742"/>
      <w:r>
        <w:rPr>
          <w:rFonts w:hint="cs"/>
          <w:rtl/>
        </w:rPr>
        <w:t xml:space="preserve">היום, גם בתוצאות, אנחנו רואים שרשויות מאוד קטנות </w:t>
      </w:r>
      <w:bookmarkStart w:id="2743" w:name="_ETM_Q1_6735890"/>
      <w:bookmarkEnd w:id="2743"/>
      <w:r>
        <w:rPr>
          <w:rFonts w:hint="cs"/>
          <w:rtl/>
        </w:rPr>
        <w:t xml:space="preserve">נמצאות במקומות מאוד גבוהים כדי להיכנס למודל. סקר ביטחון </w:t>
      </w:r>
      <w:bookmarkStart w:id="2744" w:name="_ETM_Q1_6743918"/>
      <w:bookmarkEnd w:id="2744"/>
      <w:r>
        <w:rPr>
          <w:rFonts w:hint="cs"/>
          <w:rtl/>
        </w:rPr>
        <w:t xml:space="preserve">אישי </w:t>
      </w:r>
      <w:r>
        <w:rPr>
          <w:rtl/>
        </w:rPr>
        <w:t>–</w:t>
      </w:r>
      <w:r>
        <w:rPr>
          <w:rFonts w:hint="cs"/>
          <w:rtl/>
        </w:rPr>
        <w:t xml:space="preserve"> אני אגיד שעדיין לא נכנסתי לזה לעומק, אבל </w:t>
      </w:r>
      <w:bookmarkStart w:id="2745" w:name="_ETM_Q1_6748261"/>
      <w:bookmarkEnd w:id="2745"/>
      <w:r w:rsidR="000C4F51">
        <w:rPr>
          <w:rtl/>
        </w:rPr>
        <w:t xml:space="preserve">ממה שראיתי, הוא לא ניתן </w:t>
      </w:r>
      <w:bookmarkStart w:id="2746" w:name="_ETM_Q1_6921454"/>
      <w:bookmarkEnd w:id="2746"/>
      <w:r>
        <w:rPr>
          <w:rtl/>
        </w:rPr>
        <w:t>לכל הרשויות.</w:t>
      </w:r>
      <w:r>
        <w:rPr>
          <w:rFonts w:hint="cs"/>
          <w:rtl/>
        </w:rPr>
        <w:t xml:space="preserve"> אנחנו נבחן את זה אצלנו. ברגע שאין לנו את </w:t>
      </w:r>
      <w:bookmarkStart w:id="2747" w:name="_ETM_Q1_6756741"/>
      <w:bookmarkEnd w:id="2747"/>
      <w:r>
        <w:rPr>
          <w:rFonts w:hint="cs"/>
          <w:rtl/>
        </w:rPr>
        <w:t xml:space="preserve">כל הנתונים לכלל 257 הרשויות, יש לנו בעיה להתייחס למדד </w:t>
      </w:r>
      <w:bookmarkStart w:id="2748" w:name="_ETM_Q1_6759816"/>
      <w:bookmarkEnd w:id="2748"/>
      <w:r>
        <w:rPr>
          <w:rFonts w:hint="cs"/>
          <w:rtl/>
        </w:rPr>
        <w:t xml:space="preserve">כזה. </w:t>
      </w:r>
    </w:p>
    <w:p w:rsidR="000C4F51" w:rsidRDefault="000C4F51" w:rsidP="000C4F51">
      <w:pPr>
        <w:rPr>
          <w:rtl/>
        </w:rPr>
      </w:pPr>
      <w:bookmarkStart w:id="2749" w:name="_ETM_Q1_6936794"/>
      <w:bookmarkStart w:id="2750" w:name="_ETM_Q1_6936856"/>
      <w:bookmarkEnd w:id="2749"/>
      <w:bookmarkEnd w:id="2750"/>
    </w:p>
    <w:p w:rsidR="000C4F51" w:rsidRDefault="000C4F51" w:rsidP="008142F3">
      <w:pPr>
        <w:pStyle w:val="af8"/>
        <w:keepNext/>
        <w:rPr>
          <w:rtl/>
        </w:rPr>
      </w:pPr>
      <w:bookmarkStart w:id="2751" w:name="ET_yor_6358_217"/>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751"/>
    </w:p>
    <w:p w:rsidR="000C4F51" w:rsidRDefault="000C4F51" w:rsidP="008142F3">
      <w:pPr>
        <w:pStyle w:val="KeepWithNext"/>
        <w:rPr>
          <w:rtl/>
        </w:rPr>
      </w:pPr>
    </w:p>
    <w:p w:rsidR="000C4F51" w:rsidRDefault="000E1E0F" w:rsidP="000C4F51">
      <w:pPr>
        <w:rPr>
          <w:rtl/>
        </w:rPr>
      </w:pPr>
      <w:bookmarkStart w:id="2752" w:name="_ETM_Q1_6938331"/>
      <w:bookmarkEnd w:id="2752"/>
      <w:r>
        <w:rPr>
          <w:rFonts w:hint="cs"/>
          <w:rtl/>
        </w:rPr>
        <w:t xml:space="preserve">מעולה. </w:t>
      </w:r>
      <w:r w:rsidR="000C4F51">
        <w:rPr>
          <w:rtl/>
        </w:rPr>
        <w:t xml:space="preserve">למי שלא מכיר, </w:t>
      </w:r>
      <w:r>
        <w:rPr>
          <w:rFonts w:hint="cs"/>
          <w:rtl/>
        </w:rPr>
        <w:t xml:space="preserve">עורכת הדין </w:t>
      </w:r>
      <w:r w:rsidR="000C4F51">
        <w:rPr>
          <w:rtl/>
        </w:rPr>
        <w:t xml:space="preserve">טל אחראית </w:t>
      </w:r>
      <w:r w:rsidR="00203562">
        <w:rPr>
          <w:rFonts w:hint="cs"/>
          <w:rtl/>
        </w:rPr>
        <w:t xml:space="preserve">על כל אמות המידה </w:t>
      </w:r>
      <w:bookmarkStart w:id="2753" w:name="_ETM_Q1_6769278"/>
      <w:bookmarkEnd w:id="2753"/>
      <w:r w:rsidR="00203562">
        <w:rPr>
          <w:rFonts w:hint="cs"/>
          <w:rtl/>
        </w:rPr>
        <w:t xml:space="preserve">ועל המודל. </w:t>
      </w:r>
    </w:p>
    <w:p w:rsidR="000C4F51" w:rsidRDefault="000C4F51" w:rsidP="000C4F51">
      <w:pPr>
        <w:rPr>
          <w:rtl/>
        </w:rPr>
      </w:pPr>
      <w:bookmarkStart w:id="2754" w:name="_ETM_Q1_6969800"/>
      <w:bookmarkStart w:id="2755" w:name="_ETM_Q1_6969860"/>
      <w:bookmarkStart w:id="2756" w:name="_ETM_Q1_6971793"/>
      <w:bookmarkEnd w:id="2754"/>
      <w:bookmarkEnd w:id="2755"/>
      <w:bookmarkEnd w:id="2756"/>
    </w:p>
    <w:p w:rsidR="000C4F51" w:rsidRDefault="000C4F51" w:rsidP="008142F3">
      <w:pPr>
        <w:pStyle w:val="afb"/>
        <w:keepNext/>
        <w:rPr>
          <w:rtl/>
        </w:rPr>
      </w:pPr>
      <w:bookmarkStart w:id="2757" w:name="ET_guest_901087_218"/>
      <w:r w:rsidRPr="008142F3">
        <w:rPr>
          <w:rStyle w:val="TagStyle"/>
          <w:rFonts w:hint="cs"/>
          <w:rtl/>
        </w:rPr>
        <w:t xml:space="preserve"> &lt;&lt; אורח &gt;&gt;</w:t>
      </w:r>
      <w:r>
        <w:rPr>
          <w:rStyle w:val="TagStyle"/>
          <w:rFonts w:hint="cs"/>
          <w:rtl/>
        </w:rPr>
        <w:t xml:space="preserve"> </w:t>
      </w:r>
      <w:r>
        <w:rPr>
          <w:rFonts w:hint="cs"/>
          <w:rtl/>
        </w:rPr>
        <w:t>טל גבאי:</w:t>
      </w:r>
      <w:r>
        <w:rPr>
          <w:rStyle w:val="TagStyle"/>
          <w:rFonts w:hint="cs"/>
          <w:rtl/>
        </w:rPr>
        <w:t xml:space="preserve"> </w:t>
      </w:r>
      <w:r w:rsidRPr="008142F3">
        <w:rPr>
          <w:rStyle w:val="TagStyle"/>
          <w:rFonts w:hint="cs"/>
          <w:rtl/>
        </w:rPr>
        <w:t>&lt;&lt; אורח &gt;&gt;</w:t>
      </w:r>
      <w:r>
        <w:rPr>
          <w:rFonts w:hint="cs"/>
          <w:rtl/>
        </w:rPr>
        <w:t xml:space="preserve">   </w:t>
      </w:r>
      <w:bookmarkEnd w:id="2757"/>
    </w:p>
    <w:p w:rsidR="000C4F51" w:rsidRDefault="000C4F51" w:rsidP="008142F3">
      <w:pPr>
        <w:pStyle w:val="KeepWithNext"/>
        <w:rPr>
          <w:rtl/>
        </w:rPr>
      </w:pPr>
    </w:p>
    <w:p w:rsidR="00203562" w:rsidRDefault="00203562" w:rsidP="002F2829">
      <w:pPr>
        <w:rPr>
          <w:rtl/>
        </w:rPr>
      </w:pPr>
      <w:bookmarkStart w:id="2758" w:name="_ETM_Q1_6972181"/>
      <w:bookmarkStart w:id="2759" w:name="_ETM_Q1_6972196"/>
      <w:bookmarkEnd w:id="2758"/>
      <w:bookmarkEnd w:id="2759"/>
      <w:r>
        <w:rPr>
          <w:rFonts w:hint="cs"/>
          <w:rtl/>
        </w:rPr>
        <w:t xml:space="preserve">אני תחקירנית. </w:t>
      </w:r>
    </w:p>
    <w:p w:rsidR="00203562" w:rsidRDefault="00203562" w:rsidP="002F2829">
      <w:pPr>
        <w:rPr>
          <w:rtl/>
        </w:rPr>
      </w:pPr>
    </w:p>
    <w:p w:rsidR="00203562" w:rsidRDefault="00203562" w:rsidP="008142F3">
      <w:pPr>
        <w:pStyle w:val="af8"/>
        <w:keepNext/>
        <w:rPr>
          <w:rtl/>
        </w:rPr>
      </w:pPr>
      <w:bookmarkStart w:id="2760" w:name="ET_yor_6358_318"/>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203562">
        <w:rPr>
          <w:rStyle w:val="TagStyle"/>
          <w:rtl/>
        </w:rPr>
        <w:t xml:space="preserve"> </w:t>
      </w:r>
      <w:r>
        <w:rPr>
          <w:rtl/>
        </w:rPr>
        <w:t>היו"ר צביקה פוגל:</w:t>
      </w:r>
      <w:r w:rsidRPr="00203562">
        <w:rPr>
          <w:rStyle w:val="TagStyle"/>
          <w:rtl/>
        </w:rPr>
        <w:t xml:space="preserve"> </w:t>
      </w:r>
      <w:r w:rsidRPr="008142F3">
        <w:rPr>
          <w:rStyle w:val="TagStyle"/>
          <w:rtl/>
        </w:rPr>
        <w:t>&lt;&lt; יור &gt;&gt;</w:t>
      </w:r>
      <w:bookmarkEnd w:id="2760"/>
      <w:r>
        <w:rPr>
          <w:rtl/>
        </w:rPr>
        <w:t xml:space="preserve">   </w:t>
      </w:r>
    </w:p>
    <w:p w:rsidR="00203562" w:rsidRDefault="00203562" w:rsidP="008142F3">
      <w:pPr>
        <w:pStyle w:val="KeepWithNext"/>
        <w:rPr>
          <w:rtl/>
        </w:rPr>
      </w:pPr>
    </w:p>
    <w:p w:rsidR="00203562" w:rsidRDefault="00203562" w:rsidP="00203562">
      <w:pPr>
        <w:rPr>
          <w:rtl/>
        </w:rPr>
      </w:pPr>
      <w:bookmarkStart w:id="2761" w:name="_ETM_Q1_6773626"/>
      <w:bookmarkEnd w:id="2761"/>
      <w:proofErr w:type="spellStart"/>
      <w:r>
        <w:rPr>
          <w:rFonts w:hint="cs"/>
          <w:rtl/>
        </w:rPr>
        <w:t>שודרגת</w:t>
      </w:r>
      <w:proofErr w:type="spellEnd"/>
      <w:r>
        <w:rPr>
          <w:rFonts w:hint="cs"/>
          <w:rtl/>
        </w:rPr>
        <w:t>. אצלי מופיע שאת עורכת דין,</w:t>
      </w:r>
      <w:bookmarkStart w:id="2762" w:name="_ETM_Q1_6775100"/>
      <w:bookmarkEnd w:id="2762"/>
      <w:r>
        <w:rPr>
          <w:rFonts w:hint="cs"/>
          <w:rtl/>
        </w:rPr>
        <w:t xml:space="preserve"> אני לא יודע למה. </w:t>
      </w:r>
    </w:p>
    <w:p w:rsidR="00203562" w:rsidRDefault="00203562" w:rsidP="00203562">
      <w:pPr>
        <w:rPr>
          <w:rtl/>
        </w:rPr>
      </w:pPr>
      <w:bookmarkStart w:id="2763" w:name="_ETM_Q1_6776972"/>
      <w:bookmarkStart w:id="2764" w:name="_ETM_Q1_6777038"/>
      <w:bookmarkEnd w:id="2763"/>
      <w:bookmarkEnd w:id="2764"/>
    </w:p>
    <w:p w:rsidR="00203562" w:rsidRDefault="00203562" w:rsidP="008142F3">
      <w:pPr>
        <w:pStyle w:val="afb"/>
        <w:keepNext/>
        <w:rPr>
          <w:rtl/>
        </w:rPr>
      </w:pPr>
      <w:bookmarkStart w:id="2765" w:name="ET_guest_901087_307"/>
      <w:r w:rsidRPr="008142F3">
        <w:rPr>
          <w:rStyle w:val="TagStyle"/>
          <w:rtl/>
        </w:rPr>
        <w:t xml:space="preserve"> &lt;&lt; אורח &gt;&gt;</w:t>
      </w:r>
      <w:r w:rsidRPr="00203562">
        <w:rPr>
          <w:rStyle w:val="TagStyle"/>
          <w:rtl/>
        </w:rPr>
        <w:t xml:space="preserve"> </w:t>
      </w:r>
      <w:r>
        <w:rPr>
          <w:rtl/>
        </w:rPr>
        <w:t>טל גבאי:</w:t>
      </w:r>
      <w:r w:rsidRPr="00203562">
        <w:rPr>
          <w:rStyle w:val="TagStyle"/>
          <w:rtl/>
        </w:rPr>
        <w:t xml:space="preserve"> </w:t>
      </w:r>
      <w:r w:rsidRPr="008142F3">
        <w:rPr>
          <w:rStyle w:val="TagStyle"/>
          <w:rtl/>
        </w:rPr>
        <w:t>&lt;&lt; אורח &gt;&gt;</w:t>
      </w:r>
      <w:r>
        <w:rPr>
          <w:rtl/>
        </w:rPr>
        <w:t xml:space="preserve">   </w:t>
      </w:r>
      <w:bookmarkEnd w:id="2765"/>
    </w:p>
    <w:p w:rsidR="00203562" w:rsidRDefault="00203562" w:rsidP="008142F3">
      <w:pPr>
        <w:pStyle w:val="KeepWithNext"/>
        <w:rPr>
          <w:rtl/>
        </w:rPr>
      </w:pPr>
    </w:p>
    <w:p w:rsidR="00203562" w:rsidRDefault="00203562" w:rsidP="00203562">
      <w:pPr>
        <w:rPr>
          <w:rtl/>
        </w:rPr>
      </w:pPr>
      <w:bookmarkStart w:id="2766" w:name="_ETM_Q1_6779624"/>
      <w:bookmarkStart w:id="2767" w:name="_ETM_Q1_6779665"/>
      <w:bookmarkEnd w:id="2766"/>
      <w:bookmarkEnd w:id="2767"/>
      <w:r>
        <w:rPr>
          <w:rFonts w:hint="cs"/>
          <w:rtl/>
        </w:rPr>
        <w:t>לא, לא. אני בעניין המספרים</w:t>
      </w:r>
      <w:bookmarkStart w:id="2768" w:name="_ETM_Q1_6778030"/>
      <w:bookmarkEnd w:id="2768"/>
      <w:r>
        <w:rPr>
          <w:rFonts w:hint="cs"/>
          <w:rtl/>
        </w:rPr>
        <w:t>.</w:t>
      </w:r>
      <w:bookmarkStart w:id="2769" w:name="_ETM_Q1_6782142"/>
      <w:bookmarkEnd w:id="2769"/>
    </w:p>
    <w:p w:rsidR="00203562" w:rsidRDefault="00203562" w:rsidP="00203562">
      <w:pPr>
        <w:rPr>
          <w:rtl/>
        </w:rPr>
      </w:pPr>
      <w:bookmarkStart w:id="2770" w:name="_ETM_Q1_6782186"/>
      <w:bookmarkEnd w:id="2770"/>
    </w:p>
    <w:p w:rsidR="00203562" w:rsidRDefault="00203562" w:rsidP="008142F3">
      <w:pPr>
        <w:pStyle w:val="af8"/>
        <w:keepNext/>
        <w:rPr>
          <w:rtl/>
        </w:rPr>
      </w:pPr>
      <w:bookmarkStart w:id="2771" w:name="ET_yor_6358_308"/>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203562">
        <w:rPr>
          <w:rStyle w:val="TagStyle"/>
          <w:rtl/>
        </w:rPr>
        <w:t xml:space="preserve"> </w:t>
      </w:r>
      <w:r>
        <w:rPr>
          <w:rtl/>
        </w:rPr>
        <w:t>היו"ר צביקה פוגל:</w:t>
      </w:r>
      <w:r w:rsidRPr="00203562">
        <w:rPr>
          <w:rStyle w:val="TagStyle"/>
          <w:rtl/>
        </w:rPr>
        <w:t xml:space="preserve"> </w:t>
      </w:r>
      <w:r w:rsidRPr="008142F3">
        <w:rPr>
          <w:rStyle w:val="TagStyle"/>
          <w:rtl/>
        </w:rPr>
        <w:t>&lt;&lt; יור &gt;&gt;</w:t>
      </w:r>
      <w:r>
        <w:rPr>
          <w:rtl/>
        </w:rPr>
        <w:t xml:space="preserve">   </w:t>
      </w:r>
      <w:bookmarkEnd w:id="2771"/>
    </w:p>
    <w:p w:rsidR="00203562" w:rsidRDefault="00203562" w:rsidP="008142F3">
      <w:pPr>
        <w:pStyle w:val="KeepWithNext"/>
        <w:rPr>
          <w:rtl/>
        </w:rPr>
      </w:pPr>
    </w:p>
    <w:p w:rsidR="00203562" w:rsidRDefault="00203562" w:rsidP="00203562">
      <w:pPr>
        <w:rPr>
          <w:rtl/>
        </w:rPr>
      </w:pPr>
      <w:bookmarkStart w:id="2772" w:name="_ETM_Q1_6782811"/>
      <w:bookmarkEnd w:id="2772"/>
      <w:r>
        <w:rPr>
          <w:rFonts w:hint="cs"/>
          <w:rtl/>
        </w:rPr>
        <w:t xml:space="preserve">יצאת טוב מזה, גם אני לא עורך דין. הכול בסדר. </w:t>
      </w:r>
      <w:bookmarkStart w:id="2773" w:name="_ETM_Q1_6784880"/>
      <w:bookmarkEnd w:id="2773"/>
      <w:r>
        <w:rPr>
          <w:rFonts w:hint="cs"/>
          <w:rtl/>
        </w:rPr>
        <w:t xml:space="preserve">היא מומחית לאמות המידה ולמודל שהוצג פה, אז כל מי </w:t>
      </w:r>
      <w:bookmarkStart w:id="2774" w:name="_ETM_Q1_6789279"/>
      <w:bookmarkEnd w:id="2774"/>
      <w:r>
        <w:rPr>
          <w:rFonts w:hint="cs"/>
          <w:rtl/>
        </w:rPr>
        <w:t xml:space="preserve">שיש לו שאלות אחרי זה, זה הזמן לנצל את </w:t>
      </w:r>
      <w:bookmarkStart w:id="2775" w:name="_ETM_Q1_6793060"/>
      <w:bookmarkEnd w:id="2775"/>
      <w:r>
        <w:rPr>
          <w:rFonts w:hint="cs"/>
          <w:rtl/>
        </w:rPr>
        <w:t xml:space="preserve">הידע הרב שיש לה. </w:t>
      </w:r>
    </w:p>
    <w:p w:rsidR="00203562" w:rsidRDefault="00203562" w:rsidP="00203562">
      <w:pPr>
        <w:rPr>
          <w:rtl/>
        </w:rPr>
      </w:pPr>
      <w:bookmarkStart w:id="2776" w:name="_ETM_Q1_6794769"/>
      <w:bookmarkStart w:id="2777" w:name="_ETM_Q1_6794838"/>
      <w:bookmarkEnd w:id="2776"/>
      <w:bookmarkEnd w:id="2777"/>
    </w:p>
    <w:p w:rsidR="00203562" w:rsidRDefault="00203562" w:rsidP="008142F3">
      <w:pPr>
        <w:pStyle w:val="afb"/>
        <w:keepNext/>
        <w:rPr>
          <w:rtl/>
        </w:rPr>
      </w:pPr>
      <w:bookmarkStart w:id="2778" w:name="ET_guest_901087_309"/>
      <w:r w:rsidRPr="008142F3">
        <w:rPr>
          <w:rStyle w:val="TagStyle"/>
          <w:rtl/>
        </w:rPr>
        <w:t xml:space="preserve"> &lt;&lt; אורח &gt;&gt;</w:t>
      </w:r>
      <w:r w:rsidRPr="00203562">
        <w:rPr>
          <w:rStyle w:val="TagStyle"/>
          <w:rtl/>
        </w:rPr>
        <w:t xml:space="preserve"> </w:t>
      </w:r>
      <w:r>
        <w:rPr>
          <w:rtl/>
        </w:rPr>
        <w:t>טל גבאי:</w:t>
      </w:r>
      <w:r w:rsidRPr="00203562">
        <w:rPr>
          <w:rStyle w:val="TagStyle"/>
          <w:rtl/>
        </w:rPr>
        <w:t xml:space="preserve"> </w:t>
      </w:r>
      <w:r w:rsidRPr="008142F3">
        <w:rPr>
          <w:rStyle w:val="TagStyle"/>
          <w:rtl/>
        </w:rPr>
        <w:t>&lt;&lt; אורח &gt;&gt;</w:t>
      </w:r>
      <w:r>
        <w:rPr>
          <w:rtl/>
        </w:rPr>
        <w:t xml:space="preserve">   </w:t>
      </w:r>
      <w:bookmarkEnd w:id="2778"/>
    </w:p>
    <w:p w:rsidR="00203562" w:rsidRDefault="00203562" w:rsidP="008142F3">
      <w:pPr>
        <w:pStyle w:val="KeepWithNext"/>
        <w:rPr>
          <w:rtl/>
        </w:rPr>
      </w:pPr>
    </w:p>
    <w:p w:rsidR="000C4F51" w:rsidRDefault="00203562" w:rsidP="00203562">
      <w:pPr>
        <w:rPr>
          <w:rtl/>
        </w:rPr>
      </w:pPr>
      <w:bookmarkStart w:id="2779" w:name="_ETM_Q1_6796846"/>
      <w:bookmarkStart w:id="2780" w:name="_ETM_Q1_6796889"/>
      <w:bookmarkEnd w:id="2779"/>
      <w:bookmarkEnd w:id="2780"/>
      <w:r>
        <w:rPr>
          <w:rFonts w:hint="cs"/>
          <w:rtl/>
        </w:rPr>
        <w:t xml:space="preserve">תודה רבה. אני אגיד בהזדמנות </w:t>
      </w:r>
      <w:bookmarkStart w:id="2781" w:name="_ETM_Q1_6797670"/>
      <w:bookmarkEnd w:id="2781"/>
      <w:r>
        <w:rPr>
          <w:rFonts w:hint="cs"/>
          <w:rtl/>
        </w:rPr>
        <w:t xml:space="preserve">הזאת שישבנו המון עם הרבה מאוד משרדים, הצגנו את </w:t>
      </w:r>
      <w:bookmarkStart w:id="2782" w:name="_ETM_Q1_6801092"/>
      <w:bookmarkEnd w:id="2782"/>
      <w:r>
        <w:rPr>
          <w:rFonts w:hint="cs"/>
          <w:rtl/>
        </w:rPr>
        <w:t xml:space="preserve">המודל ואת התבחינים, ואנחנו באמת מוכנים. </w:t>
      </w:r>
      <w:bookmarkStart w:id="2783" w:name="_ETM_Q1_6771933"/>
      <w:bookmarkStart w:id="2784" w:name="_ETM_Q1_6771968"/>
      <w:bookmarkStart w:id="2785" w:name="_ETM_Q1_6772093"/>
      <w:bookmarkStart w:id="2786" w:name="_ETM_Q1_6772142"/>
      <w:bookmarkEnd w:id="2783"/>
      <w:bookmarkEnd w:id="2784"/>
      <w:bookmarkEnd w:id="2785"/>
      <w:bookmarkEnd w:id="2786"/>
      <w:r w:rsidR="000C4F51">
        <w:rPr>
          <w:rtl/>
        </w:rPr>
        <w:t xml:space="preserve">לכל מי </w:t>
      </w:r>
      <w:bookmarkStart w:id="2787" w:name="_ETM_Q1_6974003"/>
      <w:bookmarkEnd w:id="2787"/>
      <w:r>
        <w:rPr>
          <w:rFonts w:hint="cs"/>
          <w:rtl/>
        </w:rPr>
        <w:t xml:space="preserve">שלא </w:t>
      </w:r>
      <w:r w:rsidR="000C4F51">
        <w:rPr>
          <w:rtl/>
        </w:rPr>
        <w:t xml:space="preserve">ברור משהו במודל, </w:t>
      </w:r>
      <w:r>
        <w:rPr>
          <w:rFonts w:hint="cs"/>
          <w:rtl/>
        </w:rPr>
        <w:t xml:space="preserve">שיפנה אליי, אני </w:t>
      </w:r>
      <w:bookmarkStart w:id="2788" w:name="_ETM_Q1_6806281"/>
      <w:bookmarkEnd w:id="2788"/>
      <w:r>
        <w:rPr>
          <w:rFonts w:hint="cs"/>
          <w:rtl/>
        </w:rPr>
        <w:t>אשב איתו בשמחה ו</w:t>
      </w:r>
      <w:r w:rsidR="000C4F51">
        <w:rPr>
          <w:rtl/>
        </w:rPr>
        <w:t xml:space="preserve">אסביר. </w:t>
      </w:r>
    </w:p>
    <w:p w:rsidR="000C4F51" w:rsidRDefault="000C4F51" w:rsidP="000C4F51">
      <w:pPr>
        <w:rPr>
          <w:rtl/>
        </w:rPr>
      </w:pPr>
      <w:bookmarkStart w:id="2789" w:name="_ETM_Q1_6982189"/>
      <w:bookmarkStart w:id="2790" w:name="_ETM_Q1_6982230"/>
      <w:bookmarkEnd w:id="2789"/>
      <w:bookmarkEnd w:id="2790"/>
    </w:p>
    <w:p w:rsidR="000C4F51" w:rsidRDefault="000C4F51" w:rsidP="008142F3">
      <w:pPr>
        <w:pStyle w:val="af8"/>
        <w:keepNext/>
        <w:rPr>
          <w:rtl/>
        </w:rPr>
      </w:pPr>
      <w:bookmarkStart w:id="2791" w:name="ET_yor_6358_219"/>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791"/>
    </w:p>
    <w:p w:rsidR="000C4F51" w:rsidRDefault="000C4F51" w:rsidP="008142F3">
      <w:pPr>
        <w:pStyle w:val="KeepWithNext"/>
        <w:rPr>
          <w:rtl/>
        </w:rPr>
      </w:pPr>
    </w:p>
    <w:p w:rsidR="000C4F51" w:rsidRDefault="000C4F51" w:rsidP="000C4F51">
      <w:pPr>
        <w:rPr>
          <w:rtl/>
        </w:rPr>
      </w:pPr>
      <w:bookmarkStart w:id="2792" w:name="_ETM_Q1_6983166"/>
      <w:bookmarkEnd w:id="2792"/>
      <w:r w:rsidRPr="00A85230">
        <w:rPr>
          <w:rtl/>
        </w:rPr>
        <w:t xml:space="preserve">תודה רבה. </w:t>
      </w:r>
      <w:r w:rsidR="00203562" w:rsidRPr="00A85230">
        <w:rPr>
          <w:rFonts w:hint="cs"/>
          <w:rtl/>
        </w:rPr>
        <w:t xml:space="preserve">עוד מישהו? </w:t>
      </w:r>
      <w:r w:rsidRPr="00A85230">
        <w:rPr>
          <w:rtl/>
        </w:rPr>
        <w:t>הסעיף הבא</w:t>
      </w:r>
      <w:bookmarkStart w:id="2793" w:name="_ETM_Q1_6986776"/>
      <w:bookmarkEnd w:id="2793"/>
      <w:r w:rsidR="00203562" w:rsidRPr="00A85230">
        <w:rPr>
          <w:rFonts w:hint="cs"/>
          <w:rtl/>
        </w:rPr>
        <w:t xml:space="preserve">, בבקשה. זה הסעיף האחרון </w:t>
      </w:r>
      <w:bookmarkStart w:id="2794" w:name="_ETM_Q1_6813421"/>
      <w:bookmarkEnd w:id="2794"/>
      <w:r w:rsidR="00203562" w:rsidRPr="00A85230">
        <w:rPr>
          <w:rFonts w:hint="cs"/>
          <w:rtl/>
        </w:rPr>
        <w:t>לפני שנתפזר.</w:t>
      </w:r>
      <w:r w:rsidR="00203562">
        <w:rPr>
          <w:rFonts w:hint="cs"/>
          <w:rtl/>
        </w:rPr>
        <w:t xml:space="preserve"> </w:t>
      </w:r>
    </w:p>
    <w:p w:rsidR="00203562" w:rsidRDefault="00203562" w:rsidP="000C4F51">
      <w:pPr>
        <w:rPr>
          <w:rtl/>
        </w:rPr>
      </w:pPr>
      <w:bookmarkStart w:id="2795" w:name="_ETM_Q1_6815990"/>
      <w:bookmarkStart w:id="2796" w:name="_ETM_Q1_6816080"/>
      <w:bookmarkEnd w:id="2795"/>
      <w:bookmarkEnd w:id="2796"/>
    </w:p>
    <w:p w:rsidR="000C4F51" w:rsidRDefault="000C4F51" w:rsidP="008142F3">
      <w:pPr>
        <w:pStyle w:val="a5"/>
        <w:keepNext/>
        <w:rPr>
          <w:rtl/>
        </w:rPr>
      </w:pPr>
      <w:bookmarkStart w:id="2797" w:name="_ETM_Q1_6987104"/>
      <w:bookmarkStart w:id="2798" w:name="_ETM_Q1_6987155"/>
      <w:bookmarkStart w:id="2799" w:name="_ETM_Q1_6988695"/>
      <w:bookmarkStart w:id="2800" w:name="ET_speaker_דור_אשכנזי_220"/>
      <w:bookmarkEnd w:id="2797"/>
      <w:bookmarkEnd w:id="2798"/>
      <w:bookmarkEnd w:id="2799"/>
      <w:r w:rsidRPr="008142F3">
        <w:rPr>
          <w:rStyle w:val="TagStyle"/>
          <w:rFonts w:hint="cs"/>
          <w:rtl/>
        </w:rPr>
        <w:t xml:space="preserve"> &lt;&lt; דובר &gt;&gt;</w:t>
      </w:r>
      <w:r>
        <w:rPr>
          <w:rStyle w:val="TagStyle"/>
          <w:rFonts w:hint="cs"/>
          <w:rtl/>
        </w:rPr>
        <w:t xml:space="preserve"> </w:t>
      </w:r>
      <w:r>
        <w:rPr>
          <w:rFonts w:hint="cs"/>
          <w:rtl/>
        </w:rPr>
        <w:t>דור אשכנזי:</w:t>
      </w:r>
      <w:r>
        <w:rPr>
          <w:rStyle w:val="TagStyle"/>
          <w:rFonts w:hint="cs"/>
          <w:rtl/>
        </w:rPr>
        <w:t xml:space="preserve"> </w:t>
      </w:r>
      <w:r w:rsidRPr="008142F3">
        <w:rPr>
          <w:rStyle w:val="TagStyle"/>
          <w:rFonts w:hint="cs"/>
          <w:rtl/>
        </w:rPr>
        <w:t>&lt;&lt; דובר &gt;&gt;</w:t>
      </w:r>
      <w:r>
        <w:rPr>
          <w:rFonts w:hint="cs"/>
          <w:rtl/>
        </w:rPr>
        <w:t xml:space="preserve">   </w:t>
      </w:r>
      <w:bookmarkEnd w:id="2800"/>
    </w:p>
    <w:p w:rsidR="000C4F51" w:rsidRDefault="000C4F51" w:rsidP="008142F3">
      <w:pPr>
        <w:pStyle w:val="KeepWithNext"/>
        <w:rPr>
          <w:rtl/>
        </w:rPr>
      </w:pPr>
    </w:p>
    <w:p w:rsidR="000C4F51" w:rsidRDefault="000C4F51" w:rsidP="000C4F51">
      <w:pPr>
        <w:rPr>
          <w:rtl/>
        </w:rPr>
      </w:pPr>
      <w:bookmarkStart w:id="2801" w:name="_ETM_Q1_6989027"/>
      <w:bookmarkStart w:id="2802" w:name="_ETM_Q1_6989075"/>
      <w:bookmarkEnd w:id="2801"/>
      <w:bookmarkEnd w:id="2802"/>
      <w:r>
        <w:rPr>
          <w:rtl/>
        </w:rPr>
        <w:t xml:space="preserve">מבנה הכוח של המערך העירוני. </w:t>
      </w:r>
    </w:p>
    <w:p w:rsidR="000C4F51" w:rsidRDefault="000C4F51" w:rsidP="000C4F51">
      <w:pPr>
        <w:rPr>
          <w:rtl/>
        </w:rPr>
      </w:pPr>
      <w:bookmarkStart w:id="2803" w:name="_ETM_Q1_7060106"/>
      <w:bookmarkStart w:id="2804" w:name="_ETM_Q1_7060163"/>
      <w:bookmarkEnd w:id="2803"/>
      <w:bookmarkEnd w:id="2804"/>
    </w:p>
    <w:p w:rsidR="000C4F51" w:rsidRDefault="000C4F51" w:rsidP="008142F3">
      <w:pPr>
        <w:pStyle w:val="af8"/>
        <w:keepNext/>
        <w:rPr>
          <w:rtl/>
        </w:rPr>
      </w:pPr>
      <w:bookmarkStart w:id="2805" w:name="ET_yor_6358_221"/>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805"/>
    </w:p>
    <w:p w:rsidR="000C4F51" w:rsidRDefault="000C4F51" w:rsidP="008142F3">
      <w:pPr>
        <w:pStyle w:val="KeepWithNext"/>
        <w:rPr>
          <w:rtl/>
        </w:rPr>
      </w:pPr>
    </w:p>
    <w:p w:rsidR="000C4F51" w:rsidRDefault="000C4F51" w:rsidP="00A85230">
      <w:pPr>
        <w:rPr>
          <w:rtl/>
        </w:rPr>
      </w:pPr>
      <w:bookmarkStart w:id="2806" w:name="_ETM_Q1_7061726"/>
      <w:bookmarkEnd w:id="2806"/>
      <w:r>
        <w:rPr>
          <w:rtl/>
        </w:rPr>
        <w:t xml:space="preserve">מי לא דיבר </w:t>
      </w:r>
      <w:bookmarkStart w:id="2807" w:name="_ETM_Q1_7064858"/>
      <w:bookmarkEnd w:id="2807"/>
      <w:r>
        <w:rPr>
          <w:rtl/>
        </w:rPr>
        <w:t>בכלל</w:t>
      </w:r>
      <w:r w:rsidR="002F2829">
        <w:rPr>
          <w:rFonts w:hint="cs"/>
          <w:rtl/>
        </w:rPr>
        <w:t xml:space="preserve"> </w:t>
      </w:r>
      <w:r w:rsidR="002F2829">
        <w:rPr>
          <w:rtl/>
        </w:rPr>
        <w:t>ורוצה לומר משהו</w:t>
      </w:r>
      <w:r w:rsidR="00A85230">
        <w:rPr>
          <w:rFonts w:hint="cs"/>
          <w:rtl/>
        </w:rPr>
        <w:t xml:space="preserve"> עכשיו, לפני שאנחנו ממשיכים הלאה</w:t>
      </w:r>
      <w:r>
        <w:rPr>
          <w:rtl/>
        </w:rPr>
        <w:t xml:space="preserve">? יוחאי, </w:t>
      </w:r>
      <w:r w:rsidR="00A85230">
        <w:rPr>
          <w:rFonts w:hint="cs"/>
          <w:rtl/>
        </w:rPr>
        <w:t xml:space="preserve">אותך לא שמעתי. </w:t>
      </w:r>
      <w:r>
        <w:rPr>
          <w:rtl/>
        </w:rPr>
        <w:t>אתה רוצה לומר משהו?</w:t>
      </w:r>
    </w:p>
    <w:p w:rsidR="000C4F51" w:rsidRDefault="000C4F51" w:rsidP="000C4F51">
      <w:pPr>
        <w:rPr>
          <w:rtl/>
        </w:rPr>
      </w:pPr>
      <w:bookmarkStart w:id="2808" w:name="_ETM_Q1_7073016"/>
      <w:bookmarkStart w:id="2809" w:name="_ETM_Q1_7073060"/>
      <w:bookmarkStart w:id="2810" w:name="_ETM_Q1_7082284"/>
      <w:bookmarkEnd w:id="2808"/>
      <w:bookmarkEnd w:id="2809"/>
      <w:bookmarkEnd w:id="2810"/>
    </w:p>
    <w:p w:rsidR="000C4F51" w:rsidRDefault="000C4F51" w:rsidP="008142F3">
      <w:pPr>
        <w:pStyle w:val="afb"/>
        <w:keepNext/>
        <w:rPr>
          <w:rtl/>
        </w:rPr>
      </w:pPr>
      <w:bookmarkStart w:id="2811" w:name="ET_guest_879487_222"/>
      <w:r w:rsidRPr="008142F3">
        <w:rPr>
          <w:rStyle w:val="TagStyle"/>
          <w:rFonts w:hint="cs"/>
          <w:rtl/>
        </w:rPr>
        <w:t xml:space="preserve"> &lt;&lt; אורח &gt;&gt;</w:t>
      </w:r>
      <w:r>
        <w:rPr>
          <w:rStyle w:val="TagStyle"/>
          <w:rFonts w:hint="cs"/>
          <w:rtl/>
        </w:rPr>
        <w:t xml:space="preserve"> </w:t>
      </w:r>
      <w:r>
        <w:rPr>
          <w:rFonts w:hint="cs"/>
          <w:rtl/>
        </w:rPr>
        <w:t xml:space="preserve">יוחאי </w:t>
      </w:r>
      <w:proofErr w:type="spellStart"/>
      <w:r>
        <w:rPr>
          <w:rFonts w:hint="cs"/>
          <w:rtl/>
        </w:rPr>
        <w:t>וג'ימה</w:t>
      </w:r>
      <w:proofErr w:type="spellEnd"/>
      <w:r>
        <w:rPr>
          <w:rFonts w:hint="cs"/>
          <w:rtl/>
        </w:rPr>
        <w:t>:</w:t>
      </w:r>
      <w:r>
        <w:rPr>
          <w:rStyle w:val="TagStyle"/>
          <w:rFonts w:hint="cs"/>
          <w:rtl/>
        </w:rPr>
        <w:t xml:space="preserve"> </w:t>
      </w:r>
      <w:r w:rsidRPr="008142F3">
        <w:rPr>
          <w:rStyle w:val="TagStyle"/>
          <w:rFonts w:hint="cs"/>
          <w:rtl/>
        </w:rPr>
        <w:t>&lt;&lt; אורח &gt;&gt;</w:t>
      </w:r>
      <w:r>
        <w:rPr>
          <w:rFonts w:hint="cs"/>
          <w:rtl/>
        </w:rPr>
        <w:t xml:space="preserve">   </w:t>
      </w:r>
      <w:bookmarkEnd w:id="2811"/>
    </w:p>
    <w:p w:rsidR="000C4F51" w:rsidRDefault="000C4F51" w:rsidP="008142F3">
      <w:pPr>
        <w:pStyle w:val="KeepWithNext"/>
        <w:rPr>
          <w:rtl/>
        </w:rPr>
      </w:pPr>
    </w:p>
    <w:p w:rsidR="000C4F51" w:rsidRDefault="00A85230" w:rsidP="00A85230">
      <w:pPr>
        <w:rPr>
          <w:rtl/>
        </w:rPr>
      </w:pPr>
      <w:bookmarkStart w:id="2812" w:name="_ETM_Q1_7082664"/>
      <w:bookmarkStart w:id="2813" w:name="_ETM_Q1_7082689"/>
      <w:bookmarkEnd w:id="2812"/>
      <w:bookmarkEnd w:id="2813"/>
      <w:r>
        <w:rPr>
          <w:rFonts w:hint="cs"/>
          <w:rtl/>
        </w:rPr>
        <w:t xml:space="preserve">לגבי </w:t>
      </w:r>
      <w:bookmarkStart w:id="2814" w:name="_ETM_Q1_6902323"/>
      <w:bookmarkEnd w:id="2814"/>
      <w:r>
        <w:rPr>
          <w:rFonts w:hint="cs"/>
          <w:rtl/>
        </w:rPr>
        <w:t xml:space="preserve">הסעיף הזה ישבנו עם המשרד לביטחון לאומי על </w:t>
      </w:r>
      <w:bookmarkStart w:id="2815" w:name="_ETM_Q1_6908365"/>
      <w:bookmarkEnd w:id="2815"/>
      <w:r>
        <w:rPr>
          <w:rFonts w:hint="cs"/>
          <w:rtl/>
        </w:rPr>
        <w:t xml:space="preserve">כל נושא התבחינים, המשמעויות של </w:t>
      </w:r>
      <w:r w:rsidR="000C4F51">
        <w:rPr>
          <w:rtl/>
        </w:rPr>
        <w:t xml:space="preserve">הוספת פקחים ביחס </w:t>
      </w:r>
      <w:bookmarkStart w:id="2816" w:name="_ETM_Q1_7085529"/>
      <w:bookmarkEnd w:id="2816"/>
      <w:r w:rsidR="000C4F51">
        <w:rPr>
          <w:rtl/>
        </w:rPr>
        <w:t xml:space="preserve">למצב הקיים, למרות שזה בפריסה לעוד 4 שנים, </w:t>
      </w:r>
      <w:r>
        <w:rPr>
          <w:rFonts w:hint="cs"/>
          <w:rtl/>
        </w:rPr>
        <w:t xml:space="preserve">למרות שחלק מהפקחים שיהיו ביחס </w:t>
      </w:r>
      <w:bookmarkStart w:id="2817" w:name="_ETM_Q1_6920924"/>
      <w:bookmarkEnd w:id="2817"/>
      <w:r>
        <w:rPr>
          <w:rFonts w:hint="cs"/>
          <w:rtl/>
        </w:rPr>
        <w:t xml:space="preserve">שהוא מעל 1:1 </w:t>
      </w:r>
      <w:r w:rsidR="000C4F51">
        <w:rPr>
          <w:rtl/>
        </w:rPr>
        <w:t>עד</w:t>
      </w:r>
      <w:bookmarkStart w:id="2818" w:name="_ETM_Q1_7097741"/>
      <w:bookmarkEnd w:id="2818"/>
      <w:r w:rsidR="000C4F51">
        <w:rPr>
          <w:rtl/>
        </w:rPr>
        <w:t xml:space="preserve"> סוציו</w:t>
      </w:r>
      <w:r>
        <w:rPr>
          <w:rFonts w:hint="cs"/>
          <w:rtl/>
        </w:rPr>
        <w:t xml:space="preserve">-אקונומי 6, יהיו במימון </w:t>
      </w:r>
      <w:bookmarkStart w:id="2819" w:name="_ETM_Q1_6930405"/>
      <w:bookmarkEnd w:id="2819"/>
      <w:r>
        <w:rPr>
          <w:rFonts w:hint="cs"/>
          <w:rtl/>
        </w:rPr>
        <w:t xml:space="preserve">חלקי של המשרד. אנחנו עדיין בודקים את השפעות הרוחב על </w:t>
      </w:r>
      <w:bookmarkStart w:id="2820" w:name="_ETM_Q1_6933782"/>
      <w:bookmarkEnd w:id="2820"/>
      <w:r>
        <w:rPr>
          <w:rFonts w:hint="cs"/>
          <w:rtl/>
        </w:rPr>
        <w:t>כולם, ו</w:t>
      </w:r>
      <w:r>
        <w:rPr>
          <w:rtl/>
        </w:rPr>
        <w:t>יותם עושה חלו</w:t>
      </w:r>
      <w:r>
        <w:rPr>
          <w:rFonts w:hint="cs"/>
          <w:rtl/>
        </w:rPr>
        <w:t>קה על הדבר הזה.</w:t>
      </w:r>
    </w:p>
    <w:p w:rsidR="000C4F51" w:rsidRDefault="000C4F51" w:rsidP="000C4F51">
      <w:pPr>
        <w:ind w:firstLine="0"/>
        <w:rPr>
          <w:rtl/>
        </w:rPr>
      </w:pPr>
      <w:bookmarkStart w:id="2821" w:name="_ETM_Q1_7110939"/>
      <w:bookmarkStart w:id="2822" w:name="_ETM_Q1_7110995"/>
      <w:bookmarkStart w:id="2823" w:name="_ETM_Q1_7111106"/>
      <w:bookmarkStart w:id="2824" w:name="_ETM_Q1_7111155"/>
      <w:bookmarkEnd w:id="2821"/>
      <w:bookmarkEnd w:id="2822"/>
      <w:bookmarkEnd w:id="2823"/>
      <w:bookmarkEnd w:id="2824"/>
    </w:p>
    <w:p w:rsidR="000C4F51" w:rsidRDefault="000C4F51" w:rsidP="00A85230">
      <w:pPr>
        <w:ind w:firstLine="0"/>
        <w:rPr>
          <w:rtl/>
        </w:rPr>
      </w:pPr>
      <w:bookmarkStart w:id="2825" w:name="_ETM_Q1_7114747"/>
      <w:bookmarkStart w:id="2826" w:name="_ETM_Q1_7114801"/>
      <w:bookmarkEnd w:id="2825"/>
      <w:bookmarkEnd w:id="2826"/>
      <w:r>
        <w:rPr>
          <w:rtl/>
        </w:rPr>
        <w:tab/>
      </w:r>
      <w:r w:rsidR="00A85230">
        <w:rPr>
          <w:rFonts w:hint="cs"/>
          <w:rtl/>
        </w:rPr>
        <w:t xml:space="preserve">אני רוצה להעיר על מה </w:t>
      </w:r>
      <w:bookmarkStart w:id="2827" w:name="_ETM_Q1_6942953"/>
      <w:bookmarkEnd w:id="2827"/>
      <w:r w:rsidR="00A85230">
        <w:rPr>
          <w:rFonts w:hint="cs"/>
          <w:rtl/>
        </w:rPr>
        <w:t xml:space="preserve">שאמרה דבי. אנשים לא סתם מגיעים לישיבות. יש </w:t>
      </w:r>
      <w:bookmarkStart w:id="2828" w:name="_ETM_Q1_6950459"/>
      <w:bookmarkEnd w:id="2828"/>
      <w:r w:rsidR="00A85230">
        <w:rPr>
          <w:rFonts w:hint="cs"/>
          <w:rtl/>
        </w:rPr>
        <w:t xml:space="preserve">קבוצות שאני מנהל אותן, ונמצאים בהן כל הקב"טים ברשויות המקומיות, </w:t>
      </w:r>
      <w:bookmarkStart w:id="2829" w:name="_ETM_Q1_6954656"/>
      <w:bookmarkEnd w:id="2829"/>
      <w:r>
        <w:rPr>
          <w:rtl/>
        </w:rPr>
        <w:t>שרצו להשתתף בהן.</w:t>
      </w:r>
      <w:r w:rsidR="002F2829">
        <w:rPr>
          <w:rFonts w:hint="cs"/>
          <w:rtl/>
        </w:rPr>
        <w:t xml:space="preserve"> </w:t>
      </w:r>
      <w:r>
        <w:rPr>
          <w:rtl/>
        </w:rPr>
        <w:t xml:space="preserve">אנחנו </w:t>
      </w:r>
      <w:bookmarkStart w:id="2830" w:name="_ETM_Q1_7127940"/>
      <w:bookmarkEnd w:id="2830"/>
      <w:r w:rsidR="002F2829">
        <w:rPr>
          <w:rtl/>
        </w:rPr>
        <w:t>עושים כל הזמן התי</w:t>
      </w:r>
      <w:r>
        <w:rPr>
          <w:rtl/>
        </w:rPr>
        <w:t>י</w:t>
      </w:r>
      <w:r w:rsidR="002F2829">
        <w:rPr>
          <w:rFonts w:hint="cs"/>
          <w:rtl/>
        </w:rPr>
        <w:t>ע</w:t>
      </w:r>
      <w:r>
        <w:rPr>
          <w:rtl/>
        </w:rPr>
        <w:t>צויות</w:t>
      </w:r>
      <w:r w:rsidR="00A85230">
        <w:rPr>
          <w:rFonts w:hint="cs"/>
          <w:rtl/>
        </w:rPr>
        <w:t xml:space="preserve"> ושואלים אותם מה רצונם, מה הם רוצים לראות בחוק</w:t>
      </w:r>
      <w:bookmarkStart w:id="2831" w:name="_ETM_Q1_6962945"/>
      <w:bookmarkEnd w:id="2831"/>
      <w:r>
        <w:rPr>
          <w:rtl/>
        </w:rPr>
        <w:t>. זה שאני יושב פה לא</w:t>
      </w:r>
      <w:r w:rsidR="00A85230">
        <w:rPr>
          <w:rFonts w:hint="cs"/>
          <w:rtl/>
        </w:rPr>
        <w:t xml:space="preserve"> אומר שאני מייצג את עיריית תל אביב או </w:t>
      </w:r>
      <w:bookmarkStart w:id="2832" w:name="_ETM_Q1_6968259"/>
      <w:bookmarkEnd w:id="2832"/>
      <w:r w:rsidR="00A85230">
        <w:rPr>
          <w:rFonts w:hint="cs"/>
          <w:rtl/>
        </w:rPr>
        <w:t xml:space="preserve">עירייה אחרת. בסוף אנחנו מייצגים מול </w:t>
      </w:r>
      <w:r>
        <w:rPr>
          <w:rtl/>
        </w:rPr>
        <w:t xml:space="preserve">אותם </w:t>
      </w:r>
      <w:bookmarkStart w:id="2833" w:name="_ETM_Q1_7142067"/>
      <w:bookmarkEnd w:id="2833"/>
      <w:r w:rsidR="002F2829">
        <w:rPr>
          <w:rtl/>
        </w:rPr>
        <w:t>קב"ט</w:t>
      </w:r>
      <w:r w:rsidR="002F2829">
        <w:rPr>
          <w:rFonts w:hint="cs"/>
          <w:rtl/>
        </w:rPr>
        <w:t>י</w:t>
      </w:r>
      <w:r w:rsidR="002F2829">
        <w:rPr>
          <w:rtl/>
        </w:rPr>
        <w:t xml:space="preserve">ם </w:t>
      </w:r>
      <w:r w:rsidR="00A85230">
        <w:rPr>
          <w:rFonts w:hint="cs"/>
          <w:rtl/>
        </w:rPr>
        <w:t xml:space="preserve">והם אומרים מה הרצון </w:t>
      </w:r>
      <w:bookmarkStart w:id="2834" w:name="_ETM_Q1_6973846"/>
      <w:bookmarkEnd w:id="2834"/>
      <w:r w:rsidR="00A85230">
        <w:rPr>
          <w:rFonts w:hint="cs"/>
          <w:rtl/>
        </w:rPr>
        <w:t xml:space="preserve">שלהם </w:t>
      </w:r>
      <w:r w:rsidR="002F2829">
        <w:rPr>
          <w:rtl/>
        </w:rPr>
        <w:t xml:space="preserve">גם מול ראשי </w:t>
      </w:r>
      <w:r w:rsidR="00A85230">
        <w:rPr>
          <w:rFonts w:hint="cs"/>
          <w:rtl/>
        </w:rPr>
        <w:t>ה</w:t>
      </w:r>
      <w:r w:rsidR="002F2829">
        <w:rPr>
          <w:rtl/>
        </w:rPr>
        <w:t>רשויות.</w:t>
      </w:r>
      <w:r w:rsidR="002F2829">
        <w:rPr>
          <w:rFonts w:hint="cs"/>
          <w:rtl/>
        </w:rPr>
        <w:t xml:space="preserve"> </w:t>
      </w:r>
      <w:r w:rsidR="00A85230">
        <w:rPr>
          <w:rFonts w:hint="cs"/>
          <w:rtl/>
        </w:rPr>
        <w:t xml:space="preserve">לא בכדי מגיעים לכאן ראשי רשויות, ואנחנו עושים גם </w:t>
      </w:r>
      <w:bookmarkStart w:id="2835" w:name="_ETM_Q1_6983491"/>
      <w:bookmarkEnd w:id="2835"/>
      <w:r w:rsidR="00A85230">
        <w:rPr>
          <w:rFonts w:hint="cs"/>
          <w:rtl/>
        </w:rPr>
        <w:t xml:space="preserve">מטה מול מטה. בשבוע שעבר </w:t>
      </w:r>
      <w:r w:rsidR="00A85230">
        <w:rPr>
          <w:rtl/>
        </w:rPr>
        <w:t>היינו</w:t>
      </w:r>
      <w:r w:rsidR="00A85230">
        <w:rPr>
          <w:rFonts w:hint="cs"/>
          <w:rtl/>
        </w:rPr>
        <w:t xml:space="preserve"> </w:t>
      </w:r>
      <w:r>
        <w:rPr>
          <w:rtl/>
        </w:rPr>
        <w:t>בגדרה</w:t>
      </w:r>
      <w:bookmarkStart w:id="2836" w:name="_ETM_Q1_7160084"/>
      <w:bookmarkEnd w:id="2836"/>
      <w:r w:rsidR="00A85230">
        <w:rPr>
          <w:rFonts w:hint="cs"/>
          <w:rtl/>
        </w:rPr>
        <w:t xml:space="preserve">, ושני הדברים </w:t>
      </w:r>
      <w:bookmarkStart w:id="2837" w:name="_ETM_Q1_6990129"/>
      <w:bookmarkEnd w:id="2837"/>
      <w:r w:rsidR="00A85230">
        <w:rPr>
          <w:rFonts w:hint="cs"/>
          <w:rtl/>
        </w:rPr>
        <w:t>שדיברתי עליהם, המנכ"ל קפץ ואמר: אלה ש</w:t>
      </w:r>
      <w:r>
        <w:rPr>
          <w:rtl/>
        </w:rPr>
        <w:t xml:space="preserve">ני </w:t>
      </w:r>
      <w:r w:rsidR="00A85230">
        <w:rPr>
          <w:rFonts w:hint="cs"/>
          <w:rtl/>
        </w:rPr>
        <w:t>ה</w:t>
      </w:r>
      <w:r>
        <w:rPr>
          <w:rtl/>
        </w:rPr>
        <w:t xml:space="preserve">דברים </w:t>
      </w:r>
      <w:r w:rsidR="00A85230">
        <w:rPr>
          <w:rFonts w:hint="cs"/>
          <w:rtl/>
        </w:rPr>
        <w:t xml:space="preserve">העיקריים </w:t>
      </w:r>
      <w:r>
        <w:rPr>
          <w:rtl/>
        </w:rPr>
        <w:t>שמענ</w:t>
      </w:r>
      <w:r w:rsidR="002F2829">
        <w:rPr>
          <w:rFonts w:hint="cs"/>
          <w:rtl/>
        </w:rPr>
        <w:t>י</w:t>
      </w:r>
      <w:r w:rsidR="002F2829">
        <w:rPr>
          <w:rtl/>
        </w:rPr>
        <w:t>ינ</w:t>
      </w:r>
      <w:r>
        <w:rPr>
          <w:rtl/>
        </w:rPr>
        <w:t>ים</w:t>
      </w:r>
      <w:r w:rsidR="00A85230">
        <w:rPr>
          <w:rFonts w:hint="cs"/>
          <w:rtl/>
        </w:rPr>
        <w:t xml:space="preserve"> אותי </w:t>
      </w:r>
      <w:r w:rsidR="00A85230">
        <w:rPr>
          <w:rtl/>
        </w:rPr>
        <w:t>–</w:t>
      </w:r>
      <w:r w:rsidR="00A85230">
        <w:rPr>
          <w:rFonts w:hint="cs"/>
          <w:rtl/>
        </w:rPr>
        <w:t xml:space="preserve"> </w:t>
      </w:r>
      <w:bookmarkStart w:id="2838" w:name="_ETM_Q1_6996826"/>
      <w:bookmarkEnd w:id="2838"/>
      <w:r w:rsidR="00A85230">
        <w:rPr>
          <w:rFonts w:hint="cs"/>
          <w:rtl/>
        </w:rPr>
        <w:t xml:space="preserve">הרחבת הסמכויות ועוד נושא שמאוד נגע אליו. אנחנו משקפים את </w:t>
      </w:r>
      <w:bookmarkStart w:id="2839" w:name="_ETM_Q1_7002501"/>
      <w:bookmarkEnd w:id="2839"/>
      <w:r w:rsidR="00A85230">
        <w:rPr>
          <w:rFonts w:hint="cs"/>
          <w:rtl/>
        </w:rPr>
        <w:t xml:space="preserve">מה שהרשויות רוצות, ולא בכדי אנחנו משתתפים גם בסיורים שהוועדה </w:t>
      </w:r>
      <w:bookmarkStart w:id="2840" w:name="_ETM_Q1_7012517"/>
      <w:bookmarkEnd w:id="2840"/>
      <w:r w:rsidR="00A85230">
        <w:rPr>
          <w:rFonts w:hint="cs"/>
          <w:rtl/>
        </w:rPr>
        <w:t xml:space="preserve">מארגנת. </w:t>
      </w:r>
    </w:p>
    <w:p w:rsidR="000C4F51" w:rsidRDefault="000C4F51" w:rsidP="000C4F51">
      <w:pPr>
        <w:ind w:firstLine="0"/>
        <w:rPr>
          <w:rtl/>
        </w:rPr>
      </w:pPr>
      <w:bookmarkStart w:id="2841" w:name="_ETM_Q1_7182020"/>
      <w:bookmarkStart w:id="2842" w:name="_ETM_Q1_7182080"/>
      <w:bookmarkEnd w:id="2841"/>
      <w:bookmarkEnd w:id="2842"/>
    </w:p>
    <w:p w:rsidR="000C4F51" w:rsidRDefault="000C4F51" w:rsidP="008142F3">
      <w:pPr>
        <w:pStyle w:val="af8"/>
        <w:keepNext/>
        <w:rPr>
          <w:rtl/>
        </w:rPr>
      </w:pPr>
      <w:bookmarkStart w:id="2843" w:name="_ETM_Q1_7182274"/>
      <w:bookmarkStart w:id="2844" w:name="_ETM_Q1_7182326"/>
      <w:bookmarkStart w:id="2845" w:name="ET_yor_6358_223"/>
      <w:bookmarkEnd w:id="2843"/>
      <w:bookmarkEnd w:id="2844"/>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845"/>
    </w:p>
    <w:p w:rsidR="000C4F51" w:rsidRDefault="000C4F51" w:rsidP="008142F3">
      <w:pPr>
        <w:pStyle w:val="KeepWithNext"/>
        <w:rPr>
          <w:rtl/>
        </w:rPr>
      </w:pPr>
    </w:p>
    <w:p w:rsidR="000C4F51" w:rsidRDefault="00A85230" w:rsidP="000C4F51">
      <w:pPr>
        <w:rPr>
          <w:rtl/>
        </w:rPr>
      </w:pPr>
      <w:bookmarkStart w:id="2846" w:name="_ETM_Q1_7183563"/>
      <w:bookmarkEnd w:id="2846"/>
      <w:r>
        <w:rPr>
          <w:rtl/>
        </w:rPr>
        <w:t>תודה</w:t>
      </w:r>
      <w:r>
        <w:rPr>
          <w:rFonts w:hint="cs"/>
          <w:rtl/>
        </w:rPr>
        <w:t xml:space="preserve">, יוחאי. בבקשה. </w:t>
      </w:r>
    </w:p>
    <w:p w:rsidR="000C4F51" w:rsidRDefault="000C4F51" w:rsidP="000C4F51">
      <w:pPr>
        <w:rPr>
          <w:rtl/>
        </w:rPr>
      </w:pPr>
      <w:bookmarkStart w:id="2847" w:name="_ETM_Q1_7188076"/>
      <w:bookmarkStart w:id="2848" w:name="_ETM_Q1_7188128"/>
      <w:bookmarkStart w:id="2849" w:name="_ETM_Q1_7190003"/>
      <w:bookmarkStart w:id="2850" w:name="_ETM_Q1_7190088"/>
      <w:bookmarkEnd w:id="2847"/>
      <w:bookmarkEnd w:id="2848"/>
      <w:bookmarkEnd w:id="2849"/>
      <w:bookmarkEnd w:id="2850"/>
    </w:p>
    <w:p w:rsidR="000C4F51" w:rsidRDefault="000C4F51" w:rsidP="008142F3">
      <w:pPr>
        <w:pStyle w:val="afb"/>
        <w:keepNext/>
        <w:rPr>
          <w:rtl/>
        </w:rPr>
      </w:pPr>
      <w:bookmarkStart w:id="2851" w:name="ET_guest_895702_224"/>
      <w:r w:rsidRPr="008142F3">
        <w:rPr>
          <w:rStyle w:val="TagStyle"/>
          <w:rFonts w:hint="cs"/>
          <w:rtl/>
        </w:rPr>
        <w:t xml:space="preserve"> &lt;&lt; אורח &gt;&gt;</w:t>
      </w:r>
      <w:r>
        <w:rPr>
          <w:rStyle w:val="TagStyle"/>
          <w:rFonts w:hint="cs"/>
          <w:rtl/>
        </w:rPr>
        <w:t xml:space="preserve">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w:t>
      </w:r>
      <w:r w:rsidRPr="008142F3">
        <w:rPr>
          <w:rStyle w:val="TagStyle"/>
          <w:rFonts w:hint="cs"/>
          <w:rtl/>
        </w:rPr>
        <w:t>&lt;&lt; אורח &gt;&gt;</w:t>
      </w:r>
      <w:r>
        <w:rPr>
          <w:rFonts w:hint="cs"/>
          <w:rtl/>
        </w:rPr>
        <w:t xml:space="preserve">   </w:t>
      </w:r>
      <w:bookmarkEnd w:id="2851"/>
    </w:p>
    <w:p w:rsidR="000C4F51" w:rsidRDefault="000C4F51" w:rsidP="008142F3">
      <w:pPr>
        <w:pStyle w:val="KeepWithNext"/>
        <w:rPr>
          <w:rtl/>
        </w:rPr>
      </w:pPr>
    </w:p>
    <w:p w:rsidR="000C4F51" w:rsidRDefault="00A85230" w:rsidP="00A85230">
      <w:pPr>
        <w:rPr>
          <w:rtl/>
        </w:rPr>
      </w:pPr>
      <w:bookmarkStart w:id="2852" w:name="_ETM_Q1_7204725"/>
      <w:bookmarkEnd w:id="2852"/>
      <w:r>
        <w:rPr>
          <w:rFonts w:hint="cs"/>
          <w:rtl/>
        </w:rPr>
        <w:t xml:space="preserve">אני מעיריית תל אביב. אנחנו רשות </w:t>
      </w:r>
      <w:bookmarkStart w:id="2853" w:name="_ETM_Q1_7024475"/>
      <w:bookmarkEnd w:id="2853"/>
      <w:r>
        <w:rPr>
          <w:rFonts w:hint="cs"/>
          <w:rtl/>
        </w:rPr>
        <w:t xml:space="preserve">שממילא מקבלת לפי המודל </w:t>
      </w:r>
      <w:r w:rsidR="000C4F51">
        <w:rPr>
          <w:rtl/>
        </w:rPr>
        <w:t>י</w:t>
      </w:r>
      <w:r>
        <w:rPr>
          <w:rFonts w:hint="cs"/>
          <w:rtl/>
        </w:rPr>
        <w:t>חס פקחים של 3:1, ולפי הסעיף</w:t>
      </w:r>
      <w:bookmarkStart w:id="2854" w:name="_ETM_Q1_7030814"/>
      <w:bookmarkEnd w:id="2854"/>
      <w:r>
        <w:rPr>
          <w:rFonts w:hint="cs"/>
          <w:rtl/>
        </w:rPr>
        <w:t xml:space="preserve"> הזה אין שום החרגה שנוכל לבקש כי היחס המקסימלי הוא </w:t>
      </w:r>
      <w:bookmarkStart w:id="2855" w:name="_ETM_Q1_7035112"/>
      <w:bookmarkEnd w:id="2855"/>
      <w:r>
        <w:rPr>
          <w:rFonts w:hint="cs"/>
          <w:rtl/>
        </w:rPr>
        <w:t>גם ככה 3:1. דיברנו בהתחלה שי</w:t>
      </w:r>
      <w:r w:rsidR="000C4F51">
        <w:rPr>
          <w:rtl/>
        </w:rPr>
        <w:t xml:space="preserve">היה אישור חריג, </w:t>
      </w:r>
      <w:bookmarkStart w:id="2856" w:name="_ETM_Q1_7207115"/>
      <w:bookmarkEnd w:id="2856"/>
      <w:r w:rsidR="000C4F51">
        <w:rPr>
          <w:rtl/>
        </w:rPr>
        <w:t xml:space="preserve">בהנחה שנוכל להצדיק </w:t>
      </w:r>
      <w:r>
        <w:rPr>
          <w:rFonts w:hint="cs"/>
          <w:rtl/>
        </w:rPr>
        <w:t xml:space="preserve">את זה </w:t>
      </w:r>
      <w:bookmarkStart w:id="2857" w:name="_ETM_Q1_7043412"/>
      <w:bookmarkEnd w:id="2857"/>
      <w:r w:rsidR="000C4F51">
        <w:rPr>
          <w:rtl/>
        </w:rPr>
        <w:t>ו</w:t>
      </w:r>
      <w:r>
        <w:rPr>
          <w:rFonts w:hint="cs"/>
          <w:rtl/>
        </w:rPr>
        <w:t xml:space="preserve">נוכל </w:t>
      </w:r>
      <w:r w:rsidR="000C4F51">
        <w:rPr>
          <w:rtl/>
        </w:rPr>
        <w:t>לקבל יחס גבוה יותר. אנחנו פשוט מגבילים</w:t>
      </w:r>
      <w:r w:rsidR="002F2829">
        <w:rPr>
          <w:rFonts w:hint="cs"/>
          <w:rtl/>
        </w:rPr>
        <w:t xml:space="preserve"> </w:t>
      </w:r>
      <w:r w:rsidR="000C4F51">
        <w:rPr>
          <w:rtl/>
        </w:rPr>
        <w:t>א</w:t>
      </w:r>
      <w:bookmarkStart w:id="2858" w:name="_ETM_Q1_7215853"/>
      <w:bookmarkEnd w:id="2858"/>
      <w:r w:rsidR="000C4F51">
        <w:rPr>
          <w:rtl/>
        </w:rPr>
        <w:t>ת</w:t>
      </w:r>
      <w:r w:rsidR="002F2829">
        <w:rPr>
          <w:rFonts w:hint="cs"/>
          <w:rtl/>
        </w:rPr>
        <w:t xml:space="preserve"> </w:t>
      </w:r>
      <w:r w:rsidR="002F2829">
        <w:rPr>
          <w:rtl/>
        </w:rPr>
        <w:t>ע</w:t>
      </w:r>
      <w:r w:rsidR="000C4F51">
        <w:rPr>
          <w:rtl/>
        </w:rPr>
        <w:t xml:space="preserve">צמנו. </w:t>
      </w:r>
    </w:p>
    <w:p w:rsidR="000C4F51" w:rsidRDefault="000C4F51" w:rsidP="000C4F51">
      <w:pPr>
        <w:rPr>
          <w:rtl/>
        </w:rPr>
      </w:pPr>
      <w:bookmarkStart w:id="2859" w:name="_ETM_Q1_7218277"/>
      <w:bookmarkStart w:id="2860" w:name="_ETM_Q1_7218357"/>
      <w:bookmarkStart w:id="2861" w:name="_ETM_Q1_7224788"/>
      <w:bookmarkEnd w:id="2859"/>
      <w:bookmarkEnd w:id="2860"/>
      <w:bookmarkEnd w:id="2861"/>
    </w:p>
    <w:p w:rsidR="00A85230" w:rsidRDefault="00A85230" w:rsidP="008142F3">
      <w:pPr>
        <w:pStyle w:val="af8"/>
        <w:keepNext/>
        <w:rPr>
          <w:rtl/>
        </w:rPr>
      </w:pPr>
      <w:bookmarkStart w:id="2862" w:name="ET_yor_6358_304"/>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A85230">
        <w:rPr>
          <w:rStyle w:val="TagStyle"/>
          <w:rtl/>
        </w:rPr>
        <w:t xml:space="preserve"> </w:t>
      </w:r>
      <w:r>
        <w:rPr>
          <w:rtl/>
        </w:rPr>
        <w:t>היו"ר צביקה פוגל:</w:t>
      </w:r>
      <w:r w:rsidRPr="00A85230">
        <w:rPr>
          <w:rStyle w:val="TagStyle"/>
          <w:rtl/>
        </w:rPr>
        <w:t xml:space="preserve"> </w:t>
      </w:r>
      <w:r w:rsidRPr="008142F3">
        <w:rPr>
          <w:rStyle w:val="TagStyle"/>
          <w:rtl/>
        </w:rPr>
        <w:t>&lt;&lt; יור &gt;&gt;</w:t>
      </w:r>
      <w:r>
        <w:rPr>
          <w:rtl/>
        </w:rPr>
        <w:t xml:space="preserve">   </w:t>
      </w:r>
      <w:bookmarkEnd w:id="2862"/>
    </w:p>
    <w:p w:rsidR="00A85230" w:rsidRDefault="00A85230" w:rsidP="008142F3">
      <w:pPr>
        <w:pStyle w:val="KeepWithNext"/>
        <w:rPr>
          <w:rtl/>
        </w:rPr>
      </w:pPr>
      <w:bookmarkStart w:id="2863" w:name="_ETM_Q1_7055386"/>
      <w:bookmarkEnd w:id="2863"/>
    </w:p>
    <w:p w:rsidR="00A85230" w:rsidRDefault="00A85230" w:rsidP="00A85230">
      <w:pPr>
        <w:rPr>
          <w:rtl/>
        </w:rPr>
      </w:pPr>
      <w:r>
        <w:rPr>
          <w:rFonts w:hint="cs"/>
          <w:rtl/>
        </w:rPr>
        <w:t xml:space="preserve">נכון. בבקשה. </w:t>
      </w:r>
    </w:p>
    <w:p w:rsidR="00A85230" w:rsidRDefault="00A85230" w:rsidP="00A85230">
      <w:pPr>
        <w:pStyle w:val="KeepWithNext"/>
        <w:rPr>
          <w:rtl/>
        </w:rPr>
      </w:pPr>
    </w:p>
    <w:p w:rsidR="000C4F51" w:rsidRDefault="000C4F51" w:rsidP="008142F3">
      <w:pPr>
        <w:pStyle w:val="afb"/>
        <w:keepNext/>
        <w:rPr>
          <w:rtl/>
        </w:rPr>
      </w:pPr>
      <w:bookmarkStart w:id="2864" w:name="ET_guest_946167_225"/>
      <w:r w:rsidRPr="008142F3">
        <w:rPr>
          <w:rStyle w:val="TagStyle"/>
          <w:rFonts w:hint="cs"/>
          <w:rtl/>
        </w:rPr>
        <w:t xml:space="preserve"> &lt;&lt; אורח &gt;&gt;</w:t>
      </w:r>
      <w:r>
        <w:rPr>
          <w:rStyle w:val="TagStyle"/>
          <w:rFonts w:hint="cs"/>
          <w:rtl/>
        </w:rPr>
        <w:t xml:space="preserve"> </w:t>
      </w:r>
      <w:r>
        <w:rPr>
          <w:rFonts w:hint="cs"/>
          <w:rtl/>
        </w:rPr>
        <w:t xml:space="preserve">יותם </w:t>
      </w:r>
      <w:proofErr w:type="spellStart"/>
      <w:r>
        <w:rPr>
          <w:rFonts w:hint="cs"/>
          <w:rtl/>
        </w:rPr>
        <w:t>ארנסברג</w:t>
      </w:r>
      <w:proofErr w:type="spellEnd"/>
      <w:r>
        <w:rPr>
          <w:rFonts w:hint="cs"/>
          <w:rtl/>
        </w:rPr>
        <w:t>:</w:t>
      </w:r>
      <w:r>
        <w:rPr>
          <w:rStyle w:val="TagStyle"/>
          <w:rFonts w:hint="cs"/>
          <w:rtl/>
        </w:rPr>
        <w:t xml:space="preserve"> </w:t>
      </w:r>
      <w:r w:rsidRPr="008142F3">
        <w:rPr>
          <w:rStyle w:val="TagStyle"/>
          <w:rFonts w:hint="cs"/>
          <w:rtl/>
        </w:rPr>
        <w:t>&lt;&lt; אורח &gt;&gt;</w:t>
      </w:r>
      <w:r>
        <w:rPr>
          <w:rFonts w:hint="cs"/>
          <w:rtl/>
        </w:rPr>
        <w:t xml:space="preserve">   </w:t>
      </w:r>
      <w:bookmarkEnd w:id="2864"/>
    </w:p>
    <w:p w:rsidR="000C4F51" w:rsidRDefault="000C4F51" w:rsidP="008142F3">
      <w:pPr>
        <w:pStyle w:val="KeepWithNext"/>
        <w:rPr>
          <w:rtl/>
        </w:rPr>
      </w:pPr>
    </w:p>
    <w:p w:rsidR="00A85230" w:rsidRDefault="00A85230" w:rsidP="005A3B6B">
      <w:pPr>
        <w:rPr>
          <w:rtl/>
        </w:rPr>
      </w:pPr>
      <w:bookmarkStart w:id="2865" w:name="_ETM_Q1_7225134"/>
      <w:bookmarkStart w:id="2866" w:name="_ETM_Q1_7225154"/>
      <w:bookmarkEnd w:id="2865"/>
      <w:bookmarkEnd w:id="2866"/>
      <w:r>
        <w:rPr>
          <w:rFonts w:hint="cs"/>
          <w:rtl/>
        </w:rPr>
        <w:t xml:space="preserve">אני ממרכז השלטון המקומי. </w:t>
      </w:r>
      <w:r w:rsidR="000C4F51">
        <w:rPr>
          <w:rtl/>
        </w:rPr>
        <w:t xml:space="preserve">כמו שאמרו חבריי, </w:t>
      </w:r>
      <w:r>
        <w:rPr>
          <w:rFonts w:hint="cs"/>
          <w:rtl/>
        </w:rPr>
        <w:t xml:space="preserve">אנחנו צריכים עוד </w:t>
      </w:r>
      <w:bookmarkStart w:id="2867" w:name="_ETM_Q1_7057756"/>
      <w:bookmarkEnd w:id="2867"/>
      <w:r>
        <w:rPr>
          <w:rFonts w:hint="cs"/>
          <w:rtl/>
        </w:rPr>
        <w:t xml:space="preserve">לדון ולנתח את ההשלכות התקציביות הרוחביות של המודל הזה. אנחנו </w:t>
      </w:r>
      <w:bookmarkStart w:id="2868" w:name="_ETM_Q1_7062443"/>
      <w:bookmarkEnd w:id="2868"/>
      <w:r>
        <w:rPr>
          <w:rFonts w:hint="cs"/>
          <w:rtl/>
        </w:rPr>
        <w:t xml:space="preserve">נשמח גם לקבל את הנתונים במלואם </w:t>
      </w:r>
      <w:bookmarkStart w:id="2869" w:name="_ETM_Q1_7232540"/>
      <w:bookmarkEnd w:id="2869"/>
      <w:r w:rsidR="000C4F51">
        <w:rPr>
          <w:rtl/>
        </w:rPr>
        <w:t xml:space="preserve">ולהסיק מסקנות. </w:t>
      </w:r>
      <w:r>
        <w:rPr>
          <w:rFonts w:hint="cs"/>
          <w:rtl/>
        </w:rPr>
        <w:t>אני רוצה לומר ש</w:t>
      </w:r>
      <w:r w:rsidR="000C4F51">
        <w:rPr>
          <w:rtl/>
        </w:rPr>
        <w:t xml:space="preserve">שווה לבחון את ההגדרות </w:t>
      </w:r>
      <w:bookmarkStart w:id="2870" w:name="_ETM_Q1_7248516"/>
      <w:bookmarkEnd w:id="2870"/>
      <w:r w:rsidR="000C4F51">
        <w:rPr>
          <w:rtl/>
        </w:rPr>
        <w:t>שוב</w:t>
      </w:r>
      <w:r>
        <w:rPr>
          <w:rFonts w:hint="cs"/>
          <w:rtl/>
        </w:rPr>
        <w:t xml:space="preserve"> </w:t>
      </w:r>
      <w:bookmarkStart w:id="2871" w:name="_ETM_Q1_7076116"/>
      <w:bookmarkEnd w:id="2871"/>
      <w:r>
        <w:rPr>
          <w:rFonts w:hint="cs"/>
          <w:rtl/>
        </w:rPr>
        <w:t>באופן כזה, שאם אנחנו לוקחים מדדים משוקללים ומדברים על</w:t>
      </w:r>
      <w:r w:rsidR="000C4F51">
        <w:rPr>
          <w:rtl/>
        </w:rPr>
        <w:t xml:space="preserve"> מדד מ</w:t>
      </w:r>
      <w:r>
        <w:rPr>
          <w:rtl/>
        </w:rPr>
        <w:t xml:space="preserve">שוקלל </w:t>
      </w:r>
      <w:r w:rsidR="005A3B6B">
        <w:rPr>
          <w:rFonts w:hint="cs"/>
          <w:rtl/>
        </w:rPr>
        <w:t>1</w:t>
      </w:r>
      <w:r>
        <w:rPr>
          <w:rtl/>
        </w:rPr>
        <w:t xml:space="preserve">, </w:t>
      </w:r>
      <w:r w:rsidR="005A3B6B">
        <w:rPr>
          <w:rFonts w:hint="cs"/>
          <w:rtl/>
        </w:rPr>
        <w:t>ו</w:t>
      </w:r>
      <w:r>
        <w:rPr>
          <w:rtl/>
        </w:rPr>
        <w:t>עבור הרשויות שנמצא</w:t>
      </w:r>
      <w:r>
        <w:rPr>
          <w:rFonts w:hint="cs"/>
          <w:rtl/>
        </w:rPr>
        <w:t>ות</w:t>
      </w:r>
      <w:r w:rsidR="002F2829">
        <w:rPr>
          <w:rFonts w:hint="cs"/>
          <w:rtl/>
        </w:rPr>
        <w:t xml:space="preserve"> </w:t>
      </w:r>
      <w:r w:rsidR="002F2829">
        <w:rPr>
          <w:rtl/>
        </w:rPr>
        <w:t>ב</w:t>
      </w:r>
      <w:r w:rsidR="000C4F51">
        <w:rPr>
          <w:rtl/>
        </w:rPr>
        <w:t>מדד המשוק</w:t>
      </w:r>
      <w:bookmarkStart w:id="2872" w:name="_ETM_Q1_7274309"/>
      <w:bookmarkStart w:id="2873" w:name="_ETM_Q1_7274385"/>
      <w:bookmarkEnd w:id="2872"/>
      <w:bookmarkEnd w:id="2873"/>
      <w:r w:rsidR="000C4F51">
        <w:rPr>
          <w:rtl/>
        </w:rPr>
        <w:t xml:space="preserve">לל </w:t>
      </w:r>
      <w:bookmarkStart w:id="2874" w:name="_ETM_Q1_7276062"/>
      <w:bookmarkEnd w:id="2874"/>
      <w:r>
        <w:rPr>
          <w:rFonts w:hint="cs"/>
          <w:rtl/>
        </w:rPr>
        <w:t>1</w:t>
      </w:r>
      <w:bookmarkStart w:id="2875" w:name="_ETM_Q1_7086926"/>
      <w:bookmarkEnd w:id="2875"/>
      <w:r>
        <w:rPr>
          <w:rFonts w:hint="cs"/>
          <w:rtl/>
        </w:rPr>
        <w:t xml:space="preserve"> ביחס של מעל 1:1, אנחנו נרצה לממן 70%. מבדיקות</w:t>
      </w:r>
      <w:bookmarkStart w:id="2876" w:name="_ETM_Q1_7092095"/>
      <w:bookmarkEnd w:id="2876"/>
      <w:r>
        <w:rPr>
          <w:rFonts w:hint="cs"/>
          <w:rtl/>
        </w:rPr>
        <w:t xml:space="preserve"> שאנחנו ערכנו, אין רשויות כאלה. כלומר, מדד משוקלל 1 לא</w:t>
      </w:r>
      <w:bookmarkStart w:id="2877" w:name="_ETM_Q1_7096694"/>
      <w:bookmarkEnd w:id="2877"/>
      <w:r>
        <w:rPr>
          <w:rFonts w:hint="cs"/>
          <w:rtl/>
        </w:rPr>
        <w:t xml:space="preserve"> חל על הרשויות העירוניות. שוב, אלו דברים שאנחנו בודקים ברמה</w:t>
      </w:r>
      <w:bookmarkStart w:id="2878" w:name="_ETM_Q1_7101157"/>
      <w:bookmarkEnd w:id="2878"/>
      <w:r>
        <w:rPr>
          <w:rFonts w:hint="cs"/>
          <w:rtl/>
        </w:rPr>
        <w:t xml:space="preserve"> שטחית, וברגע שנקבל את הנתונים המלאים נוכל לוודא אותם. יכול להיות ששווה לבדוק שוב יחד </w:t>
      </w:r>
      <w:r w:rsidR="000C4F51">
        <w:rPr>
          <w:rtl/>
        </w:rPr>
        <w:t>את השלכות</w:t>
      </w:r>
      <w:r w:rsidR="002F2829">
        <w:rPr>
          <w:rFonts w:hint="cs"/>
          <w:rtl/>
        </w:rPr>
        <w:t xml:space="preserve"> </w:t>
      </w:r>
      <w:r w:rsidR="002F2829">
        <w:rPr>
          <w:rtl/>
        </w:rPr>
        <w:t>ה</w:t>
      </w:r>
      <w:r w:rsidR="000C4F51">
        <w:rPr>
          <w:rtl/>
        </w:rPr>
        <w:t>רו</w:t>
      </w:r>
      <w:r w:rsidR="002F2829">
        <w:rPr>
          <w:rFonts w:hint="cs"/>
          <w:rtl/>
        </w:rPr>
        <w:t>חב</w:t>
      </w:r>
      <w:r w:rsidR="000C4F51">
        <w:rPr>
          <w:rtl/>
        </w:rPr>
        <w:t xml:space="preserve"> </w:t>
      </w:r>
      <w:r>
        <w:rPr>
          <w:rFonts w:hint="cs"/>
          <w:rtl/>
        </w:rPr>
        <w:t xml:space="preserve">של המודל הזה. </w:t>
      </w:r>
    </w:p>
    <w:p w:rsidR="00A85230" w:rsidRDefault="00A85230" w:rsidP="00A85230">
      <w:pPr>
        <w:rPr>
          <w:rtl/>
        </w:rPr>
      </w:pPr>
      <w:bookmarkStart w:id="2879" w:name="_ETM_Q1_7117608"/>
      <w:bookmarkStart w:id="2880" w:name="_ETM_Q1_7117655"/>
      <w:bookmarkStart w:id="2881" w:name="_ETM_Q1_7117976"/>
      <w:bookmarkEnd w:id="2879"/>
      <w:bookmarkEnd w:id="2880"/>
      <w:bookmarkEnd w:id="2881"/>
    </w:p>
    <w:p w:rsidR="000C4F51" w:rsidRDefault="00A85230" w:rsidP="00A85230">
      <w:pPr>
        <w:rPr>
          <w:rtl/>
        </w:rPr>
      </w:pPr>
      <w:bookmarkStart w:id="2882" w:name="_ETM_Q1_7118016"/>
      <w:bookmarkEnd w:id="2882"/>
      <w:r>
        <w:rPr>
          <w:rFonts w:hint="cs"/>
          <w:rtl/>
        </w:rPr>
        <w:t xml:space="preserve">לגבי </w:t>
      </w:r>
      <w:r w:rsidR="000C4F51">
        <w:rPr>
          <w:rtl/>
        </w:rPr>
        <w:t>סוגיה תקציבית</w:t>
      </w:r>
      <w:r>
        <w:rPr>
          <w:rFonts w:hint="cs"/>
          <w:rtl/>
        </w:rPr>
        <w:t xml:space="preserve"> שהעלינו בעבר</w:t>
      </w:r>
      <w:r w:rsidR="000C4F51">
        <w:rPr>
          <w:rtl/>
        </w:rPr>
        <w:t>, אנחנו</w:t>
      </w:r>
      <w:r w:rsidR="002F2829">
        <w:rPr>
          <w:rFonts w:hint="cs"/>
          <w:rtl/>
        </w:rPr>
        <w:t xml:space="preserve"> </w:t>
      </w:r>
      <w:r w:rsidR="000C4F51">
        <w:rPr>
          <w:rtl/>
        </w:rPr>
        <w:t>חושבים שי</w:t>
      </w:r>
      <w:r w:rsidR="002F2829">
        <w:rPr>
          <w:rFonts w:hint="cs"/>
          <w:rtl/>
        </w:rPr>
        <w:t>ש</w:t>
      </w:r>
      <w:r w:rsidR="000C4F51">
        <w:rPr>
          <w:rtl/>
        </w:rPr>
        <w:t xml:space="preserve"> להתי</w:t>
      </w:r>
      <w:r w:rsidR="002F2829">
        <w:rPr>
          <w:rFonts w:hint="cs"/>
          <w:rtl/>
        </w:rPr>
        <w:t>יח</w:t>
      </w:r>
      <w:r w:rsidR="000C4F51">
        <w:rPr>
          <w:rtl/>
        </w:rPr>
        <w:t xml:space="preserve">ס גם לסוגיית </w:t>
      </w:r>
      <w:bookmarkStart w:id="2883" w:name="_ETM_Q1_7288319"/>
      <w:bookmarkEnd w:id="2883"/>
      <w:r w:rsidR="000C4F51">
        <w:rPr>
          <w:rtl/>
        </w:rPr>
        <w:t xml:space="preserve">המדידה לפי סוציו-אקונומי, </w:t>
      </w:r>
      <w:r>
        <w:rPr>
          <w:rFonts w:hint="cs"/>
          <w:rtl/>
        </w:rPr>
        <w:t xml:space="preserve">שכמובן משקף את היכולת התקציבית של </w:t>
      </w:r>
      <w:bookmarkStart w:id="2884" w:name="_ETM_Q1_7121025"/>
      <w:bookmarkEnd w:id="2884"/>
      <w:r>
        <w:rPr>
          <w:rFonts w:hint="cs"/>
          <w:rtl/>
        </w:rPr>
        <w:t xml:space="preserve">התושבים ולא של הרשות המקומית. יש מקום לדון גם באפשרויות </w:t>
      </w:r>
      <w:bookmarkStart w:id="2885" w:name="_ETM_Q1_7125342"/>
      <w:bookmarkEnd w:id="2885"/>
      <w:r>
        <w:rPr>
          <w:rFonts w:hint="cs"/>
          <w:rtl/>
        </w:rPr>
        <w:t xml:space="preserve">נוספות של בחינה, כמו </w:t>
      </w:r>
      <w:r w:rsidR="000C4F51">
        <w:rPr>
          <w:rtl/>
        </w:rPr>
        <w:t xml:space="preserve">רשויות שמקבלות מענק </w:t>
      </w:r>
      <w:r>
        <w:rPr>
          <w:rFonts w:hint="cs"/>
          <w:rtl/>
        </w:rPr>
        <w:t xml:space="preserve">או לא מקבלות מענק. </w:t>
      </w:r>
    </w:p>
    <w:p w:rsidR="000C4F51" w:rsidRDefault="000C4F51" w:rsidP="000C4F51">
      <w:pPr>
        <w:rPr>
          <w:rtl/>
        </w:rPr>
      </w:pPr>
      <w:bookmarkStart w:id="2886" w:name="_ETM_Q1_7308098"/>
      <w:bookmarkStart w:id="2887" w:name="_ETM_Q1_7308163"/>
      <w:bookmarkEnd w:id="2886"/>
      <w:bookmarkEnd w:id="2887"/>
    </w:p>
    <w:p w:rsidR="000C4F51" w:rsidRDefault="005A3B6B" w:rsidP="000C4F51">
      <w:pPr>
        <w:rPr>
          <w:rtl/>
        </w:rPr>
      </w:pPr>
      <w:bookmarkStart w:id="2888" w:name="_ETM_Q1_7308243"/>
      <w:bookmarkStart w:id="2889" w:name="_ETM_Q1_7308293"/>
      <w:bookmarkEnd w:id="2888"/>
      <w:bookmarkEnd w:id="2889"/>
      <w:r>
        <w:rPr>
          <w:rFonts w:hint="cs"/>
          <w:rtl/>
        </w:rPr>
        <w:t xml:space="preserve">דבר </w:t>
      </w:r>
      <w:bookmarkStart w:id="2890" w:name="_ETM_Q1_7133835"/>
      <w:bookmarkEnd w:id="2890"/>
      <w:r>
        <w:rPr>
          <w:rFonts w:hint="cs"/>
          <w:rtl/>
        </w:rPr>
        <w:t xml:space="preserve">נוסף, אנחנו </w:t>
      </w:r>
      <w:r w:rsidR="000C4F51">
        <w:rPr>
          <w:rtl/>
        </w:rPr>
        <w:t xml:space="preserve">העלינו את </w:t>
      </w:r>
      <w:bookmarkStart w:id="2891" w:name="_ETM_Q1_7310335"/>
      <w:bookmarkEnd w:id="2891"/>
      <w:r w:rsidR="000C4F51">
        <w:rPr>
          <w:rtl/>
        </w:rPr>
        <w:t>הקושי</w:t>
      </w:r>
      <w:r>
        <w:rPr>
          <w:rFonts w:hint="cs"/>
          <w:rtl/>
        </w:rPr>
        <w:t xml:space="preserve"> שלנו עם הגריעה של תקני שוטרי</w:t>
      </w:r>
      <w:bookmarkStart w:id="2892" w:name="_ETM_Q1_7141421"/>
      <w:bookmarkEnd w:id="2892"/>
      <w:r>
        <w:rPr>
          <w:rFonts w:hint="cs"/>
          <w:rtl/>
        </w:rPr>
        <w:t xml:space="preserve">ם מאוישים בהמשך המודל. </w:t>
      </w:r>
    </w:p>
    <w:p w:rsidR="000C4F51" w:rsidRDefault="000C4F51" w:rsidP="000C4F51">
      <w:pPr>
        <w:rPr>
          <w:rtl/>
        </w:rPr>
      </w:pPr>
      <w:bookmarkStart w:id="2893" w:name="_ETM_Q1_7314342"/>
      <w:bookmarkStart w:id="2894" w:name="_ETM_Q1_7314406"/>
      <w:bookmarkEnd w:id="2893"/>
      <w:bookmarkEnd w:id="2894"/>
      <w:r>
        <w:rPr>
          <w:rtl/>
        </w:rPr>
        <w:t xml:space="preserve"> </w:t>
      </w:r>
    </w:p>
    <w:p w:rsidR="000C4F51" w:rsidRDefault="000C4F51" w:rsidP="008142F3">
      <w:pPr>
        <w:pStyle w:val="af8"/>
        <w:keepNext/>
        <w:rPr>
          <w:rtl/>
        </w:rPr>
      </w:pPr>
      <w:bookmarkStart w:id="2895" w:name="ET_yor_6358_226"/>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895"/>
    </w:p>
    <w:p w:rsidR="000C4F51" w:rsidRDefault="000C4F51" w:rsidP="008142F3">
      <w:pPr>
        <w:pStyle w:val="KeepWithNext"/>
        <w:rPr>
          <w:rtl/>
        </w:rPr>
      </w:pPr>
    </w:p>
    <w:p w:rsidR="000C4F51" w:rsidRDefault="000C4F51" w:rsidP="000C4F51">
      <w:pPr>
        <w:rPr>
          <w:rtl/>
        </w:rPr>
      </w:pPr>
      <w:bookmarkStart w:id="2896" w:name="_ETM_Q1_7315977"/>
      <w:bookmarkEnd w:id="2896"/>
      <w:r>
        <w:rPr>
          <w:rtl/>
        </w:rPr>
        <w:t xml:space="preserve">לא, </w:t>
      </w:r>
      <w:r w:rsidR="005A3B6B">
        <w:rPr>
          <w:rFonts w:hint="cs"/>
          <w:rtl/>
        </w:rPr>
        <w:t xml:space="preserve">אנחנו </w:t>
      </w:r>
      <w:r>
        <w:rPr>
          <w:rtl/>
        </w:rPr>
        <w:t>דיברנו על תקנים לא מאוישים.</w:t>
      </w:r>
    </w:p>
    <w:p w:rsidR="000C4F51" w:rsidRDefault="000C4F51" w:rsidP="000C4F51">
      <w:pPr>
        <w:rPr>
          <w:rtl/>
        </w:rPr>
      </w:pPr>
      <w:bookmarkStart w:id="2897" w:name="_ETM_Q1_7324902"/>
      <w:bookmarkStart w:id="2898" w:name="_ETM_Q1_7324962"/>
      <w:bookmarkStart w:id="2899" w:name="_ETM_Q1_7327342"/>
      <w:bookmarkEnd w:id="2897"/>
      <w:bookmarkEnd w:id="2898"/>
      <w:bookmarkEnd w:id="2899"/>
    </w:p>
    <w:p w:rsidR="000C4F51" w:rsidRDefault="000C4F51" w:rsidP="008142F3">
      <w:pPr>
        <w:pStyle w:val="afb"/>
        <w:keepNext/>
        <w:rPr>
          <w:rtl/>
        </w:rPr>
      </w:pPr>
      <w:bookmarkStart w:id="2900" w:name="ET_guest_946167_227"/>
      <w:r w:rsidRPr="008142F3">
        <w:rPr>
          <w:rStyle w:val="TagStyle"/>
          <w:rFonts w:hint="cs"/>
          <w:rtl/>
        </w:rPr>
        <w:t xml:space="preserve"> &lt;&lt; אורח &gt;&gt;</w:t>
      </w:r>
      <w:r>
        <w:rPr>
          <w:rStyle w:val="TagStyle"/>
          <w:rFonts w:hint="cs"/>
          <w:rtl/>
        </w:rPr>
        <w:t xml:space="preserve"> </w:t>
      </w:r>
      <w:r>
        <w:rPr>
          <w:rFonts w:hint="cs"/>
          <w:rtl/>
        </w:rPr>
        <w:t xml:space="preserve">יותם </w:t>
      </w:r>
      <w:proofErr w:type="spellStart"/>
      <w:r>
        <w:rPr>
          <w:rFonts w:hint="cs"/>
          <w:rtl/>
        </w:rPr>
        <w:t>ארנסברג</w:t>
      </w:r>
      <w:proofErr w:type="spellEnd"/>
      <w:r>
        <w:rPr>
          <w:rFonts w:hint="cs"/>
          <w:rtl/>
        </w:rPr>
        <w:t>:</w:t>
      </w:r>
      <w:r>
        <w:rPr>
          <w:rStyle w:val="TagStyle"/>
          <w:rFonts w:hint="cs"/>
          <w:rtl/>
        </w:rPr>
        <w:t xml:space="preserve"> </w:t>
      </w:r>
      <w:r w:rsidRPr="008142F3">
        <w:rPr>
          <w:rStyle w:val="TagStyle"/>
          <w:rFonts w:hint="cs"/>
          <w:rtl/>
        </w:rPr>
        <w:t>&lt;&lt; אורח &gt;&gt;</w:t>
      </w:r>
      <w:r>
        <w:rPr>
          <w:rFonts w:hint="cs"/>
          <w:rtl/>
        </w:rPr>
        <w:t xml:space="preserve">   </w:t>
      </w:r>
      <w:bookmarkEnd w:id="2900"/>
    </w:p>
    <w:p w:rsidR="000C4F51" w:rsidRDefault="000C4F51" w:rsidP="008142F3">
      <w:pPr>
        <w:pStyle w:val="KeepWithNext"/>
        <w:rPr>
          <w:rtl/>
        </w:rPr>
      </w:pPr>
    </w:p>
    <w:p w:rsidR="000C4F51" w:rsidRDefault="005A3B6B" w:rsidP="000C4F51">
      <w:pPr>
        <w:rPr>
          <w:rtl/>
        </w:rPr>
      </w:pPr>
      <w:bookmarkStart w:id="2901" w:name="_ETM_Q1_7327767"/>
      <w:bookmarkStart w:id="2902" w:name="_ETM_Q1_7327797"/>
      <w:bookmarkStart w:id="2903" w:name="_ETM_Q1_7328229"/>
      <w:bookmarkEnd w:id="2901"/>
      <w:bookmarkEnd w:id="2902"/>
      <w:bookmarkEnd w:id="2903"/>
      <w:r>
        <w:rPr>
          <w:rFonts w:hint="cs"/>
          <w:rtl/>
        </w:rPr>
        <w:t xml:space="preserve">עלתה סוגיה של תקנים מאוישים, </w:t>
      </w:r>
      <w:bookmarkStart w:id="2904" w:name="_ETM_Q1_7150617"/>
      <w:bookmarkEnd w:id="2904"/>
      <w:r>
        <w:rPr>
          <w:rFonts w:hint="cs"/>
          <w:rtl/>
        </w:rPr>
        <w:t xml:space="preserve">וכמובן, אנחנו מתנגדים לדבר הזה. אנחנו חושבים שיש מקום למצוא </w:t>
      </w:r>
      <w:bookmarkStart w:id="2905" w:name="_ETM_Q1_7156041"/>
      <w:bookmarkEnd w:id="2905"/>
      <w:r>
        <w:rPr>
          <w:rFonts w:hint="cs"/>
          <w:rtl/>
        </w:rPr>
        <w:t>מקור תקציבי נוסף לעניין הזה. שוב, זה ידון במסגרת השיח</w:t>
      </w:r>
      <w:bookmarkStart w:id="2906" w:name="_ETM_Q1_7159642"/>
      <w:bookmarkEnd w:id="2906"/>
      <w:r>
        <w:rPr>
          <w:rFonts w:hint="cs"/>
          <w:rtl/>
        </w:rPr>
        <w:t xml:space="preserve"> שלנו, כשנקבל את כל הנתונים, אבל בינתיים זאת נקודה שחשו</w:t>
      </w:r>
      <w:bookmarkStart w:id="2907" w:name="_ETM_Q1_7165815"/>
      <w:bookmarkEnd w:id="2907"/>
      <w:r>
        <w:rPr>
          <w:rFonts w:hint="cs"/>
          <w:rtl/>
        </w:rPr>
        <w:t xml:space="preserve">ב להעלות. </w:t>
      </w:r>
      <w:r w:rsidR="000C4F51">
        <w:rPr>
          <w:rtl/>
        </w:rPr>
        <w:t xml:space="preserve"> </w:t>
      </w:r>
    </w:p>
    <w:p w:rsidR="000C4F51" w:rsidRDefault="000C4F51" w:rsidP="000C4F51">
      <w:pPr>
        <w:rPr>
          <w:rtl/>
        </w:rPr>
      </w:pPr>
      <w:bookmarkStart w:id="2908" w:name="_ETM_Q1_7335296"/>
      <w:bookmarkStart w:id="2909" w:name="_ETM_Q1_7335371"/>
      <w:bookmarkEnd w:id="2908"/>
      <w:bookmarkEnd w:id="2909"/>
    </w:p>
    <w:p w:rsidR="000C4F51" w:rsidRDefault="000C4F51" w:rsidP="008142F3">
      <w:pPr>
        <w:pStyle w:val="af8"/>
        <w:keepNext/>
        <w:rPr>
          <w:rtl/>
        </w:rPr>
      </w:pPr>
      <w:bookmarkStart w:id="2910" w:name="ET_yor_6358_228"/>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910"/>
    </w:p>
    <w:p w:rsidR="000C4F51" w:rsidRDefault="000C4F51" w:rsidP="008142F3">
      <w:pPr>
        <w:pStyle w:val="KeepWithNext"/>
        <w:rPr>
          <w:rtl/>
        </w:rPr>
      </w:pPr>
    </w:p>
    <w:p w:rsidR="000C4F51" w:rsidRDefault="000C4F51" w:rsidP="000C4F51">
      <w:pPr>
        <w:rPr>
          <w:rtl/>
        </w:rPr>
      </w:pPr>
      <w:bookmarkStart w:id="2911" w:name="_ETM_Q1_7336571"/>
      <w:bookmarkEnd w:id="2911"/>
      <w:r>
        <w:rPr>
          <w:rtl/>
        </w:rPr>
        <w:t xml:space="preserve">תודה, יותם. אורלי, בבקשה. </w:t>
      </w:r>
    </w:p>
    <w:p w:rsidR="000C4F51" w:rsidRDefault="000C4F51" w:rsidP="000C4F51">
      <w:pPr>
        <w:rPr>
          <w:rtl/>
        </w:rPr>
      </w:pPr>
      <w:bookmarkStart w:id="2912" w:name="_ETM_Q1_7342126"/>
      <w:bookmarkStart w:id="2913" w:name="_ETM_Q1_7342186"/>
      <w:bookmarkStart w:id="2914" w:name="_ETM_Q1_7346446"/>
      <w:bookmarkEnd w:id="2912"/>
      <w:bookmarkEnd w:id="2913"/>
      <w:bookmarkEnd w:id="2914"/>
    </w:p>
    <w:p w:rsidR="000C4F51" w:rsidRDefault="000C4F51" w:rsidP="008142F3">
      <w:pPr>
        <w:pStyle w:val="a5"/>
        <w:keepNext/>
        <w:rPr>
          <w:rtl/>
        </w:rPr>
      </w:pPr>
      <w:bookmarkStart w:id="2915" w:name="ET_speaker_אורלי_אלמגור_לוטן_229"/>
      <w:r w:rsidRPr="008142F3">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8142F3">
        <w:rPr>
          <w:rStyle w:val="TagStyle"/>
          <w:rFonts w:hint="cs"/>
          <w:rtl/>
        </w:rPr>
        <w:t>&lt;&lt; דובר &gt;&gt;</w:t>
      </w:r>
      <w:r>
        <w:rPr>
          <w:rFonts w:hint="cs"/>
          <w:rtl/>
        </w:rPr>
        <w:t xml:space="preserve">   </w:t>
      </w:r>
      <w:bookmarkEnd w:id="2915"/>
    </w:p>
    <w:p w:rsidR="000C4F51" w:rsidRDefault="000C4F51" w:rsidP="008142F3">
      <w:pPr>
        <w:pStyle w:val="KeepWithNext"/>
        <w:rPr>
          <w:rtl/>
        </w:rPr>
      </w:pPr>
    </w:p>
    <w:p w:rsidR="000C4F51" w:rsidRDefault="005A3B6B" w:rsidP="000C4F51">
      <w:pPr>
        <w:rPr>
          <w:rtl/>
        </w:rPr>
      </w:pPr>
      <w:bookmarkStart w:id="2916" w:name="_ETM_Q1_7346895"/>
      <w:bookmarkStart w:id="2917" w:name="_ETM_Q1_7346930"/>
      <w:bookmarkEnd w:id="2916"/>
      <w:bookmarkEnd w:id="2917"/>
      <w:r>
        <w:rPr>
          <w:rFonts w:hint="cs"/>
          <w:rtl/>
        </w:rPr>
        <w:t xml:space="preserve">שאלה ששאלתי, לדעתי, בשבוע שעבר. במועצות האזוריות לקחתם </w:t>
      </w:r>
      <w:bookmarkStart w:id="2918" w:name="_ETM_Q1_7170979"/>
      <w:bookmarkEnd w:id="2918"/>
      <w:r>
        <w:rPr>
          <w:rFonts w:hint="cs"/>
          <w:rtl/>
        </w:rPr>
        <w:t xml:space="preserve">בחשבון את מספר היישובים, אבל יש גם עניין של פריסה </w:t>
      </w:r>
      <w:bookmarkStart w:id="2919" w:name="_ETM_Q1_7174493"/>
      <w:bookmarkEnd w:id="2919"/>
      <w:r>
        <w:rPr>
          <w:rFonts w:hint="cs"/>
          <w:rtl/>
        </w:rPr>
        <w:t xml:space="preserve">גיאוגרפית שלהם. ככל שיישוב פרוס גיאוגרפית יותר, </w:t>
      </w:r>
      <w:r w:rsidR="000C4F51">
        <w:rPr>
          <w:rtl/>
        </w:rPr>
        <w:t xml:space="preserve">בעיקר אם אין רציפות טריטוריאלית, </w:t>
      </w:r>
      <w:bookmarkStart w:id="2920" w:name="_ETM_Q1_7353117"/>
      <w:bookmarkEnd w:id="2920"/>
      <w:r>
        <w:rPr>
          <w:rFonts w:hint="cs"/>
          <w:rtl/>
        </w:rPr>
        <w:t xml:space="preserve">זה מייצר אתגר. </w:t>
      </w:r>
      <w:bookmarkStart w:id="2921" w:name="_ETM_Q1_7182328"/>
      <w:bookmarkEnd w:id="2921"/>
    </w:p>
    <w:p w:rsidR="000C4F51" w:rsidRDefault="000C4F51" w:rsidP="000C4F51">
      <w:pPr>
        <w:rPr>
          <w:rtl/>
        </w:rPr>
      </w:pPr>
      <w:bookmarkStart w:id="2922" w:name="_ETM_Q1_7353494"/>
      <w:bookmarkStart w:id="2923" w:name="_ETM_Q1_7353557"/>
      <w:bookmarkEnd w:id="2922"/>
      <w:bookmarkEnd w:id="2923"/>
    </w:p>
    <w:p w:rsidR="000C4F51" w:rsidRDefault="000C4F51" w:rsidP="008142F3">
      <w:pPr>
        <w:pStyle w:val="af8"/>
        <w:keepNext/>
        <w:rPr>
          <w:rtl/>
        </w:rPr>
      </w:pPr>
      <w:bookmarkStart w:id="2924" w:name="ET_yor_6358_230"/>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924"/>
    </w:p>
    <w:p w:rsidR="000C4F51" w:rsidRDefault="000C4F51" w:rsidP="008142F3">
      <w:pPr>
        <w:pStyle w:val="KeepWithNext"/>
        <w:rPr>
          <w:rtl/>
        </w:rPr>
      </w:pPr>
    </w:p>
    <w:p w:rsidR="000C4F51" w:rsidRDefault="005A3B6B" w:rsidP="005A3B6B">
      <w:pPr>
        <w:rPr>
          <w:rtl/>
        </w:rPr>
      </w:pPr>
      <w:bookmarkStart w:id="2925" w:name="_ETM_Q1_7354313"/>
      <w:bookmarkEnd w:id="2925"/>
      <w:r>
        <w:rPr>
          <w:rtl/>
        </w:rPr>
        <w:t>חשבנו להתייחס לזה דרך המ</w:t>
      </w:r>
      <w:r>
        <w:rPr>
          <w:rFonts w:hint="cs"/>
          <w:rtl/>
        </w:rPr>
        <w:t>חשבה על הדרך שבה</w:t>
      </w:r>
      <w:r w:rsidR="000C4F51">
        <w:rPr>
          <w:rtl/>
        </w:rPr>
        <w:t xml:space="preserve"> התחנה</w:t>
      </w:r>
      <w:r w:rsidR="002F2829">
        <w:rPr>
          <w:rFonts w:hint="cs"/>
          <w:rtl/>
        </w:rPr>
        <w:t xml:space="preserve"> </w:t>
      </w:r>
      <w:r w:rsidR="002F2829">
        <w:rPr>
          <w:rtl/>
        </w:rPr>
        <w:t>ה</w:t>
      </w:r>
      <w:r w:rsidR="002F2829">
        <w:rPr>
          <w:rFonts w:hint="cs"/>
          <w:rtl/>
        </w:rPr>
        <w:t>ר</w:t>
      </w:r>
      <w:r w:rsidR="000C4F51">
        <w:rPr>
          <w:rtl/>
        </w:rPr>
        <w:t>לוונטית</w:t>
      </w:r>
      <w:bookmarkStart w:id="2926" w:name="_ETM_Q1_7367507"/>
      <w:bookmarkEnd w:id="2926"/>
      <w:r>
        <w:rPr>
          <w:rFonts w:hint="cs"/>
          <w:rtl/>
        </w:rPr>
        <w:t xml:space="preserve"> נותנת מענה, אבל אז </w:t>
      </w:r>
      <w:bookmarkStart w:id="2927" w:name="_ETM_Q1_7193027"/>
      <w:bookmarkEnd w:id="2927"/>
      <w:r>
        <w:rPr>
          <w:rFonts w:hint="cs"/>
          <w:rtl/>
        </w:rPr>
        <w:t xml:space="preserve">הבנו שחלק מהרשויות האזוריות יש להן מספר תחנות </w:t>
      </w:r>
      <w:bookmarkStart w:id="2928" w:name="_ETM_Q1_7196793"/>
      <w:bookmarkEnd w:id="2928"/>
      <w:r>
        <w:rPr>
          <w:rFonts w:hint="cs"/>
          <w:rtl/>
        </w:rPr>
        <w:t xml:space="preserve">שנותנות מענה. אנחנו צריכים לראות איך להתייחס לזה. </w:t>
      </w:r>
      <w:bookmarkStart w:id="2929" w:name="_ETM_Q1_7200924"/>
      <w:bookmarkEnd w:id="2929"/>
    </w:p>
    <w:p w:rsidR="000C4F51" w:rsidRDefault="000C4F51" w:rsidP="000C4F51">
      <w:pPr>
        <w:rPr>
          <w:rtl/>
        </w:rPr>
      </w:pPr>
      <w:bookmarkStart w:id="2930" w:name="_ETM_Q1_7367846"/>
      <w:bookmarkStart w:id="2931" w:name="_ETM_Q1_7367892"/>
      <w:bookmarkStart w:id="2932" w:name="_ETM_Q1_7373310"/>
      <w:bookmarkEnd w:id="2930"/>
      <w:bookmarkEnd w:id="2931"/>
      <w:bookmarkEnd w:id="2932"/>
    </w:p>
    <w:p w:rsidR="000C4F51" w:rsidRDefault="000C4F51" w:rsidP="008142F3">
      <w:pPr>
        <w:pStyle w:val="a5"/>
        <w:keepNext/>
        <w:rPr>
          <w:rtl/>
        </w:rPr>
      </w:pPr>
      <w:bookmarkStart w:id="2933" w:name="ET_speaker_סנצ_מייק_כהן_231"/>
      <w:r w:rsidRPr="008142F3">
        <w:rPr>
          <w:rStyle w:val="TagStyle"/>
          <w:rFonts w:hint="cs"/>
          <w:rtl/>
        </w:rPr>
        <w:t xml:space="preserve"> &lt;&lt; דובר &gt;&gt;</w:t>
      </w:r>
      <w:r>
        <w:rPr>
          <w:rStyle w:val="TagStyle"/>
          <w:rFonts w:hint="cs"/>
          <w:rtl/>
        </w:rPr>
        <w:t xml:space="preserve"> </w:t>
      </w:r>
      <w:r>
        <w:rPr>
          <w:rFonts w:hint="cs"/>
          <w:rtl/>
        </w:rPr>
        <w:t>סנ"צ מייק כהן:</w:t>
      </w:r>
      <w:r>
        <w:rPr>
          <w:rStyle w:val="TagStyle"/>
          <w:rFonts w:hint="cs"/>
          <w:rtl/>
        </w:rPr>
        <w:t xml:space="preserve"> </w:t>
      </w:r>
      <w:r w:rsidRPr="008142F3">
        <w:rPr>
          <w:rStyle w:val="TagStyle"/>
          <w:rFonts w:hint="cs"/>
          <w:rtl/>
        </w:rPr>
        <w:t>&lt;&lt; דובר &gt;&gt;</w:t>
      </w:r>
      <w:r>
        <w:rPr>
          <w:rFonts w:hint="cs"/>
          <w:rtl/>
        </w:rPr>
        <w:t xml:space="preserve">   </w:t>
      </w:r>
      <w:bookmarkEnd w:id="2933"/>
    </w:p>
    <w:p w:rsidR="000C4F51" w:rsidRDefault="000C4F51" w:rsidP="008142F3">
      <w:pPr>
        <w:pStyle w:val="KeepWithNext"/>
        <w:rPr>
          <w:rtl/>
        </w:rPr>
      </w:pPr>
    </w:p>
    <w:p w:rsidR="000C4F51" w:rsidRDefault="005A3B6B" w:rsidP="005A3B6B">
      <w:pPr>
        <w:rPr>
          <w:rtl/>
        </w:rPr>
      </w:pPr>
      <w:bookmarkStart w:id="2934" w:name="_ETM_Q1_7373605"/>
      <w:bookmarkStart w:id="2935" w:name="_ETM_Q1_7373635"/>
      <w:bookmarkEnd w:id="2934"/>
      <w:bookmarkEnd w:id="2935"/>
      <w:r>
        <w:rPr>
          <w:rFonts w:hint="cs"/>
          <w:rtl/>
        </w:rPr>
        <w:t xml:space="preserve">לגבי מה </w:t>
      </w:r>
      <w:bookmarkStart w:id="2936" w:name="_ETM_Q1_7203423"/>
      <w:bookmarkEnd w:id="2936"/>
      <w:r>
        <w:rPr>
          <w:rFonts w:hint="cs"/>
          <w:rtl/>
        </w:rPr>
        <w:t xml:space="preserve">שציינת, אדוני, </w:t>
      </w:r>
      <w:r>
        <w:rPr>
          <w:rtl/>
        </w:rPr>
        <w:t>ה</w:t>
      </w:r>
      <w:r w:rsidR="000C4F51">
        <w:rPr>
          <w:rtl/>
        </w:rPr>
        <w:t>נ</w:t>
      </w:r>
      <w:r>
        <w:rPr>
          <w:rFonts w:hint="cs"/>
          <w:rtl/>
        </w:rPr>
        <w:t>ת</w:t>
      </w:r>
      <w:r>
        <w:rPr>
          <w:rtl/>
        </w:rPr>
        <w:t>ו</w:t>
      </w:r>
      <w:r w:rsidR="000C4F51">
        <w:rPr>
          <w:rtl/>
        </w:rPr>
        <w:t>נים מתייחסים למועצה</w:t>
      </w:r>
      <w:r>
        <w:rPr>
          <w:rFonts w:hint="cs"/>
          <w:rtl/>
        </w:rPr>
        <w:t xml:space="preserve"> ללא קשר לשאלה איזו תחנה מטפלת בה. </w:t>
      </w:r>
      <w:bookmarkStart w:id="2937" w:name="_ETM_Q1_7209338"/>
      <w:bookmarkEnd w:id="2937"/>
      <w:r>
        <w:rPr>
          <w:rFonts w:hint="cs"/>
          <w:rtl/>
        </w:rPr>
        <w:t xml:space="preserve">לכן, </w:t>
      </w:r>
      <w:r w:rsidR="000C4F51">
        <w:rPr>
          <w:rtl/>
        </w:rPr>
        <w:t>אנחנו</w:t>
      </w:r>
      <w:r w:rsidR="002F2829">
        <w:rPr>
          <w:rFonts w:hint="cs"/>
          <w:rtl/>
        </w:rPr>
        <w:t xml:space="preserve"> </w:t>
      </w:r>
      <w:r>
        <w:rPr>
          <w:rtl/>
        </w:rPr>
        <w:t>יודעים לבודד את</w:t>
      </w:r>
      <w:r>
        <w:rPr>
          <w:rFonts w:hint="cs"/>
          <w:rtl/>
        </w:rPr>
        <w:t xml:space="preserve"> המועצה לאירועים ולא לתחנה. </w:t>
      </w:r>
    </w:p>
    <w:p w:rsidR="005A3B6B" w:rsidRDefault="005A3B6B" w:rsidP="005A3B6B">
      <w:pPr>
        <w:rPr>
          <w:rtl/>
        </w:rPr>
      </w:pPr>
      <w:bookmarkStart w:id="2938" w:name="_ETM_Q1_7215029"/>
      <w:bookmarkStart w:id="2939" w:name="_ETM_Q1_7215093"/>
      <w:bookmarkEnd w:id="2938"/>
      <w:bookmarkEnd w:id="2939"/>
    </w:p>
    <w:p w:rsidR="005A3B6B" w:rsidRDefault="005A3B6B" w:rsidP="008142F3">
      <w:pPr>
        <w:pStyle w:val="af8"/>
        <w:keepNext/>
        <w:rPr>
          <w:rtl/>
        </w:rPr>
      </w:pPr>
      <w:bookmarkStart w:id="2940" w:name="ET_yor_6358_305"/>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5A3B6B">
        <w:rPr>
          <w:rStyle w:val="TagStyle"/>
          <w:rtl/>
        </w:rPr>
        <w:t xml:space="preserve"> </w:t>
      </w:r>
      <w:r>
        <w:rPr>
          <w:rtl/>
        </w:rPr>
        <w:t>היו"ר צביקה פוגל:</w:t>
      </w:r>
      <w:r w:rsidRPr="005A3B6B">
        <w:rPr>
          <w:rStyle w:val="TagStyle"/>
          <w:rtl/>
        </w:rPr>
        <w:t xml:space="preserve"> </w:t>
      </w:r>
      <w:r w:rsidRPr="008142F3">
        <w:rPr>
          <w:rStyle w:val="TagStyle"/>
          <w:rtl/>
        </w:rPr>
        <w:t>&lt;&lt; יור &gt;&gt;</w:t>
      </w:r>
      <w:r>
        <w:rPr>
          <w:rtl/>
        </w:rPr>
        <w:t xml:space="preserve">   </w:t>
      </w:r>
      <w:bookmarkEnd w:id="2940"/>
    </w:p>
    <w:p w:rsidR="005A3B6B" w:rsidRDefault="005A3B6B" w:rsidP="008142F3">
      <w:pPr>
        <w:pStyle w:val="KeepWithNext"/>
        <w:rPr>
          <w:rtl/>
        </w:rPr>
      </w:pPr>
    </w:p>
    <w:p w:rsidR="005A3B6B" w:rsidRPr="005A3B6B" w:rsidRDefault="005A3B6B" w:rsidP="005A3B6B">
      <w:pPr>
        <w:rPr>
          <w:rtl/>
        </w:rPr>
      </w:pPr>
      <w:bookmarkStart w:id="2941" w:name="_ETM_Q1_7215981"/>
      <w:bookmarkEnd w:id="2941"/>
      <w:r>
        <w:rPr>
          <w:rFonts w:hint="cs"/>
          <w:rtl/>
        </w:rPr>
        <w:t xml:space="preserve">איילת, בבקשה. </w:t>
      </w:r>
    </w:p>
    <w:p w:rsidR="000C4F51" w:rsidRDefault="000C4F51" w:rsidP="000C4F51">
      <w:pPr>
        <w:rPr>
          <w:rtl/>
        </w:rPr>
      </w:pPr>
      <w:bookmarkStart w:id="2942" w:name="_ETM_Q1_7385175"/>
      <w:bookmarkStart w:id="2943" w:name="_ETM_Q1_7385229"/>
      <w:bookmarkStart w:id="2944" w:name="_ETM_Q1_7386719"/>
      <w:bookmarkEnd w:id="2942"/>
      <w:bookmarkEnd w:id="2943"/>
      <w:bookmarkEnd w:id="2944"/>
    </w:p>
    <w:p w:rsidR="000C4F51" w:rsidRDefault="000C4F51" w:rsidP="008142F3">
      <w:pPr>
        <w:pStyle w:val="a5"/>
        <w:keepNext/>
        <w:rPr>
          <w:rtl/>
        </w:rPr>
      </w:pPr>
      <w:bookmarkStart w:id="2945" w:name="ET_speaker_איילת_לוי_נחום_232"/>
      <w:r w:rsidRPr="008142F3">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8142F3">
        <w:rPr>
          <w:rStyle w:val="TagStyle"/>
          <w:rFonts w:hint="cs"/>
          <w:rtl/>
        </w:rPr>
        <w:t>&lt;&lt; דובר &gt;&gt;</w:t>
      </w:r>
      <w:r>
        <w:rPr>
          <w:rFonts w:hint="cs"/>
          <w:rtl/>
        </w:rPr>
        <w:t xml:space="preserve">   </w:t>
      </w:r>
      <w:bookmarkEnd w:id="2945"/>
    </w:p>
    <w:p w:rsidR="000C4F51" w:rsidRDefault="000C4F51" w:rsidP="008142F3">
      <w:pPr>
        <w:pStyle w:val="KeepWithNext"/>
        <w:rPr>
          <w:rtl/>
        </w:rPr>
      </w:pPr>
    </w:p>
    <w:p w:rsidR="000C4F51" w:rsidRDefault="000C4F51" w:rsidP="005A3B6B">
      <w:pPr>
        <w:rPr>
          <w:rtl/>
        </w:rPr>
      </w:pPr>
      <w:bookmarkStart w:id="2946" w:name="_ETM_Q1_7387032"/>
      <w:bookmarkStart w:id="2947" w:name="_ETM_Q1_7387052"/>
      <w:bookmarkEnd w:id="2946"/>
      <w:bookmarkEnd w:id="2947"/>
      <w:r>
        <w:rPr>
          <w:rtl/>
        </w:rPr>
        <w:t xml:space="preserve">זה באמת אחד </w:t>
      </w:r>
      <w:bookmarkStart w:id="2948" w:name="_ETM_Q1_7402238"/>
      <w:bookmarkEnd w:id="2948"/>
      <w:r>
        <w:rPr>
          <w:rtl/>
        </w:rPr>
        <w:t>הסעיפים המרכזיים של הצעת החוק</w:t>
      </w:r>
      <w:r w:rsidR="005A3B6B">
        <w:rPr>
          <w:rFonts w:hint="cs"/>
          <w:rtl/>
        </w:rPr>
        <w:t xml:space="preserve"> על </w:t>
      </w:r>
      <w:bookmarkStart w:id="2949" w:name="_ETM_Q1_7233398"/>
      <w:bookmarkEnd w:id="2949"/>
      <w:r w:rsidR="005A3B6B">
        <w:rPr>
          <w:rFonts w:hint="cs"/>
          <w:rtl/>
        </w:rPr>
        <w:t xml:space="preserve">מבנה הכוח. </w:t>
      </w:r>
      <w:r>
        <w:rPr>
          <w:rtl/>
        </w:rPr>
        <w:t xml:space="preserve">דווקא ביחס להערה של </w:t>
      </w:r>
      <w:proofErr w:type="spellStart"/>
      <w:r>
        <w:rPr>
          <w:rtl/>
        </w:rPr>
        <w:t>צ'יפרוט</w:t>
      </w:r>
      <w:proofErr w:type="spellEnd"/>
      <w:r>
        <w:rPr>
          <w:rtl/>
        </w:rPr>
        <w:t xml:space="preserve">, </w:t>
      </w:r>
      <w:bookmarkStart w:id="2950" w:name="_ETM_Q1_7417854"/>
      <w:bookmarkEnd w:id="2950"/>
      <w:r w:rsidR="005A3B6B">
        <w:rPr>
          <w:rFonts w:hint="cs"/>
          <w:rtl/>
        </w:rPr>
        <w:t xml:space="preserve">בסוף ניסינו לעגן בסעיף הזה </w:t>
      </w:r>
      <w:r>
        <w:rPr>
          <w:rtl/>
        </w:rPr>
        <w:t xml:space="preserve">איזושהי נקודת מוצא </w:t>
      </w:r>
      <w:r w:rsidR="005A3B6B">
        <w:rPr>
          <w:rtl/>
        </w:rPr>
        <w:t>–</w:t>
      </w:r>
      <w:r w:rsidR="005A3B6B">
        <w:rPr>
          <w:rFonts w:hint="cs"/>
          <w:rtl/>
        </w:rPr>
        <w:t xml:space="preserve"> כך מתקן </w:t>
      </w:r>
      <w:bookmarkStart w:id="2951" w:name="_ETM_Q1_7249531"/>
      <w:bookmarkEnd w:id="2951"/>
      <w:r w:rsidR="005A3B6B">
        <w:rPr>
          <w:rFonts w:hint="cs"/>
          <w:rtl/>
        </w:rPr>
        <w:t xml:space="preserve">אותי היו"ר כל הזמן </w:t>
      </w:r>
      <w:r w:rsidR="005A3B6B">
        <w:rPr>
          <w:rtl/>
        </w:rPr>
        <w:t>–</w:t>
      </w:r>
      <w:r w:rsidR="005A3B6B">
        <w:rPr>
          <w:rFonts w:hint="cs"/>
          <w:rtl/>
        </w:rPr>
        <w:t xml:space="preserve"> </w:t>
      </w:r>
      <w:r>
        <w:rPr>
          <w:rtl/>
        </w:rPr>
        <w:t xml:space="preserve">של יחס פקח-שוטר, ואת </w:t>
      </w:r>
      <w:r w:rsidR="005A3B6B">
        <w:rPr>
          <w:rFonts w:hint="cs"/>
          <w:rtl/>
        </w:rPr>
        <w:t>מספר ה</w:t>
      </w:r>
      <w:r>
        <w:rPr>
          <w:rtl/>
        </w:rPr>
        <w:t xml:space="preserve">פקחים המקסימלי </w:t>
      </w:r>
      <w:bookmarkStart w:id="2952" w:name="_ETM_Q1_7430743"/>
      <w:bookmarkEnd w:id="2952"/>
      <w:r w:rsidR="005A3B6B">
        <w:rPr>
          <w:rFonts w:hint="cs"/>
          <w:rtl/>
        </w:rPr>
        <w:t xml:space="preserve">שיכולים להתלוות </w:t>
      </w:r>
      <w:bookmarkStart w:id="2953" w:name="_ETM_Q1_7256858"/>
      <w:bookmarkEnd w:id="2953"/>
      <w:r w:rsidR="005A3B6B">
        <w:rPr>
          <w:rFonts w:hint="cs"/>
          <w:rtl/>
        </w:rPr>
        <w:t xml:space="preserve">לשוטר בגלל כל האלמנטים שדיברנו עליהם קודם, </w:t>
      </w:r>
      <w:r>
        <w:rPr>
          <w:rtl/>
        </w:rPr>
        <w:t>על הצורך לבנות מבנה מאוזן</w:t>
      </w:r>
      <w:r w:rsidR="005A3B6B">
        <w:rPr>
          <w:rFonts w:hint="cs"/>
          <w:rtl/>
        </w:rPr>
        <w:t xml:space="preserve"> ביחס שבין </w:t>
      </w:r>
      <w:bookmarkStart w:id="2954" w:name="_ETM_Q1_7262500"/>
      <w:bookmarkEnd w:id="2954"/>
      <w:r w:rsidR="005A3B6B">
        <w:rPr>
          <w:rFonts w:hint="cs"/>
          <w:rtl/>
        </w:rPr>
        <w:t>פקחים לשוטרים</w:t>
      </w:r>
      <w:r>
        <w:rPr>
          <w:rtl/>
        </w:rPr>
        <w:t xml:space="preserve">, </w:t>
      </w:r>
      <w:r w:rsidR="005A3B6B">
        <w:rPr>
          <w:rFonts w:hint="cs"/>
          <w:rtl/>
        </w:rPr>
        <w:t>ו</w:t>
      </w:r>
      <w:r>
        <w:rPr>
          <w:rtl/>
        </w:rPr>
        <w:t>באופן שבו פקח</w:t>
      </w:r>
      <w:bookmarkStart w:id="2955" w:name="_ETM_Q1_7439727"/>
      <w:bookmarkEnd w:id="2955"/>
      <w:r>
        <w:rPr>
          <w:rtl/>
        </w:rPr>
        <w:t>ים יוכלו לעבוד עם שוטר</w:t>
      </w:r>
      <w:r w:rsidR="005A3B6B">
        <w:rPr>
          <w:rFonts w:hint="cs"/>
          <w:rtl/>
        </w:rPr>
        <w:t xml:space="preserve">ים. עד עכשיו זה עבד פקח ביחס לשוטר, אנחנו </w:t>
      </w:r>
      <w:bookmarkStart w:id="2956" w:name="_ETM_Q1_7271265"/>
      <w:bookmarkEnd w:id="2956"/>
      <w:r w:rsidR="005A3B6B">
        <w:rPr>
          <w:rFonts w:hint="cs"/>
          <w:rtl/>
        </w:rPr>
        <w:t>כאן יוצרים איזושהי הרחבה, ואני אומרת לוועדה שצריך לשים לה</w:t>
      </w:r>
      <w:bookmarkStart w:id="2957" w:name="_ETM_Q1_7275667"/>
      <w:bookmarkEnd w:id="2957"/>
      <w:r w:rsidR="005A3B6B">
        <w:rPr>
          <w:rFonts w:hint="cs"/>
          <w:rtl/>
        </w:rPr>
        <w:t xml:space="preserve"> איזשהם גבולות. לכן, </w:t>
      </w:r>
      <w:r>
        <w:rPr>
          <w:rtl/>
        </w:rPr>
        <w:t xml:space="preserve">נצטרך להידרש שוב לסעיף </w:t>
      </w:r>
      <w:bookmarkStart w:id="2958" w:name="_ETM_Q1_7455345"/>
      <w:bookmarkEnd w:id="2958"/>
      <w:r>
        <w:rPr>
          <w:rtl/>
        </w:rPr>
        <w:t xml:space="preserve">הזה. </w:t>
      </w:r>
      <w:r w:rsidR="005A3B6B">
        <w:rPr>
          <w:rFonts w:hint="cs"/>
          <w:rtl/>
        </w:rPr>
        <w:t xml:space="preserve">הערות נוספות שיש לי על הסעיף אני </w:t>
      </w:r>
      <w:bookmarkStart w:id="2959" w:name="_ETM_Q1_7283469"/>
      <w:bookmarkEnd w:id="2959"/>
      <w:r w:rsidR="005A3B6B">
        <w:rPr>
          <w:rFonts w:hint="cs"/>
          <w:rtl/>
        </w:rPr>
        <w:t xml:space="preserve">אגיד בדיון הבא. </w:t>
      </w:r>
    </w:p>
    <w:p w:rsidR="000C4F51" w:rsidRDefault="000C4F51" w:rsidP="000C4F51">
      <w:pPr>
        <w:rPr>
          <w:rtl/>
        </w:rPr>
      </w:pPr>
      <w:bookmarkStart w:id="2960" w:name="_ETM_Q1_7456031"/>
      <w:bookmarkStart w:id="2961" w:name="_ETM_Q1_7456103"/>
      <w:bookmarkEnd w:id="2960"/>
      <w:bookmarkEnd w:id="2961"/>
    </w:p>
    <w:p w:rsidR="005A3B6B" w:rsidRDefault="000C4F51" w:rsidP="000C4F51">
      <w:pPr>
        <w:rPr>
          <w:rtl/>
        </w:rPr>
      </w:pPr>
      <w:bookmarkStart w:id="2962" w:name="_ETM_Q1_7456175"/>
      <w:bookmarkStart w:id="2963" w:name="_ETM_Q1_7456234"/>
      <w:bookmarkEnd w:id="2962"/>
      <w:bookmarkEnd w:id="2963"/>
      <w:r>
        <w:rPr>
          <w:rtl/>
        </w:rPr>
        <w:t>אני ממש מבקשת ממשרדי הממשלה</w:t>
      </w:r>
      <w:r w:rsidR="005A3B6B">
        <w:rPr>
          <w:rFonts w:hint="cs"/>
          <w:rtl/>
        </w:rPr>
        <w:t>, ברשותך, אדוני היו"</w:t>
      </w:r>
      <w:bookmarkStart w:id="2964" w:name="_ETM_Q1_7289169"/>
      <w:bookmarkStart w:id="2965" w:name="_ETM_Q1_7289218"/>
      <w:bookmarkEnd w:id="2964"/>
      <w:bookmarkEnd w:id="2965"/>
      <w:r w:rsidR="005A3B6B">
        <w:rPr>
          <w:rFonts w:hint="cs"/>
          <w:rtl/>
        </w:rPr>
        <w:t>ר.</w:t>
      </w:r>
      <w:bookmarkStart w:id="2966" w:name="_ETM_Q1_7289105"/>
      <w:bookmarkEnd w:id="2966"/>
    </w:p>
    <w:p w:rsidR="005A3B6B" w:rsidRDefault="005A3B6B" w:rsidP="000C4F51">
      <w:pPr>
        <w:rPr>
          <w:rtl/>
        </w:rPr>
      </w:pPr>
      <w:bookmarkStart w:id="2967" w:name="_ETM_Q1_7289147"/>
      <w:bookmarkEnd w:id="2967"/>
    </w:p>
    <w:p w:rsidR="005A3B6B" w:rsidRDefault="005A3B6B" w:rsidP="008142F3">
      <w:pPr>
        <w:pStyle w:val="af8"/>
        <w:keepNext/>
        <w:rPr>
          <w:rtl/>
        </w:rPr>
      </w:pPr>
      <w:bookmarkStart w:id="2968" w:name="ET_yor_6358_306"/>
      <w:r w:rsidRPr="008142F3">
        <w:rPr>
          <w:rStyle w:val="TagStyle"/>
          <w:rtl/>
        </w:rPr>
        <w:t xml:space="preserve"> &lt;&lt; </w:t>
      </w:r>
      <w:proofErr w:type="spellStart"/>
      <w:r w:rsidRPr="008142F3">
        <w:rPr>
          <w:rStyle w:val="TagStyle"/>
          <w:rtl/>
        </w:rPr>
        <w:t>יור</w:t>
      </w:r>
      <w:proofErr w:type="spellEnd"/>
      <w:r w:rsidRPr="008142F3">
        <w:rPr>
          <w:rStyle w:val="TagStyle"/>
          <w:rtl/>
        </w:rPr>
        <w:t xml:space="preserve"> &gt;&gt;</w:t>
      </w:r>
      <w:r w:rsidRPr="005A3B6B">
        <w:rPr>
          <w:rStyle w:val="TagStyle"/>
          <w:rtl/>
        </w:rPr>
        <w:t xml:space="preserve"> </w:t>
      </w:r>
      <w:r>
        <w:rPr>
          <w:rtl/>
        </w:rPr>
        <w:t>היו"ר צביקה פוגל:</w:t>
      </w:r>
      <w:r w:rsidRPr="005A3B6B">
        <w:rPr>
          <w:rStyle w:val="TagStyle"/>
          <w:rtl/>
        </w:rPr>
        <w:t xml:space="preserve"> </w:t>
      </w:r>
      <w:r w:rsidRPr="008142F3">
        <w:rPr>
          <w:rStyle w:val="TagStyle"/>
          <w:rtl/>
        </w:rPr>
        <w:t>&lt;&lt; יור &gt;&gt;</w:t>
      </w:r>
      <w:r>
        <w:rPr>
          <w:rtl/>
        </w:rPr>
        <w:t xml:space="preserve">   </w:t>
      </w:r>
      <w:bookmarkEnd w:id="2968"/>
    </w:p>
    <w:p w:rsidR="005A3B6B" w:rsidRDefault="005A3B6B" w:rsidP="008142F3">
      <w:pPr>
        <w:pStyle w:val="KeepWithNext"/>
        <w:rPr>
          <w:rtl/>
        </w:rPr>
      </w:pPr>
    </w:p>
    <w:p w:rsidR="005A3B6B" w:rsidRDefault="005A3B6B" w:rsidP="005A3B6B">
      <w:pPr>
        <w:rPr>
          <w:rtl/>
        </w:rPr>
      </w:pPr>
      <w:bookmarkStart w:id="2969" w:name="_ETM_Q1_7288830"/>
      <w:bookmarkEnd w:id="2969"/>
      <w:r>
        <w:rPr>
          <w:rFonts w:hint="cs"/>
          <w:rtl/>
        </w:rPr>
        <w:t xml:space="preserve">זה בדיוק מה שכתוב </w:t>
      </w:r>
      <w:bookmarkStart w:id="2970" w:name="_ETM_Q1_7289303"/>
      <w:bookmarkEnd w:id="2970"/>
      <w:r>
        <w:rPr>
          <w:rFonts w:hint="cs"/>
          <w:rtl/>
        </w:rPr>
        <w:t>גם לי</w:t>
      </w:r>
      <w:bookmarkStart w:id="2971" w:name="_ETM_Q1_7290509"/>
      <w:bookmarkEnd w:id="2971"/>
      <w:r>
        <w:rPr>
          <w:rFonts w:hint="cs"/>
          <w:rtl/>
        </w:rPr>
        <w:t xml:space="preserve"> </w:t>
      </w:r>
      <w:r>
        <w:rPr>
          <w:rtl/>
        </w:rPr>
        <w:t>–</w:t>
      </w:r>
      <w:r>
        <w:rPr>
          <w:rFonts w:hint="cs"/>
          <w:rtl/>
        </w:rPr>
        <w:t xml:space="preserve"> המשך שיח בין המשרדים. </w:t>
      </w:r>
    </w:p>
    <w:p w:rsidR="005A3B6B" w:rsidRDefault="005A3B6B" w:rsidP="005A3B6B">
      <w:pPr>
        <w:rPr>
          <w:rtl/>
        </w:rPr>
      </w:pPr>
      <w:bookmarkStart w:id="2972" w:name="_ETM_Q1_7290565"/>
      <w:bookmarkEnd w:id="2972"/>
    </w:p>
    <w:p w:rsidR="005A3B6B" w:rsidRDefault="005A3B6B" w:rsidP="008142F3">
      <w:pPr>
        <w:pStyle w:val="a5"/>
        <w:keepNext/>
        <w:rPr>
          <w:rtl/>
        </w:rPr>
      </w:pPr>
      <w:bookmarkStart w:id="2973" w:name="ET_speaker_איילת_לוי_נחום_307"/>
      <w:r w:rsidRPr="008142F3">
        <w:rPr>
          <w:rStyle w:val="TagStyle"/>
          <w:rtl/>
        </w:rPr>
        <w:t xml:space="preserve"> &lt;&lt; דובר &gt;&gt;</w:t>
      </w:r>
      <w:r w:rsidRPr="005A3B6B">
        <w:rPr>
          <w:rStyle w:val="TagStyle"/>
          <w:rtl/>
        </w:rPr>
        <w:t xml:space="preserve"> </w:t>
      </w:r>
      <w:r>
        <w:rPr>
          <w:rtl/>
        </w:rPr>
        <w:t>איילת לוי נחום:</w:t>
      </w:r>
      <w:r w:rsidRPr="005A3B6B">
        <w:rPr>
          <w:rStyle w:val="TagStyle"/>
          <w:rtl/>
        </w:rPr>
        <w:t xml:space="preserve"> </w:t>
      </w:r>
      <w:r w:rsidRPr="008142F3">
        <w:rPr>
          <w:rStyle w:val="TagStyle"/>
          <w:rtl/>
        </w:rPr>
        <w:t>&lt;&lt; דובר &gt;&gt;</w:t>
      </w:r>
      <w:r>
        <w:rPr>
          <w:rtl/>
        </w:rPr>
        <w:t xml:space="preserve">   </w:t>
      </w:r>
      <w:bookmarkEnd w:id="2973"/>
    </w:p>
    <w:p w:rsidR="005A3B6B" w:rsidRDefault="005A3B6B" w:rsidP="008142F3">
      <w:pPr>
        <w:pStyle w:val="KeepWithNext"/>
        <w:rPr>
          <w:rtl/>
        </w:rPr>
      </w:pPr>
    </w:p>
    <w:p w:rsidR="000C4F51" w:rsidRDefault="000C4F51" w:rsidP="005A3B6B">
      <w:pPr>
        <w:rPr>
          <w:rtl/>
        </w:rPr>
      </w:pPr>
      <w:bookmarkStart w:id="2974" w:name="_ETM_Q1_7292430"/>
      <w:bookmarkStart w:id="2975" w:name="_ETM_Q1_7292464"/>
      <w:bookmarkStart w:id="2976" w:name="_ETM_Q1_7287259"/>
      <w:bookmarkStart w:id="2977" w:name="_ETM_Q1_7287313"/>
      <w:bookmarkEnd w:id="2974"/>
      <w:bookmarkEnd w:id="2975"/>
      <w:bookmarkEnd w:id="2976"/>
      <w:bookmarkEnd w:id="2977"/>
      <w:r>
        <w:rPr>
          <w:rtl/>
        </w:rPr>
        <w:t xml:space="preserve">גם המשך שיח בין </w:t>
      </w:r>
      <w:bookmarkStart w:id="2978" w:name="_ETM_Q1_7464117"/>
      <w:bookmarkEnd w:id="2978"/>
      <w:r>
        <w:rPr>
          <w:rtl/>
        </w:rPr>
        <w:t>המשרדים</w:t>
      </w:r>
      <w:r w:rsidR="005A3B6B">
        <w:rPr>
          <w:rFonts w:hint="cs"/>
          <w:rtl/>
        </w:rPr>
        <w:t xml:space="preserve">, וזה </w:t>
      </w:r>
      <w:bookmarkStart w:id="2979" w:name="_ETM_Q1_7293647"/>
      <w:bookmarkEnd w:id="2979"/>
      <w:r w:rsidR="005A3B6B">
        <w:rPr>
          <w:rFonts w:hint="cs"/>
          <w:rtl/>
        </w:rPr>
        <w:t>נראה לי ברור. זאת הצעת חוק ממשלתית</w:t>
      </w:r>
      <w:r>
        <w:rPr>
          <w:rtl/>
        </w:rPr>
        <w:t xml:space="preserve"> – הינה, אני עוזרת </w:t>
      </w:r>
      <w:r w:rsidR="005A3B6B">
        <w:rPr>
          <w:rFonts w:hint="cs"/>
          <w:rtl/>
        </w:rPr>
        <w:t xml:space="preserve">לנציגת משרד המשפטים שאמרה </w:t>
      </w:r>
      <w:bookmarkStart w:id="2980" w:name="_ETM_Q1_7298749"/>
      <w:bookmarkEnd w:id="2980"/>
      <w:r w:rsidR="005A3B6B">
        <w:rPr>
          <w:rFonts w:hint="cs"/>
          <w:rtl/>
        </w:rPr>
        <w:t xml:space="preserve">את זה עוד לפניי </w:t>
      </w:r>
      <w:r>
        <w:rPr>
          <w:rtl/>
        </w:rPr>
        <w:t>–</w:t>
      </w:r>
      <w:r w:rsidR="005A3B6B">
        <w:rPr>
          <w:rFonts w:hint="cs"/>
          <w:rtl/>
        </w:rPr>
        <w:t xml:space="preserve"> ומעבר לזה,</w:t>
      </w:r>
      <w:r>
        <w:rPr>
          <w:rtl/>
        </w:rPr>
        <w:t xml:space="preserve"> להעביר אליי </w:t>
      </w:r>
      <w:bookmarkStart w:id="2981" w:name="_ETM_Q1_7473920"/>
      <w:bookmarkEnd w:id="2981"/>
      <w:r>
        <w:rPr>
          <w:rtl/>
        </w:rPr>
        <w:t>את ההערות שלכם</w:t>
      </w:r>
      <w:r w:rsidR="005A3B6B">
        <w:rPr>
          <w:rFonts w:hint="cs"/>
          <w:rtl/>
        </w:rPr>
        <w:t xml:space="preserve"> ולקיים איתנו איזשהו </w:t>
      </w:r>
      <w:bookmarkStart w:id="2982" w:name="_ETM_Q1_7305380"/>
      <w:bookmarkEnd w:id="2982"/>
      <w:r w:rsidR="005A3B6B">
        <w:rPr>
          <w:rFonts w:hint="cs"/>
          <w:rtl/>
        </w:rPr>
        <w:t>שיח. הזמן מאוד קצר</w:t>
      </w:r>
      <w:r>
        <w:rPr>
          <w:rtl/>
        </w:rPr>
        <w:t>, ואם יש רצון כן ואמיתי ל</w:t>
      </w:r>
      <w:r w:rsidR="005A3B6B">
        <w:rPr>
          <w:rFonts w:hint="cs"/>
          <w:rtl/>
        </w:rPr>
        <w:t xml:space="preserve">קדם </w:t>
      </w:r>
      <w:r>
        <w:rPr>
          <w:rtl/>
        </w:rPr>
        <w:t>את</w:t>
      </w:r>
      <w:r w:rsidR="002F2829">
        <w:rPr>
          <w:rFonts w:hint="cs"/>
          <w:rtl/>
        </w:rPr>
        <w:t xml:space="preserve"> </w:t>
      </w:r>
      <w:r>
        <w:rPr>
          <w:rtl/>
        </w:rPr>
        <w:t>הטיפול</w:t>
      </w:r>
      <w:r w:rsidR="005A3B6B">
        <w:rPr>
          <w:rFonts w:hint="cs"/>
          <w:rtl/>
        </w:rPr>
        <w:t xml:space="preserve"> בהצעת החוק הזאת, אני ממש </w:t>
      </w:r>
      <w:bookmarkStart w:id="2983" w:name="_ETM_Q1_7314255"/>
      <w:bookmarkEnd w:id="2983"/>
      <w:r w:rsidR="005A3B6B">
        <w:rPr>
          <w:rFonts w:hint="cs"/>
          <w:rtl/>
        </w:rPr>
        <w:t xml:space="preserve">מבקשת שתעבירו את ההתייחסויות שלכם ונקיים שיח משותף. דחוף, </w:t>
      </w:r>
      <w:bookmarkStart w:id="2984" w:name="_ETM_Q1_7484552"/>
      <w:bookmarkEnd w:id="2984"/>
      <w:r>
        <w:rPr>
          <w:rtl/>
        </w:rPr>
        <w:t xml:space="preserve">אני ממתינה, ודי הרבה זמן. </w:t>
      </w:r>
    </w:p>
    <w:p w:rsidR="000C4F51" w:rsidRDefault="000C4F51" w:rsidP="000C4F51">
      <w:pPr>
        <w:rPr>
          <w:rtl/>
        </w:rPr>
      </w:pPr>
      <w:bookmarkStart w:id="2985" w:name="_ETM_Q1_7491952"/>
      <w:bookmarkStart w:id="2986" w:name="_ETM_Q1_7492005"/>
      <w:bookmarkEnd w:id="2985"/>
      <w:bookmarkEnd w:id="2986"/>
    </w:p>
    <w:p w:rsidR="000C4F51" w:rsidRDefault="000C4F51" w:rsidP="008142F3">
      <w:pPr>
        <w:pStyle w:val="af8"/>
        <w:keepNext/>
        <w:rPr>
          <w:rtl/>
        </w:rPr>
      </w:pPr>
      <w:bookmarkStart w:id="2987" w:name="ET_yor_6358_233"/>
      <w:r w:rsidRPr="008142F3">
        <w:rPr>
          <w:rStyle w:val="TagStyle"/>
          <w:rFonts w:hint="cs"/>
          <w:rtl/>
        </w:rPr>
        <w:t xml:space="preserve"> &lt;&lt; </w:t>
      </w:r>
      <w:proofErr w:type="spellStart"/>
      <w:r w:rsidRPr="008142F3">
        <w:rPr>
          <w:rStyle w:val="TagStyle"/>
          <w:rFonts w:hint="cs"/>
          <w:rtl/>
        </w:rPr>
        <w:t>יור</w:t>
      </w:r>
      <w:proofErr w:type="spellEnd"/>
      <w:r w:rsidRPr="008142F3">
        <w:rPr>
          <w:rStyle w:val="TagStyle"/>
          <w:rFonts w:hint="cs"/>
          <w:rtl/>
        </w:rPr>
        <w:t xml:space="preserve"> &gt;&gt;</w:t>
      </w:r>
      <w:r>
        <w:rPr>
          <w:rStyle w:val="TagStyle"/>
          <w:rFonts w:hint="cs"/>
          <w:rtl/>
        </w:rPr>
        <w:t xml:space="preserve"> </w:t>
      </w:r>
      <w:r>
        <w:rPr>
          <w:rFonts w:hint="cs"/>
          <w:rtl/>
        </w:rPr>
        <w:t>היו"ר צביקה פוגל:</w:t>
      </w:r>
      <w:r>
        <w:rPr>
          <w:rStyle w:val="TagStyle"/>
          <w:rFonts w:hint="cs"/>
          <w:rtl/>
        </w:rPr>
        <w:t xml:space="preserve"> </w:t>
      </w:r>
      <w:r w:rsidRPr="008142F3">
        <w:rPr>
          <w:rStyle w:val="TagStyle"/>
          <w:rFonts w:hint="cs"/>
          <w:rtl/>
        </w:rPr>
        <w:t>&lt;&lt; יור &gt;&gt;</w:t>
      </w:r>
      <w:r>
        <w:rPr>
          <w:rFonts w:hint="cs"/>
          <w:rtl/>
        </w:rPr>
        <w:t xml:space="preserve">   </w:t>
      </w:r>
      <w:bookmarkEnd w:id="2987"/>
    </w:p>
    <w:p w:rsidR="000C4F51" w:rsidRDefault="000C4F51" w:rsidP="008142F3">
      <w:pPr>
        <w:pStyle w:val="KeepWithNext"/>
        <w:rPr>
          <w:rtl/>
        </w:rPr>
      </w:pPr>
    </w:p>
    <w:p w:rsidR="000C4F51" w:rsidRDefault="005A3B6B" w:rsidP="005A3B6B">
      <w:pPr>
        <w:rPr>
          <w:rtl/>
        </w:rPr>
      </w:pPr>
      <w:bookmarkStart w:id="2988" w:name="_ETM_Q1_7492627"/>
      <w:bookmarkEnd w:id="2988"/>
      <w:r>
        <w:rPr>
          <w:rFonts w:hint="cs"/>
          <w:rtl/>
        </w:rPr>
        <w:t xml:space="preserve">מכובדיי, בשבוע הבא אנחנו הולכים לקיים לפחות </w:t>
      </w:r>
      <w:r w:rsidR="000C4F51">
        <w:rPr>
          <w:rtl/>
        </w:rPr>
        <w:t xml:space="preserve">שני </w:t>
      </w:r>
      <w:bookmarkStart w:id="2989" w:name="_ETM_Q1_7496552"/>
      <w:bookmarkEnd w:id="2989"/>
      <w:r w:rsidR="000C4F51">
        <w:rPr>
          <w:rtl/>
        </w:rPr>
        <w:t>ד</w:t>
      </w:r>
      <w:r w:rsidR="002F2829">
        <w:rPr>
          <w:rFonts w:hint="cs"/>
          <w:rtl/>
        </w:rPr>
        <w:t>י</w:t>
      </w:r>
      <w:r w:rsidR="000C4F51">
        <w:rPr>
          <w:rtl/>
        </w:rPr>
        <w:t>ונים</w:t>
      </w:r>
      <w:r>
        <w:rPr>
          <w:rFonts w:hint="cs"/>
          <w:rtl/>
        </w:rPr>
        <w:t xml:space="preserve">, כרגע בימים </w:t>
      </w:r>
      <w:bookmarkStart w:id="2990" w:name="_ETM_Q1_7327024"/>
      <w:bookmarkEnd w:id="2990"/>
      <w:r>
        <w:rPr>
          <w:rFonts w:hint="cs"/>
          <w:rtl/>
        </w:rPr>
        <w:t xml:space="preserve">שני ורביעי, אם אני זוכר נכון. זה מה שהולך להיות. </w:t>
      </w:r>
      <w:bookmarkStart w:id="2991" w:name="_ETM_Q1_7330034"/>
      <w:bookmarkEnd w:id="2991"/>
      <w:r>
        <w:rPr>
          <w:rFonts w:hint="cs"/>
          <w:rtl/>
        </w:rPr>
        <w:t xml:space="preserve">אני אשקיע בכל דיון כזה שעתיים וחצי-שלוש כי אני </w:t>
      </w:r>
      <w:bookmarkStart w:id="2992" w:name="_ETM_Q1_7335574"/>
      <w:bookmarkEnd w:id="2992"/>
      <w:r>
        <w:rPr>
          <w:rFonts w:hint="cs"/>
          <w:rtl/>
        </w:rPr>
        <w:t>רוצה לסיים, לקבל את כל ההערות לכל הסעיפים. אחרי זה</w:t>
      </w:r>
      <w:r w:rsidR="000C4F51">
        <w:rPr>
          <w:rtl/>
        </w:rPr>
        <w:t xml:space="preserve"> אנחנו נשב פעם נוספת בינינו</w:t>
      </w:r>
      <w:r w:rsidR="002F2829">
        <w:rPr>
          <w:rFonts w:hint="cs"/>
          <w:rtl/>
        </w:rPr>
        <w:t xml:space="preserve"> </w:t>
      </w:r>
      <w:r w:rsidR="000C4F51">
        <w:rPr>
          <w:rtl/>
        </w:rPr>
        <w:t xml:space="preserve">וננסה לראות איפה </w:t>
      </w:r>
      <w:bookmarkStart w:id="2993" w:name="_ETM_Q1_7514697"/>
      <w:bookmarkEnd w:id="2993"/>
      <w:r w:rsidR="000C4F51">
        <w:rPr>
          <w:rtl/>
        </w:rPr>
        <w:t>עושים פשרה, איפה מתעקשים ועל מה</w:t>
      </w:r>
      <w:r>
        <w:rPr>
          <w:rFonts w:hint="cs"/>
          <w:rtl/>
        </w:rPr>
        <w:t xml:space="preserve"> </w:t>
      </w:r>
      <w:bookmarkStart w:id="2994" w:name="_ETM_Q1_7346305"/>
      <w:bookmarkEnd w:id="2994"/>
      <w:r>
        <w:rPr>
          <w:rFonts w:hint="cs"/>
          <w:rtl/>
        </w:rPr>
        <w:t xml:space="preserve">כדי שבאמת הצעת החוק הממשלתית או הפרטית </w:t>
      </w:r>
      <w:r w:rsidR="000C4F51">
        <w:rPr>
          <w:rtl/>
        </w:rPr>
        <w:t xml:space="preserve">תהיה שלמה. </w:t>
      </w:r>
      <w:bookmarkStart w:id="2995" w:name="_ETM_Q1_7354768"/>
      <w:bookmarkStart w:id="2996" w:name="_ETM_Q1_7354827"/>
      <w:bookmarkEnd w:id="2995"/>
      <w:bookmarkEnd w:id="2996"/>
      <w:r>
        <w:rPr>
          <w:rFonts w:hint="cs"/>
          <w:rtl/>
        </w:rPr>
        <w:t>א</w:t>
      </w:r>
      <w:r w:rsidR="000C4F51">
        <w:rPr>
          <w:rtl/>
        </w:rPr>
        <w:t xml:space="preserve">ם </w:t>
      </w:r>
      <w:bookmarkStart w:id="2997" w:name="_ETM_Q1_7522528"/>
      <w:bookmarkEnd w:id="2997"/>
      <w:r w:rsidR="000C4F51">
        <w:rPr>
          <w:rtl/>
        </w:rPr>
        <w:t>לא תהיה ממשלתית, תהיה פרטית</w:t>
      </w:r>
      <w:r>
        <w:rPr>
          <w:rFonts w:hint="cs"/>
          <w:rtl/>
        </w:rPr>
        <w:t xml:space="preserve">; אם תהיה ממשלתית, אני מוותר על הפרטית. בואו נתקדם. </w:t>
      </w:r>
      <w:r w:rsidR="000C4F51">
        <w:rPr>
          <w:rtl/>
        </w:rPr>
        <w:t xml:space="preserve">לכן, כדי שזה יתקיים, חייב </w:t>
      </w:r>
      <w:bookmarkStart w:id="2998" w:name="_ETM_Q1_7531359"/>
      <w:bookmarkEnd w:id="2998"/>
      <w:r w:rsidR="002F2829">
        <w:rPr>
          <w:rtl/>
        </w:rPr>
        <w:t xml:space="preserve">להיות </w:t>
      </w:r>
      <w:r>
        <w:rPr>
          <w:rFonts w:hint="cs"/>
          <w:rtl/>
        </w:rPr>
        <w:t xml:space="preserve">פה שיח, השלמה </w:t>
      </w:r>
      <w:bookmarkStart w:id="2999" w:name="_ETM_Q1_7363659"/>
      <w:bookmarkEnd w:id="2999"/>
      <w:r>
        <w:rPr>
          <w:rFonts w:hint="cs"/>
          <w:rtl/>
        </w:rPr>
        <w:t>של השיח בין</w:t>
      </w:r>
      <w:r w:rsidR="000C4F51">
        <w:rPr>
          <w:rtl/>
        </w:rPr>
        <w:t xml:space="preserve"> המשרדים</w:t>
      </w:r>
      <w:r>
        <w:rPr>
          <w:rFonts w:hint="cs"/>
          <w:rtl/>
        </w:rPr>
        <w:t xml:space="preserve"> ושיתוף פעולה עם הייעוץ המשפטי של הוועדה. </w:t>
      </w:r>
      <w:bookmarkStart w:id="3000" w:name="_ETM_Q1_7367492"/>
      <w:bookmarkEnd w:id="3000"/>
      <w:r w:rsidR="000C4F51">
        <w:rPr>
          <w:rtl/>
        </w:rPr>
        <w:t xml:space="preserve">אני לא יודע אם </w:t>
      </w:r>
      <w:bookmarkStart w:id="3001" w:name="_ETM_Q1_7540761"/>
      <w:bookmarkEnd w:id="3001"/>
      <w:r w:rsidR="000C4F51">
        <w:rPr>
          <w:rtl/>
        </w:rPr>
        <w:t xml:space="preserve">שמתם לב, </w:t>
      </w:r>
      <w:r>
        <w:rPr>
          <w:rFonts w:hint="cs"/>
          <w:rtl/>
        </w:rPr>
        <w:t>אבל מה שאנחנו מקריאים פה זה ש</w:t>
      </w:r>
      <w:r w:rsidR="000C4F51">
        <w:rPr>
          <w:rtl/>
        </w:rPr>
        <w:t>אני קיב</w:t>
      </w:r>
      <w:r>
        <w:rPr>
          <w:rFonts w:hint="cs"/>
          <w:rtl/>
        </w:rPr>
        <w:t>ל</w:t>
      </w:r>
      <w:r w:rsidR="000C4F51">
        <w:rPr>
          <w:rtl/>
        </w:rPr>
        <w:t xml:space="preserve">תי את ההצעה של הייעוץ המשפטי, </w:t>
      </w:r>
      <w:bookmarkStart w:id="3002" w:name="_ETM_Q1_7553407"/>
      <w:bookmarkEnd w:id="3002"/>
      <w:r>
        <w:rPr>
          <w:rtl/>
        </w:rPr>
        <w:t>ואית</w:t>
      </w:r>
      <w:r>
        <w:rPr>
          <w:rFonts w:hint="cs"/>
          <w:rtl/>
        </w:rPr>
        <w:t xml:space="preserve">ה </w:t>
      </w:r>
      <w:r w:rsidR="000C4F51">
        <w:rPr>
          <w:rtl/>
        </w:rPr>
        <w:t>אני הולך.</w:t>
      </w:r>
      <w:r>
        <w:rPr>
          <w:rFonts w:hint="cs"/>
          <w:rtl/>
        </w:rPr>
        <w:t xml:space="preserve"> כדאי </w:t>
      </w:r>
      <w:bookmarkStart w:id="3003" w:name="_ETM_Q1_7377360"/>
      <w:bookmarkEnd w:id="3003"/>
      <w:r>
        <w:rPr>
          <w:rFonts w:hint="cs"/>
          <w:rtl/>
        </w:rPr>
        <w:t xml:space="preserve">שכולנו נתחיל להתיישר ובאמת לעבוד בשיתוף פעולה. </w:t>
      </w:r>
    </w:p>
    <w:p w:rsidR="005A3B6B" w:rsidRDefault="005A3B6B" w:rsidP="005A3B6B">
      <w:pPr>
        <w:rPr>
          <w:rtl/>
        </w:rPr>
      </w:pPr>
      <w:bookmarkStart w:id="3004" w:name="_ETM_Q1_7381376"/>
      <w:bookmarkStart w:id="3005" w:name="_ETM_Q1_7381439"/>
      <w:bookmarkStart w:id="3006" w:name="_ETM_Q1_7381520"/>
      <w:bookmarkEnd w:id="3004"/>
      <w:bookmarkEnd w:id="3005"/>
      <w:bookmarkEnd w:id="3006"/>
    </w:p>
    <w:p w:rsidR="000C4F51" w:rsidRDefault="005A3B6B" w:rsidP="005A3B6B">
      <w:pPr>
        <w:rPr>
          <w:rtl/>
        </w:rPr>
      </w:pPr>
      <w:bookmarkStart w:id="3007" w:name="_ETM_Q1_7381568"/>
      <w:bookmarkEnd w:id="3007"/>
      <w:r>
        <w:rPr>
          <w:rFonts w:hint="cs"/>
          <w:rtl/>
        </w:rPr>
        <w:t xml:space="preserve">אני </w:t>
      </w:r>
      <w:bookmarkStart w:id="3008" w:name="_ETM_Q1_7381936"/>
      <w:bookmarkEnd w:id="3008"/>
      <w:r>
        <w:rPr>
          <w:rFonts w:hint="cs"/>
          <w:rtl/>
        </w:rPr>
        <w:t xml:space="preserve">רוצה להזכיר לכולכם, כדי שתבינו את נקודת המוצא שלי, פקח </w:t>
      </w:r>
      <w:bookmarkStart w:id="3009" w:name="_ETM_Q1_7388370"/>
      <w:bookmarkEnd w:id="3009"/>
      <w:r>
        <w:rPr>
          <w:rFonts w:hint="cs"/>
          <w:rtl/>
        </w:rPr>
        <w:t xml:space="preserve">שיטור </w:t>
      </w:r>
      <w:bookmarkStart w:id="3010" w:name="_ETM_Q1_7556137"/>
      <w:bookmarkStart w:id="3011" w:name="_ETM_Q1_7556207"/>
      <w:bookmarkStart w:id="3012" w:name="_ETM_Q1_7556289"/>
      <w:bookmarkStart w:id="3013" w:name="_ETM_Q1_7556349"/>
      <w:bookmarkEnd w:id="3010"/>
      <w:bookmarkEnd w:id="3011"/>
      <w:bookmarkEnd w:id="3012"/>
      <w:bookmarkEnd w:id="3013"/>
      <w:r>
        <w:rPr>
          <w:rFonts w:hint="cs"/>
          <w:rtl/>
        </w:rPr>
        <w:t xml:space="preserve">הוא כוח מבצעי, איכותי, שנותן מענה לביטחון האישי של </w:t>
      </w:r>
      <w:bookmarkStart w:id="3014" w:name="_ETM_Q1_7396331"/>
      <w:bookmarkEnd w:id="3014"/>
      <w:r>
        <w:rPr>
          <w:rFonts w:hint="cs"/>
          <w:rtl/>
        </w:rPr>
        <w:t>כל תושב. הביטחון האישי של כל תושב לא</w:t>
      </w:r>
      <w:r>
        <w:rPr>
          <w:rtl/>
        </w:rPr>
        <w:t xml:space="preserve"> בנוי רק </w:t>
      </w:r>
      <w:r w:rsidR="000C4F51">
        <w:rPr>
          <w:rtl/>
        </w:rPr>
        <w:t xml:space="preserve">מגניבות, </w:t>
      </w:r>
      <w:bookmarkStart w:id="3015" w:name="_ETM_Q1_7573489"/>
      <w:bookmarkEnd w:id="3015"/>
      <w:r>
        <w:rPr>
          <w:rFonts w:hint="cs"/>
          <w:rtl/>
        </w:rPr>
        <w:t>ע</w:t>
      </w:r>
      <w:r>
        <w:rPr>
          <w:rtl/>
        </w:rPr>
        <w:t>בירות</w:t>
      </w:r>
      <w:r>
        <w:rPr>
          <w:rFonts w:hint="cs"/>
          <w:rtl/>
        </w:rPr>
        <w:t xml:space="preserve"> ו</w:t>
      </w:r>
      <w:r w:rsidR="000C4F51">
        <w:rPr>
          <w:rtl/>
        </w:rPr>
        <w:t>רעש</w:t>
      </w:r>
      <w:r>
        <w:rPr>
          <w:rFonts w:hint="cs"/>
          <w:rtl/>
        </w:rPr>
        <w:t xml:space="preserve"> אלא </w:t>
      </w:r>
      <w:bookmarkStart w:id="3016" w:name="_ETM_Q1_7403698"/>
      <w:bookmarkEnd w:id="3016"/>
      <w:r>
        <w:rPr>
          <w:rFonts w:hint="cs"/>
          <w:rtl/>
        </w:rPr>
        <w:t xml:space="preserve">גם מאיכות חיים. זה חלק מהביטחון שתושב חש במקום </w:t>
      </w:r>
      <w:bookmarkStart w:id="3017" w:name="_ETM_Q1_7409324"/>
      <w:bookmarkEnd w:id="3017"/>
      <w:r>
        <w:rPr>
          <w:rFonts w:hint="cs"/>
          <w:rtl/>
        </w:rPr>
        <w:t>מגוריו</w:t>
      </w:r>
      <w:r w:rsidR="000C4F51">
        <w:rPr>
          <w:rtl/>
        </w:rPr>
        <w:t>. לכן, תסתכלו על פקח השיטור הזה</w:t>
      </w:r>
      <w:r>
        <w:rPr>
          <w:rFonts w:hint="cs"/>
          <w:rtl/>
        </w:rPr>
        <w:t xml:space="preserve"> כמו שאני רוצה שבאמת נראה אותו. </w:t>
      </w:r>
      <w:r w:rsidR="000C4F51">
        <w:rPr>
          <w:rtl/>
        </w:rPr>
        <w:t xml:space="preserve">הוא כוח </w:t>
      </w:r>
      <w:bookmarkStart w:id="3018" w:name="_ETM_Q1_7587570"/>
      <w:bookmarkEnd w:id="3018"/>
      <w:r w:rsidR="000C4F51">
        <w:rPr>
          <w:rtl/>
        </w:rPr>
        <w:t>מבצעי. הוא לא עד ראייה</w:t>
      </w:r>
      <w:r>
        <w:rPr>
          <w:rFonts w:hint="cs"/>
          <w:rtl/>
        </w:rPr>
        <w:t xml:space="preserve">, הוא לא </w:t>
      </w:r>
      <w:bookmarkStart w:id="3019" w:name="_ETM_Q1_7417794"/>
      <w:bookmarkEnd w:id="3019"/>
      <w:r>
        <w:rPr>
          <w:rFonts w:hint="cs"/>
          <w:rtl/>
        </w:rPr>
        <w:t>עד ראייה ולא שום דבר אחר. הוא כוח מבצעי, ולכן</w:t>
      </w:r>
      <w:bookmarkStart w:id="3020" w:name="_ETM_Q1_7421708"/>
      <w:bookmarkEnd w:id="3020"/>
      <w:r>
        <w:rPr>
          <w:rFonts w:hint="cs"/>
          <w:rtl/>
        </w:rPr>
        <w:t xml:space="preserve"> אני רוצה לקרוא לו פקח שיטור. תמצאו שם יותר יפה </w:t>
      </w:r>
      <w:bookmarkStart w:id="3021" w:name="_ETM_Q1_7425227"/>
      <w:bookmarkEnd w:id="3021"/>
      <w:r>
        <w:rPr>
          <w:rFonts w:hint="cs"/>
          <w:rtl/>
        </w:rPr>
        <w:t>שהוא לא פקח סיוע, ו</w:t>
      </w:r>
      <w:r w:rsidR="000C4F51">
        <w:rPr>
          <w:rtl/>
        </w:rPr>
        <w:t>אני אשקול את</w:t>
      </w:r>
      <w:r w:rsidR="002F2829">
        <w:rPr>
          <w:rFonts w:hint="cs"/>
          <w:rtl/>
        </w:rPr>
        <w:t xml:space="preserve"> </w:t>
      </w:r>
      <w:r w:rsidR="000C4F51">
        <w:rPr>
          <w:rtl/>
        </w:rPr>
        <w:t>ז</w:t>
      </w:r>
      <w:bookmarkStart w:id="3022" w:name="_ETM_Q1_7601202"/>
      <w:bookmarkEnd w:id="3022"/>
      <w:r w:rsidR="000C4F51">
        <w:rPr>
          <w:rtl/>
        </w:rPr>
        <w:t>ה פעם נוספת.</w:t>
      </w:r>
    </w:p>
    <w:p w:rsidR="000C4F51" w:rsidRDefault="000C4F51" w:rsidP="000C4F51">
      <w:pPr>
        <w:rPr>
          <w:rtl/>
        </w:rPr>
      </w:pPr>
      <w:bookmarkStart w:id="3023" w:name="_ETM_Q1_7603880"/>
      <w:bookmarkStart w:id="3024" w:name="_ETM_Q1_7603955"/>
      <w:bookmarkEnd w:id="3023"/>
      <w:bookmarkEnd w:id="3024"/>
    </w:p>
    <w:p w:rsidR="000C4F51" w:rsidRDefault="005A3B6B" w:rsidP="000C4F51">
      <w:pPr>
        <w:rPr>
          <w:rtl/>
        </w:rPr>
      </w:pPr>
      <w:bookmarkStart w:id="3025" w:name="_ETM_Q1_7604027"/>
      <w:bookmarkStart w:id="3026" w:name="_ETM_Q1_7604076"/>
      <w:bookmarkEnd w:id="3025"/>
      <w:bookmarkEnd w:id="3026"/>
      <w:r>
        <w:rPr>
          <w:rFonts w:hint="cs"/>
          <w:rtl/>
        </w:rPr>
        <w:t>לדיון הבא, אני מבקש ממנהלת הוו</w:t>
      </w:r>
      <w:bookmarkStart w:id="3027" w:name="_ETM_Q1_7432323"/>
      <w:bookmarkEnd w:id="3027"/>
      <w:r>
        <w:rPr>
          <w:rFonts w:hint="cs"/>
          <w:rtl/>
        </w:rPr>
        <w:t xml:space="preserve">עדה </w:t>
      </w:r>
      <w:r w:rsidR="000C4F51">
        <w:rPr>
          <w:rtl/>
        </w:rPr>
        <w:t>לזמן פע</w:t>
      </w:r>
      <w:r>
        <w:rPr>
          <w:rFonts w:hint="cs"/>
          <w:rtl/>
        </w:rPr>
        <w:t>ם</w:t>
      </w:r>
      <w:r w:rsidR="00D953C2">
        <w:rPr>
          <w:rtl/>
        </w:rPr>
        <w:t xml:space="preserve"> נוספת נציגי רשויות</w:t>
      </w:r>
      <w:r w:rsidR="00D953C2">
        <w:rPr>
          <w:rFonts w:hint="cs"/>
          <w:rtl/>
        </w:rPr>
        <w:t xml:space="preserve"> כמו שלי שהגיעה לכאן. לא חייבים להיות ראשי </w:t>
      </w:r>
      <w:bookmarkStart w:id="3028" w:name="_ETM_Q1_7439586"/>
      <w:bookmarkEnd w:id="3028"/>
      <w:r w:rsidR="00D953C2">
        <w:rPr>
          <w:rFonts w:hint="cs"/>
          <w:rtl/>
        </w:rPr>
        <w:t xml:space="preserve">רשויות, יכולים להיות רק נציגים. זה מאוד חשוב. </w:t>
      </w:r>
    </w:p>
    <w:p w:rsidR="00D953C2" w:rsidRDefault="00D953C2" w:rsidP="000C4F51">
      <w:pPr>
        <w:rPr>
          <w:rtl/>
        </w:rPr>
      </w:pPr>
      <w:bookmarkStart w:id="3029" w:name="_ETM_Q1_7445514"/>
      <w:bookmarkStart w:id="3030" w:name="_ETM_Q1_7445575"/>
      <w:bookmarkEnd w:id="3029"/>
      <w:bookmarkEnd w:id="3030"/>
    </w:p>
    <w:p w:rsidR="00540E2B" w:rsidRDefault="00D953C2" w:rsidP="00D953C2">
      <w:pPr>
        <w:rPr>
          <w:rtl/>
        </w:rPr>
      </w:pPr>
      <w:bookmarkStart w:id="3031" w:name="_ETM_Q1_7445658"/>
      <w:bookmarkStart w:id="3032" w:name="_ETM_Q1_7445707"/>
      <w:bookmarkEnd w:id="3031"/>
      <w:bookmarkEnd w:id="3032"/>
      <w:r>
        <w:rPr>
          <w:rFonts w:hint="cs"/>
          <w:rtl/>
        </w:rPr>
        <w:t>לכ</w:t>
      </w:r>
      <w:bookmarkStart w:id="3033" w:name="_ETM_Q1_7612686"/>
      <w:bookmarkStart w:id="3034" w:name="_ETM_Q1_7612741"/>
      <w:bookmarkStart w:id="3035" w:name="_ETM_Q1_7614114"/>
      <w:bookmarkStart w:id="3036" w:name="_ETM_Q1_7614174"/>
      <w:bookmarkStart w:id="3037" w:name="_ETM_Q1_7614605"/>
      <w:bookmarkEnd w:id="3033"/>
      <w:bookmarkEnd w:id="3034"/>
      <w:bookmarkEnd w:id="3035"/>
      <w:bookmarkEnd w:id="3036"/>
      <w:bookmarkEnd w:id="3037"/>
      <w:r w:rsidR="000C4F51">
        <w:rPr>
          <w:rtl/>
        </w:rPr>
        <w:t xml:space="preserve">ל אלה שמסתכלים ובוחנים </w:t>
      </w:r>
      <w:r>
        <w:rPr>
          <w:rFonts w:hint="cs"/>
          <w:rtl/>
        </w:rPr>
        <w:t>איפה יש</w:t>
      </w:r>
      <w:bookmarkStart w:id="3038" w:name="_ETM_Q1_7448206"/>
      <w:bookmarkEnd w:id="3038"/>
      <w:r>
        <w:rPr>
          <w:rFonts w:hint="cs"/>
          <w:rtl/>
        </w:rPr>
        <w:t xml:space="preserve"> באישור הוועדה לביטחון לאומי וכו', הוועדה לביטחון לאומי צריכה </w:t>
      </w:r>
      <w:bookmarkStart w:id="3039" w:name="_ETM_Q1_7453924"/>
      <w:bookmarkEnd w:id="3039"/>
      <w:r>
        <w:rPr>
          <w:rFonts w:hint="cs"/>
          <w:rtl/>
        </w:rPr>
        <w:t xml:space="preserve">להיכנס </w:t>
      </w:r>
      <w:r w:rsidR="000C4F51">
        <w:rPr>
          <w:rtl/>
        </w:rPr>
        <w:t>בנקוד</w:t>
      </w:r>
      <w:r>
        <w:rPr>
          <w:rFonts w:hint="cs"/>
          <w:rtl/>
        </w:rPr>
        <w:t>ו</w:t>
      </w:r>
      <w:r>
        <w:rPr>
          <w:rtl/>
        </w:rPr>
        <w:t>ת המפתח</w:t>
      </w:r>
      <w:r>
        <w:rPr>
          <w:rFonts w:hint="cs"/>
          <w:rtl/>
        </w:rPr>
        <w:t xml:space="preserve"> </w:t>
      </w:r>
      <w:r>
        <w:rPr>
          <w:rFonts w:hint="eastAsia"/>
          <w:rtl/>
        </w:rPr>
        <w:t>–</w:t>
      </w:r>
      <w:r>
        <w:rPr>
          <w:rFonts w:hint="cs"/>
          <w:rtl/>
        </w:rPr>
        <w:t xml:space="preserve"> </w:t>
      </w:r>
      <w:r w:rsidR="000C4F51">
        <w:rPr>
          <w:rtl/>
        </w:rPr>
        <w:t xml:space="preserve">איפה באמת הוועדה </w:t>
      </w:r>
      <w:bookmarkStart w:id="3040" w:name="_ETM_Q1_7630109"/>
      <w:bookmarkEnd w:id="3040"/>
      <w:r w:rsidR="000C4F51">
        <w:rPr>
          <w:rtl/>
        </w:rPr>
        <w:t xml:space="preserve">משפיעה. </w:t>
      </w:r>
      <w:r>
        <w:rPr>
          <w:rFonts w:hint="cs"/>
          <w:rtl/>
        </w:rPr>
        <w:t xml:space="preserve">אני לא מתכוון להיות פה בכל </w:t>
      </w:r>
      <w:bookmarkStart w:id="3041" w:name="_ETM_Q1_7461650"/>
      <w:bookmarkEnd w:id="3041"/>
      <w:r>
        <w:rPr>
          <w:rFonts w:hint="cs"/>
          <w:rtl/>
        </w:rPr>
        <w:t xml:space="preserve">יומיים, </w:t>
      </w:r>
      <w:r w:rsidR="000C4F51">
        <w:rPr>
          <w:rtl/>
        </w:rPr>
        <w:t xml:space="preserve">לבדוק שהאחוזים </w:t>
      </w:r>
      <w:r>
        <w:rPr>
          <w:rFonts w:hint="cs"/>
          <w:rtl/>
        </w:rPr>
        <w:t>ש</w:t>
      </w:r>
      <w:r w:rsidR="000C4F51">
        <w:rPr>
          <w:rtl/>
        </w:rPr>
        <w:t xml:space="preserve">ניתנו לזה או ניתנו </w:t>
      </w:r>
      <w:r>
        <w:rPr>
          <w:rFonts w:hint="cs"/>
          <w:rtl/>
        </w:rPr>
        <w:t xml:space="preserve">לזה נכונים או לא נכונים, אלא בנקודות מפתח. </w:t>
      </w:r>
      <w:bookmarkStart w:id="3042" w:name="_ETM_Q1_7469741"/>
      <w:bookmarkEnd w:id="3042"/>
      <w:r>
        <w:rPr>
          <w:rFonts w:hint="cs"/>
          <w:rtl/>
        </w:rPr>
        <w:t xml:space="preserve">נקודת מפתח זה כשמחליטים לשנה הקרובה, לשנת 2026 שהולכים </w:t>
      </w:r>
      <w:bookmarkStart w:id="3043" w:name="_ETM_Q1_7477040"/>
      <w:bookmarkEnd w:id="3043"/>
      <w:r>
        <w:rPr>
          <w:rFonts w:hint="cs"/>
          <w:rtl/>
        </w:rPr>
        <w:t xml:space="preserve">להכניס 15 רשויות. זה יגיע לוועדה, את זה נבחן. פה </w:t>
      </w:r>
      <w:bookmarkStart w:id="3044" w:name="_ETM_Q1_7483720"/>
      <w:bookmarkEnd w:id="3044"/>
      <w:r>
        <w:rPr>
          <w:rFonts w:hint="cs"/>
          <w:rtl/>
        </w:rPr>
        <w:t xml:space="preserve">נבחן את כל המדדים ואת כל אמות המידה; פה נבחן </w:t>
      </w:r>
      <w:bookmarkStart w:id="3045" w:name="_ETM_Q1_7486096"/>
      <w:bookmarkEnd w:id="3045"/>
      <w:r>
        <w:rPr>
          <w:rFonts w:hint="cs"/>
          <w:rtl/>
        </w:rPr>
        <w:t>את הרכב הכוח ול</w:t>
      </w:r>
      <w:bookmarkStart w:id="3046" w:name="_ETM_Q1_7641498"/>
      <w:bookmarkEnd w:id="3046"/>
      <w:r w:rsidR="000C4F51">
        <w:rPr>
          <w:rtl/>
        </w:rPr>
        <w:t xml:space="preserve">א כל </w:t>
      </w:r>
      <w:bookmarkStart w:id="3047" w:name="_ETM_Q1_7658843"/>
      <w:bookmarkEnd w:id="3047"/>
      <w:r w:rsidR="000C4F51">
        <w:rPr>
          <w:rtl/>
        </w:rPr>
        <w:t>תת-סעיף</w:t>
      </w:r>
      <w:r w:rsidR="002F2829">
        <w:rPr>
          <w:rFonts w:hint="cs"/>
          <w:rtl/>
        </w:rPr>
        <w:t xml:space="preserve"> </w:t>
      </w:r>
      <w:r>
        <w:rPr>
          <w:rtl/>
        </w:rPr>
        <w:t>לח</w:t>
      </w:r>
      <w:r>
        <w:rPr>
          <w:rFonts w:hint="cs"/>
          <w:rtl/>
        </w:rPr>
        <w:t xml:space="preserve">וד כי אני לא מתכוון באמת להיות </w:t>
      </w:r>
      <w:bookmarkStart w:id="3048" w:name="_ETM_Q1_7491623"/>
      <w:bookmarkEnd w:id="3048"/>
      <w:r>
        <w:rPr>
          <w:rFonts w:hint="cs"/>
          <w:rtl/>
        </w:rPr>
        <w:t>יושב</w:t>
      </w:r>
      <w:r w:rsidR="000C4F51">
        <w:rPr>
          <w:rtl/>
        </w:rPr>
        <w:t xml:space="preserve">-ראש הוועדה לשיטור עירוני. </w:t>
      </w:r>
    </w:p>
    <w:p w:rsidR="00540E2B" w:rsidRDefault="00540E2B" w:rsidP="00D953C2">
      <w:pPr>
        <w:rPr>
          <w:rtl/>
        </w:rPr>
      </w:pPr>
      <w:bookmarkStart w:id="3049" w:name="_ETM_Q1_7496700"/>
      <w:bookmarkStart w:id="3050" w:name="_ETM_Q1_7496742"/>
      <w:bookmarkStart w:id="3051" w:name="_ETM_Q1_7496844"/>
      <w:bookmarkEnd w:id="3049"/>
      <w:bookmarkEnd w:id="3050"/>
      <w:bookmarkEnd w:id="3051"/>
    </w:p>
    <w:p w:rsidR="000C4F51" w:rsidRDefault="00540E2B" w:rsidP="00540E2B">
      <w:pPr>
        <w:rPr>
          <w:rtl/>
        </w:rPr>
      </w:pPr>
      <w:bookmarkStart w:id="3052" w:name="_ETM_Q1_7496876"/>
      <w:bookmarkEnd w:id="3052"/>
      <w:r>
        <w:rPr>
          <w:rFonts w:hint="cs"/>
          <w:rtl/>
        </w:rPr>
        <w:t xml:space="preserve">דבר אחרון, הסירו דאגה מליבכם, </w:t>
      </w:r>
      <w:r w:rsidR="000C4F51">
        <w:rPr>
          <w:rtl/>
        </w:rPr>
        <w:t>א</w:t>
      </w:r>
      <w:bookmarkStart w:id="3053" w:name="_ETM_Q1_7670024"/>
      <w:bookmarkEnd w:id="3053"/>
      <w:r w:rsidR="000C4F51">
        <w:rPr>
          <w:rtl/>
        </w:rPr>
        <w:t xml:space="preserve">ני לא מתכוון </w:t>
      </w:r>
      <w:r>
        <w:rPr>
          <w:rFonts w:hint="cs"/>
          <w:rtl/>
        </w:rPr>
        <w:t xml:space="preserve">לייצר שיטור עירוני </w:t>
      </w:r>
      <w:bookmarkStart w:id="3054" w:name="_ETM_Q1_7503602"/>
      <w:bookmarkEnd w:id="3054"/>
      <w:r w:rsidR="000C4F51">
        <w:rPr>
          <w:rtl/>
        </w:rPr>
        <w:t>לרשויות עשירות</w:t>
      </w:r>
      <w:r>
        <w:rPr>
          <w:rFonts w:hint="cs"/>
          <w:rtl/>
        </w:rPr>
        <w:t>; אני מתכוון לייצר שיטור עירוני ל</w:t>
      </w:r>
      <w:r w:rsidR="000C4F51">
        <w:rPr>
          <w:rtl/>
        </w:rPr>
        <w:t xml:space="preserve">מקום שבו </w:t>
      </w:r>
      <w:bookmarkStart w:id="3055" w:name="_ETM_Q1_7680196"/>
      <w:bookmarkEnd w:id="3055"/>
      <w:r w:rsidR="002F2829">
        <w:rPr>
          <w:rtl/>
        </w:rPr>
        <w:t>ההצ</w:t>
      </w:r>
      <w:r>
        <w:rPr>
          <w:rFonts w:hint="cs"/>
          <w:rtl/>
        </w:rPr>
        <w:t>לח</w:t>
      </w:r>
      <w:r w:rsidR="000C4F51">
        <w:rPr>
          <w:rtl/>
        </w:rPr>
        <w:t>ה שלו תהיה ה</w:t>
      </w:r>
      <w:r>
        <w:rPr>
          <w:rFonts w:hint="cs"/>
          <w:rtl/>
        </w:rPr>
        <w:t>גדולה</w:t>
      </w:r>
      <w:r w:rsidR="002F2829">
        <w:rPr>
          <w:rtl/>
        </w:rPr>
        <w:t xml:space="preserve"> ביותר. </w:t>
      </w:r>
      <w:r>
        <w:rPr>
          <w:rFonts w:hint="cs"/>
          <w:rtl/>
        </w:rPr>
        <w:t xml:space="preserve">למה? כי אני פה </w:t>
      </w:r>
      <w:bookmarkStart w:id="3056" w:name="_ETM_Q1_7514121"/>
      <w:bookmarkEnd w:id="3056"/>
      <w:r>
        <w:rPr>
          <w:rFonts w:hint="cs"/>
          <w:rtl/>
        </w:rPr>
        <w:t xml:space="preserve">כנציג האזרחים ולא נציג של אף ראש רשות אחרת. </w:t>
      </w:r>
      <w:r w:rsidR="002F2829">
        <w:rPr>
          <w:rtl/>
        </w:rPr>
        <w:t>תודה רבה, ניפגש בהז</w:t>
      </w:r>
      <w:r w:rsidR="000C4F51">
        <w:rPr>
          <w:rtl/>
        </w:rPr>
        <w:t xml:space="preserve">דמנות. </w:t>
      </w:r>
    </w:p>
    <w:p w:rsidR="000C4F51" w:rsidRDefault="000C4F51" w:rsidP="000C4F51">
      <w:pPr>
        <w:rPr>
          <w:rtl/>
        </w:rPr>
      </w:pPr>
      <w:bookmarkStart w:id="3057" w:name="_ETM_Q1_7691820"/>
      <w:bookmarkStart w:id="3058" w:name="_ETM_Q1_7691885"/>
      <w:bookmarkEnd w:id="3057"/>
      <w:bookmarkEnd w:id="3058"/>
    </w:p>
    <w:p w:rsidR="008F0C1F" w:rsidRDefault="008F0C1F" w:rsidP="000C4F51">
      <w:pPr>
        <w:rPr>
          <w:rtl/>
        </w:rPr>
      </w:pPr>
      <w:bookmarkStart w:id="3059" w:name="_GoBack"/>
      <w:bookmarkEnd w:id="3059"/>
    </w:p>
    <w:p w:rsidR="000C4F51" w:rsidRDefault="000C4F51" w:rsidP="008142F3">
      <w:pPr>
        <w:pStyle w:val="afe"/>
        <w:keepNext/>
        <w:rPr>
          <w:rtl/>
        </w:rPr>
      </w:pPr>
      <w:bookmarkStart w:id="3060" w:name="ET_meetingend_234"/>
      <w:r w:rsidRPr="008142F3">
        <w:rPr>
          <w:rStyle w:val="TagStyle"/>
          <w:rFonts w:hint="cs"/>
          <w:rtl/>
        </w:rPr>
        <w:t xml:space="preserve"> &lt;&lt; סיום &gt;&gt;</w:t>
      </w:r>
      <w:r>
        <w:rPr>
          <w:rStyle w:val="TagStyle"/>
          <w:rFonts w:hint="cs"/>
          <w:rtl/>
        </w:rPr>
        <w:t xml:space="preserve"> </w:t>
      </w:r>
      <w:r>
        <w:rPr>
          <w:rtl/>
        </w:rPr>
        <w:t>הישיבה ננעלה בשעה 13:52.</w:t>
      </w:r>
      <w:r>
        <w:rPr>
          <w:rStyle w:val="TagStyle"/>
          <w:rFonts w:hint="cs"/>
          <w:rtl/>
        </w:rPr>
        <w:t xml:space="preserve"> </w:t>
      </w:r>
      <w:r w:rsidRPr="008142F3">
        <w:rPr>
          <w:rStyle w:val="TagStyle"/>
          <w:rFonts w:hint="cs"/>
          <w:rtl/>
        </w:rPr>
        <w:t>&lt;&lt; סיום &gt;&gt;</w:t>
      </w:r>
      <w:r>
        <w:rPr>
          <w:rtl/>
        </w:rPr>
        <w:t xml:space="preserve">   </w:t>
      </w:r>
      <w:bookmarkEnd w:id="3060"/>
    </w:p>
    <w:p w:rsidR="000C4F51" w:rsidRDefault="000C4F51" w:rsidP="008142F3">
      <w:pPr>
        <w:pStyle w:val="KeepWithNext"/>
        <w:rPr>
          <w:rtl/>
        </w:rPr>
      </w:pPr>
    </w:p>
    <w:p w:rsidR="000C4F51" w:rsidRDefault="000C4F51" w:rsidP="000C4F51">
      <w:pPr>
        <w:rPr>
          <w:rtl/>
        </w:rPr>
      </w:pPr>
      <w:bookmarkStart w:id="3061" w:name="_ETM_Q1_7699952"/>
      <w:bookmarkEnd w:id="3061"/>
    </w:p>
    <w:p w:rsidR="000C4F51" w:rsidRDefault="000C4F51" w:rsidP="000C4F51">
      <w:pPr>
        <w:rPr>
          <w:rtl/>
        </w:rPr>
      </w:pPr>
      <w:bookmarkStart w:id="3062" w:name="_ETM_Q1_3802958"/>
      <w:bookmarkStart w:id="3063" w:name="_ETM_Q1_3803018"/>
      <w:bookmarkEnd w:id="3062"/>
      <w:bookmarkEnd w:id="3063"/>
    </w:p>
    <w:p w:rsidR="000C4F51" w:rsidRDefault="000C4F51" w:rsidP="000C4F51">
      <w:pPr>
        <w:rPr>
          <w:rtl/>
        </w:rPr>
      </w:pPr>
      <w:bookmarkStart w:id="3064" w:name="_ETM_Q1_1191238"/>
      <w:bookmarkStart w:id="3065" w:name="_ETM_Q1_1191333"/>
      <w:bookmarkEnd w:id="3064"/>
      <w:bookmarkEnd w:id="3065"/>
    </w:p>
    <w:p w:rsidR="000C4F51" w:rsidRDefault="000C4F51" w:rsidP="000C4F51">
      <w:pPr>
        <w:ind w:firstLine="0"/>
        <w:rPr>
          <w:rtl/>
        </w:rPr>
      </w:pPr>
    </w:p>
    <w:p w:rsidR="007872B4" w:rsidRPr="000C4F51" w:rsidRDefault="007872B4" w:rsidP="000C4F51"/>
    <w:sectPr w:rsidR="007872B4" w:rsidRPr="000C4F51" w:rsidSect="000C4F51">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B6B" w:rsidRDefault="005A3B6B">
      <w:r>
        <w:separator/>
      </w:r>
    </w:p>
  </w:endnote>
  <w:endnote w:type="continuationSeparator" w:id="0">
    <w:p w:rsidR="005A3B6B" w:rsidRDefault="005A3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1F" w:rsidRDefault="008F0C1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1F" w:rsidRDefault="008F0C1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1F" w:rsidRDefault="008F0C1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B6B" w:rsidRDefault="005A3B6B">
      <w:r>
        <w:separator/>
      </w:r>
    </w:p>
  </w:footnote>
  <w:footnote w:type="continuationSeparator" w:id="0">
    <w:p w:rsidR="005A3B6B" w:rsidRDefault="005A3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1F" w:rsidRDefault="008F0C1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1F" w:rsidRDefault="008F0C1F">
    <w:pPr>
      <w:pStyle w:val="a3"/>
      <w:rPr>
        <w:rtl/>
      </w:rPr>
    </w:pPr>
  </w:p>
  <w:p w:rsidR="008F0C1F" w:rsidRDefault="008F0C1F">
    <w:pPr>
      <w:pStyle w:val="a3"/>
      <w:rPr>
        <w:rtl/>
      </w:rPr>
    </w:pPr>
  </w:p>
  <w:p w:rsidR="008F0C1F" w:rsidRDefault="008F0C1F" w:rsidP="008F0C1F">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2629306</wp:posOffset>
          </wp:positionH>
          <wp:positionV relativeFrom="paragraph">
            <wp:posOffset>-506298</wp:posOffset>
          </wp:positionV>
          <wp:extent cx="511810" cy="629285"/>
          <wp:effectExtent l="0" t="0" r="254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9285"/>
                  </a:xfrm>
                  <a:prstGeom prst="rect">
                    <a:avLst/>
                  </a:prstGeom>
                  <a:noFill/>
                  <a:ln>
                    <a:noFill/>
                  </a:ln>
                </pic:spPr>
              </pic:pic>
            </a:graphicData>
          </a:graphic>
        </wp:anchor>
      </w:drawing>
    </w:r>
  </w:p>
  <w:p w:rsidR="008F0C1F" w:rsidRDefault="008F0C1F" w:rsidP="008F0C1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8F0C1F" w:rsidRDefault="008F0C1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1F" w:rsidRDefault="008F0C1F">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B6B" w:rsidRDefault="005A3B6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A3B6B" w:rsidRDefault="005A3B6B"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B6B" w:rsidRDefault="005A3B6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F0C1F">
      <w:rPr>
        <w:rStyle w:val="af9"/>
        <w:noProof/>
        <w:rtl/>
      </w:rPr>
      <w:t>35</w:t>
    </w:r>
    <w:r>
      <w:rPr>
        <w:rStyle w:val="af9"/>
      </w:rPr>
      <w:fldChar w:fldCharType="end"/>
    </w:r>
  </w:p>
  <w:p w:rsidR="005A3B6B" w:rsidRPr="00CC5815" w:rsidRDefault="005A3B6B" w:rsidP="008E5E3F">
    <w:pPr>
      <w:pStyle w:val="a3"/>
      <w:ind w:firstLine="0"/>
    </w:pPr>
    <w:r>
      <w:rPr>
        <w:rtl/>
      </w:rPr>
      <w:t>הוועדה לביטחון לאומי</w:t>
    </w:r>
  </w:p>
  <w:p w:rsidR="005A3B6B" w:rsidRPr="00CC5815" w:rsidRDefault="005A3B6B" w:rsidP="008E5E3F">
    <w:pPr>
      <w:pStyle w:val="a3"/>
      <w:ind w:firstLine="0"/>
      <w:rPr>
        <w:rtl/>
      </w:rPr>
    </w:pPr>
    <w:r>
      <w:rPr>
        <w:rtl/>
      </w:rPr>
      <w:t>03/06/2025</w:t>
    </w:r>
  </w:p>
  <w:p w:rsidR="005A3B6B" w:rsidRPr="00CC5815" w:rsidRDefault="005A3B6B"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B6B" w:rsidRDefault="005A3B6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3B6B" w:rsidRDefault="005A3B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3B6B" w:rsidRDefault="005A3B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4F51"/>
    <w:rsid w:val="000E1E0F"/>
    <w:rsid w:val="000E3314"/>
    <w:rsid w:val="000F2459"/>
    <w:rsid w:val="0011587E"/>
    <w:rsid w:val="00150436"/>
    <w:rsid w:val="00167294"/>
    <w:rsid w:val="001673D4"/>
    <w:rsid w:val="00171E7F"/>
    <w:rsid w:val="001758C1"/>
    <w:rsid w:val="0017779F"/>
    <w:rsid w:val="001941E4"/>
    <w:rsid w:val="001A74E9"/>
    <w:rsid w:val="001A7A1B"/>
    <w:rsid w:val="001C44DA"/>
    <w:rsid w:val="001C4FDA"/>
    <w:rsid w:val="001D440C"/>
    <w:rsid w:val="002016FF"/>
    <w:rsid w:val="00203562"/>
    <w:rsid w:val="00222307"/>
    <w:rsid w:val="00227FEF"/>
    <w:rsid w:val="00261554"/>
    <w:rsid w:val="00275C03"/>
    <w:rsid w:val="00280D58"/>
    <w:rsid w:val="002D4BDB"/>
    <w:rsid w:val="002E5E31"/>
    <w:rsid w:val="002F2829"/>
    <w:rsid w:val="002F3774"/>
    <w:rsid w:val="00303B4C"/>
    <w:rsid w:val="00321E62"/>
    <w:rsid w:val="00327BF8"/>
    <w:rsid w:val="00340AFA"/>
    <w:rsid w:val="003658CB"/>
    <w:rsid w:val="00366CFB"/>
    <w:rsid w:val="0036794C"/>
    <w:rsid w:val="00373508"/>
    <w:rsid w:val="00387038"/>
    <w:rsid w:val="00396023"/>
    <w:rsid w:val="003B5FA5"/>
    <w:rsid w:val="003C279D"/>
    <w:rsid w:val="003D1714"/>
    <w:rsid w:val="003F0A5F"/>
    <w:rsid w:val="004005E7"/>
    <w:rsid w:val="0040542B"/>
    <w:rsid w:val="00420E41"/>
    <w:rsid w:val="00424C94"/>
    <w:rsid w:val="0043364D"/>
    <w:rsid w:val="00447608"/>
    <w:rsid w:val="00451746"/>
    <w:rsid w:val="00470EAC"/>
    <w:rsid w:val="0049458B"/>
    <w:rsid w:val="00495FD8"/>
    <w:rsid w:val="004B0A65"/>
    <w:rsid w:val="004B1BE9"/>
    <w:rsid w:val="00500C0C"/>
    <w:rsid w:val="00505D32"/>
    <w:rsid w:val="00540E2B"/>
    <w:rsid w:val="00546678"/>
    <w:rsid w:val="005506B9"/>
    <w:rsid w:val="005767E9"/>
    <w:rsid w:val="005817EC"/>
    <w:rsid w:val="00590B77"/>
    <w:rsid w:val="005A342D"/>
    <w:rsid w:val="005A3B6B"/>
    <w:rsid w:val="005C363E"/>
    <w:rsid w:val="005D61F3"/>
    <w:rsid w:val="005E1C6B"/>
    <w:rsid w:val="005F76B0"/>
    <w:rsid w:val="00614E9C"/>
    <w:rsid w:val="006213DD"/>
    <w:rsid w:val="00634F61"/>
    <w:rsid w:val="00654B9A"/>
    <w:rsid w:val="0069078B"/>
    <w:rsid w:val="00695A47"/>
    <w:rsid w:val="006A0B43"/>
    <w:rsid w:val="006A0CB7"/>
    <w:rsid w:val="006F0259"/>
    <w:rsid w:val="00700433"/>
    <w:rsid w:val="00702755"/>
    <w:rsid w:val="0070472C"/>
    <w:rsid w:val="00710578"/>
    <w:rsid w:val="00725BBC"/>
    <w:rsid w:val="007509A6"/>
    <w:rsid w:val="007872B4"/>
    <w:rsid w:val="00791CBE"/>
    <w:rsid w:val="007974D7"/>
    <w:rsid w:val="007C693F"/>
    <w:rsid w:val="007C6ADD"/>
    <w:rsid w:val="008142F3"/>
    <w:rsid w:val="0082136D"/>
    <w:rsid w:val="008223C2"/>
    <w:rsid w:val="008320F6"/>
    <w:rsid w:val="00841223"/>
    <w:rsid w:val="00846BE9"/>
    <w:rsid w:val="00853207"/>
    <w:rsid w:val="008713A4"/>
    <w:rsid w:val="00875F10"/>
    <w:rsid w:val="008C6035"/>
    <w:rsid w:val="008C6591"/>
    <w:rsid w:val="008C7015"/>
    <w:rsid w:val="008D1DFB"/>
    <w:rsid w:val="008E03B4"/>
    <w:rsid w:val="008E5E3F"/>
    <w:rsid w:val="008F0C1F"/>
    <w:rsid w:val="0090279B"/>
    <w:rsid w:val="00914904"/>
    <w:rsid w:val="009156A5"/>
    <w:rsid w:val="009258CE"/>
    <w:rsid w:val="009373D2"/>
    <w:rsid w:val="0093750C"/>
    <w:rsid w:val="009515F0"/>
    <w:rsid w:val="00954BEB"/>
    <w:rsid w:val="009830CB"/>
    <w:rsid w:val="00991621"/>
    <w:rsid w:val="009B3A6A"/>
    <w:rsid w:val="009D478A"/>
    <w:rsid w:val="009E6E93"/>
    <w:rsid w:val="009F1518"/>
    <w:rsid w:val="009F5773"/>
    <w:rsid w:val="00A15971"/>
    <w:rsid w:val="00A22C90"/>
    <w:rsid w:val="00A30E46"/>
    <w:rsid w:val="00A36768"/>
    <w:rsid w:val="00A42723"/>
    <w:rsid w:val="00A64A6D"/>
    <w:rsid w:val="00A66020"/>
    <w:rsid w:val="00A7133E"/>
    <w:rsid w:val="00A85230"/>
    <w:rsid w:val="00AB02EE"/>
    <w:rsid w:val="00AB3F3A"/>
    <w:rsid w:val="00AC48ED"/>
    <w:rsid w:val="00AD4EC9"/>
    <w:rsid w:val="00AD6FFC"/>
    <w:rsid w:val="00AF31E6"/>
    <w:rsid w:val="00AF4150"/>
    <w:rsid w:val="00B0509A"/>
    <w:rsid w:val="00B10642"/>
    <w:rsid w:val="00B120B2"/>
    <w:rsid w:val="00B50340"/>
    <w:rsid w:val="00B65508"/>
    <w:rsid w:val="00B73911"/>
    <w:rsid w:val="00B8517A"/>
    <w:rsid w:val="00BA6446"/>
    <w:rsid w:val="00BD47B7"/>
    <w:rsid w:val="00BE5151"/>
    <w:rsid w:val="00C135D5"/>
    <w:rsid w:val="00C22DCB"/>
    <w:rsid w:val="00C3598A"/>
    <w:rsid w:val="00C360BC"/>
    <w:rsid w:val="00C44800"/>
    <w:rsid w:val="00C52EC2"/>
    <w:rsid w:val="00C61DC1"/>
    <w:rsid w:val="00C63B9F"/>
    <w:rsid w:val="00C64AFF"/>
    <w:rsid w:val="00C661EE"/>
    <w:rsid w:val="00C72438"/>
    <w:rsid w:val="00C73335"/>
    <w:rsid w:val="00C763E4"/>
    <w:rsid w:val="00C8624A"/>
    <w:rsid w:val="00CA5363"/>
    <w:rsid w:val="00CB6D60"/>
    <w:rsid w:val="00CC5815"/>
    <w:rsid w:val="00CE24B8"/>
    <w:rsid w:val="00CE5849"/>
    <w:rsid w:val="00D278F7"/>
    <w:rsid w:val="00D35FF0"/>
    <w:rsid w:val="00D37550"/>
    <w:rsid w:val="00D40A29"/>
    <w:rsid w:val="00D45D27"/>
    <w:rsid w:val="00D641A9"/>
    <w:rsid w:val="00D656FE"/>
    <w:rsid w:val="00D86E57"/>
    <w:rsid w:val="00D91189"/>
    <w:rsid w:val="00D953C2"/>
    <w:rsid w:val="00D96B24"/>
    <w:rsid w:val="00DE5B80"/>
    <w:rsid w:val="00E33AE3"/>
    <w:rsid w:val="00E52E57"/>
    <w:rsid w:val="00E61903"/>
    <w:rsid w:val="00E64116"/>
    <w:rsid w:val="00EA624B"/>
    <w:rsid w:val="00EB057D"/>
    <w:rsid w:val="00EB18E4"/>
    <w:rsid w:val="00EB2195"/>
    <w:rsid w:val="00EB5C85"/>
    <w:rsid w:val="00EC0AC2"/>
    <w:rsid w:val="00EC1FB3"/>
    <w:rsid w:val="00EC2CD4"/>
    <w:rsid w:val="00EC6E3F"/>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1A6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42B"/>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0C4F51"/>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0C4F51"/>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0542B"/>
    <w:rPr>
      <w:rFonts w:cs="Arial"/>
      <w:b/>
      <w:bCs w:val="0"/>
      <w:vanish/>
      <w:color w:val="010000"/>
      <w:bdr w:val="single" w:sz="4" w:space="0" w:color="FF66FF"/>
    </w:rPr>
  </w:style>
  <w:style w:type="table" w:styleId="aff">
    <w:name w:val="Table Grid"/>
    <w:basedOn w:val="a1"/>
    <w:rsid w:val="00387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2624996">
      <w:bodyDiv w:val="1"/>
      <w:marLeft w:val="0"/>
      <w:marRight w:val="0"/>
      <w:marTop w:val="0"/>
      <w:marBottom w:val="0"/>
      <w:divBdr>
        <w:top w:val="none" w:sz="0" w:space="0" w:color="auto"/>
        <w:left w:val="none" w:sz="0" w:space="0" w:color="auto"/>
        <w:bottom w:val="none" w:sz="0" w:space="0" w:color="auto"/>
        <w:right w:val="none" w:sz="0" w:space="0" w:color="auto"/>
      </w:divBdr>
    </w:div>
    <w:div w:id="119126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F5BA5-D931-4D8E-872C-B2B5502D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11955</TotalTime>
  <Pages>35</Pages>
  <Words>11915</Words>
  <Characters>67918</Characters>
  <Application>Microsoft Office Word</Application>
  <DocSecurity>0</DocSecurity>
  <Lines>565</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2025-06-19T09:51:00Z</dcterms:modified>
</cp:coreProperties>
</file>