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D691AF" w14:textId="39828A31" w:rsidR="00E64116" w:rsidRPr="005817EC" w:rsidRDefault="002C6D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A9FA00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44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94317D" w14:textId="5FFC3A16" w:rsidR="00E64116" w:rsidRPr="008713A4" w:rsidRDefault="002C6D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83B35D2" w14:textId="77777777" w:rsidR="00E64116" w:rsidRPr="008713A4" w:rsidRDefault="00E64116" w:rsidP="0049458B">
      <w:pPr>
        <w:rPr>
          <w:rtl/>
        </w:rPr>
      </w:pPr>
    </w:p>
    <w:p w14:paraId="628C6F9C" w14:textId="77777777" w:rsidR="00E64116" w:rsidRDefault="00E64116" w:rsidP="0049458B">
      <w:pPr>
        <w:rPr>
          <w:rtl/>
        </w:rPr>
      </w:pPr>
    </w:p>
    <w:p w14:paraId="0463FF92" w14:textId="77777777" w:rsidR="007B733A" w:rsidRPr="008713A4" w:rsidRDefault="007B733A" w:rsidP="0049458B">
      <w:pPr>
        <w:rPr>
          <w:rtl/>
        </w:rPr>
      </w:pPr>
    </w:p>
    <w:p w14:paraId="40A2A7F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B125E9C" w14:textId="26E95D1B" w:rsidR="00E64116" w:rsidRPr="008713A4" w:rsidRDefault="002C6D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A4439">
        <w:rPr>
          <w:rFonts w:hint="cs"/>
          <w:b/>
          <w:bCs/>
          <w:rtl/>
        </w:rPr>
        <w:t xml:space="preserve"> 590</w:t>
      </w:r>
    </w:p>
    <w:p w14:paraId="4AC46322" w14:textId="553CB2C3" w:rsidR="00E64116" w:rsidRPr="008713A4" w:rsidRDefault="002C6D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6B1BEEBC" w14:textId="40FC7E97" w:rsidR="00E64116" w:rsidRPr="008713A4" w:rsidRDefault="002C6D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20:30</w:t>
      </w:r>
    </w:p>
    <w:p w14:paraId="29A284E7" w14:textId="77777777" w:rsidR="00E64116" w:rsidRPr="008713A4" w:rsidRDefault="00E64116" w:rsidP="008320F6">
      <w:pPr>
        <w:ind w:firstLine="0"/>
        <w:rPr>
          <w:rtl/>
        </w:rPr>
      </w:pPr>
    </w:p>
    <w:p w14:paraId="5AD16D41" w14:textId="77777777" w:rsidR="00E64116" w:rsidRPr="008713A4" w:rsidRDefault="00E64116" w:rsidP="008320F6">
      <w:pPr>
        <w:ind w:firstLine="0"/>
        <w:rPr>
          <w:rtl/>
        </w:rPr>
      </w:pPr>
    </w:p>
    <w:p w14:paraId="2F594090" w14:textId="77777777" w:rsidR="00E64116" w:rsidRPr="008713A4" w:rsidRDefault="00E64116" w:rsidP="008320F6">
      <w:pPr>
        <w:ind w:firstLine="0"/>
        <w:rPr>
          <w:rtl/>
        </w:rPr>
      </w:pPr>
    </w:p>
    <w:p w14:paraId="0E0EA80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792977" w14:textId="553393AE" w:rsidR="00E64116" w:rsidRDefault="002C6D48" w:rsidP="002C6D48">
      <w:pPr>
        <w:spacing w:before="60"/>
        <w:ind w:firstLine="0"/>
        <w:rPr>
          <w:rtl/>
        </w:rPr>
      </w:pPr>
      <w:bookmarkStart w:id="0" w:name="ET_hatsach_638693_2"/>
      <w:r w:rsidRPr="002C6D48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1.</w:t>
      </w:r>
      <w:r w:rsidRPr="002C6D48">
        <w:rPr>
          <w:rtl/>
        </w:rPr>
        <w:t xml:space="preserve"> הצעת חוק-יסוד: השפיטה (תיקון מס' 3)</w:t>
      </w:r>
      <w:r w:rsidRPr="002C6D48">
        <w:rPr>
          <w:rStyle w:val="TagStyle"/>
          <w:rtl/>
        </w:rPr>
        <w:t xml:space="preserve"> &lt;&lt; הצח &gt;&gt;</w:t>
      </w:r>
      <w:r w:rsidRPr="002C6D48">
        <w:rPr>
          <w:rtl/>
        </w:rPr>
        <w:t xml:space="preserve">   </w:t>
      </w:r>
      <w:bookmarkEnd w:id="0"/>
    </w:p>
    <w:p w14:paraId="55860D9E" w14:textId="69403C09" w:rsidR="002C6D48" w:rsidRPr="008713A4" w:rsidRDefault="002C6D48" w:rsidP="002C6D48">
      <w:pPr>
        <w:spacing w:before="60"/>
        <w:ind w:firstLine="0"/>
        <w:rPr>
          <w:rtl/>
        </w:rPr>
      </w:pPr>
      <w:bookmarkStart w:id="1" w:name="ET_hatsach_638692_1"/>
      <w:r w:rsidRPr="002C6D48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2</w:t>
      </w:r>
      <w:r w:rsidRPr="002C6D48">
        <w:rPr>
          <w:rtl/>
        </w:rPr>
        <w:t xml:space="preserve">. הצעת חוק בתי המשפט (תיקון מס' 101),  </w:t>
      </w:r>
      <w:proofErr w:type="spellStart"/>
      <w:r w:rsidRPr="002C6D48">
        <w:rPr>
          <w:rtl/>
        </w:rPr>
        <w:t>התשפ"ג</w:t>
      </w:r>
      <w:proofErr w:type="spellEnd"/>
      <w:r w:rsidRPr="002C6D48">
        <w:rPr>
          <w:rtl/>
        </w:rPr>
        <w:t>–2023</w:t>
      </w:r>
      <w:r w:rsidRPr="002C6D48">
        <w:rPr>
          <w:rStyle w:val="TagStyle"/>
          <w:rtl/>
        </w:rPr>
        <w:t xml:space="preserve"> &lt;&lt; הצח &gt;&gt;</w:t>
      </w:r>
      <w:r w:rsidRPr="002C6D48">
        <w:rPr>
          <w:rtl/>
        </w:rPr>
        <w:t xml:space="preserve">   </w:t>
      </w:r>
      <w:bookmarkEnd w:id="1"/>
    </w:p>
    <w:p w14:paraId="4812F2A1" w14:textId="77777777" w:rsidR="002C6D48" w:rsidRDefault="002C6D48" w:rsidP="002C6D48">
      <w:pPr>
        <w:spacing w:before="60"/>
        <w:ind w:firstLine="0"/>
        <w:rPr>
          <w:rtl/>
        </w:rPr>
      </w:pPr>
    </w:p>
    <w:p w14:paraId="145427DD" w14:textId="77777777" w:rsidR="002C6D48" w:rsidRDefault="002C6D48" w:rsidP="007C693F">
      <w:pPr>
        <w:spacing w:before="60"/>
        <w:ind w:firstLine="0"/>
        <w:rPr>
          <w:rtl/>
        </w:rPr>
      </w:pPr>
    </w:p>
    <w:p w14:paraId="4920CD2A" w14:textId="77777777" w:rsidR="002C6D48" w:rsidRPr="008713A4" w:rsidRDefault="002C6D48" w:rsidP="007C693F">
      <w:pPr>
        <w:spacing w:before="60"/>
        <w:ind w:firstLine="0"/>
        <w:rPr>
          <w:rtl/>
        </w:rPr>
      </w:pPr>
    </w:p>
    <w:p w14:paraId="643869B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3D314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D9864C8" w14:textId="1814C93D" w:rsidR="00E64116" w:rsidRPr="00074884" w:rsidRDefault="002C6D48" w:rsidP="00EC1FB3">
      <w:pPr>
        <w:ind w:firstLine="0"/>
        <w:rPr>
          <w:rtl/>
        </w:rPr>
      </w:pPr>
      <w:r w:rsidRPr="00074884">
        <w:rPr>
          <w:rtl/>
        </w:rPr>
        <w:t xml:space="preserve">שמחה </w:t>
      </w:r>
      <w:proofErr w:type="spellStart"/>
      <w:r w:rsidRPr="00074884">
        <w:rPr>
          <w:rtl/>
        </w:rPr>
        <w:t>רוטמן</w:t>
      </w:r>
      <w:proofErr w:type="spellEnd"/>
      <w:r w:rsidRPr="00074884">
        <w:rPr>
          <w:rtl/>
        </w:rPr>
        <w:t xml:space="preserve"> – היו"ר</w:t>
      </w:r>
    </w:p>
    <w:p w14:paraId="5A387BCB" w14:textId="43F1F81C" w:rsidR="002C6D48" w:rsidRPr="00074884" w:rsidRDefault="002C6D48" w:rsidP="00EC1FB3">
      <w:pPr>
        <w:ind w:firstLine="0"/>
        <w:rPr>
          <w:rtl/>
        </w:rPr>
      </w:pPr>
      <w:r w:rsidRPr="00074884">
        <w:rPr>
          <w:rtl/>
        </w:rPr>
        <w:t>אוהד טל</w:t>
      </w:r>
    </w:p>
    <w:p w14:paraId="7AEF91B8" w14:textId="53B63555" w:rsidR="002C6D48" w:rsidRPr="00074884" w:rsidRDefault="002C6D48" w:rsidP="00EC1FB3">
      <w:pPr>
        <w:ind w:firstLine="0"/>
        <w:rPr>
          <w:rtl/>
        </w:rPr>
      </w:pPr>
      <w:r w:rsidRPr="00074884">
        <w:rPr>
          <w:rtl/>
        </w:rPr>
        <w:t>מתן כהנא</w:t>
      </w:r>
    </w:p>
    <w:p w14:paraId="2DB85872" w14:textId="1425D3B3" w:rsidR="002C6D48" w:rsidRPr="00074884" w:rsidRDefault="002C6D48" w:rsidP="00EC1FB3">
      <w:pPr>
        <w:ind w:firstLine="0"/>
        <w:rPr>
          <w:rtl/>
        </w:rPr>
      </w:pPr>
      <w:r w:rsidRPr="00074884">
        <w:rPr>
          <w:rtl/>
        </w:rPr>
        <w:t>ארז מלול</w:t>
      </w:r>
    </w:p>
    <w:p w14:paraId="5DF7F1F1" w14:textId="0C0981D9" w:rsidR="002C6D48" w:rsidRPr="00074884" w:rsidRDefault="002C6D48" w:rsidP="00EC1FB3">
      <w:pPr>
        <w:ind w:firstLine="0"/>
        <w:rPr>
          <w:rtl/>
        </w:rPr>
      </w:pPr>
      <w:r w:rsidRPr="00074884">
        <w:rPr>
          <w:rtl/>
        </w:rPr>
        <w:t xml:space="preserve">יואב </w:t>
      </w:r>
      <w:proofErr w:type="spellStart"/>
      <w:r w:rsidRPr="00074884">
        <w:rPr>
          <w:rtl/>
        </w:rPr>
        <w:t>סגלוביץ</w:t>
      </w:r>
      <w:proofErr w:type="spellEnd"/>
      <w:r w:rsidRPr="00074884">
        <w:rPr>
          <w:rtl/>
        </w:rPr>
        <w:t>'</w:t>
      </w:r>
    </w:p>
    <w:p w14:paraId="54948ACF" w14:textId="619E1AA9" w:rsidR="002C6D48" w:rsidRPr="00074884" w:rsidRDefault="002C6D48" w:rsidP="00EC1FB3">
      <w:pPr>
        <w:ind w:firstLine="0"/>
        <w:rPr>
          <w:rtl/>
        </w:rPr>
      </w:pPr>
      <w:r w:rsidRPr="00074884">
        <w:rPr>
          <w:rtl/>
        </w:rPr>
        <w:t>גלעד קריב</w:t>
      </w:r>
    </w:p>
    <w:p w14:paraId="1F049788" w14:textId="77777777" w:rsidR="000C47F5" w:rsidRPr="00074884" w:rsidRDefault="000C47F5" w:rsidP="00DE5B80">
      <w:pPr>
        <w:ind w:firstLine="0"/>
        <w:rPr>
          <w:rtl/>
        </w:rPr>
      </w:pPr>
    </w:p>
    <w:p w14:paraId="15C9E7F9" w14:textId="3CF46544" w:rsidR="00E64116" w:rsidRPr="008713A4" w:rsidRDefault="00E64116" w:rsidP="00DE5B80">
      <w:pPr>
        <w:ind w:firstLine="0"/>
        <w:rPr>
          <w:rtl/>
        </w:rPr>
      </w:pPr>
    </w:p>
    <w:p w14:paraId="7DD508DB" w14:textId="77777777" w:rsidR="00E64116" w:rsidRDefault="00E64116" w:rsidP="00DE5B80">
      <w:pPr>
        <w:ind w:firstLine="0"/>
        <w:rPr>
          <w:rtl/>
        </w:rPr>
      </w:pPr>
    </w:p>
    <w:p w14:paraId="70C1ABBF" w14:textId="77777777" w:rsidR="00D37550" w:rsidRPr="008713A4" w:rsidRDefault="00D37550" w:rsidP="00DE5B80">
      <w:pPr>
        <w:ind w:firstLine="0"/>
        <w:rPr>
          <w:rtl/>
        </w:rPr>
      </w:pPr>
    </w:p>
    <w:p w14:paraId="50E6B7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220480" w14:textId="03EC2F9C" w:rsidR="00E64116" w:rsidRDefault="002C6D48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14:paraId="3A137E5D" w14:textId="77777777" w:rsidR="00E64116" w:rsidRPr="008713A4" w:rsidRDefault="00E64116" w:rsidP="00DE5B80">
      <w:pPr>
        <w:ind w:firstLine="0"/>
        <w:rPr>
          <w:rtl/>
        </w:rPr>
      </w:pPr>
    </w:p>
    <w:p w14:paraId="18E383CA" w14:textId="7E7A3788" w:rsidR="00E64116" w:rsidRPr="002C6D48" w:rsidRDefault="00E64116" w:rsidP="002C6D48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</w:t>
      </w:r>
      <w:r w:rsidR="002C6D48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E1D985" w14:textId="5984E17C" w:rsidR="002C6D48" w:rsidRPr="00074884" w:rsidRDefault="002C6D48" w:rsidP="00D40A29">
      <w:pPr>
        <w:ind w:firstLine="0"/>
      </w:pPr>
      <w:r w:rsidRPr="00074884">
        <w:rPr>
          <w:rFonts w:hint="cs"/>
          <w:rtl/>
        </w:rPr>
        <w:t>אבירן יחזקאל</w:t>
      </w:r>
    </w:p>
    <w:p w14:paraId="1A7416C7" w14:textId="77777777" w:rsidR="00E64116" w:rsidRPr="008713A4" w:rsidRDefault="00E64116" w:rsidP="00DE5B80">
      <w:pPr>
        <w:ind w:firstLine="0"/>
        <w:rPr>
          <w:rtl/>
        </w:rPr>
      </w:pPr>
    </w:p>
    <w:p w14:paraId="729A89C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A3E3E5" w14:textId="625366F5" w:rsidR="00E64116" w:rsidRDefault="002C6D4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AA4B01F" w14:textId="77777777" w:rsidR="002C6D48" w:rsidRDefault="002C6D48" w:rsidP="008320F6">
      <w:pPr>
        <w:ind w:firstLine="0"/>
        <w:rPr>
          <w:rtl/>
        </w:rPr>
      </w:pPr>
    </w:p>
    <w:p w14:paraId="61A59745" w14:textId="77777777" w:rsidR="008A4439" w:rsidRDefault="008A4439" w:rsidP="008320F6">
      <w:pPr>
        <w:ind w:firstLine="0"/>
        <w:rPr>
          <w:rtl/>
        </w:rPr>
      </w:pPr>
    </w:p>
    <w:p w14:paraId="52557B54" w14:textId="77777777" w:rsidR="002C6D48" w:rsidRPr="002C6D48" w:rsidRDefault="002C6D48" w:rsidP="002C6D48">
      <w:pPr>
        <w:spacing w:before="100" w:beforeAutospacing="1" w:line="240" w:lineRule="auto"/>
        <w:ind w:firstLine="0"/>
        <w:rPr>
          <w:rFonts w:ascii="Calibri" w:eastAsia="Calibri" w:hAnsi="Calibri"/>
          <w:color w:val="808080"/>
        </w:rPr>
      </w:pPr>
      <w:r w:rsidRPr="002C6D48">
        <w:rPr>
          <w:rFonts w:ascii="Arial" w:eastAsia="Calibri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2C6D48">
        <w:rPr>
          <w:rFonts w:ascii="Arial" w:eastAsia="Calibri" w:hAnsi="Arial"/>
          <w:color w:val="808080"/>
          <w:shd w:val="clear" w:color="auto" w:fill="FFFFFF"/>
        </w:rPr>
        <w:t>.</w:t>
      </w:r>
    </w:p>
    <w:p w14:paraId="771A316E" w14:textId="77777777" w:rsidR="002C6D48" w:rsidRDefault="002C6D48" w:rsidP="008320F6">
      <w:pPr>
        <w:ind w:firstLine="0"/>
        <w:rPr>
          <w:rtl/>
        </w:rPr>
      </w:pPr>
    </w:p>
    <w:p w14:paraId="0BD4CD2B" w14:textId="7DCF9BC5" w:rsidR="002C6D48" w:rsidRDefault="002C6D4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05498100" w14:textId="77777777" w:rsidR="002C6D48" w:rsidRDefault="002C6D48" w:rsidP="002C6D48">
      <w:pPr>
        <w:pStyle w:val="a6"/>
        <w:keepNext/>
        <w:rPr>
          <w:rtl/>
        </w:rPr>
      </w:pPr>
      <w:bookmarkStart w:id="2" w:name="ET_subject_638693_5"/>
      <w:bookmarkStart w:id="3" w:name="ET_subject_638692_4"/>
      <w:r w:rsidRPr="002C6D4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חוק-יסוד: השפיטה (תיקון מס' 3),  כ/947</w:t>
      </w:r>
      <w:r w:rsidRPr="002C6D4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40047000" w14:textId="77777777" w:rsidR="002C6D48" w:rsidRDefault="002C6D48" w:rsidP="002C6D48">
      <w:pPr>
        <w:pStyle w:val="a6"/>
        <w:keepNext/>
        <w:rPr>
          <w:rStyle w:val="TagStyle"/>
          <w:rtl/>
        </w:rPr>
      </w:pPr>
    </w:p>
    <w:p w14:paraId="2097DAC4" w14:textId="2623A1D7" w:rsidR="002C6D48" w:rsidRDefault="002C6D48" w:rsidP="002C6D48">
      <w:pPr>
        <w:pStyle w:val="a6"/>
        <w:keepNext/>
        <w:rPr>
          <w:rtl/>
        </w:rPr>
      </w:pPr>
      <w:r w:rsidRPr="002C6D48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בתי המשפט (תיקון מס' 101), 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–2023,  כ/947</w:t>
      </w:r>
      <w:r w:rsidRPr="002C6D4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5F8A7459" w14:textId="77777777" w:rsidR="002C6D48" w:rsidRDefault="002C6D48" w:rsidP="002C6D48">
      <w:pPr>
        <w:rPr>
          <w:rtl/>
        </w:rPr>
      </w:pPr>
    </w:p>
    <w:p w14:paraId="09A93638" w14:textId="77777777" w:rsidR="002C6D48" w:rsidRDefault="002C6D48" w:rsidP="002C6D48">
      <w:pPr>
        <w:pStyle w:val="KeepWithNext"/>
        <w:rPr>
          <w:rtl/>
        </w:rPr>
      </w:pPr>
    </w:p>
    <w:p w14:paraId="5668D128" w14:textId="77777777" w:rsidR="002C6D48" w:rsidRDefault="002C6D48" w:rsidP="002C6D48">
      <w:pPr>
        <w:rPr>
          <w:rtl/>
        </w:rPr>
      </w:pPr>
    </w:p>
    <w:p w14:paraId="68152E3D" w14:textId="354BA4B0" w:rsidR="002C6D48" w:rsidRDefault="002C6D48" w:rsidP="002C6D48">
      <w:pPr>
        <w:pStyle w:val="af6"/>
        <w:keepNext/>
        <w:rPr>
          <w:rtl/>
        </w:rPr>
      </w:pPr>
      <w:bookmarkStart w:id="4" w:name="ET_yor_6157_6"/>
      <w:r w:rsidRPr="002C6D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6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5507F79B" w14:textId="77777777" w:rsidR="002C6D48" w:rsidRDefault="002C6D48" w:rsidP="002C6D48">
      <w:pPr>
        <w:pStyle w:val="KeepWithNext"/>
        <w:rPr>
          <w:rtl/>
          <w:lang w:eastAsia="he-IL"/>
        </w:rPr>
      </w:pPr>
    </w:p>
    <w:p w14:paraId="6271CE66" w14:textId="77777777" w:rsidR="002C6D48" w:rsidRDefault="002C6D48" w:rsidP="002C6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בנושא הצעת חוק-יסוד: השפיטה (תיקון מספר 3) והצעת חוק בתי המשפט (תיקון </w:t>
      </w:r>
      <w:bookmarkStart w:id="5" w:name="_ETM_Q1_48184"/>
      <w:bookmarkEnd w:id="5"/>
      <w:r>
        <w:rPr>
          <w:rFonts w:hint="cs"/>
          <w:rtl/>
          <w:lang w:eastAsia="he-IL"/>
        </w:rPr>
        <w:t xml:space="preserve">מספר 101),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2023, הנושא על סדר היום הנמקת </w:t>
      </w:r>
      <w:bookmarkStart w:id="6" w:name="_ETM_Q1_58074"/>
      <w:bookmarkEnd w:id="6"/>
      <w:r>
        <w:rPr>
          <w:rFonts w:hint="cs"/>
          <w:rtl/>
          <w:lang w:eastAsia="he-IL"/>
        </w:rPr>
        <w:t xml:space="preserve">הסתייגויות והצבעות. ראינו את מספר ההסתייגויות שהוצעו, על פניו </w:t>
      </w:r>
      <w:bookmarkStart w:id="7" w:name="_ETM_Q1_68147"/>
      <w:bookmarkEnd w:id="7"/>
      <w:r>
        <w:rPr>
          <w:rFonts w:hint="cs"/>
          <w:rtl/>
          <w:lang w:eastAsia="he-IL"/>
        </w:rPr>
        <w:t xml:space="preserve">גם לפי מכתבה של היועצת המשפטית אנחנו נמצאים בחריג של </w:t>
      </w:r>
      <w:bookmarkStart w:id="8" w:name="_ETM_Q1_72863"/>
      <w:bookmarkEnd w:id="8"/>
      <w:r>
        <w:rPr>
          <w:rFonts w:hint="cs"/>
          <w:rtl/>
          <w:lang w:eastAsia="he-IL"/>
        </w:rPr>
        <w:t xml:space="preserve">החריג שמצדיק את הפעלת נוהל ההסתייגויות. </w:t>
      </w:r>
    </w:p>
    <w:p w14:paraId="259EE6F3" w14:textId="77777777" w:rsidR="002C6D48" w:rsidRDefault="002C6D48" w:rsidP="002C6D48">
      <w:pPr>
        <w:rPr>
          <w:rtl/>
          <w:lang w:eastAsia="he-IL"/>
        </w:rPr>
      </w:pPr>
      <w:bookmarkStart w:id="9" w:name="_ETM_Q1_88927"/>
      <w:bookmarkStart w:id="10" w:name="_ETM_Q1_88976"/>
      <w:bookmarkEnd w:id="9"/>
      <w:bookmarkEnd w:id="10"/>
    </w:p>
    <w:p w14:paraId="083A2CA8" w14:textId="5D2F8ED5" w:rsidR="002C6D48" w:rsidRDefault="002C6D48" w:rsidP="002C6D48">
      <w:pPr>
        <w:rPr>
          <w:rtl/>
          <w:lang w:eastAsia="he-IL"/>
        </w:rPr>
      </w:pPr>
      <w:bookmarkStart w:id="11" w:name="_ETM_Q1_89112"/>
      <w:bookmarkStart w:id="12" w:name="_ETM_Q1_89146"/>
      <w:bookmarkEnd w:id="11"/>
      <w:bookmarkEnd w:id="12"/>
      <w:r>
        <w:rPr>
          <w:rFonts w:hint="cs"/>
          <w:rtl/>
          <w:lang w:eastAsia="he-IL"/>
        </w:rPr>
        <w:t>לפני שנחליט או נודיע</w:t>
      </w:r>
      <w:bookmarkStart w:id="13" w:name="_ETM_Q1_74079"/>
      <w:bookmarkEnd w:id="13"/>
      <w:r>
        <w:rPr>
          <w:rFonts w:hint="cs"/>
          <w:rtl/>
          <w:lang w:eastAsia="he-IL"/>
        </w:rPr>
        <w:t xml:space="preserve"> על הפעלת הנוהל אני רוצה לנסות בכל זאת למצות את </w:t>
      </w:r>
      <w:bookmarkStart w:id="14" w:name="_ETM_Q1_84936"/>
      <w:bookmarkEnd w:id="14"/>
      <w:r>
        <w:rPr>
          <w:rFonts w:hint="cs"/>
          <w:rtl/>
          <w:lang w:eastAsia="he-IL"/>
        </w:rPr>
        <w:t>ההידברות</w:t>
      </w:r>
      <w:r w:rsidR="000748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באופוזיציה בינה לבין עצמה, בין האופוזיציה והקואליציה וכדומה, ולכן כדי לאפשר את הדבר הזה אני מוציא את </w:t>
      </w:r>
      <w:bookmarkStart w:id="15" w:name="_ETM_Q1_94400"/>
      <w:bookmarkEnd w:id="15"/>
      <w:r>
        <w:rPr>
          <w:rFonts w:hint="cs"/>
          <w:rtl/>
          <w:lang w:eastAsia="he-IL"/>
        </w:rPr>
        <w:t xml:space="preserve">הישיבה להפסקה ונשוב להתכנס החל מעוד חמש דקות. </w:t>
      </w:r>
    </w:p>
    <w:p w14:paraId="0980B83E" w14:textId="77777777" w:rsidR="002C6D48" w:rsidRDefault="002C6D48" w:rsidP="002C6D48">
      <w:pPr>
        <w:rPr>
          <w:rtl/>
          <w:lang w:eastAsia="he-IL"/>
        </w:rPr>
      </w:pPr>
      <w:bookmarkStart w:id="16" w:name="_ETM_Q1_104016"/>
      <w:bookmarkStart w:id="17" w:name="_ETM_Q1_104061"/>
      <w:bookmarkStart w:id="18" w:name="_ETM_Q1_104184"/>
      <w:bookmarkEnd w:id="16"/>
      <w:bookmarkEnd w:id="17"/>
      <w:bookmarkEnd w:id="18"/>
    </w:p>
    <w:p w14:paraId="7B19B601" w14:textId="77777777" w:rsidR="002C6D48" w:rsidRDefault="002C6D48" w:rsidP="002C6D48">
      <w:pPr>
        <w:rPr>
          <w:rtl/>
          <w:lang w:eastAsia="he-IL"/>
        </w:rPr>
      </w:pPr>
      <w:bookmarkStart w:id="19" w:name="_ETM_Q1_104227"/>
      <w:bookmarkEnd w:id="19"/>
    </w:p>
    <w:p w14:paraId="2031C6D3" w14:textId="7DE337FA" w:rsidR="00BB459C" w:rsidRDefault="00BB459C" w:rsidP="00BB459C">
      <w:pPr>
        <w:pStyle w:val="afa"/>
        <w:keepNext/>
        <w:rPr>
          <w:rtl/>
          <w:lang w:eastAsia="he-IL"/>
        </w:rPr>
      </w:pPr>
      <w:bookmarkStart w:id="20" w:name="ET_meetingbreak_7"/>
      <w:r w:rsidRPr="00BB459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20:31 ונתחדשה בשעה 20:38.)</w:t>
      </w:r>
      <w:r w:rsidRPr="00BB459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0"/>
    </w:p>
    <w:p w14:paraId="124050D2" w14:textId="77777777" w:rsidR="00BB459C" w:rsidRDefault="00BB459C" w:rsidP="00BB459C">
      <w:pPr>
        <w:pStyle w:val="KeepWithNext"/>
        <w:rPr>
          <w:rtl/>
          <w:lang w:eastAsia="he-IL"/>
        </w:rPr>
      </w:pPr>
    </w:p>
    <w:p w14:paraId="6F7473BA" w14:textId="77777777" w:rsidR="00BB459C" w:rsidRDefault="00BB459C" w:rsidP="00BB459C">
      <w:pPr>
        <w:rPr>
          <w:rtl/>
          <w:lang w:eastAsia="he-IL"/>
        </w:rPr>
      </w:pPr>
      <w:bookmarkStart w:id="21" w:name="_ETM_Q1_119130"/>
      <w:bookmarkEnd w:id="21"/>
    </w:p>
    <w:p w14:paraId="53028536" w14:textId="13BD45D7" w:rsidR="00BB459C" w:rsidRDefault="00BB459C" w:rsidP="00BB459C">
      <w:pPr>
        <w:pStyle w:val="af6"/>
        <w:keepNext/>
        <w:rPr>
          <w:rtl/>
        </w:rPr>
      </w:pPr>
      <w:bookmarkStart w:id="22" w:name="ET_yor_6157_8"/>
      <w:r w:rsidRPr="00BB45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4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5DB73CB8" w14:textId="77777777" w:rsidR="00BB459C" w:rsidRDefault="00BB459C" w:rsidP="00BB459C">
      <w:pPr>
        <w:pStyle w:val="KeepWithNext"/>
        <w:rPr>
          <w:rtl/>
          <w:lang w:eastAsia="he-IL"/>
        </w:rPr>
      </w:pPr>
    </w:p>
    <w:p w14:paraId="2C74A333" w14:textId="38E284AB" w:rsidR="00BB459C" w:rsidRDefault="00BB459C" w:rsidP="00BB459C">
      <w:pPr>
        <w:rPr>
          <w:rtl/>
          <w:lang w:eastAsia="he-IL"/>
        </w:rPr>
      </w:pPr>
      <w:bookmarkStart w:id="23" w:name="_ETM_Q1_129232"/>
      <w:bookmarkStart w:id="24" w:name="_ETM_Q1_129260"/>
      <w:bookmarkEnd w:id="23"/>
      <w:bookmarkEnd w:id="24"/>
      <w:r>
        <w:rPr>
          <w:rFonts w:hint="cs"/>
          <w:rtl/>
          <w:lang w:eastAsia="he-IL"/>
        </w:rPr>
        <w:t xml:space="preserve">אנחנו חזרנו </w:t>
      </w:r>
      <w:bookmarkStart w:id="25" w:name="_ETM_Q1_163177"/>
      <w:bookmarkEnd w:id="25"/>
      <w:r>
        <w:rPr>
          <w:rFonts w:hint="cs"/>
          <w:rtl/>
          <w:lang w:eastAsia="he-IL"/>
        </w:rPr>
        <w:t xml:space="preserve">בנושא הצעת חוק יסוד השפיטה (תיקון מספר 3) והצעת </w:t>
      </w:r>
      <w:bookmarkStart w:id="26" w:name="_ETM_Q1_163899"/>
      <w:bookmarkEnd w:id="26"/>
      <w:r>
        <w:rPr>
          <w:rFonts w:hint="cs"/>
          <w:rtl/>
          <w:lang w:eastAsia="he-IL"/>
        </w:rPr>
        <w:t xml:space="preserve">חוק בתי המשפט (תיקון מספר 101). </w:t>
      </w:r>
      <w:r w:rsidR="006759B2">
        <w:rPr>
          <w:rFonts w:hint="cs"/>
          <w:rtl/>
          <w:lang w:eastAsia="he-IL"/>
        </w:rPr>
        <w:t>שבנו מהפסקה.</w:t>
      </w:r>
      <w:bookmarkStart w:id="27" w:name="_ETM_Q1_186674"/>
      <w:bookmarkEnd w:id="27"/>
    </w:p>
    <w:p w14:paraId="07D350E3" w14:textId="77777777" w:rsidR="006759B2" w:rsidRDefault="006759B2" w:rsidP="00BB459C">
      <w:pPr>
        <w:rPr>
          <w:rtl/>
          <w:lang w:eastAsia="he-IL"/>
        </w:rPr>
      </w:pPr>
      <w:bookmarkStart w:id="28" w:name="_ETM_Q1_186713"/>
      <w:bookmarkStart w:id="29" w:name="_ETM_Q1_187874"/>
      <w:bookmarkEnd w:id="28"/>
      <w:bookmarkEnd w:id="29"/>
    </w:p>
    <w:p w14:paraId="42CB8906" w14:textId="63A0A7FE" w:rsidR="006759B2" w:rsidRDefault="006759B2" w:rsidP="006759B2">
      <w:pPr>
        <w:pStyle w:val="a4"/>
        <w:keepNext/>
        <w:rPr>
          <w:rtl/>
        </w:rPr>
      </w:pPr>
      <w:bookmarkStart w:id="30" w:name="ET_speaker_5855_9"/>
      <w:r w:rsidRPr="006759B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7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14:paraId="794724DE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71EE2740" w14:textId="0487565A" w:rsidR="006759B2" w:rsidRDefault="006759B2" w:rsidP="006759B2">
      <w:pPr>
        <w:rPr>
          <w:rtl/>
          <w:lang w:eastAsia="he-IL"/>
        </w:rPr>
      </w:pPr>
      <w:bookmarkStart w:id="31" w:name="_ETM_Q1_188114"/>
      <w:bookmarkStart w:id="32" w:name="_ETM_Q1_188141"/>
      <w:bookmarkEnd w:id="31"/>
      <w:bookmarkEnd w:id="32"/>
      <w:r>
        <w:rPr>
          <w:rFonts w:hint="cs"/>
          <w:rtl/>
          <w:lang w:eastAsia="he-IL"/>
        </w:rPr>
        <w:t xml:space="preserve">אני רוצה </w:t>
      </w:r>
      <w:bookmarkStart w:id="33" w:name="_ETM_Q1_185828"/>
      <w:bookmarkEnd w:id="33"/>
      <w:r>
        <w:rPr>
          <w:rFonts w:hint="cs"/>
          <w:rtl/>
          <w:lang w:eastAsia="he-IL"/>
        </w:rPr>
        <w:t xml:space="preserve">למחות, אני רוצה להגיד שזה לא בסדר שהאופוזיציה לא </w:t>
      </w:r>
      <w:bookmarkStart w:id="34" w:name="_ETM_Q1_189513"/>
      <w:bookmarkEnd w:id="34"/>
      <w:r>
        <w:rPr>
          <w:rFonts w:hint="cs"/>
          <w:rtl/>
          <w:lang w:eastAsia="he-IL"/>
        </w:rPr>
        <w:t>פה ורק אני הגעתי. אני רוצה לוודא, אני לא</w:t>
      </w:r>
      <w:bookmarkStart w:id="35" w:name="_ETM_Q1_205618"/>
      <w:bookmarkEnd w:id="35"/>
      <w:r>
        <w:rPr>
          <w:rFonts w:hint="cs"/>
          <w:rtl/>
          <w:lang w:eastAsia="he-IL"/>
        </w:rPr>
        <w:t xml:space="preserve"> מבין איפה שאר האופוזיציה כשאני פה נלחם נגד המהפכה</w:t>
      </w:r>
      <w:bookmarkStart w:id="36" w:name="_ETM_Q1_207329"/>
      <w:bookmarkEnd w:id="36"/>
      <w:r>
        <w:rPr>
          <w:rFonts w:hint="cs"/>
          <w:rtl/>
          <w:lang w:eastAsia="he-IL"/>
        </w:rPr>
        <w:t xml:space="preserve"> המשטרית. רק אני פה לייצג את האופוזיציה. </w:t>
      </w:r>
    </w:p>
    <w:p w14:paraId="6A1EF60B" w14:textId="77777777" w:rsidR="006759B2" w:rsidRDefault="006759B2" w:rsidP="006759B2">
      <w:pPr>
        <w:rPr>
          <w:rtl/>
          <w:lang w:eastAsia="he-IL"/>
        </w:rPr>
      </w:pPr>
      <w:bookmarkStart w:id="37" w:name="_ETM_Q1_211072"/>
      <w:bookmarkStart w:id="38" w:name="_ETM_Q1_211113"/>
      <w:bookmarkStart w:id="39" w:name="_ETM_Q1_212320"/>
      <w:bookmarkEnd w:id="37"/>
      <w:bookmarkEnd w:id="38"/>
      <w:bookmarkEnd w:id="39"/>
    </w:p>
    <w:p w14:paraId="4ED3656E" w14:textId="72325117" w:rsidR="006759B2" w:rsidRDefault="006759B2" w:rsidP="006759B2">
      <w:pPr>
        <w:pStyle w:val="af6"/>
        <w:keepNext/>
        <w:rPr>
          <w:rtl/>
        </w:rPr>
      </w:pPr>
      <w:bookmarkStart w:id="40" w:name="ET_yor_6157_10"/>
      <w:r w:rsidRPr="00675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14:paraId="1E310FE4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49728CE6" w14:textId="3F543DF5" w:rsidR="006759B2" w:rsidRDefault="006759B2" w:rsidP="006759B2">
      <w:pPr>
        <w:rPr>
          <w:rtl/>
          <w:lang w:eastAsia="he-IL"/>
        </w:rPr>
      </w:pPr>
      <w:bookmarkStart w:id="41" w:name="_ETM_Q1_212605"/>
      <w:bookmarkStart w:id="42" w:name="_ETM_Q1_212635"/>
      <w:bookmarkEnd w:id="41"/>
      <w:bookmarkEnd w:id="42"/>
      <w:r>
        <w:rPr>
          <w:rFonts w:hint="cs"/>
          <w:rtl/>
          <w:lang w:eastAsia="he-IL"/>
        </w:rPr>
        <w:t xml:space="preserve">בתור נציג </w:t>
      </w:r>
      <w:bookmarkStart w:id="43" w:name="_ETM_Q1_214752"/>
      <w:bookmarkEnd w:id="43"/>
      <w:r>
        <w:rPr>
          <w:rFonts w:hint="cs"/>
          <w:rtl/>
          <w:lang w:eastAsia="he-IL"/>
        </w:rPr>
        <w:t xml:space="preserve">האופוזיציה, מתן, אני רציתי להגיד לך שיצא מצוין שהדיון בוועדה </w:t>
      </w:r>
      <w:bookmarkStart w:id="44" w:name="_ETM_Q1_219578"/>
      <w:bookmarkEnd w:id="44"/>
      <w:r>
        <w:rPr>
          <w:rFonts w:hint="cs"/>
          <w:rtl/>
          <w:lang w:eastAsia="he-IL"/>
        </w:rPr>
        <w:t xml:space="preserve">לבחירת שופטים מתנהל בדיוק בשבוע הזה. אני אשתף אותך בדבר </w:t>
      </w:r>
      <w:bookmarkStart w:id="45" w:name="_ETM_Q1_225411"/>
      <w:bookmarkEnd w:id="45"/>
      <w:r>
        <w:rPr>
          <w:rFonts w:hint="cs"/>
          <w:rtl/>
          <w:lang w:eastAsia="he-IL"/>
        </w:rPr>
        <w:t xml:space="preserve">תורה שהתחדש לי השבוע הזה. </w:t>
      </w:r>
    </w:p>
    <w:p w14:paraId="5CEC5122" w14:textId="77777777" w:rsidR="006759B2" w:rsidRDefault="006759B2" w:rsidP="006759B2">
      <w:pPr>
        <w:rPr>
          <w:rtl/>
          <w:lang w:eastAsia="he-IL"/>
        </w:rPr>
      </w:pPr>
      <w:bookmarkStart w:id="46" w:name="_ETM_Q1_223538"/>
      <w:bookmarkStart w:id="47" w:name="_ETM_Q1_223578"/>
      <w:bookmarkStart w:id="48" w:name="_ETM_Q1_225490"/>
      <w:bookmarkEnd w:id="46"/>
      <w:bookmarkEnd w:id="47"/>
      <w:bookmarkEnd w:id="48"/>
    </w:p>
    <w:p w14:paraId="7B69D818" w14:textId="61EAF350" w:rsidR="006759B2" w:rsidRDefault="006759B2" w:rsidP="006759B2">
      <w:pPr>
        <w:pStyle w:val="a4"/>
        <w:keepNext/>
        <w:rPr>
          <w:rtl/>
        </w:rPr>
      </w:pPr>
      <w:bookmarkStart w:id="49" w:name="ET_speaker_5855_11"/>
      <w:r w:rsidRPr="006759B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7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14:paraId="47601283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0C66A0D1" w14:textId="6EF590F7" w:rsidR="006759B2" w:rsidRDefault="006759B2" w:rsidP="006759B2">
      <w:pPr>
        <w:rPr>
          <w:rtl/>
          <w:lang w:eastAsia="he-IL"/>
        </w:rPr>
      </w:pPr>
      <w:bookmarkStart w:id="50" w:name="_ETM_Q1_225769"/>
      <w:bookmarkStart w:id="51" w:name="_ETM_Q1_225797"/>
      <w:bookmarkEnd w:id="50"/>
      <w:bookmarkEnd w:id="51"/>
      <w:r>
        <w:rPr>
          <w:rFonts w:hint="cs"/>
          <w:rtl/>
          <w:lang w:eastAsia="he-IL"/>
        </w:rPr>
        <w:t xml:space="preserve">מפי מי? </w:t>
      </w:r>
    </w:p>
    <w:p w14:paraId="78C05FEF" w14:textId="77777777" w:rsidR="006759B2" w:rsidRDefault="006759B2" w:rsidP="006759B2">
      <w:pPr>
        <w:rPr>
          <w:rtl/>
          <w:lang w:eastAsia="he-IL"/>
        </w:rPr>
      </w:pPr>
      <w:bookmarkStart w:id="52" w:name="_ETM_Q1_227507"/>
      <w:bookmarkStart w:id="53" w:name="_ETM_Q1_227547"/>
      <w:bookmarkEnd w:id="52"/>
      <w:bookmarkEnd w:id="53"/>
    </w:p>
    <w:p w14:paraId="6DE6E5C7" w14:textId="2B7BD0A5" w:rsidR="006759B2" w:rsidRDefault="006759B2" w:rsidP="006759B2">
      <w:pPr>
        <w:pStyle w:val="af6"/>
        <w:keepNext/>
        <w:rPr>
          <w:rtl/>
        </w:rPr>
      </w:pPr>
      <w:bookmarkStart w:id="54" w:name="ET_yor_6157_12"/>
      <w:r w:rsidRPr="00675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14:paraId="44E8A9AE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1404634E" w14:textId="57086D6C" w:rsidR="006759B2" w:rsidRDefault="006759B2" w:rsidP="006759B2">
      <w:pPr>
        <w:rPr>
          <w:rtl/>
          <w:lang w:eastAsia="he-IL"/>
        </w:rPr>
      </w:pPr>
      <w:bookmarkStart w:id="55" w:name="_ETM_Q1_228836"/>
      <w:bookmarkStart w:id="56" w:name="_ETM_Q1_228865"/>
      <w:bookmarkEnd w:id="55"/>
      <w:bookmarkEnd w:id="56"/>
      <w:r>
        <w:rPr>
          <w:rFonts w:hint="cs"/>
          <w:rtl/>
          <w:lang w:eastAsia="he-IL"/>
        </w:rPr>
        <w:t xml:space="preserve">שלי, מקורי </w:t>
      </w:r>
      <w:bookmarkStart w:id="57" w:name="_ETM_Q1_231227"/>
      <w:bookmarkEnd w:id="57"/>
      <w:r>
        <w:rPr>
          <w:rFonts w:hint="cs"/>
          <w:rtl/>
          <w:lang w:eastAsia="he-IL"/>
        </w:rPr>
        <w:t xml:space="preserve">לחלוטין. בפרשת השבוע יש את בגדי הכהן הגדול. </w:t>
      </w:r>
      <w:bookmarkStart w:id="58" w:name="_ETM_Q1_238553"/>
      <w:bookmarkEnd w:id="58"/>
    </w:p>
    <w:p w14:paraId="5A4C4CE6" w14:textId="77777777" w:rsidR="006759B2" w:rsidRDefault="006759B2" w:rsidP="006759B2">
      <w:pPr>
        <w:rPr>
          <w:rtl/>
          <w:lang w:eastAsia="he-IL"/>
        </w:rPr>
      </w:pPr>
      <w:bookmarkStart w:id="59" w:name="_ETM_Q1_238791"/>
      <w:bookmarkStart w:id="60" w:name="_ETM_Q1_238829"/>
      <w:bookmarkStart w:id="61" w:name="_ETM_Q1_236250"/>
      <w:bookmarkEnd w:id="59"/>
      <w:bookmarkEnd w:id="60"/>
      <w:bookmarkEnd w:id="61"/>
    </w:p>
    <w:p w14:paraId="71F3CF3A" w14:textId="6051F5A6" w:rsidR="006759B2" w:rsidRDefault="006759B2" w:rsidP="006759B2">
      <w:pPr>
        <w:pStyle w:val="a4"/>
        <w:keepNext/>
        <w:rPr>
          <w:rtl/>
        </w:rPr>
      </w:pPr>
      <w:bookmarkStart w:id="62" w:name="ET_speaker_5855_13"/>
      <w:r w:rsidRPr="006759B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7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14:paraId="020CFB8C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60F8BECC" w14:textId="53D6FC59" w:rsidR="006759B2" w:rsidRDefault="006759B2" w:rsidP="006759B2">
      <w:pPr>
        <w:rPr>
          <w:rtl/>
          <w:lang w:eastAsia="he-IL"/>
        </w:rPr>
      </w:pPr>
      <w:bookmarkStart w:id="63" w:name="_ETM_Q1_236517"/>
      <w:bookmarkStart w:id="64" w:name="_ETM_Q1_236551"/>
      <w:bookmarkEnd w:id="63"/>
      <w:bookmarkEnd w:id="64"/>
      <w:r>
        <w:rPr>
          <w:rFonts w:hint="cs"/>
          <w:rtl/>
          <w:lang w:eastAsia="he-IL"/>
        </w:rPr>
        <w:t xml:space="preserve">הקודמת. </w:t>
      </w:r>
    </w:p>
    <w:p w14:paraId="579C6D06" w14:textId="77777777" w:rsidR="006759B2" w:rsidRDefault="006759B2" w:rsidP="006759B2">
      <w:pPr>
        <w:rPr>
          <w:rtl/>
          <w:lang w:eastAsia="he-IL"/>
        </w:rPr>
      </w:pPr>
      <w:bookmarkStart w:id="65" w:name="_ETM_Q1_237635"/>
      <w:bookmarkStart w:id="66" w:name="_ETM_Q1_237686"/>
      <w:bookmarkEnd w:id="65"/>
      <w:bookmarkEnd w:id="66"/>
    </w:p>
    <w:p w14:paraId="1718557A" w14:textId="11132DF3" w:rsidR="006759B2" w:rsidRDefault="006759B2" w:rsidP="006759B2">
      <w:pPr>
        <w:pStyle w:val="af6"/>
        <w:keepNext/>
        <w:rPr>
          <w:rtl/>
        </w:rPr>
      </w:pPr>
      <w:bookmarkStart w:id="67" w:name="ET_yor_6157_14"/>
      <w:r w:rsidRPr="00675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14:paraId="6A6B5236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79ED0417" w14:textId="51A4E127" w:rsidR="006759B2" w:rsidRDefault="006759B2" w:rsidP="006759B2">
      <w:pPr>
        <w:rPr>
          <w:rtl/>
          <w:lang w:eastAsia="he-IL"/>
        </w:rPr>
      </w:pPr>
      <w:bookmarkStart w:id="68" w:name="_ETM_Q1_239246"/>
      <w:bookmarkStart w:id="69" w:name="_ETM_Q1_239274"/>
      <w:bookmarkEnd w:id="68"/>
      <w:bookmarkEnd w:id="69"/>
      <w:r>
        <w:rPr>
          <w:rFonts w:hint="cs"/>
          <w:rtl/>
          <w:lang w:eastAsia="he-IL"/>
        </w:rPr>
        <w:t>נכון, אנחנו בפרשת תצווה. אנחנו תמיד</w:t>
      </w:r>
      <w:bookmarkStart w:id="70" w:name="_ETM_Q1_240422"/>
      <w:bookmarkEnd w:id="70"/>
      <w:r>
        <w:rPr>
          <w:rFonts w:hint="cs"/>
          <w:rtl/>
          <w:lang w:eastAsia="he-IL"/>
        </w:rPr>
        <w:t xml:space="preserve"> נמצאים באמצע, בין פרשה אחת לפרשה שנייה. יש </w:t>
      </w:r>
      <w:bookmarkStart w:id="71" w:name="_ETM_Q1_246854"/>
      <w:bookmarkEnd w:id="71"/>
      <w:r>
        <w:rPr>
          <w:rFonts w:hint="cs"/>
          <w:rtl/>
          <w:lang w:eastAsia="he-IL"/>
        </w:rPr>
        <w:t>את בגדי הכהן הגדול ו</w:t>
      </w:r>
      <w:r w:rsidR="000748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בגדי הכהן הגדול</w:t>
      </w:r>
      <w:r w:rsidR="000748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שמונה </w:t>
      </w:r>
      <w:bookmarkStart w:id="72" w:name="_ETM_Q1_253636"/>
      <w:bookmarkEnd w:id="72"/>
      <w:r>
        <w:rPr>
          <w:rFonts w:hint="cs"/>
          <w:rtl/>
          <w:lang w:eastAsia="he-IL"/>
        </w:rPr>
        <w:t xml:space="preserve">בגדים, אבל יש ארבעה בגדים שמשותפים לכולם. </w:t>
      </w:r>
    </w:p>
    <w:p w14:paraId="5AD4FB26" w14:textId="77777777" w:rsidR="006759B2" w:rsidRDefault="006759B2" w:rsidP="006759B2">
      <w:pPr>
        <w:rPr>
          <w:rtl/>
          <w:lang w:eastAsia="he-IL"/>
        </w:rPr>
      </w:pPr>
      <w:bookmarkStart w:id="73" w:name="_ETM_Q1_255876"/>
      <w:bookmarkStart w:id="74" w:name="_ETM_Q1_255923"/>
      <w:bookmarkStart w:id="75" w:name="_ETM_Q1_253580"/>
      <w:bookmarkEnd w:id="73"/>
      <w:bookmarkEnd w:id="74"/>
      <w:bookmarkEnd w:id="75"/>
    </w:p>
    <w:p w14:paraId="0628B0D0" w14:textId="65D83C2D" w:rsidR="006759B2" w:rsidRDefault="006759B2" w:rsidP="006759B2">
      <w:pPr>
        <w:pStyle w:val="a4"/>
        <w:keepNext/>
        <w:rPr>
          <w:rtl/>
        </w:rPr>
      </w:pPr>
      <w:bookmarkStart w:id="76" w:name="ET_speaker_5855_15"/>
      <w:r w:rsidRPr="006759B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7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3D58E31F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2189F449" w14:textId="4ABC1C82" w:rsidR="006759B2" w:rsidRDefault="006759B2" w:rsidP="006759B2">
      <w:pPr>
        <w:rPr>
          <w:rtl/>
          <w:lang w:eastAsia="he-IL"/>
        </w:rPr>
      </w:pPr>
      <w:bookmarkStart w:id="77" w:name="_ETM_Q1_253859"/>
      <w:bookmarkStart w:id="78" w:name="_ETM_Q1_253887"/>
      <w:bookmarkEnd w:id="77"/>
      <w:bookmarkEnd w:id="78"/>
      <w:r>
        <w:rPr>
          <w:rFonts w:hint="cs"/>
          <w:rtl/>
          <w:lang w:eastAsia="he-IL"/>
        </w:rPr>
        <w:t xml:space="preserve">אתה מדבר פה </w:t>
      </w:r>
      <w:bookmarkStart w:id="79" w:name="_ETM_Q1_257222"/>
      <w:bookmarkEnd w:id="79"/>
      <w:r>
        <w:rPr>
          <w:rFonts w:hint="cs"/>
          <w:rtl/>
          <w:lang w:eastAsia="he-IL"/>
        </w:rPr>
        <w:t xml:space="preserve">עם מישהו שהיה כהן פעם. </w:t>
      </w:r>
    </w:p>
    <w:p w14:paraId="0C9E5D46" w14:textId="77777777" w:rsidR="006759B2" w:rsidRDefault="006759B2" w:rsidP="006759B2">
      <w:pPr>
        <w:rPr>
          <w:rtl/>
          <w:lang w:eastAsia="he-IL"/>
        </w:rPr>
      </w:pPr>
      <w:bookmarkStart w:id="80" w:name="_ETM_Q1_256674"/>
      <w:bookmarkStart w:id="81" w:name="_ETM_Q1_256744"/>
      <w:bookmarkStart w:id="82" w:name="_ETM_Q1_258026"/>
      <w:bookmarkEnd w:id="80"/>
      <w:bookmarkEnd w:id="81"/>
      <w:bookmarkEnd w:id="82"/>
    </w:p>
    <w:p w14:paraId="18DEB4EA" w14:textId="3D2690E6" w:rsidR="006759B2" w:rsidRDefault="006759B2" w:rsidP="006759B2">
      <w:pPr>
        <w:pStyle w:val="af6"/>
        <w:keepNext/>
        <w:rPr>
          <w:rtl/>
        </w:rPr>
      </w:pPr>
      <w:bookmarkStart w:id="83" w:name="ET_yor_6157_16"/>
      <w:r w:rsidRPr="006759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14:paraId="6BDB3D84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1484C676" w14:textId="4F542FFE" w:rsidR="006759B2" w:rsidRDefault="006759B2" w:rsidP="006759B2">
      <w:pPr>
        <w:rPr>
          <w:rtl/>
          <w:lang w:eastAsia="he-IL"/>
        </w:rPr>
      </w:pPr>
      <w:bookmarkStart w:id="84" w:name="_ETM_Q1_258313"/>
      <w:bookmarkStart w:id="85" w:name="_ETM_Q1_258349"/>
      <w:bookmarkEnd w:id="84"/>
      <w:bookmarkEnd w:id="85"/>
      <w:r>
        <w:rPr>
          <w:rFonts w:hint="cs"/>
          <w:rtl/>
          <w:lang w:eastAsia="he-IL"/>
        </w:rPr>
        <w:t xml:space="preserve">פעם היית כהן? </w:t>
      </w:r>
    </w:p>
    <w:p w14:paraId="3472CC78" w14:textId="77777777" w:rsidR="006759B2" w:rsidRDefault="006759B2" w:rsidP="006759B2">
      <w:pPr>
        <w:rPr>
          <w:rtl/>
          <w:lang w:eastAsia="he-IL"/>
        </w:rPr>
      </w:pPr>
      <w:bookmarkStart w:id="86" w:name="_ETM_Q1_260451"/>
      <w:bookmarkStart w:id="87" w:name="_ETM_Q1_260492"/>
      <w:bookmarkStart w:id="88" w:name="_ETM_Q1_257370"/>
      <w:bookmarkEnd w:id="86"/>
      <w:bookmarkEnd w:id="87"/>
      <w:bookmarkEnd w:id="88"/>
    </w:p>
    <w:p w14:paraId="2A820E73" w14:textId="488BE842" w:rsidR="006759B2" w:rsidRDefault="006759B2" w:rsidP="006759B2">
      <w:pPr>
        <w:pStyle w:val="a4"/>
        <w:keepNext/>
        <w:rPr>
          <w:rtl/>
        </w:rPr>
      </w:pPr>
      <w:bookmarkStart w:id="89" w:name="ET_speaker_5855_17"/>
      <w:r w:rsidRPr="006759B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7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14:paraId="2BE885BA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6105A800" w14:textId="4A5B99AD" w:rsidR="006759B2" w:rsidRDefault="006759B2" w:rsidP="006759B2">
      <w:pPr>
        <w:rPr>
          <w:rtl/>
          <w:lang w:eastAsia="he-IL"/>
        </w:rPr>
      </w:pPr>
      <w:bookmarkStart w:id="90" w:name="_ETM_Q1_257591"/>
      <w:bookmarkStart w:id="91" w:name="_ETM_Q1_257621"/>
      <w:bookmarkEnd w:id="90"/>
      <w:bookmarkEnd w:id="91"/>
      <w:r>
        <w:rPr>
          <w:rFonts w:hint="cs"/>
          <w:rtl/>
          <w:lang w:eastAsia="he-IL"/>
        </w:rPr>
        <w:t xml:space="preserve">זה דבר </w:t>
      </w:r>
      <w:bookmarkStart w:id="92" w:name="_ETM_Q1_259636"/>
      <w:bookmarkEnd w:id="92"/>
      <w:r>
        <w:rPr>
          <w:rFonts w:hint="cs"/>
          <w:rtl/>
          <w:lang w:eastAsia="he-IL"/>
        </w:rPr>
        <w:t xml:space="preserve">התורה שלי אחרי שאתה תסיים את שלך. </w:t>
      </w:r>
    </w:p>
    <w:p w14:paraId="36F89262" w14:textId="77777777" w:rsidR="006759B2" w:rsidRDefault="006759B2" w:rsidP="006759B2">
      <w:pPr>
        <w:rPr>
          <w:rtl/>
          <w:lang w:eastAsia="he-IL"/>
        </w:rPr>
      </w:pPr>
      <w:bookmarkStart w:id="93" w:name="_ETM_Q1_260221"/>
      <w:bookmarkStart w:id="94" w:name="_ETM_Q1_260255"/>
      <w:bookmarkStart w:id="95" w:name="_ETM_Q1_261548"/>
      <w:bookmarkEnd w:id="93"/>
      <w:bookmarkEnd w:id="94"/>
      <w:bookmarkEnd w:id="95"/>
    </w:p>
    <w:p w14:paraId="24E7CD8B" w14:textId="146C31BF" w:rsidR="006759B2" w:rsidRDefault="006759B2" w:rsidP="006759B2">
      <w:pPr>
        <w:pStyle w:val="af6"/>
        <w:keepNext/>
        <w:rPr>
          <w:rtl/>
        </w:rPr>
      </w:pPr>
      <w:bookmarkStart w:id="96" w:name="ET_yor_6157_18"/>
      <w:r w:rsidRPr="00675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14:paraId="147647B5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41D9C48F" w14:textId="619BB068" w:rsidR="006759B2" w:rsidRDefault="006759B2" w:rsidP="006759B2">
      <w:pPr>
        <w:rPr>
          <w:rtl/>
          <w:lang w:eastAsia="he-IL"/>
        </w:rPr>
      </w:pPr>
      <w:bookmarkStart w:id="97" w:name="_ETM_Q1_261789"/>
      <w:bookmarkStart w:id="98" w:name="_ETM_Q1_261815"/>
      <w:bookmarkEnd w:id="97"/>
      <w:bookmarkEnd w:id="98"/>
      <w:r>
        <w:rPr>
          <w:rFonts w:hint="cs"/>
          <w:rtl/>
          <w:lang w:eastAsia="he-IL"/>
        </w:rPr>
        <w:t xml:space="preserve">מה קרה? איך </w:t>
      </w:r>
      <w:bookmarkStart w:id="99" w:name="_ETM_Q1_263108"/>
      <w:bookmarkEnd w:id="99"/>
      <w:r>
        <w:rPr>
          <w:rFonts w:hint="cs"/>
          <w:rtl/>
          <w:lang w:eastAsia="he-IL"/>
        </w:rPr>
        <w:t xml:space="preserve">הידרדרת? </w:t>
      </w:r>
    </w:p>
    <w:p w14:paraId="32530188" w14:textId="77777777" w:rsidR="006759B2" w:rsidRDefault="006759B2" w:rsidP="006759B2">
      <w:pPr>
        <w:rPr>
          <w:rtl/>
          <w:lang w:eastAsia="he-IL"/>
        </w:rPr>
      </w:pPr>
      <w:bookmarkStart w:id="100" w:name="_ETM_Q1_260309"/>
      <w:bookmarkStart w:id="101" w:name="_ETM_Q1_260350"/>
      <w:bookmarkStart w:id="102" w:name="_ETM_Q1_261301"/>
      <w:bookmarkEnd w:id="100"/>
      <w:bookmarkEnd w:id="101"/>
      <w:bookmarkEnd w:id="102"/>
    </w:p>
    <w:p w14:paraId="6C38988F" w14:textId="1C2AADDC" w:rsidR="006759B2" w:rsidRDefault="006759B2" w:rsidP="006759B2">
      <w:pPr>
        <w:pStyle w:val="a4"/>
        <w:keepNext/>
        <w:rPr>
          <w:rtl/>
        </w:rPr>
      </w:pPr>
      <w:bookmarkStart w:id="103" w:name="ET_speaker_5855_19"/>
      <w:r w:rsidRPr="006759B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7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14:paraId="74728D2C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0B11441B" w14:textId="474A7C56" w:rsidR="006759B2" w:rsidRDefault="006759B2" w:rsidP="006759B2">
      <w:pPr>
        <w:rPr>
          <w:rtl/>
          <w:lang w:eastAsia="he-IL"/>
        </w:rPr>
      </w:pPr>
      <w:bookmarkStart w:id="104" w:name="_ETM_Q1_261547"/>
      <w:bookmarkStart w:id="105" w:name="_ETM_Q1_261578"/>
      <w:bookmarkEnd w:id="104"/>
      <w:bookmarkEnd w:id="105"/>
      <w:r>
        <w:rPr>
          <w:rFonts w:hint="cs"/>
          <w:rtl/>
          <w:lang w:eastAsia="he-IL"/>
        </w:rPr>
        <w:t>יש פה סיפור מטורף</w:t>
      </w:r>
      <w:r w:rsidR="0007488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הרב בקשי דורון פסק</w:t>
      </w:r>
      <w:bookmarkStart w:id="106" w:name="_ETM_Q1_262867"/>
      <w:bookmarkEnd w:id="106"/>
      <w:r>
        <w:rPr>
          <w:rFonts w:hint="cs"/>
          <w:rtl/>
          <w:lang w:eastAsia="he-IL"/>
        </w:rPr>
        <w:t xml:space="preserve"> שאנחנו לא כוהנים. </w:t>
      </w:r>
    </w:p>
    <w:p w14:paraId="575D6DDE" w14:textId="77777777" w:rsidR="006759B2" w:rsidRDefault="006759B2" w:rsidP="006759B2">
      <w:pPr>
        <w:rPr>
          <w:rtl/>
          <w:lang w:eastAsia="he-IL"/>
        </w:rPr>
      </w:pPr>
      <w:bookmarkStart w:id="107" w:name="_ETM_Q1_268385"/>
      <w:bookmarkStart w:id="108" w:name="_ETM_Q1_268426"/>
      <w:bookmarkStart w:id="109" w:name="_ETM_Q1_267349"/>
      <w:bookmarkEnd w:id="107"/>
      <w:bookmarkEnd w:id="108"/>
      <w:bookmarkEnd w:id="109"/>
    </w:p>
    <w:p w14:paraId="3C91B542" w14:textId="232D6896" w:rsidR="006759B2" w:rsidRDefault="006759B2" w:rsidP="006759B2">
      <w:pPr>
        <w:pStyle w:val="af6"/>
        <w:keepNext/>
        <w:rPr>
          <w:rtl/>
        </w:rPr>
      </w:pPr>
      <w:bookmarkStart w:id="110" w:name="ET_yor_6157_20"/>
      <w:r w:rsidRPr="00675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14:paraId="6F51D784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1A3DC80C" w14:textId="463FC523" w:rsidR="006759B2" w:rsidRDefault="006759B2" w:rsidP="006759B2">
      <w:pPr>
        <w:rPr>
          <w:rtl/>
          <w:lang w:eastAsia="he-IL"/>
        </w:rPr>
      </w:pPr>
      <w:bookmarkStart w:id="111" w:name="_ETM_Q1_267632"/>
      <w:bookmarkStart w:id="112" w:name="_ETM_Q1_267662"/>
      <w:bookmarkEnd w:id="111"/>
      <w:bookmarkEnd w:id="112"/>
      <w:r>
        <w:rPr>
          <w:rFonts w:hint="cs"/>
          <w:rtl/>
          <w:lang w:eastAsia="he-IL"/>
        </w:rPr>
        <w:t xml:space="preserve">פרט אפל בעברך. </w:t>
      </w:r>
    </w:p>
    <w:p w14:paraId="0679932D" w14:textId="77777777" w:rsidR="006759B2" w:rsidRDefault="006759B2" w:rsidP="006759B2">
      <w:pPr>
        <w:rPr>
          <w:rtl/>
          <w:lang w:eastAsia="he-IL"/>
        </w:rPr>
      </w:pPr>
      <w:bookmarkStart w:id="113" w:name="_ETM_Q1_272037"/>
      <w:bookmarkStart w:id="114" w:name="_ETM_Q1_272072"/>
      <w:bookmarkStart w:id="115" w:name="_ETM_Q1_273293"/>
      <w:bookmarkEnd w:id="113"/>
      <w:bookmarkEnd w:id="114"/>
      <w:bookmarkEnd w:id="115"/>
    </w:p>
    <w:p w14:paraId="55EA2040" w14:textId="1397657E" w:rsidR="006759B2" w:rsidRDefault="006759B2" w:rsidP="006759B2">
      <w:pPr>
        <w:pStyle w:val="a4"/>
        <w:keepNext/>
        <w:rPr>
          <w:rtl/>
        </w:rPr>
      </w:pPr>
      <w:bookmarkStart w:id="116" w:name="ET_speaker_5855_21"/>
      <w:r w:rsidRPr="006759B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7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14:paraId="282B3647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302AA04E" w14:textId="2646003C" w:rsidR="006759B2" w:rsidRDefault="006759B2" w:rsidP="006759B2">
      <w:pPr>
        <w:rPr>
          <w:rtl/>
          <w:lang w:eastAsia="he-IL"/>
        </w:rPr>
      </w:pPr>
      <w:bookmarkStart w:id="117" w:name="_ETM_Q1_273551"/>
      <w:bookmarkStart w:id="118" w:name="_ETM_Q1_273581"/>
      <w:bookmarkEnd w:id="117"/>
      <w:bookmarkEnd w:id="118"/>
      <w:r>
        <w:rPr>
          <w:rFonts w:hint="cs"/>
          <w:rtl/>
          <w:lang w:eastAsia="he-IL"/>
        </w:rPr>
        <w:t xml:space="preserve">לגמרי. עד גיל 25 </w:t>
      </w:r>
      <w:bookmarkStart w:id="119" w:name="_ETM_Q1_273112"/>
      <w:bookmarkEnd w:id="119"/>
      <w:r>
        <w:rPr>
          <w:rFonts w:hint="cs"/>
          <w:rtl/>
          <w:lang w:eastAsia="he-IL"/>
        </w:rPr>
        <w:t xml:space="preserve">הייתי כהן. אבל תמשיך. </w:t>
      </w:r>
    </w:p>
    <w:p w14:paraId="4F168413" w14:textId="77777777" w:rsidR="006759B2" w:rsidRDefault="006759B2" w:rsidP="006759B2">
      <w:pPr>
        <w:rPr>
          <w:rtl/>
          <w:lang w:eastAsia="he-IL"/>
        </w:rPr>
      </w:pPr>
      <w:bookmarkStart w:id="120" w:name="_ETM_Q1_277615"/>
      <w:bookmarkStart w:id="121" w:name="_ETM_Q1_277650"/>
      <w:bookmarkEnd w:id="120"/>
      <w:bookmarkEnd w:id="121"/>
    </w:p>
    <w:p w14:paraId="7A983F9A" w14:textId="458BFA02" w:rsidR="006759B2" w:rsidRDefault="006759B2" w:rsidP="006759B2">
      <w:pPr>
        <w:pStyle w:val="af6"/>
        <w:keepNext/>
        <w:rPr>
          <w:rtl/>
        </w:rPr>
      </w:pPr>
      <w:bookmarkStart w:id="122" w:name="ET_yor_6157_22"/>
      <w:r w:rsidRPr="00675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14:paraId="5A20AEB1" w14:textId="77777777" w:rsidR="006759B2" w:rsidRDefault="006759B2" w:rsidP="006759B2">
      <w:pPr>
        <w:pStyle w:val="KeepWithNext"/>
        <w:rPr>
          <w:rtl/>
          <w:lang w:eastAsia="he-IL"/>
        </w:rPr>
      </w:pPr>
    </w:p>
    <w:p w14:paraId="42A10A61" w14:textId="6F7F24E4" w:rsidR="006759B2" w:rsidRDefault="006759B2" w:rsidP="00D45A22">
      <w:pPr>
        <w:rPr>
          <w:rtl/>
          <w:lang w:eastAsia="he-IL"/>
        </w:rPr>
      </w:pPr>
      <w:bookmarkStart w:id="123" w:name="_ETM_Q1_279801"/>
      <w:bookmarkStart w:id="124" w:name="_ETM_Q1_279839"/>
      <w:bookmarkEnd w:id="123"/>
      <w:bookmarkEnd w:id="124"/>
      <w:r>
        <w:rPr>
          <w:rFonts w:hint="cs"/>
          <w:rtl/>
          <w:lang w:eastAsia="he-IL"/>
        </w:rPr>
        <w:t xml:space="preserve">אני רק צריך לשתף גם את </w:t>
      </w:r>
      <w:bookmarkStart w:id="125" w:name="_ETM_Q1_283144"/>
      <w:bookmarkEnd w:id="125"/>
      <w:r>
        <w:rPr>
          <w:rFonts w:hint="cs"/>
          <w:rtl/>
          <w:lang w:eastAsia="he-IL"/>
        </w:rPr>
        <w:t xml:space="preserve">הפרוטוקול וגם את האנשים שצופים בנו בשעות לילה אלו, שבשנייה </w:t>
      </w:r>
      <w:bookmarkStart w:id="126" w:name="_ETM_Q1_287312"/>
      <w:bookmarkEnd w:id="126"/>
      <w:r>
        <w:rPr>
          <w:rFonts w:hint="cs"/>
          <w:rtl/>
          <w:lang w:eastAsia="he-IL"/>
        </w:rPr>
        <w:t xml:space="preserve">שאתה מתחיל לדבר זה נחשב על זמן ההסתייגויות, אז אני </w:t>
      </w:r>
      <w:bookmarkStart w:id="127" w:name="_ETM_Q1_291024"/>
      <w:bookmarkEnd w:id="127"/>
      <w:r>
        <w:rPr>
          <w:rFonts w:hint="cs"/>
          <w:rtl/>
          <w:lang w:eastAsia="he-IL"/>
        </w:rPr>
        <w:t xml:space="preserve">לא רוצה לקחת לך חלילה וחס מזמן ההנמקה. </w:t>
      </w:r>
      <w:bookmarkStart w:id="128" w:name="_ETM_Q1_197905"/>
      <w:bookmarkStart w:id="129" w:name="_ETM_Q1_197960"/>
      <w:bookmarkStart w:id="130" w:name="_ETM_Q1_294399"/>
      <w:bookmarkStart w:id="131" w:name="_ETM_Q1_294444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 xml:space="preserve">בגדי הכהן </w:t>
      </w:r>
      <w:bookmarkStart w:id="132" w:name="_ETM_Q1_295752"/>
      <w:bookmarkEnd w:id="132"/>
      <w:r>
        <w:rPr>
          <w:rFonts w:hint="cs"/>
          <w:rtl/>
          <w:lang w:eastAsia="he-IL"/>
        </w:rPr>
        <w:t xml:space="preserve">הגדול. </w:t>
      </w:r>
      <w:r w:rsidR="00D45A22">
        <w:rPr>
          <w:rFonts w:hint="cs"/>
          <w:rtl/>
          <w:lang w:eastAsia="he-IL"/>
        </w:rPr>
        <w:t xml:space="preserve">יש שמונה בגדים. </w:t>
      </w:r>
      <w:bookmarkStart w:id="133" w:name="_ETM_Q1_301765"/>
      <w:bookmarkEnd w:id="133"/>
    </w:p>
    <w:p w14:paraId="3E8CD801" w14:textId="77777777" w:rsidR="00D45A22" w:rsidRDefault="00D45A22" w:rsidP="00D45A22">
      <w:pPr>
        <w:rPr>
          <w:rtl/>
          <w:lang w:eastAsia="he-IL"/>
        </w:rPr>
      </w:pPr>
      <w:bookmarkStart w:id="134" w:name="_ETM_Q1_301832"/>
      <w:bookmarkEnd w:id="134"/>
    </w:p>
    <w:p w14:paraId="704C4E7E" w14:textId="7C58F05F" w:rsidR="00D45A22" w:rsidRDefault="00D45A22" w:rsidP="00D45A22">
      <w:pPr>
        <w:rPr>
          <w:rtl/>
          <w:lang w:eastAsia="he-IL"/>
        </w:rPr>
      </w:pPr>
      <w:bookmarkStart w:id="135" w:name="_ETM_Q1_298915"/>
      <w:bookmarkStart w:id="136" w:name="_ETM_Q1_298956"/>
      <w:bookmarkEnd w:id="135"/>
      <w:bookmarkEnd w:id="136"/>
      <w:r>
        <w:rPr>
          <w:rFonts w:hint="cs"/>
          <w:rtl/>
          <w:lang w:eastAsia="he-IL"/>
        </w:rPr>
        <w:t>גלעד, גם אתה באת, יופי. מתחילים את דבר התורה. אנחנו</w:t>
      </w:r>
      <w:bookmarkStart w:id="137" w:name="_ETM_Q1_308207"/>
      <w:bookmarkEnd w:id="137"/>
      <w:r>
        <w:rPr>
          <w:rFonts w:hint="cs"/>
          <w:rtl/>
          <w:lang w:eastAsia="he-IL"/>
        </w:rPr>
        <w:t xml:space="preserve"> ממתינים לכם, זה לא על </w:t>
      </w:r>
      <w:bookmarkStart w:id="138" w:name="_ETM_Q1_307440"/>
      <w:bookmarkEnd w:id="138"/>
      <w:r>
        <w:rPr>
          <w:rFonts w:hint="cs"/>
          <w:rtl/>
          <w:lang w:eastAsia="he-IL"/>
        </w:rPr>
        <w:t xml:space="preserve">חשבונכם. </w:t>
      </w:r>
    </w:p>
    <w:p w14:paraId="037A3EB3" w14:textId="77777777" w:rsidR="00D45A22" w:rsidRDefault="00D45A22" w:rsidP="00D45A22">
      <w:pPr>
        <w:rPr>
          <w:rtl/>
          <w:lang w:eastAsia="he-IL"/>
        </w:rPr>
      </w:pPr>
      <w:bookmarkStart w:id="139" w:name="_ETM_Q1_301318"/>
      <w:bookmarkStart w:id="140" w:name="_ETM_Q1_301359"/>
      <w:bookmarkStart w:id="141" w:name="_ETM_Q1_303877"/>
      <w:bookmarkEnd w:id="139"/>
      <w:bookmarkEnd w:id="140"/>
      <w:bookmarkEnd w:id="141"/>
    </w:p>
    <w:p w14:paraId="1317E2ED" w14:textId="65A5C828" w:rsidR="00D45A22" w:rsidRDefault="00D45A22" w:rsidP="00D45A22">
      <w:pPr>
        <w:pStyle w:val="a4"/>
        <w:keepNext/>
        <w:rPr>
          <w:rtl/>
        </w:rPr>
      </w:pPr>
      <w:bookmarkStart w:id="142" w:name="ET_speaker_6156_23"/>
      <w:r w:rsidRPr="00D45A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2DE8D3BB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75A4125A" w14:textId="0920FEBF" w:rsidR="00D45A22" w:rsidRDefault="00D45A22" w:rsidP="00D45A22">
      <w:pPr>
        <w:rPr>
          <w:rtl/>
          <w:lang w:eastAsia="he-IL"/>
        </w:rPr>
      </w:pPr>
      <w:bookmarkStart w:id="143" w:name="_ETM_Q1_304144"/>
      <w:bookmarkStart w:id="144" w:name="_ETM_Q1_304171"/>
      <w:bookmarkEnd w:id="143"/>
      <w:bookmarkEnd w:id="144"/>
      <w:r>
        <w:rPr>
          <w:rFonts w:hint="cs"/>
          <w:rtl/>
          <w:lang w:eastAsia="he-IL"/>
        </w:rPr>
        <w:t xml:space="preserve">אתה תפתח ואז מה? </w:t>
      </w:r>
    </w:p>
    <w:p w14:paraId="1C817A28" w14:textId="77777777" w:rsidR="00D45A22" w:rsidRDefault="00D45A22" w:rsidP="00D45A22">
      <w:pPr>
        <w:rPr>
          <w:rtl/>
          <w:lang w:eastAsia="he-IL"/>
        </w:rPr>
      </w:pPr>
      <w:bookmarkStart w:id="145" w:name="_ETM_Q1_308893"/>
      <w:bookmarkEnd w:id="145"/>
    </w:p>
    <w:p w14:paraId="3A821E69" w14:textId="2739D469" w:rsidR="00D45A22" w:rsidRDefault="00D45A22" w:rsidP="00D45A22">
      <w:pPr>
        <w:pStyle w:val="af6"/>
        <w:keepNext/>
        <w:rPr>
          <w:rtl/>
        </w:rPr>
      </w:pPr>
      <w:bookmarkStart w:id="146" w:name="ET_yor_6157_24"/>
      <w:r w:rsidRPr="00D45A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5B3C9A20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5A5D932B" w14:textId="4AE3F133" w:rsidR="00D45A22" w:rsidRDefault="00D45A22" w:rsidP="00D45A22">
      <w:pPr>
        <w:rPr>
          <w:rtl/>
          <w:lang w:eastAsia="he-IL"/>
        </w:rPr>
      </w:pPr>
      <w:bookmarkStart w:id="147" w:name="_ETM_Q1_309171"/>
      <w:bookmarkStart w:id="148" w:name="_ETM_Q1_309197"/>
      <w:bookmarkEnd w:id="147"/>
      <w:bookmarkEnd w:id="148"/>
      <w:r>
        <w:rPr>
          <w:rFonts w:hint="cs"/>
          <w:rtl/>
          <w:lang w:eastAsia="he-IL"/>
        </w:rPr>
        <w:t xml:space="preserve">נצא להפסקה אחרי דבר התורה. </w:t>
      </w:r>
      <w:bookmarkStart w:id="149" w:name="_ETM_Q1_314318"/>
      <w:bookmarkEnd w:id="149"/>
      <w:r>
        <w:rPr>
          <w:rFonts w:hint="cs"/>
          <w:rtl/>
          <w:lang w:eastAsia="he-IL"/>
        </w:rPr>
        <w:t xml:space="preserve">יש גם סיפור מרגש מעברו של מתן כהנא. </w:t>
      </w:r>
      <w:bookmarkStart w:id="150" w:name="_ETM_Q1_316370"/>
      <w:bookmarkEnd w:id="150"/>
    </w:p>
    <w:p w14:paraId="781681B4" w14:textId="77777777" w:rsidR="00D45A22" w:rsidRDefault="00D45A22" w:rsidP="00D45A22">
      <w:pPr>
        <w:rPr>
          <w:rtl/>
          <w:lang w:eastAsia="he-IL"/>
        </w:rPr>
      </w:pPr>
      <w:bookmarkStart w:id="151" w:name="_ETM_Q1_317460"/>
      <w:bookmarkStart w:id="152" w:name="_ETM_Q1_317501"/>
      <w:bookmarkStart w:id="153" w:name="_ETM_Q1_318569"/>
      <w:bookmarkEnd w:id="151"/>
      <w:bookmarkEnd w:id="152"/>
      <w:bookmarkEnd w:id="153"/>
    </w:p>
    <w:p w14:paraId="0E398EF3" w14:textId="7022A061" w:rsidR="00D45A22" w:rsidRDefault="00D45A22" w:rsidP="00D45A22">
      <w:pPr>
        <w:pStyle w:val="a4"/>
        <w:keepNext/>
        <w:rPr>
          <w:rtl/>
        </w:rPr>
      </w:pPr>
      <w:bookmarkStart w:id="154" w:name="ET_speaker_קריאה_26"/>
      <w:r w:rsidRPr="00D45A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5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14:paraId="54B79DD2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4719D3C0" w14:textId="37465C53" w:rsidR="00D45A22" w:rsidRDefault="00D45A22" w:rsidP="00D45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bookmarkStart w:id="155" w:name="_ETM_Q1_315008"/>
      <w:bookmarkEnd w:id="155"/>
      <w:r>
        <w:rPr>
          <w:rFonts w:hint="cs"/>
          <w:rtl/>
          <w:lang w:eastAsia="he-IL"/>
        </w:rPr>
        <w:t xml:space="preserve">התחשק לו להגיד את דבר התורה. </w:t>
      </w:r>
      <w:bookmarkStart w:id="156" w:name="_ETM_Q1_317691"/>
      <w:bookmarkEnd w:id="156"/>
    </w:p>
    <w:p w14:paraId="61B137E4" w14:textId="77777777" w:rsidR="00D45A22" w:rsidRDefault="00D45A22" w:rsidP="00D45A22">
      <w:pPr>
        <w:rPr>
          <w:rtl/>
          <w:lang w:eastAsia="he-IL"/>
        </w:rPr>
      </w:pPr>
      <w:bookmarkStart w:id="157" w:name="_ETM_Q1_317729"/>
      <w:bookmarkStart w:id="158" w:name="_ETM_Q1_316410"/>
      <w:bookmarkEnd w:id="157"/>
      <w:bookmarkEnd w:id="158"/>
    </w:p>
    <w:p w14:paraId="09610B7C" w14:textId="6A507869" w:rsidR="00D45A22" w:rsidRDefault="00D45A22" w:rsidP="00D45A22">
      <w:pPr>
        <w:pStyle w:val="a4"/>
        <w:keepNext/>
        <w:rPr>
          <w:rtl/>
        </w:rPr>
      </w:pPr>
      <w:bookmarkStart w:id="159" w:name="ET_speaker_6156_25"/>
      <w:r w:rsidRPr="00D45A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1D95986C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2F8C799D" w14:textId="26C7EB47" w:rsidR="00D45A22" w:rsidRDefault="00D45A22" w:rsidP="00D45A22">
      <w:pPr>
        <w:rPr>
          <w:rtl/>
          <w:lang w:eastAsia="he-IL"/>
        </w:rPr>
      </w:pPr>
      <w:bookmarkStart w:id="160" w:name="_ETM_Q1_316259"/>
      <w:bookmarkStart w:id="161" w:name="_ETM_Q1_316283"/>
      <w:bookmarkEnd w:id="160"/>
      <w:bookmarkEnd w:id="161"/>
      <w:r>
        <w:rPr>
          <w:rFonts w:hint="cs"/>
          <w:rtl/>
          <w:lang w:eastAsia="he-IL"/>
        </w:rPr>
        <w:t xml:space="preserve">בשביל הדבר תורה? </w:t>
      </w:r>
    </w:p>
    <w:p w14:paraId="06CB586C" w14:textId="77777777" w:rsidR="00D45A22" w:rsidRDefault="00D45A22" w:rsidP="00D45A22">
      <w:pPr>
        <w:rPr>
          <w:rtl/>
          <w:lang w:eastAsia="he-IL"/>
        </w:rPr>
      </w:pPr>
      <w:bookmarkStart w:id="162" w:name="_ETM_Q1_318545"/>
      <w:bookmarkStart w:id="163" w:name="_ETM_Q1_318596"/>
      <w:bookmarkStart w:id="164" w:name="_ETM_Q1_319649"/>
      <w:bookmarkEnd w:id="162"/>
      <w:bookmarkEnd w:id="163"/>
      <w:bookmarkEnd w:id="164"/>
    </w:p>
    <w:p w14:paraId="5CE91D3E" w14:textId="506F1AEC" w:rsidR="00D45A22" w:rsidRDefault="00D45A22" w:rsidP="00D45A22">
      <w:pPr>
        <w:pStyle w:val="af6"/>
        <w:keepNext/>
        <w:rPr>
          <w:rtl/>
        </w:rPr>
      </w:pPr>
      <w:bookmarkStart w:id="165" w:name="ET_yor_6157_27"/>
      <w:r w:rsidRPr="00D45A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14:paraId="3660E808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7FA9390C" w14:textId="732F4DB7" w:rsidR="00D45A22" w:rsidRDefault="00D45A22" w:rsidP="00D45A22">
      <w:pPr>
        <w:rPr>
          <w:rtl/>
          <w:lang w:eastAsia="he-IL"/>
        </w:rPr>
      </w:pPr>
      <w:bookmarkStart w:id="166" w:name="_ETM_Q1_319926"/>
      <w:bookmarkStart w:id="167" w:name="_ETM_Q1_319961"/>
      <w:bookmarkEnd w:id="166"/>
      <w:bookmarkEnd w:id="167"/>
      <w:r>
        <w:rPr>
          <w:rFonts w:hint="cs"/>
          <w:rtl/>
          <w:lang w:eastAsia="he-IL"/>
        </w:rPr>
        <w:t xml:space="preserve">כן, </w:t>
      </w:r>
      <w:bookmarkStart w:id="168" w:name="_ETM_Q1_320434"/>
      <w:bookmarkEnd w:id="168"/>
      <w:r>
        <w:rPr>
          <w:rFonts w:hint="cs"/>
          <w:rtl/>
          <w:lang w:eastAsia="he-IL"/>
        </w:rPr>
        <w:t>אך ורק.</w:t>
      </w:r>
      <w:bookmarkStart w:id="169" w:name="_ETM_Q1_320912"/>
      <w:bookmarkEnd w:id="169"/>
    </w:p>
    <w:p w14:paraId="45401813" w14:textId="77777777" w:rsidR="00D45A22" w:rsidRDefault="00D45A22" w:rsidP="00D45A22">
      <w:pPr>
        <w:rPr>
          <w:rtl/>
          <w:lang w:eastAsia="he-IL"/>
        </w:rPr>
      </w:pPr>
      <w:bookmarkStart w:id="170" w:name="_ETM_Q1_320957"/>
      <w:bookmarkStart w:id="171" w:name="_ETM_Q1_321713"/>
      <w:bookmarkEnd w:id="170"/>
      <w:bookmarkEnd w:id="171"/>
    </w:p>
    <w:p w14:paraId="5C8A95BF" w14:textId="14ED6012" w:rsidR="00D45A22" w:rsidRDefault="00D45A22" w:rsidP="00D45A22">
      <w:pPr>
        <w:pStyle w:val="a4"/>
        <w:keepNext/>
        <w:rPr>
          <w:rtl/>
        </w:rPr>
      </w:pPr>
      <w:bookmarkStart w:id="172" w:name="ET_speaker_5855_28"/>
      <w:r w:rsidRPr="00D45A2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45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14:paraId="0A0F1657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31F65D24" w14:textId="6412AF83" w:rsidR="00D45A22" w:rsidRDefault="00D45A22" w:rsidP="00D45A22">
      <w:pPr>
        <w:rPr>
          <w:rtl/>
          <w:lang w:eastAsia="he-IL"/>
        </w:rPr>
      </w:pPr>
      <w:bookmarkStart w:id="173" w:name="_ETM_Q1_321977"/>
      <w:bookmarkStart w:id="174" w:name="_ETM_Q1_322009"/>
      <w:bookmarkEnd w:id="173"/>
      <w:bookmarkEnd w:id="174"/>
      <w:r>
        <w:rPr>
          <w:rFonts w:hint="cs"/>
          <w:rtl/>
          <w:lang w:eastAsia="he-IL"/>
        </w:rPr>
        <w:t xml:space="preserve">תשמע דבר תורה אורתודוקסי פעם. </w:t>
      </w:r>
    </w:p>
    <w:p w14:paraId="3DA1FB84" w14:textId="77777777" w:rsidR="00D45A22" w:rsidRDefault="00D45A22" w:rsidP="00D45A22">
      <w:pPr>
        <w:rPr>
          <w:rtl/>
          <w:lang w:eastAsia="he-IL"/>
        </w:rPr>
      </w:pPr>
      <w:bookmarkStart w:id="175" w:name="_ETM_Q1_322452"/>
      <w:bookmarkStart w:id="176" w:name="_ETM_Q1_322491"/>
      <w:bookmarkEnd w:id="175"/>
      <w:bookmarkEnd w:id="176"/>
    </w:p>
    <w:p w14:paraId="09DC764A" w14:textId="72A787C2" w:rsidR="00D45A22" w:rsidRDefault="00D45A22" w:rsidP="00D45A22">
      <w:pPr>
        <w:pStyle w:val="a4"/>
        <w:keepNext/>
        <w:rPr>
          <w:rtl/>
        </w:rPr>
      </w:pPr>
      <w:bookmarkStart w:id="177" w:name="ET_speaker_6156_29"/>
      <w:r w:rsidRPr="00D45A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D45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225B6FE6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57C7119A" w14:textId="1790B289" w:rsidR="00D45A22" w:rsidRDefault="00D45A22" w:rsidP="00D45A22">
      <w:pPr>
        <w:rPr>
          <w:rtl/>
          <w:lang w:eastAsia="he-IL"/>
        </w:rPr>
      </w:pPr>
      <w:bookmarkStart w:id="178" w:name="_ETM_Q1_326202"/>
      <w:bookmarkStart w:id="179" w:name="_ETM_Q1_326234"/>
      <w:bookmarkEnd w:id="178"/>
      <w:bookmarkEnd w:id="179"/>
      <w:r>
        <w:rPr>
          <w:rFonts w:hint="cs"/>
          <w:rtl/>
          <w:lang w:eastAsia="he-IL"/>
        </w:rPr>
        <w:t xml:space="preserve">קודם </w:t>
      </w:r>
      <w:bookmarkStart w:id="180" w:name="_ETM_Q1_323854"/>
      <w:bookmarkEnd w:id="180"/>
      <w:r>
        <w:rPr>
          <w:rFonts w:hint="cs"/>
          <w:rtl/>
          <w:lang w:eastAsia="he-IL"/>
        </w:rPr>
        <w:t xml:space="preserve">כל זה דבר תורה </w:t>
      </w:r>
      <w:proofErr w:type="spellStart"/>
      <w:r>
        <w:rPr>
          <w:rFonts w:hint="cs"/>
          <w:rtl/>
          <w:lang w:eastAsia="he-IL"/>
        </w:rPr>
        <w:t>חרד"לי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2A1D2F" w14:textId="77777777" w:rsidR="00D45A22" w:rsidRDefault="00D45A22" w:rsidP="00D45A22">
      <w:pPr>
        <w:rPr>
          <w:rtl/>
          <w:lang w:eastAsia="he-IL"/>
        </w:rPr>
      </w:pPr>
      <w:bookmarkStart w:id="181" w:name="_ETM_Q1_331588"/>
      <w:bookmarkStart w:id="182" w:name="_ETM_Q1_331630"/>
      <w:bookmarkStart w:id="183" w:name="_ETM_Q1_329472"/>
      <w:bookmarkEnd w:id="181"/>
      <w:bookmarkEnd w:id="182"/>
      <w:bookmarkEnd w:id="183"/>
    </w:p>
    <w:p w14:paraId="241C5DE2" w14:textId="27677EF7" w:rsidR="00D45A22" w:rsidRDefault="00D45A22" w:rsidP="00D45A22">
      <w:pPr>
        <w:pStyle w:val="a4"/>
        <w:keepNext/>
        <w:rPr>
          <w:rtl/>
        </w:rPr>
      </w:pPr>
      <w:bookmarkStart w:id="184" w:name="ET_speaker_5855_30"/>
      <w:r w:rsidRPr="00D45A2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45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14:paraId="3B5640BB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1DD13C28" w14:textId="1A3C7E53" w:rsidR="00D45A22" w:rsidRDefault="00D45A22" w:rsidP="00D45A22">
      <w:pPr>
        <w:rPr>
          <w:rtl/>
          <w:lang w:eastAsia="he-IL"/>
        </w:rPr>
      </w:pPr>
      <w:bookmarkStart w:id="185" w:name="_ETM_Q1_329714"/>
      <w:bookmarkStart w:id="186" w:name="_ETM_Q1_329737"/>
      <w:bookmarkEnd w:id="185"/>
      <w:bookmarkEnd w:id="186"/>
      <w:r>
        <w:rPr>
          <w:rFonts w:hint="cs"/>
          <w:rtl/>
          <w:lang w:eastAsia="he-IL"/>
        </w:rPr>
        <w:t xml:space="preserve">שמחה הוא לא </w:t>
      </w:r>
      <w:proofErr w:type="spellStart"/>
      <w:r>
        <w:rPr>
          <w:rFonts w:hint="cs"/>
          <w:rtl/>
          <w:lang w:eastAsia="he-IL"/>
        </w:rPr>
        <w:t>חרד"לי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A4CCC1" w14:textId="77777777" w:rsidR="00D45A22" w:rsidRDefault="00D45A22" w:rsidP="00D45A22">
      <w:pPr>
        <w:rPr>
          <w:rtl/>
          <w:lang w:eastAsia="he-IL"/>
        </w:rPr>
      </w:pPr>
      <w:bookmarkStart w:id="187" w:name="_ETM_Q1_328802"/>
      <w:bookmarkStart w:id="188" w:name="_ETM_Q1_328835"/>
      <w:bookmarkStart w:id="189" w:name="_ETM_Q1_329353"/>
      <w:bookmarkEnd w:id="187"/>
      <w:bookmarkEnd w:id="188"/>
      <w:bookmarkEnd w:id="189"/>
    </w:p>
    <w:p w14:paraId="701810C5" w14:textId="47D833A3" w:rsidR="00D45A22" w:rsidRDefault="00D45A22" w:rsidP="00D45A22">
      <w:pPr>
        <w:pStyle w:val="a4"/>
        <w:keepNext/>
        <w:rPr>
          <w:rtl/>
        </w:rPr>
      </w:pPr>
      <w:bookmarkStart w:id="190" w:name="ET_speaker_6156_31"/>
      <w:r w:rsidRPr="00D45A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14:paraId="13E6BC9F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2385385D" w14:textId="397E2D58" w:rsidR="00D45A22" w:rsidRDefault="00D45A22" w:rsidP="00D45A22">
      <w:pPr>
        <w:rPr>
          <w:rtl/>
          <w:lang w:eastAsia="he-IL"/>
        </w:rPr>
      </w:pPr>
      <w:bookmarkStart w:id="191" w:name="_ETM_Q1_329592"/>
      <w:bookmarkStart w:id="192" w:name="_ETM_Q1_329618"/>
      <w:bookmarkEnd w:id="191"/>
      <w:bookmarkEnd w:id="192"/>
      <w:r>
        <w:rPr>
          <w:rFonts w:hint="cs"/>
          <w:rtl/>
          <w:lang w:eastAsia="he-IL"/>
        </w:rPr>
        <w:t xml:space="preserve">לא, </w:t>
      </w:r>
      <w:bookmarkStart w:id="193" w:name="_ETM_Q1_330402"/>
      <w:bookmarkEnd w:id="193"/>
      <w:r>
        <w:rPr>
          <w:rFonts w:hint="cs"/>
          <w:rtl/>
          <w:lang w:eastAsia="he-IL"/>
        </w:rPr>
        <w:t>הוא דתי ליברלי</w:t>
      </w:r>
      <w:r w:rsidR="0007488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אורתודוקס שוויוני. </w:t>
      </w:r>
    </w:p>
    <w:p w14:paraId="0584AA15" w14:textId="77777777" w:rsidR="00D45A22" w:rsidRDefault="00D45A22" w:rsidP="00D45A22">
      <w:pPr>
        <w:rPr>
          <w:rtl/>
          <w:lang w:eastAsia="he-IL"/>
        </w:rPr>
      </w:pPr>
      <w:bookmarkStart w:id="194" w:name="_ETM_Q1_332602"/>
      <w:bookmarkStart w:id="195" w:name="_ETM_Q1_332642"/>
      <w:bookmarkEnd w:id="194"/>
      <w:bookmarkEnd w:id="195"/>
    </w:p>
    <w:p w14:paraId="656F5B18" w14:textId="7877548C" w:rsidR="00D45A22" w:rsidRDefault="00D45A22" w:rsidP="00D45A22">
      <w:pPr>
        <w:pStyle w:val="af6"/>
        <w:keepNext/>
        <w:rPr>
          <w:rtl/>
        </w:rPr>
      </w:pPr>
      <w:bookmarkStart w:id="196" w:name="ET_yor_6157_32"/>
      <w:r w:rsidRPr="00D45A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14:paraId="5BA3830A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7A8FAD83" w14:textId="06914031" w:rsidR="00D45A22" w:rsidRDefault="00D45A22" w:rsidP="00D45A22">
      <w:pPr>
        <w:rPr>
          <w:rtl/>
          <w:lang w:eastAsia="he-IL"/>
        </w:rPr>
      </w:pPr>
      <w:bookmarkStart w:id="197" w:name="_ETM_Q1_333741"/>
      <w:bookmarkStart w:id="198" w:name="_ETM_Q1_333765"/>
      <w:bookmarkEnd w:id="197"/>
      <w:bookmarkEnd w:id="198"/>
      <w:r>
        <w:rPr>
          <w:rFonts w:hint="cs"/>
          <w:rtl/>
          <w:lang w:eastAsia="he-IL"/>
        </w:rPr>
        <w:t xml:space="preserve">אני רק רציתי לומר שכל </w:t>
      </w:r>
      <w:bookmarkStart w:id="199" w:name="_ETM_Q1_336442"/>
      <w:bookmarkEnd w:id="199"/>
      <w:r>
        <w:rPr>
          <w:rFonts w:hint="cs"/>
          <w:rtl/>
          <w:lang w:eastAsia="he-IL"/>
        </w:rPr>
        <w:t xml:space="preserve">דקה שאתה מדבר, גלעד, זה על חשבון זמן </w:t>
      </w:r>
      <w:bookmarkStart w:id="200" w:name="_ETM_Q1_339004"/>
      <w:bookmarkEnd w:id="200"/>
      <w:r>
        <w:rPr>
          <w:rFonts w:hint="cs"/>
          <w:rtl/>
          <w:lang w:eastAsia="he-IL"/>
        </w:rPr>
        <w:t xml:space="preserve">הנמקה. </w:t>
      </w:r>
    </w:p>
    <w:p w14:paraId="61B52476" w14:textId="77777777" w:rsidR="00D45A22" w:rsidRDefault="00D45A22" w:rsidP="00D45A22">
      <w:pPr>
        <w:rPr>
          <w:rtl/>
          <w:lang w:eastAsia="he-IL"/>
        </w:rPr>
      </w:pPr>
      <w:bookmarkStart w:id="201" w:name="_ETM_Q1_341060"/>
      <w:bookmarkStart w:id="202" w:name="_ETM_Q1_341094"/>
      <w:bookmarkStart w:id="203" w:name="_ETM_Q1_338641"/>
      <w:bookmarkEnd w:id="201"/>
      <w:bookmarkEnd w:id="202"/>
      <w:bookmarkEnd w:id="203"/>
    </w:p>
    <w:p w14:paraId="4E75C3D2" w14:textId="5830C660" w:rsidR="00D45A22" w:rsidRDefault="00D45A22" w:rsidP="00D45A22">
      <w:pPr>
        <w:pStyle w:val="a4"/>
        <w:keepNext/>
        <w:rPr>
          <w:rtl/>
        </w:rPr>
      </w:pPr>
      <w:bookmarkStart w:id="204" w:name="ET_speaker_5855_33"/>
      <w:r w:rsidRPr="00D45A2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45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7B430B12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3D0C1A3A" w14:textId="04B4112D" w:rsidR="00D45A22" w:rsidRDefault="00D45A22" w:rsidP="00D45A22">
      <w:pPr>
        <w:rPr>
          <w:rtl/>
          <w:lang w:eastAsia="he-IL"/>
        </w:rPr>
      </w:pPr>
      <w:bookmarkStart w:id="205" w:name="_ETM_Q1_338878"/>
      <w:bookmarkStart w:id="206" w:name="_ETM_Q1_338904"/>
      <w:bookmarkEnd w:id="205"/>
      <w:bookmarkEnd w:id="206"/>
      <w:r>
        <w:rPr>
          <w:rFonts w:hint="cs"/>
          <w:rtl/>
          <w:lang w:eastAsia="he-IL"/>
        </w:rPr>
        <w:t xml:space="preserve">כן, תמשיך, שמונה בגדים. </w:t>
      </w:r>
    </w:p>
    <w:p w14:paraId="7A710A54" w14:textId="77777777" w:rsidR="00D45A22" w:rsidRDefault="00D45A22" w:rsidP="00D45A22">
      <w:pPr>
        <w:rPr>
          <w:rtl/>
          <w:lang w:eastAsia="he-IL"/>
        </w:rPr>
      </w:pPr>
      <w:bookmarkStart w:id="207" w:name="_ETM_Q1_342337"/>
      <w:bookmarkStart w:id="208" w:name="_ETM_Q1_342380"/>
      <w:bookmarkStart w:id="209" w:name="_ETM_Q1_339604"/>
      <w:bookmarkEnd w:id="207"/>
      <w:bookmarkEnd w:id="208"/>
      <w:bookmarkEnd w:id="209"/>
    </w:p>
    <w:p w14:paraId="4B484EB2" w14:textId="0BA9B173" w:rsidR="00D45A22" w:rsidRDefault="00D45A22" w:rsidP="00D45A22">
      <w:pPr>
        <w:pStyle w:val="af6"/>
        <w:keepNext/>
        <w:rPr>
          <w:rtl/>
        </w:rPr>
      </w:pPr>
      <w:bookmarkStart w:id="210" w:name="ET_yor_6157_34"/>
      <w:r w:rsidRPr="00D45A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14:paraId="64F4BFCF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779239C5" w14:textId="322A7304" w:rsidR="00D45A22" w:rsidRDefault="00D45A22" w:rsidP="00D45A22">
      <w:pPr>
        <w:rPr>
          <w:rtl/>
          <w:lang w:eastAsia="he-IL"/>
        </w:rPr>
      </w:pPr>
      <w:bookmarkStart w:id="211" w:name="_ETM_Q1_339841"/>
      <w:bookmarkStart w:id="212" w:name="_ETM_Q1_339865"/>
      <w:bookmarkEnd w:id="211"/>
      <w:bookmarkEnd w:id="212"/>
      <w:r>
        <w:rPr>
          <w:rFonts w:hint="cs"/>
          <w:rtl/>
          <w:lang w:eastAsia="he-IL"/>
        </w:rPr>
        <w:t xml:space="preserve">שמונה בגדים לכהן הגדול. </w:t>
      </w:r>
    </w:p>
    <w:p w14:paraId="3701BBEC" w14:textId="77777777" w:rsidR="00D45A22" w:rsidRDefault="00D45A22" w:rsidP="00D45A22">
      <w:pPr>
        <w:rPr>
          <w:rtl/>
          <w:lang w:eastAsia="he-IL"/>
        </w:rPr>
      </w:pPr>
      <w:bookmarkStart w:id="213" w:name="_ETM_Q1_346069"/>
      <w:bookmarkStart w:id="214" w:name="_ETM_Q1_346113"/>
      <w:bookmarkEnd w:id="213"/>
      <w:bookmarkEnd w:id="214"/>
    </w:p>
    <w:p w14:paraId="2135BBD3" w14:textId="48CF2749" w:rsidR="00D45A22" w:rsidRDefault="00D45A22" w:rsidP="00D45A22">
      <w:pPr>
        <w:pStyle w:val="a4"/>
        <w:keepNext/>
        <w:rPr>
          <w:rtl/>
        </w:rPr>
      </w:pPr>
      <w:bookmarkStart w:id="215" w:name="ET_speaker_6156_35"/>
      <w:r w:rsidRPr="00D45A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2D56E5AA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56162D3B" w14:textId="56DC9CB4" w:rsidR="00D45A22" w:rsidRDefault="00D45A22" w:rsidP="00D45A22">
      <w:pPr>
        <w:rPr>
          <w:rtl/>
          <w:lang w:eastAsia="he-IL"/>
        </w:rPr>
      </w:pPr>
      <w:bookmarkStart w:id="216" w:name="_ETM_Q1_347462"/>
      <w:bookmarkStart w:id="217" w:name="_ETM_Q1_347487"/>
      <w:bookmarkEnd w:id="216"/>
      <w:bookmarkEnd w:id="217"/>
      <w:r>
        <w:rPr>
          <w:rFonts w:hint="cs"/>
          <w:rtl/>
          <w:lang w:eastAsia="he-IL"/>
        </w:rPr>
        <w:t xml:space="preserve">אני </w:t>
      </w:r>
      <w:bookmarkStart w:id="218" w:name="_ETM_Q1_344293"/>
      <w:bookmarkEnd w:id="218"/>
      <w:r>
        <w:rPr>
          <w:rFonts w:hint="cs"/>
          <w:rtl/>
          <w:lang w:eastAsia="he-IL"/>
        </w:rPr>
        <w:t xml:space="preserve">רוצה להבין, אתה מביא לי דברי תורה של שבוע שעבר? </w:t>
      </w:r>
      <w:bookmarkStart w:id="219" w:name="_ETM_Q1_347472"/>
      <w:bookmarkEnd w:id="219"/>
      <w:r>
        <w:rPr>
          <w:rFonts w:hint="cs"/>
          <w:rtl/>
          <w:lang w:eastAsia="he-IL"/>
        </w:rPr>
        <w:t xml:space="preserve">אתה לא מתבייש? </w:t>
      </w:r>
    </w:p>
    <w:p w14:paraId="494C672C" w14:textId="77777777" w:rsidR="00D45A22" w:rsidRDefault="00D45A22" w:rsidP="00D45A22">
      <w:pPr>
        <w:rPr>
          <w:rtl/>
          <w:lang w:eastAsia="he-IL"/>
        </w:rPr>
      </w:pPr>
      <w:bookmarkStart w:id="220" w:name="_ETM_Q1_350358"/>
      <w:bookmarkStart w:id="221" w:name="_ETM_Q1_350401"/>
      <w:bookmarkEnd w:id="220"/>
      <w:bookmarkEnd w:id="221"/>
    </w:p>
    <w:p w14:paraId="1FFF33DD" w14:textId="7F182DDC" w:rsidR="00D45A22" w:rsidRDefault="00D45A22" w:rsidP="00D45A22">
      <w:pPr>
        <w:pStyle w:val="a4"/>
        <w:keepNext/>
        <w:rPr>
          <w:rtl/>
        </w:rPr>
      </w:pPr>
      <w:bookmarkStart w:id="222" w:name="ET_speaker_5855_36"/>
      <w:r w:rsidRPr="00D45A2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45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14:paraId="05419982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73BDAF91" w14:textId="11B731CA" w:rsidR="00D45A22" w:rsidRDefault="00D45A22" w:rsidP="00D45A22">
      <w:pPr>
        <w:rPr>
          <w:rtl/>
          <w:lang w:eastAsia="he-IL"/>
        </w:rPr>
      </w:pPr>
      <w:bookmarkStart w:id="223" w:name="_ETM_Q1_347223"/>
      <w:bookmarkStart w:id="224" w:name="_ETM_Q1_347250"/>
      <w:bookmarkEnd w:id="223"/>
      <w:bookmarkEnd w:id="224"/>
      <w:r>
        <w:rPr>
          <w:rFonts w:hint="cs"/>
          <w:rtl/>
          <w:lang w:eastAsia="he-IL"/>
        </w:rPr>
        <w:t xml:space="preserve">גם אני ישר עליתי עליו. </w:t>
      </w:r>
    </w:p>
    <w:p w14:paraId="7587364C" w14:textId="77777777" w:rsidR="00D45A22" w:rsidRDefault="00D45A22" w:rsidP="00D45A22">
      <w:pPr>
        <w:rPr>
          <w:rtl/>
          <w:lang w:eastAsia="he-IL"/>
        </w:rPr>
      </w:pPr>
      <w:bookmarkStart w:id="225" w:name="_ETM_Q1_350402"/>
      <w:bookmarkStart w:id="226" w:name="_ETM_Q1_350438"/>
      <w:bookmarkEnd w:id="225"/>
      <w:bookmarkEnd w:id="226"/>
    </w:p>
    <w:p w14:paraId="7400EE7B" w14:textId="76D732EA" w:rsidR="00D45A22" w:rsidRDefault="00D45A22" w:rsidP="00D45A22">
      <w:pPr>
        <w:pStyle w:val="af6"/>
        <w:keepNext/>
        <w:rPr>
          <w:rtl/>
        </w:rPr>
      </w:pPr>
      <w:bookmarkStart w:id="227" w:name="ET_yor_6157_37"/>
      <w:r w:rsidRPr="00D45A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14:paraId="198CE867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532F2467" w14:textId="2B37BA3B" w:rsidR="00D45A22" w:rsidRDefault="00D45A22" w:rsidP="00D45A22">
      <w:pPr>
        <w:rPr>
          <w:rtl/>
          <w:lang w:eastAsia="he-IL"/>
        </w:rPr>
      </w:pPr>
      <w:bookmarkStart w:id="228" w:name="_ETM_Q1_351799"/>
      <w:bookmarkStart w:id="229" w:name="_ETM_Q1_351826"/>
      <w:bookmarkEnd w:id="228"/>
      <w:bookmarkEnd w:id="229"/>
      <w:r>
        <w:rPr>
          <w:rFonts w:hint="cs"/>
          <w:rtl/>
          <w:lang w:eastAsia="he-IL"/>
        </w:rPr>
        <w:t xml:space="preserve">אני אסביר </w:t>
      </w:r>
      <w:bookmarkStart w:id="230" w:name="_ETM_Q1_349142"/>
      <w:bookmarkEnd w:id="230"/>
      <w:r>
        <w:rPr>
          <w:rFonts w:hint="cs"/>
          <w:rtl/>
          <w:lang w:eastAsia="he-IL"/>
        </w:rPr>
        <w:t>לך את העניין. אני תכננתי שהישיבה הזאת תתקיים כבר בשבוע</w:t>
      </w:r>
      <w:bookmarkStart w:id="231" w:name="_ETM_Q1_353521"/>
      <w:bookmarkEnd w:id="231"/>
      <w:r>
        <w:rPr>
          <w:rFonts w:hint="cs"/>
          <w:rtl/>
          <w:lang w:eastAsia="he-IL"/>
        </w:rPr>
        <w:t xml:space="preserve"> שעבר ורק בגלל הפיליבסטר שלכם אנחנו מקיימים אותה ביום רביעי, </w:t>
      </w:r>
      <w:bookmarkStart w:id="232" w:name="_ETM_Q1_359124"/>
      <w:bookmarkEnd w:id="232"/>
      <w:r>
        <w:rPr>
          <w:rFonts w:hint="cs"/>
          <w:rtl/>
          <w:lang w:eastAsia="he-IL"/>
        </w:rPr>
        <w:t xml:space="preserve">אז את דבר התורה הזה הכנתי לשבוע שעבר. </w:t>
      </w:r>
      <w:bookmarkStart w:id="233" w:name="_ETM_Q1_363341"/>
      <w:bookmarkEnd w:id="233"/>
    </w:p>
    <w:p w14:paraId="0C9221B1" w14:textId="77777777" w:rsidR="00D45A22" w:rsidRDefault="00D45A22" w:rsidP="00D45A22">
      <w:pPr>
        <w:rPr>
          <w:rtl/>
          <w:lang w:eastAsia="he-IL"/>
        </w:rPr>
      </w:pPr>
      <w:bookmarkStart w:id="234" w:name="_ETM_Q1_363386"/>
      <w:bookmarkStart w:id="235" w:name="_ETM_Q1_364070"/>
      <w:bookmarkEnd w:id="234"/>
      <w:bookmarkEnd w:id="235"/>
    </w:p>
    <w:p w14:paraId="2A32EAE4" w14:textId="2DBADAAE" w:rsidR="00D45A22" w:rsidRDefault="00D45A22" w:rsidP="00D45A22">
      <w:pPr>
        <w:pStyle w:val="a4"/>
        <w:keepNext/>
        <w:rPr>
          <w:rtl/>
        </w:rPr>
      </w:pPr>
      <w:bookmarkStart w:id="236" w:name="ET_speaker_6156_38"/>
      <w:r w:rsidRPr="00D45A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3BBB18ED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1EF8F8DE" w14:textId="0FF14285" w:rsidR="00D45A22" w:rsidRDefault="00D45A22" w:rsidP="00D45A22">
      <w:pPr>
        <w:rPr>
          <w:rtl/>
          <w:lang w:eastAsia="he-IL"/>
        </w:rPr>
      </w:pPr>
      <w:bookmarkStart w:id="237" w:name="_ETM_Q1_364322"/>
      <w:bookmarkStart w:id="238" w:name="_ETM_Q1_364348"/>
      <w:bookmarkEnd w:id="237"/>
      <w:bookmarkEnd w:id="238"/>
      <w:r>
        <w:rPr>
          <w:rFonts w:hint="cs"/>
          <w:rtl/>
          <w:lang w:eastAsia="he-IL"/>
        </w:rPr>
        <w:t xml:space="preserve">לי היו </w:t>
      </w:r>
      <w:bookmarkStart w:id="239" w:name="_ETM_Q1_365079"/>
      <w:bookmarkEnd w:id="239"/>
      <w:r>
        <w:rPr>
          <w:rFonts w:hint="cs"/>
          <w:rtl/>
          <w:lang w:eastAsia="he-IL"/>
        </w:rPr>
        <w:t xml:space="preserve">כמה הערות על עגל הזהב, בתור שלי. </w:t>
      </w:r>
    </w:p>
    <w:p w14:paraId="6707F8D4" w14:textId="77777777" w:rsidR="00D45A22" w:rsidRDefault="00D45A22" w:rsidP="00D45A22">
      <w:pPr>
        <w:rPr>
          <w:rtl/>
          <w:lang w:eastAsia="he-IL"/>
        </w:rPr>
      </w:pPr>
      <w:bookmarkStart w:id="240" w:name="_ETM_Q1_366125"/>
      <w:bookmarkStart w:id="241" w:name="_ETM_Q1_366167"/>
      <w:bookmarkEnd w:id="240"/>
      <w:bookmarkEnd w:id="241"/>
    </w:p>
    <w:p w14:paraId="69C07AC3" w14:textId="5E8F6E0B" w:rsidR="00D45A22" w:rsidRDefault="00D45A22" w:rsidP="00D45A22">
      <w:pPr>
        <w:pStyle w:val="af6"/>
        <w:keepNext/>
        <w:rPr>
          <w:rtl/>
        </w:rPr>
      </w:pPr>
      <w:bookmarkStart w:id="242" w:name="ET_yor_6157_39"/>
      <w:r w:rsidRPr="00D45A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14:paraId="4FD88DF8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6EB5D95D" w14:textId="2C982F86" w:rsidR="00D45A22" w:rsidRDefault="00D45A22" w:rsidP="00D45A22">
      <w:pPr>
        <w:rPr>
          <w:rtl/>
          <w:lang w:eastAsia="he-IL"/>
        </w:rPr>
      </w:pPr>
      <w:bookmarkStart w:id="243" w:name="_ETM_Q1_367375"/>
      <w:bookmarkStart w:id="244" w:name="_ETM_Q1_367407"/>
      <w:bookmarkEnd w:id="243"/>
      <w:bookmarkEnd w:id="244"/>
      <w:r>
        <w:rPr>
          <w:rFonts w:hint="cs"/>
          <w:rtl/>
          <w:lang w:eastAsia="he-IL"/>
        </w:rPr>
        <w:t xml:space="preserve">אין בעיה. יש </w:t>
      </w:r>
      <w:bookmarkStart w:id="245" w:name="_ETM_Q1_370143"/>
      <w:bookmarkEnd w:id="245"/>
      <w:r>
        <w:rPr>
          <w:rFonts w:hint="cs"/>
          <w:rtl/>
          <w:lang w:eastAsia="he-IL"/>
        </w:rPr>
        <w:t xml:space="preserve">שמונה בגדים לכהן הגדול, ארבעה מהם משותפים לכולם, גם לכהן </w:t>
      </w:r>
      <w:bookmarkStart w:id="246" w:name="_ETM_Q1_375050"/>
      <w:bookmarkEnd w:id="246"/>
      <w:r>
        <w:rPr>
          <w:rFonts w:hint="cs"/>
          <w:rtl/>
          <w:lang w:eastAsia="he-IL"/>
        </w:rPr>
        <w:t xml:space="preserve">ההדיוט וזה, וארבעה מיוחדים, אבל למעשה זה שלושה בגדים כי </w:t>
      </w:r>
      <w:bookmarkStart w:id="247" w:name="_ETM_Q1_379439"/>
      <w:bookmarkEnd w:id="247"/>
      <w:r>
        <w:rPr>
          <w:rFonts w:hint="cs"/>
          <w:rtl/>
          <w:lang w:eastAsia="he-IL"/>
        </w:rPr>
        <w:t xml:space="preserve">אחד הוא תכשיט, הציץ הוא רק תכשיט, הוא לא </w:t>
      </w:r>
      <w:bookmarkStart w:id="248" w:name="_ETM_Q1_384151"/>
      <w:bookmarkEnd w:id="248"/>
      <w:r>
        <w:rPr>
          <w:rFonts w:hint="cs"/>
          <w:rtl/>
          <w:lang w:eastAsia="he-IL"/>
        </w:rPr>
        <w:t>בגד</w:t>
      </w:r>
      <w:r w:rsidR="000748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מעבר להבחנה הזאת לכל הבגדים יש מצוות עשה </w:t>
      </w:r>
      <w:bookmarkStart w:id="249" w:name="_ETM_Q1_387814"/>
      <w:bookmarkEnd w:id="249"/>
      <w:r>
        <w:rPr>
          <w:rFonts w:hint="cs"/>
          <w:rtl/>
          <w:lang w:eastAsia="he-IL"/>
        </w:rPr>
        <w:t xml:space="preserve">שקשורות אליהם ויש רק שלושה בגדים שיש לגביהם מצוות לא </w:t>
      </w:r>
      <w:bookmarkStart w:id="250" w:name="_ETM_Q1_392048"/>
      <w:bookmarkEnd w:id="250"/>
      <w:r>
        <w:rPr>
          <w:rFonts w:hint="cs"/>
          <w:rtl/>
          <w:lang w:eastAsia="he-IL"/>
        </w:rPr>
        <w:t xml:space="preserve">תעשה, שזה המעיל, החושן והאפוד. </w:t>
      </w:r>
    </w:p>
    <w:p w14:paraId="081BB38A" w14:textId="77777777" w:rsidR="00D45A22" w:rsidRDefault="00D45A22" w:rsidP="00D45A22">
      <w:pPr>
        <w:rPr>
          <w:rtl/>
          <w:lang w:eastAsia="he-IL"/>
        </w:rPr>
      </w:pPr>
      <w:bookmarkStart w:id="251" w:name="_ETM_Q1_405580"/>
      <w:bookmarkStart w:id="252" w:name="_ETM_Q1_405625"/>
      <w:bookmarkEnd w:id="251"/>
      <w:bookmarkEnd w:id="252"/>
    </w:p>
    <w:p w14:paraId="7C5030C6" w14:textId="456DA196" w:rsidR="00D45A22" w:rsidRDefault="00D45A22" w:rsidP="00D45A22">
      <w:pPr>
        <w:rPr>
          <w:rtl/>
          <w:lang w:eastAsia="he-IL"/>
        </w:rPr>
      </w:pPr>
      <w:bookmarkStart w:id="253" w:name="_ETM_Q1_405773"/>
      <w:bookmarkStart w:id="254" w:name="_ETM_Q1_405817"/>
      <w:bookmarkEnd w:id="253"/>
      <w:bookmarkEnd w:id="254"/>
      <w:r>
        <w:rPr>
          <w:rFonts w:hint="cs"/>
          <w:rtl/>
          <w:lang w:eastAsia="he-IL"/>
        </w:rPr>
        <w:t xml:space="preserve">על המעיל כתוב 'ולא </w:t>
      </w:r>
      <w:bookmarkStart w:id="255" w:name="_ETM_Q1_397388"/>
      <w:bookmarkEnd w:id="255"/>
      <w:r>
        <w:rPr>
          <w:rFonts w:hint="cs"/>
          <w:rtl/>
          <w:lang w:eastAsia="he-IL"/>
        </w:rPr>
        <w:t xml:space="preserve">ייקרע', אסור לקרוע את המעיל, מי שקורע את </w:t>
      </w:r>
      <w:bookmarkStart w:id="256" w:name="_ETM_Q1_397334"/>
      <w:bookmarkEnd w:id="256"/>
      <w:r>
        <w:rPr>
          <w:rFonts w:hint="cs"/>
          <w:rtl/>
          <w:lang w:eastAsia="he-IL"/>
        </w:rPr>
        <w:t xml:space="preserve">המעיל עובר בלא תעשה. על החושן והאפוד יש מצוות לא </w:t>
      </w:r>
      <w:bookmarkStart w:id="257" w:name="_ETM_Q1_401582"/>
      <w:bookmarkEnd w:id="257"/>
      <w:r>
        <w:rPr>
          <w:rFonts w:hint="cs"/>
          <w:rtl/>
          <w:lang w:eastAsia="he-IL"/>
        </w:rPr>
        <w:t xml:space="preserve">תעשה, ולא יזח החושן מעל האפוד. </w:t>
      </w:r>
      <w:bookmarkStart w:id="258" w:name="_ETM_Q1_404848"/>
      <w:bookmarkStart w:id="259" w:name="_ETM_Q1_404897"/>
      <w:bookmarkStart w:id="260" w:name="_ETM_Q1_405009"/>
      <w:bookmarkStart w:id="261" w:name="_ETM_Q1_405061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 xml:space="preserve">לכן הם שלושת </w:t>
      </w:r>
      <w:bookmarkStart w:id="262" w:name="_ETM_Q1_407557"/>
      <w:bookmarkEnd w:id="262"/>
      <w:r>
        <w:rPr>
          <w:rFonts w:hint="cs"/>
          <w:rtl/>
          <w:lang w:eastAsia="he-IL"/>
        </w:rPr>
        <w:t xml:space="preserve">הבגדים שיש לגביהם לא רק מצוות עשה אלא מצוות לא </w:t>
      </w:r>
      <w:bookmarkStart w:id="263" w:name="_ETM_Q1_413381"/>
      <w:bookmarkEnd w:id="263"/>
      <w:r>
        <w:rPr>
          <w:rFonts w:hint="cs"/>
          <w:rtl/>
          <w:lang w:eastAsia="he-IL"/>
        </w:rPr>
        <w:t xml:space="preserve">תעשה. </w:t>
      </w:r>
    </w:p>
    <w:p w14:paraId="6ED626C8" w14:textId="77777777" w:rsidR="00D45A22" w:rsidRDefault="00D45A22" w:rsidP="00D45A22">
      <w:pPr>
        <w:rPr>
          <w:rtl/>
          <w:lang w:eastAsia="he-IL"/>
        </w:rPr>
      </w:pPr>
      <w:bookmarkStart w:id="264" w:name="_ETM_Q1_416552"/>
      <w:bookmarkStart w:id="265" w:name="_ETM_Q1_416602"/>
      <w:bookmarkEnd w:id="264"/>
      <w:bookmarkEnd w:id="265"/>
    </w:p>
    <w:p w14:paraId="164B4379" w14:textId="4C2CF526" w:rsidR="00D45A22" w:rsidRDefault="00D45A22" w:rsidP="00D45A22">
      <w:pPr>
        <w:rPr>
          <w:rtl/>
          <w:lang w:eastAsia="he-IL"/>
        </w:rPr>
      </w:pPr>
      <w:bookmarkStart w:id="266" w:name="_ETM_Q1_416728"/>
      <w:bookmarkStart w:id="267" w:name="_ETM_Q1_416770"/>
      <w:bookmarkEnd w:id="266"/>
      <w:bookmarkEnd w:id="267"/>
      <w:r>
        <w:rPr>
          <w:rFonts w:hint="cs"/>
          <w:rtl/>
          <w:lang w:eastAsia="he-IL"/>
        </w:rPr>
        <w:t>מה עוד אנחנו מכירים שיש שלושה 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גלעד, נו </w:t>
      </w:r>
      <w:bookmarkStart w:id="268" w:name="_ETM_Q1_415284"/>
      <w:bookmarkEnd w:id="268"/>
      <w:r>
        <w:rPr>
          <w:rFonts w:hint="cs"/>
          <w:rtl/>
          <w:lang w:eastAsia="he-IL"/>
        </w:rPr>
        <w:t xml:space="preserve">באמת. שלוש רשויות, רשות מחוקקת, רשות מבצעת ורשות שופטת. </w:t>
      </w:r>
      <w:bookmarkStart w:id="269" w:name="_ETM_Q1_423490"/>
      <w:bookmarkEnd w:id="269"/>
      <w:r>
        <w:rPr>
          <w:rFonts w:hint="cs"/>
          <w:rtl/>
          <w:lang w:eastAsia="he-IL"/>
        </w:rPr>
        <w:t xml:space="preserve">עוד מעט אני לא יודע מה יישאר, אבל בינתיים יש </w:t>
      </w:r>
      <w:bookmarkStart w:id="270" w:name="_ETM_Q1_428411"/>
      <w:bookmarkEnd w:id="270"/>
      <w:r>
        <w:rPr>
          <w:rFonts w:hint="cs"/>
          <w:rtl/>
          <w:lang w:eastAsia="he-IL"/>
        </w:rPr>
        <w:t xml:space="preserve">שלוש רשויות, עד שהחוק יעבור יש שלוש רשויות. </w:t>
      </w:r>
    </w:p>
    <w:p w14:paraId="17AA97EB" w14:textId="77777777" w:rsidR="00D45A22" w:rsidRDefault="00D45A22" w:rsidP="00D45A22">
      <w:pPr>
        <w:rPr>
          <w:rtl/>
          <w:lang w:eastAsia="he-IL"/>
        </w:rPr>
      </w:pPr>
      <w:bookmarkStart w:id="271" w:name="_ETM_Q1_434898"/>
      <w:bookmarkStart w:id="272" w:name="_ETM_Q1_434949"/>
      <w:bookmarkStart w:id="273" w:name="_ETM_Q1_435730"/>
      <w:bookmarkEnd w:id="271"/>
      <w:bookmarkEnd w:id="272"/>
      <w:bookmarkEnd w:id="273"/>
    </w:p>
    <w:p w14:paraId="469A9491" w14:textId="48590A35" w:rsidR="00D45A22" w:rsidRDefault="00D45A22" w:rsidP="00D45A22">
      <w:pPr>
        <w:pStyle w:val="a4"/>
        <w:keepNext/>
        <w:rPr>
          <w:rtl/>
        </w:rPr>
      </w:pPr>
      <w:bookmarkStart w:id="274" w:name="ET_speaker_6156_40"/>
      <w:r w:rsidRPr="00D45A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D45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14:paraId="07DA2598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21BF41D3" w14:textId="70B312A3" w:rsidR="00D45A22" w:rsidRDefault="00D45A22" w:rsidP="00D45A22">
      <w:pPr>
        <w:rPr>
          <w:rtl/>
          <w:lang w:eastAsia="he-IL"/>
        </w:rPr>
      </w:pPr>
      <w:bookmarkStart w:id="275" w:name="_ETM_Q1_435988"/>
      <w:bookmarkStart w:id="276" w:name="_ETM_Q1_436039"/>
      <w:bookmarkEnd w:id="275"/>
      <w:bookmarkEnd w:id="276"/>
      <w:r>
        <w:rPr>
          <w:rFonts w:hint="cs"/>
          <w:rtl/>
          <w:lang w:eastAsia="he-IL"/>
        </w:rPr>
        <w:t xml:space="preserve">אני </w:t>
      </w:r>
      <w:bookmarkStart w:id="277" w:name="_ETM_Q1_436411"/>
      <w:bookmarkEnd w:id="277"/>
      <w:r>
        <w:rPr>
          <w:rFonts w:hint="cs"/>
          <w:rtl/>
          <w:lang w:eastAsia="he-IL"/>
        </w:rPr>
        <w:t>חשבתי שאתה מתכוון על שלוש עבירות קואליציות מתפרקות בשעת לידתן.</w:t>
      </w:r>
    </w:p>
    <w:p w14:paraId="0C40BA63" w14:textId="77777777" w:rsidR="00D45A22" w:rsidRDefault="00D45A22" w:rsidP="00D45A22">
      <w:pPr>
        <w:rPr>
          <w:rtl/>
          <w:lang w:eastAsia="he-IL"/>
        </w:rPr>
      </w:pPr>
      <w:bookmarkStart w:id="278" w:name="_ETM_Q1_441325"/>
      <w:bookmarkStart w:id="279" w:name="_ETM_Q1_441365"/>
      <w:bookmarkStart w:id="280" w:name="_ETM_Q1_439302"/>
      <w:bookmarkEnd w:id="278"/>
      <w:bookmarkEnd w:id="279"/>
      <w:bookmarkEnd w:id="280"/>
    </w:p>
    <w:p w14:paraId="368D6743" w14:textId="439BFF49" w:rsidR="00D45A22" w:rsidRDefault="00D45A22" w:rsidP="00D45A22">
      <w:pPr>
        <w:pStyle w:val="af6"/>
        <w:keepNext/>
        <w:rPr>
          <w:rtl/>
        </w:rPr>
      </w:pPr>
      <w:bookmarkStart w:id="281" w:name="ET_yor_6157_41"/>
      <w:r w:rsidRPr="00D45A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14:paraId="7D849F11" w14:textId="77777777" w:rsidR="00D45A22" w:rsidRDefault="00D45A22" w:rsidP="00D45A22">
      <w:pPr>
        <w:pStyle w:val="KeepWithNext"/>
        <w:rPr>
          <w:rtl/>
          <w:lang w:eastAsia="he-IL"/>
        </w:rPr>
      </w:pPr>
    </w:p>
    <w:p w14:paraId="6B34F6E5" w14:textId="4E653E4E" w:rsidR="00D45A22" w:rsidRDefault="00D45A22" w:rsidP="00D45A22">
      <w:pPr>
        <w:rPr>
          <w:rtl/>
          <w:lang w:eastAsia="he-IL"/>
        </w:rPr>
      </w:pPr>
      <w:bookmarkStart w:id="282" w:name="_ETM_Q1_439596"/>
      <w:bookmarkStart w:id="283" w:name="_ETM_Q1_439625"/>
      <w:bookmarkEnd w:id="282"/>
      <w:bookmarkEnd w:id="283"/>
      <w:r>
        <w:rPr>
          <w:rFonts w:hint="cs"/>
          <w:rtl/>
          <w:lang w:eastAsia="he-IL"/>
        </w:rPr>
        <w:t xml:space="preserve">אנחנו </w:t>
      </w:r>
      <w:bookmarkStart w:id="284" w:name="_ETM_Q1_440422"/>
      <w:bookmarkEnd w:id="284"/>
      <w:r>
        <w:rPr>
          <w:rFonts w:hint="cs"/>
          <w:rtl/>
          <w:lang w:eastAsia="he-IL"/>
        </w:rPr>
        <w:t xml:space="preserve">כבר הרבה אחרי שעת הלידה. שלוש רשויות. המעיל, מי שהקשיב, </w:t>
      </w:r>
      <w:bookmarkStart w:id="285" w:name="_ETM_Q1_451070"/>
      <w:bookmarkEnd w:id="285"/>
      <w:r>
        <w:rPr>
          <w:rFonts w:hint="cs"/>
          <w:rtl/>
          <w:lang w:eastAsia="he-IL"/>
        </w:rPr>
        <w:t xml:space="preserve">לא רק בפרשת השבוע אלא גם בהפטרה, יודע שהמעיל היא הרשות </w:t>
      </w:r>
      <w:bookmarkStart w:id="286" w:name="_ETM_Q1_455531"/>
      <w:bookmarkEnd w:id="286"/>
      <w:r>
        <w:rPr>
          <w:rFonts w:hint="cs"/>
          <w:rtl/>
          <w:lang w:eastAsia="he-IL"/>
        </w:rPr>
        <w:t xml:space="preserve">המבצעת, המלכות, מאיפה אנחנו יודעים? נקרע המעיל של </w:t>
      </w:r>
      <w:bookmarkStart w:id="287" w:name="_ETM_Q1_458570"/>
      <w:bookmarkEnd w:id="287"/>
      <w:r>
        <w:rPr>
          <w:rFonts w:hint="cs"/>
          <w:rtl/>
          <w:lang w:eastAsia="he-IL"/>
        </w:rPr>
        <w:t xml:space="preserve">שמואל, קרע ה' את המלכות. אבל זו לא הסיבה היחידה </w:t>
      </w:r>
      <w:bookmarkStart w:id="288" w:name="_ETM_Q1_461865"/>
      <w:bookmarkEnd w:id="288"/>
      <w:r>
        <w:rPr>
          <w:rFonts w:hint="cs"/>
          <w:rtl/>
          <w:lang w:eastAsia="he-IL"/>
        </w:rPr>
        <w:t xml:space="preserve">שהמעיל הוא המלכות, הוא הרשות המבצעת, כי כל הבגדים האחרים </w:t>
      </w:r>
      <w:bookmarkStart w:id="289" w:name="_ETM_Q1_470088"/>
      <w:bookmarkEnd w:id="289"/>
      <w:r>
        <w:rPr>
          <w:rFonts w:hint="cs"/>
          <w:rtl/>
          <w:lang w:eastAsia="he-IL"/>
        </w:rPr>
        <w:t xml:space="preserve">הם ארוגים מהרבה סוגי חוטים, אז אנחנו יודעים </w:t>
      </w:r>
      <w:bookmarkStart w:id="290" w:name="_ETM_Q1_474122"/>
      <w:bookmarkEnd w:id="290"/>
      <w:r>
        <w:rPr>
          <w:rFonts w:hint="cs"/>
          <w:rtl/>
          <w:lang w:eastAsia="he-IL"/>
        </w:rPr>
        <w:t xml:space="preserve">שהממשלה, המלכות, צריכה לדבר בקול אחד ולכן היא כולה תכלת, </w:t>
      </w:r>
      <w:bookmarkStart w:id="291" w:name="_ETM_Q1_475375"/>
      <w:bookmarkEnd w:id="291"/>
      <w:r>
        <w:rPr>
          <w:rFonts w:hint="cs"/>
          <w:rtl/>
          <w:lang w:eastAsia="he-IL"/>
        </w:rPr>
        <w:t xml:space="preserve">היא לא יכולה להיות מפוצלת. </w:t>
      </w:r>
      <w:r w:rsidR="00214D9F">
        <w:rPr>
          <w:rFonts w:hint="cs"/>
          <w:rtl/>
          <w:lang w:eastAsia="he-IL"/>
        </w:rPr>
        <w:t xml:space="preserve">יש </w:t>
      </w:r>
      <w:r w:rsidR="00214D9F" w:rsidRPr="00214D9F">
        <w:rPr>
          <w:lang w:eastAsia="he-IL"/>
        </w:rPr>
        <w:t>unity of government</w:t>
      </w:r>
      <w:r w:rsidR="00214D9F">
        <w:rPr>
          <w:rFonts w:hint="cs"/>
          <w:rtl/>
          <w:lang w:eastAsia="he-IL"/>
        </w:rPr>
        <w:t xml:space="preserve">, עיקרון מאוד ידוע </w:t>
      </w:r>
      <w:bookmarkStart w:id="292" w:name="_ETM_Q1_476198"/>
      <w:bookmarkEnd w:id="292"/>
      <w:r w:rsidR="00214D9F">
        <w:rPr>
          <w:rFonts w:hint="cs"/>
          <w:rtl/>
          <w:lang w:eastAsia="he-IL"/>
        </w:rPr>
        <w:t xml:space="preserve">בהפרדת רשויות, הממשלה מדברת בקול אחד. זה לא קורה כאן </w:t>
      </w:r>
      <w:bookmarkStart w:id="293" w:name="_ETM_Q1_483434"/>
      <w:bookmarkEnd w:id="293"/>
      <w:r w:rsidR="00214D9F">
        <w:rPr>
          <w:rFonts w:hint="cs"/>
          <w:rtl/>
          <w:lang w:eastAsia="he-IL"/>
        </w:rPr>
        <w:t>בוועדה, בטח לא כשמחוקקים, אבל מלכות היא המעיל.</w:t>
      </w:r>
    </w:p>
    <w:p w14:paraId="264759D0" w14:textId="77777777" w:rsidR="00214D9F" w:rsidRDefault="00214D9F" w:rsidP="00D45A22">
      <w:pPr>
        <w:rPr>
          <w:rtl/>
          <w:lang w:eastAsia="he-IL"/>
        </w:rPr>
      </w:pPr>
      <w:bookmarkStart w:id="294" w:name="_ETM_Q1_493480"/>
      <w:bookmarkStart w:id="295" w:name="_ETM_Q1_493519"/>
      <w:bookmarkEnd w:id="294"/>
      <w:bookmarkEnd w:id="295"/>
    </w:p>
    <w:p w14:paraId="03B0B517" w14:textId="3D6AB388" w:rsidR="006B156B" w:rsidRDefault="00214D9F" w:rsidP="006B156B">
      <w:pPr>
        <w:rPr>
          <w:rtl/>
          <w:lang w:eastAsia="he-IL"/>
        </w:rPr>
      </w:pPr>
      <w:bookmarkStart w:id="296" w:name="_ETM_Q1_493760"/>
      <w:bookmarkStart w:id="297" w:name="_ETM_Q1_493802"/>
      <w:bookmarkEnd w:id="296"/>
      <w:bookmarkEnd w:id="297"/>
      <w:r>
        <w:rPr>
          <w:rFonts w:hint="cs"/>
          <w:rtl/>
          <w:lang w:eastAsia="he-IL"/>
        </w:rPr>
        <w:t xml:space="preserve">עכשיו מיותר להגיד איזה בגד הוא הרשות השופטת, חושן המשפט </w:t>
      </w:r>
      <w:bookmarkStart w:id="298" w:name="_ETM_Q1_498231"/>
      <w:bookmarkEnd w:id="298"/>
      <w:r>
        <w:rPr>
          <w:rFonts w:hint="cs"/>
          <w:rtl/>
          <w:lang w:eastAsia="he-IL"/>
        </w:rPr>
        <w:t xml:space="preserve">כמובן. תבואו ותגידו לי: שמחה, אתה עובד עלינו, כי </w:t>
      </w:r>
      <w:bookmarkStart w:id="299" w:name="_ETM_Q1_501829"/>
      <w:bookmarkEnd w:id="299"/>
      <w:r>
        <w:rPr>
          <w:rFonts w:hint="cs"/>
          <w:rtl/>
          <w:lang w:eastAsia="he-IL"/>
        </w:rPr>
        <w:t xml:space="preserve">האפוד אתה אומר שהוא הרשות המחוקקת בדרך האלימינציה, ולא היא. </w:t>
      </w:r>
      <w:bookmarkStart w:id="300" w:name="_ETM_Q1_508006"/>
      <w:bookmarkEnd w:id="300"/>
      <w:r>
        <w:rPr>
          <w:rFonts w:hint="cs"/>
          <w:rtl/>
          <w:lang w:eastAsia="he-IL"/>
        </w:rPr>
        <w:t xml:space="preserve">זה בדיוק מה שכתוב בפסוק, כי על כל הבגדים כתוב </w:t>
      </w:r>
      <w:bookmarkStart w:id="301" w:name="_ETM_Q1_511179"/>
      <w:bookmarkEnd w:id="301"/>
      <w:r>
        <w:rPr>
          <w:rFonts w:hint="cs"/>
          <w:rtl/>
          <w:lang w:eastAsia="he-IL"/>
        </w:rPr>
        <w:t xml:space="preserve">'ועשית', על האפוד 'ועשו' בלשון רבים, כי זו הרשות היחידה </w:t>
      </w:r>
      <w:bookmarkStart w:id="302" w:name="_ETM_Q1_516145"/>
      <w:bookmarkEnd w:id="302"/>
      <w:r>
        <w:rPr>
          <w:rFonts w:hint="cs"/>
          <w:rtl/>
          <w:lang w:eastAsia="he-IL"/>
        </w:rPr>
        <w:t xml:space="preserve">שנבחרת על ידי כולם ולא אחד בוחר אותם. </w:t>
      </w:r>
      <w:bookmarkStart w:id="303" w:name="_ETM_Q1_517130"/>
      <w:bookmarkStart w:id="304" w:name="_ETM_Q1_517173"/>
      <w:bookmarkStart w:id="305" w:name="_ETM_Q1_517284"/>
      <w:bookmarkStart w:id="306" w:name="_ETM_Q1_517325"/>
      <w:bookmarkStart w:id="307" w:name="_ETM_Q1_540617"/>
      <w:bookmarkStart w:id="308" w:name="_ETM_Q1_540661"/>
      <w:bookmarkStart w:id="309" w:name="_ETM_Q1_540793"/>
      <w:bookmarkStart w:id="310" w:name="_ETM_Q1_540831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 xml:space="preserve">אבל לא </w:t>
      </w:r>
      <w:bookmarkStart w:id="311" w:name="_ETM_Q1_518011"/>
      <w:bookmarkEnd w:id="311"/>
      <w:r>
        <w:rPr>
          <w:rFonts w:hint="cs"/>
          <w:rtl/>
          <w:lang w:eastAsia="he-IL"/>
        </w:rPr>
        <w:t>זו בלבד, אלא שיש את כל בני ישראל ובמחנות</w:t>
      </w:r>
      <w:bookmarkStart w:id="312" w:name="_ETM_Q1_522928"/>
      <w:bookmarkEnd w:id="312"/>
      <w:r>
        <w:rPr>
          <w:rFonts w:hint="cs"/>
          <w:rtl/>
          <w:lang w:eastAsia="he-IL"/>
        </w:rPr>
        <w:t xml:space="preserve">, יש בימין מחנה ובשמאל מחנה, קואליציה ואופוזיציה ולכן </w:t>
      </w:r>
      <w:bookmarkStart w:id="313" w:name="_ETM_Q1_529824"/>
      <w:bookmarkEnd w:id="313"/>
      <w:r>
        <w:rPr>
          <w:rFonts w:hint="cs"/>
          <w:rtl/>
          <w:lang w:eastAsia="he-IL"/>
        </w:rPr>
        <w:t>האפוד הוא הרשות המחוקקת,  חושן המשפט הוא הרשות השופט</w:t>
      </w:r>
      <w:bookmarkStart w:id="314" w:name="_ETM_Q1_534210"/>
      <w:bookmarkEnd w:id="314"/>
      <w:r>
        <w:rPr>
          <w:rFonts w:hint="cs"/>
          <w:rtl/>
          <w:lang w:eastAsia="he-IL"/>
        </w:rPr>
        <w:t xml:space="preserve">ת. </w:t>
      </w:r>
      <w:bookmarkStart w:id="315" w:name="_ETM_Q1_536194"/>
      <w:bookmarkStart w:id="316" w:name="_ETM_Q1_536248"/>
      <w:bookmarkStart w:id="317" w:name="_ETM_Q1_539306"/>
      <w:bookmarkStart w:id="318" w:name="_ETM_Q1_543361"/>
      <w:bookmarkStart w:id="319" w:name="_ETM_Q1_543387"/>
      <w:bookmarkStart w:id="320" w:name="_ETM_Q1_332833"/>
      <w:bookmarkStart w:id="321" w:name="_ETM_Q1_332869"/>
      <w:bookmarkEnd w:id="315"/>
      <w:bookmarkEnd w:id="316"/>
      <w:bookmarkEnd w:id="317"/>
      <w:bookmarkEnd w:id="318"/>
      <w:bookmarkEnd w:id="319"/>
      <w:bookmarkEnd w:id="320"/>
      <w:bookmarkEnd w:id="321"/>
    </w:p>
    <w:p w14:paraId="3BC7AC79" w14:textId="77777777" w:rsidR="006B156B" w:rsidRDefault="006B156B" w:rsidP="00214D9F">
      <w:pPr>
        <w:rPr>
          <w:rtl/>
          <w:lang w:eastAsia="he-IL"/>
        </w:rPr>
      </w:pPr>
    </w:p>
    <w:p w14:paraId="0E3EC15C" w14:textId="2D1FE602" w:rsidR="00D45A22" w:rsidRDefault="00214D9F" w:rsidP="00214D9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</w:t>
      </w:r>
      <w:bookmarkStart w:id="322" w:name="_ETM_Q1_540953"/>
      <w:bookmarkEnd w:id="322"/>
      <w:r>
        <w:rPr>
          <w:rFonts w:hint="cs"/>
          <w:rtl/>
          <w:lang w:eastAsia="he-IL"/>
        </w:rPr>
        <w:t xml:space="preserve"> בניגוד לרשות המחוקקת שבה יש קואליציה ואופוזיציה, ברשות השופטת אין </w:t>
      </w:r>
      <w:bookmarkStart w:id="323" w:name="_ETM_Q1_547786"/>
      <w:bookmarkEnd w:id="323"/>
      <w:r>
        <w:rPr>
          <w:rFonts w:hint="cs"/>
          <w:rtl/>
          <w:lang w:eastAsia="he-IL"/>
        </w:rPr>
        <w:t xml:space="preserve">מחנות, אבל צריך שיהיה שיקוף של החברה ולכן כל אחד </w:t>
      </w:r>
      <w:bookmarkStart w:id="324" w:name="_ETM_Q1_549360"/>
      <w:bookmarkEnd w:id="324"/>
      <w:r>
        <w:rPr>
          <w:rFonts w:hint="cs"/>
          <w:rtl/>
          <w:lang w:eastAsia="he-IL"/>
        </w:rPr>
        <w:t xml:space="preserve">ואחת שמסתכל על הרשות השופטת רואה אבן יקרה עם השם </w:t>
      </w:r>
      <w:bookmarkStart w:id="325" w:name="_ETM_Q1_553232"/>
      <w:bookmarkEnd w:id="325"/>
      <w:r>
        <w:rPr>
          <w:rFonts w:hint="cs"/>
          <w:rtl/>
          <w:lang w:eastAsia="he-IL"/>
        </w:rPr>
        <w:t>שלו עליה, ולכן צריך שכל האנשים בציבוריות יהיו משוקפים ברשות</w:t>
      </w:r>
      <w:bookmarkStart w:id="326" w:name="_ETM_Q1_557287"/>
      <w:bookmarkEnd w:id="326"/>
      <w:r>
        <w:rPr>
          <w:rFonts w:hint="cs"/>
          <w:rtl/>
          <w:lang w:eastAsia="he-IL"/>
        </w:rPr>
        <w:t xml:space="preserve"> השופטת. זה בדיוק מה שהחוק שלנו בעזרת ה' יעשה. </w:t>
      </w:r>
      <w:bookmarkStart w:id="327" w:name="_ETM_Q1_561670"/>
      <w:bookmarkStart w:id="328" w:name="_ETM_Q1_564566"/>
      <w:bookmarkEnd w:id="327"/>
      <w:bookmarkEnd w:id="328"/>
    </w:p>
    <w:p w14:paraId="275D823F" w14:textId="77777777" w:rsidR="00214D9F" w:rsidRDefault="00214D9F" w:rsidP="00214D9F">
      <w:pPr>
        <w:rPr>
          <w:rtl/>
          <w:lang w:eastAsia="he-IL"/>
        </w:rPr>
      </w:pPr>
      <w:bookmarkStart w:id="329" w:name="_ETM_Q1_564607"/>
      <w:bookmarkStart w:id="330" w:name="_ETM_Q1_564726"/>
      <w:bookmarkEnd w:id="329"/>
      <w:bookmarkEnd w:id="330"/>
    </w:p>
    <w:p w14:paraId="471259EC" w14:textId="1710F4F1" w:rsidR="00214D9F" w:rsidRDefault="00214D9F" w:rsidP="00214D9F">
      <w:pPr>
        <w:rPr>
          <w:rtl/>
          <w:lang w:eastAsia="he-IL"/>
        </w:rPr>
      </w:pPr>
      <w:bookmarkStart w:id="331" w:name="_ETM_Q1_564768"/>
      <w:bookmarkEnd w:id="331"/>
      <w:r>
        <w:rPr>
          <w:rFonts w:hint="cs"/>
          <w:rtl/>
          <w:lang w:eastAsia="he-IL"/>
        </w:rPr>
        <w:t xml:space="preserve">ובנוסף צריך שיהיה שם את האורים </w:t>
      </w:r>
      <w:proofErr w:type="spellStart"/>
      <w:r>
        <w:rPr>
          <w:rFonts w:hint="cs"/>
          <w:rtl/>
          <w:lang w:eastAsia="he-IL"/>
        </w:rPr>
        <w:t>והתומים</w:t>
      </w:r>
      <w:proofErr w:type="spellEnd"/>
      <w:r>
        <w:rPr>
          <w:rFonts w:hint="cs"/>
          <w:rtl/>
          <w:lang w:eastAsia="he-IL"/>
        </w:rPr>
        <w:t xml:space="preserve">, את שמו של </w:t>
      </w:r>
      <w:bookmarkStart w:id="332" w:name="_ETM_Q1_563385"/>
      <w:bookmarkEnd w:id="332"/>
      <w:r>
        <w:rPr>
          <w:rFonts w:hint="cs"/>
          <w:rtl/>
          <w:lang w:eastAsia="he-IL"/>
        </w:rPr>
        <w:t>הקב"ה, כי משפט בלי אלוהים שווה לא משנה מה,</w:t>
      </w:r>
      <w:bookmarkStart w:id="333" w:name="_ETM_Q1_571231"/>
      <w:bookmarkEnd w:id="333"/>
      <w:r>
        <w:rPr>
          <w:rFonts w:hint="cs"/>
          <w:rtl/>
          <w:lang w:eastAsia="he-IL"/>
        </w:rPr>
        <w:t xml:space="preserve"> לא רוצה לעצבן, לא היום, ובנוסף כתוב שלוש פעמים והיה</w:t>
      </w:r>
      <w:bookmarkStart w:id="334" w:name="_ETM_Q1_573575"/>
      <w:bookmarkEnd w:id="334"/>
      <w:r>
        <w:rPr>
          <w:rFonts w:hint="cs"/>
          <w:rtl/>
          <w:lang w:eastAsia="he-IL"/>
        </w:rPr>
        <w:t xml:space="preserve"> על לב אהרן, על הלב. בלב חייב שיהיה </w:t>
      </w:r>
      <w:bookmarkStart w:id="335" w:name="_ETM_Q1_578930"/>
      <w:bookmarkEnd w:id="335"/>
      <w:r>
        <w:rPr>
          <w:rFonts w:hint="cs"/>
          <w:rtl/>
          <w:lang w:eastAsia="he-IL"/>
        </w:rPr>
        <w:t xml:space="preserve">המשפט, עם בני ישראל, שמות בני ישראל, יהיה עם </w:t>
      </w:r>
      <w:bookmarkStart w:id="336" w:name="_ETM_Q1_582748"/>
      <w:bookmarkEnd w:id="336"/>
      <w:r>
        <w:rPr>
          <w:rFonts w:hint="cs"/>
          <w:rtl/>
          <w:lang w:eastAsia="he-IL"/>
        </w:rPr>
        <w:t xml:space="preserve">הלב ויהיה עם שם הקב"ה האורים </w:t>
      </w:r>
      <w:proofErr w:type="spellStart"/>
      <w:r>
        <w:rPr>
          <w:rFonts w:hint="cs"/>
          <w:rtl/>
          <w:lang w:eastAsia="he-IL"/>
        </w:rPr>
        <w:t>והתומים</w:t>
      </w:r>
      <w:proofErr w:type="spellEnd"/>
      <w:r>
        <w:rPr>
          <w:rFonts w:hint="cs"/>
          <w:rtl/>
          <w:lang w:eastAsia="he-IL"/>
        </w:rPr>
        <w:t>. ומה על</w:t>
      </w:r>
      <w:bookmarkStart w:id="337" w:name="_ETM_Q1_586226"/>
      <w:bookmarkEnd w:id="337"/>
      <w:r>
        <w:rPr>
          <w:rFonts w:hint="cs"/>
          <w:rtl/>
          <w:lang w:eastAsia="he-IL"/>
        </w:rPr>
        <w:t xml:space="preserve"> מה שכתוב שם, ולא יזח החושן מעל האפוד</w:t>
      </w:r>
      <w:r w:rsidR="006B156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זאת </w:t>
      </w:r>
      <w:bookmarkStart w:id="338" w:name="_ETM_Q1_587196"/>
      <w:bookmarkEnd w:id="338"/>
      <w:r>
        <w:rPr>
          <w:rFonts w:hint="cs"/>
          <w:rtl/>
          <w:lang w:eastAsia="he-IL"/>
        </w:rPr>
        <w:t xml:space="preserve">אומרת בית המשפט לא יכול לחרוג מתוך המסגרת שקבעה לו </w:t>
      </w:r>
      <w:bookmarkStart w:id="339" w:name="_ETM_Q1_594860"/>
      <w:bookmarkEnd w:id="339"/>
      <w:r>
        <w:rPr>
          <w:rFonts w:hint="cs"/>
          <w:rtl/>
          <w:lang w:eastAsia="he-IL"/>
        </w:rPr>
        <w:t xml:space="preserve">הרשות המחוקקת, כי אם הוא יזח, ורש"י אומר לא </w:t>
      </w:r>
      <w:bookmarkStart w:id="340" w:name="_ETM_Q1_596752"/>
      <w:bookmarkEnd w:id="340"/>
      <w:r>
        <w:rPr>
          <w:rFonts w:hint="cs"/>
          <w:rtl/>
          <w:lang w:eastAsia="he-IL"/>
        </w:rPr>
        <w:t xml:space="preserve">יזח, לשון ניתוק, אסור שהרשות השופטת תהיה מנותקת ואסור שהיא </w:t>
      </w:r>
      <w:bookmarkStart w:id="341" w:name="_ETM_Q1_603682"/>
      <w:bookmarkEnd w:id="341"/>
      <w:r>
        <w:rPr>
          <w:rFonts w:hint="cs"/>
          <w:rtl/>
          <w:lang w:eastAsia="he-IL"/>
        </w:rPr>
        <w:t xml:space="preserve">תחרוג מהמסגרת שקבעה לה הרשות המחוקקת. </w:t>
      </w:r>
      <w:bookmarkStart w:id="342" w:name="_ETM_Q1_608872"/>
      <w:bookmarkStart w:id="343" w:name="_ETM_Q1_608920"/>
      <w:bookmarkStart w:id="344" w:name="_ETM_Q1_609057"/>
      <w:bookmarkStart w:id="345" w:name="_ETM_Q1_609096"/>
      <w:bookmarkEnd w:id="342"/>
      <w:bookmarkEnd w:id="343"/>
      <w:bookmarkEnd w:id="344"/>
      <w:bookmarkEnd w:id="345"/>
      <w:r>
        <w:rPr>
          <w:rFonts w:hint="cs"/>
          <w:rtl/>
          <w:lang w:eastAsia="he-IL"/>
        </w:rPr>
        <w:t>ואם חס ושלום עוברים</w:t>
      </w:r>
      <w:bookmarkStart w:id="346" w:name="_ETM_Q1_607411"/>
      <w:bookmarkEnd w:id="346"/>
      <w:r>
        <w:rPr>
          <w:rFonts w:hint="cs"/>
          <w:rtl/>
          <w:lang w:eastAsia="he-IL"/>
        </w:rPr>
        <w:t xml:space="preserve"> על הלאו הזה, מה קורה לעם ישראל? מה קורה למלכות? </w:t>
      </w:r>
      <w:bookmarkStart w:id="347" w:name="_ETM_Q1_614152"/>
      <w:bookmarkEnd w:id="347"/>
    </w:p>
    <w:p w14:paraId="057A9A7B" w14:textId="77777777" w:rsidR="00214D9F" w:rsidRDefault="00214D9F" w:rsidP="00214D9F">
      <w:pPr>
        <w:rPr>
          <w:rtl/>
          <w:lang w:eastAsia="he-IL"/>
        </w:rPr>
      </w:pPr>
      <w:bookmarkStart w:id="348" w:name="_ETM_Q1_615337"/>
      <w:bookmarkStart w:id="349" w:name="_ETM_Q1_615396"/>
      <w:bookmarkStart w:id="350" w:name="_ETM_Q1_613209"/>
      <w:bookmarkEnd w:id="348"/>
      <w:bookmarkEnd w:id="349"/>
      <w:bookmarkEnd w:id="350"/>
    </w:p>
    <w:p w14:paraId="4C351120" w14:textId="217D9174" w:rsidR="00214D9F" w:rsidRDefault="00214D9F" w:rsidP="00214D9F">
      <w:pPr>
        <w:pStyle w:val="a4"/>
        <w:keepNext/>
        <w:rPr>
          <w:rtl/>
        </w:rPr>
      </w:pPr>
      <w:bookmarkStart w:id="351" w:name="ET_speaker_5855_44"/>
      <w:r w:rsidRPr="00214D9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1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1D57DC1B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0705EDB1" w14:textId="29A50282" w:rsidR="00214D9F" w:rsidRDefault="00214D9F" w:rsidP="00214D9F">
      <w:pPr>
        <w:rPr>
          <w:rtl/>
          <w:lang w:eastAsia="he-IL"/>
        </w:rPr>
      </w:pPr>
      <w:bookmarkStart w:id="352" w:name="_ETM_Q1_613460"/>
      <w:bookmarkStart w:id="353" w:name="_ETM_Q1_613491"/>
      <w:bookmarkEnd w:id="352"/>
      <w:bookmarkEnd w:id="353"/>
      <w:r>
        <w:rPr>
          <w:rFonts w:hint="cs"/>
          <w:rtl/>
          <w:lang w:eastAsia="he-IL"/>
        </w:rPr>
        <w:t xml:space="preserve">נקרע. </w:t>
      </w:r>
    </w:p>
    <w:p w14:paraId="7CDA903A" w14:textId="77777777" w:rsidR="00214D9F" w:rsidRDefault="00214D9F" w:rsidP="00214D9F">
      <w:pPr>
        <w:rPr>
          <w:rtl/>
          <w:lang w:eastAsia="he-IL"/>
        </w:rPr>
      </w:pPr>
      <w:bookmarkStart w:id="354" w:name="_ETM_Q1_615866"/>
      <w:bookmarkStart w:id="355" w:name="_ETM_Q1_615908"/>
      <w:bookmarkEnd w:id="354"/>
      <w:bookmarkEnd w:id="355"/>
    </w:p>
    <w:p w14:paraId="7BEDA5D6" w14:textId="2AD781EE" w:rsidR="00214D9F" w:rsidRDefault="00214D9F" w:rsidP="00214D9F">
      <w:pPr>
        <w:pStyle w:val="af6"/>
        <w:keepNext/>
        <w:rPr>
          <w:rtl/>
        </w:rPr>
      </w:pPr>
      <w:bookmarkStart w:id="356" w:name="ET_yor_6157_45"/>
      <w:r w:rsidRPr="00214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14:paraId="26BCB274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6E7B66A2" w14:textId="009179C0" w:rsidR="00214D9F" w:rsidRDefault="00214D9F" w:rsidP="00214D9F">
      <w:pPr>
        <w:rPr>
          <w:rtl/>
          <w:lang w:eastAsia="he-IL"/>
        </w:rPr>
      </w:pPr>
      <w:bookmarkStart w:id="357" w:name="_ETM_Q1_613723"/>
      <w:bookmarkStart w:id="358" w:name="_ETM_Q1_613755"/>
      <w:bookmarkEnd w:id="357"/>
      <w:bookmarkEnd w:id="358"/>
      <w:r>
        <w:rPr>
          <w:rFonts w:hint="cs"/>
          <w:rtl/>
          <w:lang w:eastAsia="he-IL"/>
        </w:rPr>
        <w:t xml:space="preserve">ולכן התיקון הגדול שאנחנו מביאים היום יגרום לכך </w:t>
      </w:r>
      <w:bookmarkStart w:id="359" w:name="_ETM_Q1_615807"/>
      <w:bookmarkEnd w:id="359"/>
      <w:r>
        <w:rPr>
          <w:rFonts w:hint="cs"/>
          <w:rtl/>
          <w:lang w:eastAsia="he-IL"/>
        </w:rPr>
        <w:t xml:space="preserve">שלא יזח החושן מעל האפוד ולא תיקרע המלכות בישראל ובעזרת </w:t>
      </w:r>
      <w:bookmarkStart w:id="360" w:name="_ETM_Q1_624662"/>
      <w:bookmarkEnd w:id="360"/>
      <w:r>
        <w:rPr>
          <w:rFonts w:hint="cs"/>
          <w:rtl/>
          <w:lang w:eastAsia="he-IL"/>
        </w:rPr>
        <w:t xml:space="preserve">ה' נהיה כולנו מאוחדים ונזכה לראות במהרה בבניין בית הבחירה </w:t>
      </w:r>
      <w:bookmarkStart w:id="361" w:name="_ETM_Q1_629056"/>
      <w:bookmarkEnd w:id="361"/>
      <w:r>
        <w:rPr>
          <w:rFonts w:hint="cs"/>
          <w:rtl/>
          <w:lang w:eastAsia="he-IL"/>
        </w:rPr>
        <w:t xml:space="preserve">עם הכהן הגדול ונאכל שם מן הזבחים ומן הפסחים, אמן </w:t>
      </w:r>
      <w:bookmarkStart w:id="362" w:name="_ETM_Q1_632314"/>
      <w:bookmarkEnd w:id="362"/>
      <w:r>
        <w:rPr>
          <w:rFonts w:hint="cs"/>
          <w:rtl/>
          <w:lang w:eastAsia="he-IL"/>
        </w:rPr>
        <w:t xml:space="preserve">כן יהי רצון. </w:t>
      </w:r>
      <w:bookmarkStart w:id="363" w:name="_ETM_Q1_634962"/>
      <w:bookmarkEnd w:id="363"/>
    </w:p>
    <w:p w14:paraId="7EEDEB15" w14:textId="77777777" w:rsidR="00214D9F" w:rsidRDefault="00214D9F" w:rsidP="00214D9F">
      <w:pPr>
        <w:rPr>
          <w:rtl/>
          <w:lang w:eastAsia="he-IL"/>
        </w:rPr>
      </w:pPr>
      <w:bookmarkStart w:id="364" w:name="_ETM_Q1_635008"/>
      <w:bookmarkStart w:id="365" w:name="_ETM_Q1_636665"/>
      <w:bookmarkEnd w:id="364"/>
      <w:bookmarkEnd w:id="365"/>
    </w:p>
    <w:p w14:paraId="79BAD25D" w14:textId="6786D1EF" w:rsidR="00214D9F" w:rsidRDefault="00214D9F" w:rsidP="00214D9F">
      <w:pPr>
        <w:pStyle w:val="a4"/>
        <w:keepNext/>
        <w:rPr>
          <w:rtl/>
        </w:rPr>
      </w:pPr>
      <w:bookmarkStart w:id="366" w:name="ET_speaker_6156_46"/>
      <w:r w:rsidRPr="00214D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771730D4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7415B613" w14:textId="59612D5C" w:rsidR="00214D9F" w:rsidRDefault="00214D9F" w:rsidP="00214D9F">
      <w:pPr>
        <w:rPr>
          <w:rtl/>
          <w:lang w:eastAsia="he-IL"/>
        </w:rPr>
      </w:pPr>
      <w:bookmarkStart w:id="367" w:name="_ETM_Q1_636925"/>
      <w:bookmarkStart w:id="368" w:name="_ETM_Q1_636960"/>
      <w:bookmarkEnd w:id="367"/>
      <w:bookmarkEnd w:id="368"/>
      <w:r>
        <w:rPr>
          <w:rFonts w:hint="cs"/>
          <w:rtl/>
          <w:lang w:eastAsia="he-IL"/>
        </w:rPr>
        <w:t xml:space="preserve">אתה יכול להזכיר לי איפה מונחים האורים </w:t>
      </w:r>
      <w:bookmarkStart w:id="369" w:name="_ETM_Q1_637779"/>
      <w:bookmarkEnd w:id="369"/>
      <w:proofErr w:type="spellStart"/>
      <w:r>
        <w:rPr>
          <w:rFonts w:hint="cs"/>
          <w:rtl/>
          <w:lang w:eastAsia="he-IL"/>
        </w:rPr>
        <w:t>והתומים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C89EAE8" w14:textId="77777777" w:rsidR="00214D9F" w:rsidRDefault="00214D9F" w:rsidP="00214D9F">
      <w:pPr>
        <w:rPr>
          <w:rtl/>
          <w:lang w:eastAsia="he-IL"/>
        </w:rPr>
      </w:pPr>
      <w:bookmarkStart w:id="370" w:name="_ETM_Q1_639371"/>
      <w:bookmarkStart w:id="371" w:name="_ETM_Q1_639417"/>
      <w:bookmarkEnd w:id="370"/>
      <w:bookmarkEnd w:id="371"/>
    </w:p>
    <w:p w14:paraId="1E0A695B" w14:textId="7AD64A95" w:rsidR="00214D9F" w:rsidRDefault="00214D9F" w:rsidP="00214D9F">
      <w:pPr>
        <w:pStyle w:val="af6"/>
        <w:keepNext/>
        <w:rPr>
          <w:rtl/>
        </w:rPr>
      </w:pPr>
      <w:bookmarkStart w:id="372" w:name="ET_yor_6157_47"/>
      <w:r w:rsidRPr="00214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14:paraId="1013985C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567E615B" w14:textId="690AF6B1" w:rsidR="00214D9F" w:rsidRDefault="00214D9F" w:rsidP="00214D9F">
      <w:pPr>
        <w:rPr>
          <w:rtl/>
          <w:lang w:eastAsia="he-IL"/>
        </w:rPr>
      </w:pPr>
      <w:bookmarkStart w:id="373" w:name="_ETM_Q1_640950"/>
      <w:bookmarkStart w:id="374" w:name="_ETM_Q1_640989"/>
      <w:bookmarkEnd w:id="373"/>
      <w:bookmarkEnd w:id="374"/>
      <w:r>
        <w:rPr>
          <w:rFonts w:hint="cs"/>
          <w:rtl/>
          <w:lang w:eastAsia="he-IL"/>
        </w:rPr>
        <w:t xml:space="preserve">בכפלים של החושן. </w:t>
      </w:r>
    </w:p>
    <w:p w14:paraId="439E3C33" w14:textId="77777777" w:rsidR="00214D9F" w:rsidRDefault="00214D9F" w:rsidP="00214D9F">
      <w:pPr>
        <w:rPr>
          <w:rtl/>
          <w:lang w:eastAsia="he-IL"/>
        </w:rPr>
      </w:pPr>
      <w:bookmarkStart w:id="375" w:name="_ETM_Q1_643843"/>
      <w:bookmarkStart w:id="376" w:name="_ETM_Q1_643886"/>
      <w:bookmarkEnd w:id="375"/>
      <w:bookmarkEnd w:id="376"/>
    </w:p>
    <w:p w14:paraId="2C678BB0" w14:textId="49B1C040" w:rsidR="00214D9F" w:rsidRDefault="00214D9F" w:rsidP="00214D9F">
      <w:pPr>
        <w:pStyle w:val="a4"/>
        <w:keepNext/>
        <w:rPr>
          <w:rtl/>
        </w:rPr>
      </w:pPr>
      <w:bookmarkStart w:id="377" w:name="ET_speaker_6156_48"/>
      <w:r w:rsidRPr="00214D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20FC121F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71964939" w14:textId="6209A09C" w:rsidR="00214D9F" w:rsidRDefault="00214D9F" w:rsidP="00214D9F">
      <w:pPr>
        <w:rPr>
          <w:rtl/>
          <w:lang w:eastAsia="he-IL"/>
        </w:rPr>
      </w:pPr>
      <w:bookmarkStart w:id="378" w:name="_ETM_Q1_641449"/>
      <w:bookmarkStart w:id="379" w:name="_ETM_Q1_641483"/>
      <w:bookmarkEnd w:id="378"/>
      <w:bookmarkEnd w:id="379"/>
      <w:r>
        <w:rPr>
          <w:rFonts w:hint="cs"/>
          <w:rtl/>
          <w:lang w:eastAsia="he-IL"/>
        </w:rPr>
        <w:t xml:space="preserve">יפה, לא של האפוד. </w:t>
      </w:r>
    </w:p>
    <w:p w14:paraId="57279101" w14:textId="77777777" w:rsidR="00214D9F" w:rsidRDefault="00214D9F" w:rsidP="00214D9F">
      <w:pPr>
        <w:rPr>
          <w:rtl/>
          <w:lang w:eastAsia="he-IL"/>
        </w:rPr>
      </w:pPr>
      <w:bookmarkStart w:id="380" w:name="_ETM_Q1_644011"/>
      <w:bookmarkStart w:id="381" w:name="_ETM_Q1_644057"/>
      <w:bookmarkEnd w:id="380"/>
      <w:bookmarkEnd w:id="381"/>
    </w:p>
    <w:p w14:paraId="3286578F" w14:textId="6311D339" w:rsidR="00214D9F" w:rsidRDefault="00214D9F" w:rsidP="00214D9F">
      <w:pPr>
        <w:pStyle w:val="af6"/>
        <w:keepNext/>
        <w:rPr>
          <w:rtl/>
        </w:rPr>
      </w:pPr>
      <w:bookmarkStart w:id="382" w:name="ET_yor_6157_49"/>
      <w:r w:rsidRPr="00214D9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14:paraId="7EFD5A96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2108DFE6" w14:textId="46F33FAE" w:rsidR="00214D9F" w:rsidRDefault="00214D9F" w:rsidP="00214D9F">
      <w:pPr>
        <w:rPr>
          <w:rtl/>
          <w:lang w:eastAsia="he-IL"/>
        </w:rPr>
      </w:pPr>
      <w:bookmarkStart w:id="383" w:name="_ETM_Q1_645453"/>
      <w:bookmarkStart w:id="384" w:name="_ETM_Q1_645490"/>
      <w:bookmarkEnd w:id="383"/>
      <w:bookmarkEnd w:id="384"/>
      <w:r>
        <w:rPr>
          <w:rFonts w:hint="cs"/>
          <w:rtl/>
          <w:lang w:eastAsia="he-IL"/>
        </w:rPr>
        <w:t xml:space="preserve">נו </w:t>
      </w:r>
      <w:bookmarkStart w:id="385" w:name="_ETM_Q1_644353"/>
      <w:bookmarkEnd w:id="385"/>
      <w:r>
        <w:rPr>
          <w:rFonts w:hint="cs"/>
          <w:rtl/>
          <w:lang w:eastAsia="he-IL"/>
        </w:rPr>
        <w:t xml:space="preserve">ברור. </w:t>
      </w:r>
    </w:p>
    <w:p w14:paraId="40A548C4" w14:textId="77777777" w:rsidR="00214D9F" w:rsidRDefault="00214D9F" w:rsidP="00214D9F">
      <w:pPr>
        <w:rPr>
          <w:rtl/>
          <w:lang w:eastAsia="he-IL"/>
        </w:rPr>
      </w:pPr>
      <w:bookmarkStart w:id="386" w:name="_ETM_Q1_644213"/>
      <w:bookmarkStart w:id="387" w:name="_ETM_Q1_644270"/>
      <w:bookmarkEnd w:id="386"/>
      <w:bookmarkEnd w:id="387"/>
    </w:p>
    <w:p w14:paraId="3AC93733" w14:textId="301D6866" w:rsidR="00214D9F" w:rsidRDefault="00214D9F" w:rsidP="00214D9F">
      <w:pPr>
        <w:pStyle w:val="a4"/>
        <w:keepNext/>
        <w:rPr>
          <w:rtl/>
        </w:rPr>
      </w:pPr>
      <w:bookmarkStart w:id="388" w:name="ET_speaker_6351_50"/>
      <w:r w:rsidRPr="00214D9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1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34161E9A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1925B8D0" w14:textId="68DE9B8D" w:rsidR="00214D9F" w:rsidRDefault="00214D9F" w:rsidP="00214D9F">
      <w:pPr>
        <w:rPr>
          <w:rtl/>
          <w:lang w:eastAsia="he-IL"/>
        </w:rPr>
      </w:pPr>
      <w:bookmarkStart w:id="389" w:name="_ETM_Q1_645399"/>
      <w:bookmarkStart w:id="390" w:name="_ETM_Q1_645430"/>
      <w:bookmarkEnd w:id="389"/>
      <w:bookmarkEnd w:id="390"/>
      <w:r>
        <w:rPr>
          <w:rFonts w:hint="cs"/>
          <w:rtl/>
          <w:lang w:eastAsia="he-IL"/>
        </w:rPr>
        <w:t xml:space="preserve">רק דוסים נשארים פה בוועדת חוקה עד השעות האלה? </w:t>
      </w:r>
    </w:p>
    <w:p w14:paraId="58E276D3" w14:textId="77777777" w:rsidR="00214D9F" w:rsidRDefault="00214D9F" w:rsidP="00214D9F">
      <w:pPr>
        <w:rPr>
          <w:rtl/>
          <w:lang w:eastAsia="he-IL"/>
        </w:rPr>
      </w:pPr>
      <w:bookmarkStart w:id="391" w:name="_ETM_Q1_646885"/>
      <w:bookmarkStart w:id="392" w:name="_ETM_Q1_646930"/>
      <w:bookmarkStart w:id="393" w:name="_ETM_Q1_647826"/>
      <w:bookmarkEnd w:id="391"/>
      <w:bookmarkEnd w:id="392"/>
      <w:bookmarkEnd w:id="393"/>
    </w:p>
    <w:p w14:paraId="1A292442" w14:textId="26C44553" w:rsidR="00214D9F" w:rsidRDefault="00214D9F" w:rsidP="00214D9F">
      <w:pPr>
        <w:pStyle w:val="af6"/>
        <w:keepNext/>
        <w:rPr>
          <w:rtl/>
        </w:rPr>
      </w:pPr>
      <w:bookmarkStart w:id="394" w:name="ET_yor_6157_51"/>
      <w:r w:rsidRPr="00214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14:paraId="036F348A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02B47F78" w14:textId="1CA537F9" w:rsidR="00214D9F" w:rsidRDefault="00214D9F" w:rsidP="00214D9F">
      <w:pPr>
        <w:rPr>
          <w:rtl/>
          <w:lang w:eastAsia="he-IL"/>
        </w:rPr>
      </w:pPr>
      <w:bookmarkStart w:id="395" w:name="_ETM_Q1_648064"/>
      <w:bookmarkStart w:id="396" w:name="_ETM_Q1_648094"/>
      <w:bookmarkEnd w:id="395"/>
      <w:bookmarkEnd w:id="396"/>
      <w:r>
        <w:rPr>
          <w:rFonts w:hint="cs"/>
          <w:rtl/>
          <w:lang w:eastAsia="he-IL"/>
        </w:rPr>
        <w:t xml:space="preserve">כן, </w:t>
      </w:r>
      <w:bookmarkStart w:id="397" w:name="_ETM_Q1_648668"/>
      <w:bookmarkEnd w:id="397"/>
      <w:r>
        <w:rPr>
          <w:rFonts w:hint="cs"/>
          <w:rtl/>
          <w:lang w:eastAsia="he-IL"/>
        </w:rPr>
        <w:t xml:space="preserve">זה הכלל. הרי הם טוענים שכל מה שאנחנו עושים פה זה שתהיה מדינת הלכה, אחד מהחוקים הראשונים שאנחנו מעבירים בשנייה </w:t>
      </w:r>
      <w:bookmarkStart w:id="398" w:name="_ETM_Q1_653879"/>
      <w:bookmarkEnd w:id="398"/>
      <w:r>
        <w:rPr>
          <w:rFonts w:hint="cs"/>
          <w:rtl/>
          <w:lang w:eastAsia="he-IL"/>
        </w:rPr>
        <w:t xml:space="preserve">שאנחנו סוגרים פה את האירוע זה שרק דוסים יכולים להיות </w:t>
      </w:r>
      <w:bookmarkStart w:id="399" w:name="_ETM_Q1_658945"/>
      <w:bookmarkEnd w:id="399"/>
      <w:r>
        <w:rPr>
          <w:rFonts w:hint="cs"/>
          <w:rtl/>
          <w:lang w:eastAsia="he-IL"/>
        </w:rPr>
        <w:t xml:space="preserve">בוועדת חוקה. זה כאילו הכלל. </w:t>
      </w:r>
    </w:p>
    <w:p w14:paraId="532CA247" w14:textId="77777777" w:rsidR="00214D9F" w:rsidRDefault="00214D9F" w:rsidP="00214D9F">
      <w:pPr>
        <w:rPr>
          <w:rtl/>
          <w:lang w:eastAsia="he-IL"/>
        </w:rPr>
      </w:pPr>
      <w:bookmarkStart w:id="400" w:name="_ETM_Q1_662264"/>
      <w:bookmarkStart w:id="401" w:name="_ETM_Q1_662311"/>
      <w:bookmarkStart w:id="402" w:name="_ETM_Q1_659567"/>
      <w:bookmarkEnd w:id="400"/>
      <w:bookmarkEnd w:id="401"/>
      <w:bookmarkEnd w:id="402"/>
    </w:p>
    <w:p w14:paraId="0DEF3E64" w14:textId="1FCCAA9A" w:rsidR="00214D9F" w:rsidRDefault="00214D9F" w:rsidP="00214D9F">
      <w:pPr>
        <w:pStyle w:val="a4"/>
        <w:keepNext/>
        <w:rPr>
          <w:rtl/>
        </w:rPr>
      </w:pPr>
      <w:bookmarkStart w:id="403" w:name="ET_speaker_6156_52"/>
      <w:r w:rsidRPr="00214D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14:paraId="2EF0995D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323DE866" w14:textId="14FEC4FA" w:rsidR="00214D9F" w:rsidRDefault="00214D9F" w:rsidP="00214D9F">
      <w:pPr>
        <w:rPr>
          <w:rtl/>
          <w:lang w:eastAsia="he-IL"/>
        </w:rPr>
      </w:pPr>
      <w:bookmarkStart w:id="404" w:name="_ETM_Q1_659821"/>
      <w:bookmarkStart w:id="405" w:name="_ETM_Q1_659848"/>
      <w:bookmarkEnd w:id="404"/>
      <w:bookmarkEnd w:id="405"/>
      <w:r>
        <w:rPr>
          <w:rFonts w:hint="cs"/>
          <w:rtl/>
          <w:lang w:eastAsia="he-IL"/>
        </w:rPr>
        <w:t xml:space="preserve">אז אני שמח שגם </w:t>
      </w:r>
      <w:bookmarkStart w:id="406" w:name="_ETM_Q1_661984"/>
      <w:bookmarkEnd w:id="406"/>
      <w:r>
        <w:rPr>
          <w:rFonts w:hint="cs"/>
          <w:rtl/>
          <w:lang w:eastAsia="he-IL"/>
        </w:rPr>
        <w:t xml:space="preserve">הרב שמחה במסגרת דבר התורה המלומד שלו מודה שהאורים </w:t>
      </w:r>
      <w:proofErr w:type="spellStart"/>
      <w:r>
        <w:rPr>
          <w:rFonts w:hint="cs"/>
          <w:rtl/>
          <w:lang w:eastAsia="he-IL"/>
        </w:rPr>
        <w:t>והתומים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7" w:name="_ETM_Q1_665748"/>
      <w:bookmarkEnd w:id="407"/>
      <w:r>
        <w:rPr>
          <w:rFonts w:hint="cs"/>
          <w:rtl/>
          <w:lang w:eastAsia="he-IL"/>
        </w:rPr>
        <w:t xml:space="preserve">נמצאים בחושן ולא באפוד. </w:t>
      </w:r>
    </w:p>
    <w:p w14:paraId="203C0221" w14:textId="77777777" w:rsidR="00214D9F" w:rsidRDefault="00214D9F" w:rsidP="00214D9F">
      <w:pPr>
        <w:rPr>
          <w:rtl/>
          <w:lang w:eastAsia="he-IL"/>
        </w:rPr>
      </w:pPr>
      <w:bookmarkStart w:id="408" w:name="_ETM_Q1_670556"/>
      <w:bookmarkStart w:id="409" w:name="_ETM_Q1_670596"/>
      <w:bookmarkStart w:id="410" w:name="_ETM_Q1_667358"/>
      <w:bookmarkEnd w:id="408"/>
      <w:bookmarkEnd w:id="409"/>
      <w:bookmarkEnd w:id="410"/>
    </w:p>
    <w:p w14:paraId="298ECA8D" w14:textId="41CBB946" w:rsidR="00214D9F" w:rsidRDefault="00214D9F" w:rsidP="00214D9F">
      <w:pPr>
        <w:pStyle w:val="a4"/>
        <w:keepNext/>
        <w:rPr>
          <w:rtl/>
        </w:rPr>
      </w:pPr>
      <w:bookmarkStart w:id="411" w:name="ET_speaker_5855_53"/>
      <w:r w:rsidRPr="00214D9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1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14:paraId="034F6A5C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333FCA51" w14:textId="7EDF4FE0" w:rsidR="00214D9F" w:rsidRDefault="00214D9F" w:rsidP="00214D9F">
      <w:pPr>
        <w:rPr>
          <w:rtl/>
          <w:lang w:eastAsia="he-IL"/>
        </w:rPr>
      </w:pPr>
      <w:bookmarkStart w:id="412" w:name="_ETM_Q1_667584"/>
      <w:bookmarkStart w:id="413" w:name="_ETM_Q1_667619"/>
      <w:bookmarkEnd w:id="412"/>
      <w:bookmarkEnd w:id="413"/>
      <w:r>
        <w:rPr>
          <w:rFonts w:hint="cs"/>
          <w:rtl/>
          <w:lang w:eastAsia="he-IL"/>
        </w:rPr>
        <w:t xml:space="preserve">בכיס של החושן. </w:t>
      </w:r>
    </w:p>
    <w:p w14:paraId="580E3992" w14:textId="77777777" w:rsidR="00214D9F" w:rsidRDefault="00214D9F" w:rsidP="00214D9F">
      <w:pPr>
        <w:rPr>
          <w:rtl/>
          <w:lang w:eastAsia="he-IL"/>
        </w:rPr>
      </w:pPr>
      <w:bookmarkStart w:id="414" w:name="_ETM_Q1_670982"/>
      <w:bookmarkStart w:id="415" w:name="_ETM_Q1_671038"/>
      <w:bookmarkStart w:id="416" w:name="_ETM_Q1_672037"/>
      <w:bookmarkEnd w:id="414"/>
      <w:bookmarkEnd w:id="415"/>
      <w:bookmarkEnd w:id="416"/>
    </w:p>
    <w:p w14:paraId="4C8A6FAA" w14:textId="22633DB8" w:rsidR="00214D9F" w:rsidRDefault="00214D9F" w:rsidP="00214D9F">
      <w:pPr>
        <w:pStyle w:val="a4"/>
        <w:keepNext/>
        <w:rPr>
          <w:rtl/>
        </w:rPr>
      </w:pPr>
      <w:bookmarkStart w:id="417" w:name="ET_speaker_6156_54"/>
      <w:r w:rsidRPr="00214D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3A296D6D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5D6EF9D3" w14:textId="7E6737FD" w:rsidR="00214D9F" w:rsidRDefault="00214D9F" w:rsidP="00214D9F">
      <w:pPr>
        <w:rPr>
          <w:rtl/>
          <w:lang w:eastAsia="he-IL"/>
        </w:rPr>
      </w:pPr>
      <w:bookmarkStart w:id="418" w:name="_ETM_Q1_672291"/>
      <w:bookmarkStart w:id="419" w:name="_ETM_Q1_672322"/>
      <w:bookmarkEnd w:id="418"/>
      <w:bookmarkEnd w:id="419"/>
      <w:r>
        <w:rPr>
          <w:rFonts w:hint="cs"/>
          <w:rtl/>
          <w:lang w:eastAsia="he-IL"/>
        </w:rPr>
        <w:t>של החושן,</w:t>
      </w:r>
      <w:bookmarkStart w:id="420" w:name="_ETM_Q1_673504"/>
      <w:bookmarkEnd w:id="420"/>
      <w:r>
        <w:rPr>
          <w:rFonts w:hint="cs"/>
          <w:rtl/>
          <w:lang w:eastAsia="he-IL"/>
        </w:rPr>
        <w:t xml:space="preserve"> לא של האפוד. </w:t>
      </w:r>
    </w:p>
    <w:p w14:paraId="7ED50AB5" w14:textId="77777777" w:rsidR="00214D9F" w:rsidRDefault="00214D9F" w:rsidP="00214D9F">
      <w:pPr>
        <w:rPr>
          <w:rtl/>
          <w:lang w:eastAsia="he-IL"/>
        </w:rPr>
      </w:pPr>
      <w:bookmarkStart w:id="421" w:name="_ETM_Q1_670777"/>
      <w:bookmarkStart w:id="422" w:name="_ETM_Q1_670819"/>
      <w:bookmarkStart w:id="423" w:name="_ETM_Q1_671849"/>
      <w:bookmarkEnd w:id="421"/>
      <w:bookmarkEnd w:id="422"/>
      <w:bookmarkEnd w:id="423"/>
    </w:p>
    <w:p w14:paraId="3EF1DDC0" w14:textId="795DC0C0" w:rsidR="00214D9F" w:rsidRDefault="00214D9F" w:rsidP="00214D9F">
      <w:pPr>
        <w:pStyle w:val="af6"/>
        <w:keepNext/>
        <w:rPr>
          <w:rtl/>
        </w:rPr>
      </w:pPr>
      <w:bookmarkStart w:id="424" w:name="ET_yor_6157_55"/>
      <w:r w:rsidRPr="00214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14:paraId="6E6AAE36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7C674637" w14:textId="6594BB6A" w:rsidR="00214D9F" w:rsidRDefault="00214D9F" w:rsidP="00214D9F">
      <w:pPr>
        <w:rPr>
          <w:rtl/>
          <w:lang w:eastAsia="he-IL"/>
        </w:rPr>
      </w:pPr>
      <w:bookmarkStart w:id="425" w:name="_ETM_Q1_672145"/>
      <w:bookmarkStart w:id="426" w:name="_ETM_Q1_672185"/>
      <w:bookmarkEnd w:id="425"/>
      <w:bookmarkEnd w:id="426"/>
      <w:r>
        <w:rPr>
          <w:rFonts w:hint="cs"/>
          <w:rtl/>
          <w:lang w:eastAsia="he-IL"/>
        </w:rPr>
        <w:t xml:space="preserve">זהו, זה בדיוק העניין, שהשופטים תמיד חושבים שאלוהים נמצא אצלם </w:t>
      </w:r>
      <w:bookmarkStart w:id="427" w:name="_ETM_Q1_676794"/>
      <w:bookmarkEnd w:id="427"/>
      <w:r>
        <w:rPr>
          <w:rFonts w:hint="cs"/>
          <w:rtl/>
          <w:lang w:eastAsia="he-IL"/>
        </w:rPr>
        <w:t xml:space="preserve">בכיס. </w:t>
      </w:r>
      <w:bookmarkStart w:id="428" w:name="_ETM_Q1_678368"/>
      <w:bookmarkEnd w:id="428"/>
    </w:p>
    <w:p w14:paraId="5454D5A8" w14:textId="77777777" w:rsidR="00214D9F" w:rsidRDefault="00214D9F" w:rsidP="00214D9F">
      <w:pPr>
        <w:rPr>
          <w:rtl/>
          <w:lang w:eastAsia="he-IL"/>
        </w:rPr>
      </w:pPr>
      <w:bookmarkStart w:id="429" w:name="_ETM_Q1_679855"/>
      <w:bookmarkStart w:id="430" w:name="_ETM_Q1_679902"/>
      <w:bookmarkStart w:id="431" w:name="_ETM_Q1_680662"/>
      <w:bookmarkEnd w:id="429"/>
      <w:bookmarkEnd w:id="430"/>
      <w:bookmarkEnd w:id="431"/>
    </w:p>
    <w:p w14:paraId="63C3B962" w14:textId="00159B4C" w:rsidR="00214D9F" w:rsidRDefault="00214D9F" w:rsidP="00214D9F">
      <w:pPr>
        <w:pStyle w:val="a4"/>
        <w:keepNext/>
        <w:rPr>
          <w:rtl/>
        </w:rPr>
      </w:pPr>
      <w:bookmarkStart w:id="432" w:name="ET_speaker_6156_56"/>
      <w:r w:rsidRPr="00214D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14:paraId="2FBA0A81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16814CBA" w14:textId="4094CD8C" w:rsidR="00214D9F" w:rsidRDefault="00214D9F" w:rsidP="00214D9F">
      <w:pPr>
        <w:rPr>
          <w:rtl/>
          <w:lang w:eastAsia="he-IL"/>
        </w:rPr>
      </w:pPr>
      <w:bookmarkStart w:id="433" w:name="_ETM_Q1_680937"/>
      <w:bookmarkStart w:id="434" w:name="_ETM_Q1_680974"/>
      <w:bookmarkEnd w:id="433"/>
      <w:bookmarkEnd w:id="434"/>
      <w:r>
        <w:rPr>
          <w:rFonts w:hint="cs"/>
          <w:rtl/>
          <w:lang w:eastAsia="he-IL"/>
        </w:rPr>
        <w:t>מכיוון שיושב ראש הוועדה נמצא</w:t>
      </w:r>
      <w:bookmarkStart w:id="435" w:name="_ETM_Q1_680782"/>
      <w:bookmarkEnd w:id="435"/>
      <w:r>
        <w:rPr>
          <w:rFonts w:hint="cs"/>
          <w:rtl/>
          <w:lang w:eastAsia="he-IL"/>
        </w:rPr>
        <w:t xml:space="preserve"> ולא בפעם הראשונה בפיגור דמוקרטי, אז גם כאן הוא מפגר </w:t>
      </w:r>
      <w:bookmarkStart w:id="436" w:name="_ETM_Q1_686457"/>
      <w:bookmarkEnd w:id="436"/>
      <w:r>
        <w:rPr>
          <w:rFonts w:hint="cs"/>
          <w:rtl/>
          <w:lang w:eastAsia="he-IL"/>
        </w:rPr>
        <w:t xml:space="preserve">בפרשת השבוע, הוא נותן לנו דבר תורה של השבוע הקודם. </w:t>
      </w:r>
      <w:bookmarkStart w:id="437" w:name="_ETM_Q1_692609"/>
      <w:bookmarkEnd w:id="437"/>
    </w:p>
    <w:p w14:paraId="77A03351" w14:textId="77777777" w:rsidR="00214D9F" w:rsidRDefault="00214D9F" w:rsidP="00214D9F">
      <w:pPr>
        <w:rPr>
          <w:rtl/>
          <w:lang w:eastAsia="he-IL"/>
        </w:rPr>
      </w:pPr>
      <w:bookmarkStart w:id="438" w:name="_ETM_Q1_692713"/>
      <w:bookmarkStart w:id="439" w:name="_ETM_Q1_692754"/>
      <w:bookmarkStart w:id="440" w:name="_ETM_Q1_693626"/>
      <w:bookmarkEnd w:id="438"/>
      <w:bookmarkEnd w:id="439"/>
      <w:bookmarkEnd w:id="440"/>
    </w:p>
    <w:p w14:paraId="6C976370" w14:textId="0DDAC4FF" w:rsidR="00214D9F" w:rsidRDefault="00214D9F" w:rsidP="00214D9F">
      <w:pPr>
        <w:pStyle w:val="af6"/>
        <w:keepNext/>
        <w:rPr>
          <w:rtl/>
        </w:rPr>
      </w:pPr>
      <w:bookmarkStart w:id="441" w:name="ET_yor_6157_57"/>
      <w:r w:rsidRPr="00214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14:paraId="297C5EF4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09E032A5" w14:textId="48BFC75E" w:rsidR="00214D9F" w:rsidRDefault="00214D9F" w:rsidP="00214D9F">
      <w:pPr>
        <w:rPr>
          <w:rtl/>
          <w:lang w:eastAsia="he-IL"/>
        </w:rPr>
      </w:pPr>
      <w:bookmarkStart w:id="442" w:name="_ETM_Q1_693903"/>
      <w:bookmarkStart w:id="443" w:name="_ETM_Q1_693940"/>
      <w:bookmarkEnd w:id="442"/>
      <w:bookmarkEnd w:id="443"/>
      <w:r>
        <w:rPr>
          <w:rFonts w:hint="cs"/>
          <w:rtl/>
          <w:lang w:eastAsia="he-IL"/>
        </w:rPr>
        <w:t xml:space="preserve">זה בגלל הפיליבסטר. </w:t>
      </w:r>
    </w:p>
    <w:p w14:paraId="212E7952" w14:textId="77777777" w:rsidR="00214D9F" w:rsidRDefault="00214D9F" w:rsidP="00214D9F">
      <w:pPr>
        <w:rPr>
          <w:rtl/>
          <w:lang w:eastAsia="he-IL"/>
        </w:rPr>
      </w:pPr>
      <w:bookmarkStart w:id="444" w:name="_ETM_Q1_691962"/>
      <w:bookmarkStart w:id="445" w:name="_ETM_Q1_692003"/>
      <w:bookmarkStart w:id="446" w:name="_ETM_Q1_692850"/>
      <w:bookmarkEnd w:id="444"/>
      <w:bookmarkEnd w:id="445"/>
      <w:bookmarkEnd w:id="446"/>
    </w:p>
    <w:p w14:paraId="51A9B167" w14:textId="7B19D4FF" w:rsidR="00214D9F" w:rsidRDefault="00214D9F" w:rsidP="00214D9F">
      <w:pPr>
        <w:pStyle w:val="a4"/>
        <w:keepNext/>
        <w:rPr>
          <w:rtl/>
        </w:rPr>
      </w:pPr>
      <w:bookmarkStart w:id="447" w:name="ET_speaker_6156_58"/>
      <w:r w:rsidRPr="00214D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14:paraId="7B43BFAD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7B641CAD" w14:textId="3350BADC" w:rsidR="00214D9F" w:rsidRDefault="00214D9F" w:rsidP="00214D9F">
      <w:pPr>
        <w:rPr>
          <w:rtl/>
          <w:lang w:eastAsia="he-IL"/>
        </w:rPr>
      </w:pPr>
      <w:bookmarkStart w:id="448" w:name="_ETM_Q1_693113"/>
      <w:bookmarkStart w:id="449" w:name="_ETM_Q1_693149"/>
      <w:bookmarkEnd w:id="448"/>
      <w:bookmarkEnd w:id="449"/>
      <w:r>
        <w:rPr>
          <w:rFonts w:hint="cs"/>
          <w:rtl/>
          <w:lang w:eastAsia="he-IL"/>
        </w:rPr>
        <w:t xml:space="preserve">ולכן אי אפשר להישאר ולהטעות את הציבור, </w:t>
      </w:r>
      <w:bookmarkStart w:id="450" w:name="_ETM_Q1_698483"/>
      <w:bookmarkEnd w:id="450"/>
      <w:r>
        <w:rPr>
          <w:rFonts w:hint="cs"/>
          <w:rtl/>
          <w:lang w:eastAsia="he-IL"/>
        </w:rPr>
        <w:t>כמו שהוא עושה בכל ישיבה בענייני הדמוקרטיה, ולהשאיר שהציבור יחשוב שאנחנו בפרשת תצווה, ולכן צריך להזכיר שאנחנו בפרשת כי</w:t>
      </w:r>
      <w:bookmarkStart w:id="451" w:name="_ETM_Q1_708173"/>
      <w:bookmarkEnd w:id="4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תשא</w:t>
      </w:r>
      <w:proofErr w:type="spellEnd"/>
      <w:r>
        <w:rPr>
          <w:rFonts w:hint="cs"/>
          <w:rtl/>
          <w:lang w:eastAsia="he-IL"/>
        </w:rPr>
        <w:t xml:space="preserve"> שבה לוחות הברית נשברים כשעם ישראל רוקד סביב עגל </w:t>
      </w:r>
      <w:bookmarkStart w:id="452" w:name="_ETM_Q1_711993"/>
      <w:bookmarkEnd w:id="452"/>
      <w:r>
        <w:rPr>
          <w:rFonts w:hint="cs"/>
          <w:rtl/>
          <w:lang w:eastAsia="he-IL"/>
        </w:rPr>
        <w:t xml:space="preserve">הזהב. </w:t>
      </w:r>
    </w:p>
    <w:p w14:paraId="606CEA9D" w14:textId="77777777" w:rsidR="00214D9F" w:rsidRDefault="00214D9F" w:rsidP="00214D9F">
      <w:pPr>
        <w:rPr>
          <w:rtl/>
          <w:lang w:eastAsia="he-IL"/>
        </w:rPr>
      </w:pPr>
      <w:bookmarkStart w:id="453" w:name="_ETM_Q1_713312"/>
      <w:bookmarkStart w:id="454" w:name="_ETM_Q1_713353"/>
      <w:bookmarkEnd w:id="453"/>
      <w:bookmarkEnd w:id="454"/>
    </w:p>
    <w:p w14:paraId="12835632" w14:textId="58E28695" w:rsidR="00214D9F" w:rsidRDefault="00214D9F" w:rsidP="00214D9F">
      <w:pPr>
        <w:pStyle w:val="af6"/>
        <w:keepNext/>
        <w:rPr>
          <w:rtl/>
        </w:rPr>
      </w:pPr>
      <w:bookmarkStart w:id="455" w:name="ET_yor_6157_59"/>
      <w:r w:rsidRPr="00214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14:paraId="33A0E60A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591DFB6E" w14:textId="5026DF94" w:rsidR="00214D9F" w:rsidRDefault="00214D9F" w:rsidP="00214D9F">
      <w:pPr>
        <w:rPr>
          <w:rtl/>
          <w:lang w:eastAsia="he-IL"/>
        </w:rPr>
      </w:pPr>
      <w:bookmarkStart w:id="456" w:name="_ETM_Q1_715095"/>
      <w:bookmarkStart w:id="457" w:name="_ETM_Q1_715123"/>
      <w:bookmarkEnd w:id="456"/>
      <w:bookmarkEnd w:id="457"/>
      <w:r>
        <w:rPr>
          <w:rFonts w:hint="cs"/>
          <w:rtl/>
          <w:lang w:eastAsia="he-IL"/>
        </w:rPr>
        <w:t xml:space="preserve">אבל אתה יודע מה תהיה ההפטרה? ויבוא עמלק. </w:t>
      </w:r>
    </w:p>
    <w:p w14:paraId="4DFCB5DF" w14:textId="77777777" w:rsidR="00214D9F" w:rsidRDefault="00214D9F" w:rsidP="00214D9F">
      <w:pPr>
        <w:rPr>
          <w:rtl/>
          <w:lang w:eastAsia="he-IL"/>
        </w:rPr>
      </w:pPr>
      <w:bookmarkStart w:id="458" w:name="_ETM_Q1_722944"/>
      <w:bookmarkStart w:id="459" w:name="_ETM_Q1_722993"/>
      <w:bookmarkStart w:id="460" w:name="_ETM_Q1_723936"/>
      <w:bookmarkEnd w:id="458"/>
      <w:bookmarkEnd w:id="459"/>
      <w:bookmarkEnd w:id="460"/>
    </w:p>
    <w:p w14:paraId="33E26E0E" w14:textId="762734CA" w:rsidR="00214D9F" w:rsidRDefault="00214D9F" w:rsidP="00214D9F">
      <w:pPr>
        <w:pStyle w:val="a4"/>
        <w:keepNext/>
        <w:rPr>
          <w:rtl/>
        </w:rPr>
      </w:pPr>
      <w:bookmarkStart w:id="461" w:name="ET_speaker_6156_60"/>
      <w:r w:rsidRPr="00214D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14:paraId="666526C2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62DC9FBA" w14:textId="52F6690C" w:rsidR="00214D9F" w:rsidRDefault="00214D9F" w:rsidP="00214D9F">
      <w:pPr>
        <w:rPr>
          <w:rtl/>
          <w:lang w:eastAsia="he-IL"/>
        </w:rPr>
      </w:pPr>
      <w:bookmarkStart w:id="462" w:name="_ETM_Q1_724189"/>
      <w:bookmarkStart w:id="463" w:name="_ETM_Q1_724220"/>
      <w:bookmarkEnd w:id="462"/>
      <w:bookmarkEnd w:id="463"/>
      <w:r>
        <w:rPr>
          <w:rFonts w:hint="cs"/>
          <w:rtl/>
          <w:lang w:eastAsia="he-IL"/>
        </w:rPr>
        <w:t xml:space="preserve">ההפטרה </w:t>
      </w:r>
      <w:bookmarkStart w:id="464" w:name="_ETM_Q1_721035"/>
      <w:bookmarkEnd w:id="464"/>
      <w:r>
        <w:rPr>
          <w:rFonts w:hint="cs"/>
          <w:rtl/>
          <w:lang w:eastAsia="he-IL"/>
        </w:rPr>
        <w:t xml:space="preserve">מזכירה לנו מה קורה כשהמלך מושחת. ההפטרה על עמלק היא </w:t>
      </w:r>
      <w:bookmarkStart w:id="465" w:name="_ETM_Q1_729666"/>
      <w:bookmarkEnd w:id="465"/>
      <w:r>
        <w:rPr>
          <w:rFonts w:hint="cs"/>
          <w:rtl/>
          <w:lang w:eastAsia="he-IL"/>
        </w:rPr>
        <w:t xml:space="preserve">בעצם על שאול. </w:t>
      </w:r>
    </w:p>
    <w:p w14:paraId="277B62A8" w14:textId="77777777" w:rsidR="00214D9F" w:rsidRDefault="00214D9F" w:rsidP="00214D9F">
      <w:pPr>
        <w:rPr>
          <w:rtl/>
          <w:lang w:eastAsia="he-IL"/>
        </w:rPr>
      </w:pPr>
      <w:bookmarkStart w:id="466" w:name="_ETM_Q1_727874"/>
      <w:bookmarkStart w:id="467" w:name="_ETM_Q1_727931"/>
      <w:bookmarkEnd w:id="466"/>
      <w:bookmarkEnd w:id="467"/>
    </w:p>
    <w:p w14:paraId="4E4B08A7" w14:textId="62A2359C" w:rsidR="00214D9F" w:rsidRDefault="00214D9F" w:rsidP="00214D9F">
      <w:pPr>
        <w:pStyle w:val="af6"/>
        <w:keepNext/>
        <w:rPr>
          <w:rtl/>
        </w:rPr>
      </w:pPr>
      <w:bookmarkStart w:id="468" w:name="ET_yor_6157_61"/>
      <w:r w:rsidRPr="00214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4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1859001F" w14:textId="77777777" w:rsidR="00214D9F" w:rsidRDefault="00214D9F" w:rsidP="00214D9F">
      <w:pPr>
        <w:pStyle w:val="KeepWithNext"/>
        <w:rPr>
          <w:rtl/>
          <w:lang w:eastAsia="he-IL"/>
        </w:rPr>
      </w:pPr>
    </w:p>
    <w:p w14:paraId="4A04926C" w14:textId="2EAEAD74" w:rsidR="00214D9F" w:rsidRDefault="00214D9F" w:rsidP="00214D9F">
      <w:pPr>
        <w:rPr>
          <w:rtl/>
          <w:lang w:eastAsia="he-IL"/>
        </w:rPr>
      </w:pPr>
      <w:bookmarkStart w:id="469" w:name="_ETM_Q1_729642"/>
      <w:bookmarkStart w:id="470" w:name="_ETM_Q1_729674"/>
      <w:bookmarkEnd w:id="469"/>
      <w:bookmarkEnd w:id="470"/>
      <w:r>
        <w:rPr>
          <w:rFonts w:hint="cs"/>
          <w:rtl/>
          <w:lang w:eastAsia="he-IL"/>
        </w:rPr>
        <w:t xml:space="preserve">מאחר שאני נשאר פה לבד ואני לא </w:t>
      </w:r>
      <w:bookmarkStart w:id="471" w:name="_ETM_Q1_740144"/>
      <w:bookmarkEnd w:id="471"/>
      <w:r>
        <w:rPr>
          <w:rFonts w:hint="cs"/>
          <w:rtl/>
          <w:lang w:eastAsia="he-IL"/>
        </w:rPr>
        <w:t xml:space="preserve">רוצה למחוק את כל ההסתייגויות אז אני מוציא את הישיבה </w:t>
      </w:r>
      <w:bookmarkStart w:id="472" w:name="_ETM_Q1_742329"/>
      <w:bookmarkEnd w:id="472"/>
      <w:r>
        <w:rPr>
          <w:rFonts w:hint="cs"/>
          <w:rtl/>
          <w:lang w:eastAsia="he-IL"/>
        </w:rPr>
        <w:t xml:space="preserve">להפסקה נוספת. </w:t>
      </w:r>
    </w:p>
    <w:p w14:paraId="1F257182" w14:textId="77777777" w:rsidR="00214D9F" w:rsidRDefault="00214D9F" w:rsidP="00214D9F">
      <w:pPr>
        <w:rPr>
          <w:rtl/>
          <w:lang w:eastAsia="he-IL"/>
        </w:rPr>
      </w:pPr>
      <w:bookmarkStart w:id="473" w:name="_ETM_Q1_744936"/>
      <w:bookmarkStart w:id="474" w:name="_ETM_Q1_744986"/>
      <w:bookmarkStart w:id="475" w:name="_ETM_Q1_745080"/>
      <w:bookmarkEnd w:id="473"/>
      <w:bookmarkEnd w:id="474"/>
      <w:bookmarkEnd w:id="475"/>
    </w:p>
    <w:p w14:paraId="27145C52" w14:textId="77777777" w:rsidR="00214D9F" w:rsidRDefault="00214D9F" w:rsidP="00214D9F">
      <w:pPr>
        <w:rPr>
          <w:rtl/>
          <w:lang w:eastAsia="he-IL"/>
        </w:rPr>
      </w:pPr>
      <w:bookmarkStart w:id="476" w:name="_ETM_Q1_745126"/>
      <w:bookmarkEnd w:id="476"/>
    </w:p>
    <w:p w14:paraId="58DB046C" w14:textId="53976FD0" w:rsidR="00A70AB3" w:rsidRDefault="00A70AB3" w:rsidP="00A70AB3">
      <w:pPr>
        <w:pStyle w:val="afa"/>
        <w:keepNext/>
        <w:rPr>
          <w:rtl/>
          <w:lang w:eastAsia="he-IL"/>
        </w:rPr>
      </w:pPr>
      <w:bookmarkStart w:id="477" w:name="ET_meetingbreak_62"/>
      <w:r w:rsidRPr="00A70AB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21:48 ונתחדשה בשעה 21:54.)</w:t>
      </w:r>
      <w:r w:rsidRPr="00A70AB3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77"/>
    </w:p>
    <w:p w14:paraId="42805F4F" w14:textId="77777777" w:rsidR="00A70AB3" w:rsidRDefault="00A70AB3" w:rsidP="00A70AB3">
      <w:pPr>
        <w:pStyle w:val="KeepWithNext"/>
        <w:rPr>
          <w:rtl/>
          <w:lang w:eastAsia="he-IL"/>
        </w:rPr>
      </w:pPr>
    </w:p>
    <w:p w14:paraId="0DC93792" w14:textId="77777777" w:rsidR="00A70AB3" w:rsidRDefault="00A70AB3" w:rsidP="00A70AB3">
      <w:pPr>
        <w:rPr>
          <w:rtl/>
          <w:lang w:eastAsia="he-IL"/>
        </w:rPr>
      </w:pPr>
    </w:p>
    <w:p w14:paraId="05D48360" w14:textId="4E4C33C1" w:rsidR="00A70AB3" w:rsidRDefault="00A70AB3" w:rsidP="00A70AB3">
      <w:pPr>
        <w:pStyle w:val="af6"/>
        <w:keepNext/>
        <w:rPr>
          <w:rtl/>
        </w:rPr>
      </w:pPr>
      <w:bookmarkStart w:id="478" w:name="ET_yor_6157_63"/>
      <w:r w:rsidRPr="00A70A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0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14:paraId="74CC41AC" w14:textId="77777777" w:rsidR="00A70AB3" w:rsidRDefault="00A70AB3" w:rsidP="00A70AB3">
      <w:pPr>
        <w:pStyle w:val="KeepWithNext"/>
        <w:rPr>
          <w:rtl/>
          <w:lang w:eastAsia="he-IL"/>
        </w:rPr>
      </w:pPr>
    </w:p>
    <w:p w14:paraId="39E40304" w14:textId="50ACCFC6" w:rsidR="00214D9F" w:rsidRDefault="00074884" w:rsidP="00214D9F">
      <w:pPr>
        <w:rPr>
          <w:rtl/>
          <w:lang w:eastAsia="he-IL"/>
        </w:rPr>
      </w:pPr>
      <w:bookmarkStart w:id="479" w:name="_ETM_Q1_744085"/>
      <w:bookmarkStart w:id="480" w:name="_ETM_Q1_744121"/>
      <w:bookmarkStart w:id="481" w:name="_ETM_Q1_678404"/>
      <w:bookmarkEnd w:id="479"/>
      <w:bookmarkEnd w:id="480"/>
      <w:bookmarkEnd w:id="481"/>
      <w:r>
        <w:rPr>
          <w:rFonts w:hint="cs"/>
          <w:rtl/>
          <w:lang w:eastAsia="he-IL"/>
        </w:rPr>
        <w:t>אנחנו מחדשים את ישיבת הוועדה</w:t>
      </w:r>
      <w:r w:rsidR="006B156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לאור הכמות הגדולה של ההסתייגויות והצורך להצביע עליהן, </w:t>
      </w:r>
      <w:bookmarkStart w:id="482" w:name="_ETM_Q1_834688"/>
      <w:bookmarkEnd w:id="482"/>
      <w:r>
        <w:rPr>
          <w:rFonts w:hint="cs"/>
          <w:rtl/>
          <w:lang w:eastAsia="he-IL"/>
        </w:rPr>
        <w:t>אנחנו נשוב ונתכנס מחר בשעה 9:00 בבוקר ונתחיל</w:t>
      </w:r>
      <w:bookmarkStart w:id="483" w:name="_ETM_Q1_846018"/>
      <w:bookmarkEnd w:id="483"/>
      <w:r>
        <w:rPr>
          <w:rFonts w:hint="cs"/>
          <w:rtl/>
          <w:lang w:eastAsia="he-IL"/>
        </w:rPr>
        <w:t xml:space="preserve"> בהנמקות והצבעות בהתאם למה שיוחלט על ידי סיעות האופוזיציה. </w:t>
      </w:r>
      <w:bookmarkStart w:id="484" w:name="_ETM_Q1_850225"/>
      <w:bookmarkEnd w:id="484"/>
    </w:p>
    <w:p w14:paraId="16CB5C42" w14:textId="77777777" w:rsidR="00074884" w:rsidRDefault="00074884" w:rsidP="00214D9F">
      <w:pPr>
        <w:rPr>
          <w:rtl/>
          <w:lang w:eastAsia="he-IL"/>
        </w:rPr>
      </w:pPr>
      <w:bookmarkStart w:id="485" w:name="_ETM_Q1_850610"/>
      <w:bookmarkStart w:id="486" w:name="_ETM_Q1_850649"/>
      <w:bookmarkStart w:id="487" w:name="_ETM_Q1_850754"/>
      <w:bookmarkEnd w:id="485"/>
      <w:bookmarkEnd w:id="486"/>
      <w:bookmarkEnd w:id="487"/>
    </w:p>
    <w:p w14:paraId="78A7D292" w14:textId="1037167F" w:rsidR="00074884" w:rsidRDefault="00074884" w:rsidP="00214D9F">
      <w:pPr>
        <w:rPr>
          <w:rtl/>
          <w:lang w:eastAsia="he-IL"/>
        </w:rPr>
      </w:pPr>
      <w:bookmarkStart w:id="488" w:name="_ETM_Q1_850808"/>
      <w:bookmarkEnd w:id="488"/>
      <w:r>
        <w:rPr>
          <w:rFonts w:hint="cs"/>
          <w:rtl/>
          <w:lang w:eastAsia="he-IL"/>
        </w:rPr>
        <w:t xml:space="preserve">תודה רבה לכולם, ישיבה זו נעולה. </w:t>
      </w:r>
    </w:p>
    <w:p w14:paraId="7DB77903" w14:textId="77777777" w:rsidR="00074884" w:rsidRDefault="00074884" w:rsidP="00214D9F">
      <w:pPr>
        <w:rPr>
          <w:rtl/>
          <w:lang w:eastAsia="he-IL"/>
        </w:rPr>
      </w:pPr>
      <w:bookmarkStart w:id="489" w:name="_ETM_Q1_854818"/>
      <w:bookmarkStart w:id="490" w:name="_ETM_Q1_854859"/>
      <w:bookmarkEnd w:id="489"/>
      <w:bookmarkEnd w:id="490"/>
    </w:p>
    <w:p w14:paraId="1CAB6947" w14:textId="77777777" w:rsidR="00074884" w:rsidRDefault="00074884" w:rsidP="00214D9F">
      <w:pPr>
        <w:rPr>
          <w:rtl/>
          <w:lang w:eastAsia="he-IL"/>
        </w:rPr>
      </w:pPr>
      <w:bookmarkStart w:id="491" w:name="_ETM_Q1_854969"/>
      <w:bookmarkStart w:id="492" w:name="_ETM_Q1_855013"/>
      <w:bookmarkStart w:id="493" w:name="_ETM_Q1_855138"/>
      <w:bookmarkStart w:id="494" w:name="_ETM_Q1_855172"/>
      <w:bookmarkStart w:id="495" w:name="_GoBack"/>
      <w:bookmarkEnd w:id="491"/>
      <w:bookmarkEnd w:id="492"/>
      <w:bookmarkEnd w:id="493"/>
      <w:bookmarkEnd w:id="494"/>
      <w:bookmarkEnd w:id="495"/>
    </w:p>
    <w:p w14:paraId="5402C1C8" w14:textId="635EB008" w:rsidR="00074884" w:rsidRDefault="00074884" w:rsidP="00074884">
      <w:pPr>
        <w:pStyle w:val="afc"/>
        <w:keepNext/>
        <w:rPr>
          <w:rtl/>
          <w:lang w:eastAsia="he-IL"/>
        </w:rPr>
      </w:pPr>
      <w:bookmarkStart w:id="496" w:name="ET_meetingend_64"/>
      <w:r w:rsidRPr="0007488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21:55.</w:t>
      </w:r>
      <w:r w:rsidRPr="0007488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96"/>
    </w:p>
    <w:p w14:paraId="46590EC3" w14:textId="77777777" w:rsidR="00074884" w:rsidRDefault="00074884" w:rsidP="00074884">
      <w:pPr>
        <w:pStyle w:val="KeepWithNext"/>
        <w:rPr>
          <w:rtl/>
          <w:lang w:eastAsia="he-IL"/>
        </w:rPr>
      </w:pPr>
    </w:p>
    <w:p w14:paraId="22AB8BEC" w14:textId="77777777" w:rsidR="00074884" w:rsidRPr="00074884" w:rsidRDefault="00074884" w:rsidP="00074884">
      <w:pPr>
        <w:rPr>
          <w:rtl/>
          <w:lang w:eastAsia="he-IL"/>
        </w:rPr>
      </w:pPr>
    </w:p>
    <w:sectPr w:rsidR="00074884" w:rsidRPr="00074884" w:rsidSect="008A44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291D34" w14:textId="77777777" w:rsidR="00EB25F8" w:rsidRDefault="00EB25F8">
      <w:r>
        <w:separator/>
      </w:r>
    </w:p>
  </w:endnote>
  <w:endnote w:type="continuationSeparator" w:id="0">
    <w:p w14:paraId="3BCEF45F" w14:textId="77777777" w:rsidR="00EB25F8" w:rsidRDefault="00EB2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A18731" w14:textId="77777777" w:rsidR="00EB25F8" w:rsidRDefault="00EB25F8">
      <w:r>
        <w:separator/>
      </w:r>
    </w:p>
  </w:footnote>
  <w:footnote w:type="continuationSeparator" w:id="0">
    <w:p w14:paraId="1547A55B" w14:textId="77777777" w:rsidR="00EB25F8" w:rsidRDefault="00EB2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26423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C780C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22CD5" w14:textId="1C855CE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4439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488EA126" w14:textId="0D80F57E" w:rsidR="00D86E57" w:rsidRPr="00CC5815" w:rsidRDefault="002C6D48" w:rsidP="008E5E3F">
    <w:pPr>
      <w:pStyle w:val="a3"/>
      <w:ind w:firstLine="0"/>
    </w:pPr>
    <w:r>
      <w:rPr>
        <w:rtl/>
      </w:rPr>
      <w:t>ועדת החוקה, חוק ומשפט</w:t>
    </w:r>
  </w:p>
  <w:p w14:paraId="22C90A5F" w14:textId="03EE2B35" w:rsidR="00D86E57" w:rsidRPr="00CC5815" w:rsidRDefault="002C6D48" w:rsidP="008E5E3F">
    <w:pPr>
      <w:pStyle w:val="a3"/>
      <w:ind w:firstLine="0"/>
      <w:rPr>
        <w:rtl/>
      </w:rPr>
    </w:pPr>
    <w:r>
      <w:rPr>
        <w:rtl/>
      </w:rPr>
      <w:t>11/03/2025</w:t>
    </w:r>
  </w:p>
  <w:p w14:paraId="159F9C1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CACCC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DB4AA5" wp14:editId="55CBA5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1E08E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48DC0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884"/>
    <w:rsid w:val="00092B80"/>
    <w:rsid w:val="000A17C6"/>
    <w:rsid w:val="000B060C"/>
    <w:rsid w:val="000B2EE6"/>
    <w:rsid w:val="000C47F5"/>
    <w:rsid w:val="000E3314"/>
    <w:rsid w:val="000F2459"/>
    <w:rsid w:val="0013212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D9F"/>
    <w:rsid w:val="00227FEF"/>
    <w:rsid w:val="00261554"/>
    <w:rsid w:val="00275C03"/>
    <w:rsid w:val="00280D58"/>
    <w:rsid w:val="002C6D4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2B35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59B2"/>
    <w:rsid w:val="00695A47"/>
    <w:rsid w:val="006A0CB7"/>
    <w:rsid w:val="006B156B"/>
    <w:rsid w:val="006F0259"/>
    <w:rsid w:val="00700433"/>
    <w:rsid w:val="00702755"/>
    <w:rsid w:val="0070472C"/>
    <w:rsid w:val="007509A6"/>
    <w:rsid w:val="007872B4"/>
    <w:rsid w:val="00791CBE"/>
    <w:rsid w:val="007B733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443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78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AB3"/>
    <w:rsid w:val="00AB02EE"/>
    <w:rsid w:val="00AB3F3A"/>
    <w:rsid w:val="00AD4EC9"/>
    <w:rsid w:val="00AD6FFC"/>
    <w:rsid w:val="00AF31E6"/>
    <w:rsid w:val="00AF4150"/>
    <w:rsid w:val="00B0509A"/>
    <w:rsid w:val="00B120B2"/>
    <w:rsid w:val="00B23982"/>
    <w:rsid w:val="00B50340"/>
    <w:rsid w:val="00B65508"/>
    <w:rsid w:val="00B8517A"/>
    <w:rsid w:val="00BA6446"/>
    <w:rsid w:val="00BB459C"/>
    <w:rsid w:val="00BD47B7"/>
    <w:rsid w:val="00BE5B2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A22"/>
    <w:rsid w:val="00D45D27"/>
    <w:rsid w:val="00D86E57"/>
    <w:rsid w:val="00D96B24"/>
    <w:rsid w:val="00DE5B80"/>
    <w:rsid w:val="00E33AE3"/>
    <w:rsid w:val="00E370F1"/>
    <w:rsid w:val="00E61903"/>
    <w:rsid w:val="00E64116"/>
    <w:rsid w:val="00EA624B"/>
    <w:rsid w:val="00EB057D"/>
    <w:rsid w:val="00EB18E4"/>
    <w:rsid w:val="00EB25F8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98F9A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6D4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00308-F7B2-4D44-AAD0-20D0B2A2A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1508</Words>
  <Characters>8599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2025-04-26T16:19:00Z</dcterms:modified>
</cp:coreProperties>
</file>